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99" w:rsidRPr="008C6A06" w:rsidRDefault="002D7499" w:rsidP="00CA312E">
      <w:pPr>
        <w:pStyle w:val="3"/>
        <w:pageBreakBefore/>
        <w:tabs>
          <w:tab w:val="center" w:pos="6634"/>
        </w:tabs>
        <w:spacing w:before="0" w:after="120" w:line="240" w:lineRule="auto"/>
        <w:rPr>
          <w:rFonts w:cs="Arial"/>
          <w:color w:val="000000" w:themeColor="text1"/>
          <w:szCs w:val="24"/>
        </w:rPr>
      </w:pPr>
      <w:bookmarkStart w:id="0" w:name="_GoBack"/>
      <w:bookmarkEnd w:id="0"/>
      <w:r w:rsidRPr="008C6A06">
        <w:rPr>
          <w:rFonts w:cs="Arial"/>
          <w:color w:val="000000" w:themeColor="text1"/>
          <w:szCs w:val="24"/>
        </w:rPr>
        <w:t>МЕТОДОЛОГИЧЕСКИЕ ПОЯСНЕНИЯ</w:t>
      </w:r>
    </w:p>
    <w:p w:rsidR="002D7499" w:rsidRPr="008C6A06" w:rsidRDefault="002D7499" w:rsidP="002D7499">
      <w:pPr>
        <w:spacing w:line="140" w:lineRule="exact"/>
        <w:ind w:firstLine="284"/>
        <w:jc w:val="both"/>
        <w:rPr>
          <w:rFonts w:ascii="Arial" w:hAnsi="Arial" w:cs="Arial"/>
          <w:b/>
          <w:color w:val="000000" w:themeColor="text1"/>
          <w:sz w:val="16"/>
        </w:rPr>
        <w:sectPr w:rsidR="002D7499" w:rsidRPr="008C6A06" w:rsidSect="00AE793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835" w:right="1191" w:bottom="1928" w:left="1191" w:header="2268" w:footer="1474" w:gutter="0"/>
          <w:pgNumType w:start="302"/>
          <w:cols w:space="708"/>
          <w:titlePg/>
          <w:docGrid w:linePitch="360"/>
        </w:sectPr>
      </w:pPr>
    </w:p>
    <w:p w:rsidR="002D7499" w:rsidRPr="008C6A06" w:rsidRDefault="002D7499" w:rsidP="003076E7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b/>
          <w:color w:val="000000" w:themeColor="text1"/>
          <w:sz w:val="16"/>
        </w:rPr>
        <w:lastRenderedPageBreak/>
        <w:t>Дошкольн</w:t>
      </w:r>
      <w:r w:rsidR="00AD4278" w:rsidRPr="008C6A06">
        <w:rPr>
          <w:rFonts w:ascii="Arial" w:hAnsi="Arial" w:cs="Arial"/>
          <w:b/>
          <w:color w:val="000000" w:themeColor="text1"/>
          <w:sz w:val="16"/>
        </w:rPr>
        <w:t>о</w:t>
      </w:r>
      <w:r w:rsidRPr="008C6A06">
        <w:rPr>
          <w:rFonts w:ascii="Arial" w:hAnsi="Arial" w:cs="Arial"/>
          <w:b/>
          <w:color w:val="000000" w:themeColor="text1"/>
          <w:sz w:val="16"/>
        </w:rPr>
        <w:t>е образова</w:t>
      </w:r>
      <w:r w:rsidR="00AD4278" w:rsidRPr="008C6A06">
        <w:rPr>
          <w:rFonts w:ascii="Arial" w:hAnsi="Arial" w:cs="Arial"/>
          <w:b/>
          <w:color w:val="000000" w:themeColor="text1"/>
          <w:sz w:val="16"/>
        </w:rPr>
        <w:t>ние</w:t>
      </w:r>
      <w:r w:rsidRPr="008C6A06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AD4278" w:rsidRPr="008C6A06">
        <w:rPr>
          <w:rFonts w:ascii="Arial" w:hAnsi="Arial" w:cs="Arial"/>
          <w:b/>
          <w:color w:val="000000" w:themeColor="text1"/>
          <w:sz w:val="16"/>
        </w:rPr>
        <w:t xml:space="preserve">может быть получено </w:t>
      </w:r>
      <w:r w:rsidR="00A07AAA" w:rsidRPr="008C6A06">
        <w:rPr>
          <w:rFonts w:ascii="Arial" w:hAnsi="Arial" w:cs="Arial"/>
          <w:b/>
          <w:color w:val="000000" w:themeColor="text1"/>
          <w:sz w:val="16"/>
        </w:rPr>
        <w:br/>
      </w:r>
      <w:r w:rsidR="00AD4278" w:rsidRPr="008C6A06">
        <w:rPr>
          <w:rFonts w:ascii="Arial" w:hAnsi="Arial" w:cs="Arial"/>
          <w:color w:val="000000" w:themeColor="text1"/>
          <w:sz w:val="16"/>
        </w:rPr>
        <w:t xml:space="preserve">в </w:t>
      </w:r>
      <w:r w:rsidR="0096157B" w:rsidRPr="008C6A06">
        <w:rPr>
          <w:rFonts w:ascii="Arial" w:hAnsi="Arial" w:cs="Arial"/>
          <w:color w:val="000000" w:themeColor="text1"/>
          <w:sz w:val="16"/>
        </w:rPr>
        <w:t>организаци</w:t>
      </w:r>
      <w:r w:rsidR="00AD4278" w:rsidRPr="008C6A06">
        <w:rPr>
          <w:rFonts w:ascii="Arial" w:hAnsi="Arial" w:cs="Arial"/>
          <w:color w:val="000000" w:themeColor="text1"/>
          <w:sz w:val="16"/>
        </w:rPr>
        <w:t>ях, осуществляющих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образовательн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ую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="00A07AAA" w:rsidRPr="008C6A06">
        <w:rPr>
          <w:rFonts w:ascii="Arial" w:hAnsi="Arial" w:cs="Arial"/>
          <w:bCs/>
          <w:color w:val="000000" w:themeColor="text1"/>
          <w:sz w:val="16"/>
        </w:rPr>
        <w:br/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 xml:space="preserve">деятельность по </w:t>
      </w:r>
      <w:r w:rsidRPr="008C6A06">
        <w:rPr>
          <w:rFonts w:ascii="Arial" w:hAnsi="Arial" w:cs="Arial"/>
          <w:bCs/>
          <w:color w:val="000000" w:themeColor="text1"/>
          <w:sz w:val="16"/>
        </w:rPr>
        <w:t>образовательны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м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программ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ам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дошкольного образования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,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присмотр и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уход 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за детьми:</w:t>
      </w:r>
    </w:p>
    <w:p w:rsidR="00AD4278" w:rsidRPr="008C6A06" w:rsidRDefault="005524FD" w:rsidP="003076E7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C6A06">
        <w:rPr>
          <w:rFonts w:ascii="Arial" w:hAnsi="Arial" w:cs="Arial"/>
          <w:bCs/>
          <w:color w:val="000000" w:themeColor="text1"/>
          <w:sz w:val="16"/>
          <w:szCs w:val="16"/>
        </w:rPr>
        <w:t>–</w:t>
      </w:r>
      <w:r w:rsidR="00AD4278" w:rsidRPr="008C6A06">
        <w:rPr>
          <w:rFonts w:ascii="Arial" w:hAnsi="Arial" w:cs="Arial"/>
          <w:bCs/>
          <w:color w:val="000000" w:themeColor="text1"/>
          <w:sz w:val="16"/>
          <w:szCs w:val="16"/>
        </w:rPr>
        <w:t xml:space="preserve"> дошкольных образовательных </w:t>
      </w:r>
      <w:r w:rsidR="00AD4278" w:rsidRPr="008C6A06">
        <w:rPr>
          <w:rFonts w:ascii="Arial" w:hAnsi="Arial" w:cs="Arial"/>
          <w:color w:val="000000" w:themeColor="text1"/>
          <w:sz w:val="16"/>
          <w:szCs w:val="16"/>
        </w:rPr>
        <w:t>организациях;</w:t>
      </w:r>
    </w:p>
    <w:p w:rsidR="00AD4278" w:rsidRPr="008C6A06" w:rsidRDefault="005524FD" w:rsidP="003076E7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AD4278" w:rsidRPr="008C6A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>обще</w:t>
      </w:r>
      <w:r w:rsidR="00AD4278" w:rsidRPr="008C6A06">
        <w:rPr>
          <w:rFonts w:ascii="Arial" w:hAnsi="Arial" w:cs="Arial"/>
          <w:color w:val="000000" w:themeColor="text1"/>
          <w:sz w:val="16"/>
          <w:szCs w:val="16"/>
        </w:rPr>
        <w:t>образовательных организациях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>;</w:t>
      </w:r>
    </w:p>
    <w:p w:rsidR="009E4F96" w:rsidRPr="008C6A06" w:rsidRDefault="005524FD" w:rsidP="003076E7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9E4F96" w:rsidRPr="008C6A06">
        <w:rPr>
          <w:rFonts w:ascii="Arial" w:hAnsi="Arial" w:cs="Arial"/>
          <w:color w:val="000000" w:themeColor="text1"/>
          <w:sz w:val="16"/>
          <w:szCs w:val="16"/>
        </w:rPr>
        <w:t xml:space="preserve"> профессиональных образовательных организациях</w:t>
      </w:r>
      <w:r w:rsidR="009E4F96" w:rsidRPr="008C6A06">
        <w:rPr>
          <w:rFonts w:ascii="Arial" w:hAnsi="Arial" w:cs="Arial"/>
          <w:bCs/>
          <w:color w:val="000000" w:themeColor="text1"/>
          <w:sz w:val="16"/>
        </w:rPr>
        <w:t>;</w:t>
      </w:r>
    </w:p>
    <w:p w:rsidR="00DC2ADF" w:rsidRPr="008C6A06" w:rsidRDefault="005524FD" w:rsidP="003076E7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 xml:space="preserve"> организациях высшего образования;</w:t>
      </w:r>
    </w:p>
    <w:p w:rsidR="00DC2ADF" w:rsidRPr="008C6A06" w:rsidRDefault="005524FD" w:rsidP="003076E7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 xml:space="preserve"> организациях дополнительного образования</w:t>
      </w:r>
      <w:r w:rsidR="00BE2D7F" w:rsidRPr="008C6A06">
        <w:rPr>
          <w:rFonts w:ascii="Arial" w:hAnsi="Arial" w:cs="Arial"/>
          <w:color w:val="000000" w:themeColor="text1"/>
          <w:sz w:val="16"/>
          <w:szCs w:val="16"/>
        </w:rPr>
        <w:t xml:space="preserve"> детей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>;</w:t>
      </w:r>
    </w:p>
    <w:p w:rsidR="00DC2ADF" w:rsidRPr="008C6A06" w:rsidRDefault="005524FD" w:rsidP="003076E7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 xml:space="preserve"> иных организациях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 xml:space="preserve">, </w:t>
      </w:r>
      <w:r w:rsidR="00DC2ADF" w:rsidRPr="008C6A06">
        <w:rPr>
          <w:rFonts w:ascii="Arial" w:hAnsi="Arial" w:cs="Arial"/>
          <w:color w:val="000000" w:themeColor="text1"/>
          <w:sz w:val="16"/>
        </w:rPr>
        <w:t>осуществляющих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 xml:space="preserve"> образовательную деятельность по образовательным программам дошкольного образования, присмотр и уход за детьми</w:t>
      </w:r>
      <w:r w:rsidR="00CA312E" w:rsidRPr="008C6A06">
        <w:rPr>
          <w:rFonts w:ascii="Arial" w:hAnsi="Arial" w:cs="Arial"/>
          <w:bCs/>
          <w:color w:val="000000" w:themeColor="text1"/>
          <w:sz w:val="16"/>
        </w:rPr>
        <w:t xml:space="preserve"> в качестве </w:t>
      </w:r>
      <w:r w:rsidR="00A07AAA" w:rsidRPr="008C6A06">
        <w:rPr>
          <w:rFonts w:ascii="Arial" w:hAnsi="Arial" w:cs="Arial"/>
          <w:bCs/>
          <w:color w:val="000000" w:themeColor="text1"/>
          <w:sz w:val="16"/>
        </w:rPr>
        <w:br/>
      </w:r>
      <w:r w:rsidR="00CA312E" w:rsidRPr="008C6A06">
        <w:rPr>
          <w:rFonts w:ascii="Arial" w:hAnsi="Arial" w:cs="Arial"/>
          <w:bCs/>
          <w:color w:val="000000" w:themeColor="text1"/>
          <w:sz w:val="16"/>
        </w:rPr>
        <w:t>дополнительной к св</w:t>
      </w:r>
      <w:r w:rsidR="00796EF9" w:rsidRPr="008C6A06">
        <w:rPr>
          <w:rFonts w:ascii="Arial" w:hAnsi="Arial" w:cs="Arial"/>
          <w:bCs/>
          <w:color w:val="000000" w:themeColor="text1"/>
          <w:sz w:val="16"/>
        </w:rPr>
        <w:t>о</w:t>
      </w:r>
      <w:r w:rsidR="00CA312E" w:rsidRPr="008C6A06">
        <w:rPr>
          <w:rFonts w:ascii="Arial" w:hAnsi="Arial" w:cs="Arial"/>
          <w:bCs/>
          <w:color w:val="000000" w:themeColor="text1"/>
          <w:sz w:val="16"/>
        </w:rPr>
        <w:t>ей основной деятельности.</w:t>
      </w:r>
    </w:p>
    <w:p w:rsidR="007364CD" w:rsidRPr="007364CD" w:rsidRDefault="008067BA" w:rsidP="007364CD">
      <w:pPr>
        <w:ind w:firstLine="284"/>
        <w:jc w:val="both"/>
        <w:rPr>
          <w:rFonts w:ascii="Arial" w:hAnsi="Arial" w:cs="Arial"/>
          <w:sz w:val="16"/>
        </w:rPr>
      </w:pPr>
      <w:r w:rsidRPr="008C6A06">
        <w:rPr>
          <w:rFonts w:ascii="Arial" w:hAnsi="Arial" w:cs="Arial"/>
          <w:color w:val="000000" w:themeColor="text1"/>
          <w:sz w:val="16"/>
        </w:rPr>
        <w:t>К</w:t>
      </w:r>
      <w:r w:rsidR="007B3C18" w:rsidRPr="008C6A06">
        <w:rPr>
          <w:rFonts w:ascii="Arial" w:hAnsi="Arial" w:cs="Arial"/>
          <w:color w:val="000000" w:themeColor="text1"/>
          <w:sz w:val="16"/>
        </w:rPr>
        <w:t xml:space="preserve"> воспитанникам относятся лица, осваивающие </w:t>
      </w:r>
      <w:r w:rsidR="007B3C18" w:rsidRPr="008C6A06">
        <w:rPr>
          <w:rFonts w:ascii="Arial" w:hAnsi="Arial" w:cs="Arial"/>
          <w:bCs/>
          <w:color w:val="000000" w:themeColor="text1"/>
          <w:sz w:val="16"/>
        </w:rPr>
        <w:t>образ</w:t>
      </w:r>
      <w:r w:rsidR="007B3C18" w:rsidRPr="008C6A06">
        <w:rPr>
          <w:rFonts w:ascii="Arial" w:hAnsi="Arial" w:cs="Arial"/>
          <w:bCs/>
          <w:color w:val="000000" w:themeColor="text1"/>
          <w:sz w:val="16"/>
        </w:rPr>
        <w:t>о</w:t>
      </w:r>
      <w:r w:rsidR="007B3C18" w:rsidRPr="008C6A06">
        <w:rPr>
          <w:rFonts w:ascii="Arial" w:hAnsi="Arial" w:cs="Arial"/>
          <w:bCs/>
          <w:color w:val="000000" w:themeColor="text1"/>
          <w:sz w:val="16"/>
        </w:rPr>
        <w:t xml:space="preserve">вательную программу дошкольного образования, </w:t>
      </w:r>
      <w:r w:rsidRPr="008C6A06">
        <w:rPr>
          <w:rFonts w:ascii="Arial" w:hAnsi="Arial" w:cs="Arial"/>
          <w:bCs/>
          <w:color w:val="000000" w:themeColor="text1"/>
          <w:sz w:val="16"/>
        </w:rPr>
        <w:br/>
      </w:r>
      <w:r w:rsidRPr="008C6A06">
        <w:rPr>
          <w:rFonts w:ascii="Arial" w:hAnsi="Arial" w:cs="Arial"/>
          <w:color w:val="000000" w:themeColor="text1"/>
          <w:sz w:val="16"/>
        </w:rPr>
        <w:t xml:space="preserve">а также </w:t>
      </w:r>
      <w:r w:rsidR="004C0EFF" w:rsidRPr="008C6A06">
        <w:rPr>
          <w:rFonts w:ascii="Arial" w:hAnsi="Arial" w:cs="Arial"/>
          <w:color w:val="000000" w:themeColor="text1"/>
          <w:sz w:val="16"/>
        </w:rPr>
        <w:t xml:space="preserve">лица </w:t>
      </w:r>
      <w:r w:rsidR="007B3C18" w:rsidRPr="008C6A06">
        <w:rPr>
          <w:rFonts w:ascii="Arial" w:hAnsi="Arial" w:cs="Arial"/>
          <w:color w:val="000000" w:themeColor="text1"/>
          <w:sz w:val="16"/>
        </w:rPr>
        <w:t xml:space="preserve">в отношении которых  установлен только </w:t>
      </w:r>
      <w:r w:rsidR="007364CD">
        <w:rPr>
          <w:rFonts w:ascii="Arial" w:hAnsi="Arial" w:cs="Arial"/>
          <w:color w:val="000000" w:themeColor="text1"/>
          <w:sz w:val="16"/>
        </w:rPr>
        <w:br/>
      </w:r>
      <w:r w:rsidR="007B3C18" w:rsidRPr="007364CD">
        <w:rPr>
          <w:rFonts w:ascii="Arial" w:hAnsi="Arial" w:cs="Arial"/>
          <w:sz w:val="16"/>
        </w:rPr>
        <w:t>присмотр и уход.</w:t>
      </w:r>
      <w:r w:rsidR="007364CD" w:rsidRPr="007364CD">
        <w:rPr>
          <w:rFonts w:ascii="Arial" w:hAnsi="Arial" w:cs="Arial"/>
          <w:sz w:val="16"/>
        </w:rPr>
        <w:t xml:space="preserve"> </w:t>
      </w:r>
    </w:p>
    <w:p w:rsidR="007364CD" w:rsidRPr="007364CD" w:rsidRDefault="007364CD" w:rsidP="007364CD">
      <w:pPr>
        <w:ind w:firstLine="284"/>
        <w:jc w:val="both"/>
        <w:rPr>
          <w:rFonts w:ascii="Arial" w:hAnsi="Arial" w:cs="Arial"/>
          <w:sz w:val="16"/>
        </w:rPr>
      </w:pPr>
      <w:r w:rsidRPr="007364CD">
        <w:rPr>
          <w:rFonts w:ascii="Arial" w:hAnsi="Arial" w:cs="Arial"/>
          <w:sz w:val="16"/>
        </w:rPr>
        <w:t xml:space="preserve">В 2021 году информация приведена с учетом </w:t>
      </w:r>
      <w:r>
        <w:rPr>
          <w:rFonts w:ascii="Arial" w:hAnsi="Arial" w:cs="Arial"/>
          <w:sz w:val="16"/>
        </w:rPr>
        <w:br/>
      </w:r>
      <w:r w:rsidRPr="007364CD">
        <w:rPr>
          <w:rFonts w:ascii="Arial" w:hAnsi="Arial" w:cs="Arial"/>
          <w:sz w:val="16"/>
        </w:rPr>
        <w:t>индивидуальных предпринимателей.</w:t>
      </w:r>
    </w:p>
    <w:p w:rsidR="00602B83" w:rsidRPr="008C6A06" w:rsidRDefault="00602B83" w:rsidP="003076E7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64CD">
        <w:rPr>
          <w:rFonts w:ascii="Arial" w:hAnsi="Arial" w:cs="Arial"/>
          <w:b/>
          <w:spacing w:val="-2"/>
          <w:sz w:val="16"/>
          <w:szCs w:val="16"/>
        </w:rPr>
        <w:t xml:space="preserve">Валовой коэффициент </w:t>
      </w:r>
      <w:r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>охвата дошкольным образов</w:t>
      </w:r>
      <w:r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>а</w:t>
      </w:r>
      <w:r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>нием</w:t>
      </w:r>
      <w:r w:rsidR="008067B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, в</w:t>
      </w:r>
      <w:r w:rsidR="008067BA"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="008067B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процентах от численности  детей в возрасте 1 –</w:t>
      </w:r>
      <w:r w:rsidR="004C0EFF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="008067B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6 лет</w:t>
      </w:r>
      <w:r w:rsidR="008067BA"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="004C0EFF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о</w:t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пределяется отношением  численности воспитанников,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состоящих на конец отчетного года в списках организаций, осуществляющих образовательную деятельность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по образовательным программам дошкольного образования, присмотр и уход за детьми к численности детей в возрасте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1</w:t>
      </w:r>
      <w:r w:rsidR="00A07AA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– </w:t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6 лет (от 1 года до 6 лет включительно) на 1 января года, следующего за отчетным, по годовой оценке возрастно</w:t>
      </w:r>
      <w:r w:rsidR="005524FD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–</w:t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полового состава населения на основе переписи населения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и текущего учета рождений, смерти и миграции населения. </w:t>
      </w:r>
    </w:p>
    <w:p w:rsidR="002D7499" w:rsidRPr="008C6A06" w:rsidRDefault="00DB2C7E" w:rsidP="003076E7">
      <w:pPr>
        <w:pStyle w:val="a5"/>
        <w:spacing w:before="0" w:line="240" w:lineRule="auto"/>
        <w:rPr>
          <w:rFonts w:cs="Arial"/>
          <w:color w:val="000000" w:themeColor="text1"/>
        </w:rPr>
      </w:pPr>
      <w:r w:rsidRPr="008C6A06">
        <w:rPr>
          <w:rFonts w:cs="Arial"/>
          <w:b/>
          <w:color w:val="000000" w:themeColor="text1"/>
        </w:rPr>
        <w:t>Обеспеченность детей дошкольного возраста мест</w:t>
      </w:r>
      <w:r w:rsidRPr="008C6A06">
        <w:rPr>
          <w:rFonts w:cs="Arial"/>
          <w:b/>
          <w:color w:val="000000" w:themeColor="text1"/>
        </w:rPr>
        <w:t>а</w:t>
      </w:r>
      <w:r w:rsidRPr="008C6A06">
        <w:rPr>
          <w:rFonts w:cs="Arial"/>
          <w:b/>
          <w:color w:val="000000" w:themeColor="text1"/>
        </w:rPr>
        <w:t>ми в организациях, осуществл</w:t>
      </w:r>
      <w:r w:rsidR="00474B3B" w:rsidRPr="008C6A06">
        <w:rPr>
          <w:rFonts w:cs="Arial"/>
          <w:b/>
          <w:color w:val="000000" w:themeColor="text1"/>
        </w:rPr>
        <w:t>я</w:t>
      </w:r>
      <w:r w:rsidRPr="008C6A06">
        <w:rPr>
          <w:rFonts w:cs="Arial"/>
          <w:b/>
          <w:color w:val="000000" w:themeColor="text1"/>
        </w:rPr>
        <w:t xml:space="preserve">ющих образовательную деятельность по образовательным программам </w:t>
      </w:r>
      <w:r w:rsidR="00771061" w:rsidRPr="008C6A06">
        <w:rPr>
          <w:rFonts w:cs="Arial"/>
          <w:b/>
          <w:color w:val="000000" w:themeColor="text1"/>
        </w:rPr>
        <w:br/>
      </w:r>
      <w:r w:rsidRPr="008C6A06">
        <w:rPr>
          <w:rFonts w:cs="Arial"/>
          <w:b/>
          <w:color w:val="000000" w:themeColor="text1"/>
        </w:rPr>
        <w:t xml:space="preserve">дошкольного образования, присмотр и уход за детьми, </w:t>
      </w:r>
      <w:r w:rsidR="00785C47" w:rsidRPr="008C6A06">
        <w:rPr>
          <w:rFonts w:cs="Arial"/>
          <w:b/>
          <w:color w:val="000000" w:themeColor="text1"/>
        </w:rPr>
        <w:t>приходится мест на 1000 детей,</w:t>
      </w:r>
      <w:r w:rsidR="00785C47" w:rsidRPr="008C6A06">
        <w:rPr>
          <w:rFonts w:cs="Arial"/>
          <w:color w:val="000000" w:themeColor="text1"/>
        </w:rPr>
        <w:t xml:space="preserve"> определяется как отнош</w:t>
      </w:r>
      <w:r w:rsidR="00785C47" w:rsidRPr="008C6A06">
        <w:rPr>
          <w:rFonts w:cs="Arial"/>
          <w:color w:val="000000" w:themeColor="text1"/>
        </w:rPr>
        <w:t>е</w:t>
      </w:r>
      <w:r w:rsidR="00785C47" w:rsidRPr="008C6A06">
        <w:rPr>
          <w:rFonts w:cs="Arial"/>
          <w:color w:val="000000" w:themeColor="text1"/>
        </w:rPr>
        <w:t xml:space="preserve">ние общего числа мест в организациях, осуществляющих образовательную деятельность по образовательным </w:t>
      </w:r>
      <w:r w:rsidR="00A07AA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 xml:space="preserve">программам дошкольного образования, присмотр и уход </w:t>
      </w:r>
      <w:r w:rsidR="00A07AA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>за детьми, к общей численности детей в возрасте 1</w:t>
      </w:r>
      <w:r w:rsidR="00A07AAA" w:rsidRPr="008C6A06">
        <w:rPr>
          <w:rFonts w:cs="Arial"/>
          <w:color w:val="000000" w:themeColor="text1"/>
        </w:rPr>
        <w:t xml:space="preserve"> – </w:t>
      </w:r>
      <w:r w:rsidR="00785C47" w:rsidRPr="008C6A06">
        <w:rPr>
          <w:rFonts w:cs="Arial"/>
          <w:color w:val="000000" w:themeColor="text1"/>
        </w:rPr>
        <w:t xml:space="preserve">6 лет </w:t>
      </w:r>
      <w:r w:rsidR="00785C47" w:rsidRPr="008C6A06">
        <w:rPr>
          <w:rFonts w:cs="Arial"/>
          <w:color w:val="000000" w:themeColor="text1"/>
          <w:spacing w:val="-2"/>
          <w:szCs w:val="16"/>
        </w:rPr>
        <w:t>(от 1 года до 6 лет включительно)</w:t>
      </w:r>
      <w:r w:rsidR="00785C47" w:rsidRPr="008C6A06">
        <w:rPr>
          <w:rFonts w:cs="Arial"/>
          <w:color w:val="000000" w:themeColor="text1"/>
        </w:rPr>
        <w:t xml:space="preserve"> на 1 января года, </w:t>
      </w:r>
      <w:r w:rsidR="00E026C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 xml:space="preserve">следующего за отчетным, по годовой оценке </w:t>
      </w:r>
      <w:r w:rsidR="00E026C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>возрастно</w:t>
      </w:r>
      <w:r w:rsidR="005524FD" w:rsidRPr="008C6A06">
        <w:rPr>
          <w:rFonts w:cs="Arial"/>
          <w:color w:val="000000" w:themeColor="text1"/>
        </w:rPr>
        <w:t>–</w:t>
      </w:r>
      <w:r w:rsidR="00785C47" w:rsidRPr="008C6A06">
        <w:rPr>
          <w:rFonts w:cs="Arial"/>
          <w:color w:val="000000" w:themeColor="text1"/>
        </w:rPr>
        <w:t>полового состава населения на основе переписи населения и текущего учета рождений, смерти и миграции населения, умноженное на 1000.</w:t>
      </w:r>
    </w:p>
    <w:p w:rsidR="00474B3B" w:rsidRPr="008C6A06" w:rsidRDefault="00474B3B" w:rsidP="003076E7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 xml:space="preserve">Организации, осуществляющие образовательную деятельность </w:t>
      </w:r>
      <w:r w:rsidR="00E026CA" w:rsidRPr="008C6A06">
        <w:rPr>
          <w:rFonts w:cs="Arial"/>
          <w:color w:val="000000" w:themeColor="text1"/>
          <w:sz w:val="16"/>
        </w:rPr>
        <w:t>–</w:t>
      </w:r>
      <w:r w:rsidRPr="008C6A06">
        <w:rPr>
          <w:rFonts w:cs="Arial"/>
          <w:b/>
          <w:color w:val="000000" w:themeColor="text1"/>
          <w:sz w:val="16"/>
        </w:rPr>
        <w:t xml:space="preserve"> </w:t>
      </w:r>
      <w:r w:rsidRPr="008C6A06">
        <w:rPr>
          <w:rFonts w:cs="Arial"/>
          <w:color w:val="000000" w:themeColor="text1"/>
          <w:sz w:val="16"/>
        </w:rPr>
        <w:t xml:space="preserve">образовательные организации, а также  организации, осуществляющие обучение. К организациям, осуществляющим обучение, относятся  организации, </w:t>
      </w:r>
      <w:r w:rsidR="00A07AAA" w:rsidRPr="008C6A06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sz w:val="16"/>
        </w:rPr>
        <w:t>осуществляющие на основании лицензии наряду с основной деятельностью образовательную деятельность в качестве  дополнительного вида деятельности.</w:t>
      </w:r>
    </w:p>
    <w:p w:rsidR="0007507F" w:rsidRPr="008C6A06" w:rsidRDefault="002D7499" w:rsidP="003076E7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>В соответствии с Законом Российской Федерации</w:t>
      </w:r>
      <w:r w:rsidR="0007507F" w:rsidRPr="008C6A06">
        <w:rPr>
          <w:rFonts w:cs="Arial"/>
          <w:spacing w:val="-2"/>
          <w:sz w:val="16"/>
        </w:rPr>
        <w:t xml:space="preserve"> </w:t>
      </w:r>
      <w:r w:rsidR="00E42335" w:rsidRPr="008C6A06">
        <w:rPr>
          <w:rFonts w:cs="Arial"/>
          <w:spacing w:val="-2"/>
          <w:sz w:val="16"/>
        </w:rPr>
        <w:br/>
      </w:r>
      <w:r w:rsidR="00E530CC" w:rsidRPr="008C6A06">
        <w:rPr>
          <w:rFonts w:cs="Arial"/>
          <w:spacing w:val="-4"/>
          <w:sz w:val="16"/>
        </w:rPr>
        <w:t xml:space="preserve">от </w:t>
      </w:r>
      <w:r w:rsidR="001D7411" w:rsidRPr="008C6A06">
        <w:rPr>
          <w:rFonts w:cs="Arial"/>
          <w:spacing w:val="-4"/>
          <w:sz w:val="16"/>
        </w:rPr>
        <w:t>29 декабря 2012 г.</w:t>
      </w:r>
      <w:r w:rsidR="0007507F" w:rsidRPr="008C6A06">
        <w:rPr>
          <w:rFonts w:cs="Arial"/>
          <w:spacing w:val="-4"/>
          <w:sz w:val="16"/>
        </w:rPr>
        <w:t xml:space="preserve"> №273</w:t>
      </w:r>
      <w:r w:rsidR="004C0EFF" w:rsidRPr="008C6A06">
        <w:rPr>
          <w:rFonts w:cs="Arial"/>
          <w:spacing w:val="-4"/>
          <w:sz w:val="16"/>
        </w:rPr>
        <w:t>-</w:t>
      </w:r>
      <w:r w:rsidR="0007507F" w:rsidRPr="008C6A06">
        <w:rPr>
          <w:rFonts w:cs="Arial"/>
          <w:spacing w:val="-4"/>
          <w:sz w:val="16"/>
        </w:rPr>
        <w:t>ФЗ «Об образовании в</w:t>
      </w:r>
      <w:r w:rsidRPr="008C6A06">
        <w:rPr>
          <w:rFonts w:cs="Arial"/>
          <w:spacing w:val="-4"/>
          <w:sz w:val="16"/>
        </w:rPr>
        <w:t xml:space="preserve"> </w:t>
      </w:r>
      <w:r w:rsidR="0007507F" w:rsidRPr="008C6A06">
        <w:rPr>
          <w:rFonts w:cs="Arial"/>
          <w:spacing w:val="-4"/>
          <w:sz w:val="16"/>
        </w:rPr>
        <w:t>Российской</w:t>
      </w:r>
      <w:r w:rsidR="0007507F" w:rsidRPr="008C6A06">
        <w:rPr>
          <w:rFonts w:cs="Arial"/>
          <w:spacing w:val="-2"/>
          <w:sz w:val="16"/>
        </w:rPr>
        <w:t xml:space="preserve"> </w:t>
      </w:r>
      <w:r w:rsidR="00E42335" w:rsidRPr="008C6A06">
        <w:rPr>
          <w:rFonts w:cs="Arial"/>
          <w:spacing w:val="-2"/>
          <w:sz w:val="16"/>
        </w:rPr>
        <w:br/>
      </w:r>
      <w:r w:rsidR="0007507F" w:rsidRPr="008C6A06">
        <w:rPr>
          <w:rFonts w:cs="Arial"/>
          <w:spacing w:val="-2"/>
          <w:sz w:val="16"/>
        </w:rPr>
        <w:t xml:space="preserve">Федерации»  </w:t>
      </w:r>
      <w:r w:rsidRPr="008C6A06">
        <w:rPr>
          <w:rFonts w:cs="Arial"/>
          <w:spacing w:val="-2"/>
          <w:sz w:val="16"/>
        </w:rPr>
        <w:t xml:space="preserve">установлены </w:t>
      </w:r>
      <w:r w:rsidR="0007507F" w:rsidRPr="008C6A06">
        <w:rPr>
          <w:rFonts w:cs="Arial"/>
          <w:spacing w:val="-2"/>
          <w:sz w:val="16"/>
        </w:rPr>
        <w:t>сл</w:t>
      </w:r>
      <w:r w:rsidR="00751B6F" w:rsidRPr="008C6A06">
        <w:rPr>
          <w:rFonts w:cs="Arial"/>
          <w:spacing w:val="-2"/>
          <w:sz w:val="16"/>
        </w:rPr>
        <w:t>е</w:t>
      </w:r>
      <w:r w:rsidR="0007507F" w:rsidRPr="008C6A06">
        <w:rPr>
          <w:rFonts w:cs="Arial"/>
          <w:spacing w:val="-2"/>
          <w:sz w:val="16"/>
        </w:rPr>
        <w:t xml:space="preserve">дующие </w:t>
      </w:r>
      <w:r w:rsidR="00E52515" w:rsidRPr="008C6A06">
        <w:rPr>
          <w:rFonts w:cs="Arial"/>
          <w:spacing w:val="-2"/>
          <w:sz w:val="16"/>
        </w:rPr>
        <w:t xml:space="preserve">уровни </w:t>
      </w:r>
      <w:r w:rsidR="00E770E7" w:rsidRPr="008C6A06">
        <w:rPr>
          <w:rFonts w:cs="Arial"/>
          <w:spacing w:val="-2"/>
          <w:sz w:val="16"/>
        </w:rPr>
        <w:t xml:space="preserve">общего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 xml:space="preserve">образования: основное </w:t>
      </w:r>
      <w:r w:rsidR="00EF32AC" w:rsidRPr="008C6A06">
        <w:rPr>
          <w:rFonts w:cs="Arial"/>
          <w:spacing w:val="-2"/>
          <w:sz w:val="16"/>
        </w:rPr>
        <w:t>общее образование (</w:t>
      </w:r>
      <w:r w:rsidR="00E770E7" w:rsidRPr="008C6A06">
        <w:rPr>
          <w:rFonts w:cs="Arial"/>
          <w:spacing w:val="-2"/>
          <w:sz w:val="16"/>
        </w:rPr>
        <w:t xml:space="preserve">подтверждается </w:t>
      </w:r>
      <w:r w:rsidR="00A07AAA" w:rsidRPr="008C6A06">
        <w:rPr>
          <w:rFonts w:cs="Arial"/>
          <w:spacing w:val="-2"/>
          <w:sz w:val="16"/>
        </w:rPr>
        <w:br/>
      </w:r>
      <w:r w:rsidR="00E770E7" w:rsidRPr="008C6A06">
        <w:rPr>
          <w:rFonts w:cs="Arial"/>
          <w:spacing w:val="-2"/>
          <w:sz w:val="16"/>
        </w:rPr>
        <w:t xml:space="preserve">аттестатом </w:t>
      </w:r>
      <w:r w:rsidR="00EF32AC" w:rsidRPr="008C6A06">
        <w:rPr>
          <w:rFonts w:cs="Arial"/>
          <w:spacing w:val="-2"/>
          <w:sz w:val="16"/>
        </w:rPr>
        <w:t xml:space="preserve">об </w:t>
      </w:r>
      <w:r w:rsidR="00E770E7" w:rsidRPr="008C6A06">
        <w:rPr>
          <w:rFonts w:cs="Arial"/>
          <w:spacing w:val="-2"/>
          <w:sz w:val="16"/>
        </w:rPr>
        <w:t>основном общем образовании</w:t>
      </w:r>
      <w:r w:rsidR="00EF32AC" w:rsidRPr="008C6A06">
        <w:rPr>
          <w:rFonts w:cs="Arial"/>
          <w:spacing w:val="-2"/>
          <w:sz w:val="16"/>
        </w:rPr>
        <w:t>), среднее</w:t>
      </w:r>
      <w:r w:rsidR="0007507F" w:rsidRPr="008C6A06">
        <w:rPr>
          <w:rFonts w:cs="Arial"/>
          <w:spacing w:val="-2"/>
          <w:sz w:val="16"/>
        </w:rPr>
        <w:t xml:space="preserve"> </w:t>
      </w:r>
      <w:r w:rsidR="00873639" w:rsidRPr="008C6A06">
        <w:rPr>
          <w:rFonts w:cs="Arial"/>
          <w:spacing w:val="-2"/>
          <w:sz w:val="16"/>
        </w:rPr>
        <w:t xml:space="preserve">общее образование </w:t>
      </w:r>
      <w:r w:rsidR="00E770E7" w:rsidRPr="008C6A06">
        <w:rPr>
          <w:rFonts w:cs="Arial"/>
          <w:spacing w:val="-2"/>
          <w:sz w:val="16"/>
        </w:rPr>
        <w:t>(подтверждается аттестатом о среднем общем образовании).</w:t>
      </w:r>
    </w:p>
    <w:p w:rsidR="00327725" w:rsidRPr="008C6A06" w:rsidRDefault="00842505" w:rsidP="003076E7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 xml:space="preserve">Информация по общему образованию проводится </w:t>
      </w:r>
      <w:r w:rsidR="00A07AAA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>с учетом всех форм обучения (очное, очно</w:t>
      </w:r>
      <w:r w:rsidR="00245D7D" w:rsidRPr="008C6A06">
        <w:rPr>
          <w:rFonts w:cs="Arial"/>
          <w:spacing w:val="-2"/>
          <w:sz w:val="16"/>
        </w:rPr>
        <w:t>-</w:t>
      </w:r>
      <w:r w:rsidRPr="008C6A06">
        <w:rPr>
          <w:rFonts w:cs="Arial"/>
          <w:spacing w:val="-2"/>
          <w:sz w:val="16"/>
        </w:rPr>
        <w:t>заочное, заочное).</w:t>
      </w:r>
    </w:p>
    <w:p w:rsidR="002D7499" w:rsidRPr="008C6A06" w:rsidRDefault="00CA312E" w:rsidP="003076E7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bCs/>
          <w:sz w:val="16"/>
        </w:rPr>
        <w:t>Среднее профессиональное и высшее образование</w:t>
      </w:r>
      <w:r w:rsidRPr="008C6A06">
        <w:rPr>
          <w:rFonts w:cs="Arial"/>
          <w:b/>
          <w:bCs/>
          <w:sz w:val="16"/>
        </w:rPr>
        <w:t xml:space="preserve"> </w:t>
      </w:r>
      <w:r w:rsidR="00A07AAA" w:rsidRPr="008C6A06">
        <w:rPr>
          <w:rFonts w:cs="Arial"/>
          <w:b/>
          <w:bCs/>
          <w:sz w:val="16"/>
        </w:rPr>
        <w:br/>
      </w:r>
      <w:r w:rsidR="00873639" w:rsidRPr="008C6A06">
        <w:rPr>
          <w:rFonts w:cs="Arial"/>
          <w:spacing w:val="-4"/>
          <w:sz w:val="16"/>
        </w:rPr>
        <w:t>может быть получено при наличии соответствующих лицензий</w:t>
      </w:r>
      <w:r w:rsidR="00796EF9" w:rsidRPr="008C6A06">
        <w:rPr>
          <w:rFonts w:cs="Arial"/>
          <w:spacing w:val="-4"/>
          <w:sz w:val="16"/>
        </w:rPr>
        <w:t>.</w:t>
      </w:r>
    </w:p>
    <w:p w:rsidR="00842505" w:rsidRPr="008C6A06" w:rsidRDefault="00CA312E" w:rsidP="003076E7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lastRenderedPageBreak/>
        <w:t>С</w:t>
      </w:r>
      <w:r w:rsidR="002D7499" w:rsidRPr="008C6A06">
        <w:rPr>
          <w:rFonts w:cs="Arial"/>
          <w:spacing w:val="-2"/>
          <w:sz w:val="16"/>
        </w:rPr>
        <w:t>реднее</w:t>
      </w:r>
      <w:r w:rsidR="0007507F" w:rsidRPr="008C6A06">
        <w:rPr>
          <w:rFonts w:cs="Arial"/>
          <w:spacing w:val="-2"/>
          <w:sz w:val="16"/>
        </w:rPr>
        <w:t xml:space="preserve"> профессиональное образование </w:t>
      </w:r>
      <w:r w:rsidR="00842505" w:rsidRPr="008C6A06">
        <w:rPr>
          <w:rFonts w:cs="Arial"/>
          <w:spacing w:val="-2"/>
          <w:sz w:val="16"/>
        </w:rPr>
        <w:t xml:space="preserve">по программам подготовки квалифицированных рабочих, служащих </w:t>
      </w:r>
      <w:r w:rsidR="00A07AAA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и программам подготовки специалистов среднего звена может быть получено в профессиональных образовательных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организациях и образовательных организациях высшего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образования, осуществляющих образовательную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деятельность по образовательным программам среднего профессионального образования – программам подготовки квалифицированных рабочих, служащих и программам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>подготовки специалистов среднего звена</w:t>
      </w:r>
      <w:r w:rsidR="00796EF9" w:rsidRPr="008C6A06">
        <w:rPr>
          <w:rFonts w:cs="Arial"/>
          <w:spacing w:val="-2"/>
          <w:sz w:val="16"/>
        </w:rPr>
        <w:t>.</w:t>
      </w:r>
    </w:p>
    <w:p w:rsidR="00602B83" w:rsidRPr="008C6A06" w:rsidRDefault="00602B83" w:rsidP="003076E7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 xml:space="preserve">Высшее образование по программам бакалавриата, </w:t>
      </w:r>
      <w:r w:rsidR="00A07AAA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>специалитета, магистратуры может быть получено в образ</w:t>
      </w:r>
      <w:r w:rsidRPr="008C6A06">
        <w:rPr>
          <w:rFonts w:cs="Arial"/>
          <w:spacing w:val="-2"/>
          <w:sz w:val="16"/>
        </w:rPr>
        <w:t>о</w:t>
      </w:r>
      <w:r w:rsidRPr="008C6A06">
        <w:rPr>
          <w:rFonts w:cs="Arial"/>
          <w:spacing w:val="-2"/>
          <w:sz w:val="16"/>
        </w:rPr>
        <w:t>вательных организациях высшего образования и научных организациях по программам магистратуры.</w:t>
      </w:r>
    </w:p>
    <w:p w:rsidR="00873639" w:rsidRPr="008C6A06" w:rsidRDefault="00873639" w:rsidP="003076E7">
      <w:pPr>
        <w:pStyle w:val="21"/>
        <w:widowControl/>
        <w:ind w:firstLine="284"/>
        <w:jc w:val="both"/>
        <w:rPr>
          <w:rFonts w:cs="Arial"/>
          <w:sz w:val="16"/>
        </w:rPr>
      </w:pPr>
      <w:r w:rsidRPr="008C6A06">
        <w:rPr>
          <w:rFonts w:cs="Arial"/>
          <w:spacing w:val="-4"/>
          <w:sz w:val="16"/>
        </w:rPr>
        <w:t>В общую численность обучающихся (студентов) включены</w:t>
      </w:r>
      <w:r w:rsidRPr="008C6A06">
        <w:rPr>
          <w:rFonts w:cs="Arial"/>
          <w:sz w:val="16"/>
        </w:rPr>
        <w:t xml:space="preserve"> обучающиеся (студенты) структурных подразделений </w:t>
      </w:r>
      <w:r w:rsidR="003E1F9D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(филиалов) образовательных </w:t>
      </w:r>
      <w:r w:rsidR="00C602DF" w:rsidRPr="008C6A06">
        <w:rPr>
          <w:rFonts w:cs="Arial"/>
          <w:sz w:val="16"/>
        </w:rPr>
        <w:t>организаций</w:t>
      </w:r>
      <w:r w:rsidRPr="008C6A06">
        <w:rPr>
          <w:rFonts w:cs="Arial"/>
          <w:sz w:val="16"/>
        </w:rPr>
        <w:t>, не имеющих статус юридического лица.</w:t>
      </w:r>
    </w:p>
    <w:p w:rsidR="00E770E7" w:rsidRPr="008C6A06" w:rsidRDefault="00E770E7" w:rsidP="003076E7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 xml:space="preserve">В общую численность студентов, обучающихся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 xml:space="preserve">в Российской Федерации, включаются граждане из стран СНГ, Балтии, Грузии, Абхазии и Южной Осетии, граждане других иностранных государств, а также лица без гражданства,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 xml:space="preserve">принятые в профессиональные образовательные организации и образовательные организации высшего образования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>на условиях общего приема.</w:t>
      </w:r>
    </w:p>
    <w:p w:rsidR="002D7499" w:rsidRPr="008C6A06" w:rsidRDefault="002D7499" w:rsidP="003076E7">
      <w:pPr>
        <w:pStyle w:val="21"/>
        <w:widowControl/>
        <w:ind w:firstLine="284"/>
        <w:jc w:val="both"/>
        <w:rPr>
          <w:rFonts w:cs="Arial"/>
          <w:sz w:val="16"/>
        </w:rPr>
      </w:pPr>
      <w:r w:rsidRPr="008C6A06">
        <w:rPr>
          <w:rFonts w:cs="Arial"/>
          <w:sz w:val="16"/>
        </w:rPr>
        <w:t xml:space="preserve">Численность студентов </w:t>
      </w:r>
      <w:r w:rsidR="005C2E32" w:rsidRPr="008C6A06">
        <w:rPr>
          <w:rFonts w:cs="Arial"/>
          <w:sz w:val="16"/>
        </w:rPr>
        <w:t>п</w:t>
      </w:r>
      <w:r w:rsidR="005C2E32" w:rsidRPr="008C6A06">
        <w:rPr>
          <w:rFonts w:cs="Arial"/>
          <w:spacing w:val="-2"/>
          <w:sz w:val="16"/>
        </w:rPr>
        <w:t>рофессиональных</w:t>
      </w:r>
      <w:r w:rsidR="005C2E32" w:rsidRPr="008C6A06">
        <w:rPr>
          <w:rFonts w:cs="Arial"/>
          <w:sz w:val="16"/>
        </w:rPr>
        <w:t xml:space="preserve"> образов</w:t>
      </w:r>
      <w:r w:rsidR="005C2E32" w:rsidRPr="008C6A06">
        <w:rPr>
          <w:rFonts w:cs="Arial"/>
          <w:sz w:val="16"/>
        </w:rPr>
        <w:t>а</w:t>
      </w:r>
      <w:r w:rsidR="005C2E32" w:rsidRPr="008C6A06">
        <w:rPr>
          <w:rFonts w:cs="Arial"/>
          <w:sz w:val="16"/>
        </w:rPr>
        <w:t xml:space="preserve">тельных организаций и </w:t>
      </w:r>
      <w:r w:rsidR="00751B6F" w:rsidRPr="008C6A06">
        <w:rPr>
          <w:rFonts w:cs="Arial"/>
          <w:sz w:val="16"/>
        </w:rPr>
        <w:t xml:space="preserve">образовательных </w:t>
      </w:r>
      <w:r w:rsidR="005C2E32" w:rsidRPr="008C6A06">
        <w:rPr>
          <w:rFonts w:cs="Arial"/>
          <w:spacing w:val="-2"/>
          <w:sz w:val="16"/>
        </w:rPr>
        <w:t xml:space="preserve">организаций </w:t>
      </w:r>
      <w:r w:rsidR="00A07AAA" w:rsidRPr="008C6A06">
        <w:rPr>
          <w:rFonts w:cs="Arial"/>
          <w:spacing w:val="-2"/>
          <w:sz w:val="16"/>
        </w:rPr>
        <w:br/>
      </w:r>
      <w:r w:rsidR="005C2E32" w:rsidRPr="008C6A06">
        <w:rPr>
          <w:rFonts w:cs="Arial"/>
          <w:spacing w:val="-2"/>
          <w:sz w:val="16"/>
        </w:rPr>
        <w:t>высшего образования</w:t>
      </w:r>
      <w:r w:rsidR="005C2E32" w:rsidRPr="008C6A06">
        <w:rPr>
          <w:rFonts w:cs="Arial"/>
          <w:sz w:val="16"/>
        </w:rPr>
        <w:t xml:space="preserve"> </w:t>
      </w:r>
      <w:r w:rsidRPr="008C6A06">
        <w:rPr>
          <w:rFonts w:cs="Arial"/>
          <w:sz w:val="16"/>
        </w:rPr>
        <w:t xml:space="preserve">в расчете на 10 000 человек населения определяется как отношение численности студентов </w:t>
      </w:r>
      <w:r w:rsidR="00E42335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на начало учебного года к численности населения </w:t>
      </w:r>
      <w:r w:rsidR="00A07AAA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>на 1 января года</w:t>
      </w:r>
      <w:r w:rsidR="006224C9" w:rsidRPr="008C6A06">
        <w:rPr>
          <w:rFonts w:cs="Arial"/>
          <w:sz w:val="16"/>
        </w:rPr>
        <w:t xml:space="preserve"> следующего за отчетным</w:t>
      </w:r>
      <w:r w:rsidRPr="008C6A06">
        <w:rPr>
          <w:rFonts w:cs="Arial"/>
          <w:sz w:val="16"/>
        </w:rPr>
        <w:t>.</w:t>
      </w:r>
    </w:p>
    <w:p w:rsidR="00602B83" w:rsidRPr="008C6A06" w:rsidRDefault="00602B83" w:rsidP="003076E7">
      <w:pPr>
        <w:pStyle w:val="21"/>
        <w:widowControl/>
        <w:ind w:firstLine="284"/>
        <w:jc w:val="both"/>
        <w:rPr>
          <w:rFonts w:cs="Arial"/>
          <w:sz w:val="16"/>
        </w:rPr>
      </w:pPr>
      <w:r w:rsidRPr="008C6A06">
        <w:rPr>
          <w:rFonts w:cs="Arial"/>
          <w:b/>
          <w:spacing w:val="-2"/>
          <w:sz w:val="16"/>
        </w:rPr>
        <w:t xml:space="preserve">Аспирантура </w:t>
      </w:r>
      <w:r w:rsidRPr="008C6A06">
        <w:rPr>
          <w:rFonts w:cs="Arial"/>
          <w:spacing w:val="-2"/>
          <w:sz w:val="16"/>
        </w:rPr>
        <w:t>– подготовка кадров высшей квалификации</w:t>
      </w:r>
      <w:r w:rsidRPr="008C6A06">
        <w:rPr>
          <w:rFonts w:cs="Arial"/>
          <w:sz w:val="16"/>
        </w:rPr>
        <w:t xml:space="preserve"> по программам подготовки научно</w:t>
      </w:r>
      <w:r w:rsidR="005524FD" w:rsidRPr="008C6A06">
        <w:rPr>
          <w:rFonts w:cs="Arial"/>
          <w:sz w:val="16"/>
        </w:rPr>
        <w:t>–</w:t>
      </w:r>
      <w:r w:rsidRPr="008C6A06">
        <w:rPr>
          <w:rFonts w:cs="Arial"/>
          <w:sz w:val="16"/>
        </w:rPr>
        <w:t xml:space="preserve">педагогических кадров </w:t>
      </w:r>
      <w:r w:rsidR="00771061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в образовательных организациях высшего образования, организациях дополнительного профессионального </w:t>
      </w:r>
      <w:r w:rsidR="00771061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образования и научных организациях. </w:t>
      </w:r>
    </w:p>
    <w:p w:rsidR="001964F3" w:rsidRPr="008C6A06" w:rsidRDefault="001964F3" w:rsidP="003076E7">
      <w:pPr>
        <w:pStyle w:val="21"/>
        <w:widowControl/>
        <w:ind w:firstLine="284"/>
        <w:jc w:val="both"/>
        <w:rPr>
          <w:rFonts w:cs="Arial"/>
          <w:sz w:val="16"/>
        </w:rPr>
      </w:pPr>
      <w:r w:rsidRPr="008C6A06">
        <w:rPr>
          <w:rFonts w:cs="Arial"/>
          <w:sz w:val="16"/>
        </w:rPr>
        <w:t>К освоению программ подготовки научно</w:t>
      </w:r>
      <w:r w:rsidR="005524FD" w:rsidRPr="008C6A06">
        <w:rPr>
          <w:rFonts w:cs="Arial"/>
          <w:sz w:val="16"/>
        </w:rPr>
        <w:t>–</w:t>
      </w:r>
      <w:r w:rsidRPr="008C6A06">
        <w:rPr>
          <w:rFonts w:cs="Arial"/>
          <w:sz w:val="16"/>
        </w:rPr>
        <w:t xml:space="preserve">педагогических кадров в аспирантуре допускаются лица, имеющие </w:t>
      </w:r>
      <w:r w:rsidR="00771061" w:rsidRPr="008C6A06">
        <w:rPr>
          <w:rFonts w:cs="Arial"/>
          <w:sz w:val="16"/>
        </w:rPr>
        <w:br/>
      </w:r>
      <w:r w:rsidRPr="008C6A06">
        <w:rPr>
          <w:rFonts w:cs="Arial"/>
          <w:spacing w:val="-4"/>
          <w:sz w:val="16"/>
        </w:rPr>
        <w:t>образование не ниже высшего (специалитет или магистратура)</w:t>
      </w:r>
      <w:r w:rsidRPr="008C6A06">
        <w:rPr>
          <w:rFonts w:cs="Arial"/>
          <w:sz w:val="16"/>
        </w:rPr>
        <w:t xml:space="preserve"> </w:t>
      </w:r>
      <w:r w:rsidRPr="008C6A06">
        <w:rPr>
          <w:rFonts w:cs="Arial"/>
          <w:spacing w:val="-4"/>
          <w:sz w:val="16"/>
        </w:rPr>
        <w:t xml:space="preserve">(п.4 ст.69 Федерального закона от </w:t>
      </w:r>
      <w:r w:rsidR="001D7411" w:rsidRPr="008C6A06">
        <w:rPr>
          <w:rFonts w:cs="Arial"/>
          <w:spacing w:val="-4"/>
          <w:sz w:val="16"/>
        </w:rPr>
        <w:t xml:space="preserve">29 декабря 2012 г. </w:t>
      </w:r>
      <w:r w:rsidRPr="008C6A06">
        <w:rPr>
          <w:rFonts w:cs="Arial"/>
          <w:spacing w:val="-4"/>
          <w:sz w:val="16"/>
        </w:rPr>
        <w:t>№ 273</w:t>
      </w:r>
      <w:r w:rsidR="004C0EFF" w:rsidRPr="008C6A06">
        <w:rPr>
          <w:rFonts w:cs="Arial"/>
          <w:spacing w:val="-4"/>
          <w:sz w:val="16"/>
        </w:rPr>
        <w:t>-</w:t>
      </w:r>
      <w:r w:rsidRPr="008C6A06">
        <w:rPr>
          <w:rFonts w:cs="Arial"/>
          <w:spacing w:val="-4"/>
          <w:sz w:val="16"/>
        </w:rPr>
        <w:t>ФЗ</w:t>
      </w:r>
      <w:r w:rsidRPr="008C6A06">
        <w:rPr>
          <w:rFonts w:cs="Arial"/>
          <w:sz w:val="16"/>
        </w:rPr>
        <w:t xml:space="preserve"> </w:t>
      </w:r>
      <w:r w:rsidR="00E42335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>«Об образовании в Российской Федерации»).</w:t>
      </w:r>
    </w:p>
    <w:p w:rsidR="001964F3" w:rsidRPr="008C6A06" w:rsidRDefault="001964F3" w:rsidP="003076E7">
      <w:pPr>
        <w:pStyle w:val="21"/>
        <w:widowControl/>
        <w:ind w:firstLine="284"/>
        <w:jc w:val="both"/>
        <w:rPr>
          <w:rFonts w:cs="Arial"/>
          <w:sz w:val="16"/>
        </w:rPr>
      </w:pPr>
      <w:r w:rsidRPr="008C6A06">
        <w:rPr>
          <w:rFonts w:cs="Arial"/>
          <w:b/>
          <w:sz w:val="16"/>
        </w:rPr>
        <w:t>Аспиранты</w:t>
      </w:r>
      <w:r w:rsidRPr="008C6A06">
        <w:rPr>
          <w:rFonts w:cs="Arial"/>
          <w:sz w:val="16"/>
        </w:rPr>
        <w:t xml:space="preserve"> – лица, обучающиеся в аспирантуре </w:t>
      </w:r>
      <w:r w:rsidR="00A07AAA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по программе подготовки </w:t>
      </w:r>
      <w:r w:rsidRPr="0098339C">
        <w:rPr>
          <w:rFonts w:cs="Arial"/>
          <w:sz w:val="16"/>
        </w:rPr>
        <w:t>научно</w:t>
      </w:r>
      <w:r w:rsidR="001143AF" w:rsidRPr="0098339C">
        <w:rPr>
          <w:rFonts w:cs="Arial"/>
          <w:sz w:val="16"/>
        </w:rPr>
        <w:t>-</w:t>
      </w:r>
      <w:r w:rsidRPr="0098339C">
        <w:rPr>
          <w:rFonts w:cs="Arial"/>
          <w:sz w:val="16"/>
        </w:rPr>
        <w:t xml:space="preserve">педагогических кадров </w:t>
      </w:r>
      <w:r w:rsidR="00A07AAA" w:rsidRPr="0098339C">
        <w:rPr>
          <w:rFonts w:cs="Arial"/>
          <w:sz w:val="16"/>
        </w:rPr>
        <w:br/>
      </w:r>
      <w:r w:rsidRPr="0098339C">
        <w:rPr>
          <w:rFonts w:cs="Arial"/>
          <w:spacing w:val="-4"/>
          <w:sz w:val="16"/>
        </w:rPr>
        <w:t xml:space="preserve">(п.4 ст.33 Федерального закона от </w:t>
      </w:r>
      <w:r w:rsidR="001D7411" w:rsidRPr="0098339C">
        <w:rPr>
          <w:rFonts w:cs="Arial"/>
          <w:spacing w:val="-4"/>
          <w:sz w:val="16"/>
        </w:rPr>
        <w:t>29 декабря 2012 </w:t>
      </w:r>
      <w:r w:rsidR="001D7411" w:rsidRPr="008C6A06">
        <w:rPr>
          <w:rFonts w:cs="Arial"/>
          <w:spacing w:val="-4"/>
          <w:sz w:val="16"/>
        </w:rPr>
        <w:t xml:space="preserve">г. </w:t>
      </w:r>
      <w:r w:rsidRPr="008C6A06">
        <w:rPr>
          <w:rFonts w:cs="Arial"/>
          <w:spacing w:val="-4"/>
          <w:sz w:val="16"/>
        </w:rPr>
        <w:t>№ 273</w:t>
      </w:r>
      <w:r w:rsidR="004C0EFF" w:rsidRPr="008C6A06">
        <w:rPr>
          <w:rFonts w:cs="Arial"/>
          <w:spacing w:val="-4"/>
          <w:sz w:val="16"/>
        </w:rPr>
        <w:t>-</w:t>
      </w:r>
      <w:r w:rsidRPr="008C6A06">
        <w:rPr>
          <w:rFonts w:cs="Arial"/>
          <w:spacing w:val="-4"/>
          <w:sz w:val="16"/>
        </w:rPr>
        <w:t>ФЗ</w:t>
      </w:r>
      <w:r w:rsidRPr="008C6A06">
        <w:rPr>
          <w:rFonts w:cs="Arial"/>
          <w:sz w:val="16"/>
        </w:rPr>
        <w:t xml:space="preserve"> </w:t>
      </w:r>
      <w:r w:rsidR="00A07AAA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>«Об образовании в Российской Федерации»).</w:t>
      </w:r>
    </w:p>
    <w:p w:rsidR="003076E7" w:rsidRPr="008C6A06" w:rsidRDefault="003076E7" w:rsidP="003076E7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Ординатура</w:t>
      </w:r>
      <w:r w:rsidRPr="008C6A06">
        <w:rPr>
          <w:rFonts w:cs="Arial"/>
          <w:color w:val="000000" w:themeColor="text1"/>
          <w:sz w:val="16"/>
        </w:rPr>
        <w:t xml:space="preserve"> – подготовка кадров высшей квалификации по программам ординатуры.</w:t>
      </w:r>
    </w:p>
    <w:p w:rsidR="003076E7" w:rsidRPr="008C6A06" w:rsidRDefault="003076E7" w:rsidP="003076E7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color w:val="000000" w:themeColor="text1"/>
          <w:sz w:val="16"/>
        </w:rPr>
        <w:t xml:space="preserve">К освоению программ ординатуры допускаются лица, имеющие высшее медицинское образование и (или) высшее </w:t>
      </w:r>
      <w:r w:rsidRPr="008C6A06">
        <w:rPr>
          <w:rFonts w:cs="Arial"/>
          <w:color w:val="000000" w:themeColor="text1"/>
          <w:sz w:val="16"/>
        </w:rPr>
        <w:br/>
        <w:t xml:space="preserve">фармацевтическое образование (п.4 ст.69 Федерального закона от 29 декабря 2012 г. № 273-ФЗ «Об образовании </w:t>
      </w:r>
      <w:r w:rsidRPr="008C6A06">
        <w:rPr>
          <w:rFonts w:cs="Arial"/>
          <w:color w:val="000000" w:themeColor="text1"/>
          <w:sz w:val="16"/>
        </w:rPr>
        <w:br/>
        <w:t>в Российской Федерации»).</w:t>
      </w:r>
    </w:p>
    <w:p w:rsidR="003076E7" w:rsidRPr="008C6A06" w:rsidRDefault="003076E7" w:rsidP="003076E7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Ординаторы</w:t>
      </w:r>
      <w:r w:rsidRPr="008C6A06">
        <w:rPr>
          <w:rFonts w:cs="Arial"/>
          <w:color w:val="000000" w:themeColor="text1"/>
          <w:sz w:val="16"/>
        </w:rPr>
        <w:t xml:space="preserve"> – лица, обучающиеся по программам </w:t>
      </w:r>
      <w:r w:rsidRPr="008C6A06">
        <w:rPr>
          <w:rFonts w:cs="Arial"/>
          <w:color w:val="000000" w:themeColor="text1"/>
          <w:sz w:val="16"/>
        </w:rPr>
        <w:br/>
        <w:t>ординатуры (п.6 ст.33 Федерального закона от 29 декабря 2012 г. № 273-ФЗ «Об образовании в Российской Федер</w:t>
      </w:r>
      <w:r w:rsidRPr="008C6A06">
        <w:rPr>
          <w:rFonts w:cs="Arial"/>
          <w:color w:val="000000" w:themeColor="text1"/>
          <w:sz w:val="16"/>
        </w:rPr>
        <w:t>а</w:t>
      </w:r>
      <w:r w:rsidRPr="008C6A06">
        <w:rPr>
          <w:rFonts w:cs="Arial"/>
          <w:color w:val="000000" w:themeColor="text1"/>
          <w:sz w:val="16"/>
        </w:rPr>
        <w:t>ции»).</w:t>
      </w:r>
    </w:p>
    <w:p w:rsidR="003076E7" w:rsidRPr="008C6A06" w:rsidRDefault="003076E7" w:rsidP="003076E7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Ассистентура-стажировка</w:t>
      </w:r>
      <w:r w:rsidRPr="008C6A06">
        <w:rPr>
          <w:rFonts w:cs="Arial"/>
          <w:color w:val="000000" w:themeColor="text1"/>
          <w:sz w:val="16"/>
        </w:rPr>
        <w:t xml:space="preserve"> – подготовка кадров высшей квалификации по программам ассистентуры-стажировки.</w:t>
      </w:r>
    </w:p>
    <w:p w:rsidR="003076E7" w:rsidRPr="008C6A06" w:rsidRDefault="003076E7" w:rsidP="003076E7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color w:val="000000" w:themeColor="text1"/>
          <w:sz w:val="16"/>
        </w:rPr>
        <w:t>К освоению программ ассистентуры-стажировки допу</w:t>
      </w:r>
      <w:r w:rsidRPr="008C6A06">
        <w:rPr>
          <w:rFonts w:cs="Arial"/>
          <w:color w:val="000000" w:themeColor="text1"/>
          <w:sz w:val="16"/>
        </w:rPr>
        <w:t>с</w:t>
      </w:r>
      <w:r w:rsidRPr="008C6A06">
        <w:rPr>
          <w:rFonts w:cs="Arial"/>
          <w:color w:val="000000" w:themeColor="text1"/>
          <w:sz w:val="16"/>
        </w:rPr>
        <w:t xml:space="preserve">каются лица, имеющие высшее образование в области </w:t>
      </w:r>
      <w:r w:rsidRPr="008C6A06">
        <w:rPr>
          <w:rFonts w:cs="Arial"/>
          <w:color w:val="000000" w:themeColor="text1"/>
          <w:sz w:val="16"/>
        </w:rPr>
        <w:br/>
        <w:t>искусств (п.4 ст.69 Федерального закона от 29 декабря 2012 г. № 273-ФЗ «Об образовании в Российской Федер</w:t>
      </w:r>
      <w:r w:rsidRPr="008C6A06">
        <w:rPr>
          <w:rFonts w:cs="Arial"/>
          <w:color w:val="000000" w:themeColor="text1"/>
          <w:sz w:val="16"/>
        </w:rPr>
        <w:t>а</w:t>
      </w:r>
      <w:r w:rsidRPr="008C6A06">
        <w:rPr>
          <w:rFonts w:cs="Arial"/>
          <w:color w:val="000000" w:themeColor="text1"/>
          <w:sz w:val="16"/>
        </w:rPr>
        <w:t>ции»).</w:t>
      </w:r>
    </w:p>
    <w:p w:rsidR="003076E7" w:rsidRPr="008C6A06" w:rsidRDefault="003076E7" w:rsidP="003076E7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lastRenderedPageBreak/>
        <w:t>Ассистенты-стажеры</w:t>
      </w:r>
      <w:r w:rsidRPr="008C6A06">
        <w:rPr>
          <w:rFonts w:cs="Arial"/>
          <w:color w:val="000000" w:themeColor="text1"/>
          <w:sz w:val="16"/>
        </w:rPr>
        <w:t xml:space="preserve"> – лица, обучающиеся по пр</w:t>
      </w:r>
      <w:r w:rsidRPr="008C6A06">
        <w:rPr>
          <w:rFonts w:cs="Arial"/>
          <w:color w:val="000000" w:themeColor="text1"/>
          <w:sz w:val="16"/>
        </w:rPr>
        <w:t>о</w:t>
      </w:r>
      <w:r w:rsidRPr="008C6A06">
        <w:rPr>
          <w:rFonts w:cs="Arial"/>
          <w:color w:val="000000" w:themeColor="text1"/>
          <w:sz w:val="16"/>
        </w:rPr>
        <w:t xml:space="preserve">граммам ассистентуры-стажировки (п.7 ст.33 Федерального закона от 29 декабря 2012 г. № 273-ФЗ «Об образовании </w:t>
      </w:r>
      <w:r w:rsidRPr="008C6A06">
        <w:rPr>
          <w:rFonts w:cs="Arial"/>
          <w:color w:val="000000" w:themeColor="text1"/>
          <w:sz w:val="16"/>
        </w:rPr>
        <w:br/>
        <w:t>в Российской Федерации»).</w:t>
      </w:r>
    </w:p>
    <w:p w:rsidR="001306C7" w:rsidRPr="008C6A06" w:rsidRDefault="001306C7" w:rsidP="001306C7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Докторантура</w:t>
      </w:r>
      <w:r w:rsidRPr="008C6A06">
        <w:rPr>
          <w:rFonts w:cs="Arial"/>
          <w:color w:val="000000" w:themeColor="text1"/>
          <w:sz w:val="16"/>
        </w:rPr>
        <w:t xml:space="preserve"> – форма подготовки научных кадров.</w:t>
      </w:r>
    </w:p>
    <w:p w:rsidR="001306C7" w:rsidRPr="008C6A06" w:rsidRDefault="001306C7" w:rsidP="001306C7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Докторанты</w:t>
      </w:r>
      <w:r w:rsidRPr="008C6A06">
        <w:rPr>
          <w:rFonts w:cs="Arial"/>
          <w:color w:val="000000" w:themeColor="text1"/>
          <w:sz w:val="16"/>
        </w:rPr>
        <w:t xml:space="preserve"> – лица, имеющие ученую степень кандид</w:t>
      </w:r>
      <w:r w:rsidRPr="008C6A06">
        <w:rPr>
          <w:rFonts w:cs="Arial"/>
          <w:color w:val="000000" w:themeColor="text1"/>
          <w:sz w:val="16"/>
        </w:rPr>
        <w:t>а</w:t>
      </w:r>
      <w:r w:rsidRPr="008C6A06">
        <w:rPr>
          <w:rFonts w:cs="Arial"/>
          <w:color w:val="000000" w:themeColor="text1"/>
          <w:sz w:val="16"/>
        </w:rPr>
        <w:t xml:space="preserve">та наук и направленные в докторантуру для подготовки </w:t>
      </w:r>
      <w:r w:rsidRPr="008C6A06">
        <w:rPr>
          <w:rFonts w:cs="Arial"/>
          <w:color w:val="000000" w:themeColor="text1"/>
          <w:sz w:val="16"/>
        </w:rPr>
        <w:br/>
        <w:t xml:space="preserve">диссертации на соискание ученой степени доктора наук, соответствующие требованиям, указанным в разделе II </w:t>
      </w:r>
      <w:r w:rsidRPr="008C6A06">
        <w:rPr>
          <w:rFonts w:cs="Arial"/>
          <w:color w:val="000000" w:themeColor="text1"/>
          <w:sz w:val="16"/>
        </w:rPr>
        <w:br/>
      </w:r>
      <w:r w:rsidR="00D66A55" w:rsidRPr="008C6A06">
        <w:rPr>
          <w:rFonts w:cs="Arial"/>
          <w:color w:val="000000" w:themeColor="text1"/>
          <w:sz w:val="16"/>
        </w:rPr>
        <w:t>Положения о докторантуре, утвержденного постановлением</w:t>
      </w:r>
    </w:p>
    <w:p w:rsidR="005F4CD9" w:rsidRPr="00D66A55" w:rsidRDefault="003076E7" w:rsidP="005F4CD9">
      <w:pPr>
        <w:pStyle w:val="21"/>
        <w:widowControl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br w:type="column"/>
      </w:r>
      <w:r w:rsidR="005F4CD9" w:rsidRPr="008C6A06">
        <w:rPr>
          <w:rFonts w:cs="Arial"/>
          <w:color w:val="000000" w:themeColor="text1"/>
          <w:sz w:val="16"/>
        </w:rPr>
        <w:lastRenderedPageBreak/>
        <w:t xml:space="preserve"> Правительства Российской Федерации от 4 апреля 2014 г. </w:t>
      </w:r>
      <w:r w:rsidR="005F4CD9" w:rsidRPr="008C6A06">
        <w:rPr>
          <w:rFonts w:cs="Arial"/>
          <w:color w:val="000000" w:themeColor="text1"/>
          <w:sz w:val="16"/>
        </w:rPr>
        <w:br/>
        <w:t>№ 267.</w:t>
      </w:r>
    </w:p>
    <w:p w:rsidR="00602B83" w:rsidRPr="008C6A06" w:rsidRDefault="00602B83" w:rsidP="003076E7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color w:val="000000" w:themeColor="text1"/>
          <w:sz w:val="16"/>
        </w:rPr>
        <w:t xml:space="preserve">Численность аспирантов и докторантов приводится </w:t>
      </w:r>
      <w:r w:rsidR="00E42335" w:rsidRPr="008C6A06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 xml:space="preserve">на конец года, включая граждан из стран СНГ и других </w:t>
      </w:r>
      <w:r w:rsidR="00A07AAA" w:rsidRPr="008C6A06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>зарубежных стран.</w:t>
      </w:r>
    </w:p>
    <w:p w:rsidR="00602B83" w:rsidRPr="008C6A06" w:rsidRDefault="003076E7" w:rsidP="003076E7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color w:val="000000" w:themeColor="text1"/>
          <w:sz w:val="16"/>
          <w:szCs w:val="16"/>
        </w:rPr>
        <w:t xml:space="preserve">Численность аспирантов, ординаторов и ассистентов-стажеров приводятся на конец года, включая граждан </w:t>
      </w:r>
      <w:r w:rsidR="00BC338A" w:rsidRPr="008C6A06">
        <w:rPr>
          <w:rFonts w:cs="Arial"/>
          <w:color w:val="000000" w:themeColor="text1"/>
          <w:sz w:val="16"/>
          <w:szCs w:val="16"/>
        </w:rPr>
        <w:br/>
      </w:r>
      <w:r w:rsidRPr="008C6A06">
        <w:rPr>
          <w:rFonts w:cs="Arial"/>
          <w:color w:val="000000" w:themeColor="text1"/>
          <w:sz w:val="16"/>
          <w:szCs w:val="16"/>
        </w:rPr>
        <w:t>иностранных государств и лиц без гражданства, обучающи</w:t>
      </w:r>
      <w:r w:rsidRPr="008C6A06">
        <w:rPr>
          <w:rFonts w:cs="Arial"/>
          <w:color w:val="000000" w:themeColor="text1"/>
          <w:sz w:val="16"/>
          <w:szCs w:val="16"/>
        </w:rPr>
        <w:t>х</w:t>
      </w:r>
      <w:r w:rsidRPr="008C6A06">
        <w:rPr>
          <w:rFonts w:cs="Arial"/>
          <w:color w:val="000000" w:themeColor="text1"/>
          <w:sz w:val="16"/>
          <w:szCs w:val="16"/>
        </w:rPr>
        <w:t>ся на условиях общего п</w:t>
      </w:r>
      <w:r w:rsidR="00BC338A" w:rsidRPr="008C6A06">
        <w:rPr>
          <w:rFonts w:cs="Arial"/>
          <w:color w:val="000000" w:themeColor="text1"/>
          <w:sz w:val="16"/>
          <w:szCs w:val="16"/>
        </w:rPr>
        <w:t>риема; численность докторантов –</w:t>
      </w:r>
      <w:r w:rsidRPr="008C6A06">
        <w:rPr>
          <w:rFonts w:cs="Arial"/>
          <w:color w:val="000000" w:themeColor="text1"/>
          <w:sz w:val="16"/>
          <w:szCs w:val="16"/>
        </w:rPr>
        <w:t xml:space="preserve"> </w:t>
      </w:r>
      <w:r w:rsidRPr="008C6A06">
        <w:rPr>
          <w:rFonts w:cs="Arial"/>
          <w:color w:val="000000" w:themeColor="text1"/>
          <w:sz w:val="16"/>
          <w:szCs w:val="16"/>
        </w:rPr>
        <w:br/>
        <w:t xml:space="preserve">на конец года, включая граждан из стран СНГ и других </w:t>
      </w:r>
      <w:r w:rsidR="00BC338A" w:rsidRPr="008C6A06">
        <w:rPr>
          <w:rFonts w:cs="Arial"/>
          <w:color w:val="000000" w:themeColor="text1"/>
          <w:sz w:val="16"/>
          <w:szCs w:val="16"/>
        </w:rPr>
        <w:br/>
      </w:r>
      <w:r w:rsidRPr="008C6A06">
        <w:rPr>
          <w:rFonts w:cs="Arial"/>
          <w:color w:val="000000" w:themeColor="text1"/>
          <w:sz w:val="16"/>
          <w:szCs w:val="16"/>
        </w:rPr>
        <w:t>зарубежных стран.</w:t>
      </w:r>
    </w:p>
    <w:sectPr w:rsidR="00602B83" w:rsidRPr="008C6A06" w:rsidSect="003607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E4" w:rsidRDefault="00137CE4">
      <w:r>
        <w:separator/>
      </w:r>
    </w:p>
  </w:endnote>
  <w:endnote w:type="continuationSeparator" w:id="0">
    <w:p w:rsidR="00137CE4" w:rsidRDefault="0013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137CE4">
      <w:trPr>
        <w:cantSplit/>
      </w:trPr>
      <w:tc>
        <w:tcPr>
          <w:tcW w:w="565" w:type="dxa"/>
        </w:tcPr>
        <w:p w:rsidR="00137CE4" w:rsidRDefault="00137CE4" w:rsidP="00530B77">
          <w:pPr>
            <w:pStyle w:val="ab"/>
            <w:spacing w:before="120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 w:rsidR="00105DBD">
            <w:rPr>
              <w:rStyle w:val="aa"/>
              <w:noProof/>
              <w:sz w:val="20"/>
            </w:rPr>
            <w:t>364</w:t>
          </w:r>
          <w:r>
            <w:rPr>
              <w:rStyle w:val="aa"/>
              <w:sz w:val="20"/>
            </w:rPr>
            <w:fldChar w:fldCharType="end"/>
          </w:r>
        </w:p>
      </w:tc>
      <w:tc>
        <w:tcPr>
          <w:tcW w:w="8961" w:type="dxa"/>
        </w:tcPr>
        <w:p w:rsidR="00137CE4" w:rsidRPr="00AF7472" w:rsidRDefault="00137CE4" w:rsidP="00AE7935">
          <w:pPr>
            <w:pStyle w:val="ab"/>
            <w:spacing w:before="120"/>
            <w:jc w:val="right"/>
            <w:rPr>
              <w:rStyle w:val="aa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="00AE7935">
            <w:rPr>
              <w:i/>
              <w:sz w:val="20"/>
              <w:lang w:val="en-US"/>
            </w:rPr>
            <w:t>2</w:t>
          </w:r>
        </w:p>
      </w:tc>
    </w:tr>
  </w:tbl>
  <w:p w:rsidR="00137CE4" w:rsidRPr="00112531" w:rsidRDefault="00137CE4">
    <w:pPr>
      <w:pStyle w:val="a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137CE4">
      <w:trPr>
        <w:cantSplit/>
      </w:trPr>
      <w:tc>
        <w:tcPr>
          <w:tcW w:w="8961" w:type="dxa"/>
        </w:tcPr>
        <w:p w:rsidR="00137CE4" w:rsidRPr="00AF7472" w:rsidRDefault="00137CE4" w:rsidP="00AE7935">
          <w:pPr>
            <w:pStyle w:val="ab"/>
            <w:spacing w:before="120"/>
            <w:rPr>
              <w:rStyle w:val="aa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="00AE7935"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137CE4" w:rsidRDefault="00137CE4" w:rsidP="00530B77">
          <w:pPr>
            <w:pStyle w:val="ab"/>
            <w:spacing w:before="120"/>
            <w:jc w:val="right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 w:rsidR="00105DBD">
            <w:rPr>
              <w:rStyle w:val="aa"/>
              <w:noProof/>
              <w:sz w:val="20"/>
            </w:rPr>
            <w:t>363</w:t>
          </w:r>
          <w:r>
            <w:rPr>
              <w:rStyle w:val="aa"/>
              <w:sz w:val="20"/>
            </w:rPr>
            <w:fldChar w:fldCharType="end"/>
          </w:r>
        </w:p>
      </w:tc>
    </w:tr>
  </w:tbl>
  <w:p w:rsidR="00137CE4" w:rsidRPr="00112531" w:rsidRDefault="00137CE4">
    <w:pPr>
      <w:pStyle w:val="a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137CE4">
      <w:trPr>
        <w:cantSplit/>
      </w:trPr>
      <w:tc>
        <w:tcPr>
          <w:tcW w:w="8961" w:type="dxa"/>
        </w:tcPr>
        <w:p w:rsidR="00137CE4" w:rsidRPr="007C7843" w:rsidRDefault="00137CE4" w:rsidP="009F7172">
          <w:pPr>
            <w:pStyle w:val="ab"/>
            <w:spacing w:before="120"/>
            <w:rPr>
              <w:rStyle w:val="aa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2019</w:t>
          </w:r>
        </w:p>
      </w:tc>
      <w:tc>
        <w:tcPr>
          <w:tcW w:w="565" w:type="dxa"/>
        </w:tcPr>
        <w:p w:rsidR="00137CE4" w:rsidRDefault="00137CE4" w:rsidP="009F7172">
          <w:pPr>
            <w:pStyle w:val="ab"/>
            <w:spacing w:before="120"/>
            <w:jc w:val="right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>
            <w:rPr>
              <w:rStyle w:val="aa"/>
              <w:noProof/>
              <w:sz w:val="20"/>
            </w:rPr>
            <w:t>362</w:t>
          </w:r>
          <w:r>
            <w:rPr>
              <w:rStyle w:val="aa"/>
              <w:sz w:val="20"/>
            </w:rPr>
            <w:fldChar w:fldCharType="end"/>
          </w:r>
        </w:p>
      </w:tc>
    </w:tr>
  </w:tbl>
  <w:p w:rsidR="00137CE4" w:rsidRDefault="00137CE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E4" w:rsidRPr="00105DBD" w:rsidRDefault="00137CE4" w:rsidP="00105DBD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8307"/>
      <w:gridCol w:w="599"/>
    </w:tblGrid>
    <w:tr w:rsidR="00137CE4">
      <w:trPr>
        <w:cantSplit/>
      </w:trPr>
      <w:tc>
        <w:tcPr>
          <w:tcW w:w="621" w:type="dxa"/>
        </w:tcPr>
        <w:p w:rsidR="00137CE4" w:rsidRDefault="00137CE4">
          <w:pPr>
            <w:pStyle w:val="ab"/>
            <w:spacing w:before="120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>
            <w:rPr>
              <w:rStyle w:val="aa"/>
              <w:noProof/>
              <w:sz w:val="20"/>
            </w:rPr>
            <w:t>383</w:t>
          </w:r>
          <w:r>
            <w:rPr>
              <w:rStyle w:val="aa"/>
              <w:sz w:val="20"/>
            </w:rPr>
            <w:fldChar w:fldCharType="end"/>
          </w:r>
        </w:p>
      </w:tc>
      <w:tc>
        <w:tcPr>
          <w:tcW w:w="8340" w:type="dxa"/>
        </w:tcPr>
        <w:p w:rsidR="00137CE4" w:rsidRPr="009804C2" w:rsidRDefault="00137CE4">
          <w:pPr>
            <w:pStyle w:val="ab"/>
            <w:spacing w:before="120"/>
            <w:ind w:right="113"/>
            <w:jc w:val="right"/>
            <w:rPr>
              <w:rStyle w:val="aa"/>
              <w:sz w:val="20"/>
              <w:lang w:val="en-US"/>
            </w:rPr>
          </w:pPr>
          <w:r>
            <w:rPr>
              <w:i/>
              <w:sz w:val="20"/>
            </w:rPr>
            <w:t>Регионы России.   Социально-экономические показатели. 201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137CE4" w:rsidRDefault="00137CE4">
          <w:pPr>
            <w:pStyle w:val="ab"/>
            <w:spacing w:before="60"/>
            <w:jc w:val="right"/>
            <w:rPr>
              <w:rStyle w:val="aa"/>
              <w:sz w:val="20"/>
            </w:rPr>
          </w:pPr>
          <w:r>
            <w:rPr>
              <w:i/>
              <w:sz w:val="20"/>
            </w:rPr>
            <w:object w:dxaOrig="600" w:dyaOrig="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7.3pt" o:ole="">
                <v:imagedata r:id="rId1" o:title=""/>
              </v:shape>
              <o:OLEObject Type="Embed" ProgID="Word.Picture.8" ShapeID="_x0000_i1025" DrawAspect="Content" ObjectID="_1741599968" r:id="rId2"/>
            </w:object>
          </w:r>
        </w:p>
      </w:tc>
    </w:tr>
  </w:tbl>
  <w:p w:rsidR="00137CE4" w:rsidRDefault="001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E4" w:rsidRDefault="00137CE4">
      <w:r>
        <w:separator/>
      </w:r>
    </w:p>
  </w:footnote>
  <w:footnote w:type="continuationSeparator" w:id="0">
    <w:p w:rsidR="00137CE4" w:rsidRDefault="0013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8"/>
      <w:gridCol w:w="1928"/>
      <w:gridCol w:w="3798"/>
    </w:tblGrid>
    <w:tr w:rsidR="00137CE4">
      <w:trPr>
        <w:jc w:val="center"/>
      </w:trPr>
      <w:tc>
        <w:tcPr>
          <w:tcW w:w="3799" w:type="dxa"/>
        </w:tcPr>
        <w:p w:rsidR="00137CE4" w:rsidRDefault="00137CE4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928" w:type="dxa"/>
        </w:tcPr>
        <w:p w:rsidR="00137CE4" w:rsidRDefault="00137CE4">
          <w:pPr>
            <w:pStyle w:val="a7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5. </w:t>
          </w:r>
          <w:r>
            <w:rPr>
              <w:rFonts w:ascii="Arial" w:hAnsi="Arial"/>
              <w:b/>
              <w:i/>
              <w:spacing w:val="20"/>
              <w:sz w:val="14"/>
            </w:rPr>
            <w:t>ОБРАЗОВАНИЕ</w:t>
          </w:r>
        </w:p>
      </w:tc>
      <w:tc>
        <w:tcPr>
          <w:tcW w:w="3799" w:type="dxa"/>
          <w:tcBorders>
            <w:left w:val="nil"/>
          </w:tcBorders>
        </w:tcPr>
        <w:p w:rsidR="00137CE4" w:rsidRDefault="00137CE4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137CE4" w:rsidRDefault="00137CE4">
    <w:pPr>
      <w:pStyle w:val="a7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8"/>
      <w:gridCol w:w="1928"/>
      <w:gridCol w:w="3798"/>
    </w:tblGrid>
    <w:tr w:rsidR="00137CE4">
      <w:trPr>
        <w:jc w:val="center"/>
      </w:trPr>
      <w:tc>
        <w:tcPr>
          <w:tcW w:w="3799" w:type="dxa"/>
        </w:tcPr>
        <w:p w:rsidR="00137CE4" w:rsidRDefault="00137CE4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928" w:type="dxa"/>
        </w:tcPr>
        <w:p w:rsidR="00137CE4" w:rsidRDefault="00137CE4">
          <w:pPr>
            <w:pStyle w:val="a7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5. </w:t>
          </w:r>
          <w:r>
            <w:rPr>
              <w:rFonts w:ascii="Arial" w:hAnsi="Arial"/>
              <w:b/>
              <w:i/>
              <w:spacing w:val="20"/>
              <w:sz w:val="14"/>
            </w:rPr>
            <w:t>ОБРАЗОВАНИЕ</w:t>
          </w:r>
        </w:p>
      </w:tc>
      <w:tc>
        <w:tcPr>
          <w:tcW w:w="3799" w:type="dxa"/>
          <w:tcBorders>
            <w:left w:val="nil"/>
          </w:tcBorders>
        </w:tcPr>
        <w:p w:rsidR="00137CE4" w:rsidRDefault="00137CE4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137CE4" w:rsidRPr="00E872A2" w:rsidRDefault="00137CE4" w:rsidP="00E872A2">
    <w:pPr>
      <w:pStyle w:val="a7"/>
      <w:rPr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8"/>
      <w:gridCol w:w="1928"/>
      <w:gridCol w:w="3798"/>
    </w:tblGrid>
    <w:tr w:rsidR="00137CE4">
      <w:trPr>
        <w:jc w:val="center"/>
      </w:trPr>
      <w:tc>
        <w:tcPr>
          <w:tcW w:w="3799" w:type="dxa"/>
        </w:tcPr>
        <w:p w:rsidR="00137CE4" w:rsidRDefault="00137CE4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928" w:type="dxa"/>
        </w:tcPr>
        <w:p w:rsidR="00137CE4" w:rsidRDefault="00137CE4">
          <w:pPr>
            <w:pStyle w:val="a7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5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. </w:t>
          </w:r>
          <w:r>
            <w:rPr>
              <w:rFonts w:ascii="Arial" w:hAnsi="Arial"/>
              <w:b/>
              <w:i/>
              <w:spacing w:val="20"/>
              <w:sz w:val="14"/>
            </w:rPr>
            <w:t>ОБРАЗОВАНИЕ</w:t>
          </w:r>
        </w:p>
      </w:tc>
      <w:tc>
        <w:tcPr>
          <w:tcW w:w="3799" w:type="dxa"/>
          <w:tcBorders>
            <w:left w:val="nil"/>
          </w:tcBorders>
        </w:tcPr>
        <w:p w:rsidR="00137CE4" w:rsidRDefault="00137CE4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137CE4" w:rsidRDefault="00137CE4">
    <w:pPr>
      <w:pStyle w:val="a7"/>
      <w:rPr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E4" w:rsidRPr="00105DBD" w:rsidRDefault="00137CE4" w:rsidP="00105DB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524"/>
    </w:tblGrid>
    <w:tr w:rsidR="00137CE4">
      <w:trPr>
        <w:jc w:val="center"/>
      </w:trPr>
      <w:tc>
        <w:tcPr>
          <w:tcW w:w="9741" w:type="dxa"/>
          <w:tcBorders>
            <w:bottom w:val="thickThinSmallGap" w:sz="24" w:space="0" w:color="auto"/>
          </w:tcBorders>
          <w:tcMar>
            <w:left w:w="0" w:type="dxa"/>
            <w:right w:w="0" w:type="dxa"/>
          </w:tcMar>
        </w:tcPr>
        <w:p w:rsidR="00137CE4" w:rsidRDefault="00137CE4">
          <w:pPr>
            <w:spacing w:after="60"/>
            <w:jc w:val="center"/>
          </w:pPr>
          <w:r>
            <w:rPr>
              <w:rFonts w:ascii="Arial" w:hAnsi="Arial"/>
              <w:b/>
              <w:spacing w:val="100"/>
              <w:sz w:val="40"/>
            </w:rPr>
            <w:t>5.ОБРАЗОВАНИЕ</w:t>
          </w:r>
        </w:p>
      </w:tc>
    </w:tr>
  </w:tbl>
  <w:p w:rsidR="00137CE4" w:rsidRDefault="00137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3A"/>
    <w:multiLevelType w:val="hybridMultilevel"/>
    <w:tmpl w:val="1DDA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1A3644CB"/>
    <w:multiLevelType w:val="hybridMultilevel"/>
    <w:tmpl w:val="4DCA93F8"/>
    <w:lvl w:ilvl="0" w:tplc="795AD49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2A45F1D"/>
    <w:multiLevelType w:val="hybridMultilevel"/>
    <w:tmpl w:val="269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9">
    <w:nsid w:val="63CF3961"/>
    <w:multiLevelType w:val="hybridMultilevel"/>
    <w:tmpl w:val="8814CB4E"/>
    <w:lvl w:ilvl="0" w:tplc="A3C421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9D83410"/>
    <w:multiLevelType w:val="hybridMultilevel"/>
    <w:tmpl w:val="99B6491A"/>
    <w:lvl w:ilvl="0" w:tplc="A6E8917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  <w:num w:numId="13">
    <w:abstractNumId w:val="4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4"/>
    <w:rsid w:val="00000EB4"/>
    <w:rsid w:val="00001B63"/>
    <w:rsid w:val="00002051"/>
    <w:rsid w:val="000040FA"/>
    <w:rsid w:val="0000528B"/>
    <w:rsid w:val="0000601B"/>
    <w:rsid w:val="00006058"/>
    <w:rsid w:val="0001103A"/>
    <w:rsid w:val="00011A4F"/>
    <w:rsid w:val="000128E4"/>
    <w:rsid w:val="00012BFE"/>
    <w:rsid w:val="00012E5A"/>
    <w:rsid w:val="00013B81"/>
    <w:rsid w:val="00013CC7"/>
    <w:rsid w:val="00013FE0"/>
    <w:rsid w:val="0001407C"/>
    <w:rsid w:val="000141C4"/>
    <w:rsid w:val="00014BBC"/>
    <w:rsid w:val="00015121"/>
    <w:rsid w:val="00016182"/>
    <w:rsid w:val="00016CFE"/>
    <w:rsid w:val="0002122D"/>
    <w:rsid w:val="00021277"/>
    <w:rsid w:val="00021328"/>
    <w:rsid w:val="0002176B"/>
    <w:rsid w:val="00022465"/>
    <w:rsid w:val="000225A5"/>
    <w:rsid w:val="00022979"/>
    <w:rsid w:val="000249E3"/>
    <w:rsid w:val="00025C42"/>
    <w:rsid w:val="00027366"/>
    <w:rsid w:val="00027435"/>
    <w:rsid w:val="00031070"/>
    <w:rsid w:val="00031CA6"/>
    <w:rsid w:val="000323EA"/>
    <w:rsid w:val="00032729"/>
    <w:rsid w:val="00032C03"/>
    <w:rsid w:val="000330AD"/>
    <w:rsid w:val="00033D9C"/>
    <w:rsid w:val="000347C1"/>
    <w:rsid w:val="00034A5C"/>
    <w:rsid w:val="00035BDB"/>
    <w:rsid w:val="000369CC"/>
    <w:rsid w:val="00041314"/>
    <w:rsid w:val="000418A7"/>
    <w:rsid w:val="00042428"/>
    <w:rsid w:val="00042A53"/>
    <w:rsid w:val="000438CD"/>
    <w:rsid w:val="000443AD"/>
    <w:rsid w:val="00044C5A"/>
    <w:rsid w:val="00044FC9"/>
    <w:rsid w:val="000452D3"/>
    <w:rsid w:val="0004727F"/>
    <w:rsid w:val="00050468"/>
    <w:rsid w:val="00050633"/>
    <w:rsid w:val="00050C9F"/>
    <w:rsid w:val="00050D47"/>
    <w:rsid w:val="0005221E"/>
    <w:rsid w:val="00052381"/>
    <w:rsid w:val="00052906"/>
    <w:rsid w:val="00052F37"/>
    <w:rsid w:val="000531E7"/>
    <w:rsid w:val="00054B19"/>
    <w:rsid w:val="000568B5"/>
    <w:rsid w:val="00056E4C"/>
    <w:rsid w:val="00062771"/>
    <w:rsid w:val="0006353B"/>
    <w:rsid w:val="00063AAE"/>
    <w:rsid w:val="000653B7"/>
    <w:rsid w:val="0006579A"/>
    <w:rsid w:val="00065955"/>
    <w:rsid w:val="00066568"/>
    <w:rsid w:val="00066ACA"/>
    <w:rsid w:val="00066EE6"/>
    <w:rsid w:val="0006749F"/>
    <w:rsid w:val="00067981"/>
    <w:rsid w:val="00067F15"/>
    <w:rsid w:val="0007082D"/>
    <w:rsid w:val="00070959"/>
    <w:rsid w:val="00071E1B"/>
    <w:rsid w:val="00072216"/>
    <w:rsid w:val="000730BF"/>
    <w:rsid w:val="00074EED"/>
    <w:rsid w:val="0007507F"/>
    <w:rsid w:val="000767D4"/>
    <w:rsid w:val="00077910"/>
    <w:rsid w:val="00077C6C"/>
    <w:rsid w:val="000802ED"/>
    <w:rsid w:val="00081296"/>
    <w:rsid w:val="00081972"/>
    <w:rsid w:val="00081C39"/>
    <w:rsid w:val="000826D2"/>
    <w:rsid w:val="00082B07"/>
    <w:rsid w:val="0008387F"/>
    <w:rsid w:val="00086AC6"/>
    <w:rsid w:val="0008728F"/>
    <w:rsid w:val="0009030C"/>
    <w:rsid w:val="00090402"/>
    <w:rsid w:val="000909C1"/>
    <w:rsid w:val="00090A0C"/>
    <w:rsid w:val="00090F22"/>
    <w:rsid w:val="0009210F"/>
    <w:rsid w:val="000935E1"/>
    <w:rsid w:val="00093F5F"/>
    <w:rsid w:val="00094516"/>
    <w:rsid w:val="00095B26"/>
    <w:rsid w:val="0009684A"/>
    <w:rsid w:val="00097162"/>
    <w:rsid w:val="00097727"/>
    <w:rsid w:val="000A044A"/>
    <w:rsid w:val="000A2B59"/>
    <w:rsid w:val="000A308D"/>
    <w:rsid w:val="000A3104"/>
    <w:rsid w:val="000A333F"/>
    <w:rsid w:val="000A39C1"/>
    <w:rsid w:val="000A3E6A"/>
    <w:rsid w:val="000A4C5E"/>
    <w:rsid w:val="000A6325"/>
    <w:rsid w:val="000A7662"/>
    <w:rsid w:val="000B09FF"/>
    <w:rsid w:val="000B0A3D"/>
    <w:rsid w:val="000B3E13"/>
    <w:rsid w:val="000B4B79"/>
    <w:rsid w:val="000B5B4D"/>
    <w:rsid w:val="000B5F4A"/>
    <w:rsid w:val="000B79CC"/>
    <w:rsid w:val="000C0273"/>
    <w:rsid w:val="000C12A9"/>
    <w:rsid w:val="000C1307"/>
    <w:rsid w:val="000C141C"/>
    <w:rsid w:val="000C142D"/>
    <w:rsid w:val="000C2002"/>
    <w:rsid w:val="000C2259"/>
    <w:rsid w:val="000C24D6"/>
    <w:rsid w:val="000C343C"/>
    <w:rsid w:val="000C3B26"/>
    <w:rsid w:val="000C42E3"/>
    <w:rsid w:val="000C461D"/>
    <w:rsid w:val="000C47C5"/>
    <w:rsid w:val="000C4DCE"/>
    <w:rsid w:val="000C4F17"/>
    <w:rsid w:val="000C4FA9"/>
    <w:rsid w:val="000C5938"/>
    <w:rsid w:val="000C60AA"/>
    <w:rsid w:val="000C6ED9"/>
    <w:rsid w:val="000C731A"/>
    <w:rsid w:val="000C7804"/>
    <w:rsid w:val="000C788C"/>
    <w:rsid w:val="000C7ABC"/>
    <w:rsid w:val="000C7F4C"/>
    <w:rsid w:val="000D0394"/>
    <w:rsid w:val="000D0E8C"/>
    <w:rsid w:val="000D15AE"/>
    <w:rsid w:val="000D166C"/>
    <w:rsid w:val="000D29A1"/>
    <w:rsid w:val="000D2C8E"/>
    <w:rsid w:val="000D34A5"/>
    <w:rsid w:val="000D46C1"/>
    <w:rsid w:val="000D4EB2"/>
    <w:rsid w:val="000D4F61"/>
    <w:rsid w:val="000D53E7"/>
    <w:rsid w:val="000D7315"/>
    <w:rsid w:val="000D7EEC"/>
    <w:rsid w:val="000E0452"/>
    <w:rsid w:val="000E132A"/>
    <w:rsid w:val="000E33F8"/>
    <w:rsid w:val="000E35E0"/>
    <w:rsid w:val="000E3A11"/>
    <w:rsid w:val="000E3ACE"/>
    <w:rsid w:val="000E3BA1"/>
    <w:rsid w:val="000E4802"/>
    <w:rsid w:val="000E4FAF"/>
    <w:rsid w:val="000E59DD"/>
    <w:rsid w:val="000E61C0"/>
    <w:rsid w:val="000E6A95"/>
    <w:rsid w:val="000E7C94"/>
    <w:rsid w:val="000F071C"/>
    <w:rsid w:val="000F18CF"/>
    <w:rsid w:val="000F2185"/>
    <w:rsid w:val="000F39DA"/>
    <w:rsid w:val="000F505E"/>
    <w:rsid w:val="000F50ED"/>
    <w:rsid w:val="000F53A0"/>
    <w:rsid w:val="000F53E2"/>
    <w:rsid w:val="000F59C1"/>
    <w:rsid w:val="000F5EB6"/>
    <w:rsid w:val="000F6DEA"/>
    <w:rsid w:val="000F7931"/>
    <w:rsid w:val="000F7B76"/>
    <w:rsid w:val="001010DC"/>
    <w:rsid w:val="00102788"/>
    <w:rsid w:val="00102CB7"/>
    <w:rsid w:val="001043CC"/>
    <w:rsid w:val="00104D02"/>
    <w:rsid w:val="00105DBD"/>
    <w:rsid w:val="00106B4F"/>
    <w:rsid w:val="00107055"/>
    <w:rsid w:val="001113E8"/>
    <w:rsid w:val="0011183A"/>
    <w:rsid w:val="0011249C"/>
    <w:rsid w:val="00112531"/>
    <w:rsid w:val="0011273D"/>
    <w:rsid w:val="00112B17"/>
    <w:rsid w:val="001137C2"/>
    <w:rsid w:val="001143AF"/>
    <w:rsid w:val="0011483D"/>
    <w:rsid w:val="001148BD"/>
    <w:rsid w:val="00115A07"/>
    <w:rsid w:val="00117071"/>
    <w:rsid w:val="0012148C"/>
    <w:rsid w:val="00121B96"/>
    <w:rsid w:val="00122781"/>
    <w:rsid w:val="00124207"/>
    <w:rsid w:val="0012489E"/>
    <w:rsid w:val="001248B7"/>
    <w:rsid w:val="00124A9D"/>
    <w:rsid w:val="001265D9"/>
    <w:rsid w:val="0012793E"/>
    <w:rsid w:val="00127D83"/>
    <w:rsid w:val="00127FFE"/>
    <w:rsid w:val="001306C7"/>
    <w:rsid w:val="00130926"/>
    <w:rsid w:val="00130997"/>
    <w:rsid w:val="00131891"/>
    <w:rsid w:val="00133221"/>
    <w:rsid w:val="00134A64"/>
    <w:rsid w:val="001350A1"/>
    <w:rsid w:val="00135B80"/>
    <w:rsid w:val="00135F17"/>
    <w:rsid w:val="00135FDE"/>
    <w:rsid w:val="00136BEB"/>
    <w:rsid w:val="00136E6B"/>
    <w:rsid w:val="00137CE4"/>
    <w:rsid w:val="00140437"/>
    <w:rsid w:val="00140E97"/>
    <w:rsid w:val="00142DD5"/>
    <w:rsid w:val="00143EF1"/>
    <w:rsid w:val="00144B1A"/>
    <w:rsid w:val="00145CA1"/>
    <w:rsid w:val="00146567"/>
    <w:rsid w:val="00146784"/>
    <w:rsid w:val="0015214A"/>
    <w:rsid w:val="00152DB7"/>
    <w:rsid w:val="0015323C"/>
    <w:rsid w:val="001539F1"/>
    <w:rsid w:val="0015473B"/>
    <w:rsid w:val="00154DFE"/>
    <w:rsid w:val="00154F43"/>
    <w:rsid w:val="00156611"/>
    <w:rsid w:val="00156CF4"/>
    <w:rsid w:val="001573B4"/>
    <w:rsid w:val="00157C17"/>
    <w:rsid w:val="001601F1"/>
    <w:rsid w:val="0016028C"/>
    <w:rsid w:val="0016149E"/>
    <w:rsid w:val="001618E2"/>
    <w:rsid w:val="00161AB4"/>
    <w:rsid w:val="0016623C"/>
    <w:rsid w:val="001709B2"/>
    <w:rsid w:val="001730FD"/>
    <w:rsid w:val="00173AB7"/>
    <w:rsid w:val="00174045"/>
    <w:rsid w:val="00174813"/>
    <w:rsid w:val="00174B45"/>
    <w:rsid w:val="00175128"/>
    <w:rsid w:val="001766A7"/>
    <w:rsid w:val="00177488"/>
    <w:rsid w:val="0017771D"/>
    <w:rsid w:val="00180191"/>
    <w:rsid w:val="00180C68"/>
    <w:rsid w:val="00180E7A"/>
    <w:rsid w:val="0018114E"/>
    <w:rsid w:val="00181889"/>
    <w:rsid w:val="00181AC9"/>
    <w:rsid w:val="0018274F"/>
    <w:rsid w:val="001834DD"/>
    <w:rsid w:val="00186567"/>
    <w:rsid w:val="00186ADB"/>
    <w:rsid w:val="00190ACD"/>
    <w:rsid w:val="00190DE2"/>
    <w:rsid w:val="00191CD8"/>
    <w:rsid w:val="001922C4"/>
    <w:rsid w:val="00192625"/>
    <w:rsid w:val="001928EE"/>
    <w:rsid w:val="00193021"/>
    <w:rsid w:val="00193C2B"/>
    <w:rsid w:val="00193DAF"/>
    <w:rsid w:val="00193E72"/>
    <w:rsid w:val="00194548"/>
    <w:rsid w:val="00194C35"/>
    <w:rsid w:val="001953E1"/>
    <w:rsid w:val="001964F3"/>
    <w:rsid w:val="001967AC"/>
    <w:rsid w:val="00197F1A"/>
    <w:rsid w:val="001A0C3C"/>
    <w:rsid w:val="001A0F45"/>
    <w:rsid w:val="001A1435"/>
    <w:rsid w:val="001A1C86"/>
    <w:rsid w:val="001A21AB"/>
    <w:rsid w:val="001A23B4"/>
    <w:rsid w:val="001A2BF4"/>
    <w:rsid w:val="001A3362"/>
    <w:rsid w:val="001A34C9"/>
    <w:rsid w:val="001A4E34"/>
    <w:rsid w:val="001A52E5"/>
    <w:rsid w:val="001A5614"/>
    <w:rsid w:val="001A5839"/>
    <w:rsid w:val="001A612E"/>
    <w:rsid w:val="001A7542"/>
    <w:rsid w:val="001A7A18"/>
    <w:rsid w:val="001A7B14"/>
    <w:rsid w:val="001B0069"/>
    <w:rsid w:val="001B07BD"/>
    <w:rsid w:val="001B1411"/>
    <w:rsid w:val="001B1EC2"/>
    <w:rsid w:val="001B31AD"/>
    <w:rsid w:val="001B4800"/>
    <w:rsid w:val="001B58BA"/>
    <w:rsid w:val="001B5F5F"/>
    <w:rsid w:val="001B63F7"/>
    <w:rsid w:val="001B671B"/>
    <w:rsid w:val="001B6878"/>
    <w:rsid w:val="001C0229"/>
    <w:rsid w:val="001C03B6"/>
    <w:rsid w:val="001C0849"/>
    <w:rsid w:val="001C1B14"/>
    <w:rsid w:val="001C1C31"/>
    <w:rsid w:val="001C2578"/>
    <w:rsid w:val="001C2D68"/>
    <w:rsid w:val="001C418E"/>
    <w:rsid w:val="001C44B7"/>
    <w:rsid w:val="001C50A4"/>
    <w:rsid w:val="001C621E"/>
    <w:rsid w:val="001C6E2B"/>
    <w:rsid w:val="001C73D2"/>
    <w:rsid w:val="001D1570"/>
    <w:rsid w:val="001D2C83"/>
    <w:rsid w:val="001D52A9"/>
    <w:rsid w:val="001D5FA6"/>
    <w:rsid w:val="001D7207"/>
    <w:rsid w:val="001D7411"/>
    <w:rsid w:val="001E0301"/>
    <w:rsid w:val="001E0CEB"/>
    <w:rsid w:val="001E0F20"/>
    <w:rsid w:val="001E13C7"/>
    <w:rsid w:val="001E1406"/>
    <w:rsid w:val="001E17E1"/>
    <w:rsid w:val="001E1938"/>
    <w:rsid w:val="001E28D4"/>
    <w:rsid w:val="001E3450"/>
    <w:rsid w:val="001E362D"/>
    <w:rsid w:val="001E4B74"/>
    <w:rsid w:val="001E4B75"/>
    <w:rsid w:val="001E542B"/>
    <w:rsid w:val="001E57AF"/>
    <w:rsid w:val="001E5A41"/>
    <w:rsid w:val="001E65F2"/>
    <w:rsid w:val="001E6C7C"/>
    <w:rsid w:val="001F00A7"/>
    <w:rsid w:val="001F1BD2"/>
    <w:rsid w:val="001F2F7B"/>
    <w:rsid w:val="001F32DC"/>
    <w:rsid w:val="001F3703"/>
    <w:rsid w:val="001F41F7"/>
    <w:rsid w:val="001F491B"/>
    <w:rsid w:val="001F52BC"/>
    <w:rsid w:val="001F56F4"/>
    <w:rsid w:val="001F6B2A"/>
    <w:rsid w:val="001F72A2"/>
    <w:rsid w:val="00200C08"/>
    <w:rsid w:val="002012C2"/>
    <w:rsid w:val="002013FC"/>
    <w:rsid w:val="002026EE"/>
    <w:rsid w:val="00202828"/>
    <w:rsid w:val="00202E2F"/>
    <w:rsid w:val="00203657"/>
    <w:rsid w:val="002037C8"/>
    <w:rsid w:val="00203AC9"/>
    <w:rsid w:val="002051FF"/>
    <w:rsid w:val="00206833"/>
    <w:rsid w:val="002076E1"/>
    <w:rsid w:val="0021399D"/>
    <w:rsid w:val="0021436F"/>
    <w:rsid w:val="0021463F"/>
    <w:rsid w:val="00214647"/>
    <w:rsid w:val="002158C1"/>
    <w:rsid w:val="00215946"/>
    <w:rsid w:val="00216365"/>
    <w:rsid w:val="0021677F"/>
    <w:rsid w:val="00220988"/>
    <w:rsid w:val="00222B05"/>
    <w:rsid w:val="00224352"/>
    <w:rsid w:val="002244BA"/>
    <w:rsid w:val="00225870"/>
    <w:rsid w:val="00225D41"/>
    <w:rsid w:val="00225E51"/>
    <w:rsid w:val="0022729A"/>
    <w:rsid w:val="00227AA5"/>
    <w:rsid w:val="00227B8B"/>
    <w:rsid w:val="00227CA2"/>
    <w:rsid w:val="002306F7"/>
    <w:rsid w:val="00231DD3"/>
    <w:rsid w:val="00232714"/>
    <w:rsid w:val="00232DFD"/>
    <w:rsid w:val="002332BE"/>
    <w:rsid w:val="0023396F"/>
    <w:rsid w:val="00233B37"/>
    <w:rsid w:val="00234DDF"/>
    <w:rsid w:val="00234F8E"/>
    <w:rsid w:val="00236829"/>
    <w:rsid w:val="0023683E"/>
    <w:rsid w:val="00236914"/>
    <w:rsid w:val="00236C06"/>
    <w:rsid w:val="00236FFF"/>
    <w:rsid w:val="0023777A"/>
    <w:rsid w:val="00237D8D"/>
    <w:rsid w:val="00240E5B"/>
    <w:rsid w:val="002418B9"/>
    <w:rsid w:val="00242BAB"/>
    <w:rsid w:val="0024497D"/>
    <w:rsid w:val="0024529C"/>
    <w:rsid w:val="00245D7D"/>
    <w:rsid w:val="00246B75"/>
    <w:rsid w:val="00251198"/>
    <w:rsid w:val="00252204"/>
    <w:rsid w:val="00253920"/>
    <w:rsid w:val="00253F4A"/>
    <w:rsid w:val="0025457E"/>
    <w:rsid w:val="002546E6"/>
    <w:rsid w:val="00254900"/>
    <w:rsid w:val="00255755"/>
    <w:rsid w:val="002561D7"/>
    <w:rsid w:val="002573E1"/>
    <w:rsid w:val="00257639"/>
    <w:rsid w:val="00257F84"/>
    <w:rsid w:val="002607A0"/>
    <w:rsid w:val="0026086E"/>
    <w:rsid w:val="002616F0"/>
    <w:rsid w:val="00261B53"/>
    <w:rsid w:val="002622B2"/>
    <w:rsid w:val="00262842"/>
    <w:rsid w:val="002632CB"/>
    <w:rsid w:val="002641BE"/>
    <w:rsid w:val="002646D7"/>
    <w:rsid w:val="00264DF5"/>
    <w:rsid w:val="00265365"/>
    <w:rsid w:val="002655AE"/>
    <w:rsid w:val="00265A5E"/>
    <w:rsid w:val="00265C37"/>
    <w:rsid w:val="00265C40"/>
    <w:rsid w:val="00265F18"/>
    <w:rsid w:val="00266039"/>
    <w:rsid w:val="002667DB"/>
    <w:rsid w:val="00266A34"/>
    <w:rsid w:val="00267F57"/>
    <w:rsid w:val="0027002E"/>
    <w:rsid w:val="002700CD"/>
    <w:rsid w:val="0027066F"/>
    <w:rsid w:val="00270AA1"/>
    <w:rsid w:val="00271BF6"/>
    <w:rsid w:val="002727F7"/>
    <w:rsid w:val="00272E8F"/>
    <w:rsid w:val="00275514"/>
    <w:rsid w:val="00276299"/>
    <w:rsid w:val="00277EA0"/>
    <w:rsid w:val="00277EE9"/>
    <w:rsid w:val="00280FFE"/>
    <w:rsid w:val="002815A5"/>
    <w:rsid w:val="00282934"/>
    <w:rsid w:val="00282B22"/>
    <w:rsid w:val="00282B9D"/>
    <w:rsid w:val="00283908"/>
    <w:rsid w:val="00283FE7"/>
    <w:rsid w:val="00283FFD"/>
    <w:rsid w:val="00284814"/>
    <w:rsid w:val="00284F1A"/>
    <w:rsid w:val="002855B0"/>
    <w:rsid w:val="00285DB7"/>
    <w:rsid w:val="00287ABD"/>
    <w:rsid w:val="00287B8F"/>
    <w:rsid w:val="00287D4E"/>
    <w:rsid w:val="00290A69"/>
    <w:rsid w:val="00290D21"/>
    <w:rsid w:val="00290D93"/>
    <w:rsid w:val="00291F65"/>
    <w:rsid w:val="00292281"/>
    <w:rsid w:val="002948E5"/>
    <w:rsid w:val="00294CA3"/>
    <w:rsid w:val="00294DEE"/>
    <w:rsid w:val="00296A2E"/>
    <w:rsid w:val="00296DAB"/>
    <w:rsid w:val="002A033A"/>
    <w:rsid w:val="002A1540"/>
    <w:rsid w:val="002A15AE"/>
    <w:rsid w:val="002A2750"/>
    <w:rsid w:val="002A2A48"/>
    <w:rsid w:val="002A3220"/>
    <w:rsid w:val="002A3711"/>
    <w:rsid w:val="002A3D12"/>
    <w:rsid w:val="002A476A"/>
    <w:rsid w:val="002A5A7A"/>
    <w:rsid w:val="002A5AB6"/>
    <w:rsid w:val="002A637D"/>
    <w:rsid w:val="002A75A2"/>
    <w:rsid w:val="002A7706"/>
    <w:rsid w:val="002A7F14"/>
    <w:rsid w:val="002B0C0D"/>
    <w:rsid w:val="002B18FC"/>
    <w:rsid w:val="002B2406"/>
    <w:rsid w:val="002B336F"/>
    <w:rsid w:val="002B3408"/>
    <w:rsid w:val="002B377F"/>
    <w:rsid w:val="002B3D60"/>
    <w:rsid w:val="002B4C19"/>
    <w:rsid w:val="002B4E82"/>
    <w:rsid w:val="002B4EAB"/>
    <w:rsid w:val="002B6734"/>
    <w:rsid w:val="002B6E35"/>
    <w:rsid w:val="002B7121"/>
    <w:rsid w:val="002B72FE"/>
    <w:rsid w:val="002B7954"/>
    <w:rsid w:val="002C2046"/>
    <w:rsid w:val="002C22A1"/>
    <w:rsid w:val="002C2D72"/>
    <w:rsid w:val="002C3490"/>
    <w:rsid w:val="002C3A7B"/>
    <w:rsid w:val="002C53CC"/>
    <w:rsid w:val="002C5698"/>
    <w:rsid w:val="002C586A"/>
    <w:rsid w:val="002C6C53"/>
    <w:rsid w:val="002C6FBF"/>
    <w:rsid w:val="002C7E48"/>
    <w:rsid w:val="002D017F"/>
    <w:rsid w:val="002D53C6"/>
    <w:rsid w:val="002D703B"/>
    <w:rsid w:val="002D7499"/>
    <w:rsid w:val="002E0FC9"/>
    <w:rsid w:val="002E1431"/>
    <w:rsid w:val="002E15EE"/>
    <w:rsid w:val="002E1754"/>
    <w:rsid w:val="002E2724"/>
    <w:rsid w:val="002E2EB5"/>
    <w:rsid w:val="002E30D6"/>
    <w:rsid w:val="002E33F8"/>
    <w:rsid w:val="002E5011"/>
    <w:rsid w:val="002E6885"/>
    <w:rsid w:val="002E6E48"/>
    <w:rsid w:val="002E7544"/>
    <w:rsid w:val="002E75CF"/>
    <w:rsid w:val="002E775D"/>
    <w:rsid w:val="002F0432"/>
    <w:rsid w:val="002F17C7"/>
    <w:rsid w:val="002F1917"/>
    <w:rsid w:val="002F1D34"/>
    <w:rsid w:val="002F25A5"/>
    <w:rsid w:val="002F35EE"/>
    <w:rsid w:val="002F3781"/>
    <w:rsid w:val="002F379C"/>
    <w:rsid w:val="002F50EB"/>
    <w:rsid w:val="002F5A2C"/>
    <w:rsid w:val="002F5BC1"/>
    <w:rsid w:val="002F5C6C"/>
    <w:rsid w:val="002F6C52"/>
    <w:rsid w:val="003004E0"/>
    <w:rsid w:val="003015FB"/>
    <w:rsid w:val="00301DFA"/>
    <w:rsid w:val="00302364"/>
    <w:rsid w:val="00302DE5"/>
    <w:rsid w:val="003036BC"/>
    <w:rsid w:val="00303AA2"/>
    <w:rsid w:val="00304B28"/>
    <w:rsid w:val="00305EE5"/>
    <w:rsid w:val="00305F81"/>
    <w:rsid w:val="003076E7"/>
    <w:rsid w:val="00307B3D"/>
    <w:rsid w:val="003103AE"/>
    <w:rsid w:val="003108BA"/>
    <w:rsid w:val="003126F1"/>
    <w:rsid w:val="0031335D"/>
    <w:rsid w:val="003135CD"/>
    <w:rsid w:val="00313903"/>
    <w:rsid w:val="00313AAB"/>
    <w:rsid w:val="00313BCF"/>
    <w:rsid w:val="00315EBC"/>
    <w:rsid w:val="00316614"/>
    <w:rsid w:val="00316766"/>
    <w:rsid w:val="00316B6F"/>
    <w:rsid w:val="00317253"/>
    <w:rsid w:val="00321597"/>
    <w:rsid w:val="003217B7"/>
    <w:rsid w:val="0032277B"/>
    <w:rsid w:val="00323115"/>
    <w:rsid w:val="003237BB"/>
    <w:rsid w:val="00324381"/>
    <w:rsid w:val="003252F0"/>
    <w:rsid w:val="00326AF4"/>
    <w:rsid w:val="00326F00"/>
    <w:rsid w:val="00327725"/>
    <w:rsid w:val="00330CCC"/>
    <w:rsid w:val="00331552"/>
    <w:rsid w:val="0033166A"/>
    <w:rsid w:val="00332BD0"/>
    <w:rsid w:val="00333BE2"/>
    <w:rsid w:val="00334057"/>
    <w:rsid w:val="003343FF"/>
    <w:rsid w:val="00334478"/>
    <w:rsid w:val="00334C67"/>
    <w:rsid w:val="00335542"/>
    <w:rsid w:val="00336FBB"/>
    <w:rsid w:val="00337893"/>
    <w:rsid w:val="003410C4"/>
    <w:rsid w:val="00341760"/>
    <w:rsid w:val="00343432"/>
    <w:rsid w:val="00343786"/>
    <w:rsid w:val="00343F8E"/>
    <w:rsid w:val="00344482"/>
    <w:rsid w:val="0034515B"/>
    <w:rsid w:val="00346AED"/>
    <w:rsid w:val="00347D56"/>
    <w:rsid w:val="00350415"/>
    <w:rsid w:val="00350571"/>
    <w:rsid w:val="00350932"/>
    <w:rsid w:val="003511D0"/>
    <w:rsid w:val="0035259A"/>
    <w:rsid w:val="00353876"/>
    <w:rsid w:val="0035422F"/>
    <w:rsid w:val="00354254"/>
    <w:rsid w:val="00354BAF"/>
    <w:rsid w:val="00355954"/>
    <w:rsid w:val="00355FB0"/>
    <w:rsid w:val="0035774D"/>
    <w:rsid w:val="003605ED"/>
    <w:rsid w:val="00360728"/>
    <w:rsid w:val="00360A8F"/>
    <w:rsid w:val="00363733"/>
    <w:rsid w:val="003647CF"/>
    <w:rsid w:val="00365728"/>
    <w:rsid w:val="003676ED"/>
    <w:rsid w:val="003676F2"/>
    <w:rsid w:val="003702F6"/>
    <w:rsid w:val="0037195D"/>
    <w:rsid w:val="00372852"/>
    <w:rsid w:val="00372953"/>
    <w:rsid w:val="00372E8E"/>
    <w:rsid w:val="00374CD5"/>
    <w:rsid w:val="00375667"/>
    <w:rsid w:val="00375C09"/>
    <w:rsid w:val="00376752"/>
    <w:rsid w:val="00377324"/>
    <w:rsid w:val="003776DB"/>
    <w:rsid w:val="00377B91"/>
    <w:rsid w:val="00380254"/>
    <w:rsid w:val="0038053B"/>
    <w:rsid w:val="00380C25"/>
    <w:rsid w:val="00381370"/>
    <w:rsid w:val="003826D0"/>
    <w:rsid w:val="00383866"/>
    <w:rsid w:val="003838AB"/>
    <w:rsid w:val="00383A04"/>
    <w:rsid w:val="00383C7B"/>
    <w:rsid w:val="00385413"/>
    <w:rsid w:val="003860AE"/>
    <w:rsid w:val="0038635C"/>
    <w:rsid w:val="00386A5E"/>
    <w:rsid w:val="00386AF8"/>
    <w:rsid w:val="00387C11"/>
    <w:rsid w:val="00387F34"/>
    <w:rsid w:val="003901E2"/>
    <w:rsid w:val="0039054A"/>
    <w:rsid w:val="00393FBA"/>
    <w:rsid w:val="003941A8"/>
    <w:rsid w:val="003951C3"/>
    <w:rsid w:val="003A046F"/>
    <w:rsid w:val="003A15F7"/>
    <w:rsid w:val="003A1B03"/>
    <w:rsid w:val="003A1BC8"/>
    <w:rsid w:val="003A205F"/>
    <w:rsid w:val="003A21B0"/>
    <w:rsid w:val="003A2E72"/>
    <w:rsid w:val="003A45B2"/>
    <w:rsid w:val="003A4824"/>
    <w:rsid w:val="003A54CF"/>
    <w:rsid w:val="003A5726"/>
    <w:rsid w:val="003A6050"/>
    <w:rsid w:val="003A65C5"/>
    <w:rsid w:val="003A6DF3"/>
    <w:rsid w:val="003A7470"/>
    <w:rsid w:val="003A7CD8"/>
    <w:rsid w:val="003B07B9"/>
    <w:rsid w:val="003B0CAE"/>
    <w:rsid w:val="003B2E04"/>
    <w:rsid w:val="003B34D6"/>
    <w:rsid w:val="003B3956"/>
    <w:rsid w:val="003B5537"/>
    <w:rsid w:val="003B5777"/>
    <w:rsid w:val="003B5D0D"/>
    <w:rsid w:val="003B638E"/>
    <w:rsid w:val="003B6E17"/>
    <w:rsid w:val="003C0109"/>
    <w:rsid w:val="003C0FF3"/>
    <w:rsid w:val="003C1291"/>
    <w:rsid w:val="003C1497"/>
    <w:rsid w:val="003C17CA"/>
    <w:rsid w:val="003C3418"/>
    <w:rsid w:val="003C3A20"/>
    <w:rsid w:val="003C3A4B"/>
    <w:rsid w:val="003C3F30"/>
    <w:rsid w:val="003C4A5C"/>
    <w:rsid w:val="003C4D9D"/>
    <w:rsid w:val="003C4E58"/>
    <w:rsid w:val="003C5903"/>
    <w:rsid w:val="003C622E"/>
    <w:rsid w:val="003C63D3"/>
    <w:rsid w:val="003C63F1"/>
    <w:rsid w:val="003D1DA7"/>
    <w:rsid w:val="003D28E9"/>
    <w:rsid w:val="003D46F4"/>
    <w:rsid w:val="003D5050"/>
    <w:rsid w:val="003D595A"/>
    <w:rsid w:val="003D6BB5"/>
    <w:rsid w:val="003D705A"/>
    <w:rsid w:val="003D7210"/>
    <w:rsid w:val="003E19B7"/>
    <w:rsid w:val="003E1F9D"/>
    <w:rsid w:val="003E2142"/>
    <w:rsid w:val="003E2152"/>
    <w:rsid w:val="003E2748"/>
    <w:rsid w:val="003E3018"/>
    <w:rsid w:val="003E3E5D"/>
    <w:rsid w:val="003E4CC5"/>
    <w:rsid w:val="003E689C"/>
    <w:rsid w:val="003E74BA"/>
    <w:rsid w:val="003E7CFB"/>
    <w:rsid w:val="003F01C4"/>
    <w:rsid w:val="003F306B"/>
    <w:rsid w:val="003F30E3"/>
    <w:rsid w:val="003F3ADD"/>
    <w:rsid w:val="003F3EE0"/>
    <w:rsid w:val="003F456A"/>
    <w:rsid w:val="003F5A20"/>
    <w:rsid w:val="003F5FB7"/>
    <w:rsid w:val="003F64EC"/>
    <w:rsid w:val="003F745A"/>
    <w:rsid w:val="00400498"/>
    <w:rsid w:val="00400608"/>
    <w:rsid w:val="00401FA2"/>
    <w:rsid w:val="00402F6C"/>
    <w:rsid w:val="004031C4"/>
    <w:rsid w:val="004038F9"/>
    <w:rsid w:val="00403CA8"/>
    <w:rsid w:val="00405018"/>
    <w:rsid w:val="004056A8"/>
    <w:rsid w:val="00405B0B"/>
    <w:rsid w:val="0040638E"/>
    <w:rsid w:val="0041066D"/>
    <w:rsid w:val="004106D5"/>
    <w:rsid w:val="004109BE"/>
    <w:rsid w:val="00410A9B"/>
    <w:rsid w:val="00410C58"/>
    <w:rsid w:val="004119E1"/>
    <w:rsid w:val="004126E7"/>
    <w:rsid w:val="00413394"/>
    <w:rsid w:val="00413BF9"/>
    <w:rsid w:val="00414422"/>
    <w:rsid w:val="00415138"/>
    <w:rsid w:val="00415A60"/>
    <w:rsid w:val="00415A90"/>
    <w:rsid w:val="00415B09"/>
    <w:rsid w:val="0041618B"/>
    <w:rsid w:val="00416A42"/>
    <w:rsid w:val="00420703"/>
    <w:rsid w:val="004207E9"/>
    <w:rsid w:val="00420BA4"/>
    <w:rsid w:val="004220ED"/>
    <w:rsid w:val="00422412"/>
    <w:rsid w:val="004230C8"/>
    <w:rsid w:val="00423960"/>
    <w:rsid w:val="00423993"/>
    <w:rsid w:val="004239DF"/>
    <w:rsid w:val="00423CCA"/>
    <w:rsid w:val="0042524D"/>
    <w:rsid w:val="004254A7"/>
    <w:rsid w:val="004269FD"/>
    <w:rsid w:val="00426BFB"/>
    <w:rsid w:val="00426DC3"/>
    <w:rsid w:val="00426F45"/>
    <w:rsid w:val="00427763"/>
    <w:rsid w:val="00427EE5"/>
    <w:rsid w:val="0043027F"/>
    <w:rsid w:val="004305D0"/>
    <w:rsid w:val="00431642"/>
    <w:rsid w:val="00431BCD"/>
    <w:rsid w:val="00431D0A"/>
    <w:rsid w:val="00431F44"/>
    <w:rsid w:val="00432998"/>
    <w:rsid w:val="0043425D"/>
    <w:rsid w:val="004344C4"/>
    <w:rsid w:val="00434AB2"/>
    <w:rsid w:val="00435698"/>
    <w:rsid w:val="004358D8"/>
    <w:rsid w:val="00435CDC"/>
    <w:rsid w:val="00437653"/>
    <w:rsid w:val="00437A47"/>
    <w:rsid w:val="00437C8E"/>
    <w:rsid w:val="00437DE9"/>
    <w:rsid w:val="00440E55"/>
    <w:rsid w:val="00441377"/>
    <w:rsid w:val="00441AFF"/>
    <w:rsid w:val="00443DC1"/>
    <w:rsid w:val="004445FF"/>
    <w:rsid w:val="00444A11"/>
    <w:rsid w:val="004454D1"/>
    <w:rsid w:val="00445FAC"/>
    <w:rsid w:val="00446ED9"/>
    <w:rsid w:val="00447DB3"/>
    <w:rsid w:val="00451D2F"/>
    <w:rsid w:val="00452310"/>
    <w:rsid w:val="00452A95"/>
    <w:rsid w:val="00452E86"/>
    <w:rsid w:val="00452FC2"/>
    <w:rsid w:val="004541E1"/>
    <w:rsid w:val="00454FFB"/>
    <w:rsid w:val="00455A9B"/>
    <w:rsid w:val="004563E7"/>
    <w:rsid w:val="0045659F"/>
    <w:rsid w:val="00456F82"/>
    <w:rsid w:val="00457172"/>
    <w:rsid w:val="00457CBE"/>
    <w:rsid w:val="00460CB1"/>
    <w:rsid w:val="00461820"/>
    <w:rsid w:val="00461B7E"/>
    <w:rsid w:val="00461F20"/>
    <w:rsid w:val="00462672"/>
    <w:rsid w:val="00462D76"/>
    <w:rsid w:val="00463BB3"/>
    <w:rsid w:val="0046444D"/>
    <w:rsid w:val="00464510"/>
    <w:rsid w:val="0046529B"/>
    <w:rsid w:val="004652CA"/>
    <w:rsid w:val="00470099"/>
    <w:rsid w:val="004702B3"/>
    <w:rsid w:val="00470B0C"/>
    <w:rsid w:val="00470C2F"/>
    <w:rsid w:val="004710B9"/>
    <w:rsid w:val="00472078"/>
    <w:rsid w:val="0047218A"/>
    <w:rsid w:val="004726D0"/>
    <w:rsid w:val="004726E3"/>
    <w:rsid w:val="00472861"/>
    <w:rsid w:val="00473FE4"/>
    <w:rsid w:val="00474B3B"/>
    <w:rsid w:val="00474E67"/>
    <w:rsid w:val="0047556B"/>
    <w:rsid w:val="00475663"/>
    <w:rsid w:val="004757D5"/>
    <w:rsid w:val="00475877"/>
    <w:rsid w:val="004761AF"/>
    <w:rsid w:val="00476C90"/>
    <w:rsid w:val="00477A55"/>
    <w:rsid w:val="00481166"/>
    <w:rsid w:val="0048251F"/>
    <w:rsid w:val="00482B25"/>
    <w:rsid w:val="00483682"/>
    <w:rsid w:val="00483C17"/>
    <w:rsid w:val="004852EF"/>
    <w:rsid w:val="00485FD7"/>
    <w:rsid w:val="004860A9"/>
    <w:rsid w:val="0048610E"/>
    <w:rsid w:val="00486F63"/>
    <w:rsid w:val="004875B9"/>
    <w:rsid w:val="00487C08"/>
    <w:rsid w:val="004902E8"/>
    <w:rsid w:val="004906B0"/>
    <w:rsid w:val="004916E6"/>
    <w:rsid w:val="004917A2"/>
    <w:rsid w:val="00491899"/>
    <w:rsid w:val="00491D64"/>
    <w:rsid w:val="00491EB3"/>
    <w:rsid w:val="00492320"/>
    <w:rsid w:val="00492A17"/>
    <w:rsid w:val="00492D01"/>
    <w:rsid w:val="00493B90"/>
    <w:rsid w:val="00494DAB"/>
    <w:rsid w:val="004952A4"/>
    <w:rsid w:val="0049536E"/>
    <w:rsid w:val="0049569A"/>
    <w:rsid w:val="0049673B"/>
    <w:rsid w:val="00496EA6"/>
    <w:rsid w:val="004A0694"/>
    <w:rsid w:val="004A09D3"/>
    <w:rsid w:val="004A0A0C"/>
    <w:rsid w:val="004A0FD7"/>
    <w:rsid w:val="004A203D"/>
    <w:rsid w:val="004A3078"/>
    <w:rsid w:val="004A36E6"/>
    <w:rsid w:val="004A3720"/>
    <w:rsid w:val="004A4296"/>
    <w:rsid w:val="004A56E0"/>
    <w:rsid w:val="004A6E57"/>
    <w:rsid w:val="004A7241"/>
    <w:rsid w:val="004A7447"/>
    <w:rsid w:val="004A7D81"/>
    <w:rsid w:val="004B0AFA"/>
    <w:rsid w:val="004B13A0"/>
    <w:rsid w:val="004B1497"/>
    <w:rsid w:val="004B1506"/>
    <w:rsid w:val="004B1F5A"/>
    <w:rsid w:val="004B54B0"/>
    <w:rsid w:val="004B56FA"/>
    <w:rsid w:val="004B59A1"/>
    <w:rsid w:val="004B6276"/>
    <w:rsid w:val="004B7BEB"/>
    <w:rsid w:val="004C0DFA"/>
    <w:rsid w:val="004C0EFF"/>
    <w:rsid w:val="004C1525"/>
    <w:rsid w:val="004C18EA"/>
    <w:rsid w:val="004C22F1"/>
    <w:rsid w:val="004C2763"/>
    <w:rsid w:val="004C5573"/>
    <w:rsid w:val="004C5A48"/>
    <w:rsid w:val="004C682E"/>
    <w:rsid w:val="004C75DB"/>
    <w:rsid w:val="004C7C69"/>
    <w:rsid w:val="004D102A"/>
    <w:rsid w:val="004D1908"/>
    <w:rsid w:val="004D2196"/>
    <w:rsid w:val="004D336B"/>
    <w:rsid w:val="004D614B"/>
    <w:rsid w:val="004D7E28"/>
    <w:rsid w:val="004E06F4"/>
    <w:rsid w:val="004E0E19"/>
    <w:rsid w:val="004E1597"/>
    <w:rsid w:val="004E212C"/>
    <w:rsid w:val="004E3628"/>
    <w:rsid w:val="004E369E"/>
    <w:rsid w:val="004E3A26"/>
    <w:rsid w:val="004E3F1A"/>
    <w:rsid w:val="004E45BE"/>
    <w:rsid w:val="004E4E8A"/>
    <w:rsid w:val="004E5008"/>
    <w:rsid w:val="004E5B66"/>
    <w:rsid w:val="004E6193"/>
    <w:rsid w:val="004E6889"/>
    <w:rsid w:val="004E70D0"/>
    <w:rsid w:val="004F05E7"/>
    <w:rsid w:val="004F0623"/>
    <w:rsid w:val="004F2517"/>
    <w:rsid w:val="004F2560"/>
    <w:rsid w:val="004F2655"/>
    <w:rsid w:val="004F3154"/>
    <w:rsid w:val="004F4A1F"/>
    <w:rsid w:val="004F690D"/>
    <w:rsid w:val="004F6990"/>
    <w:rsid w:val="004F6BFA"/>
    <w:rsid w:val="004F6EEA"/>
    <w:rsid w:val="004F7630"/>
    <w:rsid w:val="004F7801"/>
    <w:rsid w:val="00500635"/>
    <w:rsid w:val="005020F6"/>
    <w:rsid w:val="005027DC"/>
    <w:rsid w:val="00502A15"/>
    <w:rsid w:val="0050367D"/>
    <w:rsid w:val="00505194"/>
    <w:rsid w:val="00505C6B"/>
    <w:rsid w:val="005066BD"/>
    <w:rsid w:val="00510A3C"/>
    <w:rsid w:val="00510C17"/>
    <w:rsid w:val="005112BB"/>
    <w:rsid w:val="00511987"/>
    <w:rsid w:val="00512667"/>
    <w:rsid w:val="00512921"/>
    <w:rsid w:val="00513793"/>
    <w:rsid w:val="005139C4"/>
    <w:rsid w:val="0051618C"/>
    <w:rsid w:val="00516574"/>
    <w:rsid w:val="005167A0"/>
    <w:rsid w:val="00516875"/>
    <w:rsid w:val="00517B15"/>
    <w:rsid w:val="00520634"/>
    <w:rsid w:val="00520F85"/>
    <w:rsid w:val="0052157D"/>
    <w:rsid w:val="005219D3"/>
    <w:rsid w:val="00522160"/>
    <w:rsid w:val="00522EC8"/>
    <w:rsid w:val="005231DF"/>
    <w:rsid w:val="005234C5"/>
    <w:rsid w:val="00523A64"/>
    <w:rsid w:val="00524339"/>
    <w:rsid w:val="00525387"/>
    <w:rsid w:val="00525578"/>
    <w:rsid w:val="00525D95"/>
    <w:rsid w:val="00526656"/>
    <w:rsid w:val="005269F1"/>
    <w:rsid w:val="00527A42"/>
    <w:rsid w:val="00527F1C"/>
    <w:rsid w:val="00530B77"/>
    <w:rsid w:val="00530C6A"/>
    <w:rsid w:val="0053172A"/>
    <w:rsid w:val="005324A3"/>
    <w:rsid w:val="00533111"/>
    <w:rsid w:val="00533432"/>
    <w:rsid w:val="00533AC0"/>
    <w:rsid w:val="00534EAA"/>
    <w:rsid w:val="005361EE"/>
    <w:rsid w:val="00536ED1"/>
    <w:rsid w:val="005371C9"/>
    <w:rsid w:val="00540F80"/>
    <w:rsid w:val="00541464"/>
    <w:rsid w:val="00541C76"/>
    <w:rsid w:val="00541F5A"/>
    <w:rsid w:val="00542EE8"/>
    <w:rsid w:val="005433D8"/>
    <w:rsid w:val="00543973"/>
    <w:rsid w:val="0054413C"/>
    <w:rsid w:val="00544653"/>
    <w:rsid w:val="00544F26"/>
    <w:rsid w:val="0054657E"/>
    <w:rsid w:val="005469C4"/>
    <w:rsid w:val="00546A01"/>
    <w:rsid w:val="00546DB7"/>
    <w:rsid w:val="00547A55"/>
    <w:rsid w:val="005501D7"/>
    <w:rsid w:val="00550841"/>
    <w:rsid w:val="005511D7"/>
    <w:rsid w:val="00551997"/>
    <w:rsid w:val="005524FD"/>
    <w:rsid w:val="005525E4"/>
    <w:rsid w:val="00552BA0"/>
    <w:rsid w:val="00554738"/>
    <w:rsid w:val="00555B31"/>
    <w:rsid w:val="005562BC"/>
    <w:rsid w:val="005578B7"/>
    <w:rsid w:val="0056010C"/>
    <w:rsid w:val="00561263"/>
    <w:rsid w:val="00561CBF"/>
    <w:rsid w:val="00562FB1"/>
    <w:rsid w:val="005655A5"/>
    <w:rsid w:val="00566ED7"/>
    <w:rsid w:val="00570167"/>
    <w:rsid w:val="0057251A"/>
    <w:rsid w:val="0057271F"/>
    <w:rsid w:val="0057290E"/>
    <w:rsid w:val="005732A9"/>
    <w:rsid w:val="005735EE"/>
    <w:rsid w:val="005745B1"/>
    <w:rsid w:val="005756F0"/>
    <w:rsid w:val="0057628F"/>
    <w:rsid w:val="00577071"/>
    <w:rsid w:val="0057724A"/>
    <w:rsid w:val="00577C2D"/>
    <w:rsid w:val="00577D28"/>
    <w:rsid w:val="0058001A"/>
    <w:rsid w:val="00580C31"/>
    <w:rsid w:val="00580DE9"/>
    <w:rsid w:val="005814C6"/>
    <w:rsid w:val="0058150F"/>
    <w:rsid w:val="00583B6B"/>
    <w:rsid w:val="00584F3C"/>
    <w:rsid w:val="0058507D"/>
    <w:rsid w:val="00585209"/>
    <w:rsid w:val="00585428"/>
    <w:rsid w:val="005856FE"/>
    <w:rsid w:val="005904DA"/>
    <w:rsid w:val="00592092"/>
    <w:rsid w:val="005924F0"/>
    <w:rsid w:val="0059359E"/>
    <w:rsid w:val="0059359F"/>
    <w:rsid w:val="005939C0"/>
    <w:rsid w:val="005947FB"/>
    <w:rsid w:val="00594AE1"/>
    <w:rsid w:val="00594BF4"/>
    <w:rsid w:val="0059616C"/>
    <w:rsid w:val="005961D7"/>
    <w:rsid w:val="005972CF"/>
    <w:rsid w:val="0059762B"/>
    <w:rsid w:val="00597ABA"/>
    <w:rsid w:val="00597CCC"/>
    <w:rsid w:val="005A05DD"/>
    <w:rsid w:val="005A0986"/>
    <w:rsid w:val="005A0D37"/>
    <w:rsid w:val="005A0FF1"/>
    <w:rsid w:val="005A13F5"/>
    <w:rsid w:val="005A17CC"/>
    <w:rsid w:val="005A1A2C"/>
    <w:rsid w:val="005A2F72"/>
    <w:rsid w:val="005A47C4"/>
    <w:rsid w:val="005A4EC4"/>
    <w:rsid w:val="005A5277"/>
    <w:rsid w:val="005A60D7"/>
    <w:rsid w:val="005A6118"/>
    <w:rsid w:val="005A65C1"/>
    <w:rsid w:val="005A7DC1"/>
    <w:rsid w:val="005A7EB3"/>
    <w:rsid w:val="005B02AD"/>
    <w:rsid w:val="005B05E7"/>
    <w:rsid w:val="005B342E"/>
    <w:rsid w:val="005B3B72"/>
    <w:rsid w:val="005B3F94"/>
    <w:rsid w:val="005B5755"/>
    <w:rsid w:val="005B588E"/>
    <w:rsid w:val="005B735C"/>
    <w:rsid w:val="005C024C"/>
    <w:rsid w:val="005C09C5"/>
    <w:rsid w:val="005C0C06"/>
    <w:rsid w:val="005C1714"/>
    <w:rsid w:val="005C187F"/>
    <w:rsid w:val="005C1C02"/>
    <w:rsid w:val="005C1C44"/>
    <w:rsid w:val="005C1CEE"/>
    <w:rsid w:val="005C294A"/>
    <w:rsid w:val="005C2A22"/>
    <w:rsid w:val="005C2E32"/>
    <w:rsid w:val="005C36EA"/>
    <w:rsid w:val="005C3C1D"/>
    <w:rsid w:val="005C5D8F"/>
    <w:rsid w:val="005C7017"/>
    <w:rsid w:val="005D0E0D"/>
    <w:rsid w:val="005D0FA5"/>
    <w:rsid w:val="005D1A05"/>
    <w:rsid w:val="005D1E8E"/>
    <w:rsid w:val="005D3740"/>
    <w:rsid w:val="005D3DB3"/>
    <w:rsid w:val="005D4A9A"/>
    <w:rsid w:val="005D5E4D"/>
    <w:rsid w:val="005D695B"/>
    <w:rsid w:val="005D7969"/>
    <w:rsid w:val="005E00B9"/>
    <w:rsid w:val="005E11C3"/>
    <w:rsid w:val="005E2954"/>
    <w:rsid w:val="005E41EE"/>
    <w:rsid w:val="005E5F01"/>
    <w:rsid w:val="005F006C"/>
    <w:rsid w:val="005F081F"/>
    <w:rsid w:val="005F0AB3"/>
    <w:rsid w:val="005F0D4E"/>
    <w:rsid w:val="005F224D"/>
    <w:rsid w:val="005F3E0F"/>
    <w:rsid w:val="005F49FD"/>
    <w:rsid w:val="005F4CD9"/>
    <w:rsid w:val="005F4D4C"/>
    <w:rsid w:val="005F5FA2"/>
    <w:rsid w:val="005F6710"/>
    <w:rsid w:val="005F6850"/>
    <w:rsid w:val="006015E6"/>
    <w:rsid w:val="0060235F"/>
    <w:rsid w:val="00602451"/>
    <w:rsid w:val="00602745"/>
    <w:rsid w:val="00602B83"/>
    <w:rsid w:val="00604245"/>
    <w:rsid w:val="00604DCB"/>
    <w:rsid w:val="00604EF9"/>
    <w:rsid w:val="006056EF"/>
    <w:rsid w:val="00605A61"/>
    <w:rsid w:val="00610854"/>
    <w:rsid w:val="00611DF2"/>
    <w:rsid w:val="00612CC1"/>
    <w:rsid w:val="00613268"/>
    <w:rsid w:val="00613C30"/>
    <w:rsid w:val="00613EFC"/>
    <w:rsid w:val="006150E8"/>
    <w:rsid w:val="00615984"/>
    <w:rsid w:val="00616019"/>
    <w:rsid w:val="00616670"/>
    <w:rsid w:val="006167DA"/>
    <w:rsid w:val="0061690F"/>
    <w:rsid w:val="006171F3"/>
    <w:rsid w:val="0061754A"/>
    <w:rsid w:val="00617C70"/>
    <w:rsid w:val="00620A3A"/>
    <w:rsid w:val="006219E2"/>
    <w:rsid w:val="0062244B"/>
    <w:rsid w:val="006224C9"/>
    <w:rsid w:val="006224FA"/>
    <w:rsid w:val="00623C7E"/>
    <w:rsid w:val="00623FEC"/>
    <w:rsid w:val="006259D7"/>
    <w:rsid w:val="00625A99"/>
    <w:rsid w:val="006272DE"/>
    <w:rsid w:val="00627F0C"/>
    <w:rsid w:val="00630688"/>
    <w:rsid w:val="006314D3"/>
    <w:rsid w:val="0063176F"/>
    <w:rsid w:val="00631C7C"/>
    <w:rsid w:val="00633354"/>
    <w:rsid w:val="00636026"/>
    <w:rsid w:val="00636841"/>
    <w:rsid w:val="006374BE"/>
    <w:rsid w:val="00637A3B"/>
    <w:rsid w:val="00637D4F"/>
    <w:rsid w:val="0064186B"/>
    <w:rsid w:val="00642504"/>
    <w:rsid w:val="006427A1"/>
    <w:rsid w:val="0064295B"/>
    <w:rsid w:val="00642EF1"/>
    <w:rsid w:val="0064506D"/>
    <w:rsid w:val="00647226"/>
    <w:rsid w:val="00650091"/>
    <w:rsid w:val="00650B16"/>
    <w:rsid w:val="00651AE6"/>
    <w:rsid w:val="00651E09"/>
    <w:rsid w:val="006546D7"/>
    <w:rsid w:val="00656B49"/>
    <w:rsid w:val="00657E1A"/>
    <w:rsid w:val="006600D2"/>
    <w:rsid w:val="006610A3"/>
    <w:rsid w:val="0066121F"/>
    <w:rsid w:val="0066165C"/>
    <w:rsid w:val="00662494"/>
    <w:rsid w:val="00662E2F"/>
    <w:rsid w:val="00662E81"/>
    <w:rsid w:val="0066427A"/>
    <w:rsid w:val="00664F1B"/>
    <w:rsid w:val="006652A1"/>
    <w:rsid w:val="00665CF5"/>
    <w:rsid w:val="00666410"/>
    <w:rsid w:val="00666A37"/>
    <w:rsid w:val="00667512"/>
    <w:rsid w:val="006676E6"/>
    <w:rsid w:val="0067070F"/>
    <w:rsid w:val="00671114"/>
    <w:rsid w:val="00671563"/>
    <w:rsid w:val="00672442"/>
    <w:rsid w:val="006737BE"/>
    <w:rsid w:val="00673FAE"/>
    <w:rsid w:val="00675DCB"/>
    <w:rsid w:val="00677854"/>
    <w:rsid w:val="00677A11"/>
    <w:rsid w:val="00680222"/>
    <w:rsid w:val="006828EA"/>
    <w:rsid w:val="006839ED"/>
    <w:rsid w:val="00683B12"/>
    <w:rsid w:val="00687C1F"/>
    <w:rsid w:val="00690196"/>
    <w:rsid w:val="00690FAE"/>
    <w:rsid w:val="006913F6"/>
    <w:rsid w:val="00691E31"/>
    <w:rsid w:val="00692933"/>
    <w:rsid w:val="00692EB1"/>
    <w:rsid w:val="00693191"/>
    <w:rsid w:val="00693760"/>
    <w:rsid w:val="006949D0"/>
    <w:rsid w:val="00694D54"/>
    <w:rsid w:val="006951B8"/>
    <w:rsid w:val="00696495"/>
    <w:rsid w:val="006964D1"/>
    <w:rsid w:val="00697185"/>
    <w:rsid w:val="006A0874"/>
    <w:rsid w:val="006A0F4D"/>
    <w:rsid w:val="006A26D7"/>
    <w:rsid w:val="006A2D13"/>
    <w:rsid w:val="006A3486"/>
    <w:rsid w:val="006A36D4"/>
    <w:rsid w:val="006A3759"/>
    <w:rsid w:val="006A42CA"/>
    <w:rsid w:val="006A4F28"/>
    <w:rsid w:val="006A5586"/>
    <w:rsid w:val="006A6553"/>
    <w:rsid w:val="006A73B4"/>
    <w:rsid w:val="006A759E"/>
    <w:rsid w:val="006B0B6F"/>
    <w:rsid w:val="006B1165"/>
    <w:rsid w:val="006B2BC8"/>
    <w:rsid w:val="006B39D4"/>
    <w:rsid w:val="006B3DCB"/>
    <w:rsid w:val="006B3F1F"/>
    <w:rsid w:val="006B5776"/>
    <w:rsid w:val="006B5CEC"/>
    <w:rsid w:val="006B65BA"/>
    <w:rsid w:val="006B741A"/>
    <w:rsid w:val="006C0BE3"/>
    <w:rsid w:val="006C12C2"/>
    <w:rsid w:val="006C1F80"/>
    <w:rsid w:val="006C2173"/>
    <w:rsid w:val="006C266A"/>
    <w:rsid w:val="006C2E44"/>
    <w:rsid w:val="006C32D0"/>
    <w:rsid w:val="006C4029"/>
    <w:rsid w:val="006C4805"/>
    <w:rsid w:val="006C5116"/>
    <w:rsid w:val="006C6117"/>
    <w:rsid w:val="006C6288"/>
    <w:rsid w:val="006C6D73"/>
    <w:rsid w:val="006D0459"/>
    <w:rsid w:val="006D17FE"/>
    <w:rsid w:val="006D1FFA"/>
    <w:rsid w:val="006D2460"/>
    <w:rsid w:val="006D2B20"/>
    <w:rsid w:val="006D32CE"/>
    <w:rsid w:val="006D5F22"/>
    <w:rsid w:val="006D6743"/>
    <w:rsid w:val="006D6FDC"/>
    <w:rsid w:val="006D79F0"/>
    <w:rsid w:val="006E04C8"/>
    <w:rsid w:val="006E0E23"/>
    <w:rsid w:val="006E2323"/>
    <w:rsid w:val="006E39CE"/>
    <w:rsid w:val="006E39FA"/>
    <w:rsid w:val="006E4DE9"/>
    <w:rsid w:val="006E5D0D"/>
    <w:rsid w:val="006E5D47"/>
    <w:rsid w:val="006E5D76"/>
    <w:rsid w:val="006E65D3"/>
    <w:rsid w:val="006F0109"/>
    <w:rsid w:val="006F06A1"/>
    <w:rsid w:val="006F0957"/>
    <w:rsid w:val="006F1043"/>
    <w:rsid w:val="006F1599"/>
    <w:rsid w:val="006F25B6"/>
    <w:rsid w:val="006F25DF"/>
    <w:rsid w:val="006F34FA"/>
    <w:rsid w:val="006F4087"/>
    <w:rsid w:val="006F479E"/>
    <w:rsid w:val="006F4DE9"/>
    <w:rsid w:val="006F63CA"/>
    <w:rsid w:val="006F664B"/>
    <w:rsid w:val="006F7461"/>
    <w:rsid w:val="006F7524"/>
    <w:rsid w:val="006F7769"/>
    <w:rsid w:val="006F78A1"/>
    <w:rsid w:val="006F793E"/>
    <w:rsid w:val="006F7D3E"/>
    <w:rsid w:val="006F7FFA"/>
    <w:rsid w:val="00700402"/>
    <w:rsid w:val="0070116B"/>
    <w:rsid w:val="00701CED"/>
    <w:rsid w:val="00702917"/>
    <w:rsid w:val="00702AF7"/>
    <w:rsid w:val="0070380B"/>
    <w:rsid w:val="00703C54"/>
    <w:rsid w:val="00703E59"/>
    <w:rsid w:val="0070456B"/>
    <w:rsid w:val="00704F47"/>
    <w:rsid w:val="007060CC"/>
    <w:rsid w:val="00706128"/>
    <w:rsid w:val="00706547"/>
    <w:rsid w:val="00706D4D"/>
    <w:rsid w:val="007078D8"/>
    <w:rsid w:val="007105C9"/>
    <w:rsid w:val="00710D37"/>
    <w:rsid w:val="00711C58"/>
    <w:rsid w:val="00712595"/>
    <w:rsid w:val="0071294A"/>
    <w:rsid w:val="00712F79"/>
    <w:rsid w:val="00714E82"/>
    <w:rsid w:val="00716AF6"/>
    <w:rsid w:val="00717848"/>
    <w:rsid w:val="00720707"/>
    <w:rsid w:val="007223FB"/>
    <w:rsid w:val="00722FCA"/>
    <w:rsid w:val="007237BB"/>
    <w:rsid w:val="007238F4"/>
    <w:rsid w:val="00723AED"/>
    <w:rsid w:val="00726FCE"/>
    <w:rsid w:val="0072762D"/>
    <w:rsid w:val="007302C0"/>
    <w:rsid w:val="00731836"/>
    <w:rsid w:val="00731F66"/>
    <w:rsid w:val="00732710"/>
    <w:rsid w:val="00732F00"/>
    <w:rsid w:val="00733337"/>
    <w:rsid w:val="007345EE"/>
    <w:rsid w:val="00735981"/>
    <w:rsid w:val="007359A0"/>
    <w:rsid w:val="00736293"/>
    <w:rsid w:val="007364CD"/>
    <w:rsid w:val="0073658D"/>
    <w:rsid w:val="0074257A"/>
    <w:rsid w:val="00743534"/>
    <w:rsid w:val="00743CA6"/>
    <w:rsid w:val="007451E7"/>
    <w:rsid w:val="0074539E"/>
    <w:rsid w:val="0074542F"/>
    <w:rsid w:val="00745B58"/>
    <w:rsid w:val="0074648E"/>
    <w:rsid w:val="00746DBA"/>
    <w:rsid w:val="007474FC"/>
    <w:rsid w:val="0074784D"/>
    <w:rsid w:val="007500A3"/>
    <w:rsid w:val="00750D7D"/>
    <w:rsid w:val="00750F87"/>
    <w:rsid w:val="00751081"/>
    <w:rsid w:val="007512DE"/>
    <w:rsid w:val="007519D3"/>
    <w:rsid w:val="00751B6F"/>
    <w:rsid w:val="00752379"/>
    <w:rsid w:val="007535DB"/>
    <w:rsid w:val="00753B6C"/>
    <w:rsid w:val="00753F28"/>
    <w:rsid w:val="00754B23"/>
    <w:rsid w:val="0075500B"/>
    <w:rsid w:val="007552BF"/>
    <w:rsid w:val="007562FE"/>
    <w:rsid w:val="007571B0"/>
    <w:rsid w:val="00760456"/>
    <w:rsid w:val="00760808"/>
    <w:rsid w:val="00760F7B"/>
    <w:rsid w:val="0076399B"/>
    <w:rsid w:val="00763C9F"/>
    <w:rsid w:val="00763E64"/>
    <w:rsid w:val="007641A7"/>
    <w:rsid w:val="00764955"/>
    <w:rsid w:val="00764E60"/>
    <w:rsid w:val="00766FF7"/>
    <w:rsid w:val="0076730F"/>
    <w:rsid w:val="0076774C"/>
    <w:rsid w:val="00767A50"/>
    <w:rsid w:val="00767D3B"/>
    <w:rsid w:val="0077046C"/>
    <w:rsid w:val="007705EC"/>
    <w:rsid w:val="00771061"/>
    <w:rsid w:val="007711D5"/>
    <w:rsid w:val="00771E84"/>
    <w:rsid w:val="00771F6C"/>
    <w:rsid w:val="00773902"/>
    <w:rsid w:val="0077425F"/>
    <w:rsid w:val="007748CD"/>
    <w:rsid w:val="00774D4C"/>
    <w:rsid w:val="00774FB1"/>
    <w:rsid w:val="00775860"/>
    <w:rsid w:val="007774AA"/>
    <w:rsid w:val="007805FB"/>
    <w:rsid w:val="00780646"/>
    <w:rsid w:val="00780F7C"/>
    <w:rsid w:val="00781E5A"/>
    <w:rsid w:val="00781E95"/>
    <w:rsid w:val="00781FA8"/>
    <w:rsid w:val="00782351"/>
    <w:rsid w:val="007824B9"/>
    <w:rsid w:val="00783ECE"/>
    <w:rsid w:val="00784370"/>
    <w:rsid w:val="007852A6"/>
    <w:rsid w:val="00785C47"/>
    <w:rsid w:val="007860D9"/>
    <w:rsid w:val="00786AC0"/>
    <w:rsid w:val="00787CBD"/>
    <w:rsid w:val="00790397"/>
    <w:rsid w:val="0079061E"/>
    <w:rsid w:val="0079105D"/>
    <w:rsid w:val="0079242F"/>
    <w:rsid w:val="00792A0F"/>
    <w:rsid w:val="00792E6C"/>
    <w:rsid w:val="00793A01"/>
    <w:rsid w:val="007941BE"/>
    <w:rsid w:val="00794F6B"/>
    <w:rsid w:val="0079560C"/>
    <w:rsid w:val="0079592F"/>
    <w:rsid w:val="0079682F"/>
    <w:rsid w:val="00796EF9"/>
    <w:rsid w:val="007A008A"/>
    <w:rsid w:val="007A1F48"/>
    <w:rsid w:val="007A2CFE"/>
    <w:rsid w:val="007A3857"/>
    <w:rsid w:val="007A4811"/>
    <w:rsid w:val="007A4949"/>
    <w:rsid w:val="007A4DF6"/>
    <w:rsid w:val="007A59F8"/>
    <w:rsid w:val="007A653A"/>
    <w:rsid w:val="007A6ECB"/>
    <w:rsid w:val="007A701C"/>
    <w:rsid w:val="007B04BD"/>
    <w:rsid w:val="007B23F9"/>
    <w:rsid w:val="007B23FE"/>
    <w:rsid w:val="007B33A3"/>
    <w:rsid w:val="007B3C18"/>
    <w:rsid w:val="007B44C8"/>
    <w:rsid w:val="007B46B6"/>
    <w:rsid w:val="007B6341"/>
    <w:rsid w:val="007B6EED"/>
    <w:rsid w:val="007B7531"/>
    <w:rsid w:val="007B76D1"/>
    <w:rsid w:val="007C11AB"/>
    <w:rsid w:val="007C3209"/>
    <w:rsid w:val="007C38F5"/>
    <w:rsid w:val="007C40B4"/>
    <w:rsid w:val="007C5363"/>
    <w:rsid w:val="007C62B4"/>
    <w:rsid w:val="007C6B3F"/>
    <w:rsid w:val="007C76B4"/>
    <w:rsid w:val="007C7843"/>
    <w:rsid w:val="007D0CA9"/>
    <w:rsid w:val="007D0D22"/>
    <w:rsid w:val="007D1240"/>
    <w:rsid w:val="007D19B2"/>
    <w:rsid w:val="007D3150"/>
    <w:rsid w:val="007D34E2"/>
    <w:rsid w:val="007D3561"/>
    <w:rsid w:val="007D3C1B"/>
    <w:rsid w:val="007D3FD1"/>
    <w:rsid w:val="007D5EF8"/>
    <w:rsid w:val="007D5F24"/>
    <w:rsid w:val="007D5F46"/>
    <w:rsid w:val="007D6FF6"/>
    <w:rsid w:val="007E0691"/>
    <w:rsid w:val="007E1149"/>
    <w:rsid w:val="007E2343"/>
    <w:rsid w:val="007E4FA1"/>
    <w:rsid w:val="007E5442"/>
    <w:rsid w:val="007E6100"/>
    <w:rsid w:val="007E6FFB"/>
    <w:rsid w:val="007E7483"/>
    <w:rsid w:val="007F0D4C"/>
    <w:rsid w:val="007F157B"/>
    <w:rsid w:val="007F16E2"/>
    <w:rsid w:val="007F18CB"/>
    <w:rsid w:val="007F1E1E"/>
    <w:rsid w:val="007F220E"/>
    <w:rsid w:val="007F3D18"/>
    <w:rsid w:val="007F4C2F"/>
    <w:rsid w:val="007F4C5C"/>
    <w:rsid w:val="007F4DA6"/>
    <w:rsid w:val="007F5432"/>
    <w:rsid w:val="007F54CC"/>
    <w:rsid w:val="007F5648"/>
    <w:rsid w:val="007F5DC0"/>
    <w:rsid w:val="007F7230"/>
    <w:rsid w:val="008015E1"/>
    <w:rsid w:val="00801610"/>
    <w:rsid w:val="0080262F"/>
    <w:rsid w:val="0080476E"/>
    <w:rsid w:val="00804BBD"/>
    <w:rsid w:val="008054F3"/>
    <w:rsid w:val="00805695"/>
    <w:rsid w:val="008067BA"/>
    <w:rsid w:val="008104B1"/>
    <w:rsid w:val="00810539"/>
    <w:rsid w:val="00810CA2"/>
    <w:rsid w:val="008126CF"/>
    <w:rsid w:val="00813BD9"/>
    <w:rsid w:val="00814266"/>
    <w:rsid w:val="00814FC5"/>
    <w:rsid w:val="00817286"/>
    <w:rsid w:val="008173E6"/>
    <w:rsid w:val="00820532"/>
    <w:rsid w:val="008214AC"/>
    <w:rsid w:val="00821FD8"/>
    <w:rsid w:val="008220B7"/>
    <w:rsid w:val="00822C74"/>
    <w:rsid w:val="00823F2B"/>
    <w:rsid w:val="0082549C"/>
    <w:rsid w:val="008255DA"/>
    <w:rsid w:val="00825DAA"/>
    <w:rsid w:val="00827D91"/>
    <w:rsid w:val="008311A0"/>
    <w:rsid w:val="008316AB"/>
    <w:rsid w:val="00831DF0"/>
    <w:rsid w:val="008325AD"/>
    <w:rsid w:val="008328EC"/>
    <w:rsid w:val="0083327A"/>
    <w:rsid w:val="0083377C"/>
    <w:rsid w:val="00833F67"/>
    <w:rsid w:val="00834A8C"/>
    <w:rsid w:val="00834D16"/>
    <w:rsid w:val="00836597"/>
    <w:rsid w:val="008369A0"/>
    <w:rsid w:val="0083739E"/>
    <w:rsid w:val="0083778E"/>
    <w:rsid w:val="00840235"/>
    <w:rsid w:val="00840250"/>
    <w:rsid w:val="00840891"/>
    <w:rsid w:val="0084106E"/>
    <w:rsid w:val="00841C8D"/>
    <w:rsid w:val="008421C2"/>
    <w:rsid w:val="00842505"/>
    <w:rsid w:val="00842879"/>
    <w:rsid w:val="00842C81"/>
    <w:rsid w:val="008435C0"/>
    <w:rsid w:val="008439D1"/>
    <w:rsid w:val="00843C53"/>
    <w:rsid w:val="008459CD"/>
    <w:rsid w:val="00847032"/>
    <w:rsid w:val="00847580"/>
    <w:rsid w:val="00847A6F"/>
    <w:rsid w:val="00850BBB"/>
    <w:rsid w:val="00850C17"/>
    <w:rsid w:val="00851F2D"/>
    <w:rsid w:val="00851F3C"/>
    <w:rsid w:val="0085364D"/>
    <w:rsid w:val="008537C1"/>
    <w:rsid w:val="008543F0"/>
    <w:rsid w:val="00854AEA"/>
    <w:rsid w:val="00854DD0"/>
    <w:rsid w:val="0085584B"/>
    <w:rsid w:val="00855DDE"/>
    <w:rsid w:val="00857663"/>
    <w:rsid w:val="00860CED"/>
    <w:rsid w:val="00861021"/>
    <w:rsid w:val="008616E6"/>
    <w:rsid w:val="00861C8A"/>
    <w:rsid w:val="00862C14"/>
    <w:rsid w:val="00863EE7"/>
    <w:rsid w:val="008642D3"/>
    <w:rsid w:val="00865DE6"/>
    <w:rsid w:val="00866DF5"/>
    <w:rsid w:val="008678B5"/>
    <w:rsid w:val="008678D7"/>
    <w:rsid w:val="00867930"/>
    <w:rsid w:val="00867F1A"/>
    <w:rsid w:val="008700AC"/>
    <w:rsid w:val="00870858"/>
    <w:rsid w:val="008709C6"/>
    <w:rsid w:val="00870B10"/>
    <w:rsid w:val="008715B5"/>
    <w:rsid w:val="00871FDB"/>
    <w:rsid w:val="0087207B"/>
    <w:rsid w:val="008729B7"/>
    <w:rsid w:val="00872AE4"/>
    <w:rsid w:val="00873639"/>
    <w:rsid w:val="008737A8"/>
    <w:rsid w:val="00875DC9"/>
    <w:rsid w:val="00875E1C"/>
    <w:rsid w:val="00875ECF"/>
    <w:rsid w:val="00877228"/>
    <w:rsid w:val="00880505"/>
    <w:rsid w:val="00880749"/>
    <w:rsid w:val="00880A77"/>
    <w:rsid w:val="00881D05"/>
    <w:rsid w:val="008830F4"/>
    <w:rsid w:val="00886A56"/>
    <w:rsid w:val="008875C1"/>
    <w:rsid w:val="00887B54"/>
    <w:rsid w:val="00887D5C"/>
    <w:rsid w:val="00890403"/>
    <w:rsid w:val="00890526"/>
    <w:rsid w:val="00890536"/>
    <w:rsid w:val="00891127"/>
    <w:rsid w:val="008911BC"/>
    <w:rsid w:val="008911D7"/>
    <w:rsid w:val="00893224"/>
    <w:rsid w:val="00893816"/>
    <w:rsid w:val="008953C7"/>
    <w:rsid w:val="00895464"/>
    <w:rsid w:val="008968DF"/>
    <w:rsid w:val="00896C4A"/>
    <w:rsid w:val="00897608"/>
    <w:rsid w:val="008A090A"/>
    <w:rsid w:val="008A1232"/>
    <w:rsid w:val="008A1428"/>
    <w:rsid w:val="008A163A"/>
    <w:rsid w:val="008A4471"/>
    <w:rsid w:val="008A4A46"/>
    <w:rsid w:val="008A503B"/>
    <w:rsid w:val="008A5D72"/>
    <w:rsid w:val="008A6992"/>
    <w:rsid w:val="008A6D6F"/>
    <w:rsid w:val="008A6E51"/>
    <w:rsid w:val="008B1239"/>
    <w:rsid w:val="008B1906"/>
    <w:rsid w:val="008B1B57"/>
    <w:rsid w:val="008B1D6E"/>
    <w:rsid w:val="008B2005"/>
    <w:rsid w:val="008B4114"/>
    <w:rsid w:val="008B5118"/>
    <w:rsid w:val="008B514C"/>
    <w:rsid w:val="008B6A63"/>
    <w:rsid w:val="008B6D28"/>
    <w:rsid w:val="008B75B5"/>
    <w:rsid w:val="008C0618"/>
    <w:rsid w:val="008C0D8D"/>
    <w:rsid w:val="008C268D"/>
    <w:rsid w:val="008C2A69"/>
    <w:rsid w:val="008C323E"/>
    <w:rsid w:val="008C44B3"/>
    <w:rsid w:val="008C47BA"/>
    <w:rsid w:val="008C4EFE"/>
    <w:rsid w:val="008C6380"/>
    <w:rsid w:val="008C67EE"/>
    <w:rsid w:val="008C6A06"/>
    <w:rsid w:val="008C6A7D"/>
    <w:rsid w:val="008C70DB"/>
    <w:rsid w:val="008C7305"/>
    <w:rsid w:val="008C74AF"/>
    <w:rsid w:val="008D084E"/>
    <w:rsid w:val="008D1CFE"/>
    <w:rsid w:val="008D22DA"/>
    <w:rsid w:val="008D2468"/>
    <w:rsid w:val="008D2636"/>
    <w:rsid w:val="008D2A25"/>
    <w:rsid w:val="008D3C10"/>
    <w:rsid w:val="008D41E2"/>
    <w:rsid w:val="008D4D91"/>
    <w:rsid w:val="008D56D7"/>
    <w:rsid w:val="008D5F14"/>
    <w:rsid w:val="008D6348"/>
    <w:rsid w:val="008D6AB0"/>
    <w:rsid w:val="008D7D86"/>
    <w:rsid w:val="008E1497"/>
    <w:rsid w:val="008E1B59"/>
    <w:rsid w:val="008E2F59"/>
    <w:rsid w:val="008E3725"/>
    <w:rsid w:val="008E3A10"/>
    <w:rsid w:val="008E4114"/>
    <w:rsid w:val="008E5D4E"/>
    <w:rsid w:val="008F084D"/>
    <w:rsid w:val="008F0BDD"/>
    <w:rsid w:val="008F0C21"/>
    <w:rsid w:val="008F0CA6"/>
    <w:rsid w:val="008F1A13"/>
    <w:rsid w:val="008F1A33"/>
    <w:rsid w:val="008F1D8F"/>
    <w:rsid w:val="008F225F"/>
    <w:rsid w:val="008F259E"/>
    <w:rsid w:val="008F288F"/>
    <w:rsid w:val="008F3698"/>
    <w:rsid w:val="008F36FE"/>
    <w:rsid w:val="008F5A23"/>
    <w:rsid w:val="008F64F5"/>
    <w:rsid w:val="008F64FE"/>
    <w:rsid w:val="008F6810"/>
    <w:rsid w:val="009005F9"/>
    <w:rsid w:val="00900B30"/>
    <w:rsid w:val="009028A6"/>
    <w:rsid w:val="00904583"/>
    <w:rsid w:val="009052B1"/>
    <w:rsid w:val="009076E8"/>
    <w:rsid w:val="00910A29"/>
    <w:rsid w:val="00911CB0"/>
    <w:rsid w:val="00913CDE"/>
    <w:rsid w:val="00914111"/>
    <w:rsid w:val="009146DA"/>
    <w:rsid w:val="00915384"/>
    <w:rsid w:val="0091542D"/>
    <w:rsid w:val="00915932"/>
    <w:rsid w:val="00915F7B"/>
    <w:rsid w:val="009161B6"/>
    <w:rsid w:val="00916925"/>
    <w:rsid w:val="00917377"/>
    <w:rsid w:val="00917A66"/>
    <w:rsid w:val="0092136D"/>
    <w:rsid w:val="009226AD"/>
    <w:rsid w:val="009231FC"/>
    <w:rsid w:val="009236D1"/>
    <w:rsid w:val="00923839"/>
    <w:rsid w:val="00923F62"/>
    <w:rsid w:val="009241E6"/>
    <w:rsid w:val="00924921"/>
    <w:rsid w:val="00924A85"/>
    <w:rsid w:val="00925185"/>
    <w:rsid w:val="00925702"/>
    <w:rsid w:val="009262F5"/>
    <w:rsid w:val="00927319"/>
    <w:rsid w:val="00930219"/>
    <w:rsid w:val="00930763"/>
    <w:rsid w:val="00931409"/>
    <w:rsid w:val="0093249E"/>
    <w:rsid w:val="00934A5E"/>
    <w:rsid w:val="00936769"/>
    <w:rsid w:val="00937C3F"/>
    <w:rsid w:val="0094021E"/>
    <w:rsid w:val="0094038A"/>
    <w:rsid w:val="00940500"/>
    <w:rsid w:val="00941770"/>
    <w:rsid w:val="00944507"/>
    <w:rsid w:val="0094461D"/>
    <w:rsid w:val="0094472B"/>
    <w:rsid w:val="00944FE9"/>
    <w:rsid w:val="009454FB"/>
    <w:rsid w:val="009458B2"/>
    <w:rsid w:val="009467EE"/>
    <w:rsid w:val="00946F49"/>
    <w:rsid w:val="00947549"/>
    <w:rsid w:val="00947FC5"/>
    <w:rsid w:val="00950E05"/>
    <w:rsid w:val="00951F87"/>
    <w:rsid w:val="009547D8"/>
    <w:rsid w:val="00955D7F"/>
    <w:rsid w:val="00955EDE"/>
    <w:rsid w:val="009571B2"/>
    <w:rsid w:val="0095733F"/>
    <w:rsid w:val="009613E2"/>
    <w:rsid w:val="0096157B"/>
    <w:rsid w:val="00963733"/>
    <w:rsid w:val="00963B0B"/>
    <w:rsid w:val="00963B98"/>
    <w:rsid w:val="00963E94"/>
    <w:rsid w:val="009646F9"/>
    <w:rsid w:val="00964C97"/>
    <w:rsid w:val="0096513B"/>
    <w:rsid w:val="00966776"/>
    <w:rsid w:val="00966897"/>
    <w:rsid w:val="00967477"/>
    <w:rsid w:val="00967482"/>
    <w:rsid w:val="00967974"/>
    <w:rsid w:val="00970478"/>
    <w:rsid w:val="00971556"/>
    <w:rsid w:val="009722F7"/>
    <w:rsid w:val="0097269D"/>
    <w:rsid w:val="009726F7"/>
    <w:rsid w:val="0097326E"/>
    <w:rsid w:val="009732FD"/>
    <w:rsid w:val="00974667"/>
    <w:rsid w:val="00975103"/>
    <w:rsid w:val="00975B6F"/>
    <w:rsid w:val="00975B9E"/>
    <w:rsid w:val="009761A9"/>
    <w:rsid w:val="009765B9"/>
    <w:rsid w:val="009766E0"/>
    <w:rsid w:val="00976B25"/>
    <w:rsid w:val="00976C82"/>
    <w:rsid w:val="009804C2"/>
    <w:rsid w:val="009806E5"/>
    <w:rsid w:val="00980AC5"/>
    <w:rsid w:val="00982CF7"/>
    <w:rsid w:val="0098339C"/>
    <w:rsid w:val="00983702"/>
    <w:rsid w:val="00983A19"/>
    <w:rsid w:val="00983C19"/>
    <w:rsid w:val="00984203"/>
    <w:rsid w:val="0098565B"/>
    <w:rsid w:val="00985FC5"/>
    <w:rsid w:val="00986CD8"/>
    <w:rsid w:val="00986E3A"/>
    <w:rsid w:val="00990987"/>
    <w:rsid w:val="00990B6A"/>
    <w:rsid w:val="0099122A"/>
    <w:rsid w:val="00991612"/>
    <w:rsid w:val="00992AF1"/>
    <w:rsid w:val="00992F69"/>
    <w:rsid w:val="0099515F"/>
    <w:rsid w:val="009957DA"/>
    <w:rsid w:val="00995D4C"/>
    <w:rsid w:val="00996273"/>
    <w:rsid w:val="00996BE2"/>
    <w:rsid w:val="0099736A"/>
    <w:rsid w:val="00997816"/>
    <w:rsid w:val="00997AD4"/>
    <w:rsid w:val="009A09A6"/>
    <w:rsid w:val="009A1DBA"/>
    <w:rsid w:val="009A251C"/>
    <w:rsid w:val="009A2C1C"/>
    <w:rsid w:val="009A3BF2"/>
    <w:rsid w:val="009A4C3B"/>
    <w:rsid w:val="009A4E75"/>
    <w:rsid w:val="009A6DAE"/>
    <w:rsid w:val="009A71D1"/>
    <w:rsid w:val="009A71E1"/>
    <w:rsid w:val="009A779D"/>
    <w:rsid w:val="009B0E8C"/>
    <w:rsid w:val="009B197E"/>
    <w:rsid w:val="009B1BDB"/>
    <w:rsid w:val="009B31E9"/>
    <w:rsid w:val="009B33C7"/>
    <w:rsid w:val="009B499D"/>
    <w:rsid w:val="009B49B1"/>
    <w:rsid w:val="009B4C47"/>
    <w:rsid w:val="009B5735"/>
    <w:rsid w:val="009B5BDA"/>
    <w:rsid w:val="009B789B"/>
    <w:rsid w:val="009C167E"/>
    <w:rsid w:val="009C1CE5"/>
    <w:rsid w:val="009C207D"/>
    <w:rsid w:val="009C20DF"/>
    <w:rsid w:val="009C2B25"/>
    <w:rsid w:val="009C430D"/>
    <w:rsid w:val="009C65BC"/>
    <w:rsid w:val="009C65D2"/>
    <w:rsid w:val="009C74AC"/>
    <w:rsid w:val="009D0E78"/>
    <w:rsid w:val="009D2B5F"/>
    <w:rsid w:val="009D31F5"/>
    <w:rsid w:val="009D32BD"/>
    <w:rsid w:val="009D3E11"/>
    <w:rsid w:val="009D4A5E"/>
    <w:rsid w:val="009D4DB2"/>
    <w:rsid w:val="009D5E04"/>
    <w:rsid w:val="009D756A"/>
    <w:rsid w:val="009D7816"/>
    <w:rsid w:val="009D7939"/>
    <w:rsid w:val="009E08EC"/>
    <w:rsid w:val="009E0DFD"/>
    <w:rsid w:val="009E132C"/>
    <w:rsid w:val="009E1440"/>
    <w:rsid w:val="009E3094"/>
    <w:rsid w:val="009E31AB"/>
    <w:rsid w:val="009E4892"/>
    <w:rsid w:val="009E4F96"/>
    <w:rsid w:val="009E6A01"/>
    <w:rsid w:val="009E7C30"/>
    <w:rsid w:val="009F029C"/>
    <w:rsid w:val="009F0853"/>
    <w:rsid w:val="009F1D3F"/>
    <w:rsid w:val="009F20ED"/>
    <w:rsid w:val="009F221D"/>
    <w:rsid w:val="009F2301"/>
    <w:rsid w:val="009F236B"/>
    <w:rsid w:val="009F2ADC"/>
    <w:rsid w:val="009F2F86"/>
    <w:rsid w:val="009F64FF"/>
    <w:rsid w:val="009F6EB5"/>
    <w:rsid w:val="009F7172"/>
    <w:rsid w:val="009F7DDD"/>
    <w:rsid w:val="00A0233C"/>
    <w:rsid w:val="00A023AF"/>
    <w:rsid w:val="00A02D0E"/>
    <w:rsid w:val="00A032A9"/>
    <w:rsid w:val="00A048BC"/>
    <w:rsid w:val="00A05FC1"/>
    <w:rsid w:val="00A05FCB"/>
    <w:rsid w:val="00A06DB3"/>
    <w:rsid w:val="00A07862"/>
    <w:rsid w:val="00A07AAA"/>
    <w:rsid w:val="00A1058D"/>
    <w:rsid w:val="00A1295F"/>
    <w:rsid w:val="00A13C38"/>
    <w:rsid w:val="00A13E1F"/>
    <w:rsid w:val="00A163CF"/>
    <w:rsid w:val="00A171A6"/>
    <w:rsid w:val="00A1753B"/>
    <w:rsid w:val="00A17D9E"/>
    <w:rsid w:val="00A215A3"/>
    <w:rsid w:val="00A2435F"/>
    <w:rsid w:val="00A24654"/>
    <w:rsid w:val="00A24737"/>
    <w:rsid w:val="00A27FD7"/>
    <w:rsid w:val="00A3009A"/>
    <w:rsid w:val="00A309B8"/>
    <w:rsid w:val="00A3109B"/>
    <w:rsid w:val="00A32A61"/>
    <w:rsid w:val="00A33733"/>
    <w:rsid w:val="00A33AC8"/>
    <w:rsid w:val="00A33E8E"/>
    <w:rsid w:val="00A34512"/>
    <w:rsid w:val="00A34B7F"/>
    <w:rsid w:val="00A351EC"/>
    <w:rsid w:val="00A35F4A"/>
    <w:rsid w:val="00A36274"/>
    <w:rsid w:val="00A36C73"/>
    <w:rsid w:val="00A36D21"/>
    <w:rsid w:val="00A40CFE"/>
    <w:rsid w:val="00A4166D"/>
    <w:rsid w:val="00A41E17"/>
    <w:rsid w:val="00A41F11"/>
    <w:rsid w:val="00A41F9C"/>
    <w:rsid w:val="00A42635"/>
    <w:rsid w:val="00A42C39"/>
    <w:rsid w:val="00A45D7B"/>
    <w:rsid w:val="00A46354"/>
    <w:rsid w:val="00A473FA"/>
    <w:rsid w:val="00A47833"/>
    <w:rsid w:val="00A50833"/>
    <w:rsid w:val="00A50B27"/>
    <w:rsid w:val="00A51567"/>
    <w:rsid w:val="00A51630"/>
    <w:rsid w:val="00A51680"/>
    <w:rsid w:val="00A5190F"/>
    <w:rsid w:val="00A5260B"/>
    <w:rsid w:val="00A532C1"/>
    <w:rsid w:val="00A53DCD"/>
    <w:rsid w:val="00A540B9"/>
    <w:rsid w:val="00A54174"/>
    <w:rsid w:val="00A557D6"/>
    <w:rsid w:val="00A56DB2"/>
    <w:rsid w:val="00A57A47"/>
    <w:rsid w:val="00A57E77"/>
    <w:rsid w:val="00A60266"/>
    <w:rsid w:val="00A62A4C"/>
    <w:rsid w:val="00A62FF1"/>
    <w:rsid w:val="00A63171"/>
    <w:rsid w:val="00A637D0"/>
    <w:rsid w:val="00A63A7D"/>
    <w:rsid w:val="00A64033"/>
    <w:rsid w:val="00A64113"/>
    <w:rsid w:val="00A649BD"/>
    <w:rsid w:val="00A64E97"/>
    <w:rsid w:val="00A65282"/>
    <w:rsid w:val="00A65B2C"/>
    <w:rsid w:val="00A65DF1"/>
    <w:rsid w:val="00A66509"/>
    <w:rsid w:val="00A667D7"/>
    <w:rsid w:val="00A66A06"/>
    <w:rsid w:val="00A67666"/>
    <w:rsid w:val="00A67D89"/>
    <w:rsid w:val="00A70693"/>
    <w:rsid w:val="00A72521"/>
    <w:rsid w:val="00A72F0A"/>
    <w:rsid w:val="00A730F1"/>
    <w:rsid w:val="00A733F0"/>
    <w:rsid w:val="00A73CEC"/>
    <w:rsid w:val="00A73D54"/>
    <w:rsid w:val="00A73EC7"/>
    <w:rsid w:val="00A74372"/>
    <w:rsid w:val="00A74C03"/>
    <w:rsid w:val="00A751B3"/>
    <w:rsid w:val="00A75C35"/>
    <w:rsid w:val="00A75E8A"/>
    <w:rsid w:val="00A767B8"/>
    <w:rsid w:val="00A80538"/>
    <w:rsid w:val="00A8082B"/>
    <w:rsid w:val="00A818FC"/>
    <w:rsid w:val="00A82046"/>
    <w:rsid w:val="00A82A69"/>
    <w:rsid w:val="00A82B63"/>
    <w:rsid w:val="00A840D2"/>
    <w:rsid w:val="00A8432B"/>
    <w:rsid w:val="00A847C9"/>
    <w:rsid w:val="00A84B08"/>
    <w:rsid w:val="00A85EE1"/>
    <w:rsid w:val="00A8603C"/>
    <w:rsid w:val="00A861DE"/>
    <w:rsid w:val="00A8692C"/>
    <w:rsid w:val="00A8744A"/>
    <w:rsid w:val="00A90BD4"/>
    <w:rsid w:val="00A92B94"/>
    <w:rsid w:val="00A934F8"/>
    <w:rsid w:val="00A9427B"/>
    <w:rsid w:val="00A9498A"/>
    <w:rsid w:val="00A949CA"/>
    <w:rsid w:val="00A94B21"/>
    <w:rsid w:val="00A94F1D"/>
    <w:rsid w:val="00A95118"/>
    <w:rsid w:val="00A9611C"/>
    <w:rsid w:val="00A96874"/>
    <w:rsid w:val="00A96C02"/>
    <w:rsid w:val="00A972A0"/>
    <w:rsid w:val="00AA0D62"/>
    <w:rsid w:val="00AA1D4D"/>
    <w:rsid w:val="00AA20FD"/>
    <w:rsid w:val="00AA2358"/>
    <w:rsid w:val="00AA2667"/>
    <w:rsid w:val="00AA4133"/>
    <w:rsid w:val="00AA4B4F"/>
    <w:rsid w:val="00AA4C7D"/>
    <w:rsid w:val="00AA5A12"/>
    <w:rsid w:val="00AA5FBA"/>
    <w:rsid w:val="00AA6B4B"/>
    <w:rsid w:val="00AA75B9"/>
    <w:rsid w:val="00AB0667"/>
    <w:rsid w:val="00AB0BED"/>
    <w:rsid w:val="00AB1715"/>
    <w:rsid w:val="00AB2D16"/>
    <w:rsid w:val="00AB393F"/>
    <w:rsid w:val="00AB4A9D"/>
    <w:rsid w:val="00AB7288"/>
    <w:rsid w:val="00AB7293"/>
    <w:rsid w:val="00AB790E"/>
    <w:rsid w:val="00AB7EAB"/>
    <w:rsid w:val="00AC02B9"/>
    <w:rsid w:val="00AC13FD"/>
    <w:rsid w:val="00AC1B32"/>
    <w:rsid w:val="00AC3865"/>
    <w:rsid w:val="00AC3CE2"/>
    <w:rsid w:val="00AC3DE3"/>
    <w:rsid w:val="00AC3FC3"/>
    <w:rsid w:val="00AC537A"/>
    <w:rsid w:val="00AC55AD"/>
    <w:rsid w:val="00AC59A2"/>
    <w:rsid w:val="00AC5CDF"/>
    <w:rsid w:val="00AC60F2"/>
    <w:rsid w:val="00AC6556"/>
    <w:rsid w:val="00AC77FE"/>
    <w:rsid w:val="00AC7869"/>
    <w:rsid w:val="00AC7D21"/>
    <w:rsid w:val="00AD05B8"/>
    <w:rsid w:val="00AD0F57"/>
    <w:rsid w:val="00AD123E"/>
    <w:rsid w:val="00AD13F9"/>
    <w:rsid w:val="00AD337B"/>
    <w:rsid w:val="00AD36F7"/>
    <w:rsid w:val="00AD394E"/>
    <w:rsid w:val="00AD4278"/>
    <w:rsid w:val="00AD4B19"/>
    <w:rsid w:val="00AD5462"/>
    <w:rsid w:val="00AD562D"/>
    <w:rsid w:val="00AD5DE2"/>
    <w:rsid w:val="00AD5DEC"/>
    <w:rsid w:val="00AD761B"/>
    <w:rsid w:val="00AD7D1E"/>
    <w:rsid w:val="00AD7D74"/>
    <w:rsid w:val="00AE0E51"/>
    <w:rsid w:val="00AE1FF3"/>
    <w:rsid w:val="00AE2E49"/>
    <w:rsid w:val="00AE30EB"/>
    <w:rsid w:val="00AE5939"/>
    <w:rsid w:val="00AE5CC1"/>
    <w:rsid w:val="00AE67E5"/>
    <w:rsid w:val="00AE7935"/>
    <w:rsid w:val="00AE7BE2"/>
    <w:rsid w:val="00AF1676"/>
    <w:rsid w:val="00AF1758"/>
    <w:rsid w:val="00AF1E94"/>
    <w:rsid w:val="00AF3994"/>
    <w:rsid w:val="00AF3B8E"/>
    <w:rsid w:val="00AF4646"/>
    <w:rsid w:val="00AF48AD"/>
    <w:rsid w:val="00AF50F5"/>
    <w:rsid w:val="00AF521C"/>
    <w:rsid w:val="00AF60A6"/>
    <w:rsid w:val="00AF6134"/>
    <w:rsid w:val="00AF7472"/>
    <w:rsid w:val="00B00B72"/>
    <w:rsid w:val="00B0164D"/>
    <w:rsid w:val="00B023AC"/>
    <w:rsid w:val="00B02864"/>
    <w:rsid w:val="00B028AC"/>
    <w:rsid w:val="00B02F3D"/>
    <w:rsid w:val="00B041D8"/>
    <w:rsid w:val="00B045A1"/>
    <w:rsid w:val="00B06EEA"/>
    <w:rsid w:val="00B07AB2"/>
    <w:rsid w:val="00B10BAC"/>
    <w:rsid w:val="00B117C9"/>
    <w:rsid w:val="00B119C4"/>
    <w:rsid w:val="00B121CA"/>
    <w:rsid w:val="00B1405B"/>
    <w:rsid w:val="00B147CA"/>
    <w:rsid w:val="00B14E0A"/>
    <w:rsid w:val="00B15A9A"/>
    <w:rsid w:val="00B15C07"/>
    <w:rsid w:val="00B15C55"/>
    <w:rsid w:val="00B15FB2"/>
    <w:rsid w:val="00B2056D"/>
    <w:rsid w:val="00B226A2"/>
    <w:rsid w:val="00B228BF"/>
    <w:rsid w:val="00B23200"/>
    <w:rsid w:val="00B235D3"/>
    <w:rsid w:val="00B249DB"/>
    <w:rsid w:val="00B24C04"/>
    <w:rsid w:val="00B259B9"/>
    <w:rsid w:val="00B265B4"/>
    <w:rsid w:val="00B3070A"/>
    <w:rsid w:val="00B308C7"/>
    <w:rsid w:val="00B30911"/>
    <w:rsid w:val="00B30F30"/>
    <w:rsid w:val="00B32F34"/>
    <w:rsid w:val="00B33726"/>
    <w:rsid w:val="00B33E1B"/>
    <w:rsid w:val="00B34E23"/>
    <w:rsid w:val="00B37AFB"/>
    <w:rsid w:val="00B37F2B"/>
    <w:rsid w:val="00B4018F"/>
    <w:rsid w:val="00B4020E"/>
    <w:rsid w:val="00B4039E"/>
    <w:rsid w:val="00B40F3F"/>
    <w:rsid w:val="00B410AA"/>
    <w:rsid w:val="00B41C81"/>
    <w:rsid w:val="00B424A3"/>
    <w:rsid w:val="00B42963"/>
    <w:rsid w:val="00B42E46"/>
    <w:rsid w:val="00B42FFB"/>
    <w:rsid w:val="00B449C5"/>
    <w:rsid w:val="00B44A71"/>
    <w:rsid w:val="00B45107"/>
    <w:rsid w:val="00B45C95"/>
    <w:rsid w:val="00B471B5"/>
    <w:rsid w:val="00B52C70"/>
    <w:rsid w:val="00B52D61"/>
    <w:rsid w:val="00B53930"/>
    <w:rsid w:val="00B54E15"/>
    <w:rsid w:val="00B554B8"/>
    <w:rsid w:val="00B5599F"/>
    <w:rsid w:val="00B55E96"/>
    <w:rsid w:val="00B572CE"/>
    <w:rsid w:val="00B5786F"/>
    <w:rsid w:val="00B57896"/>
    <w:rsid w:val="00B57A48"/>
    <w:rsid w:val="00B60C83"/>
    <w:rsid w:val="00B61AD3"/>
    <w:rsid w:val="00B62094"/>
    <w:rsid w:val="00B6209E"/>
    <w:rsid w:val="00B62CBB"/>
    <w:rsid w:val="00B62E2F"/>
    <w:rsid w:val="00B64425"/>
    <w:rsid w:val="00B66909"/>
    <w:rsid w:val="00B66A48"/>
    <w:rsid w:val="00B7151D"/>
    <w:rsid w:val="00B71DF6"/>
    <w:rsid w:val="00B733FD"/>
    <w:rsid w:val="00B73DAA"/>
    <w:rsid w:val="00B752A2"/>
    <w:rsid w:val="00B752BE"/>
    <w:rsid w:val="00B75BEB"/>
    <w:rsid w:val="00B76073"/>
    <w:rsid w:val="00B764E1"/>
    <w:rsid w:val="00B765FE"/>
    <w:rsid w:val="00B77494"/>
    <w:rsid w:val="00B83636"/>
    <w:rsid w:val="00B859F0"/>
    <w:rsid w:val="00B862D9"/>
    <w:rsid w:val="00B8661E"/>
    <w:rsid w:val="00B87DC8"/>
    <w:rsid w:val="00B90844"/>
    <w:rsid w:val="00B91D51"/>
    <w:rsid w:val="00B925C2"/>
    <w:rsid w:val="00B9305C"/>
    <w:rsid w:val="00B9318D"/>
    <w:rsid w:val="00B934BD"/>
    <w:rsid w:val="00B939F0"/>
    <w:rsid w:val="00B94BB4"/>
    <w:rsid w:val="00B94F2A"/>
    <w:rsid w:val="00B9629C"/>
    <w:rsid w:val="00B96F04"/>
    <w:rsid w:val="00B977C3"/>
    <w:rsid w:val="00B978F7"/>
    <w:rsid w:val="00BA15E1"/>
    <w:rsid w:val="00BA194D"/>
    <w:rsid w:val="00BA2CFB"/>
    <w:rsid w:val="00BA3002"/>
    <w:rsid w:val="00BA3500"/>
    <w:rsid w:val="00BA46AB"/>
    <w:rsid w:val="00BA4D05"/>
    <w:rsid w:val="00BA5469"/>
    <w:rsid w:val="00BA63DD"/>
    <w:rsid w:val="00BA6847"/>
    <w:rsid w:val="00BB05BB"/>
    <w:rsid w:val="00BB1851"/>
    <w:rsid w:val="00BB26E9"/>
    <w:rsid w:val="00BB2D62"/>
    <w:rsid w:val="00BB303E"/>
    <w:rsid w:val="00BB3759"/>
    <w:rsid w:val="00BB3F34"/>
    <w:rsid w:val="00BB5084"/>
    <w:rsid w:val="00BB54D5"/>
    <w:rsid w:val="00BB5B07"/>
    <w:rsid w:val="00BB65E2"/>
    <w:rsid w:val="00BB688E"/>
    <w:rsid w:val="00BC022D"/>
    <w:rsid w:val="00BC0F2B"/>
    <w:rsid w:val="00BC145A"/>
    <w:rsid w:val="00BC17AA"/>
    <w:rsid w:val="00BC1834"/>
    <w:rsid w:val="00BC2763"/>
    <w:rsid w:val="00BC2DDF"/>
    <w:rsid w:val="00BC338A"/>
    <w:rsid w:val="00BC4B2D"/>
    <w:rsid w:val="00BC4C00"/>
    <w:rsid w:val="00BC5949"/>
    <w:rsid w:val="00BC602B"/>
    <w:rsid w:val="00BD22F2"/>
    <w:rsid w:val="00BD29CE"/>
    <w:rsid w:val="00BD38E2"/>
    <w:rsid w:val="00BD3ED5"/>
    <w:rsid w:val="00BD5AB3"/>
    <w:rsid w:val="00BD5B7F"/>
    <w:rsid w:val="00BD5C5A"/>
    <w:rsid w:val="00BD7308"/>
    <w:rsid w:val="00BD757B"/>
    <w:rsid w:val="00BD7AE1"/>
    <w:rsid w:val="00BE2C93"/>
    <w:rsid w:val="00BE2D7F"/>
    <w:rsid w:val="00BE33D4"/>
    <w:rsid w:val="00BE3F67"/>
    <w:rsid w:val="00BE543A"/>
    <w:rsid w:val="00BE5480"/>
    <w:rsid w:val="00BE589C"/>
    <w:rsid w:val="00BF00A0"/>
    <w:rsid w:val="00BF034B"/>
    <w:rsid w:val="00BF133B"/>
    <w:rsid w:val="00BF3005"/>
    <w:rsid w:val="00BF3183"/>
    <w:rsid w:val="00BF531E"/>
    <w:rsid w:val="00BF6A0B"/>
    <w:rsid w:val="00C0048C"/>
    <w:rsid w:val="00C01852"/>
    <w:rsid w:val="00C021E8"/>
    <w:rsid w:val="00C02E79"/>
    <w:rsid w:val="00C04592"/>
    <w:rsid w:val="00C05D8F"/>
    <w:rsid w:val="00C07385"/>
    <w:rsid w:val="00C11A5A"/>
    <w:rsid w:val="00C120F8"/>
    <w:rsid w:val="00C12137"/>
    <w:rsid w:val="00C12813"/>
    <w:rsid w:val="00C1381F"/>
    <w:rsid w:val="00C13D92"/>
    <w:rsid w:val="00C14AFF"/>
    <w:rsid w:val="00C15CBB"/>
    <w:rsid w:val="00C167D2"/>
    <w:rsid w:val="00C169AE"/>
    <w:rsid w:val="00C170B3"/>
    <w:rsid w:val="00C171C2"/>
    <w:rsid w:val="00C17511"/>
    <w:rsid w:val="00C176A1"/>
    <w:rsid w:val="00C213C2"/>
    <w:rsid w:val="00C21844"/>
    <w:rsid w:val="00C224E2"/>
    <w:rsid w:val="00C235C8"/>
    <w:rsid w:val="00C236A1"/>
    <w:rsid w:val="00C23E1C"/>
    <w:rsid w:val="00C24DF3"/>
    <w:rsid w:val="00C24EEE"/>
    <w:rsid w:val="00C2504F"/>
    <w:rsid w:val="00C251A9"/>
    <w:rsid w:val="00C256E3"/>
    <w:rsid w:val="00C25CA2"/>
    <w:rsid w:val="00C265E5"/>
    <w:rsid w:val="00C270C4"/>
    <w:rsid w:val="00C277BC"/>
    <w:rsid w:val="00C3013E"/>
    <w:rsid w:val="00C313B1"/>
    <w:rsid w:val="00C32456"/>
    <w:rsid w:val="00C326A1"/>
    <w:rsid w:val="00C33E2E"/>
    <w:rsid w:val="00C33FA0"/>
    <w:rsid w:val="00C34E4D"/>
    <w:rsid w:val="00C350F4"/>
    <w:rsid w:val="00C375F8"/>
    <w:rsid w:val="00C41095"/>
    <w:rsid w:val="00C41254"/>
    <w:rsid w:val="00C412C2"/>
    <w:rsid w:val="00C41BD4"/>
    <w:rsid w:val="00C436EB"/>
    <w:rsid w:val="00C4399A"/>
    <w:rsid w:val="00C45B50"/>
    <w:rsid w:val="00C500FA"/>
    <w:rsid w:val="00C50276"/>
    <w:rsid w:val="00C50F45"/>
    <w:rsid w:val="00C5280B"/>
    <w:rsid w:val="00C534C0"/>
    <w:rsid w:val="00C53A4D"/>
    <w:rsid w:val="00C540D3"/>
    <w:rsid w:val="00C54911"/>
    <w:rsid w:val="00C5492A"/>
    <w:rsid w:val="00C56D13"/>
    <w:rsid w:val="00C602DF"/>
    <w:rsid w:val="00C606F3"/>
    <w:rsid w:val="00C60EF8"/>
    <w:rsid w:val="00C60F0C"/>
    <w:rsid w:val="00C612E8"/>
    <w:rsid w:val="00C61639"/>
    <w:rsid w:val="00C61994"/>
    <w:rsid w:val="00C62212"/>
    <w:rsid w:val="00C64EA7"/>
    <w:rsid w:val="00C64F6F"/>
    <w:rsid w:val="00C651EB"/>
    <w:rsid w:val="00C65518"/>
    <w:rsid w:val="00C655C7"/>
    <w:rsid w:val="00C65B1C"/>
    <w:rsid w:val="00C66860"/>
    <w:rsid w:val="00C67374"/>
    <w:rsid w:val="00C67595"/>
    <w:rsid w:val="00C6762D"/>
    <w:rsid w:val="00C7138B"/>
    <w:rsid w:val="00C7155F"/>
    <w:rsid w:val="00C728A4"/>
    <w:rsid w:val="00C732E7"/>
    <w:rsid w:val="00C739DF"/>
    <w:rsid w:val="00C7408A"/>
    <w:rsid w:val="00C74E2B"/>
    <w:rsid w:val="00C75729"/>
    <w:rsid w:val="00C757CB"/>
    <w:rsid w:val="00C75AB9"/>
    <w:rsid w:val="00C80E71"/>
    <w:rsid w:val="00C80FD8"/>
    <w:rsid w:val="00C81B85"/>
    <w:rsid w:val="00C8231C"/>
    <w:rsid w:val="00C825C6"/>
    <w:rsid w:val="00C836F0"/>
    <w:rsid w:val="00C839F3"/>
    <w:rsid w:val="00C85995"/>
    <w:rsid w:val="00C8641C"/>
    <w:rsid w:val="00C8671E"/>
    <w:rsid w:val="00C86D12"/>
    <w:rsid w:val="00C86DB3"/>
    <w:rsid w:val="00C874F1"/>
    <w:rsid w:val="00C92BDD"/>
    <w:rsid w:val="00C92E1C"/>
    <w:rsid w:val="00C930B0"/>
    <w:rsid w:val="00C93247"/>
    <w:rsid w:val="00C9512D"/>
    <w:rsid w:val="00C952EF"/>
    <w:rsid w:val="00C95F24"/>
    <w:rsid w:val="00C96855"/>
    <w:rsid w:val="00C96D25"/>
    <w:rsid w:val="00CA0C36"/>
    <w:rsid w:val="00CA1912"/>
    <w:rsid w:val="00CA1DA9"/>
    <w:rsid w:val="00CA1E26"/>
    <w:rsid w:val="00CA2226"/>
    <w:rsid w:val="00CA2E3B"/>
    <w:rsid w:val="00CA312E"/>
    <w:rsid w:val="00CA55E3"/>
    <w:rsid w:val="00CA5AA1"/>
    <w:rsid w:val="00CA5EA2"/>
    <w:rsid w:val="00CA6483"/>
    <w:rsid w:val="00CB04F5"/>
    <w:rsid w:val="00CB1540"/>
    <w:rsid w:val="00CB2BF7"/>
    <w:rsid w:val="00CB3B50"/>
    <w:rsid w:val="00CB4672"/>
    <w:rsid w:val="00CB4B2B"/>
    <w:rsid w:val="00CB578F"/>
    <w:rsid w:val="00CB661A"/>
    <w:rsid w:val="00CB69DE"/>
    <w:rsid w:val="00CB7A3B"/>
    <w:rsid w:val="00CB7DA6"/>
    <w:rsid w:val="00CC0B1D"/>
    <w:rsid w:val="00CC18EC"/>
    <w:rsid w:val="00CC3A78"/>
    <w:rsid w:val="00CC3CC6"/>
    <w:rsid w:val="00CC4875"/>
    <w:rsid w:val="00CC4A2A"/>
    <w:rsid w:val="00CC5CFA"/>
    <w:rsid w:val="00CC661F"/>
    <w:rsid w:val="00CD0D9A"/>
    <w:rsid w:val="00CD2340"/>
    <w:rsid w:val="00CD2979"/>
    <w:rsid w:val="00CD350D"/>
    <w:rsid w:val="00CD3C08"/>
    <w:rsid w:val="00CD4C46"/>
    <w:rsid w:val="00CD4E69"/>
    <w:rsid w:val="00CD4F47"/>
    <w:rsid w:val="00CD61EA"/>
    <w:rsid w:val="00CD6384"/>
    <w:rsid w:val="00CD63F6"/>
    <w:rsid w:val="00CD645F"/>
    <w:rsid w:val="00CE0C0E"/>
    <w:rsid w:val="00CE2B38"/>
    <w:rsid w:val="00CE312B"/>
    <w:rsid w:val="00CE3721"/>
    <w:rsid w:val="00CE421E"/>
    <w:rsid w:val="00CE5864"/>
    <w:rsid w:val="00CE76DE"/>
    <w:rsid w:val="00CE7DE3"/>
    <w:rsid w:val="00CF0854"/>
    <w:rsid w:val="00CF12E8"/>
    <w:rsid w:val="00CF3C30"/>
    <w:rsid w:val="00CF465E"/>
    <w:rsid w:val="00CF6FC6"/>
    <w:rsid w:val="00CF75BD"/>
    <w:rsid w:val="00CF7C89"/>
    <w:rsid w:val="00D00DB3"/>
    <w:rsid w:val="00D0243D"/>
    <w:rsid w:val="00D02A35"/>
    <w:rsid w:val="00D030C3"/>
    <w:rsid w:val="00D040B0"/>
    <w:rsid w:val="00D0515B"/>
    <w:rsid w:val="00D0658D"/>
    <w:rsid w:val="00D0717B"/>
    <w:rsid w:val="00D11704"/>
    <w:rsid w:val="00D11D3A"/>
    <w:rsid w:val="00D1205C"/>
    <w:rsid w:val="00D12238"/>
    <w:rsid w:val="00D12938"/>
    <w:rsid w:val="00D133A8"/>
    <w:rsid w:val="00D13971"/>
    <w:rsid w:val="00D14C2E"/>
    <w:rsid w:val="00D1508C"/>
    <w:rsid w:val="00D163A1"/>
    <w:rsid w:val="00D17273"/>
    <w:rsid w:val="00D17402"/>
    <w:rsid w:val="00D17620"/>
    <w:rsid w:val="00D20233"/>
    <w:rsid w:val="00D20A80"/>
    <w:rsid w:val="00D20C4D"/>
    <w:rsid w:val="00D21168"/>
    <w:rsid w:val="00D21706"/>
    <w:rsid w:val="00D22D31"/>
    <w:rsid w:val="00D23737"/>
    <w:rsid w:val="00D23970"/>
    <w:rsid w:val="00D24EEB"/>
    <w:rsid w:val="00D25016"/>
    <w:rsid w:val="00D256E6"/>
    <w:rsid w:val="00D259EF"/>
    <w:rsid w:val="00D25CE6"/>
    <w:rsid w:val="00D25EC8"/>
    <w:rsid w:val="00D26BB7"/>
    <w:rsid w:val="00D26D6B"/>
    <w:rsid w:val="00D27F38"/>
    <w:rsid w:val="00D3053C"/>
    <w:rsid w:val="00D31221"/>
    <w:rsid w:val="00D31842"/>
    <w:rsid w:val="00D3207A"/>
    <w:rsid w:val="00D3232E"/>
    <w:rsid w:val="00D332D1"/>
    <w:rsid w:val="00D33D4C"/>
    <w:rsid w:val="00D34942"/>
    <w:rsid w:val="00D37296"/>
    <w:rsid w:val="00D375A1"/>
    <w:rsid w:val="00D379DD"/>
    <w:rsid w:val="00D40402"/>
    <w:rsid w:val="00D40F45"/>
    <w:rsid w:val="00D4116E"/>
    <w:rsid w:val="00D43D9F"/>
    <w:rsid w:val="00D4457C"/>
    <w:rsid w:val="00D446FD"/>
    <w:rsid w:val="00D4543A"/>
    <w:rsid w:val="00D46435"/>
    <w:rsid w:val="00D464FA"/>
    <w:rsid w:val="00D46F78"/>
    <w:rsid w:val="00D4776E"/>
    <w:rsid w:val="00D505D0"/>
    <w:rsid w:val="00D50CFE"/>
    <w:rsid w:val="00D50D1A"/>
    <w:rsid w:val="00D515B7"/>
    <w:rsid w:val="00D525A8"/>
    <w:rsid w:val="00D53073"/>
    <w:rsid w:val="00D538DD"/>
    <w:rsid w:val="00D54883"/>
    <w:rsid w:val="00D54A61"/>
    <w:rsid w:val="00D54DC8"/>
    <w:rsid w:val="00D557E2"/>
    <w:rsid w:val="00D55F16"/>
    <w:rsid w:val="00D5644D"/>
    <w:rsid w:val="00D56D00"/>
    <w:rsid w:val="00D574E1"/>
    <w:rsid w:val="00D606F5"/>
    <w:rsid w:val="00D61930"/>
    <w:rsid w:val="00D62340"/>
    <w:rsid w:val="00D6248C"/>
    <w:rsid w:val="00D642C2"/>
    <w:rsid w:val="00D649A3"/>
    <w:rsid w:val="00D64EE4"/>
    <w:rsid w:val="00D65CC6"/>
    <w:rsid w:val="00D663EF"/>
    <w:rsid w:val="00D66520"/>
    <w:rsid w:val="00D66A34"/>
    <w:rsid w:val="00D66A55"/>
    <w:rsid w:val="00D70865"/>
    <w:rsid w:val="00D717D2"/>
    <w:rsid w:val="00D7195F"/>
    <w:rsid w:val="00D71982"/>
    <w:rsid w:val="00D7252F"/>
    <w:rsid w:val="00D72D20"/>
    <w:rsid w:val="00D73494"/>
    <w:rsid w:val="00D74973"/>
    <w:rsid w:val="00D74B77"/>
    <w:rsid w:val="00D75283"/>
    <w:rsid w:val="00D75906"/>
    <w:rsid w:val="00D76B3B"/>
    <w:rsid w:val="00D76F64"/>
    <w:rsid w:val="00D80009"/>
    <w:rsid w:val="00D80059"/>
    <w:rsid w:val="00D804AF"/>
    <w:rsid w:val="00D81EA0"/>
    <w:rsid w:val="00D82E7B"/>
    <w:rsid w:val="00D83F07"/>
    <w:rsid w:val="00D84A89"/>
    <w:rsid w:val="00D85F55"/>
    <w:rsid w:val="00D8692E"/>
    <w:rsid w:val="00D91BE6"/>
    <w:rsid w:val="00D91CD2"/>
    <w:rsid w:val="00D91E37"/>
    <w:rsid w:val="00D9233C"/>
    <w:rsid w:val="00D92785"/>
    <w:rsid w:val="00D92CFE"/>
    <w:rsid w:val="00D9400D"/>
    <w:rsid w:val="00D962BA"/>
    <w:rsid w:val="00D96BC7"/>
    <w:rsid w:val="00D97DDE"/>
    <w:rsid w:val="00DA00D8"/>
    <w:rsid w:val="00DA0844"/>
    <w:rsid w:val="00DA5714"/>
    <w:rsid w:val="00DA5FAA"/>
    <w:rsid w:val="00DA67E0"/>
    <w:rsid w:val="00DA6A6B"/>
    <w:rsid w:val="00DA783B"/>
    <w:rsid w:val="00DB0457"/>
    <w:rsid w:val="00DB0768"/>
    <w:rsid w:val="00DB14C3"/>
    <w:rsid w:val="00DB1C3E"/>
    <w:rsid w:val="00DB1C4F"/>
    <w:rsid w:val="00DB2C7E"/>
    <w:rsid w:val="00DB3B9E"/>
    <w:rsid w:val="00DB3E60"/>
    <w:rsid w:val="00DB65AC"/>
    <w:rsid w:val="00DB6B53"/>
    <w:rsid w:val="00DC0C05"/>
    <w:rsid w:val="00DC0D9C"/>
    <w:rsid w:val="00DC1316"/>
    <w:rsid w:val="00DC2ADF"/>
    <w:rsid w:val="00DC400D"/>
    <w:rsid w:val="00DC43AE"/>
    <w:rsid w:val="00DC51BA"/>
    <w:rsid w:val="00DC54EF"/>
    <w:rsid w:val="00DC6ED9"/>
    <w:rsid w:val="00DD0367"/>
    <w:rsid w:val="00DD067B"/>
    <w:rsid w:val="00DD09B5"/>
    <w:rsid w:val="00DD09E5"/>
    <w:rsid w:val="00DD0B1A"/>
    <w:rsid w:val="00DD1424"/>
    <w:rsid w:val="00DD239D"/>
    <w:rsid w:val="00DD3711"/>
    <w:rsid w:val="00DD4FF1"/>
    <w:rsid w:val="00DD5AF5"/>
    <w:rsid w:val="00DD5CB3"/>
    <w:rsid w:val="00DD696E"/>
    <w:rsid w:val="00DD6BA6"/>
    <w:rsid w:val="00DD70E8"/>
    <w:rsid w:val="00DD740D"/>
    <w:rsid w:val="00DD7CE8"/>
    <w:rsid w:val="00DD7CEE"/>
    <w:rsid w:val="00DE0606"/>
    <w:rsid w:val="00DE0654"/>
    <w:rsid w:val="00DE0674"/>
    <w:rsid w:val="00DE14B5"/>
    <w:rsid w:val="00DE2560"/>
    <w:rsid w:val="00DE3802"/>
    <w:rsid w:val="00DE3A29"/>
    <w:rsid w:val="00DE468B"/>
    <w:rsid w:val="00DE5002"/>
    <w:rsid w:val="00DE581D"/>
    <w:rsid w:val="00DE6E86"/>
    <w:rsid w:val="00DE6F56"/>
    <w:rsid w:val="00DE772F"/>
    <w:rsid w:val="00DE775C"/>
    <w:rsid w:val="00DE77A6"/>
    <w:rsid w:val="00DE7D16"/>
    <w:rsid w:val="00DF068F"/>
    <w:rsid w:val="00DF0A49"/>
    <w:rsid w:val="00DF24E0"/>
    <w:rsid w:val="00DF3890"/>
    <w:rsid w:val="00DF391F"/>
    <w:rsid w:val="00DF4A18"/>
    <w:rsid w:val="00DF5926"/>
    <w:rsid w:val="00DF5D20"/>
    <w:rsid w:val="00E026CA"/>
    <w:rsid w:val="00E03D43"/>
    <w:rsid w:val="00E04DF2"/>
    <w:rsid w:val="00E0587F"/>
    <w:rsid w:val="00E058F9"/>
    <w:rsid w:val="00E05B6C"/>
    <w:rsid w:val="00E061BF"/>
    <w:rsid w:val="00E064B5"/>
    <w:rsid w:val="00E06B70"/>
    <w:rsid w:val="00E100D3"/>
    <w:rsid w:val="00E108BA"/>
    <w:rsid w:val="00E10CE8"/>
    <w:rsid w:val="00E10DD7"/>
    <w:rsid w:val="00E10F4E"/>
    <w:rsid w:val="00E115AF"/>
    <w:rsid w:val="00E11E6C"/>
    <w:rsid w:val="00E124D2"/>
    <w:rsid w:val="00E12653"/>
    <w:rsid w:val="00E138BD"/>
    <w:rsid w:val="00E1471C"/>
    <w:rsid w:val="00E14AC0"/>
    <w:rsid w:val="00E14D5C"/>
    <w:rsid w:val="00E15ABF"/>
    <w:rsid w:val="00E15DFA"/>
    <w:rsid w:val="00E16B8F"/>
    <w:rsid w:val="00E16C90"/>
    <w:rsid w:val="00E17AD6"/>
    <w:rsid w:val="00E17F4D"/>
    <w:rsid w:val="00E20C6C"/>
    <w:rsid w:val="00E240C0"/>
    <w:rsid w:val="00E24A10"/>
    <w:rsid w:val="00E24AB8"/>
    <w:rsid w:val="00E24C63"/>
    <w:rsid w:val="00E25448"/>
    <w:rsid w:val="00E25464"/>
    <w:rsid w:val="00E25B57"/>
    <w:rsid w:val="00E27157"/>
    <w:rsid w:val="00E27AF2"/>
    <w:rsid w:val="00E304DD"/>
    <w:rsid w:val="00E307A0"/>
    <w:rsid w:val="00E31033"/>
    <w:rsid w:val="00E31348"/>
    <w:rsid w:val="00E324BA"/>
    <w:rsid w:val="00E327FB"/>
    <w:rsid w:val="00E32A70"/>
    <w:rsid w:val="00E333E4"/>
    <w:rsid w:val="00E3376C"/>
    <w:rsid w:val="00E33DAE"/>
    <w:rsid w:val="00E34258"/>
    <w:rsid w:val="00E3428A"/>
    <w:rsid w:val="00E34298"/>
    <w:rsid w:val="00E35F99"/>
    <w:rsid w:val="00E36B5A"/>
    <w:rsid w:val="00E36D14"/>
    <w:rsid w:val="00E377B4"/>
    <w:rsid w:val="00E40943"/>
    <w:rsid w:val="00E40C1C"/>
    <w:rsid w:val="00E40FA0"/>
    <w:rsid w:val="00E41E6B"/>
    <w:rsid w:val="00E42335"/>
    <w:rsid w:val="00E424C7"/>
    <w:rsid w:val="00E42852"/>
    <w:rsid w:val="00E42872"/>
    <w:rsid w:val="00E43087"/>
    <w:rsid w:val="00E43341"/>
    <w:rsid w:val="00E44C6B"/>
    <w:rsid w:val="00E475FE"/>
    <w:rsid w:val="00E50067"/>
    <w:rsid w:val="00E50490"/>
    <w:rsid w:val="00E5144E"/>
    <w:rsid w:val="00E51925"/>
    <w:rsid w:val="00E52515"/>
    <w:rsid w:val="00E52E0D"/>
    <w:rsid w:val="00E530CC"/>
    <w:rsid w:val="00E556D7"/>
    <w:rsid w:val="00E55A7C"/>
    <w:rsid w:val="00E5635D"/>
    <w:rsid w:val="00E567FD"/>
    <w:rsid w:val="00E60FFD"/>
    <w:rsid w:val="00E6291A"/>
    <w:rsid w:val="00E6441E"/>
    <w:rsid w:val="00E64782"/>
    <w:rsid w:val="00E6480D"/>
    <w:rsid w:val="00E64CAA"/>
    <w:rsid w:val="00E668B3"/>
    <w:rsid w:val="00E67855"/>
    <w:rsid w:val="00E70319"/>
    <w:rsid w:val="00E71291"/>
    <w:rsid w:val="00E73D55"/>
    <w:rsid w:val="00E741C8"/>
    <w:rsid w:val="00E741F9"/>
    <w:rsid w:val="00E747F8"/>
    <w:rsid w:val="00E74BA8"/>
    <w:rsid w:val="00E75901"/>
    <w:rsid w:val="00E75B8B"/>
    <w:rsid w:val="00E76231"/>
    <w:rsid w:val="00E768DB"/>
    <w:rsid w:val="00E770E7"/>
    <w:rsid w:val="00E77E2F"/>
    <w:rsid w:val="00E77F89"/>
    <w:rsid w:val="00E80262"/>
    <w:rsid w:val="00E8070B"/>
    <w:rsid w:val="00E814B0"/>
    <w:rsid w:val="00E817E0"/>
    <w:rsid w:val="00E821D9"/>
    <w:rsid w:val="00E83F6E"/>
    <w:rsid w:val="00E86538"/>
    <w:rsid w:val="00E86C82"/>
    <w:rsid w:val="00E872A2"/>
    <w:rsid w:val="00E900AB"/>
    <w:rsid w:val="00E9041E"/>
    <w:rsid w:val="00E91A63"/>
    <w:rsid w:val="00E92094"/>
    <w:rsid w:val="00E92186"/>
    <w:rsid w:val="00E9462F"/>
    <w:rsid w:val="00E94993"/>
    <w:rsid w:val="00E94A04"/>
    <w:rsid w:val="00E957E4"/>
    <w:rsid w:val="00EA12A8"/>
    <w:rsid w:val="00EA1904"/>
    <w:rsid w:val="00EA26B5"/>
    <w:rsid w:val="00EA35C4"/>
    <w:rsid w:val="00EA4C3C"/>
    <w:rsid w:val="00EA5046"/>
    <w:rsid w:val="00EA5053"/>
    <w:rsid w:val="00EA589C"/>
    <w:rsid w:val="00EA74B7"/>
    <w:rsid w:val="00EA779A"/>
    <w:rsid w:val="00EB0615"/>
    <w:rsid w:val="00EB0E3E"/>
    <w:rsid w:val="00EB1238"/>
    <w:rsid w:val="00EB149A"/>
    <w:rsid w:val="00EB171D"/>
    <w:rsid w:val="00EB29E7"/>
    <w:rsid w:val="00EB2F21"/>
    <w:rsid w:val="00EB341E"/>
    <w:rsid w:val="00EB3696"/>
    <w:rsid w:val="00EB3F02"/>
    <w:rsid w:val="00EB40FA"/>
    <w:rsid w:val="00EB4BB2"/>
    <w:rsid w:val="00EB519F"/>
    <w:rsid w:val="00EB589F"/>
    <w:rsid w:val="00EB65ED"/>
    <w:rsid w:val="00EB7A67"/>
    <w:rsid w:val="00EB7D00"/>
    <w:rsid w:val="00EB7DC1"/>
    <w:rsid w:val="00EB7E91"/>
    <w:rsid w:val="00EC0170"/>
    <w:rsid w:val="00EC05ED"/>
    <w:rsid w:val="00EC0604"/>
    <w:rsid w:val="00EC101E"/>
    <w:rsid w:val="00EC1A17"/>
    <w:rsid w:val="00EC1EE1"/>
    <w:rsid w:val="00EC33AA"/>
    <w:rsid w:val="00EC3AE0"/>
    <w:rsid w:val="00EC3B15"/>
    <w:rsid w:val="00EC4DBB"/>
    <w:rsid w:val="00EC5476"/>
    <w:rsid w:val="00EC576F"/>
    <w:rsid w:val="00EC6015"/>
    <w:rsid w:val="00EC6B99"/>
    <w:rsid w:val="00EC6D9D"/>
    <w:rsid w:val="00EC7E89"/>
    <w:rsid w:val="00ED00AB"/>
    <w:rsid w:val="00ED01A3"/>
    <w:rsid w:val="00ED07AB"/>
    <w:rsid w:val="00ED3055"/>
    <w:rsid w:val="00ED31F2"/>
    <w:rsid w:val="00ED32CD"/>
    <w:rsid w:val="00ED33AC"/>
    <w:rsid w:val="00ED33D8"/>
    <w:rsid w:val="00ED593F"/>
    <w:rsid w:val="00ED5D0F"/>
    <w:rsid w:val="00ED5D80"/>
    <w:rsid w:val="00ED7001"/>
    <w:rsid w:val="00ED78FD"/>
    <w:rsid w:val="00ED7D1D"/>
    <w:rsid w:val="00ED7E65"/>
    <w:rsid w:val="00EE0267"/>
    <w:rsid w:val="00EE0576"/>
    <w:rsid w:val="00EE06CA"/>
    <w:rsid w:val="00EE0C8E"/>
    <w:rsid w:val="00EE1612"/>
    <w:rsid w:val="00EE1723"/>
    <w:rsid w:val="00EE182C"/>
    <w:rsid w:val="00EE37E7"/>
    <w:rsid w:val="00EE3A4F"/>
    <w:rsid w:val="00EE4425"/>
    <w:rsid w:val="00EE4F80"/>
    <w:rsid w:val="00EE5886"/>
    <w:rsid w:val="00EE5D9C"/>
    <w:rsid w:val="00EE6615"/>
    <w:rsid w:val="00EE71FF"/>
    <w:rsid w:val="00EF05F4"/>
    <w:rsid w:val="00EF0BCC"/>
    <w:rsid w:val="00EF1D75"/>
    <w:rsid w:val="00EF2C55"/>
    <w:rsid w:val="00EF32AC"/>
    <w:rsid w:val="00EF40B9"/>
    <w:rsid w:val="00EF5330"/>
    <w:rsid w:val="00EF65ED"/>
    <w:rsid w:val="00F02061"/>
    <w:rsid w:val="00F02072"/>
    <w:rsid w:val="00F03085"/>
    <w:rsid w:val="00F03097"/>
    <w:rsid w:val="00F04604"/>
    <w:rsid w:val="00F054AE"/>
    <w:rsid w:val="00F056F3"/>
    <w:rsid w:val="00F05D1F"/>
    <w:rsid w:val="00F05EE6"/>
    <w:rsid w:val="00F067F3"/>
    <w:rsid w:val="00F06B45"/>
    <w:rsid w:val="00F073C4"/>
    <w:rsid w:val="00F074CF"/>
    <w:rsid w:val="00F1172D"/>
    <w:rsid w:val="00F11EAA"/>
    <w:rsid w:val="00F1532F"/>
    <w:rsid w:val="00F16D14"/>
    <w:rsid w:val="00F17F0C"/>
    <w:rsid w:val="00F216F5"/>
    <w:rsid w:val="00F21FFF"/>
    <w:rsid w:val="00F22F84"/>
    <w:rsid w:val="00F24583"/>
    <w:rsid w:val="00F25754"/>
    <w:rsid w:val="00F26468"/>
    <w:rsid w:val="00F2668E"/>
    <w:rsid w:val="00F27E30"/>
    <w:rsid w:val="00F319C2"/>
    <w:rsid w:val="00F320BA"/>
    <w:rsid w:val="00F33DA7"/>
    <w:rsid w:val="00F349B9"/>
    <w:rsid w:val="00F34C03"/>
    <w:rsid w:val="00F35819"/>
    <w:rsid w:val="00F35A9E"/>
    <w:rsid w:val="00F365EF"/>
    <w:rsid w:val="00F367E7"/>
    <w:rsid w:val="00F36D53"/>
    <w:rsid w:val="00F37406"/>
    <w:rsid w:val="00F4133D"/>
    <w:rsid w:val="00F42322"/>
    <w:rsid w:val="00F42ECE"/>
    <w:rsid w:val="00F474D7"/>
    <w:rsid w:val="00F47D98"/>
    <w:rsid w:val="00F51013"/>
    <w:rsid w:val="00F523C1"/>
    <w:rsid w:val="00F52741"/>
    <w:rsid w:val="00F52E89"/>
    <w:rsid w:val="00F53093"/>
    <w:rsid w:val="00F53222"/>
    <w:rsid w:val="00F53323"/>
    <w:rsid w:val="00F569D8"/>
    <w:rsid w:val="00F56DCF"/>
    <w:rsid w:val="00F573D0"/>
    <w:rsid w:val="00F576EF"/>
    <w:rsid w:val="00F57E87"/>
    <w:rsid w:val="00F61060"/>
    <w:rsid w:val="00F6117F"/>
    <w:rsid w:val="00F62203"/>
    <w:rsid w:val="00F62240"/>
    <w:rsid w:val="00F625B7"/>
    <w:rsid w:val="00F633A7"/>
    <w:rsid w:val="00F6343D"/>
    <w:rsid w:val="00F63E58"/>
    <w:rsid w:val="00F64B91"/>
    <w:rsid w:val="00F64BDE"/>
    <w:rsid w:val="00F65907"/>
    <w:rsid w:val="00F665CF"/>
    <w:rsid w:val="00F66A6C"/>
    <w:rsid w:val="00F67CA8"/>
    <w:rsid w:val="00F711AC"/>
    <w:rsid w:val="00F71207"/>
    <w:rsid w:val="00F71E08"/>
    <w:rsid w:val="00F73566"/>
    <w:rsid w:val="00F73ED5"/>
    <w:rsid w:val="00F7483D"/>
    <w:rsid w:val="00F74DA2"/>
    <w:rsid w:val="00F75073"/>
    <w:rsid w:val="00F7777F"/>
    <w:rsid w:val="00F8011F"/>
    <w:rsid w:val="00F80247"/>
    <w:rsid w:val="00F80D2C"/>
    <w:rsid w:val="00F829B0"/>
    <w:rsid w:val="00F836F3"/>
    <w:rsid w:val="00F841B4"/>
    <w:rsid w:val="00F8420A"/>
    <w:rsid w:val="00F84C6A"/>
    <w:rsid w:val="00F8757E"/>
    <w:rsid w:val="00F87FC7"/>
    <w:rsid w:val="00F90492"/>
    <w:rsid w:val="00F92CFD"/>
    <w:rsid w:val="00F92F49"/>
    <w:rsid w:val="00F93FD5"/>
    <w:rsid w:val="00F94753"/>
    <w:rsid w:val="00F9566D"/>
    <w:rsid w:val="00F961B4"/>
    <w:rsid w:val="00F96365"/>
    <w:rsid w:val="00F970CC"/>
    <w:rsid w:val="00FA0B92"/>
    <w:rsid w:val="00FA150F"/>
    <w:rsid w:val="00FA16A5"/>
    <w:rsid w:val="00FA23FA"/>
    <w:rsid w:val="00FA2430"/>
    <w:rsid w:val="00FA2A5C"/>
    <w:rsid w:val="00FA3F3A"/>
    <w:rsid w:val="00FA6B3F"/>
    <w:rsid w:val="00FA7B2F"/>
    <w:rsid w:val="00FB0963"/>
    <w:rsid w:val="00FB0E18"/>
    <w:rsid w:val="00FB12D6"/>
    <w:rsid w:val="00FB1841"/>
    <w:rsid w:val="00FB1B26"/>
    <w:rsid w:val="00FB1C89"/>
    <w:rsid w:val="00FB2494"/>
    <w:rsid w:val="00FB254B"/>
    <w:rsid w:val="00FB2663"/>
    <w:rsid w:val="00FB267A"/>
    <w:rsid w:val="00FB2910"/>
    <w:rsid w:val="00FB3C85"/>
    <w:rsid w:val="00FB4059"/>
    <w:rsid w:val="00FB4E52"/>
    <w:rsid w:val="00FB4F2A"/>
    <w:rsid w:val="00FB51B0"/>
    <w:rsid w:val="00FB53AC"/>
    <w:rsid w:val="00FB58C3"/>
    <w:rsid w:val="00FB5E0B"/>
    <w:rsid w:val="00FB6600"/>
    <w:rsid w:val="00FB68AB"/>
    <w:rsid w:val="00FC0E3A"/>
    <w:rsid w:val="00FC1607"/>
    <w:rsid w:val="00FC2225"/>
    <w:rsid w:val="00FC3511"/>
    <w:rsid w:val="00FC6347"/>
    <w:rsid w:val="00FC65BE"/>
    <w:rsid w:val="00FC76F8"/>
    <w:rsid w:val="00FC7802"/>
    <w:rsid w:val="00FD01E1"/>
    <w:rsid w:val="00FD025B"/>
    <w:rsid w:val="00FD02CF"/>
    <w:rsid w:val="00FD0822"/>
    <w:rsid w:val="00FD3CD8"/>
    <w:rsid w:val="00FD4623"/>
    <w:rsid w:val="00FD4FF0"/>
    <w:rsid w:val="00FD6446"/>
    <w:rsid w:val="00FE0650"/>
    <w:rsid w:val="00FE0682"/>
    <w:rsid w:val="00FE0D51"/>
    <w:rsid w:val="00FE0F39"/>
    <w:rsid w:val="00FE1960"/>
    <w:rsid w:val="00FE288D"/>
    <w:rsid w:val="00FE294C"/>
    <w:rsid w:val="00FE2B92"/>
    <w:rsid w:val="00FE39D4"/>
    <w:rsid w:val="00FE40E3"/>
    <w:rsid w:val="00FE435A"/>
    <w:rsid w:val="00FE4AFF"/>
    <w:rsid w:val="00FE58A2"/>
    <w:rsid w:val="00FE58CC"/>
    <w:rsid w:val="00FE5ECE"/>
    <w:rsid w:val="00FE73AC"/>
    <w:rsid w:val="00FF142B"/>
    <w:rsid w:val="00FF17C1"/>
    <w:rsid w:val="00FF1893"/>
    <w:rsid w:val="00FF1981"/>
    <w:rsid w:val="00FF1F2D"/>
    <w:rsid w:val="00FF2242"/>
    <w:rsid w:val="00FF2C0D"/>
    <w:rsid w:val="00FF2F2B"/>
    <w:rsid w:val="00FF3E9D"/>
    <w:rsid w:val="00FF4A89"/>
    <w:rsid w:val="00FF539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0300-CFD4-48A4-9B98-7BAD1398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содержит статистическую информацию о дошкольных и общеобразовательных учреждениях, учебных заведениях начального, средн</vt:lpstr>
    </vt:vector>
  </TitlesOfParts>
  <Company>GKS RF</Company>
  <LinksUpToDate>false</LinksUpToDate>
  <CharactersWithSpaces>7051</CharactersWithSpaces>
  <SharedDoc>false</SharedDoc>
  <HLinks>
    <vt:vector size="12" baseType="variant"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содержит статистическую информацию о дошкольных и общеобразовательных учреждениях, учебных заведениях начального, средн</dc:title>
  <dc:creator>Chanova</dc:creator>
  <cp:lastModifiedBy>Новикова Ольга Евгеньевна</cp:lastModifiedBy>
  <cp:revision>3</cp:revision>
  <cp:lastPrinted>2021-01-11T12:05:00Z</cp:lastPrinted>
  <dcterms:created xsi:type="dcterms:W3CDTF">2023-03-29T09:59:00Z</dcterms:created>
  <dcterms:modified xsi:type="dcterms:W3CDTF">2023-03-29T10:00:00Z</dcterms:modified>
</cp:coreProperties>
</file>