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B25" w:rsidRPr="0070112A" w:rsidRDefault="00043B25" w:rsidP="00043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70112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МИНЭКОНОМРАЗВИТИЯ РОССИИ</w:t>
      </w:r>
    </w:p>
    <w:p w:rsidR="00043B25" w:rsidRPr="0070112A" w:rsidRDefault="00043B25" w:rsidP="00043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043B25" w:rsidRPr="0070112A" w:rsidRDefault="00043B25" w:rsidP="00043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70112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ФЕДЕРАЛЬНАЯ СЛУЖБА ГОСУДАРСТВЕННОЙ СТАТИСТИКИ</w:t>
      </w:r>
    </w:p>
    <w:p w:rsidR="00043B25" w:rsidRPr="0070112A" w:rsidRDefault="00043B25" w:rsidP="00043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11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(Росстат)</w:t>
      </w:r>
    </w:p>
    <w:p w:rsidR="00043B25" w:rsidRPr="0070112A" w:rsidRDefault="00043B25" w:rsidP="00043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3B25" w:rsidRPr="0070112A" w:rsidRDefault="00043B25" w:rsidP="00043B2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28"/>
          <w:lang w:eastAsia="ru-RU"/>
        </w:rPr>
      </w:pPr>
      <w:proofErr w:type="gramStart"/>
      <w:r w:rsidRPr="0070112A">
        <w:rPr>
          <w:rFonts w:ascii="Times New Roman" w:eastAsia="Times New Roman" w:hAnsi="Times New Roman" w:cs="Times New Roman"/>
          <w:b/>
          <w:bCs/>
          <w:iCs/>
          <w:sz w:val="32"/>
          <w:szCs w:val="28"/>
          <w:lang w:eastAsia="ru-RU"/>
        </w:rPr>
        <w:t>П</w:t>
      </w:r>
      <w:proofErr w:type="gramEnd"/>
      <w:r w:rsidRPr="0070112A">
        <w:rPr>
          <w:rFonts w:ascii="Times New Roman" w:eastAsia="Times New Roman" w:hAnsi="Times New Roman" w:cs="Times New Roman"/>
          <w:b/>
          <w:bCs/>
          <w:iCs/>
          <w:sz w:val="32"/>
          <w:szCs w:val="28"/>
          <w:lang w:eastAsia="ru-RU"/>
        </w:rPr>
        <w:t xml:space="preserve"> Р И К А З</w:t>
      </w:r>
    </w:p>
    <w:p w:rsidR="00043B25" w:rsidRPr="0070112A" w:rsidRDefault="00043B25" w:rsidP="00043B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3B25" w:rsidRPr="0070112A" w:rsidRDefault="00043B25" w:rsidP="00043B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3B25" w:rsidRPr="00043B25" w:rsidRDefault="00043B25" w:rsidP="00043B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442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16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декабря </w:t>
      </w:r>
      <w:r w:rsidRPr="007011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2020 г.</w:t>
      </w:r>
      <w:r w:rsidRPr="00701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Москва                                </w:t>
      </w:r>
      <w:r w:rsidRPr="007011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№ 7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91</w:t>
      </w:r>
    </w:p>
    <w:p w:rsidR="00043B25" w:rsidRDefault="00043B25" w:rsidP="00043B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3B25" w:rsidRDefault="00043B25" w:rsidP="00043B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043B25" w:rsidRPr="00043B25" w:rsidTr="00FA2AD8">
        <w:sdt>
          <w:sdtPr>
            <w:rPr>
              <w:rFonts w:ascii="Times New Roman" w:eastAsia="Calibri" w:hAnsi="Times New Roman" w:cs="Times New Roman"/>
              <w:b/>
              <w:sz w:val="28"/>
              <w:szCs w:val="28"/>
            </w:rPr>
            <w:id w:val="-1097091711"/>
            <w:placeholder>
              <w:docPart w:val="7DE0EC2AABF647DD8FC33332981BD23B"/>
            </w:placeholder>
            <w:text w:multiLine="1"/>
          </w:sdtPr>
          <w:sdtEndPr/>
          <w:sdtContent>
            <w:tc>
              <w:tcPr>
                <w:tcW w:w="9747" w:type="dxa"/>
              </w:tcPr>
              <w:p w:rsidR="00043B25" w:rsidRPr="00043B25" w:rsidRDefault="00043B25" w:rsidP="00043B25">
                <w:pPr>
                  <w:tabs>
                    <w:tab w:val="left" w:pos="993"/>
                  </w:tabs>
                  <w:autoSpaceDE w:val="0"/>
                  <w:autoSpaceDN w:val="0"/>
                  <w:adjustRightInd w:val="0"/>
                  <w:spacing w:after="720"/>
                  <w:jc w:val="center"/>
                  <w:rPr>
                    <w:rFonts w:ascii="Times New Roman CYR" w:eastAsia="Times New Roman" w:hAnsi="Times New Roman CYR" w:cs="Times New Roman CYR"/>
                    <w:b/>
                    <w:sz w:val="28"/>
                    <w:szCs w:val="28"/>
                    <w:lang w:eastAsia="ru-RU"/>
                  </w:rPr>
                </w:pPr>
                <w:r w:rsidRPr="00043B25">
                  <w:rPr>
                    <w:rFonts w:ascii="Times New Roman" w:eastAsia="Calibri" w:hAnsi="Times New Roman" w:cs="Times New Roman"/>
                    <w:b/>
                    <w:sz w:val="28"/>
                    <w:szCs w:val="28"/>
                  </w:rPr>
                  <w:t>О внесении изменения в приложение № 4 «Форма федерального статистического наблюдения № 4-инновация «Сведения об инновационной деятельности организации», утвержденное приказом Росстата от 30 июля 2020 г. № 424</w:t>
                </w:r>
              </w:p>
            </w:tc>
          </w:sdtContent>
        </w:sdt>
      </w:tr>
    </w:tbl>
    <w:p w:rsidR="00043B25" w:rsidRPr="00043B25" w:rsidRDefault="00043B25" w:rsidP="00043B2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043B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подпунктом 5.5 Положения о Федеральной службе государственной статистики, утвержденного постановлением Правительства Российской Федерации от 2 июня 2008 г. № 420</w:t>
      </w:r>
      <w:r w:rsidRPr="00043B2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и во исполнение Федерального плана статистических работ, утвержденного распоряжением Правительства Российской Федерации от 6 мая 2008 г. № 671-р, </w:t>
      </w:r>
      <w:r w:rsidRPr="00043B2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br/>
      </w:r>
      <w:proofErr w:type="gramStart"/>
      <w:r w:rsidRPr="00043B25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п</w:t>
      </w:r>
      <w:proofErr w:type="gramEnd"/>
      <w:r w:rsidRPr="00043B25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 р и к а з ы в а ю:</w:t>
      </w:r>
    </w:p>
    <w:p w:rsidR="00043B25" w:rsidRPr="00043B25" w:rsidRDefault="00043B25" w:rsidP="00043B2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прилагаемое изменение в приложение № 4 «Форма федерального статистического </w:t>
      </w:r>
      <w:r w:rsidRPr="00043B25">
        <w:rPr>
          <w:rFonts w:ascii="Times New Roman" w:eastAsia="Calibri" w:hAnsi="Times New Roman" w:cs="Times New Roman"/>
          <w:sz w:val="28"/>
          <w:szCs w:val="28"/>
        </w:rPr>
        <w:t xml:space="preserve">наблюдения № 4-инновация «Сведения </w:t>
      </w:r>
      <w:r w:rsidRPr="00043B25">
        <w:rPr>
          <w:rFonts w:ascii="Times New Roman" w:eastAsia="Calibri" w:hAnsi="Times New Roman" w:cs="Times New Roman"/>
          <w:sz w:val="28"/>
          <w:szCs w:val="28"/>
        </w:rPr>
        <w:br/>
        <w:t xml:space="preserve"> об инновационной деятельности организации», утвержденное приказом Росстата от 30 июля 2018 г. № 424, и ввести его в действие с отчета </w:t>
      </w:r>
      <w:r w:rsidRPr="00043B25">
        <w:rPr>
          <w:rFonts w:ascii="Times New Roman" w:eastAsia="Calibri" w:hAnsi="Times New Roman" w:cs="Times New Roman"/>
          <w:sz w:val="28"/>
          <w:szCs w:val="28"/>
        </w:rPr>
        <w:br/>
        <w:t>за 2020 год.</w:t>
      </w: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126"/>
        <w:gridCol w:w="2829"/>
      </w:tblGrid>
      <w:tr w:rsidR="00043B25" w:rsidRPr="00043B25" w:rsidTr="00FA2AD8">
        <w:tc>
          <w:tcPr>
            <w:tcW w:w="4820" w:type="dxa"/>
          </w:tcPr>
          <w:p w:rsidR="00043B25" w:rsidRPr="00043B25" w:rsidRDefault="00043B25" w:rsidP="00043B25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43B2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043B2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043B2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sdt>
              <w:sdtPr>
                <w:rPr>
                  <w:rFonts w:ascii="Times New Roman CYR" w:eastAsia="Times New Roman" w:hAnsi="Times New Roman CYR" w:cs="Times New Roman CYR"/>
                  <w:sz w:val="28"/>
                  <w:szCs w:val="28"/>
                  <w:lang w:eastAsia="ru-RU"/>
                </w:rPr>
                <w:id w:val="-3216524"/>
                <w:placeholder>
                  <w:docPart w:val="E4CAA4AEFF3D4505BF2D5DB8D791F3C6"/>
                </w:placeholder>
                <w:text w:multiLine="1"/>
              </w:sdtPr>
              <w:sdtEndPr/>
              <w:sdtContent>
                <w:r w:rsidRPr="00043B25">
                  <w:rPr>
                    <w:rFonts w:ascii="Times New Roman CYR" w:eastAsia="Times New Roman" w:hAnsi="Times New Roman CYR" w:cs="Times New Roman CYR"/>
                    <w:sz w:val="28"/>
                    <w:szCs w:val="28"/>
                    <w:lang w:eastAsia="ru-RU"/>
                  </w:rPr>
                  <w:t xml:space="preserve">Руководитель </w:t>
                </w:r>
              </w:sdtContent>
            </w:sdt>
          </w:p>
        </w:tc>
        <w:tc>
          <w:tcPr>
            <w:tcW w:w="2126" w:type="dxa"/>
            <w:vAlign w:val="bottom"/>
          </w:tcPr>
          <w:p w:rsidR="00043B25" w:rsidRPr="00043B25" w:rsidRDefault="00043B25" w:rsidP="00043B2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vanish/>
                <w:sz w:val="28"/>
                <w:szCs w:val="28"/>
                <w:lang w:eastAsia="ru-RU"/>
              </w:rPr>
            </w:pPr>
            <w:r w:rsidRPr="00043B25">
              <w:rPr>
                <w:rFonts w:ascii="Times New Roman CYR" w:eastAsia="Times New Roman" w:hAnsi="Times New Roman CYR" w:cs="Times New Roman CYR"/>
                <w:vanish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829" w:type="dxa"/>
            <w:vAlign w:val="bottom"/>
          </w:tcPr>
          <w:p w:rsidR="00043B25" w:rsidRPr="00043B25" w:rsidRDefault="00043B25" w:rsidP="00043B25">
            <w:pPr>
              <w:autoSpaceDE w:val="0"/>
              <w:autoSpaceDN w:val="0"/>
              <w:adjustRightInd w:val="0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43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П.В. Малков</w:t>
            </w:r>
          </w:p>
        </w:tc>
      </w:tr>
    </w:tbl>
    <w:p w:rsidR="00E75FFA" w:rsidRDefault="00E75FFA">
      <w:pPr>
        <w:rPr>
          <w:lang w:val="en-US"/>
        </w:rPr>
      </w:pPr>
    </w:p>
    <w:p w:rsidR="0084425B" w:rsidRDefault="0084425B">
      <w:pPr>
        <w:rPr>
          <w:lang w:val="en-US"/>
        </w:rPr>
      </w:pPr>
    </w:p>
    <w:p w:rsidR="0084425B" w:rsidRDefault="0084425B">
      <w:pPr>
        <w:rPr>
          <w:lang w:val="en-US"/>
        </w:rPr>
      </w:pPr>
    </w:p>
    <w:p w:rsidR="0084425B" w:rsidRDefault="0084425B">
      <w:pPr>
        <w:rPr>
          <w:lang w:val="en-US"/>
        </w:rPr>
      </w:pPr>
    </w:p>
    <w:p w:rsidR="0084425B" w:rsidRDefault="0084425B">
      <w:pPr>
        <w:rPr>
          <w:lang w:val="en-US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1"/>
        <w:gridCol w:w="2674"/>
      </w:tblGrid>
      <w:tr w:rsidR="0084425B" w:rsidRPr="0084425B" w:rsidTr="00F941C4">
        <w:tc>
          <w:tcPr>
            <w:tcW w:w="7088" w:type="dxa"/>
          </w:tcPr>
          <w:p w:rsidR="0084425B" w:rsidRPr="0084425B" w:rsidRDefault="0084425B" w:rsidP="0084425B">
            <w:pPr>
              <w:autoSpaceDE w:val="0"/>
              <w:autoSpaceDN w:val="0"/>
              <w:adjustRightInd w:val="0"/>
              <w:spacing w:after="480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</w:tcPr>
          <w:p w:rsidR="0084425B" w:rsidRPr="0084425B" w:rsidRDefault="0084425B" w:rsidP="0084425B">
            <w:pPr>
              <w:widowControl w:val="0"/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84425B" w:rsidRPr="0084425B" w:rsidRDefault="0084425B" w:rsidP="008442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приказом Росстата</w:t>
            </w:r>
          </w:p>
          <w:p w:rsidR="0084425B" w:rsidRPr="0084425B" w:rsidRDefault="0084425B" w:rsidP="00CD6DB5">
            <w:pPr>
              <w:autoSpaceDE w:val="0"/>
              <w:autoSpaceDN w:val="0"/>
              <w:adjustRightInd w:val="0"/>
              <w:spacing w:after="48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.12.2020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791</w:t>
            </w:r>
          </w:p>
        </w:tc>
      </w:tr>
    </w:tbl>
    <w:p w:rsidR="0084425B" w:rsidRPr="0084425B" w:rsidRDefault="0084425B" w:rsidP="0084425B">
      <w:pPr>
        <w:autoSpaceDE w:val="0"/>
        <w:autoSpaceDN w:val="0"/>
        <w:adjustRightInd w:val="0"/>
        <w:spacing w:after="0" w:line="240" w:lineRule="auto"/>
        <w:ind w:left="5812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25B" w:rsidRPr="0084425B" w:rsidRDefault="0084425B" w:rsidP="0084425B">
      <w:pPr>
        <w:widowControl w:val="0"/>
        <w:autoSpaceDE w:val="0"/>
        <w:autoSpaceDN w:val="0"/>
        <w:spacing w:before="108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425B">
        <w:rPr>
          <w:rFonts w:ascii="Times New Roman" w:eastAsia="Times New Roman" w:hAnsi="Times New Roman" w:cs="Times New Roman"/>
          <w:b/>
          <w:caps/>
          <w:spacing w:val="50"/>
          <w:sz w:val="28"/>
          <w:szCs w:val="28"/>
          <w:lang w:eastAsia="ru-RU"/>
        </w:rPr>
        <w:t>ИзменениЕ</w:t>
      </w:r>
      <w:r w:rsidRPr="0084425B">
        <w:rPr>
          <w:rFonts w:ascii="Times New Roman" w:eastAsia="Times New Roman" w:hAnsi="Times New Roman" w:cs="Times New Roman"/>
          <w:b/>
          <w:caps/>
          <w:spacing w:val="50"/>
          <w:sz w:val="28"/>
          <w:szCs w:val="28"/>
          <w:lang w:eastAsia="ru-RU"/>
        </w:rPr>
        <w:br/>
      </w:r>
      <w:r w:rsidRPr="0084425B">
        <w:rPr>
          <w:rFonts w:ascii="Times New Roman" w:eastAsia="Calibri" w:hAnsi="Times New Roman" w:cs="Times New Roman"/>
          <w:b/>
          <w:sz w:val="28"/>
          <w:szCs w:val="28"/>
        </w:rPr>
        <w:t xml:space="preserve">в приложение № 4 «Форма федерального статистического наблюдения </w:t>
      </w:r>
      <w:r w:rsidRPr="0084425B">
        <w:rPr>
          <w:rFonts w:ascii="Times New Roman" w:eastAsia="Calibri" w:hAnsi="Times New Roman" w:cs="Times New Roman"/>
          <w:b/>
          <w:sz w:val="28"/>
          <w:szCs w:val="28"/>
        </w:rPr>
        <w:br/>
        <w:t>№ 4-инновация «Сведения об инновационной деятельности организации», утвержденное приказом Росстата от 30 июля 2020 г. № 424</w:t>
      </w:r>
    </w:p>
    <w:p w:rsidR="0084425B" w:rsidRPr="0084425B" w:rsidRDefault="0084425B" w:rsidP="008442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25B" w:rsidRPr="0084425B" w:rsidRDefault="0084425B" w:rsidP="008442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2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5 «Затраты на инновационную деятельность» в строке 525 слова «</w:t>
      </w:r>
      <w:r w:rsidRPr="00844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строк 504, 508, 509, 511. </w:t>
      </w:r>
      <w:proofErr w:type="gramStart"/>
      <w:r w:rsidRPr="00844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Затраты, связанные с процессом внедрения новых либо усовершенствованных продуктов или услуг, новых либо усовершенствованных процессов или способов производства (передачи) услуг</w:t>
      </w:r>
      <w:r w:rsidRPr="0084425B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</w:t>
      </w:r>
      <w:r w:rsidRPr="00844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строки 501 </w:t>
      </w:r>
      <w:r w:rsidRPr="00844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ym w:font="Symbol" w:char="F02D"/>
      </w:r>
      <w:r w:rsidRPr="00844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затраты, финансируемые за счет субсидий федерального бюджета, бюджетов субъектов Российской Федерации, местных бюджетов и бюджетов государственных и территориальных государственных внебюджетных фондов</w:t>
      </w:r>
      <w:r w:rsidRPr="0084425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84425B" w:rsidRPr="0084425B" w:rsidRDefault="0084425B" w:rsidP="0084425B">
      <w:pPr>
        <w:tabs>
          <w:tab w:val="left" w:pos="3960"/>
          <w:tab w:val="left" w:pos="6300"/>
        </w:tabs>
        <w:autoSpaceDE w:val="0"/>
        <w:autoSpaceDN w:val="0"/>
        <w:adjustRightInd w:val="0"/>
        <w:spacing w:before="40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2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84425B" w:rsidRPr="0084425B" w:rsidRDefault="0084425B">
      <w:pPr>
        <w:rPr>
          <w:lang w:val="en-US"/>
        </w:rPr>
      </w:pPr>
    </w:p>
    <w:sectPr w:rsidR="0084425B" w:rsidRPr="00844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B25"/>
    <w:rsid w:val="00043B25"/>
    <w:rsid w:val="0084425B"/>
    <w:rsid w:val="00CD6DB5"/>
    <w:rsid w:val="00E7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6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6D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6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6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DE0EC2AABF647DD8FC33332981BD2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E326B4-2621-45E9-9B93-C5F0ACA56CA7}"/>
      </w:docPartPr>
      <w:docPartBody>
        <w:p w:rsidR="00534D86" w:rsidRDefault="00957A35" w:rsidP="00957A35">
          <w:pPr>
            <w:pStyle w:val="7DE0EC2AABF647DD8FC33332981BD23B"/>
          </w:pPr>
          <w:r w:rsidRPr="00014CD9">
            <w:rPr>
              <w:rStyle w:val="a3"/>
            </w:rPr>
            <w:t>Место для ввода текста.</w:t>
          </w:r>
        </w:p>
      </w:docPartBody>
    </w:docPart>
    <w:docPart>
      <w:docPartPr>
        <w:name w:val="E4CAA4AEFF3D4505BF2D5DB8D791F3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E388BC-596A-42CA-B891-0455B62D1EAF}"/>
      </w:docPartPr>
      <w:docPartBody>
        <w:p w:rsidR="00534D86" w:rsidRDefault="00957A35" w:rsidP="00957A35">
          <w:pPr>
            <w:pStyle w:val="E4CAA4AEFF3D4505BF2D5DB8D791F3C6"/>
          </w:pPr>
          <w:r w:rsidRPr="005F624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A35"/>
    <w:rsid w:val="00534D86"/>
    <w:rsid w:val="008D1DD1"/>
    <w:rsid w:val="0095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57A35"/>
    <w:rPr>
      <w:color w:val="808080"/>
    </w:rPr>
  </w:style>
  <w:style w:type="paragraph" w:customStyle="1" w:styleId="F15EC220660B4BA69FD2473B8C1347FB">
    <w:name w:val="F15EC220660B4BA69FD2473B8C1347FB"/>
    <w:rsid w:val="00957A35"/>
  </w:style>
  <w:style w:type="paragraph" w:customStyle="1" w:styleId="7DE0EC2AABF647DD8FC33332981BD23B">
    <w:name w:val="7DE0EC2AABF647DD8FC33332981BD23B"/>
    <w:rsid w:val="00957A35"/>
  </w:style>
  <w:style w:type="paragraph" w:customStyle="1" w:styleId="E4CAA4AEFF3D4505BF2D5DB8D791F3C6">
    <w:name w:val="E4CAA4AEFF3D4505BF2D5DB8D791F3C6"/>
    <w:rsid w:val="00957A3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57A35"/>
    <w:rPr>
      <w:color w:val="808080"/>
    </w:rPr>
  </w:style>
  <w:style w:type="paragraph" w:customStyle="1" w:styleId="F15EC220660B4BA69FD2473B8C1347FB">
    <w:name w:val="F15EC220660B4BA69FD2473B8C1347FB"/>
    <w:rsid w:val="00957A35"/>
  </w:style>
  <w:style w:type="paragraph" w:customStyle="1" w:styleId="7DE0EC2AABF647DD8FC33332981BD23B">
    <w:name w:val="7DE0EC2AABF647DD8FC33332981BD23B"/>
    <w:rsid w:val="00957A35"/>
  </w:style>
  <w:style w:type="paragraph" w:customStyle="1" w:styleId="E4CAA4AEFF3D4505BF2D5DB8D791F3C6">
    <w:name w:val="E4CAA4AEFF3D4505BF2D5DB8D791F3C6"/>
    <w:rsid w:val="00957A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Петрушина Ольга Анатольевна</dc:creator>
  <cp:lastModifiedBy>Салмина Татьяна Константиновна</cp:lastModifiedBy>
  <cp:revision>2</cp:revision>
  <dcterms:created xsi:type="dcterms:W3CDTF">2020-12-23T07:46:00Z</dcterms:created>
  <dcterms:modified xsi:type="dcterms:W3CDTF">2020-12-23T07:46:00Z</dcterms:modified>
</cp:coreProperties>
</file>