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3" w:rsidRPr="00613E93" w:rsidRDefault="002379F3" w:rsidP="00066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О демографических и социально-</w:t>
      </w:r>
    </w:p>
    <w:p w:rsidR="002379F3" w:rsidRPr="00613E93" w:rsidRDefault="002379F3" w:rsidP="00066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экономических характеристиках</w:t>
      </w:r>
    </w:p>
    <w:p w:rsidR="002379F3" w:rsidRPr="00613E93" w:rsidRDefault="002379F3" w:rsidP="00066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 xml:space="preserve">населения отдельных национальностей </w:t>
      </w:r>
    </w:p>
    <w:p w:rsidR="002379F3" w:rsidRPr="00613E93" w:rsidRDefault="002379F3" w:rsidP="00066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 xml:space="preserve">Российской Федерации (по итогам </w:t>
      </w:r>
    </w:p>
    <w:p w:rsidR="002379F3" w:rsidRPr="00613E93" w:rsidRDefault="002379F3" w:rsidP="00066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Всероссийской переписи населения 2010 г</w:t>
      </w:r>
      <w:r w:rsidR="00F355AC" w:rsidRPr="00613E93">
        <w:rPr>
          <w:rFonts w:ascii="Times New Roman" w:hAnsi="Times New Roman"/>
          <w:b/>
          <w:sz w:val="28"/>
          <w:szCs w:val="28"/>
        </w:rPr>
        <w:t>ода</w:t>
      </w:r>
      <w:r w:rsidRPr="00613E93">
        <w:rPr>
          <w:rFonts w:ascii="Times New Roman" w:hAnsi="Times New Roman"/>
          <w:b/>
          <w:sz w:val="28"/>
          <w:szCs w:val="28"/>
        </w:rPr>
        <w:t>)</w:t>
      </w:r>
    </w:p>
    <w:p w:rsidR="00A24272" w:rsidRPr="00613E93" w:rsidRDefault="00A24272" w:rsidP="00066B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9F3" w:rsidRPr="00613E93" w:rsidRDefault="002379F3" w:rsidP="00C8245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Федеральная служба государственной статистики подвела итоги Вс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российской переписи населения 2010 года о численности, размещении, соц</w:t>
      </w:r>
      <w:r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>ально-экономических и демографических характеристиках лиц разных н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>циональностей и представляет результаты.</w:t>
      </w:r>
    </w:p>
    <w:p w:rsidR="002379F3" w:rsidRPr="00613E93" w:rsidRDefault="002379F3" w:rsidP="00C8245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Переписи населения являются единственным источником сведений о национальном составе населения. Методология получения сведений от нас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ления при Всероссийской переписи населения 2010 года по вопросу 7 пер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писного листа «Ваша национальная принадлежность» приводится в прил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жении 1 к докладу. Переписью были учтены все варианты ответов населения по данному вопросу. </w:t>
      </w:r>
    </w:p>
    <w:p w:rsidR="002379F3" w:rsidRPr="00613E93" w:rsidRDefault="002379F3" w:rsidP="00A24272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13E93">
        <w:rPr>
          <w:rFonts w:ascii="Times New Roman" w:hAnsi="Times New Roman"/>
          <w:b/>
          <w:sz w:val="28"/>
          <w:szCs w:val="28"/>
        </w:rPr>
        <w:t>. Население Российской Федерации наиболее многочисленных н</w:t>
      </w:r>
      <w:r w:rsidRPr="00613E93">
        <w:rPr>
          <w:rFonts w:ascii="Times New Roman" w:hAnsi="Times New Roman"/>
          <w:b/>
          <w:sz w:val="28"/>
          <w:szCs w:val="28"/>
        </w:rPr>
        <w:t>а</w:t>
      </w:r>
      <w:r w:rsidRPr="00613E93">
        <w:rPr>
          <w:rFonts w:ascii="Times New Roman" w:hAnsi="Times New Roman"/>
          <w:b/>
          <w:sz w:val="28"/>
          <w:szCs w:val="28"/>
        </w:rPr>
        <w:t>циональностей</w:t>
      </w:r>
    </w:p>
    <w:p w:rsidR="002379F3" w:rsidRPr="00613E93" w:rsidRDefault="002379F3" w:rsidP="00C8245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Изменение численности</w:t>
      </w:r>
      <w:r w:rsidRPr="00613E93">
        <w:rPr>
          <w:rFonts w:ascii="Times New Roman" w:hAnsi="Times New Roman"/>
          <w:sz w:val="28"/>
          <w:szCs w:val="28"/>
        </w:rPr>
        <w:t xml:space="preserve"> населения многочисленных национальностей</w:t>
      </w:r>
      <w:r w:rsidR="00A364B2" w:rsidRPr="00613E93">
        <w:rPr>
          <w:rFonts w:ascii="Times New Roman" w:hAnsi="Times New Roman"/>
          <w:sz w:val="28"/>
          <w:szCs w:val="28"/>
        </w:rPr>
        <w:t xml:space="preserve"> </w:t>
      </w:r>
      <w:r w:rsidR="00A364B2" w:rsidRPr="00613E93">
        <w:rPr>
          <w:rFonts w:ascii="Times New Roman" w:hAnsi="Times New Roman"/>
          <w:color w:val="000000"/>
          <w:sz w:val="28"/>
          <w:szCs w:val="28"/>
        </w:rPr>
        <w:t>по данным переписей</w:t>
      </w:r>
      <w:r w:rsidRPr="00613E93">
        <w:rPr>
          <w:rFonts w:ascii="Times New Roman" w:hAnsi="Times New Roman"/>
          <w:sz w:val="28"/>
          <w:szCs w:val="28"/>
        </w:rPr>
        <w:t xml:space="preserve"> характеризуется следующими данными</w:t>
      </w:r>
      <w:r w:rsidRPr="00613E93">
        <w:rPr>
          <w:rStyle w:val="a5"/>
          <w:sz w:val="28"/>
          <w:szCs w:val="28"/>
        </w:rPr>
        <w:footnoteReference w:id="2"/>
      </w:r>
      <w:r w:rsidRPr="00613E93">
        <w:rPr>
          <w:rFonts w:ascii="Times New Roman" w:hAnsi="Times New Roman"/>
          <w:sz w:val="28"/>
          <w:szCs w:val="28"/>
        </w:rPr>
        <w:t>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992"/>
        <w:gridCol w:w="1134"/>
        <w:gridCol w:w="1134"/>
        <w:gridCol w:w="993"/>
        <w:gridCol w:w="992"/>
        <w:gridCol w:w="1241"/>
      </w:tblGrid>
      <w:tr w:rsidR="002379F3" w:rsidRPr="00613E93">
        <w:trPr>
          <w:trHeight w:val="330"/>
          <w:tblHeader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Млн. человек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E81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% к указавшим национальную пр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и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надлежность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</w:tr>
      <w:tr w:rsidR="002379F3" w:rsidRPr="00613E93">
        <w:trPr>
          <w:trHeight w:val="98"/>
          <w:tblHeader/>
          <w:jc w:val="center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1989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1989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</w:tr>
      <w:tr w:rsidR="002379F3" w:rsidRPr="00613E93">
        <w:trPr>
          <w:trHeight w:val="24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Все население </w:t>
            </w:r>
          </w:p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9F3" w:rsidRPr="00613E93">
        <w:trPr>
          <w:trHeight w:val="49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E81E22">
            <w:pPr>
              <w:spacing w:after="0" w:line="240" w:lineRule="auto"/>
              <w:ind w:right="-130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указавшие национальную пр</w:t>
            </w:r>
            <w:r w:rsidRPr="00613E93">
              <w:rPr>
                <w:rFonts w:ascii="Times New Roman" w:hAnsi="Times New Roman"/>
              </w:rPr>
              <w:t>и</w:t>
            </w:r>
            <w:r w:rsidRPr="00613E93">
              <w:rPr>
                <w:rFonts w:ascii="Times New Roman" w:hAnsi="Times New Roman"/>
              </w:rPr>
              <w:t>надлежность</w:t>
            </w:r>
          </w:p>
          <w:p w:rsidR="002379F3" w:rsidRPr="00613E93" w:rsidRDefault="002379F3" w:rsidP="00E81E22">
            <w:pPr>
              <w:spacing w:after="0" w:line="240" w:lineRule="auto"/>
              <w:ind w:right="-130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 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137,23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854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854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1653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111,02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B2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80,90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татары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5,31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3,87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3,87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2,05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1,41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1,15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1,05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1,04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622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1,18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0,86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0,66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0,59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0,54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0,47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0,44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0,43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удмурты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0,40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0,40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0,39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белорусы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0,38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lastRenderedPageBreak/>
              <w:t xml:space="preserve">   кабардинцы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0,38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0,37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якуты (саха)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0,35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0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0,35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0,34</w:t>
            </w:r>
          </w:p>
        </w:tc>
      </w:tr>
      <w:tr w:rsidR="002379F3" w:rsidRPr="00613E93">
        <w:trPr>
          <w:trHeight w:val="22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330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0,32</w:t>
            </w:r>
          </w:p>
        </w:tc>
      </w:tr>
    </w:tbl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Изменения в национальном составе населения обусловлены действием трех факторов. Первый фактор связан с различием в естественном воспрои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>водстве</w:t>
      </w:r>
      <w:r w:rsidR="001823A3" w:rsidRPr="00613E93">
        <w:rPr>
          <w:rFonts w:ascii="Times New Roman" w:hAnsi="Times New Roman"/>
          <w:sz w:val="28"/>
          <w:szCs w:val="28"/>
        </w:rPr>
        <w:t xml:space="preserve"> </w:t>
      </w:r>
      <w:r w:rsidR="005B6471" w:rsidRPr="00613E93">
        <w:rPr>
          <w:rFonts w:ascii="Times New Roman" w:hAnsi="Times New Roman"/>
          <w:sz w:val="28"/>
          <w:szCs w:val="28"/>
        </w:rPr>
        <w:t xml:space="preserve">групп </w:t>
      </w:r>
      <w:r w:rsidR="00F00EB5" w:rsidRPr="00613E93">
        <w:rPr>
          <w:rFonts w:ascii="Times New Roman" w:hAnsi="Times New Roman"/>
          <w:sz w:val="28"/>
          <w:szCs w:val="28"/>
        </w:rPr>
        <w:t>населения</w:t>
      </w:r>
      <w:r w:rsidRPr="00613E93">
        <w:rPr>
          <w:rFonts w:ascii="Times New Roman" w:hAnsi="Times New Roman"/>
          <w:sz w:val="28"/>
          <w:szCs w:val="28"/>
        </w:rPr>
        <w:t xml:space="preserve">. </w:t>
      </w:r>
      <w:r w:rsidR="00FE0467" w:rsidRPr="00613E93">
        <w:rPr>
          <w:rFonts w:ascii="Times New Roman" w:hAnsi="Times New Roman"/>
          <w:sz w:val="28"/>
          <w:szCs w:val="28"/>
        </w:rPr>
        <w:t>Второй</w:t>
      </w:r>
      <w:r w:rsidRPr="00613E93">
        <w:rPr>
          <w:rFonts w:ascii="Times New Roman" w:hAnsi="Times New Roman"/>
          <w:sz w:val="28"/>
          <w:szCs w:val="28"/>
        </w:rPr>
        <w:t xml:space="preserve"> фактор связан с процессами смены этнич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ского самосознания под влиянием смешанных браков и других факторов.</w:t>
      </w:r>
      <w:r w:rsidR="00FE0467" w:rsidRPr="00613E93">
        <w:rPr>
          <w:rFonts w:ascii="Times New Roman" w:hAnsi="Times New Roman"/>
          <w:sz w:val="28"/>
          <w:szCs w:val="28"/>
        </w:rPr>
        <w:t xml:space="preserve"> Третий фактор – это внешняя миграция.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 2010 г. насчитывалось 22 наиболее многочисленные национальности, численность населения которых превышала 400 тыс. человек, в 2002 г. таких национальностей было 23, а в 1989 г. – 17. В период 1989-2002 гг. в группу наиболее многочисленных национальностей вошли  азербайджанцы, дарги</w:t>
      </w:r>
      <w:r w:rsidRPr="00613E93">
        <w:rPr>
          <w:rFonts w:ascii="Times New Roman" w:hAnsi="Times New Roman"/>
          <w:sz w:val="28"/>
          <w:szCs w:val="28"/>
        </w:rPr>
        <w:t>н</w:t>
      </w:r>
      <w:r w:rsidRPr="00613E93">
        <w:rPr>
          <w:rFonts w:ascii="Times New Roman" w:hAnsi="Times New Roman"/>
          <w:sz w:val="28"/>
          <w:szCs w:val="28"/>
        </w:rPr>
        <w:t>цы</w:t>
      </w:r>
      <w:r w:rsidRPr="00613E93">
        <w:rPr>
          <w:rFonts w:ascii="Times New Roman" w:hAnsi="Times New Roman"/>
        </w:rPr>
        <w:t xml:space="preserve">, </w:t>
      </w:r>
      <w:r w:rsidRPr="00613E93">
        <w:rPr>
          <w:rFonts w:ascii="Times New Roman" w:hAnsi="Times New Roman"/>
          <w:sz w:val="28"/>
          <w:szCs w:val="28"/>
        </w:rPr>
        <w:t xml:space="preserve">кабардинцы, кумыки, якуты и лезгины.  В период 2002-2010 гг. из этой группы выбыли немцы в связи с сокращением численности населения (с 597 тыс. человек до 394 тыс. человек). 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Начиная с 1989 г. численность семи национальностей превышает 1 млн. человек, однако  в составе этой группы в период 1989-2002 гг. произо</w:t>
      </w:r>
      <w:r w:rsidRPr="00613E93">
        <w:rPr>
          <w:rFonts w:ascii="Times New Roman" w:hAnsi="Times New Roman"/>
          <w:sz w:val="28"/>
          <w:szCs w:val="28"/>
        </w:rPr>
        <w:t>ш</w:t>
      </w:r>
      <w:r w:rsidRPr="00613E93">
        <w:rPr>
          <w:rFonts w:ascii="Times New Roman" w:hAnsi="Times New Roman"/>
          <w:sz w:val="28"/>
          <w:szCs w:val="28"/>
        </w:rPr>
        <w:t xml:space="preserve">ли изменения – </w:t>
      </w:r>
      <w:r w:rsidR="000F7D73" w:rsidRPr="00613E93">
        <w:rPr>
          <w:rFonts w:ascii="Times New Roman" w:hAnsi="Times New Roman"/>
          <w:sz w:val="28"/>
          <w:szCs w:val="28"/>
        </w:rPr>
        <w:t>менее миллиона насчитывают</w:t>
      </w:r>
      <w:r w:rsidRPr="00613E93">
        <w:rPr>
          <w:rFonts w:ascii="Times New Roman" w:hAnsi="Times New Roman"/>
          <w:sz w:val="28"/>
          <w:szCs w:val="28"/>
        </w:rPr>
        <w:t xml:space="preserve"> мордва и белорусы, </w:t>
      </w:r>
      <w:r w:rsidR="000F7D73" w:rsidRPr="00613E93">
        <w:rPr>
          <w:rFonts w:ascii="Times New Roman" w:hAnsi="Times New Roman"/>
          <w:sz w:val="28"/>
          <w:szCs w:val="28"/>
        </w:rPr>
        <w:t>более ми</w:t>
      </w:r>
      <w:r w:rsidR="000F7D73" w:rsidRPr="00613E93">
        <w:rPr>
          <w:rFonts w:ascii="Times New Roman" w:hAnsi="Times New Roman"/>
          <w:sz w:val="28"/>
          <w:szCs w:val="28"/>
        </w:rPr>
        <w:t>л</w:t>
      </w:r>
      <w:r w:rsidR="000F7D73" w:rsidRPr="00613E93">
        <w:rPr>
          <w:rFonts w:ascii="Times New Roman" w:hAnsi="Times New Roman"/>
          <w:sz w:val="28"/>
          <w:szCs w:val="28"/>
        </w:rPr>
        <w:t>лиона –</w:t>
      </w:r>
      <w:r w:rsidRPr="00613E93">
        <w:rPr>
          <w:rFonts w:ascii="Times New Roman" w:hAnsi="Times New Roman"/>
          <w:sz w:val="28"/>
          <w:szCs w:val="28"/>
        </w:rPr>
        <w:t xml:space="preserve"> чеченцы и армяне.  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Русское население является наиболее многочисленным (111 млн. чел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век) и составляет 80,9% общей численности населения. По сравнению с 2002 г. численность русских сократилась на 4,9 млн. человек, но д</w:t>
      </w:r>
      <w:r w:rsidR="002B5326" w:rsidRPr="00613E93">
        <w:rPr>
          <w:rFonts w:ascii="Times New Roman" w:hAnsi="Times New Roman"/>
          <w:sz w:val="28"/>
          <w:szCs w:val="28"/>
        </w:rPr>
        <w:t xml:space="preserve">оля </w:t>
      </w:r>
      <w:r w:rsidRPr="00613E93">
        <w:rPr>
          <w:rFonts w:ascii="Times New Roman" w:hAnsi="Times New Roman"/>
          <w:sz w:val="28"/>
          <w:szCs w:val="28"/>
        </w:rPr>
        <w:t xml:space="preserve">их во всем населении страны увеличилась на 0,3 процента. 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Второе место по численности населения в стране традиционно заним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ют татары. До 2002 г. численность татар увеличивалась, а в 2002-2010 гг. численность татар уменьшилась на  244 тыс. человек (или 4,4%), однако  их доля во всем населении осталась на уровне 2002 года. Такая же тенденция изменения численности населения характерна и для башкир (сокращение в межпереписной период на 89 тыс. человек, или 5,3%), но доля башкир во всем населении страны </w:t>
      </w:r>
      <w:r w:rsidR="00F14835" w:rsidRPr="00613E93">
        <w:rPr>
          <w:rFonts w:ascii="Times New Roman" w:hAnsi="Times New Roman"/>
          <w:sz w:val="28"/>
          <w:szCs w:val="28"/>
        </w:rPr>
        <w:t xml:space="preserve">незначительно </w:t>
      </w:r>
      <w:r w:rsidRPr="00613E93">
        <w:rPr>
          <w:rFonts w:ascii="Times New Roman" w:hAnsi="Times New Roman"/>
          <w:sz w:val="28"/>
          <w:szCs w:val="28"/>
        </w:rPr>
        <w:t xml:space="preserve">уменьшилась. 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Несмотря на то, что украинцы остались на третьем месте, их числе</w:t>
      </w:r>
      <w:r w:rsidRPr="00613E93">
        <w:rPr>
          <w:rFonts w:ascii="Times New Roman" w:hAnsi="Times New Roman"/>
          <w:sz w:val="28"/>
          <w:szCs w:val="28"/>
        </w:rPr>
        <w:t>н</w:t>
      </w:r>
      <w:r w:rsidRPr="00613E93">
        <w:rPr>
          <w:rFonts w:ascii="Times New Roman" w:hAnsi="Times New Roman"/>
          <w:sz w:val="28"/>
          <w:szCs w:val="28"/>
        </w:rPr>
        <w:t>ность сократилась с 2002 г. более чем на 1 млн. человек, что привело и к зн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чительному уменьшению доли украинцев в общей численности населения страны (на 35%).  </w:t>
      </w:r>
    </w:p>
    <w:p w:rsidR="002379F3" w:rsidRPr="00613E93" w:rsidRDefault="002379F3" w:rsidP="00586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 2002-2010 гг. уменьшалась численность белорусов (на 35%), удму</w:t>
      </w:r>
      <w:r w:rsidRPr="00613E93">
        <w:rPr>
          <w:rFonts w:ascii="Times New Roman" w:hAnsi="Times New Roman"/>
          <w:sz w:val="28"/>
          <w:szCs w:val="28"/>
        </w:rPr>
        <w:t>р</w:t>
      </w:r>
      <w:r w:rsidRPr="00613E93">
        <w:rPr>
          <w:rFonts w:ascii="Times New Roman" w:hAnsi="Times New Roman"/>
          <w:sz w:val="28"/>
          <w:szCs w:val="28"/>
        </w:rPr>
        <w:t>тов (на 14 %), чувашей  и мордвы (по 12%) и марийцев (на 9,4%). Сокращ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ние численности этих </w:t>
      </w:r>
      <w:r w:rsidR="005B6471" w:rsidRPr="00613E93">
        <w:rPr>
          <w:rFonts w:ascii="Times New Roman" w:hAnsi="Times New Roman"/>
          <w:sz w:val="28"/>
          <w:szCs w:val="28"/>
        </w:rPr>
        <w:t xml:space="preserve">групп </w:t>
      </w:r>
      <w:r w:rsidR="001C1008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на</w:t>
      </w:r>
      <w:r w:rsidR="00A664E6" w:rsidRPr="00613E93">
        <w:rPr>
          <w:rFonts w:ascii="Times New Roman" w:hAnsi="Times New Roman"/>
          <w:sz w:val="28"/>
          <w:szCs w:val="28"/>
        </w:rPr>
        <w:t>блюдается</w:t>
      </w:r>
      <w:r w:rsidRPr="00613E93">
        <w:rPr>
          <w:rFonts w:ascii="Times New Roman" w:hAnsi="Times New Roman"/>
          <w:sz w:val="28"/>
          <w:szCs w:val="28"/>
        </w:rPr>
        <w:t xml:space="preserve"> с 1989 г. Впервые </w:t>
      </w:r>
      <w:r w:rsidR="00216DC3" w:rsidRPr="00613E93">
        <w:rPr>
          <w:rFonts w:ascii="Times New Roman" w:hAnsi="Times New Roman"/>
          <w:sz w:val="28"/>
          <w:szCs w:val="28"/>
        </w:rPr>
        <w:t>со второй пол</w:t>
      </w:r>
      <w:r w:rsidR="00216DC3" w:rsidRPr="00613E93">
        <w:rPr>
          <w:rFonts w:ascii="Times New Roman" w:hAnsi="Times New Roman"/>
          <w:sz w:val="28"/>
          <w:szCs w:val="28"/>
        </w:rPr>
        <w:t>о</w:t>
      </w:r>
      <w:r w:rsidR="00216DC3" w:rsidRPr="00613E93">
        <w:rPr>
          <w:rFonts w:ascii="Times New Roman" w:hAnsi="Times New Roman"/>
          <w:sz w:val="28"/>
          <w:szCs w:val="28"/>
        </w:rPr>
        <w:t xml:space="preserve">вины </w:t>
      </w:r>
      <w:r w:rsidR="00216DC3" w:rsidRPr="00613E93">
        <w:rPr>
          <w:rFonts w:ascii="Times New Roman" w:hAnsi="Times New Roman"/>
          <w:sz w:val="28"/>
          <w:szCs w:val="28"/>
          <w:lang w:val="en-US"/>
        </w:rPr>
        <w:t>XX</w:t>
      </w:r>
      <w:r w:rsidR="00216DC3" w:rsidRPr="00613E93">
        <w:rPr>
          <w:rFonts w:ascii="Times New Roman" w:hAnsi="Times New Roman"/>
          <w:sz w:val="28"/>
          <w:szCs w:val="28"/>
        </w:rPr>
        <w:t xml:space="preserve"> века</w:t>
      </w:r>
      <w:r w:rsidRPr="00613E93">
        <w:rPr>
          <w:rFonts w:ascii="Times New Roman" w:hAnsi="Times New Roman"/>
          <w:sz w:val="28"/>
          <w:szCs w:val="28"/>
        </w:rPr>
        <w:t xml:space="preserve"> незначительно уменьшилась в 2002-2010 гг. численность азе</w:t>
      </w:r>
      <w:r w:rsidRPr="00613E93">
        <w:rPr>
          <w:rFonts w:ascii="Times New Roman" w:hAnsi="Times New Roman"/>
          <w:sz w:val="28"/>
          <w:szCs w:val="28"/>
        </w:rPr>
        <w:t>р</w:t>
      </w:r>
      <w:r w:rsidRPr="00613E93">
        <w:rPr>
          <w:rFonts w:ascii="Times New Roman" w:hAnsi="Times New Roman"/>
          <w:sz w:val="28"/>
          <w:szCs w:val="28"/>
        </w:rPr>
        <w:t>байджанцев, казахов и кабардинцев, соответственно, на 3,0%, 1,0% и 0,6 пр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цента. </w:t>
      </w:r>
    </w:p>
    <w:p w:rsidR="002379F3" w:rsidRPr="00613E93" w:rsidRDefault="005B6471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lastRenderedPageBreak/>
        <w:t>Несколько последних десятилетий</w:t>
      </w:r>
      <w:r w:rsidR="002379F3" w:rsidRPr="00613E93">
        <w:rPr>
          <w:rFonts w:ascii="Times New Roman" w:hAnsi="Times New Roman"/>
          <w:sz w:val="28"/>
          <w:szCs w:val="28"/>
        </w:rPr>
        <w:t xml:space="preserve"> постоянно увеличивалась числе</w:t>
      </w:r>
      <w:r w:rsidR="002379F3" w:rsidRPr="00613E93">
        <w:rPr>
          <w:rFonts w:ascii="Times New Roman" w:hAnsi="Times New Roman"/>
          <w:sz w:val="28"/>
          <w:szCs w:val="28"/>
        </w:rPr>
        <w:t>н</w:t>
      </w:r>
      <w:r w:rsidR="002379F3" w:rsidRPr="00613E93">
        <w:rPr>
          <w:rFonts w:ascii="Times New Roman" w:hAnsi="Times New Roman"/>
          <w:sz w:val="28"/>
          <w:szCs w:val="28"/>
        </w:rPr>
        <w:t>ность 10 народов:  кумыков (рост численности которых в 2002-2010 гг. с</w:t>
      </w:r>
      <w:r w:rsidR="002379F3" w:rsidRPr="00613E93">
        <w:rPr>
          <w:rFonts w:ascii="Times New Roman" w:hAnsi="Times New Roman"/>
          <w:sz w:val="28"/>
          <w:szCs w:val="28"/>
        </w:rPr>
        <w:t>о</w:t>
      </w:r>
      <w:r w:rsidR="002379F3" w:rsidRPr="00613E93">
        <w:rPr>
          <w:rFonts w:ascii="Times New Roman" w:hAnsi="Times New Roman"/>
          <w:sz w:val="28"/>
          <w:szCs w:val="28"/>
        </w:rPr>
        <w:t>ставил 19%),  даргинцев (16%),  лезгин (15%),  аварцев (12%),  якутов и и</w:t>
      </w:r>
      <w:r w:rsidR="002379F3" w:rsidRPr="00613E93">
        <w:rPr>
          <w:rFonts w:ascii="Times New Roman" w:hAnsi="Times New Roman"/>
          <w:sz w:val="28"/>
          <w:szCs w:val="28"/>
        </w:rPr>
        <w:t>н</w:t>
      </w:r>
      <w:r w:rsidR="002379F3" w:rsidRPr="00613E93">
        <w:rPr>
          <w:rFonts w:ascii="Times New Roman" w:hAnsi="Times New Roman"/>
          <w:sz w:val="28"/>
          <w:szCs w:val="28"/>
        </w:rPr>
        <w:t xml:space="preserve">гушей (по 7,7%),  чеченцев (5,2%),  армян (4,6%),  бурятов (3,6%) и осетин (2,6%). </w:t>
      </w:r>
    </w:p>
    <w:p w:rsidR="00144377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Среди на</w:t>
      </w:r>
      <w:r w:rsidR="002B0E93" w:rsidRPr="00613E93">
        <w:rPr>
          <w:rFonts w:ascii="Times New Roman" w:hAnsi="Times New Roman"/>
          <w:sz w:val="28"/>
          <w:szCs w:val="28"/>
        </w:rPr>
        <w:t>циональностей</w:t>
      </w:r>
      <w:r w:rsidRPr="00613E93">
        <w:rPr>
          <w:rFonts w:ascii="Times New Roman" w:hAnsi="Times New Roman"/>
          <w:sz w:val="28"/>
          <w:szCs w:val="28"/>
        </w:rPr>
        <w:t xml:space="preserve">, численность </w:t>
      </w:r>
      <w:r w:rsidR="002B0E93" w:rsidRPr="00613E93">
        <w:rPr>
          <w:rFonts w:ascii="Times New Roman" w:hAnsi="Times New Roman"/>
          <w:sz w:val="28"/>
          <w:szCs w:val="28"/>
        </w:rPr>
        <w:t xml:space="preserve">населения </w:t>
      </w:r>
      <w:r w:rsidRPr="00613E93">
        <w:rPr>
          <w:rFonts w:ascii="Times New Roman" w:hAnsi="Times New Roman"/>
          <w:sz w:val="28"/>
          <w:szCs w:val="28"/>
        </w:rPr>
        <w:t>которых варьирует от 399 тыс. человек до 51 тыс. человек, увеличение численности в период 2002-2010 гг. произошло: у черкесов – на 21%, карачаевцев и ногайцев – по 14%, цыган – 12%, табасаранов – на 11%, тувинцев – на 8,4%, калмыков – на 5,4%  и алтайцев – на 3 процента.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Значительно увеличилась </w:t>
      </w:r>
      <w:r w:rsidR="002B0E93" w:rsidRPr="00613E93">
        <w:rPr>
          <w:rFonts w:ascii="Times New Roman" w:hAnsi="Times New Roman"/>
          <w:sz w:val="28"/>
          <w:szCs w:val="28"/>
        </w:rPr>
        <w:t xml:space="preserve">в России </w:t>
      </w:r>
      <w:r w:rsidRPr="00613E93">
        <w:rPr>
          <w:rFonts w:ascii="Times New Roman" w:hAnsi="Times New Roman"/>
          <w:sz w:val="28"/>
          <w:szCs w:val="28"/>
        </w:rPr>
        <w:t>численность киргизов (с 32 тыс. ч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ловек до 103 тыс. человек, или в 3,3 раза), узбеков  (с 123 тыс. человек до 290 тыс. человек, или в 2,4 раза) и таджиков (с 120 тыс. человек до 200 тыс. чел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век, или на 67%). </w:t>
      </w:r>
      <w:r w:rsidR="00001FA2" w:rsidRPr="00613E93">
        <w:rPr>
          <w:rFonts w:ascii="Times New Roman" w:hAnsi="Times New Roman"/>
          <w:sz w:val="28"/>
          <w:szCs w:val="28"/>
        </w:rPr>
        <w:t xml:space="preserve">Однако их совокупная доля среди населения составляет </w:t>
      </w:r>
      <w:r w:rsidR="002E38EE" w:rsidRPr="00613E93">
        <w:rPr>
          <w:rFonts w:ascii="Times New Roman" w:hAnsi="Times New Roman"/>
          <w:sz w:val="28"/>
          <w:szCs w:val="28"/>
        </w:rPr>
        <w:t>м</w:t>
      </w:r>
      <w:r w:rsidR="002E38EE" w:rsidRPr="00613E93">
        <w:rPr>
          <w:rFonts w:ascii="Times New Roman" w:hAnsi="Times New Roman"/>
          <w:sz w:val="28"/>
          <w:szCs w:val="28"/>
        </w:rPr>
        <w:t>е</w:t>
      </w:r>
      <w:r w:rsidR="002E38EE" w:rsidRPr="00613E93">
        <w:rPr>
          <w:rFonts w:ascii="Times New Roman" w:hAnsi="Times New Roman"/>
          <w:sz w:val="28"/>
          <w:szCs w:val="28"/>
        </w:rPr>
        <w:t>нее 1% населения.</w:t>
      </w:r>
    </w:p>
    <w:p w:rsidR="002379F3" w:rsidRPr="00613E93" w:rsidRDefault="002379F3" w:rsidP="00586975">
      <w:pPr>
        <w:pStyle w:val="ab"/>
        <w:spacing w:before="120"/>
        <w:ind w:firstLine="720"/>
      </w:pPr>
      <w:r w:rsidRPr="00613E93">
        <w:rPr>
          <w:b/>
        </w:rPr>
        <w:t>Соотношение городского и сельского населения</w:t>
      </w:r>
      <w:r w:rsidRPr="00613E93">
        <w:t xml:space="preserve"> составило в целом по Российской Федерации, соответственно, 73% и 27</w:t>
      </w:r>
      <w:r w:rsidR="00AA2C98" w:rsidRPr="00613E93">
        <w:t xml:space="preserve"> процентов</w:t>
      </w:r>
      <w:r w:rsidRPr="00613E93">
        <w:t xml:space="preserve">. </w:t>
      </w:r>
    </w:p>
    <w:p w:rsidR="002379F3" w:rsidRPr="00613E93" w:rsidRDefault="002379F3" w:rsidP="00586975">
      <w:pPr>
        <w:pStyle w:val="ab"/>
        <w:ind w:firstLine="720"/>
      </w:pPr>
      <w:r w:rsidRPr="00613E93">
        <w:t>Самые урбанизированные – русские, украинцы, белорусы и азерба</w:t>
      </w:r>
      <w:r w:rsidRPr="00613E93">
        <w:t>й</w:t>
      </w:r>
      <w:r w:rsidRPr="00613E93">
        <w:t>джанцы,  среди которых горожане составляют 77</w:t>
      </w:r>
      <w:r w:rsidR="00AA2C98" w:rsidRPr="00613E93">
        <w:t xml:space="preserve"> процентов</w:t>
      </w:r>
      <w:r w:rsidRPr="00613E93">
        <w:t xml:space="preserve">.   </w:t>
      </w:r>
      <w:r w:rsidR="00B828EE" w:rsidRPr="00613E93">
        <w:t xml:space="preserve">Высокая доля </w:t>
      </w:r>
      <w:r w:rsidRPr="00613E93">
        <w:t>населения, проживающего в сельской местности: от 64% до 60%  – среди ч</w:t>
      </w:r>
      <w:r w:rsidRPr="00613E93">
        <w:t>е</w:t>
      </w:r>
      <w:r w:rsidRPr="00613E93">
        <w:t>ченцев, казахов, даргинцев, аварцев, ингушей и якутов, от 59% до 55%  –  среди удмуртов, марийцев, от 54% до 50% – среди кабардинцев, башкир, б</w:t>
      </w:r>
      <w:r w:rsidRPr="00613E93">
        <w:t>у</w:t>
      </w:r>
      <w:r w:rsidRPr="00613E93">
        <w:t>рятов и чувашей.</w:t>
      </w:r>
    </w:p>
    <w:p w:rsidR="002379F3" w:rsidRPr="00613E93" w:rsidRDefault="002379F3" w:rsidP="00586975">
      <w:pPr>
        <w:pStyle w:val="ab"/>
        <w:ind w:firstLine="720"/>
      </w:pPr>
      <w:r w:rsidRPr="00613E93">
        <w:t>Данные Всероссийской переписи населения 2010 года показали уху</w:t>
      </w:r>
      <w:r w:rsidRPr="00613E93">
        <w:t>д</w:t>
      </w:r>
      <w:r w:rsidRPr="00613E93">
        <w:t xml:space="preserve">шение </w:t>
      </w:r>
      <w:r w:rsidRPr="00613E93">
        <w:rPr>
          <w:b/>
        </w:rPr>
        <w:t>соотношения полов</w:t>
      </w:r>
      <w:r w:rsidRPr="00613E93">
        <w:t>, которое произошло за счет высокой смертности мужчин трудоспособных возрастов. На 1000 мужчин в 2010 г. в стране пр</w:t>
      </w:r>
      <w:r w:rsidRPr="00613E93">
        <w:t>и</w:t>
      </w:r>
      <w:r w:rsidRPr="00613E93">
        <w:t xml:space="preserve">ходилось 1163 женщины, в 2002 г. – 1147. </w:t>
      </w:r>
    </w:p>
    <w:p w:rsidR="002379F3" w:rsidRPr="00613E93" w:rsidRDefault="002379F3" w:rsidP="00586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Соотношение мужчин и женщин среди многочисленных национальн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ст</w:t>
      </w:r>
      <w:r w:rsidR="00586975" w:rsidRPr="00613E93">
        <w:rPr>
          <w:rFonts w:ascii="Times New Roman" w:hAnsi="Times New Roman"/>
          <w:sz w:val="28"/>
          <w:szCs w:val="28"/>
        </w:rPr>
        <w:t>ей изменилось следующим образом.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559"/>
        <w:gridCol w:w="1418"/>
        <w:gridCol w:w="1134"/>
        <w:gridCol w:w="1134"/>
        <w:gridCol w:w="1134"/>
        <w:gridCol w:w="1099"/>
      </w:tblGrid>
      <w:tr w:rsidR="002379F3" w:rsidRPr="00613E9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4F10C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 xml:space="preserve">На 1000 </w:t>
            </w:r>
            <w:r w:rsidR="00021E30" w:rsidRPr="00613E93">
              <w:rPr>
                <w:sz w:val="18"/>
                <w:szCs w:val="18"/>
              </w:rPr>
              <w:t xml:space="preserve">мужчин </w:t>
            </w:r>
            <w:r w:rsidRPr="00613E93">
              <w:rPr>
                <w:sz w:val="18"/>
                <w:szCs w:val="18"/>
              </w:rPr>
              <w:t xml:space="preserve">приходится </w:t>
            </w:r>
            <w:r w:rsidR="00021E30" w:rsidRPr="00613E93">
              <w:rPr>
                <w:sz w:val="18"/>
                <w:szCs w:val="18"/>
              </w:rPr>
              <w:t>женщин</w:t>
            </w:r>
          </w:p>
        </w:tc>
      </w:tr>
      <w:tr w:rsidR="002379F3" w:rsidRPr="00613E9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4F10C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городское и сельское население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городское население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сельское население</w:t>
            </w:r>
          </w:p>
        </w:tc>
      </w:tr>
      <w:tr w:rsidR="002379F3" w:rsidRPr="00613E9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4F10C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2002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2002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2002 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jc w:val="center"/>
              <w:rPr>
                <w:sz w:val="18"/>
                <w:szCs w:val="18"/>
              </w:rPr>
            </w:pPr>
            <w:r w:rsidRPr="00613E93">
              <w:rPr>
                <w:sz w:val="18"/>
                <w:szCs w:val="18"/>
              </w:rPr>
              <w:t>2010 г.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Все население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1094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1116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Татары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1081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1206</w:t>
            </w:r>
          </w:p>
        </w:tc>
      </w:tr>
      <w:tr w:rsidR="002379F3" w:rsidRPr="00613E93">
        <w:trPr>
          <w:trHeight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1079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1098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1060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823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861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1042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1171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1022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792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774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1026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Удмурты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1175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1101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6D5C85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</w:t>
            </w:r>
            <w:r w:rsidR="006D5C85" w:rsidRPr="00613E93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1037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lastRenderedPageBreak/>
              <w:t xml:space="preserve">   Белорусы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1257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Кабардинцы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1041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1048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Якуты (саха)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1044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996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1059</w:t>
            </w:r>
          </w:p>
        </w:tc>
      </w:tr>
      <w:tr w:rsidR="002379F3" w:rsidRPr="00613E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BA3597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</w:t>
            </w:r>
            <w:r w:rsidR="00BA3597" w:rsidRPr="00613E93">
              <w:rPr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pStyle w:val="ab"/>
              <w:ind w:right="227"/>
              <w:jc w:val="right"/>
              <w:rPr>
                <w:sz w:val="22"/>
                <w:szCs w:val="22"/>
              </w:rPr>
            </w:pPr>
            <w:r w:rsidRPr="00613E93">
              <w:rPr>
                <w:sz w:val="22"/>
                <w:szCs w:val="22"/>
              </w:rPr>
              <w:t>1181</w:t>
            </w:r>
          </w:p>
        </w:tc>
      </w:tr>
    </w:tbl>
    <w:p w:rsidR="00AA2C98" w:rsidRPr="00613E93" w:rsidRDefault="002379F3" w:rsidP="00785A4B">
      <w:pPr>
        <w:pStyle w:val="ab"/>
        <w:spacing w:before="120"/>
        <w:ind w:firstLine="720"/>
      </w:pPr>
      <w:r w:rsidRPr="00613E93">
        <w:t>Превышение численности мужчин над численностью женщин отмеч</w:t>
      </w:r>
      <w:r w:rsidRPr="00613E93">
        <w:t>а</w:t>
      </w:r>
      <w:r w:rsidRPr="00613E93">
        <w:t>ется только у азербайджанцев, армян и лезгин, причем в межпереписной п</w:t>
      </w:r>
      <w:r w:rsidRPr="00613E93">
        <w:t>е</w:t>
      </w:r>
      <w:r w:rsidRPr="00613E93">
        <w:t xml:space="preserve">риод это соотношение несколько улучшилось за счет </w:t>
      </w:r>
      <w:r w:rsidR="00B828EE" w:rsidRPr="00613E93">
        <w:t>городск</w:t>
      </w:r>
      <w:r w:rsidR="00AA2C98" w:rsidRPr="00613E93">
        <w:t>их</w:t>
      </w:r>
      <w:r w:rsidR="00B828EE" w:rsidRPr="00613E93">
        <w:t xml:space="preserve"> </w:t>
      </w:r>
      <w:r w:rsidR="00AA2C98" w:rsidRPr="00613E93">
        <w:t>жителей</w:t>
      </w:r>
      <w:r w:rsidRPr="00613E93">
        <w:t xml:space="preserve">. </w:t>
      </w:r>
    </w:p>
    <w:p w:rsidR="002379F3" w:rsidRPr="00613E93" w:rsidRDefault="005B6471" w:rsidP="00586975">
      <w:pPr>
        <w:pStyle w:val="ab"/>
        <w:ind w:firstLine="720"/>
      </w:pPr>
      <w:r w:rsidRPr="00613E93">
        <w:t>У чеченцев и кабардинцев</w:t>
      </w:r>
      <w:r w:rsidR="002379F3" w:rsidRPr="00613E93">
        <w:t xml:space="preserve">  также  произошло улучшение в соотнош</w:t>
      </w:r>
      <w:r w:rsidR="002379F3" w:rsidRPr="00613E93">
        <w:t>е</w:t>
      </w:r>
      <w:r w:rsidR="002379F3" w:rsidRPr="00613E93">
        <w:t>нии полов (</w:t>
      </w:r>
      <w:r w:rsidRPr="00613E93">
        <w:t xml:space="preserve">на каждую тысячу мужчин приходилось </w:t>
      </w:r>
      <w:r w:rsidR="00DB7225" w:rsidRPr="00613E93">
        <w:t xml:space="preserve">женщин </w:t>
      </w:r>
      <w:r w:rsidR="002379F3" w:rsidRPr="00613E93">
        <w:t>соответственно в 2002г. – 1093 и 1076, в 2010 г. – 1051 и 1071).  У населения остальных мн</w:t>
      </w:r>
      <w:r w:rsidR="002379F3" w:rsidRPr="00613E93">
        <w:t>о</w:t>
      </w:r>
      <w:r w:rsidR="002379F3" w:rsidRPr="00613E93">
        <w:t xml:space="preserve">гочисленных национальностей соотношение мужчин и женщин ухудшилось, причем у половины из них за счет городских жителей. </w:t>
      </w:r>
      <w:r w:rsidR="003E31ED" w:rsidRPr="00613E93">
        <w:t xml:space="preserve">Наиболее </w:t>
      </w:r>
      <w:r w:rsidR="00ED29E8" w:rsidRPr="00613E93">
        <w:t>неблагопр</w:t>
      </w:r>
      <w:r w:rsidR="00ED29E8" w:rsidRPr="00613E93">
        <w:t>и</w:t>
      </w:r>
      <w:r w:rsidR="00ED29E8" w:rsidRPr="00613E93">
        <w:t>ятное соотношение полов</w:t>
      </w:r>
      <w:r w:rsidR="002379F3" w:rsidRPr="00613E93">
        <w:t xml:space="preserve"> у удмуртов, белорусов, мордвы</w:t>
      </w:r>
      <w:r w:rsidR="001E0F87" w:rsidRPr="00613E93">
        <w:t>,</w:t>
      </w:r>
      <w:r w:rsidR="002379F3" w:rsidRPr="00613E93">
        <w:t xml:space="preserve"> русских</w:t>
      </w:r>
      <w:r w:rsidR="001E0F87" w:rsidRPr="00613E93">
        <w:t xml:space="preserve">, марийцев </w:t>
      </w:r>
      <w:r w:rsidR="00ED29E8" w:rsidRPr="00613E93">
        <w:t xml:space="preserve">и </w:t>
      </w:r>
      <w:r w:rsidR="001E0F87" w:rsidRPr="00613E93">
        <w:t>украинцев.</w:t>
      </w:r>
    </w:p>
    <w:p w:rsidR="002379F3" w:rsidRPr="00613E93" w:rsidRDefault="002379F3" w:rsidP="00586975">
      <w:pPr>
        <w:pStyle w:val="ab"/>
        <w:spacing w:before="120"/>
        <w:ind w:firstLine="720"/>
      </w:pPr>
      <w:r w:rsidRPr="00613E93">
        <w:t xml:space="preserve">В </w:t>
      </w:r>
      <w:r w:rsidRPr="00613E93">
        <w:rPr>
          <w:b/>
        </w:rPr>
        <w:t>возрастном составе населения</w:t>
      </w:r>
      <w:r w:rsidRPr="00613E93">
        <w:t xml:space="preserve"> многочисленных национальностей произошли довольно заметные изменения. </w:t>
      </w:r>
    </w:p>
    <w:p w:rsidR="002379F3" w:rsidRPr="00613E93" w:rsidRDefault="002379F3" w:rsidP="00586975">
      <w:pPr>
        <w:pStyle w:val="ab"/>
        <w:ind w:firstLine="720"/>
      </w:pPr>
      <w:r w:rsidRPr="00613E93">
        <w:t xml:space="preserve"> Медианный возраст</w:t>
      </w:r>
      <w:r w:rsidRPr="00613E93">
        <w:rPr>
          <w:rStyle w:val="a5"/>
        </w:rPr>
        <w:footnoteReference w:id="4"/>
      </w:r>
      <w:r w:rsidRPr="00613E93">
        <w:t xml:space="preserve"> населения России в 2010 г. составил 38,0 лет (в 2002 г. – 37,1 лет). Итоги переписи показали увеличение медианного возраста у населения всех многочисленных национальностей. </w:t>
      </w:r>
      <w:r w:rsidR="00DB7225" w:rsidRPr="00613E93">
        <w:t xml:space="preserve">Самыми  </w:t>
      </w:r>
      <w:r w:rsidRPr="00613E93">
        <w:t xml:space="preserve">«молодыми» по возрасту являются чеченцы (23,9 лет), аварцы и кумыки (по  26,7 лет) и даргинцы (26,9 лет). Самыми </w:t>
      </w:r>
      <w:r w:rsidR="00DB7225" w:rsidRPr="00613E93">
        <w:t xml:space="preserve"> </w:t>
      </w:r>
      <w:r w:rsidRPr="00613E93">
        <w:t>«старыми» –  белорусы (54,2 лет), украинцы (52,5 лет), мордва (48,2 лет), удмурты (44,2 лет) и чуваши (42,2 лет), у нас</w:t>
      </w:r>
      <w:r w:rsidRPr="00613E93">
        <w:t>е</w:t>
      </w:r>
      <w:r w:rsidRPr="00613E93">
        <w:t xml:space="preserve">ления этих национальностей  в межпереписной период было самое высокое повышение медианного возраста: у украинцев на 6,6 лет, у белорусов на 6,2 лет, у удмуртов на 4,2 лет, у мордвы на 3,8 лет и чувашей на 3,6 лет. </w:t>
      </w:r>
    </w:p>
    <w:p w:rsidR="00F14835" w:rsidRPr="00613E93" w:rsidRDefault="00F14835" w:rsidP="00586975">
      <w:pPr>
        <w:pStyle w:val="ab"/>
        <w:ind w:firstLine="720"/>
      </w:pPr>
      <w:r w:rsidRPr="00613E93">
        <w:t>Медианный возраст у других национальностей, численность которых составляет более 1 млн. человек, составляет: у армян 34,9 лет, башкир 36,2 лет, русских 38,3 лет, татар 39,9 лет и чувашей 42,2 лет.</w:t>
      </w:r>
    </w:p>
    <w:p w:rsidR="002379F3" w:rsidRPr="00613E93" w:rsidRDefault="002379F3" w:rsidP="00586975">
      <w:pPr>
        <w:pStyle w:val="ab"/>
        <w:ind w:firstLine="720"/>
      </w:pPr>
      <w:r w:rsidRPr="00613E93">
        <w:t xml:space="preserve">Изменение </w:t>
      </w:r>
      <w:r w:rsidR="00C80970" w:rsidRPr="00613E93">
        <w:t xml:space="preserve">соотношения возрастных групп </w:t>
      </w:r>
      <w:r w:rsidRPr="00613E93">
        <w:t xml:space="preserve">населения </w:t>
      </w:r>
      <w:r w:rsidR="00ED29E8" w:rsidRPr="00613E93">
        <w:t xml:space="preserve">среди </w:t>
      </w:r>
      <w:r w:rsidRPr="00613E93">
        <w:t>многочи</w:t>
      </w:r>
      <w:r w:rsidRPr="00613E93">
        <w:t>с</w:t>
      </w:r>
      <w:r w:rsidRPr="00613E93">
        <w:t>ленных национальностей характеризуется следующими данными.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1067"/>
        <w:gridCol w:w="992"/>
        <w:gridCol w:w="1134"/>
        <w:gridCol w:w="1134"/>
        <w:gridCol w:w="1134"/>
        <w:gridCol w:w="1134"/>
      </w:tblGrid>
      <w:tr w:rsidR="002379F3" w:rsidRPr="00613E93" w:rsidTr="0062023A">
        <w:trPr>
          <w:cantSplit/>
          <w:trHeight w:val="98"/>
          <w:tblHeader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Население в возрасте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5"/>
            </w:r>
            <w:r w:rsidRPr="00613E9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% к общей численности соответствующей национальности</w:t>
            </w:r>
          </w:p>
        </w:tc>
      </w:tr>
      <w:tr w:rsidR="002379F3" w:rsidRPr="00613E93" w:rsidTr="0062023A">
        <w:trPr>
          <w:cantSplit/>
          <w:trHeight w:val="98"/>
          <w:tblHeader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моложе </w:t>
            </w:r>
          </w:p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трудоспособного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8C64F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трудоспособном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старше </w:t>
            </w:r>
          </w:p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трудоспособного </w:t>
            </w:r>
          </w:p>
        </w:tc>
      </w:tr>
      <w:tr w:rsidR="002379F3" w:rsidRPr="00613E93" w:rsidTr="0062023A">
        <w:trPr>
          <w:cantSplit/>
          <w:trHeight w:val="98"/>
          <w:tblHeader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2002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2010 г.</w:t>
            </w:r>
          </w:p>
        </w:tc>
      </w:tr>
      <w:tr w:rsidR="002379F3" w:rsidRPr="00613E93" w:rsidTr="0062023A">
        <w:trPr>
          <w:cantSplit/>
          <w:trHeight w:val="24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Все население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22,2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B35AF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</w:t>
            </w:r>
            <w:r w:rsidR="00B35AF7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B35AF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</w:t>
            </w:r>
            <w:r w:rsidR="00B35AF7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2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lastRenderedPageBreak/>
              <w:t xml:space="preserve">   Татары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14,</w:t>
            </w:r>
            <w:r w:rsidR="002379F3"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</w:t>
            </w:r>
            <w:r w:rsidR="002379F3" w:rsidRPr="00613E9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</w:t>
            </w:r>
            <w:r w:rsidR="002379F3"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BD1BA4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</w:t>
            </w:r>
            <w:r w:rsidR="00BD1BA4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6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</w:t>
            </w:r>
            <w:r w:rsidR="002379F3"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39,</w:t>
            </w:r>
            <w:r w:rsidR="002379F3" w:rsidRPr="00613E93">
              <w:rPr>
                <w:rFonts w:ascii="Times New Roman" w:hAnsi="Times New Roman"/>
              </w:rPr>
              <w:t>4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8C64F4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B35AF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</w:t>
            </w:r>
            <w:r w:rsidR="00B35AF7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60,</w:t>
            </w:r>
            <w:r w:rsidR="002379F3"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</w:t>
            </w:r>
            <w:r w:rsidR="002379F3"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17,7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20,</w:t>
            </w:r>
            <w:r w:rsidR="002379F3" w:rsidRPr="00613E9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</w:t>
            </w:r>
            <w:r w:rsidR="002379F3"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7,9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14,4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9,8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30,2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11,7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5,6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9,3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Удмурты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23,8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35AF7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18,3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19,8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Белорусы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43,3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Кабардинцы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13,1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9,2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Якуты (саха)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11,6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9,0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13,1</w:t>
            </w:r>
          </w:p>
        </w:tc>
      </w:tr>
      <w:tr w:rsidR="002379F3" w:rsidRPr="00613E93" w:rsidTr="0062023A">
        <w:trPr>
          <w:cantSplit/>
          <w:trHeight w:val="22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56,7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0A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8,4</w:t>
            </w:r>
          </w:p>
        </w:tc>
      </w:tr>
    </w:tbl>
    <w:p w:rsidR="002379F3" w:rsidRPr="00613E93" w:rsidRDefault="002379F3" w:rsidP="00B212C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ab/>
        <w:t>Характерный для всей страны процесс демографического старения н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>селения отразился и на возрастной структуре многочисленных национальн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стей. Почти у всех многочисленных национальностей увеличилась доля н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>селения старше трудоспособного возраста, что привело и к увеличению доли этой возрастной группы во всем населении.  Доля пожилого населения н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значительно снизилась только у трех национальностей: у аварцев, даргинцев (по 0,3 процентных пункта) и осетин (на 0,1 процентного пункта).  Самая в</w:t>
      </w:r>
      <w:r w:rsidRPr="00613E93">
        <w:rPr>
          <w:rFonts w:ascii="Times New Roman" w:hAnsi="Times New Roman"/>
          <w:sz w:val="28"/>
          <w:szCs w:val="28"/>
        </w:rPr>
        <w:t>ы</w:t>
      </w:r>
      <w:r w:rsidRPr="00613E93">
        <w:rPr>
          <w:rFonts w:ascii="Times New Roman" w:hAnsi="Times New Roman"/>
          <w:sz w:val="28"/>
          <w:szCs w:val="28"/>
        </w:rPr>
        <w:t>сокая доля пожилых людей среди белорусов (43%), украинцев (39%) и мор</w:t>
      </w:r>
      <w:r w:rsidRPr="00613E93">
        <w:rPr>
          <w:rFonts w:ascii="Times New Roman" w:hAnsi="Times New Roman"/>
          <w:sz w:val="28"/>
          <w:szCs w:val="28"/>
        </w:rPr>
        <w:t>д</w:t>
      </w:r>
      <w:r w:rsidRPr="00613E93">
        <w:rPr>
          <w:rFonts w:ascii="Times New Roman" w:hAnsi="Times New Roman"/>
          <w:sz w:val="28"/>
          <w:szCs w:val="28"/>
        </w:rPr>
        <w:t>вы (30%), за ними следуют удмурты (24%) и русские (23%).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Численность  населения моложе трудоспособного возраста сократилась среди представителей всех многочисленных национальностей, кроме кум</w:t>
      </w:r>
      <w:r w:rsidRPr="00613E93">
        <w:rPr>
          <w:rFonts w:ascii="Times New Roman" w:hAnsi="Times New Roman"/>
          <w:sz w:val="28"/>
          <w:szCs w:val="28"/>
        </w:rPr>
        <w:t>ы</w:t>
      </w:r>
      <w:r w:rsidRPr="00613E93">
        <w:rPr>
          <w:rFonts w:ascii="Times New Roman" w:hAnsi="Times New Roman"/>
          <w:sz w:val="28"/>
          <w:szCs w:val="28"/>
        </w:rPr>
        <w:t xml:space="preserve">ков, у которых она увеличилась на 3,3%, при этом доля этой возрастной группы среди кумыков уменьшилась, как и у других национальностей. В межпереписной период из этой возрастной группы вышло многочисленное поколение родившихся в </w:t>
      </w:r>
      <w:r w:rsidR="0021355F" w:rsidRPr="00613E93">
        <w:rPr>
          <w:rFonts w:ascii="Times New Roman" w:hAnsi="Times New Roman"/>
          <w:sz w:val="28"/>
          <w:szCs w:val="28"/>
        </w:rPr>
        <w:t>19</w:t>
      </w:r>
      <w:r w:rsidRPr="00613E93">
        <w:rPr>
          <w:rFonts w:ascii="Times New Roman" w:hAnsi="Times New Roman"/>
          <w:sz w:val="28"/>
          <w:szCs w:val="28"/>
        </w:rPr>
        <w:t>80-х годах, а в возраст 8-15 лет вошло малочи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>ленное поколение родившихся в 1990-х годах, что привело к снижению чи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>ленности детей и подростков в возрасте 8-15 лет среди всех многочисленных национальностей.  В то</w:t>
      </w:r>
      <w:r w:rsidR="0062023A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 xml:space="preserve">же время в связи с ростом </w:t>
      </w:r>
      <w:r w:rsidR="00430B0E" w:rsidRPr="00613E93">
        <w:rPr>
          <w:rFonts w:ascii="Times New Roman" w:hAnsi="Times New Roman"/>
          <w:sz w:val="28"/>
          <w:szCs w:val="28"/>
        </w:rPr>
        <w:t>рождаемости</w:t>
      </w:r>
      <w:r w:rsidRPr="00613E93">
        <w:rPr>
          <w:rFonts w:ascii="Times New Roman" w:hAnsi="Times New Roman"/>
          <w:sz w:val="28"/>
          <w:szCs w:val="28"/>
        </w:rPr>
        <w:t xml:space="preserve"> увеличилась численность детей до 8 лет у 16 из 22 многочисленных национальностей, кроме украинцев, чувашей, азербайджанцев, удмуртов, марийцев и белор</w:t>
      </w:r>
      <w:r w:rsidRPr="00613E93">
        <w:rPr>
          <w:rFonts w:ascii="Times New Roman" w:hAnsi="Times New Roman"/>
          <w:sz w:val="28"/>
          <w:szCs w:val="28"/>
        </w:rPr>
        <w:t>у</w:t>
      </w:r>
      <w:r w:rsidRPr="00613E93">
        <w:rPr>
          <w:rFonts w:ascii="Times New Roman" w:hAnsi="Times New Roman"/>
          <w:sz w:val="28"/>
          <w:szCs w:val="28"/>
        </w:rPr>
        <w:t>сов.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По стране в целом численность трудоспособного населения уменьш</w:t>
      </w:r>
      <w:r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 xml:space="preserve">лась на 1 млн. </w:t>
      </w:r>
      <w:r w:rsidR="00A03788" w:rsidRPr="00613E93">
        <w:rPr>
          <w:rFonts w:ascii="Times New Roman" w:hAnsi="Times New Roman"/>
          <w:sz w:val="28"/>
          <w:szCs w:val="28"/>
        </w:rPr>
        <w:t>человек. Особенно значительно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A03788" w:rsidRPr="00613E93">
        <w:rPr>
          <w:rFonts w:ascii="Times New Roman" w:hAnsi="Times New Roman"/>
          <w:sz w:val="28"/>
          <w:szCs w:val="28"/>
        </w:rPr>
        <w:t xml:space="preserve">эта возрастная </w:t>
      </w:r>
      <w:r w:rsidRPr="00613E93">
        <w:rPr>
          <w:rFonts w:ascii="Times New Roman" w:hAnsi="Times New Roman"/>
          <w:sz w:val="28"/>
          <w:szCs w:val="28"/>
        </w:rPr>
        <w:t>групп</w:t>
      </w:r>
      <w:r w:rsidR="00A03788"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CE61A3" w:rsidRPr="00613E93">
        <w:rPr>
          <w:rFonts w:ascii="Times New Roman" w:hAnsi="Times New Roman"/>
          <w:sz w:val="28"/>
          <w:szCs w:val="28"/>
        </w:rPr>
        <w:t>сокр</w:t>
      </w:r>
      <w:r w:rsidR="00CE61A3" w:rsidRPr="00613E93">
        <w:rPr>
          <w:rFonts w:ascii="Times New Roman" w:hAnsi="Times New Roman"/>
          <w:sz w:val="28"/>
          <w:szCs w:val="28"/>
        </w:rPr>
        <w:t>а</w:t>
      </w:r>
      <w:r w:rsidR="00CE61A3" w:rsidRPr="00613E93">
        <w:rPr>
          <w:rFonts w:ascii="Times New Roman" w:hAnsi="Times New Roman"/>
          <w:sz w:val="28"/>
          <w:szCs w:val="28"/>
        </w:rPr>
        <w:lastRenderedPageBreak/>
        <w:t xml:space="preserve">тилась </w:t>
      </w:r>
      <w:r w:rsidR="00A03788" w:rsidRPr="00613E93">
        <w:rPr>
          <w:rFonts w:ascii="Times New Roman" w:hAnsi="Times New Roman"/>
          <w:sz w:val="28"/>
          <w:szCs w:val="28"/>
        </w:rPr>
        <w:t xml:space="preserve">среди </w:t>
      </w:r>
      <w:r w:rsidRPr="00613E93">
        <w:rPr>
          <w:rFonts w:ascii="Times New Roman" w:hAnsi="Times New Roman"/>
          <w:sz w:val="28"/>
          <w:szCs w:val="28"/>
        </w:rPr>
        <w:t>белорусов (на 42%), украинцев (на 41%), удмуртов (на 38%), чувашей (на 10%)</w:t>
      </w:r>
      <w:r w:rsidR="00547B3B" w:rsidRPr="00613E93">
        <w:rPr>
          <w:rFonts w:ascii="Times New Roman" w:hAnsi="Times New Roman"/>
          <w:sz w:val="28"/>
          <w:szCs w:val="28"/>
        </w:rPr>
        <w:t xml:space="preserve">. </w:t>
      </w:r>
      <w:r w:rsidR="00F14835" w:rsidRPr="00613E93">
        <w:rPr>
          <w:rFonts w:ascii="Times New Roman" w:hAnsi="Times New Roman"/>
          <w:sz w:val="28"/>
          <w:szCs w:val="28"/>
        </w:rPr>
        <w:t xml:space="preserve">Также произошло сокращение лиц этого возраста среди русских на 4,4%, татар на 1,6% и башкир на 0,4 процента. </w:t>
      </w:r>
      <w:r w:rsidRPr="00613E93">
        <w:rPr>
          <w:rFonts w:ascii="Times New Roman" w:hAnsi="Times New Roman"/>
          <w:sz w:val="28"/>
          <w:szCs w:val="28"/>
        </w:rPr>
        <w:t>Но доля населения трудоспособного возраста в общей численности этих национальностей сн</w:t>
      </w:r>
      <w:r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 xml:space="preserve">зилась только у </w:t>
      </w:r>
      <w:r w:rsidR="00AA0EF7" w:rsidRPr="00613E93">
        <w:rPr>
          <w:rFonts w:ascii="Times New Roman" w:hAnsi="Times New Roman"/>
          <w:sz w:val="28"/>
          <w:szCs w:val="28"/>
        </w:rPr>
        <w:t>четырех</w:t>
      </w:r>
      <w:r w:rsidRPr="00613E93">
        <w:rPr>
          <w:rFonts w:ascii="Times New Roman" w:hAnsi="Times New Roman"/>
          <w:sz w:val="28"/>
          <w:szCs w:val="28"/>
        </w:rPr>
        <w:t xml:space="preserve"> из них</w:t>
      </w:r>
      <w:r w:rsidR="00785A4B" w:rsidRPr="00613E93">
        <w:rPr>
          <w:rFonts w:ascii="Times New Roman" w:hAnsi="Times New Roman"/>
          <w:sz w:val="28"/>
          <w:szCs w:val="28"/>
        </w:rPr>
        <w:t>: белорусов, украинцев, удмур</w:t>
      </w:r>
      <w:r w:rsidR="00AA0EF7" w:rsidRPr="00613E93">
        <w:rPr>
          <w:rFonts w:ascii="Times New Roman" w:hAnsi="Times New Roman"/>
          <w:sz w:val="28"/>
          <w:szCs w:val="28"/>
        </w:rPr>
        <w:t>тов</w:t>
      </w:r>
      <w:r w:rsidR="00785A4B" w:rsidRPr="00613E93">
        <w:rPr>
          <w:rFonts w:ascii="Times New Roman" w:hAnsi="Times New Roman"/>
          <w:sz w:val="28"/>
          <w:szCs w:val="28"/>
        </w:rPr>
        <w:t xml:space="preserve"> и русских</w:t>
      </w:r>
      <w:r w:rsidRPr="00613E93">
        <w:rPr>
          <w:rFonts w:ascii="Times New Roman" w:hAnsi="Times New Roman"/>
          <w:sz w:val="28"/>
          <w:szCs w:val="28"/>
        </w:rPr>
        <w:t xml:space="preserve">. 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Существенное снижение в стране численности населения моложе тр</w:t>
      </w:r>
      <w:r w:rsidRPr="00613E93">
        <w:rPr>
          <w:rFonts w:ascii="Times New Roman" w:hAnsi="Times New Roman"/>
          <w:sz w:val="28"/>
          <w:szCs w:val="28"/>
        </w:rPr>
        <w:t>у</w:t>
      </w:r>
      <w:r w:rsidRPr="00613E93">
        <w:rPr>
          <w:rFonts w:ascii="Times New Roman" w:hAnsi="Times New Roman"/>
          <w:sz w:val="28"/>
          <w:szCs w:val="28"/>
        </w:rPr>
        <w:t>доспособного возраста привело к сокращению показателя демографической нагрузки (числа лиц нетрудоспособного возраста, приходящихся на 1000 ч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ловек населения трудоспособного возраста) с 631</w:t>
      </w:r>
      <w:r w:rsidR="00336AF3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человека в 2002 г. до 623 человек в 2010 году. Однако</w:t>
      </w:r>
      <w:r w:rsidR="00366EE4" w:rsidRPr="00613E93">
        <w:rPr>
          <w:rFonts w:ascii="Times New Roman" w:hAnsi="Times New Roman"/>
          <w:sz w:val="28"/>
          <w:szCs w:val="28"/>
        </w:rPr>
        <w:t>,</w:t>
      </w:r>
      <w:r w:rsidRPr="00613E93">
        <w:rPr>
          <w:rFonts w:ascii="Times New Roman" w:hAnsi="Times New Roman"/>
          <w:sz w:val="28"/>
          <w:szCs w:val="28"/>
        </w:rPr>
        <w:t xml:space="preserve"> у пяти национальностей, у которых более выс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кими темпами в межпереписной период сокращалась численность трудосп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собного населения и увеличивалась численность </w:t>
      </w:r>
      <w:r w:rsidR="00144377" w:rsidRPr="00613E93">
        <w:rPr>
          <w:rFonts w:ascii="Times New Roman" w:hAnsi="Times New Roman"/>
          <w:sz w:val="28"/>
          <w:szCs w:val="28"/>
        </w:rPr>
        <w:t xml:space="preserve">населения </w:t>
      </w:r>
      <w:r w:rsidRPr="00613E93">
        <w:rPr>
          <w:rFonts w:ascii="Times New Roman" w:hAnsi="Times New Roman"/>
          <w:sz w:val="28"/>
          <w:szCs w:val="28"/>
        </w:rPr>
        <w:t>старше трудосп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собного возраста, показатель демографической нагрузки увеличился</w:t>
      </w:r>
      <w:r w:rsidR="00366EE4" w:rsidRPr="00613E93">
        <w:rPr>
          <w:rFonts w:ascii="Times New Roman" w:hAnsi="Times New Roman"/>
          <w:sz w:val="28"/>
          <w:szCs w:val="28"/>
        </w:rPr>
        <w:t xml:space="preserve"> в 2010 г. по сравнению с 2002 г.</w:t>
      </w:r>
      <w:r w:rsidRPr="00613E93">
        <w:rPr>
          <w:rFonts w:ascii="Times New Roman" w:hAnsi="Times New Roman"/>
          <w:sz w:val="28"/>
          <w:szCs w:val="28"/>
        </w:rPr>
        <w:t>:  у белорусов  с 646  человек   до 842 человек, у укр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инцев –  с 560 до 745 человек, у русских – с 638  до 642 человек, </w:t>
      </w:r>
      <w:r w:rsidR="00366EE4" w:rsidRPr="00613E93">
        <w:rPr>
          <w:rFonts w:ascii="Times New Roman" w:hAnsi="Times New Roman"/>
          <w:sz w:val="28"/>
          <w:szCs w:val="28"/>
        </w:rPr>
        <w:t xml:space="preserve">у </w:t>
      </w:r>
      <w:r w:rsidRPr="00613E93">
        <w:rPr>
          <w:rFonts w:ascii="Times New Roman" w:hAnsi="Times New Roman"/>
          <w:sz w:val="28"/>
          <w:szCs w:val="28"/>
        </w:rPr>
        <w:t xml:space="preserve">мордвы – с 624 до 639 человек, у удмуртов – с 562 до 566 человек. 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Состояние в браке</w:t>
      </w:r>
      <w:r w:rsidRPr="00613E93">
        <w:rPr>
          <w:rFonts w:ascii="Times New Roman" w:hAnsi="Times New Roman"/>
          <w:sz w:val="28"/>
          <w:szCs w:val="28"/>
        </w:rPr>
        <w:t xml:space="preserve"> населения в возрасте 16 лет и более изменилось следующим образом.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851"/>
        <w:gridCol w:w="992"/>
        <w:gridCol w:w="851"/>
        <w:gridCol w:w="567"/>
        <w:gridCol w:w="850"/>
        <w:gridCol w:w="992"/>
        <w:gridCol w:w="851"/>
        <w:gridCol w:w="674"/>
      </w:tblGrid>
      <w:tr w:rsidR="002379F3" w:rsidRPr="00613E9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</w:p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На 1000 человек населения в возрасте 16 лет и более 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соответствующей национальности и пола, указавшего состояние в браке </w:t>
            </w:r>
          </w:p>
        </w:tc>
      </w:tr>
      <w:tr w:rsidR="002379F3" w:rsidRPr="00613E9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мужчины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женщины</w:t>
            </w:r>
          </w:p>
        </w:tc>
      </w:tr>
      <w:tr w:rsidR="002379F3" w:rsidRPr="00613E9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состоящие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браке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никогда не состоявшие в браке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разведе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ные, разошед-шиеся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5E2ACB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>до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-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>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состоящие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браке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никогда не состоявшие в браке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разведе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ные, разошед-шиеся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вдовые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Все население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182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186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186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190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Татары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173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183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202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242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166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174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185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199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139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134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118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119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125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119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238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251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121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127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49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53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53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62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116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107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lastRenderedPageBreak/>
              <w:t xml:space="preserve">   Удмурты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194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211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170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180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183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189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Белорусы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225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276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Кабардинцы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141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147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87" w:rsidRPr="00613E93" w:rsidRDefault="002379F3" w:rsidP="00273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</w:t>
            </w:r>
            <w:r w:rsidR="00273087" w:rsidRPr="00613E9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109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273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</w:t>
            </w:r>
            <w:r w:rsidR="00273087" w:rsidRPr="00613E9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101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Якуты (саха)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114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114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53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98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59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96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133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137  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114  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127  </w:t>
            </w:r>
          </w:p>
        </w:tc>
      </w:tr>
    </w:tbl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По сравнению с мужчинами у женщин ниже доля состоящих в браке и никогда не состоявших в браке, но выше доля разведенных, разошедшихся и вдовых.  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 межпереписной период в Российской Федерации выросла доля ра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 xml:space="preserve">веденных (разошедшихся)  и вдовых, соответственно, с  3,6% и 7,6% в 2002 г. до 3,85 и 7,7% в 2010 году.  Среди многочисленных национальностей доля разведенных и разошедшихся среди мужчин снизилась только у украинцев, армян, азербайджанцев, белорусов, лезгин и ингушей, среди женщин –  у </w:t>
      </w:r>
      <w:r w:rsidR="0022662E" w:rsidRPr="00613E93">
        <w:rPr>
          <w:rFonts w:ascii="Times New Roman" w:hAnsi="Times New Roman"/>
          <w:sz w:val="28"/>
          <w:szCs w:val="28"/>
        </w:rPr>
        <w:t>к</w:t>
      </w:r>
      <w:r w:rsidR="0022662E" w:rsidRPr="00613E93">
        <w:rPr>
          <w:rFonts w:ascii="Times New Roman" w:hAnsi="Times New Roman"/>
          <w:sz w:val="28"/>
          <w:szCs w:val="28"/>
        </w:rPr>
        <w:t>а</w:t>
      </w:r>
      <w:r w:rsidR="0022662E" w:rsidRPr="00613E93">
        <w:rPr>
          <w:rFonts w:ascii="Times New Roman" w:hAnsi="Times New Roman"/>
          <w:sz w:val="28"/>
          <w:szCs w:val="28"/>
        </w:rPr>
        <w:t>бардинцев</w:t>
      </w:r>
      <w:r w:rsidRPr="00613E93">
        <w:rPr>
          <w:rFonts w:ascii="Times New Roman" w:hAnsi="Times New Roman"/>
          <w:sz w:val="28"/>
          <w:szCs w:val="28"/>
        </w:rPr>
        <w:t xml:space="preserve">, а у </w:t>
      </w:r>
      <w:r w:rsidR="0022662E" w:rsidRPr="00613E93">
        <w:rPr>
          <w:rFonts w:ascii="Times New Roman" w:hAnsi="Times New Roman"/>
          <w:sz w:val="28"/>
          <w:szCs w:val="28"/>
        </w:rPr>
        <w:t xml:space="preserve">аварцев </w:t>
      </w:r>
      <w:r w:rsidRPr="00613E93">
        <w:rPr>
          <w:rFonts w:ascii="Times New Roman" w:hAnsi="Times New Roman"/>
          <w:sz w:val="28"/>
          <w:szCs w:val="28"/>
        </w:rPr>
        <w:t>и ингуше</w:t>
      </w:r>
      <w:r w:rsidR="0022662E" w:rsidRPr="00613E93">
        <w:rPr>
          <w:rFonts w:ascii="Times New Roman" w:hAnsi="Times New Roman"/>
          <w:sz w:val="28"/>
          <w:szCs w:val="28"/>
        </w:rPr>
        <w:t>й</w:t>
      </w:r>
      <w:r w:rsidRPr="00613E93">
        <w:rPr>
          <w:rFonts w:ascii="Times New Roman" w:hAnsi="Times New Roman"/>
          <w:sz w:val="28"/>
          <w:szCs w:val="28"/>
        </w:rPr>
        <w:t xml:space="preserve"> осталась на уровне 2002 года. Самые выс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кие показатели разведенных (разошедшихся) среди мужчин у русских (8,2%), украинцев и белорусов (по 7,1%), </w:t>
      </w:r>
      <w:r w:rsidR="0022662E" w:rsidRPr="00613E93">
        <w:rPr>
          <w:rFonts w:ascii="Times New Roman" w:hAnsi="Times New Roman"/>
          <w:sz w:val="28"/>
          <w:szCs w:val="28"/>
        </w:rPr>
        <w:t xml:space="preserve">мордвы </w:t>
      </w:r>
      <w:r w:rsidRPr="00613E93">
        <w:rPr>
          <w:rFonts w:ascii="Times New Roman" w:hAnsi="Times New Roman"/>
          <w:sz w:val="28"/>
          <w:szCs w:val="28"/>
        </w:rPr>
        <w:t>(6,5%) и башкир (6,5%), среди женщин – у русских (1</w:t>
      </w:r>
      <w:r w:rsidR="00547B3B" w:rsidRPr="00613E93">
        <w:rPr>
          <w:rFonts w:ascii="Times New Roman" w:hAnsi="Times New Roman"/>
          <w:sz w:val="28"/>
          <w:szCs w:val="28"/>
        </w:rPr>
        <w:t>3</w:t>
      </w:r>
      <w:r w:rsidRPr="00613E93">
        <w:rPr>
          <w:rFonts w:ascii="Times New Roman" w:hAnsi="Times New Roman"/>
          <w:sz w:val="28"/>
          <w:szCs w:val="28"/>
        </w:rPr>
        <w:t xml:space="preserve">%), </w:t>
      </w:r>
      <w:r w:rsidR="0022662E" w:rsidRPr="00613E93">
        <w:rPr>
          <w:rFonts w:ascii="Times New Roman" w:hAnsi="Times New Roman"/>
          <w:sz w:val="28"/>
          <w:szCs w:val="28"/>
        </w:rPr>
        <w:t xml:space="preserve">украинцев </w:t>
      </w:r>
      <w:r w:rsidR="00547B3B"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 xml:space="preserve"> белорусо</w:t>
      </w:r>
      <w:r w:rsidR="0022662E"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547B3B" w:rsidRPr="00613E93">
        <w:rPr>
          <w:rFonts w:ascii="Times New Roman" w:hAnsi="Times New Roman"/>
          <w:sz w:val="28"/>
          <w:szCs w:val="28"/>
        </w:rPr>
        <w:t xml:space="preserve">(по 12%) </w:t>
      </w:r>
      <w:r w:rsidRPr="00613E93">
        <w:rPr>
          <w:rFonts w:ascii="Times New Roman" w:hAnsi="Times New Roman"/>
          <w:sz w:val="28"/>
          <w:szCs w:val="28"/>
        </w:rPr>
        <w:t>и татар (</w:t>
      </w:r>
      <w:r w:rsidR="00547B3B" w:rsidRPr="00613E93">
        <w:rPr>
          <w:rFonts w:ascii="Times New Roman" w:hAnsi="Times New Roman"/>
          <w:sz w:val="28"/>
          <w:szCs w:val="28"/>
        </w:rPr>
        <w:t>10</w:t>
      </w:r>
      <w:r w:rsidRPr="00613E93">
        <w:rPr>
          <w:rFonts w:ascii="Times New Roman" w:hAnsi="Times New Roman"/>
          <w:sz w:val="28"/>
          <w:szCs w:val="28"/>
        </w:rPr>
        <w:t xml:space="preserve">%). 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Доля вдовых среди мужчин снизилась только у якутов, а у марийцев осталась на уровне прошлой переписи, среди женщин доля вдовых снизилась у </w:t>
      </w:r>
      <w:r w:rsidR="0022662E" w:rsidRPr="00613E93">
        <w:rPr>
          <w:rFonts w:ascii="Times New Roman" w:hAnsi="Times New Roman"/>
          <w:sz w:val="28"/>
          <w:szCs w:val="28"/>
        </w:rPr>
        <w:t>чеченцев</w:t>
      </w:r>
      <w:r w:rsidRPr="00613E93">
        <w:rPr>
          <w:rFonts w:ascii="Times New Roman" w:hAnsi="Times New Roman"/>
          <w:sz w:val="28"/>
          <w:szCs w:val="28"/>
        </w:rPr>
        <w:t xml:space="preserve">, </w:t>
      </w:r>
      <w:r w:rsidR="0022662E" w:rsidRPr="00613E93">
        <w:rPr>
          <w:rFonts w:ascii="Times New Roman" w:hAnsi="Times New Roman"/>
          <w:sz w:val="28"/>
          <w:szCs w:val="28"/>
        </w:rPr>
        <w:t>аварцев</w:t>
      </w:r>
      <w:r w:rsidRPr="00613E93">
        <w:rPr>
          <w:rFonts w:ascii="Times New Roman" w:hAnsi="Times New Roman"/>
          <w:sz w:val="28"/>
          <w:szCs w:val="28"/>
        </w:rPr>
        <w:t xml:space="preserve">, </w:t>
      </w:r>
      <w:r w:rsidR="0022662E" w:rsidRPr="00613E93">
        <w:rPr>
          <w:rFonts w:ascii="Times New Roman" w:hAnsi="Times New Roman"/>
          <w:sz w:val="28"/>
          <w:szCs w:val="28"/>
        </w:rPr>
        <w:t xml:space="preserve">даргинцев </w:t>
      </w:r>
      <w:r w:rsidRPr="00613E93">
        <w:rPr>
          <w:rFonts w:ascii="Times New Roman" w:hAnsi="Times New Roman"/>
          <w:sz w:val="28"/>
          <w:szCs w:val="28"/>
        </w:rPr>
        <w:t>и лезгин, а у якуто</w:t>
      </w:r>
      <w:r w:rsidR="008A65A1"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 осталась на уровне 2002 года. Самые высокие показатели вдовства среди мужчин у белорусов (6,0%), украинцев (5,6), </w:t>
      </w:r>
      <w:r w:rsidR="0022662E" w:rsidRPr="00613E93">
        <w:rPr>
          <w:rFonts w:ascii="Times New Roman" w:hAnsi="Times New Roman"/>
          <w:sz w:val="28"/>
          <w:szCs w:val="28"/>
        </w:rPr>
        <w:t xml:space="preserve">мордвы </w:t>
      </w:r>
      <w:r w:rsidRPr="00613E93">
        <w:rPr>
          <w:rFonts w:ascii="Times New Roman" w:hAnsi="Times New Roman"/>
          <w:sz w:val="28"/>
          <w:szCs w:val="28"/>
        </w:rPr>
        <w:t>(4,7%) и чувашей (4,0), среди женщин – у белорусо</w:t>
      </w:r>
      <w:r w:rsidR="0022662E"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 (2</w:t>
      </w:r>
      <w:r w:rsidR="00547B3B" w:rsidRPr="00613E93">
        <w:rPr>
          <w:rFonts w:ascii="Times New Roman" w:hAnsi="Times New Roman"/>
          <w:sz w:val="28"/>
          <w:szCs w:val="28"/>
        </w:rPr>
        <w:t>8</w:t>
      </w:r>
      <w:r w:rsidRPr="00613E93">
        <w:rPr>
          <w:rFonts w:ascii="Times New Roman" w:hAnsi="Times New Roman"/>
          <w:sz w:val="28"/>
          <w:szCs w:val="28"/>
        </w:rPr>
        <w:t xml:space="preserve">%), </w:t>
      </w:r>
      <w:r w:rsidR="0022662E" w:rsidRPr="00613E93">
        <w:rPr>
          <w:rFonts w:ascii="Times New Roman" w:hAnsi="Times New Roman"/>
          <w:sz w:val="28"/>
          <w:szCs w:val="28"/>
        </w:rPr>
        <w:t xml:space="preserve">мордвы </w:t>
      </w:r>
      <w:r w:rsidRPr="00613E93">
        <w:rPr>
          <w:rFonts w:ascii="Times New Roman" w:hAnsi="Times New Roman"/>
          <w:sz w:val="28"/>
          <w:szCs w:val="28"/>
        </w:rPr>
        <w:t xml:space="preserve">(25%), </w:t>
      </w:r>
      <w:r w:rsidR="0022662E" w:rsidRPr="00613E93">
        <w:rPr>
          <w:rFonts w:ascii="Times New Roman" w:hAnsi="Times New Roman"/>
          <w:sz w:val="28"/>
          <w:szCs w:val="28"/>
        </w:rPr>
        <w:t xml:space="preserve">украинцев </w:t>
      </w:r>
      <w:r w:rsidRPr="00613E93">
        <w:rPr>
          <w:rFonts w:ascii="Times New Roman" w:hAnsi="Times New Roman"/>
          <w:sz w:val="28"/>
          <w:szCs w:val="28"/>
        </w:rPr>
        <w:t>(24%) и удмурто</w:t>
      </w:r>
      <w:r w:rsidR="0022662E"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 (21%).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Среди мужчин доля лиц, состоящих в браке, повысилась у русских, у</w:t>
      </w:r>
      <w:r w:rsidRPr="00613E93">
        <w:rPr>
          <w:rFonts w:ascii="Times New Roman" w:hAnsi="Times New Roman"/>
          <w:sz w:val="28"/>
          <w:szCs w:val="28"/>
        </w:rPr>
        <w:t>к</w:t>
      </w:r>
      <w:r w:rsidRPr="00613E93">
        <w:rPr>
          <w:rFonts w:ascii="Times New Roman" w:hAnsi="Times New Roman"/>
          <w:sz w:val="28"/>
          <w:szCs w:val="28"/>
        </w:rPr>
        <w:t>раинцев, чеченцев, аварцев, даргинцев, удмуртов, осетин, белорусов, кум</w:t>
      </w:r>
      <w:r w:rsidRPr="00613E93">
        <w:rPr>
          <w:rFonts w:ascii="Times New Roman" w:hAnsi="Times New Roman"/>
          <w:sz w:val="28"/>
          <w:szCs w:val="28"/>
        </w:rPr>
        <w:t>ы</w:t>
      </w:r>
      <w:r w:rsidRPr="00613E93">
        <w:rPr>
          <w:rFonts w:ascii="Times New Roman" w:hAnsi="Times New Roman"/>
          <w:sz w:val="28"/>
          <w:szCs w:val="28"/>
        </w:rPr>
        <w:t xml:space="preserve">ков, лезгин, бурятов и ингушей, среди женщин – у </w:t>
      </w:r>
      <w:r w:rsidR="00B94289" w:rsidRPr="00613E93">
        <w:rPr>
          <w:rFonts w:ascii="Times New Roman" w:hAnsi="Times New Roman"/>
          <w:sz w:val="28"/>
          <w:szCs w:val="28"/>
        </w:rPr>
        <w:t>кабардинцев</w:t>
      </w:r>
      <w:r w:rsidRPr="00613E93">
        <w:rPr>
          <w:rFonts w:ascii="Times New Roman" w:hAnsi="Times New Roman"/>
          <w:sz w:val="28"/>
          <w:szCs w:val="28"/>
        </w:rPr>
        <w:t xml:space="preserve">, </w:t>
      </w:r>
      <w:r w:rsidR="00B94289" w:rsidRPr="00613E93">
        <w:rPr>
          <w:rFonts w:ascii="Times New Roman" w:hAnsi="Times New Roman"/>
          <w:sz w:val="28"/>
          <w:szCs w:val="28"/>
        </w:rPr>
        <w:t>кумыков</w:t>
      </w:r>
      <w:r w:rsidRPr="00613E93">
        <w:rPr>
          <w:rFonts w:ascii="Times New Roman" w:hAnsi="Times New Roman"/>
          <w:sz w:val="28"/>
          <w:szCs w:val="28"/>
        </w:rPr>
        <w:t>, бурят</w:t>
      </w:r>
      <w:r w:rsidR="00B94289" w:rsidRPr="00613E93">
        <w:rPr>
          <w:rFonts w:ascii="Times New Roman" w:hAnsi="Times New Roman"/>
          <w:sz w:val="28"/>
          <w:szCs w:val="28"/>
        </w:rPr>
        <w:t>ов</w:t>
      </w:r>
      <w:r w:rsidRPr="00613E93">
        <w:rPr>
          <w:rFonts w:ascii="Times New Roman" w:hAnsi="Times New Roman"/>
          <w:sz w:val="28"/>
          <w:szCs w:val="28"/>
        </w:rPr>
        <w:t xml:space="preserve"> и ингуше</w:t>
      </w:r>
      <w:r w:rsidR="00B94289" w:rsidRPr="00613E93">
        <w:rPr>
          <w:rFonts w:ascii="Times New Roman" w:hAnsi="Times New Roman"/>
          <w:sz w:val="28"/>
          <w:szCs w:val="28"/>
        </w:rPr>
        <w:t>й</w:t>
      </w:r>
      <w:r w:rsidRPr="00613E93">
        <w:rPr>
          <w:rFonts w:ascii="Times New Roman" w:hAnsi="Times New Roman"/>
          <w:sz w:val="28"/>
          <w:szCs w:val="28"/>
        </w:rPr>
        <w:t>.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lastRenderedPageBreak/>
        <w:t>Рождаемость у женщин в возрасте 15 лет и более</w:t>
      </w:r>
      <w:r w:rsidRPr="00613E93">
        <w:rPr>
          <w:rFonts w:ascii="Times New Roman" w:hAnsi="Times New Roman"/>
          <w:sz w:val="28"/>
          <w:szCs w:val="28"/>
        </w:rPr>
        <w:t>, проживающих в частных домохозяйствах</w:t>
      </w:r>
      <w:r w:rsidRPr="00613E93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613E93">
        <w:rPr>
          <w:rFonts w:ascii="Times New Roman" w:hAnsi="Times New Roman"/>
          <w:sz w:val="28"/>
          <w:szCs w:val="28"/>
        </w:rPr>
        <w:t xml:space="preserve">, характеризуется следующими данными.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0"/>
        <w:gridCol w:w="1052"/>
        <w:gridCol w:w="993"/>
        <w:gridCol w:w="850"/>
        <w:gridCol w:w="851"/>
        <w:gridCol w:w="850"/>
        <w:gridCol w:w="851"/>
        <w:gridCol w:w="850"/>
        <w:gridCol w:w="816"/>
      </w:tblGrid>
      <w:tr w:rsidR="002379F3" w:rsidRPr="00613E93">
        <w:trPr>
          <w:tblHeader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Женщины в возрасте 15 лет и более по числу рожденных детей, в % к численности 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женщин соответствующего возраста, указавших число рожденных детей</w:t>
            </w:r>
          </w:p>
        </w:tc>
      </w:tr>
      <w:tr w:rsidR="002379F3" w:rsidRPr="00613E93">
        <w:trPr>
          <w:tblHeader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0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1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 детей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3 и более детей</w:t>
            </w:r>
          </w:p>
        </w:tc>
      </w:tr>
      <w:tr w:rsidR="002379F3" w:rsidRPr="00613E93">
        <w:trPr>
          <w:tblHeader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</w:tr>
      <w:tr w:rsidR="004542D5" w:rsidRPr="00613E93">
        <w:trPr>
          <w:trHeight w:val="7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Все население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14,1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12,9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10,6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Татары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18,1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16,2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28,2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25,4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23,3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39,0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41,5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20,5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37,2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35,5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20,5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28,3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25,8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26,3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25,0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37,4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35,5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Удмурты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26,1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24,9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24,3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24,1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Белорусы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16,2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Кабардинцы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28,4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34,6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32,9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Якуты (саха)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28,7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34,9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30,5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29,5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27,0</w:t>
            </w:r>
          </w:p>
        </w:tc>
      </w:tr>
      <w:tr w:rsidR="004542D5" w:rsidRPr="00613E93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5" w:rsidRPr="00613E93" w:rsidRDefault="004542D5" w:rsidP="004542D5">
            <w:pPr>
              <w:spacing w:after="0"/>
              <w:jc w:val="center"/>
              <w:rPr>
                <w:color w:val="000000"/>
              </w:rPr>
            </w:pPr>
            <w:r w:rsidRPr="00613E93">
              <w:rPr>
                <w:color w:val="000000"/>
              </w:rPr>
              <w:t>41,0</w:t>
            </w:r>
          </w:p>
        </w:tc>
      </w:tr>
    </w:tbl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Самая высокая доля родивших 1 ребенка среди женщин в возрасте 15 лет и более  у русских, как в 2002 г. (32%), так и в 2010 г. (33%). За ними сл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дуют </w:t>
      </w:r>
      <w:r w:rsidR="005E4D25" w:rsidRPr="00613E93">
        <w:rPr>
          <w:rFonts w:ascii="Times New Roman" w:hAnsi="Times New Roman"/>
          <w:sz w:val="28"/>
          <w:szCs w:val="28"/>
        </w:rPr>
        <w:t xml:space="preserve">украинцы </w:t>
      </w:r>
      <w:r w:rsidRPr="00613E93">
        <w:rPr>
          <w:rFonts w:ascii="Times New Roman" w:hAnsi="Times New Roman"/>
          <w:sz w:val="28"/>
          <w:szCs w:val="28"/>
        </w:rPr>
        <w:t xml:space="preserve">и </w:t>
      </w:r>
      <w:r w:rsidR="005E4D25" w:rsidRPr="00613E93">
        <w:rPr>
          <w:rFonts w:ascii="Times New Roman" w:hAnsi="Times New Roman"/>
          <w:sz w:val="28"/>
          <w:szCs w:val="28"/>
        </w:rPr>
        <w:t>белорусы</w:t>
      </w:r>
      <w:r w:rsidR="00854324" w:rsidRPr="00613E93">
        <w:rPr>
          <w:rFonts w:ascii="Times New Roman" w:hAnsi="Times New Roman"/>
          <w:sz w:val="28"/>
          <w:szCs w:val="28"/>
        </w:rPr>
        <w:t xml:space="preserve"> (29%)</w:t>
      </w:r>
      <w:r w:rsidRPr="00613E93">
        <w:rPr>
          <w:rFonts w:ascii="Times New Roman" w:hAnsi="Times New Roman"/>
          <w:sz w:val="28"/>
          <w:szCs w:val="28"/>
        </w:rPr>
        <w:t>. Доля женщин, родивших 2 детей, самая высокая у белорусо</w:t>
      </w:r>
      <w:r w:rsidR="005E4D25"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 (4</w:t>
      </w:r>
      <w:r w:rsidR="00854324" w:rsidRPr="00613E93">
        <w:rPr>
          <w:rFonts w:ascii="Times New Roman" w:hAnsi="Times New Roman"/>
          <w:sz w:val="28"/>
          <w:szCs w:val="28"/>
        </w:rPr>
        <w:t>6</w:t>
      </w:r>
      <w:r w:rsidRPr="00613E93">
        <w:rPr>
          <w:rFonts w:ascii="Times New Roman" w:hAnsi="Times New Roman"/>
          <w:sz w:val="28"/>
          <w:szCs w:val="28"/>
        </w:rPr>
        <w:t xml:space="preserve">%), </w:t>
      </w:r>
      <w:r w:rsidR="005E4D25" w:rsidRPr="00613E93">
        <w:rPr>
          <w:rFonts w:ascii="Times New Roman" w:hAnsi="Times New Roman"/>
          <w:sz w:val="28"/>
          <w:szCs w:val="28"/>
        </w:rPr>
        <w:t xml:space="preserve">украинцев </w:t>
      </w:r>
      <w:r w:rsidRPr="00613E93">
        <w:rPr>
          <w:rFonts w:ascii="Times New Roman" w:hAnsi="Times New Roman"/>
          <w:sz w:val="28"/>
          <w:szCs w:val="28"/>
        </w:rPr>
        <w:t xml:space="preserve">(44%) и </w:t>
      </w:r>
      <w:r w:rsidR="005E4D25" w:rsidRPr="00613E93">
        <w:rPr>
          <w:rFonts w:ascii="Times New Roman" w:hAnsi="Times New Roman"/>
          <w:sz w:val="28"/>
          <w:szCs w:val="28"/>
        </w:rPr>
        <w:t xml:space="preserve">мордвы </w:t>
      </w:r>
      <w:r w:rsidRPr="00613E93">
        <w:rPr>
          <w:rFonts w:ascii="Times New Roman" w:hAnsi="Times New Roman"/>
          <w:sz w:val="28"/>
          <w:szCs w:val="28"/>
        </w:rPr>
        <w:t>(</w:t>
      </w:r>
      <w:r w:rsidR="00854324" w:rsidRPr="00613E93">
        <w:rPr>
          <w:rFonts w:ascii="Times New Roman" w:hAnsi="Times New Roman"/>
          <w:sz w:val="28"/>
          <w:szCs w:val="28"/>
        </w:rPr>
        <w:t>40</w:t>
      </w:r>
      <w:r w:rsidRPr="00613E93">
        <w:rPr>
          <w:rFonts w:ascii="Times New Roman" w:hAnsi="Times New Roman"/>
          <w:sz w:val="28"/>
          <w:szCs w:val="28"/>
        </w:rPr>
        <w:t>%). Среди роди</w:t>
      </w:r>
      <w:r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ших 3 и более детей самый высокий показатель у </w:t>
      </w:r>
      <w:r w:rsidR="006D6AC3" w:rsidRPr="00613E93">
        <w:rPr>
          <w:rFonts w:ascii="Times New Roman" w:hAnsi="Times New Roman"/>
          <w:sz w:val="28"/>
          <w:szCs w:val="28"/>
        </w:rPr>
        <w:t xml:space="preserve">чеченцев  </w:t>
      </w:r>
      <w:r w:rsidRPr="00613E93">
        <w:rPr>
          <w:rFonts w:ascii="Times New Roman" w:hAnsi="Times New Roman"/>
          <w:sz w:val="28"/>
          <w:szCs w:val="28"/>
        </w:rPr>
        <w:t>(4</w:t>
      </w:r>
      <w:r w:rsidR="00854324" w:rsidRPr="00613E93">
        <w:rPr>
          <w:rFonts w:ascii="Times New Roman" w:hAnsi="Times New Roman"/>
          <w:sz w:val="28"/>
          <w:szCs w:val="28"/>
        </w:rPr>
        <w:t>2</w:t>
      </w:r>
      <w:r w:rsidRPr="00613E93">
        <w:rPr>
          <w:rFonts w:ascii="Times New Roman" w:hAnsi="Times New Roman"/>
          <w:sz w:val="28"/>
          <w:szCs w:val="28"/>
        </w:rPr>
        <w:t>%), ингуше</w:t>
      </w:r>
      <w:r w:rsidR="006D6AC3" w:rsidRPr="00613E93">
        <w:rPr>
          <w:rFonts w:ascii="Times New Roman" w:hAnsi="Times New Roman"/>
          <w:sz w:val="28"/>
          <w:szCs w:val="28"/>
        </w:rPr>
        <w:t>й</w:t>
      </w:r>
      <w:r w:rsidRPr="00613E93">
        <w:rPr>
          <w:rFonts w:ascii="Times New Roman" w:hAnsi="Times New Roman"/>
          <w:sz w:val="28"/>
          <w:szCs w:val="28"/>
        </w:rPr>
        <w:t xml:space="preserve"> (41%), </w:t>
      </w:r>
      <w:r w:rsidR="006D6AC3" w:rsidRPr="00613E93">
        <w:rPr>
          <w:rFonts w:ascii="Times New Roman" w:hAnsi="Times New Roman"/>
          <w:sz w:val="28"/>
          <w:szCs w:val="28"/>
        </w:rPr>
        <w:t xml:space="preserve">аварцев </w:t>
      </w:r>
      <w:r w:rsidRPr="00613E93">
        <w:rPr>
          <w:rFonts w:ascii="Times New Roman" w:hAnsi="Times New Roman"/>
          <w:sz w:val="28"/>
          <w:szCs w:val="28"/>
        </w:rPr>
        <w:t xml:space="preserve">и </w:t>
      </w:r>
      <w:r w:rsidR="006D6AC3" w:rsidRPr="00613E93">
        <w:rPr>
          <w:rFonts w:ascii="Times New Roman" w:hAnsi="Times New Roman"/>
          <w:sz w:val="28"/>
          <w:szCs w:val="28"/>
        </w:rPr>
        <w:t xml:space="preserve">даргинцев </w:t>
      </w:r>
      <w:r w:rsidRPr="00613E93">
        <w:rPr>
          <w:rFonts w:ascii="Times New Roman" w:hAnsi="Times New Roman"/>
          <w:sz w:val="28"/>
          <w:szCs w:val="28"/>
        </w:rPr>
        <w:t>(по 3</w:t>
      </w:r>
      <w:r w:rsidR="00854324" w:rsidRPr="00613E93">
        <w:rPr>
          <w:rFonts w:ascii="Times New Roman" w:hAnsi="Times New Roman"/>
          <w:sz w:val="28"/>
          <w:szCs w:val="28"/>
        </w:rPr>
        <w:t>6</w:t>
      </w:r>
      <w:r w:rsidRPr="00613E93">
        <w:rPr>
          <w:rFonts w:ascii="Times New Roman" w:hAnsi="Times New Roman"/>
          <w:sz w:val="28"/>
          <w:szCs w:val="28"/>
        </w:rPr>
        <w:t xml:space="preserve">%), </w:t>
      </w:r>
      <w:r w:rsidR="006D6AC3" w:rsidRPr="00613E93">
        <w:rPr>
          <w:rFonts w:ascii="Times New Roman" w:hAnsi="Times New Roman"/>
          <w:sz w:val="28"/>
          <w:szCs w:val="28"/>
        </w:rPr>
        <w:t xml:space="preserve">кумыков </w:t>
      </w:r>
      <w:r w:rsidRPr="00613E93">
        <w:rPr>
          <w:rFonts w:ascii="Times New Roman" w:hAnsi="Times New Roman"/>
          <w:sz w:val="28"/>
          <w:szCs w:val="28"/>
        </w:rPr>
        <w:t>3</w:t>
      </w:r>
      <w:r w:rsidR="00854324" w:rsidRPr="00613E93">
        <w:rPr>
          <w:rFonts w:ascii="Times New Roman" w:hAnsi="Times New Roman"/>
          <w:sz w:val="28"/>
          <w:szCs w:val="28"/>
        </w:rPr>
        <w:t>3</w:t>
      </w:r>
      <w:r w:rsidRPr="00613E93">
        <w:rPr>
          <w:rFonts w:ascii="Times New Roman" w:hAnsi="Times New Roman"/>
          <w:sz w:val="28"/>
          <w:szCs w:val="28"/>
        </w:rPr>
        <w:t>%) и лезгин (3</w:t>
      </w:r>
      <w:r w:rsidR="00854324" w:rsidRPr="00613E93">
        <w:rPr>
          <w:rFonts w:ascii="Times New Roman" w:hAnsi="Times New Roman"/>
          <w:sz w:val="28"/>
          <w:szCs w:val="28"/>
        </w:rPr>
        <w:t>1</w:t>
      </w:r>
      <w:r w:rsidRPr="00613E93">
        <w:rPr>
          <w:rFonts w:ascii="Times New Roman" w:hAnsi="Times New Roman"/>
          <w:sz w:val="28"/>
          <w:szCs w:val="28"/>
        </w:rPr>
        <w:t>%). Самая низкая доля женщин, родивших 3 и более детей, у русских (1</w:t>
      </w:r>
      <w:r w:rsidR="00854324" w:rsidRPr="00613E93">
        <w:rPr>
          <w:rFonts w:ascii="Times New Roman" w:hAnsi="Times New Roman"/>
          <w:sz w:val="28"/>
          <w:szCs w:val="28"/>
        </w:rPr>
        <w:t>1</w:t>
      </w:r>
      <w:r w:rsidRPr="00613E93">
        <w:rPr>
          <w:rFonts w:ascii="Times New Roman" w:hAnsi="Times New Roman"/>
          <w:sz w:val="28"/>
          <w:szCs w:val="28"/>
        </w:rPr>
        <w:t>%), что сказ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>лось на среднем числе, рожденных женщиной детей, которое составило 1405 детей на 1000 женщин в возрасте 15 лет и более против 1469 детей по стране в целом. Русские – единственная  многочисленная национальность, у которой показатель среднего числа детей ниже общероссийского.  Высокие показат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ли среднего числа рожденных детей </w:t>
      </w:r>
      <w:r w:rsidR="00626914" w:rsidRPr="00613E93">
        <w:rPr>
          <w:rFonts w:ascii="Times New Roman" w:hAnsi="Times New Roman"/>
          <w:sz w:val="28"/>
          <w:szCs w:val="28"/>
        </w:rPr>
        <w:t xml:space="preserve">на 1000 женщин </w:t>
      </w:r>
      <w:r w:rsidRPr="00613E93">
        <w:rPr>
          <w:rFonts w:ascii="Times New Roman" w:hAnsi="Times New Roman"/>
          <w:sz w:val="28"/>
          <w:szCs w:val="28"/>
        </w:rPr>
        <w:t>у ингуше</w:t>
      </w:r>
      <w:r w:rsidR="006D6AC3" w:rsidRPr="00613E93">
        <w:rPr>
          <w:rFonts w:ascii="Times New Roman" w:hAnsi="Times New Roman"/>
          <w:sz w:val="28"/>
          <w:szCs w:val="28"/>
        </w:rPr>
        <w:t>й</w:t>
      </w:r>
      <w:r w:rsidRPr="00613E93">
        <w:rPr>
          <w:rFonts w:ascii="Times New Roman" w:hAnsi="Times New Roman"/>
          <w:sz w:val="28"/>
          <w:szCs w:val="28"/>
        </w:rPr>
        <w:t xml:space="preserve"> (2257), </w:t>
      </w:r>
      <w:r w:rsidR="006D6AC3" w:rsidRPr="00613E93">
        <w:rPr>
          <w:rFonts w:ascii="Times New Roman" w:hAnsi="Times New Roman"/>
          <w:sz w:val="28"/>
          <w:szCs w:val="28"/>
        </w:rPr>
        <w:t>ч</w:t>
      </w:r>
      <w:r w:rsidR="006D6AC3" w:rsidRPr="00613E93">
        <w:rPr>
          <w:rFonts w:ascii="Times New Roman" w:hAnsi="Times New Roman"/>
          <w:sz w:val="28"/>
          <w:szCs w:val="28"/>
        </w:rPr>
        <w:t>е</w:t>
      </w:r>
      <w:r w:rsidR="006D6AC3" w:rsidRPr="00613E93">
        <w:rPr>
          <w:rFonts w:ascii="Times New Roman" w:hAnsi="Times New Roman"/>
          <w:sz w:val="28"/>
          <w:szCs w:val="28"/>
        </w:rPr>
        <w:t xml:space="preserve">ченцев </w:t>
      </w:r>
      <w:r w:rsidRPr="00613E93">
        <w:rPr>
          <w:rFonts w:ascii="Times New Roman" w:hAnsi="Times New Roman"/>
          <w:sz w:val="28"/>
          <w:szCs w:val="28"/>
        </w:rPr>
        <w:t xml:space="preserve">(2196), </w:t>
      </w:r>
      <w:r w:rsidR="006D6AC3" w:rsidRPr="00613E93">
        <w:rPr>
          <w:rFonts w:ascii="Times New Roman" w:hAnsi="Times New Roman"/>
          <w:sz w:val="28"/>
          <w:szCs w:val="28"/>
        </w:rPr>
        <w:t xml:space="preserve">даргинцев </w:t>
      </w:r>
      <w:r w:rsidRPr="00613E93">
        <w:rPr>
          <w:rFonts w:ascii="Times New Roman" w:hAnsi="Times New Roman"/>
          <w:sz w:val="28"/>
          <w:szCs w:val="28"/>
        </w:rPr>
        <w:t xml:space="preserve">(1975) и </w:t>
      </w:r>
      <w:r w:rsidR="006D6AC3" w:rsidRPr="00613E93">
        <w:rPr>
          <w:rFonts w:ascii="Times New Roman" w:hAnsi="Times New Roman"/>
          <w:sz w:val="28"/>
          <w:szCs w:val="28"/>
        </w:rPr>
        <w:t xml:space="preserve">аварцев </w:t>
      </w:r>
      <w:r w:rsidRPr="00613E93">
        <w:rPr>
          <w:rFonts w:ascii="Times New Roman" w:hAnsi="Times New Roman"/>
          <w:sz w:val="28"/>
          <w:szCs w:val="28"/>
        </w:rPr>
        <w:t xml:space="preserve">(1923).  </w:t>
      </w: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lastRenderedPageBreak/>
        <w:t>Число и размер частных домохозяйств,</w:t>
      </w:r>
      <w:r w:rsidRPr="00613E93">
        <w:rPr>
          <w:rFonts w:ascii="Times New Roman" w:hAnsi="Times New Roman"/>
          <w:sz w:val="18"/>
          <w:szCs w:val="18"/>
        </w:rPr>
        <w:t xml:space="preserve"> </w:t>
      </w:r>
      <w:r w:rsidRPr="00613E93">
        <w:rPr>
          <w:rFonts w:ascii="Times New Roman" w:hAnsi="Times New Roman"/>
          <w:b/>
          <w:sz w:val="28"/>
          <w:szCs w:val="28"/>
        </w:rPr>
        <w:t>где все члены относятся к одной национальности (мононациональных),</w:t>
      </w:r>
      <w:r w:rsidRPr="00613E93">
        <w:rPr>
          <w:rFonts w:ascii="Times New Roman" w:hAnsi="Times New Roman"/>
          <w:sz w:val="28"/>
          <w:szCs w:val="28"/>
        </w:rPr>
        <w:t xml:space="preserve"> в межпереписной период и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>менились следующим образом.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1276"/>
        <w:gridCol w:w="1134"/>
        <w:gridCol w:w="851"/>
        <w:gridCol w:w="992"/>
        <w:gridCol w:w="1134"/>
        <w:gridCol w:w="1134"/>
      </w:tblGrid>
      <w:tr w:rsidR="002379F3" w:rsidRPr="00613E93">
        <w:trPr>
          <w:trHeight w:val="47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OLE_LINK4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Годы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Число моно-национальных домохозяйств, 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тысяч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На 1000 соответствующих мононациональных дом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хозяйств приходится домохозяйств, состоящих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Средний размер дом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хозяйства,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</w:tr>
      <w:tr w:rsidR="002379F3" w:rsidRPr="00613E9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из 2 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из 3 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из 4 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из 5 и  более человек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9F3" w:rsidRPr="00613E93">
        <w:trPr>
          <w:trHeight w:val="2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Всего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9E66B9" w:rsidP="009E6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  <w:r w:rsidR="002379F3" w:rsidRPr="00613E93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3,1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3,1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Русские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</w:t>
            </w:r>
            <w:r w:rsidR="009E66B9"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3,1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3,0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Татары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</w:t>
            </w:r>
            <w:r w:rsidR="009E66B9"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3,2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3,1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Украинцы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2,8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2,6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Башкиры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3,3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A41BE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  <w:r w:rsidR="005A41BE" w:rsidRPr="00613E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3,2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Чуваши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  <w:r w:rsidR="009E66B9"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3,3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3,2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Чеченцы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</w:t>
            </w:r>
            <w:r w:rsidR="009E66B9"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5,7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5,1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Армяне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</w:t>
            </w:r>
            <w:r w:rsidR="009E66B9"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4,0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3,9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Аварцы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4,6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4,3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Мордва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2,9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3,0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Казахи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3,7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A41BE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</w:t>
            </w:r>
            <w:r w:rsidR="005A41BE"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3,5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Азербайджанцы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</w:t>
            </w:r>
            <w:r w:rsidR="009E66B9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4,1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4,0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Даргинцы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4,5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4,2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Удмурты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3,3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3,2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Марийцы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  <w:r w:rsidR="00301D55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4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3,3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Осетины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4,1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4,0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Белорусы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  <w:r w:rsidR="00301D55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7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2,6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Кабардинцы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</w:t>
            </w:r>
            <w:r w:rsidR="009E66B9"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4,7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4,5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Кумыки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</w:t>
            </w:r>
            <w:r w:rsidR="009E66B9"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4,9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4,7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Якуты (саха)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9E66B9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  <w:r w:rsidR="009E66B9"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3,9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3,7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Лезгины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4,8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4,4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Буряты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  <w:r w:rsidR="00301D55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7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  <w:r w:rsidR="00301D55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6</w:t>
            </w:r>
          </w:p>
        </w:tc>
      </w:tr>
      <w:tr w:rsidR="002379F3" w:rsidRPr="00613E9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Ингуши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7,0</w:t>
            </w:r>
          </w:p>
        </w:tc>
      </w:tr>
      <w:tr w:rsidR="002379F3" w:rsidRPr="00613E9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</w:t>
            </w:r>
            <w:r w:rsidR="00301D55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9</w:t>
            </w:r>
          </w:p>
        </w:tc>
      </w:tr>
    </w:tbl>
    <w:bookmarkEnd w:id="0"/>
    <w:p w:rsidR="002379F3" w:rsidRPr="00613E93" w:rsidRDefault="002379F3" w:rsidP="00E42678">
      <w:pPr>
        <w:pStyle w:val="ab"/>
        <w:spacing w:before="120"/>
        <w:ind w:firstLine="720"/>
      </w:pPr>
      <w:r w:rsidRPr="00613E93">
        <w:lastRenderedPageBreak/>
        <w:t>Из общего числа частных домохозяйств, состоящих из 2 и более чел</w:t>
      </w:r>
      <w:r w:rsidRPr="00613E93">
        <w:t>о</w:t>
      </w:r>
      <w:r w:rsidRPr="00613E93">
        <w:t>век,  84% домохозяйств в Российской Федерации являются мононационал</w:t>
      </w:r>
      <w:r w:rsidRPr="00613E93">
        <w:t>ь</w:t>
      </w:r>
      <w:r w:rsidRPr="00613E93">
        <w:t>ными (в 2002 г. – 85%).</w:t>
      </w:r>
    </w:p>
    <w:p w:rsidR="002379F3" w:rsidRPr="00613E93" w:rsidRDefault="002379F3" w:rsidP="0049433A">
      <w:pPr>
        <w:pStyle w:val="ab"/>
        <w:ind w:firstLine="720"/>
      </w:pPr>
      <w:r w:rsidRPr="00613E93">
        <w:t xml:space="preserve">В 2002-2010 гг. число мононациональных домохозяйств уменьшилось на 2,5% за счет сокращения числа </w:t>
      </w:r>
      <w:r w:rsidR="00F0032A" w:rsidRPr="00613E93">
        <w:t xml:space="preserve">таких </w:t>
      </w:r>
      <w:r w:rsidRPr="00613E93">
        <w:t>домохозяйств среди белорусов (на 37%), украинцев (на 36%), удмуртов (на 16%), чувашей и марийцев (по 13%), башкир (на 6%), татар (на 5%),  русских (на 3%) и мордвы (на 2%). Высокие показатели роста числа мононациональных домохозяйств в этот период были у ингушей (30%), кумыков (27%), даргинцев (22%), аварцев (19%) и чеченцев (17%).</w:t>
      </w:r>
    </w:p>
    <w:p w:rsidR="00A42286" w:rsidRPr="00613E93" w:rsidRDefault="002379F3" w:rsidP="0055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Для народов Кавказа характерны высокая рождаемость и совместное проживание не одного поколения родственников, что сказывается на размере домохозяйства.  Это явление наглядно демонстрируют итоги переписи – б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лее половины мононациональных домохозяйств многочисленных народов Кавказа состоя</w:t>
      </w:r>
      <w:r w:rsidR="00F004FD" w:rsidRPr="00613E93">
        <w:rPr>
          <w:rFonts w:ascii="Times New Roman" w:hAnsi="Times New Roman"/>
          <w:sz w:val="28"/>
          <w:szCs w:val="28"/>
        </w:rPr>
        <w:t>т</w:t>
      </w:r>
      <w:r w:rsidRPr="00613E93">
        <w:rPr>
          <w:rFonts w:ascii="Times New Roman" w:hAnsi="Times New Roman"/>
          <w:sz w:val="28"/>
          <w:szCs w:val="28"/>
        </w:rPr>
        <w:t xml:space="preserve"> из 4 и более человек. </w:t>
      </w:r>
      <w:r w:rsidR="00B21257" w:rsidRPr="00613E93">
        <w:rPr>
          <w:rFonts w:ascii="Times New Roman" w:hAnsi="Times New Roman"/>
          <w:sz w:val="28"/>
          <w:szCs w:val="28"/>
        </w:rPr>
        <w:t xml:space="preserve">Доля </w:t>
      </w:r>
      <w:r w:rsidRPr="00613E93">
        <w:rPr>
          <w:rFonts w:ascii="Times New Roman" w:hAnsi="Times New Roman"/>
          <w:sz w:val="28"/>
          <w:szCs w:val="28"/>
        </w:rPr>
        <w:t>этих домохозяйств варьирует от 55% у осетин до 81% у ингушей.</w:t>
      </w:r>
    </w:p>
    <w:p w:rsidR="002379F3" w:rsidRPr="00613E93" w:rsidRDefault="002379F3" w:rsidP="009F3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Преобладание домохозяйств, состоящих из 2 человек, наблюдается у  белорусов (62%) украинцев (59%), мордвы (45%)</w:t>
      </w:r>
      <w:r w:rsidR="002E0B9C" w:rsidRPr="00613E93">
        <w:rPr>
          <w:rFonts w:ascii="Times New Roman" w:hAnsi="Times New Roman"/>
          <w:sz w:val="28"/>
          <w:szCs w:val="28"/>
        </w:rPr>
        <w:t>,</w:t>
      </w:r>
      <w:r w:rsidRPr="00613E93">
        <w:rPr>
          <w:rFonts w:ascii="Times New Roman" w:hAnsi="Times New Roman"/>
          <w:sz w:val="28"/>
          <w:szCs w:val="28"/>
        </w:rPr>
        <w:t xml:space="preserve"> русских (41%)</w:t>
      </w:r>
      <w:r w:rsidR="002E0B9C" w:rsidRPr="00613E93">
        <w:rPr>
          <w:rFonts w:ascii="Times New Roman" w:hAnsi="Times New Roman"/>
          <w:sz w:val="28"/>
          <w:szCs w:val="28"/>
        </w:rPr>
        <w:t xml:space="preserve"> и удмуртов (40%)</w:t>
      </w:r>
      <w:r w:rsidRPr="00613E93">
        <w:rPr>
          <w:rFonts w:ascii="Times New Roman" w:hAnsi="Times New Roman"/>
          <w:sz w:val="28"/>
          <w:szCs w:val="28"/>
        </w:rPr>
        <w:t xml:space="preserve">.  </w:t>
      </w:r>
      <w:r w:rsidR="00DB7225" w:rsidRPr="00613E93">
        <w:rPr>
          <w:rFonts w:ascii="Times New Roman" w:hAnsi="Times New Roman"/>
          <w:sz w:val="28"/>
          <w:szCs w:val="28"/>
        </w:rPr>
        <w:t xml:space="preserve"> </w:t>
      </w:r>
    </w:p>
    <w:p w:rsidR="002379F3" w:rsidRPr="00613E93" w:rsidRDefault="00F0032A" w:rsidP="00743B9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И</w:t>
      </w:r>
      <w:r w:rsidR="002379F3" w:rsidRPr="00613E93">
        <w:rPr>
          <w:rFonts w:ascii="Times New Roman" w:hAnsi="Times New Roman"/>
          <w:sz w:val="28"/>
          <w:szCs w:val="28"/>
        </w:rPr>
        <w:t>зменения в размере домохозяйств, состоящих из 2 и более человек,  видны из среднего размера этих домохозяйств, который колеблется от 2,6 ч</w:t>
      </w:r>
      <w:r w:rsidR="002379F3" w:rsidRPr="00613E93">
        <w:rPr>
          <w:rFonts w:ascii="Times New Roman" w:hAnsi="Times New Roman"/>
          <w:sz w:val="28"/>
          <w:szCs w:val="28"/>
        </w:rPr>
        <w:t>е</w:t>
      </w:r>
      <w:r w:rsidR="002379F3" w:rsidRPr="00613E93">
        <w:rPr>
          <w:rFonts w:ascii="Times New Roman" w:hAnsi="Times New Roman"/>
          <w:sz w:val="28"/>
          <w:szCs w:val="28"/>
        </w:rPr>
        <w:t>ловек у украинцев и белорусов до 5,9 человек у ингушей.</w:t>
      </w:r>
      <w:r w:rsidR="00072BEC" w:rsidRPr="00613E93">
        <w:rPr>
          <w:rFonts w:ascii="Times New Roman" w:hAnsi="Times New Roman"/>
          <w:sz w:val="28"/>
          <w:szCs w:val="28"/>
        </w:rPr>
        <w:t xml:space="preserve"> Средний размер домохозяйств сократился у большинства крупных национальностей, причем более всего</w:t>
      </w:r>
      <w:r w:rsidR="006D5C85" w:rsidRPr="00613E93">
        <w:rPr>
          <w:rFonts w:ascii="Times New Roman" w:hAnsi="Times New Roman"/>
          <w:sz w:val="28"/>
          <w:szCs w:val="28"/>
        </w:rPr>
        <w:t xml:space="preserve"> </w:t>
      </w:r>
      <w:r w:rsidR="00072BEC" w:rsidRPr="00613E93">
        <w:rPr>
          <w:rFonts w:ascii="Times New Roman" w:hAnsi="Times New Roman"/>
          <w:sz w:val="28"/>
          <w:szCs w:val="28"/>
        </w:rPr>
        <w:t>среди ингушей (с 7</w:t>
      </w:r>
      <w:r w:rsidR="00C879F2" w:rsidRPr="00613E93">
        <w:rPr>
          <w:rFonts w:ascii="Times New Roman" w:hAnsi="Times New Roman"/>
          <w:sz w:val="28"/>
          <w:szCs w:val="28"/>
        </w:rPr>
        <w:t>,0</w:t>
      </w:r>
      <w:r w:rsidR="00072BEC" w:rsidRPr="00613E93">
        <w:rPr>
          <w:rFonts w:ascii="Times New Roman" w:hAnsi="Times New Roman"/>
          <w:sz w:val="28"/>
          <w:szCs w:val="28"/>
        </w:rPr>
        <w:t xml:space="preserve"> чел</w:t>
      </w:r>
      <w:r w:rsidR="00C879F2" w:rsidRPr="00613E93">
        <w:rPr>
          <w:rFonts w:ascii="Times New Roman" w:hAnsi="Times New Roman"/>
          <w:sz w:val="28"/>
          <w:szCs w:val="28"/>
        </w:rPr>
        <w:t xml:space="preserve">овек </w:t>
      </w:r>
      <w:r w:rsidR="00072BEC" w:rsidRPr="00613E93">
        <w:rPr>
          <w:rFonts w:ascii="Times New Roman" w:hAnsi="Times New Roman"/>
          <w:sz w:val="28"/>
          <w:szCs w:val="28"/>
        </w:rPr>
        <w:t xml:space="preserve"> </w:t>
      </w:r>
      <w:r w:rsidR="00C879F2" w:rsidRPr="00613E93">
        <w:rPr>
          <w:rFonts w:ascii="Times New Roman" w:hAnsi="Times New Roman"/>
          <w:sz w:val="28"/>
          <w:szCs w:val="28"/>
        </w:rPr>
        <w:t>в</w:t>
      </w:r>
      <w:r w:rsidR="00072BEC" w:rsidRPr="00613E93">
        <w:rPr>
          <w:rFonts w:ascii="Times New Roman" w:hAnsi="Times New Roman"/>
          <w:sz w:val="28"/>
          <w:szCs w:val="28"/>
        </w:rPr>
        <w:t xml:space="preserve"> 2002 г. до 5,9 чел</w:t>
      </w:r>
      <w:r w:rsidR="00C879F2" w:rsidRPr="00613E93">
        <w:rPr>
          <w:rFonts w:ascii="Times New Roman" w:hAnsi="Times New Roman"/>
          <w:sz w:val="28"/>
          <w:szCs w:val="28"/>
        </w:rPr>
        <w:t>овек</w:t>
      </w:r>
      <w:r w:rsidR="00072BEC" w:rsidRPr="00613E93">
        <w:rPr>
          <w:rFonts w:ascii="Times New Roman" w:hAnsi="Times New Roman"/>
          <w:sz w:val="28"/>
          <w:szCs w:val="28"/>
        </w:rPr>
        <w:t xml:space="preserve"> </w:t>
      </w:r>
      <w:r w:rsidR="00C879F2" w:rsidRPr="00613E93">
        <w:rPr>
          <w:rFonts w:ascii="Times New Roman" w:hAnsi="Times New Roman"/>
          <w:sz w:val="28"/>
          <w:szCs w:val="28"/>
        </w:rPr>
        <w:t>в</w:t>
      </w:r>
      <w:r w:rsidR="00072BEC" w:rsidRPr="00613E93">
        <w:rPr>
          <w:rFonts w:ascii="Times New Roman" w:hAnsi="Times New Roman"/>
          <w:sz w:val="28"/>
          <w:szCs w:val="28"/>
        </w:rPr>
        <w:t xml:space="preserve"> 2010 г.) и чеченцев (с 5,7 до 5,1</w:t>
      </w:r>
      <w:r w:rsidR="00C879F2" w:rsidRPr="00613E93">
        <w:rPr>
          <w:rFonts w:ascii="Times New Roman" w:hAnsi="Times New Roman"/>
          <w:sz w:val="28"/>
          <w:szCs w:val="28"/>
        </w:rPr>
        <w:t xml:space="preserve"> человек</w:t>
      </w:r>
      <w:r w:rsidR="00072BEC" w:rsidRPr="00613E93">
        <w:rPr>
          <w:rFonts w:ascii="Times New Roman" w:hAnsi="Times New Roman"/>
          <w:sz w:val="28"/>
          <w:szCs w:val="28"/>
        </w:rPr>
        <w:t>), а также лезгин, даргинцев</w:t>
      </w:r>
      <w:r w:rsidR="00915220" w:rsidRPr="00613E93">
        <w:rPr>
          <w:rFonts w:ascii="Times New Roman" w:hAnsi="Times New Roman"/>
          <w:sz w:val="28"/>
          <w:szCs w:val="28"/>
        </w:rPr>
        <w:t>,</w:t>
      </w:r>
      <w:r w:rsidR="00072BEC" w:rsidRPr="00613E93">
        <w:rPr>
          <w:rFonts w:ascii="Times New Roman" w:hAnsi="Times New Roman"/>
          <w:sz w:val="28"/>
          <w:szCs w:val="28"/>
        </w:rPr>
        <w:t xml:space="preserve"> аварцев</w:t>
      </w:r>
      <w:r w:rsidR="00915220" w:rsidRPr="00613E93">
        <w:rPr>
          <w:rFonts w:ascii="Times New Roman" w:hAnsi="Times New Roman"/>
          <w:sz w:val="28"/>
          <w:szCs w:val="28"/>
        </w:rPr>
        <w:t xml:space="preserve"> и кум</w:t>
      </w:r>
      <w:r w:rsidR="00915220" w:rsidRPr="00613E93">
        <w:rPr>
          <w:rFonts w:ascii="Times New Roman" w:hAnsi="Times New Roman"/>
          <w:sz w:val="28"/>
          <w:szCs w:val="28"/>
        </w:rPr>
        <w:t>ы</w:t>
      </w:r>
      <w:r w:rsidR="00915220" w:rsidRPr="00613E93">
        <w:rPr>
          <w:rFonts w:ascii="Times New Roman" w:hAnsi="Times New Roman"/>
          <w:sz w:val="28"/>
          <w:szCs w:val="28"/>
        </w:rPr>
        <w:t>ков</w:t>
      </w:r>
      <w:r w:rsidR="00E6149F" w:rsidRPr="00613E93">
        <w:rPr>
          <w:rFonts w:ascii="Times New Roman" w:hAnsi="Times New Roman"/>
          <w:sz w:val="28"/>
          <w:szCs w:val="28"/>
        </w:rPr>
        <w:t xml:space="preserve">. </w:t>
      </w:r>
    </w:p>
    <w:p w:rsidR="002379F3" w:rsidRPr="00613E93" w:rsidRDefault="002379F3" w:rsidP="008D2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Как </w:t>
      </w:r>
      <w:r w:rsidRPr="00613E93">
        <w:rPr>
          <w:rFonts w:ascii="Times New Roman" w:hAnsi="Times New Roman"/>
          <w:b/>
          <w:sz w:val="28"/>
          <w:szCs w:val="28"/>
        </w:rPr>
        <w:t>во всех домохозяйствах России</w:t>
      </w:r>
      <w:r w:rsidRPr="00613E93">
        <w:rPr>
          <w:rFonts w:ascii="Times New Roman" w:hAnsi="Times New Roman"/>
          <w:sz w:val="28"/>
          <w:szCs w:val="28"/>
        </w:rPr>
        <w:t xml:space="preserve">, состоящих из 2 и более человек, так и в таких же мононациональных домохозяйствах, 44% </w:t>
      </w:r>
      <w:r w:rsidRPr="00613E93">
        <w:rPr>
          <w:rFonts w:ascii="Times New Roman" w:hAnsi="Times New Roman"/>
          <w:b/>
          <w:sz w:val="28"/>
          <w:szCs w:val="28"/>
        </w:rPr>
        <w:t>имеют детей м</w:t>
      </w:r>
      <w:r w:rsidRPr="00613E93">
        <w:rPr>
          <w:rFonts w:ascii="Times New Roman" w:hAnsi="Times New Roman"/>
          <w:b/>
          <w:sz w:val="28"/>
          <w:szCs w:val="28"/>
        </w:rPr>
        <w:t>о</w:t>
      </w:r>
      <w:r w:rsidRPr="00613E93">
        <w:rPr>
          <w:rFonts w:ascii="Times New Roman" w:hAnsi="Times New Roman"/>
          <w:b/>
          <w:sz w:val="28"/>
          <w:szCs w:val="28"/>
        </w:rPr>
        <w:t>ложе 18 лет</w:t>
      </w:r>
      <w:r w:rsidRPr="00613E93">
        <w:rPr>
          <w:rFonts w:ascii="Times New Roman" w:hAnsi="Times New Roman"/>
          <w:sz w:val="28"/>
          <w:szCs w:val="28"/>
        </w:rPr>
        <w:t xml:space="preserve">.  В общем числе мононациональных домохозяйств 66% имеют одного ребенка до 18 лет, 27% - 2 детей и 7% - 3 и более детей. </w:t>
      </w:r>
    </w:p>
    <w:p w:rsidR="002379F3" w:rsidRPr="00613E93" w:rsidRDefault="002379F3" w:rsidP="00CF7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Наиболее высокий процент мононациональных домохозяйств, име</w:t>
      </w:r>
      <w:r w:rsidRPr="00613E93">
        <w:rPr>
          <w:rFonts w:ascii="Times New Roman" w:hAnsi="Times New Roman"/>
          <w:sz w:val="28"/>
          <w:szCs w:val="28"/>
        </w:rPr>
        <w:t>ю</w:t>
      </w:r>
      <w:r w:rsidRPr="00613E93">
        <w:rPr>
          <w:rFonts w:ascii="Times New Roman" w:hAnsi="Times New Roman"/>
          <w:sz w:val="28"/>
          <w:szCs w:val="28"/>
        </w:rPr>
        <w:t>щих одного ребенка, у белорусов (74%), украинцев (71%), русских (69%) и мордвы (67%). Среди домохозяйств, имеющих троих и более детей, самые низки</w:t>
      </w:r>
      <w:r w:rsidR="00216D29"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 показател</w:t>
      </w:r>
      <w:r w:rsidR="00216D29"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 xml:space="preserve"> числа многодетных домохозяйств у белорусов и украи</w:t>
      </w:r>
      <w:r w:rsidRPr="00613E93">
        <w:rPr>
          <w:rFonts w:ascii="Times New Roman" w:hAnsi="Times New Roman"/>
          <w:sz w:val="28"/>
          <w:szCs w:val="28"/>
        </w:rPr>
        <w:t>н</w:t>
      </w:r>
      <w:r w:rsidRPr="00613E93">
        <w:rPr>
          <w:rFonts w:ascii="Times New Roman" w:hAnsi="Times New Roman"/>
          <w:sz w:val="28"/>
          <w:szCs w:val="28"/>
        </w:rPr>
        <w:t xml:space="preserve">цев </w:t>
      </w:r>
      <w:r w:rsidR="00216D29" w:rsidRPr="00613E93">
        <w:rPr>
          <w:rFonts w:ascii="Times New Roman" w:hAnsi="Times New Roman"/>
          <w:sz w:val="28"/>
          <w:szCs w:val="28"/>
        </w:rPr>
        <w:t>(</w:t>
      </w:r>
      <w:r w:rsidRPr="00613E93">
        <w:rPr>
          <w:rFonts w:ascii="Times New Roman" w:hAnsi="Times New Roman"/>
          <w:sz w:val="28"/>
          <w:szCs w:val="28"/>
        </w:rPr>
        <w:t xml:space="preserve">по 4%), русских и мордвы </w:t>
      </w:r>
      <w:r w:rsidR="00216D29" w:rsidRPr="00613E93">
        <w:rPr>
          <w:rFonts w:ascii="Times New Roman" w:hAnsi="Times New Roman"/>
          <w:sz w:val="28"/>
          <w:szCs w:val="28"/>
        </w:rPr>
        <w:t>(</w:t>
      </w:r>
      <w:r w:rsidRPr="00613E93">
        <w:rPr>
          <w:rFonts w:ascii="Times New Roman" w:hAnsi="Times New Roman"/>
          <w:sz w:val="28"/>
          <w:szCs w:val="28"/>
        </w:rPr>
        <w:t>по 5%) и у татар (6%).</w:t>
      </w:r>
    </w:p>
    <w:p w:rsidR="002379F3" w:rsidRPr="00613E93" w:rsidRDefault="002379F3" w:rsidP="0017383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 частных домохозяйствах, состоящих из одного человека, проживает среди соответствующих национальностей 15% белорусов, 13% украинцев и 10% русских. Одиноких меньше всего среди ингушей (0,9%), кумыков (1,5%) и чеченцев (1,6%). У 11 многочисленных национальностей более 50% один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ких составляют лица в возрасте 55 лет и старше. Наибольшая доля одиноких в этом возрасте среди белорусов (73%), украинцев (70%), мордвы (68%) и русских (60%).</w:t>
      </w:r>
    </w:p>
    <w:p w:rsidR="0035106E" w:rsidRPr="00613E93" w:rsidRDefault="00F14835" w:rsidP="00E360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Распространенность языков</w:t>
      </w:r>
      <w:r w:rsidRPr="00613E93">
        <w:rPr>
          <w:rFonts w:ascii="Times New Roman" w:hAnsi="Times New Roman"/>
          <w:sz w:val="28"/>
          <w:szCs w:val="28"/>
        </w:rPr>
        <w:t xml:space="preserve"> в Российской Федерации выяснялась п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средством трех вопросов </w:t>
      </w:r>
      <w:r w:rsidR="0035106E" w:rsidRPr="00613E93">
        <w:rPr>
          <w:rFonts w:ascii="Times New Roman" w:hAnsi="Times New Roman"/>
          <w:sz w:val="28"/>
          <w:szCs w:val="28"/>
        </w:rPr>
        <w:t xml:space="preserve">переписного листа формы Л: «9.1. Владеете ли Вы </w:t>
      </w:r>
      <w:r w:rsidR="0035106E" w:rsidRPr="00613E93">
        <w:rPr>
          <w:rFonts w:ascii="Times New Roman" w:hAnsi="Times New Roman"/>
          <w:sz w:val="28"/>
          <w:szCs w:val="28"/>
        </w:rPr>
        <w:lastRenderedPageBreak/>
        <w:t>русским языком?», «9.2. Какими иными языками Вы владеете?» - при ответе на этот вопрос можно было указать от 1 до 3 языков, «9.3. Ваш родной язык».</w:t>
      </w:r>
      <w:r w:rsidR="00AA4A45" w:rsidRPr="00613E93">
        <w:rPr>
          <w:rFonts w:ascii="Times New Roman" w:hAnsi="Times New Roman"/>
          <w:sz w:val="28"/>
          <w:szCs w:val="28"/>
        </w:rPr>
        <w:t xml:space="preserve"> </w:t>
      </w:r>
      <w:r w:rsidR="00C36DFC" w:rsidRPr="00613E93">
        <w:rPr>
          <w:rFonts w:ascii="Times New Roman" w:hAnsi="Times New Roman"/>
          <w:sz w:val="28"/>
          <w:szCs w:val="28"/>
        </w:rPr>
        <w:t>Переписью учтены все варианты самоопределения населения по вопросам владения языками и родного языка. Методология подсчета итогов по этно-лингвистическим характеристикам приведена в приложении 1 к докладу.</w:t>
      </w:r>
    </w:p>
    <w:p w:rsidR="006E731E" w:rsidRPr="00613E93" w:rsidRDefault="006E731E" w:rsidP="006E73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Распределение населения многочисленных национальностей по владению языками</w:t>
      </w:r>
      <w:r w:rsidRPr="00613E93">
        <w:rPr>
          <w:rFonts w:ascii="Times New Roman" w:hAnsi="Times New Roman"/>
          <w:sz w:val="28"/>
          <w:szCs w:val="28"/>
        </w:rPr>
        <w:t xml:space="preserve"> представлено ниже.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9"/>
        <w:gridCol w:w="1554"/>
        <w:gridCol w:w="1895"/>
        <w:gridCol w:w="1072"/>
        <w:gridCol w:w="1474"/>
        <w:gridCol w:w="997"/>
      </w:tblGrid>
      <w:tr w:rsidR="00586975" w:rsidRPr="00613E93" w:rsidTr="00586975">
        <w:trPr>
          <w:tblHeader/>
        </w:trPr>
        <w:tc>
          <w:tcPr>
            <w:tcW w:w="1347" w:type="pct"/>
            <w:vMerge w:val="restart"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12" w:type="pct"/>
            <w:vMerge w:val="restart"/>
          </w:tcPr>
          <w:p w:rsidR="002E013E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Все население, указавшее вл</w:t>
            </w:r>
            <w:r w:rsidRPr="00613E93">
              <w:rPr>
                <w:rFonts w:ascii="Times New Roman" w:hAnsi="Times New Roman"/>
                <w:sz w:val="18"/>
              </w:rPr>
              <w:t>а</w:t>
            </w:r>
            <w:r w:rsidRPr="00613E93">
              <w:rPr>
                <w:rFonts w:ascii="Times New Roman" w:hAnsi="Times New Roman"/>
                <w:sz w:val="18"/>
              </w:rPr>
              <w:t xml:space="preserve">дение языками, </w:t>
            </w:r>
          </w:p>
          <w:p w:rsidR="00586975" w:rsidRPr="00613E93" w:rsidRDefault="00F1483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 xml:space="preserve">тыс. </w:t>
            </w:r>
            <w:r w:rsidR="00586975" w:rsidRPr="00613E93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2841" w:type="pct"/>
            <w:gridSpan w:val="4"/>
          </w:tcPr>
          <w:p w:rsidR="00586975" w:rsidRPr="00613E93" w:rsidRDefault="006C485B" w:rsidP="00F7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Указа</w:t>
            </w:r>
            <w:r w:rsidR="00F72C8F" w:rsidRPr="00613E93">
              <w:rPr>
                <w:rFonts w:ascii="Times New Roman" w:hAnsi="Times New Roman"/>
                <w:sz w:val="18"/>
              </w:rPr>
              <w:t>ли</w:t>
            </w:r>
            <w:r w:rsidRPr="00613E93">
              <w:rPr>
                <w:rFonts w:ascii="Times New Roman" w:hAnsi="Times New Roman"/>
                <w:sz w:val="18"/>
              </w:rPr>
              <w:t xml:space="preserve"> я</w:t>
            </w:r>
            <w:r w:rsidR="00586975" w:rsidRPr="00613E93">
              <w:rPr>
                <w:rFonts w:ascii="Times New Roman" w:hAnsi="Times New Roman"/>
                <w:sz w:val="18"/>
              </w:rPr>
              <w:t>зык</w:t>
            </w:r>
            <w:r w:rsidR="002E013E" w:rsidRPr="00613E93">
              <w:rPr>
                <w:rFonts w:ascii="Times New Roman" w:hAnsi="Times New Roman"/>
                <w:sz w:val="18"/>
              </w:rPr>
              <w:t>и</w:t>
            </w:r>
          </w:p>
        </w:tc>
      </w:tr>
      <w:tr w:rsidR="00586975" w:rsidRPr="00613E93" w:rsidTr="00586975">
        <w:trPr>
          <w:tblHeader/>
        </w:trPr>
        <w:tc>
          <w:tcPr>
            <w:tcW w:w="1347" w:type="pct"/>
            <w:vMerge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12" w:type="pct"/>
            <w:vMerge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pct"/>
            <w:gridSpan w:val="2"/>
          </w:tcPr>
          <w:p w:rsidR="002E013E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соответствующи</w:t>
            </w:r>
            <w:r w:rsidR="006C485B" w:rsidRPr="00613E93">
              <w:rPr>
                <w:rFonts w:ascii="Times New Roman" w:hAnsi="Times New Roman"/>
                <w:sz w:val="18"/>
              </w:rPr>
              <w:t>е</w:t>
            </w:r>
            <w:r w:rsidR="002E013E" w:rsidRPr="00613E93">
              <w:rPr>
                <w:rFonts w:ascii="Times New Roman" w:hAnsi="Times New Roman"/>
                <w:sz w:val="18"/>
              </w:rPr>
              <w:t xml:space="preserve"> </w:t>
            </w:r>
            <w:r w:rsidRPr="00613E93">
              <w:rPr>
                <w:rFonts w:ascii="Times New Roman" w:hAnsi="Times New Roman"/>
                <w:sz w:val="18"/>
              </w:rPr>
              <w:t xml:space="preserve"> </w:t>
            </w:r>
          </w:p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национальности</w:t>
            </w:r>
            <w:r w:rsidR="002E013E" w:rsidRPr="00613E93">
              <w:rPr>
                <w:rStyle w:val="a5"/>
                <w:rFonts w:ascii="Times New Roman" w:hAnsi="Times New Roman"/>
                <w:sz w:val="18"/>
              </w:rPr>
              <w:footnoteReference w:id="7"/>
            </w:r>
          </w:p>
        </w:tc>
        <w:tc>
          <w:tcPr>
            <w:tcW w:w="1291" w:type="pct"/>
            <w:gridSpan w:val="2"/>
          </w:tcPr>
          <w:p w:rsidR="00586975" w:rsidRPr="00613E93" w:rsidRDefault="00586975" w:rsidP="006C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русски</w:t>
            </w:r>
            <w:r w:rsidR="006C485B" w:rsidRPr="00613E93">
              <w:rPr>
                <w:rFonts w:ascii="Times New Roman" w:hAnsi="Times New Roman"/>
                <w:sz w:val="18"/>
              </w:rPr>
              <w:t>й</w:t>
            </w:r>
          </w:p>
        </w:tc>
      </w:tr>
      <w:tr w:rsidR="00586975" w:rsidRPr="00613E93" w:rsidTr="00586975">
        <w:trPr>
          <w:tblHeader/>
        </w:trPr>
        <w:tc>
          <w:tcPr>
            <w:tcW w:w="1347" w:type="pct"/>
            <w:vMerge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12" w:type="pct"/>
            <w:vMerge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pct"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560" w:type="pct"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770" w:type="pct"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521" w:type="pct"/>
          </w:tcPr>
          <w:p w:rsidR="00586975" w:rsidRPr="00613E93" w:rsidRDefault="00586975" w:rsidP="006E7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%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Русские</w:t>
            </w:r>
            <w:r w:rsidRPr="00613E93">
              <w:rPr>
                <w:rStyle w:val="a5"/>
                <w:rFonts w:ascii="Times New Roman" w:hAnsi="Times New Roman"/>
              </w:rPr>
              <w:footnoteReference w:id="8"/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110880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110804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х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х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Татары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528</w:t>
            </w:r>
            <w:r w:rsidR="00F14835" w:rsidRPr="00613E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3648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69,0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5174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97,8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Украинцы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192</w:t>
            </w:r>
            <w:r w:rsidR="00F14835" w:rsidRPr="00613E9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669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1922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99,8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Башкиры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157</w:t>
            </w:r>
            <w:r w:rsidR="00F14835" w:rsidRPr="00613E9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977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153</w:t>
            </w:r>
            <w:r w:rsidR="00F14835" w:rsidRPr="00613E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97,5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Чуваши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143</w:t>
            </w:r>
            <w:r w:rsidR="00F14835" w:rsidRPr="00613E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987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141</w:t>
            </w:r>
            <w:r w:rsidR="00F14835" w:rsidRPr="00613E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98,6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Чеченцы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1418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1332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1310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92,4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Армяне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1172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50,5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1165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99,4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Аварцы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88</w:t>
            </w:r>
            <w:r w:rsidR="00F14835" w:rsidRPr="00613E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73</w:t>
            </w:r>
            <w:r w:rsidR="00F14835"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82,9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92,0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Мордва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743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99,7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Казахи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64</w:t>
            </w:r>
            <w:r w:rsidR="00F14835" w:rsidRPr="00613E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</w:t>
            </w:r>
            <w:r w:rsidR="00F14835" w:rsidRPr="00613E9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63</w:t>
            </w:r>
            <w:r w:rsidR="00F14835" w:rsidRPr="00613E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99,1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Азербайджанцы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59</w:t>
            </w:r>
            <w:r w:rsidR="00F14835" w:rsidRPr="00613E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576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97,4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Даргинцы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57</w:t>
            </w:r>
            <w:r w:rsidR="00F14835" w:rsidRPr="00613E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47</w:t>
            </w:r>
            <w:r w:rsidR="00F14835" w:rsidRPr="00613E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82,7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93,6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Удмурты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55</w:t>
            </w:r>
            <w:r w:rsidR="00F14835"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</w:t>
            </w:r>
            <w:r w:rsidR="00F14835" w:rsidRPr="00613E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99,1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Марийцы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54</w:t>
            </w:r>
            <w:r w:rsidR="00F14835" w:rsidRPr="00613E9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</w:t>
            </w:r>
            <w:r w:rsidR="00F14835" w:rsidRPr="00613E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67,4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53</w:t>
            </w:r>
            <w:r w:rsidR="00F14835" w:rsidRPr="00613E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98,7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Осетины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52</w:t>
            </w:r>
            <w:r w:rsidR="00F14835" w:rsidRPr="00613E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82,6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97,8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Белорусы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52</w:t>
            </w:r>
            <w:r w:rsidR="00F14835"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</w:t>
            </w:r>
            <w:r w:rsidR="00F14835" w:rsidRPr="00613E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99,8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Кабардинцы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</w:t>
            </w:r>
            <w:r w:rsidR="00F14835" w:rsidRPr="00613E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86,1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95,2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Кумыки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95,0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Якуты (саха)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47</w:t>
            </w:r>
            <w:r w:rsidR="00F14835" w:rsidRPr="00613E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85,9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90,6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Лезгины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82,4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94,6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Буряты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99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99,2</w:t>
            </w:r>
          </w:p>
        </w:tc>
      </w:tr>
      <w:tr w:rsidR="00DF4E15" w:rsidRPr="00613E93" w:rsidTr="00586975">
        <w:tc>
          <w:tcPr>
            <w:tcW w:w="1347" w:type="pct"/>
            <w:vAlign w:val="center"/>
          </w:tcPr>
          <w:p w:rsidR="00DF4E15" w:rsidRPr="00613E93" w:rsidRDefault="00DF4E15" w:rsidP="006E731E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  <w:bCs/>
              </w:rPr>
            </w:pPr>
            <w:r w:rsidRPr="00613E93">
              <w:rPr>
                <w:rFonts w:ascii="Times New Roman" w:hAnsi="Times New Roman"/>
                <w:bCs/>
              </w:rPr>
              <w:t>Ингуши</w:t>
            </w:r>
          </w:p>
        </w:tc>
        <w:tc>
          <w:tcPr>
            <w:tcW w:w="812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990" w:type="pct"/>
            <w:vAlign w:val="bottom"/>
          </w:tcPr>
          <w:p w:rsidR="00DF4E15" w:rsidRPr="00613E93" w:rsidRDefault="00F1483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60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71,3</w:t>
            </w:r>
          </w:p>
        </w:tc>
        <w:tc>
          <w:tcPr>
            <w:tcW w:w="770" w:type="pct"/>
            <w:vAlign w:val="bottom"/>
          </w:tcPr>
          <w:p w:rsidR="00DF4E15" w:rsidRPr="00613E93" w:rsidRDefault="00DF4E15" w:rsidP="00F1483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39</w:t>
            </w:r>
            <w:r w:rsidR="00F14835" w:rsidRPr="00613E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1" w:type="pct"/>
            <w:vAlign w:val="bottom"/>
          </w:tcPr>
          <w:p w:rsidR="00DF4E15" w:rsidRPr="00613E93" w:rsidRDefault="00DF4E15" w:rsidP="00D9791B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94,6</w:t>
            </w:r>
          </w:p>
        </w:tc>
      </w:tr>
    </w:tbl>
    <w:p w:rsidR="00A55252" w:rsidRPr="00613E93" w:rsidRDefault="00E360FB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Практически все население (от 90,</w:t>
      </w:r>
      <w:r w:rsidR="00DF4E15" w:rsidRPr="00613E93">
        <w:rPr>
          <w:rFonts w:ascii="Times New Roman" w:hAnsi="Times New Roman"/>
          <w:sz w:val="28"/>
          <w:szCs w:val="28"/>
        </w:rPr>
        <w:t>6</w:t>
      </w:r>
      <w:r w:rsidRPr="00613E93">
        <w:rPr>
          <w:rFonts w:ascii="Times New Roman" w:hAnsi="Times New Roman"/>
          <w:sz w:val="28"/>
          <w:szCs w:val="28"/>
        </w:rPr>
        <w:t>% до 99,</w:t>
      </w:r>
      <w:r w:rsidR="00DF4E15" w:rsidRPr="00613E93">
        <w:rPr>
          <w:rFonts w:ascii="Times New Roman" w:hAnsi="Times New Roman"/>
          <w:sz w:val="28"/>
          <w:szCs w:val="28"/>
        </w:rPr>
        <w:t>8</w:t>
      </w:r>
      <w:r w:rsidRPr="00613E93">
        <w:rPr>
          <w:rFonts w:ascii="Times New Roman" w:hAnsi="Times New Roman"/>
          <w:sz w:val="28"/>
          <w:szCs w:val="28"/>
        </w:rPr>
        <w:t xml:space="preserve">% указавших владение языками) </w:t>
      </w:r>
      <w:r w:rsidR="00EC6CD4" w:rsidRPr="00613E93">
        <w:rPr>
          <w:rFonts w:ascii="Times New Roman" w:hAnsi="Times New Roman"/>
          <w:sz w:val="28"/>
          <w:szCs w:val="28"/>
        </w:rPr>
        <w:t>этих национальностей владеет государственным языком Росси</w:t>
      </w:r>
      <w:r w:rsidR="00EC6CD4" w:rsidRPr="00613E93">
        <w:rPr>
          <w:rFonts w:ascii="Times New Roman" w:hAnsi="Times New Roman"/>
          <w:sz w:val="28"/>
          <w:szCs w:val="28"/>
        </w:rPr>
        <w:t>й</w:t>
      </w:r>
      <w:r w:rsidR="00EC6CD4" w:rsidRPr="00613E93">
        <w:rPr>
          <w:rFonts w:ascii="Times New Roman" w:hAnsi="Times New Roman"/>
          <w:sz w:val="28"/>
          <w:szCs w:val="28"/>
        </w:rPr>
        <w:t xml:space="preserve">ской Федерации – русским языком. </w:t>
      </w:r>
    </w:p>
    <w:p w:rsidR="00F72C8F" w:rsidRPr="00613E93" w:rsidRDefault="00F72C8F" w:rsidP="00F72C8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Самый низкий уровень владения языком, соответствующим наци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нальности, у белорусов (24%), украинцев (35%), бурят (45%). Самые высокие показатели владения языком, соответствующим национальности, среди ру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>ских (99,9%), чеченцев (94%), кабардинцев  и якутов (по 86%).</w:t>
      </w:r>
    </w:p>
    <w:p w:rsidR="00F72C8F" w:rsidRPr="00613E93" w:rsidRDefault="00F72C8F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C8F" w:rsidRPr="00613E93" w:rsidRDefault="00F72C8F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C8F" w:rsidRPr="00613E93" w:rsidRDefault="00F72C8F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79F3" w:rsidRPr="00613E93" w:rsidRDefault="002379F3" w:rsidP="005869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Распределение населения многочисленных национальностей по родному языку</w:t>
      </w:r>
      <w:r w:rsidRPr="00613E93">
        <w:rPr>
          <w:rFonts w:ascii="Times New Roman" w:hAnsi="Times New Roman"/>
          <w:sz w:val="28"/>
          <w:szCs w:val="28"/>
        </w:rPr>
        <w:t xml:space="preserve"> видно из следующей таблицы.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701"/>
        <w:gridCol w:w="1559"/>
        <w:gridCol w:w="992"/>
        <w:gridCol w:w="851"/>
        <w:gridCol w:w="1134"/>
        <w:gridCol w:w="1134"/>
      </w:tblGrid>
      <w:tr w:rsidR="002379F3" w:rsidRPr="00613E93" w:rsidTr="0003487F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На 1000 человек</w:t>
            </w:r>
            <w:r w:rsidR="002E0B9C" w:rsidRPr="00613E93">
              <w:rPr>
                <w:rFonts w:ascii="Times New Roman" w:hAnsi="Times New Roman"/>
                <w:sz w:val="20"/>
              </w:rPr>
              <w:t>,</w:t>
            </w:r>
            <w:r w:rsidRPr="00613E93">
              <w:rPr>
                <w:rFonts w:ascii="Times New Roman" w:hAnsi="Times New Roman"/>
                <w:sz w:val="20"/>
              </w:rPr>
              <w:t xml:space="preserve"> ответивших на вопрос о родном языке, указали родным</w:t>
            </w:r>
          </w:p>
        </w:tc>
      </w:tr>
      <w:tr w:rsidR="002379F3" w:rsidRPr="00613E93" w:rsidTr="00C525D8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B84628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язык</w:t>
            </w:r>
            <w:r w:rsidR="006E43A3" w:rsidRPr="00613E93">
              <w:rPr>
                <w:rFonts w:ascii="Times New Roman" w:hAnsi="Times New Roman"/>
                <w:sz w:val="20"/>
              </w:rPr>
              <w:t>,</w:t>
            </w:r>
            <w:r w:rsidR="002379F3" w:rsidRPr="00613E93">
              <w:rPr>
                <w:rFonts w:ascii="Times New Roman" w:hAnsi="Times New Roman"/>
                <w:sz w:val="20"/>
              </w:rPr>
              <w:t xml:space="preserve"> </w:t>
            </w:r>
            <w:r w:rsidR="006E43A3" w:rsidRPr="00613E93">
              <w:rPr>
                <w:rFonts w:ascii="Times New Roman" w:hAnsi="Times New Roman"/>
                <w:sz w:val="20"/>
              </w:rPr>
              <w:t xml:space="preserve">соответствующий </w:t>
            </w:r>
            <w:r w:rsidR="002379F3" w:rsidRPr="00613E93">
              <w:rPr>
                <w:rFonts w:ascii="Times New Roman" w:hAnsi="Times New Roman"/>
                <w:sz w:val="20"/>
              </w:rPr>
              <w:t>наци</w:t>
            </w:r>
            <w:r w:rsidR="002379F3" w:rsidRPr="00613E93">
              <w:rPr>
                <w:rFonts w:ascii="Times New Roman" w:hAnsi="Times New Roman"/>
                <w:sz w:val="20"/>
              </w:rPr>
              <w:t>о</w:t>
            </w:r>
            <w:r w:rsidR="002379F3" w:rsidRPr="00613E93">
              <w:rPr>
                <w:rFonts w:ascii="Times New Roman" w:hAnsi="Times New Roman"/>
                <w:sz w:val="20"/>
              </w:rPr>
              <w:t>нальности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другой язык</w:t>
            </w:r>
          </w:p>
        </w:tc>
      </w:tr>
      <w:tr w:rsidR="002379F3" w:rsidRPr="00613E93" w:rsidTr="00C525D8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1989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2010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1989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1989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AB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3E93">
              <w:rPr>
                <w:rFonts w:ascii="Times New Roman" w:hAnsi="Times New Roman"/>
                <w:sz w:val="20"/>
              </w:rPr>
              <w:t>2010 г.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Татары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147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Удмурты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Белорусы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Кабардинцы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03487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Якуты (саха)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9791B" w:rsidRPr="00613E93" w:rsidTr="00D9791B">
        <w:trPr>
          <w:trHeight w:val="2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B" w:rsidRPr="00613E93" w:rsidRDefault="00D9791B" w:rsidP="00D9791B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91B" w:rsidRPr="00613E93" w:rsidRDefault="00D9791B" w:rsidP="00D979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2379F3" w:rsidRPr="00613E93" w:rsidRDefault="002379F3" w:rsidP="00A55252">
      <w:pPr>
        <w:tabs>
          <w:tab w:val="left" w:pos="382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 программе переписи населения 2002 г. отсутствовал вопрос о родном языке, а длительный период с переписи 1989 г. наглядно демонстрирует и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 xml:space="preserve">менения в самоопределении населением своего родного языка </w:t>
      </w:r>
      <w:r w:rsidRPr="00613E93">
        <w:t xml:space="preserve">– </w:t>
      </w:r>
      <w:r w:rsidRPr="00613E93">
        <w:rPr>
          <w:rFonts w:ascii="Times New Roman" w:hAnsi="Times New Roman"/>
          <w:sz w:val="28"/>
          <w:szCs w:val="28"/>
        </w:rPr>
        <w:t>у 14 народов (не считая русских) повысилась доля лиц назвавших своим родным языком русский язык. Самые высокие темпы роста наблюдались у казахов, у которых доля лиц, назвавших родным русский язык, повысилась в 2,4 раза, у бурят – на 61%, татар – 44%, марийцев – 40%, башкир – 37% и украинцев – 33 пр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цента.  </w:t>
      </w:r>
    </w:p>
    <w:p w:rsidR="002379F3" w:rsidRPr="00613E93" w:rsidRDefault="002379F3" w:rsidP="00AB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Русский язык</w:t>
      </w:r>
      <w:r w:rsidR="00D9791B" w:rsidRPr="00613E93">
        <w:rPr>
          <w:rFonts w:ascii="Times New Roman" w:hAnsi="Times New Roman"/>
          <w:sz w:val="28"/>
          <w:szCs w:val="28"/>
        </w:rPr>
        <w:t xml:space="preserve"> считают</w:t>
      </w:r>
      <w:r w:rsidRPr="00613E93">
        <w:rPr>
          <w:rFonts w:ascii="Times New Roman" w:hAnsi="Times New Roman"/>
          <w:sz w:val="28"/>
          <w:szCs w:val="28"/>
        </w:rPr>
        <w:t xml:space="preserve"> родн</w:t>
      </w:r>
      <w:r w:rsidR="00D9791B" w:rsidRPr="00613E93">
        <w:rPr>
          <w:rFonts w:ascii="Times New Roman" w:hAnsi="Times New Roman"/>
          <w:sz w:val="28"/>
          <w:szCs w:val="28"/>
        </w:rPr>
        <w:t xml:space="preserve">ым </w:t>
      </w:r>
      <w:r w:rsidR="005F55C8" w:rsidRPr="00613E93">
        <w:rPr>
          <w:rFonts w:ascii="Times New Roman" w:hAnsi="Times New Roman"/>
          <w:sz w:val="28"/>
          <w:szCs w:val="28"/>
        </w:rPr>
        <w:t>помимо русских</w:t>
      </w:r>
      <w:r w:rsidR="009273BC" w:rsidRPr="00613E93">
        <w:rPr>
          <w:rFonts w:ascii="Times New Roman" w:hAnsi="Times New Roman"/>
          <w:sz w:val="28"/>
          <w:szCs w:val="28"/>
        </w:rPr>
        <w:t xml:space="preserve"> </w:t>
      </w:r>
      <w:r w:rsidR="00D9791B" w:rsidRPr="00613E93">
        <w:rPr>
          <w:rFonts w:ascii="Times New Roman" w:hAnsi="Times New Roman"/>
          <w:sz w:val="28"/>
          <w:szCs w:val="28"/>
        </w:rPr>
        <w:t>большинство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9273BC" w:rsidRPr="00613E93">
        <w:rPr>
          <w:rFonts w:ascii="Times New Roman" w:hAnsi="Times New Roman"/>
          <w:sz w:val="28"/>
          <w:szCs w:val="28"/>
        </w:rPr>
        <w:t>белор</w:t>
      </w:r>
      <w:r w:rsidR="009273BC" w:rsidRPr="00613E93">
        <w:rPr>
          <w:rFonts w:ascii="Times New Roman" w:hAnsi="Times New Roman"/>
          <w:sz w:val="28"/>
          <w:szCs w:val="28"/>
        </w:rPr>
        <w:t>у</w:t>
      </w:r>
      <w:r w:rsidR="009273BC" w:rsidRPr="00613E93">
        <w:rPr>
          <w:rFonts w:ascii="Times New Roman" w:hAnsi="Times New Roman"/>
          <w:sz w:val="28"/>
          <w:szCs w:val="28"/>
        </w:rPr>
        <w:t>с</w:t>
      </w:r>
      <w:r w:rsidR="00D9791B" w:rsidRPr="00613E93">
        <w:rPr>
          <w:rFonts w:ascii="Times New Roman" w:hAnsi="Times New Roman"/>
          <w:sz w:val="28"/>
          <w:szCs w:val="28"/>
        </w:rPr>
        <w:t>ов</w:t>
      </w:r>
      <w:r w:rsidR="009273BC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 xml:space="preserve">(83%) и </w:t>
      </w:r>
      <w:r w:rsidR="009273BC" w:rsidRPr="00613E93">
        <w:rPr>
          <w:rFonts w:ascii="Times New Roman" w:hAnsi="Times New Roman"/>
          <w:sz w:val="28"/>
          <w:szCs w:val="28"/>
        </w:rPr>
        <w:t>украинц</w:t>
      </w:r>
      <w:r w:rsidR="00D9791B" w:rsidRPr="00613E93">
        <w:rPr>
          <w:rFonts w:ascii="Times New Roman" w:hAnsi="Times New Roman"/>
          <w:sz w:val="28"/>
          <w:szCs w:val="28"/>
        </w:rPr>
        <w:t>ев</w:t>
      </w:r>
      <w:r w:rsidR="009273BC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(76%)</w:t>
      </w:r>
      <w:r w:rsidR="00477F0F" w:rsidRPr="00613E93">
        <w:rPr>
          <w:rFonts w:ascii="Times New Roman" w:hAnsi="Times New Roman"/>
          <w:sz w:val="28"/>
          <w:szCs w:val="28"/>
        </w:rPr>
        <w:t>, около одной трети</w:t>
      </w:r>
      <w:r w:rsidR="002E4D9B" w:rsidRPr="00613E93">
        <w:rPr>
          <w:rFonts w:ascii="Times New Roman" w:hAnsi="Times New Roman"/>
          <w:sz w:val="28"/>
          <w:szCs w:val="28"/>
        </w:rPr>
        <w:t xml:space="preserve"> </w:t>
      </w:r>
      <w:r w:rsidR="00D9791B" w:rsidRPr="00613E93">
        <w:rPr>
          <w:rFonts w:ascii="Times New Roman" w:hAnsi="Times New Roman"/>
          <w:sz w:val="28"/>
          <w:szCs w:val="28"/>
        </w:rPr>
        <w:t xml:space="preserve">населения </w:t>
      </w:r>
      <w:r w:rsidR="002E4D9B" w:rsidRPr="00613E93">
        <w:rPr>
          <w:rFonts w:ascii="Times New Roman" w:hAnsi="Times New Roman"/>
          <w:sz w:val="28"/>
          <w:szCs w:val="28"/>
        </w:rPr>
        <w:t>–</w:t>
      </w:r>
      <w:r w:rsidR="00477F0F" w:rsidRPr="00613E93">
        <w:rPr>
          <w:rFonts w:ascii="Times New Roman" w:hAnsi="Times New Roman"/>
          <w:sz w:val="28"/>
          <w:szCs w:val="28"/>
        </w:rPr>
        <w:t xml:space="preserve"> </w:t>
      </w:r>
      <w:r w:rsidR="00D9791B" w:rsidRPr="00613E93">
        <w:rPr>
          <w:rFonts w:ascii="Times New Roman" w:hAnsi="Times New Roman"/>
          <w:sz w:val="28"/>
          <w:szCs w:val="28"/>
        </w:rPr>
        <w:t xml:space="preserve">среди </w:t>
      </w:r>
      <w:r w:rsidR="00477F0F" w:rsidRPr="00613E93">
        <w:rPr>
          <w:rFonts w:ascii="Times New Roman" w:hAnsi="Times New Roman"/>
          <w:sz w:val="28"/>
          <w:szCs w:val="28"/>
        </w:rPr>
        <w:t>удмурт</w:t>
      </w:r>
      <w:r w:rsidR="00D9791B" w:rsidRPr="00613E93">
        <w:rPr>
          <w:rFonts w:ascii="Times New Roman" w:hAnsi="Times New Roman"/>
          <w:sz w:val="28"/>
          <w:szCs w:val="28"/>
        </w:rPr>
        <w:t>ов</w:t>
      </w:r>
      <w:r w:rsidR="00477F0F" w:rsidRPr="00613E93">
        <w:rPr>
          <w:rFonts w:ascii="Times New Roman" w:hAnsi="Times New Roman"/>
          <w:sz w:val="28"/>
          <w:szCs w:val="28"/>
        </w:rPr>
        <w:t>, мордв</w:t>
      </w:r>
      <w:r w:rsidR="00D9791B" w:rsidRPr="00613E93">
        <w:rPr>
          <w:rFonts w:ascii="Times New Roman" w:hAnsi="Times New Roman"/>
          <w:sz w:val="28"/>
          <w:szCs w:val="28"/>
        </w:rPr>
        <w:t>ы</w:t>
      </w:r>
      <w:r w:rsidR="00477F0F" w:rsidRPr="00613E93">
        <w:rPr>
          <w:rFonts w:ascii="Times New Roman" w:hAnsi="Times New Roman"/>
          <w:sz w:val="28"/>
          <w:szCs w:val="28"/>
        </w:rPr>
        <w:t xml:space="preserve"> и армян</w:t>
      </w:r>
      <w:r w:rsidR="00D9791B" w:rsidRPr="00613E93">
        <w:rPr>
          <w:rFonts w:ascii="Times New Roman" w:hAnsi="Times New Roman"/>
          <w:sz w:val="28"/>
          <w:szCs w:val="28"/>
        </w:rPr>
        <w:t>, от 21% до 29% населения</w:t>
      </w:r>
      <w:r w:rsidR="002E4D9B" w:rsidRPr="00613E93">
        <w:rPr>
          <w:rFonts w:ascii="Times New Roman" w:hAnsi="Times New Roman"/>
          <w:sz w:val="28"/>
          <w:szCs w:val="28"/>
        </w:rPr>
        <w:t xml:space="preserve"> –</w:t>
      </w:r>
      <w:r w:rsidR="00477F0F" w:rsidRPr="00613E93">
        <w:rPr>
          <w:rFonts w:ascii="Times New Roman" w:hAnsi="Times New Roman"/>
          <w:sz w:val="28"/>
          <w:szCs w:val="28"/>
        </w:rPr>
        <w:t xml:space="preserve"> </w:t>
      </w:r>
      <w:r w:rsidR="00D9791B" w:rsidRPr="00613E93">
        <w:rPr>
          <w:rFonts w:ascii="Times New Roman" w:hAnsi="Times New Roman"/>
          <w:sz w:val="28"/>
          <w:szCs w:val="28"/>
        </w:rPr>
        <w:t xml:space="preserve">среди </w:t>
      </w:r>
      <w:r w:rsidR="00477F0F" w:rsidRPr="00613E93">
        <w:rPr>
          <w:rFonts w:ascii="Times New Roman" w:hAnsi="Times New Roman"/>
          <w:sz w:val="28"/>
          <w:szCs w:val="28"/>
        </w:rPr>
        <w:t>чуваш</w:t>
      </w:r>
      <w:r w:rsidR="0045542B" w:rsidRPr="00613E93">
        <w:rPr>
          <w:rFonts w:ascii="Times New Roman" w:hAnsi="Times New Roman"/>
          <w:sz w:val="28"/>
          <w:szCs w:val="28"/>
        </w:rPr>
        <w:t>ей</w:t>
      </w:r>
      <w:r w:rsidR="00477F0F" w:rsidRPr="00613E93">
        <w:rPr>
          <w:rFonts w:ascii="Times New Roman" w:hAnsi="Times New Roman"/>
          <w:sz w:val="28"/>
          <w:szCs w:val="28"/>
        </w:rPr>
        <w:t>, казах</w:t>
      </w:r>
      <w:r w:rsidR="0045542B" w:rsidRPr="00613E93">
        <w:rPr>
          <w:rFonts w:ascii="Times New Roman" w:hAnsi="Times New Roman"/>
          <w:sz w:val="28"/>
          <w:szCs w:val="28"/>
        </w:rPr>
        <w:t>ов</w:t>
      </w:r>
      <w:r w:rsidR="00477F0F" w:rsidRPr="00613E93">
        <w:rPr>
          <w:rFonts w:ascii="Times New Roman" w:hAnsi="Times New Roman"/>
          <w:sz w:val="28"/>
          <w:szCs w:val="28"/>
        </w:rPr>
        <w:t>, мари</w:t>
      </w:r>
      <w:r w:rsidR="00477F0F" w:rsidRPr="00613E93">
        <w:rPr>
          <w:rFonts w:ascii="Times New Roman" w:hAnsi="Times New Roman"/>
          <w:sz w:val="28"/>
          <w:szCs w:val="28"/>
        </w:rPr>
        <w:t>й</w:t>
      </w:r>
      <w:r w:rsidR="00477F0F" w:rsidRPr="00613E93">
        <w:rPr>
          <w:rFonts w:ascii="Times New Roman" w:hAnsi="Times New Roman"/>
          <w:sz w:val="28"/>
          <w:szCs w:val="28"/>
        </w:rPr>
        <w:t>ц</w:t>
      </w:r>
      <w:r w:rsidR="0045542B" w:rsidRPr="00613E93">
        <w:rPr>
          <w:rFonts w:ascii="Times New Roman" w:hAnsi="Times New Roman"/>
          <w:sz w:val="28"/>
          <w:szCs w:val="28"/>
        </w:rPr>
        <w:t>ев</w:t>
      </w:r>
      <w:r w:rsidR="00477F0F" w:rsidRPr="00613E93">
        <w:rPr>
          <w:rFonts w:ascii="Times New Roman" w:hAnsi="Times New Roman"/>
          <w:sz w:val="28"/>
          <w:szCs w:val="28"/>
        </w:rPr>
        <w:t>, бурят</w:t>
      </w:r>
      <w:r w:rsidR="0045542B" w:rsidRPr="00613E93">
        <w:rPr>
          <w:rFonts w:ascii="Times New Roman" w:hAnsi="Times New Roman"/>
          <w:sz w:val="28"/>
          <w:szCs w:val="28"/>
        </w:rPr>
        <w:t xml:space="preserve"> и</w:t>
      </w:r>
      <w:r w:rsidR="00477F0F" w:rsidRPr="00613E93">
        <w:rPr>
          <w:rFonts w:ascii="Times New Roman" w:hAnsi="Times New Roman"/>
          <w:sz w:val="28"/>
          <w:szCs w:val="28"/>
        </w:rPr>
        <w:t xml:space="preserve"> татар.</w:t>
      </w:r>
    </w:p>
    <w:p w:rsidR="002379F3" w:rsidRPr="00613E93" w:rsidRDefault="00D9791B" w:rsidP="00AB5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Наиболее высока д</w:t>
      </w:r>
      <w:r w:rsidR="002379F3" w:rsidRPr="00613E93">
        <w:rPr>
          <w:rFonts w:ascii="Times New Roman" w:hAnsi="Times New Roman"/>
          <w:sz w:val="28"/>
          <w:szCs w:val="28"/>
        </w:rPr>
        <w:t xml:space="preserve">оля лиц, указавших </w:t>
      </w:r>
      <w:r w:rsidRPr="00613E93">
        <w:rPr>
          <w:rFonts w:ascii="Times New Roman" w:hAnsi="Times New Roman"/>
          <w:sz w:val="28"/>
          <w:szCs w:val="28"/>
        </w:rPr>
        <w:t>в качестве родного</w:t>
      </w:r>
      <w:r w:rsidR="002379F3" w:rsidRPr="00613E93">
        <w:rPr>
          <w:rFonts w:ascii="Times New Roman" w:hAnsi="Times New Roman"/>
          <w:sz w:val="28"/>
          <w:szCs w:val="28"/>
        </w:rPr>
        <w:t xml:space="preserve"> язык</w:t>
      </w:r>
      <w:r w:rsidR="0062783B" w:rsidRPr="00613E93">
        <w:rPr>
          <w:rFonts w:ascii="Times New Roman" w:hAnsi="Times New Roman"/>
          <w:sz w:val="28"/>
          <w:szCs w:val="28"/>
        </w:rPr>
        <w:t>, соо</w:t>
      </w:r>
      <w:r w:rsidR="0062783B" w:rsidRPr="00613E93">
        <w:rPr>
          <w:rFonts w:ascii="Times New Roman" w:hAnsi="Times New Roman"/>
          <w:sz w:val="28"/>
          <w:szCs w:val="28"/>
        </w:rPr>
        <w:t>т</w:t>
      </w:r>
      <w:r w:rsidR="0062783B" w:rsidRPr="00613E93">
        <w:rPr>
          <w:rFonts w:ascii="Times New Roman" w:hAnsi="Times New Roman"/>
          <w:sz w:val="28"/>
          <w:szCs w:val="28"/>
        </w:rPr>
        <w:t>ветствующий</w:t>
      </w:r>
      <w:r w:rsidR="002379F3" w:rsidRPr="00613E93">
        <w:rPr>
          <w:rFonts w:ascii="Times New Roman" w:hAnsi="Times New Roman"/>
          <w:sz w:val="28"/>
          <w:szCs w:val="28"/>
        </w:rPr>
        <w:t xml:space="preserve"> национальности, </w:t>
      </w:r>
      <w:r w:rsidR="0062783B" w:rsidRPr="00613E93">
        <w:rPr>
          <w:rFonts w:ascii="Times New Roman" w:hAnsi="Times New Roman"/>
          <w:sz w:val="28"/>
          <w:szCs w:val="28"/>
        </w:rPr>
        <w:t>у русских</w:t>
      </w:r>
      <w:r w:rsidR="00FD53EB" w:rsidRPr="00613E93">
        <w:rPr>
          <w:rFonts w:ascii="Times New Roman" w:hAnsi="Times New Roman"/>
          <w:sz w:val="28"/>
          <w:szCs w:val="28"/>
        </w:rPr>
        <w:t xml:space="preserve"> (</w:t>
      </w:r>
      <w:r w:rsidR="006D5C85" w:rsidRPr="00613E93">
        <w:rPr>
          <w:rFonts w:ascii="Times New Roman" w:hAnsi="Times New Roman"/>
          <w:sz w:val="28"/>
          <w:szCs w:val="28"/>
        </w:rPr>
        <w:t>99,9</w:t>
      </w:r>
      <w:r w:rsidR="00FD53EB" w:rsidRPr="00613E93">
        <w:rPr>
          <w:rFonts w:ascii="Times New Roman" w:hAnsi="Times New Roman"/>
          <w:sz w:val="28"/>
          <w:szCs w:val="28"/>
        </w:rPr>
        <w:t>%)</w:t>
      </w:r>
      <w:r w:rsidR="0062783B" w:rsidRPr="00613E93">
        <w:rPr>
          <w:rFonts w:ascii="Times New Roman" w:hAnsi="Times New Roman"/>
          <w:sz w:val="28"/>
          <w:szCs w:val="28"/>
        </w:rPr>
        <w:t>, чеченцев</w:t>
      </w:r>
      <w:r w:rsidR="00FD53EB" w:rsidRPr="00613E93">
        <w:rPr>
          <w:rFonts w:ascii="Times New Roman" w:hAnsi="Times New Roman"/>
          <w:sz w:val="28"/>
          <w:szCs w:val="28"/>
        </w:rPr>
        <w:t xml:space="preserve"> (99%)</w:t>
      </w:r>
      <w:r w:rsidR="0062783B" w:rsidRPr="00613E93">
        <w:rPr>
          <w:rFonts w:ascii="Times New Roman" w:hAnsi="Times New Roman"/>
          <w:sz w:val="28"/>
          <w:szCs w:val="28"/>
        </w:rPr>
        <w:t>, ингушей</w:t>
      </w:r>
      <w:r w:rsidR="003A0D89" w:rsidRPr="00613E93">
        <w:rPr>
          <w:rFonts w:ascii="Times New Roman" w:hAnsi="Times New Roman"/>
          <w:sz w:val="28"/>
          <w:szCs w:val="28"/>
        </w:rPr>
        <w:t>,</w:t>
      </w:r>
      <w:r w:rsidR="0062783B" w:rsidRPr="00613E93">
        <w:rPr>
          <w:rFonts w:ascii="Times New Roman" w:hAnsi="Times New Roman"/>
          <w:sz w:val="28"/>
          <w:szCs w:val="28"/>
        </w:rPr>
        <w:t xml:space="preserve"> </w:t>
      </w:r>
      <w:r w:rsidR="00D36DBD" w:rsidRPr="00613E93">
        <w:rPr>
          <w:rFonts w:ascii="Times New Roman" w:hAnsi="Times New Roman"/>
          <w:sz w:val="28"/>
          <w:szCs w:val="28"/>
        </w:rPr>
        <w:t xml:space="preserve">аварцев, </w:t>
      </w:r>
      <w:r w:rsidR="0062783B" w:rsidRPr="00613E93">
        <w:rPr>
          <w:rFonts w:ascii="Times New Roman" w:hAnsi="Times New Roman"/>
          <w:sz w:val="28"/>
          <w:szCs w:val="28"/>
        </w:rPr>
        <w:t>кумыков, даргинцев</w:t>
      </w:r>
      <w:r w:rsidR="003A0D89" w:rsidRPr="00613E93">
        <w:rPr>
          <w:rFonts w:ascii="Times New Roman" w:hAnsi="Times New Roman"/>
          <w:sz w:val="28"/>
          <w:szCs w:val="28"/>
        </w:rPr>
        <w:t xml:space="preserve"> и</w:t>
      </w:r>
      <w:r w:rsidR="0062783B" w:rsidRPr="00613E93">
        <w:rPr>
          <w:rFonts w:ascii="Times New Roman" w:hAnsi="Times New Roman"/>
          <w:sz w:val="28"/>
          <w:szCs w:val="28"/>
        </w:rPr>
        <w:t xml:space="preserve"> кабардинцев</w:t>
      </w:r>
      <w:r w:rsidR="00530592" w:rsidRPr="00613E93">
        <w:rPr>
          <w:rFonts w:ascii="Times New Roman" w:hAnsi="Times New Roman"/>
          <w:sz w:val="28"/>
          <w:szCs w:val="28"/>
        </w:rPr>
        <w:t xml:space="preserve"> (</w:t>
      </w:r>
      <w:r w:rsidR="003A0D89" w:rsidRPr="00613E93">
        <w:rPr>
          <w:rFonts w:ascii="Times New Roman" w:hAnsi="Times New Roman"/>
          <w:sz w:val="28"/>
          <w:szCs w:val="28"/>
        </w:rPr>
        <w:t xml:space="preserve">по </w:t>
      </w:r>
      <w:r w:rsidR="00530592" w:rsidRPr="00613E93">
        <w:rPr>
          <w:rFonts w:ascii="Times New Roman" w:hAnsi="Times New Roman"/>
          <w:sz w:val="28"/>
          <w:szCs w:val="28"/>
        </w:rPr>
        <w:t>98%)</w:t>
      </w:r>
      <w:r w:rsidR="0062783B" w:rsidRPr="00613E93">
        <w:rPr>
          <w:rFonts w:ascii="Times New Roman" w:hAnsi="Times New Roman"/>
          <w:sz w:val="28"/>
          <w:szCs w:val="28"/>
        </w:rPr>
        <w:t>, лезгин</w:t>
      </w:r>
      <w:r w:rsidR="00530592" w:rsidRPr="00613E93">
        <w:rPr>
          <w:rFonts w:ascii="Times New Roman" w:hAnsi="Times New Roman"/>
          <w:sz w:val="28"/>
          <w:szCs w:val="28"/>
        </w:rPr>
        <w:t xml:space="preserve"> (95%)</w:t>
      </w:r>
      <w:r w:rsidR="0062783B" w:rsidRPr="00613E93">
        <w:rPr>
          <w:rFonts w:ascii="Times New Roman" w:hAnsi="Times New Roman"/>
          <w:sz w:val="28"/>
          <w:szCs w:val="28"/>
        </w:rPr>
        <w:t>, якутов</w:t>
      </w:r>
      <w:r w:rsidR="00530592" w:rsidRPr="00613E93">
        <w:rPr>
          <w:rFonts w:ascii="Times New Roman" w:hAnsi="Times New Roman"/>
          <w:sz w:val="28"/>
          <w:szCs w:val="28"/>
        </w:rPr>
        <w:t xml:space="preserve"> </w:t>
      </w:r>
      <w:r w:rsidR="003A0D89" w:rsidRPr="00613E93">
        <w:rPr>
          <w:rFonts w:ascii="Times New Roman" w:hAnsi="Times New Roman"/>
          <w:sz w:val="28"/>
          <w:szCs w:val="28"/>
        </w:rPr>
        <w:t>и</w:t>
      </w:r>
      <w:r w:rsidR="0062783B" w:rsidRPr="00613E93">
        <w:rPr>
          <w:rFonts w:ascii="Times New Roman" w:hAnsi="Times New Roman"/>
          <w:sz w:val="28"/>
          <w:szCs w:val="28"/>
        </w:rPr>
        <w:t xml:space="preserve"> осетин</w:t>
      </w:r>
      <w:r w:rsidR="00530592" w:rsidRPr="00613E93">
        <w:rPr>
          <w:rFonts w:ascii="Times New Roman" w:hAnsi="Times New Roman"/>
          <w:sz w:val="28"/>
          <w:szCs w:val="28"/>
        </w:rPr>
        <w:t xml:space="preserve"> (</w:t>
      </w:r>
      <w:r w:rsidR="003A0D89" w:rsidRPr="00613E93">
        <w:rPr>
          <w:rFonts w:ascii="Times New Roman" w:hAnsi="Times New Roman"/>
          <w:sz w:val="28"/>
          <w:szCs w:val="28"/>
        </w:rPr>
        <w:t xml:space="preserve">по </w:t>
      </w:r>
      <w:r w:rsidR="00530592" w:rsidRPr="00613E93">
        <w:rPr>
          <w:rFonts w:ascii="Times New Roman" w:hAnsi="Times New Roman"/>
          <w:sz w:val="28"/>
          <w:szCs w:val="28"/>
        </w:rPr>
        <w:t>93%)</w:t>
      </w:r>
      <w:r w:rsidR="002379F3" w:rsidRPr="00613E93">
        <w:rPr>
          <w:rFonts w:ascii="Times New Roman" w:hAnsi="Times New Roman"/>
          <w:sz w:val="28"/>
          <w:szCs w:val="28"/>
        </w:rPr>
        <w:t xml:space="preserve">. </w:t>
      </w:r>
    </w:p>
    <w:p w:rsidR="00AB517E" w:rsidRPr="00613E93" w:rsidRDefault="00AB517E" w:rsidP="002E0B9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17E" w:rsidRPr="00613E93" w:rsidRDefault="00AB517E" w:rsidP="002E0B9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42B" w:rsidRPr="00613E93" w:rsidRDefault="002379F3" w:rsidP="002E0B9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Динамика уровня образования</w:t>
      </w:r>
      <w:r w:rsidRPr="00613E93">
        <w:rPr>
          <w:rFonts w:ascii="Times New Roman" w:hAnsi="Times New Roman"/>
          <w:sz w:val="28"/>
          <w:szCs w:val="28"/>
        </w:rPr>
        <w:t xml:space="preserve"> населения многочисленных наци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нальностей в возрасте 15 лет и более характеризуется следующими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09"/>
        <w:gridCol w:w="992"/>
        <w:gridCol w:w="1418"/>
        <w:gridCol w:w="992"/>
        <w:gridCol w:w="850"/>
        <w:gridCol w:w="993"/>
        <w:gridCol w:w="708"/>
        <w:gridCol w:w="851"/>
      </w:tblGrid>
      <w:tr w:rsidR="002379F3" w:rsidRPr="00613E93">
        <w:trPr>
          <w:trHeight w:val="187"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Годы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На 1000 человек в возрасте 15 лет и более, указавших уровень образования, имеют </w:t>
            </w:r>
          </w:p>
        </w:tc>
      </w:tr>
      <w:tr w:rsidR="002379F3" w:rsidRPr="00613E93" w:rsidTr="00C525D8">
        <w:trPr>
          <w:trHeight w:val="174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основное общее и выше обр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а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зование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2379F3" w:rsidRPr="00613E93">
        <w:trPr>
          <w:trHeight w:val="209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общее</w:t>
            </w:r>
          </w:p>
        </w:tc>
      </w:tr>
      <w:tr w:rsidR="002379F3" w:rsidRPr="00613E93">
        <w:trPr>
          <w:trHeight w:val="307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высшее (включая послевузовское)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неполное высшее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начальное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</w:tc>
      </w:tr>
      <w:tr w:rsidR="00910270" w:rsidRPr="00613E93" w:rsidTr="00840232">
        <w:trPr>
          <w:trHeight w:val="22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Все население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139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110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Русские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138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106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Татары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148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Украинцы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105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Башкиры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155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Чуваши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157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133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Чеченцы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194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192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Армяне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137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Аварцы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189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167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Мордва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140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123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Казахи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190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167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Азербайджанцы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137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Даргинцы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233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Удмурты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160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145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Марийцы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163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152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Осетины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116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Белорусы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115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101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Кабардинцы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Кумыки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171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137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45542B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Якуты (саха)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114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97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Лезгины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Буряты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</w:t>
            </w:r>
          </w:p>
        </w:tc>
      </w:tr>
      <w:tr w:rsidR="00910270" w:rsidRPr="00613E93" w:rsidTr="0084023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lastRenderedPageBreak/>
              <w:t xml:space="preserve">  Ингуши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145</w:t>
            </w:r>
          </w:p>
        </w:tc>
      </w:tr>
      <w:tr w:rsidR="00910270" w:rsidRPr="00613E93" w:rsidTr="0084023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0" w:rsidRPr="00613E93" w:rsidRDefault="00910270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3B1225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270" w:rsidRPr="00613E93" w:rsidRDefault="00910270" w:rsidP="0091027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</w:t>
            </w:r>
          </w:p>
        </w:tc>
      </w:tr>
    </w:tbl>
    <w:p w:rsidR="002379F3" w:rsidRPr="00613E93" w:rsidRDefault="002379F3" w:rsidP="00C20D1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Уровень образования вырос у всех многочисленных национальностей за счет быстрых темпов роста высшего, неполного высшего и среднего пр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фессионального образования. </w:t>
      </w:r>
    </w:p>
    <w:p w:rsidR="002379F3" w:rsidRPr="00613E93" w:rsidRDefault="002379F3" w:rsidP="00E62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Выше общероссийского показателя доля лиц, имеющих основное о</w:t>
      </w:r>
      <w:r w:rsidRPr="00613E93">
        <w:rPr>
          <w:rFonts w:ascii="Times New Roman" w:hAnsi="Times New Roman"/>
          <w:sz w:val="28"/>
          <w:szCs w:val="28"/>
        </w:rPr>
        <w:t>б</w:t>
      </w:r>
      <w:r w:rsidRPr="00613E93">
        <w:rPr>
          <w:rFonts w:ascii="Times New Roman" w:hAnsi="Times New Roman"/>
          <w:sz w:val="28"/>
          <w:szCs w:val="28"/>
        </w:rPr>
        <w:t>щее и выше образование, у 8 национальностей – русских, армян, азерба</w:t>
      </w:r>
      <w:r w:rsidRPr="00613E93">
        <w:rPr>
          <w:rFonts w:ascii="Times New Roman" w:hAnsi="Times New Roman"/>
          <w:sz w:val="28"/>
          <w:szCs w:val="28"/>
        </w:rPr>
        <w:t>й</w:t>
      </w:r>
      <w:r w:rsidRPr="00613E93">
        <w:rPr>
          <w:rFonts w:ascii="Times New Roman" w:hAnsi="Times New Roman"/>
          <w:sz w:val="28"/>
          <w:szCs w:val="28"/>
        </w:rPr>
        <w:t xml:space="preserve">джанцев, осетин, кабардинцев, якутов, лезгин и бурят. </w:t>
      </w:r>
      <w:r w:rsidR="0045542B" w:rsidRPr="00613E93">
        <w:rPr>
          <w:rFonts w:ascii="Times New Roman" w:hAnsi="Times New Roman"/>
          <w:sz w:val="28"/>
          <w:szCs w:val="28"/>
        </w:rPr>
        <w:t>Н</w:t>
      </w:r>
      <w:r w:rsidRPr="00613E93">
        <w:rPr>
          <w:rFonts w:ascii="Times New Roman" w:hAnsi="Times New Roman"/>
          <w:sz w:val="28"/>
          <w:szCs w:val="28"/>
        </w:rPr>
        <w:t>изкий показатель этого уровня образования – у мордвы и даргинцев.</w:t>
      </w:r>
    </w:p>
    <w:p w:rsidR="002379F3" w:rsidRPr="00613E93" w:rsidRDefault="002379F3" w:rsidP="00A0596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Следует отметить резкое уменьшение у всех многочисленных наци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нальностей численности и доли лиц с начальным профессиональным образ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ванием, что может привести к нехватке в экономике квалифицированных кадров по рабочим специальностям.  </w:t>
      </w:r>
    </w:p>
    <w:p w:rsidR="002379F3" w:rsidRPr="00613E93" w:rsidRDefault="002379F3" w:rsidP="00A0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В 2010 г. в Российской Федерации из 138,9 млн. человек, указавших </w:t>
      </w:r>
      <w:r w:rsidRPr="00613E93">
        <w:rPr>
          <w:rFonts w:ascii="Times New Roman" w:hAnsi="Times New Roman"/>
          <w:b/>
          <w:sz w:val="28"/>
          <w:szCs w:val="28"/>
        </w:rPr>
        <w:t>источник средств к существованию</w:t>
      </w:r>
      <w:r w:rsidRPr="00613E93">
        <w:rPr>
          <w:rFonts w:ascii="Times New Roman" w:hAnsi="Times New Roman"/>
          <w:sz w:val="28"/>
          <w:szCs w:val="28"/>
        </w:rPr>
        <w:t>, 103,7 млн. человек, или 75%, имели один источник, 33,0 млн. человек, или 24%, – два источника и 2,2 млн. чел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век, или 1%, - три и более источника средств к существованию. В 2002 г. эти показатели составляли, соответственно</w:t>
      </w:r>
      <w:r w:rsidR="00442AAE" w:rsidRPr="00613E93">
        <w:rPr>
          <w:rFonts w:ascii="Times New Roman" w:hAnsi="Times New Roman"/>
          <w:sz w:val="28"/>
          <w:szCs w:val="28"/>
        </w:rPr>
        <w:t>,</w:t>
      </w:r>
      <w:r w:rsidRPr="00613E93">
        <w:rPr>
          <w:rFonts w:ascii="Times New Roman" w:hAnsi="Times New Roman"/>
          <w:sz w:val="28"/>
          <w:szCs w:val="28"/>
        </w:rPr>
        <w:t xml:space="preserve"> 72%, 27% и 1 процент.</w:t>
      </w:r>
    </w:p>
    <w:p w:rsidR="002379F3" w:rsidRPr="00613E93" w:rsidRDefault="002379F3" w:rsidP="00A0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Среди многочисленных национальностей высокая доля лиц, имеющих один источник средств к существованию, у армян (84%), азербайджанцев (82%), ингушей (79%) и русских (76%).  </w:t>
      </w:r>
    </w:p>
    <w:p w:rsidR="002379F3" w:rsidRPr="00613E93" w:rsidRDefault="002379F3" w:rsidP="00CB086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Распределение по всем указанным населением источникам средств к существованию представлено ниже.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09"/>
        <w:gridCol w:w="1134"/>
        <w:gridCol w:w="1276"/>
        <w:gridCol w:w="708"/>
        <w:gridCol w:w="709"/>
        <w:gridCol w:w="567"/>
        <w:gridCol w:w="1276"/>
        <w:gridCol w:w="567"/>
        <w:gridCol w:w="674"/>
      </w:tblGrid>
      <w:tr w:rsidR="002379F3" w:rsidRPr="00613E93">
        <w:trPr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6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На 1000 человек соответствующей национальности, указавших источник средств к существованию, имели источник средств к существованию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9"/>
            </w:r>
          </w:p>
        </w:tc>
      </w:tr>
      <w:tr w:rsidR="002379F3" w:rsidRPr="00613E93">
        <w:trPr>
          <w:trHeight w:val="451"/>
          <w:tblHeader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 w:firstLine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трудовая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личное подсоб-ное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стипен-дия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пен-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сия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0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посо-бие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другой вид гособеспечения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сбере-ж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е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2"/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ижди-вение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3"/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Все население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303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277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Русские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295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268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Татары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299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264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Украинцы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149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Башкиры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350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320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Чуваши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271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243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Чеченцы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401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555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Армяне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432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374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Аварцы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507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394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Мордва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179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Казахи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423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356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Азербайджанцы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467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442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Даргинцы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522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433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Удмурты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249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219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Марийцы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306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282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Осетины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448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382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Белорусы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129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Кабардинцы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513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403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Кумыки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517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377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45542B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Якуты (саха)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449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410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Лезгины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483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381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Буряты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440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386</w:t>
            </w:r>
          </w:p>
        </w:tc>
      </w:tr>
      <w:tr w:rsidR="002379F3" w:rsidRPr="00613E9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Ингуши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352</w:t>
            </w:r>
          </w:p>
        </w:tc>
      </w:tr>
      <w:tr w:rsidR="002379F3" w:rsidRPr="00613E9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34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327</w:t>
            </w:r>
          </w:p>
        </w:tc>
      </w:tr>
    </w:tbl>
    <w:p w:rsidR="002379F3" w:rsidRPr="00613E93" w:rsidRDefault="002379F3" w:rsidP="008A12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Трудовую деятельность, как источник средств к существованию, указ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ло 48% всего населения России, выше </w:t>
      </w:r>
      <w:r w:rsidR="005F55C8" w:rsidRPr="00613E93">
        <w:rPr>
          <w:rFonts w:ascii="Times New Roman" w:hAnsi="Times New Roman"/>
          <w:sz w:val="28"/>
          <w:szCs w:val="28"/>
        </w:rPr>
        <w:t xml:space="preserve">среднероссийского </w:t>
      </w:r>
      <w:r w:rsidRPr="00613E93">
        <w:rPr>
          <w:rFonts w:ascii="Times New Roman" w:hAnsi="Times New Roman"/>
          <w:sz w:val="28"/>
          <w:szCs w:val="28"/>
        </w:rPr>
        <w:t>это</w:t>
      </w:r>
      <w:r w:rsidR="00D13F7E" w:rsidRPr="00613E93">
        <w:rPr>
          <w:rFonts w:ascii="Times New Roman" w:hAnsi="Times New Roman"/>
          <w:sz w:val="28"/>
          <w:szCs w:val="28"/>
        </w:rPr>
        <w:t>т показатель у</w:t>
      </w:r>
      <w:r w:rsidRPr="00613E93">
        <w:rPr>
          <w:rFonts w:ascii="Times New Roman" w:hAnsi="Times New Roman"/>
          <w:sz w:val="28"/>
          <w:szCs w:val="28"/>
        </w:rPr>
        <w:t xml:space="preserve"> украинц</w:t>
      </w:r>
      <w:r w:rsidR="00D13F7E" w:rsidRPr="00613E93">
        <w:rPr>
          <w:rFonts w:ascii="Times New Roman" w:hAnsi="Times New Roman"/>
          <w:sz w:val="28"/>
          <w:szCs w:val="28"/>
        </w:rPr>
        <w:t>ев</w:t>
      </w:r>
      <w:r w:rsidRPr="00613E93">
        <w:rPr>
          <w:rFonts w:ascii="Times New Roman" w:hAnsi="Times New Roman"/>
          <w:sz w:val="28"/>
          <w:szCs w:val="28"/>
        </w:rPr>
        <w:t xml:space="preserve"> и удмурт</w:t>
      </w:r>
      <w:r w:rsidR="00D13F7E" w:rsidRPr="00613E93">
        <w:rPr>
          <w:rFonts w:ascii="Times New Roman" w:hAnsi="Times New Roman"/>
          <w:sz w:val="28"/>
          <w:szCs w:val="28"/>
        </w:rPr>
        <w:t>ов</w:t>
      </w:r>
      <w:r w:rsidRPr="00613E93">
        <w:rPr>
          <w:rFonts w:ascii="Times New Roman" w:hAnsi="Times New Roman"/>
          <w:sz w:val="28"/>
          <w:szCs w:val="28"/>
        </w:rPr>
        <w:t xml:space="preserve"> (по 52%), белорус</w:t>
      </w:r>
      <w:r w:rsidR="00D13F7E" w:rsidRPr="00613E93">
        <w:rPr>
          <w:rFonts w:ascii="Times New Roman" w:hAnsi="Times New Roman"/>
          <w:sz w:val="28"/>
          <w:szCs w:val="28"/>
        </w:rPr>
        <w:t>ов</w:t>
      </w:r>
      <w:r w:rsidRPr="00613E93">
        <w:rPr>
          <w:rFonts w:ascii="Times New Roman" w:hAnsi="Times New Roman"/>
          <w:sz w:val="28"/>
          <w:szCs w:val="28"/>
        </w:rPr>
        <w:t xml:space="preserve"> (50%), русски</w:t>
      </w:r>
      <w:r w:rsidR="00D13F7E" w:rsidRPr="00613E93">
        <w:rPr>
          <w:rFonts w:ascii="Times New Roman" w:hAnsi="Times New Roman"/>
          <w:sz w:val="28"/>
          <w:szCs w:val="28"/>
        </w:rPr>
        <w:t>х</w:t>
      </w:r>
      <w:r w:rsidRPr="00613E93">
        <w:rPr>
          <w:rFonts w:ascii="Times New Roman" w:hAnsi="Times New Roman"/>
          <w:sz w:val="28"/>
          <w:szCs w:val="28"/>
        </w:rPr>
        <w:t>, татар и мордв</w:t>
      </w:r>
      <w:r w:rsidR="00D13F7E" w:rsidRPr="00613E93">
        <w:rPr>
          <w:rFonts w:ascii="Times New Roman" w:hAnsi="Times New Roman"/>
          <w:sz w:val="28"/>
          <w:szCs w:val="28"/>
        </w:rPr>
        <w:t>ы</w:t>
      </w:r>
      <w:r w:rsidRPr="00613E93">
        <w:rPr>
          <w:rFonts w:ascii="Times New Roman" w:hAnsi="Times New Roman"/>
          <w:sz w:val="28"/>
          <w:szCs w:val="28"/>
        </w:rPr>
        <w:t xml:space="preserve"> (по 49%). Самые низкие показатели у ингушей и чеченцев</w:t>
      </w:r>
      <w:r w:rsidR="005F55C8" w:rsidRPr="00613E93">
        <w:rPr>
          <w:rFonts w:ascii="Times New Roman" w:hAnsi="Times New Roman"/>
          <w:sz w:val="28"/>
          <w:szCs w:val="28"/>
        </w:rPr>
        <w:t xml:space="preserve"> –</w:t>
      </w:r>
      <w:r w:rsidRPr="00613E93">
        <w:rPr>
          <w:rFonts w:ascii="Times New Roman" w:hAnsi="Times New Roman"/>
          <w:sz w:val="28"/>
          <w:szCs w:val="28"/>
        </w:rPr>
        <w:t>20% и 21</w:t>
      </w:r>
      <w:r w:rsidR="005F55C8" w:rsidRPr="00613E93">
        <w:rPr>
          <w:rFonts w:ascii="Times New Roman" w:hAnsi="Times New Roman"/>
          <w:sz w:val="28"/>
          <w:szCs w:val="28"/>
        </w:rPr>
        <w:t>% соо</w:t>
      </w:r>
      <w:r w:rsidR="005F55C8" w:rsidRPr="00613E93">
        <w:rPr>
          <w:rFonts w:ascii="Times New Roman" w:hAnsi="Times New Roman"/>
          <w:sz w:val="28"/>
          <w:szCs w:val="28"/>
        </w:rPr>
        <w:t>т</w:t>
      </w:r>
      <w:r w:rsidR="005F55C8" w:rsidRPr="00613E93">
        <w:rPr>
          <w:rFonts w:ascii="Times New Roman" w:hAnsi="Times New Roman"/>
          <w:sz w:val="28"/>
          <w:szCs w:val="28"/>
        </w:rPr>
        <w:t>ветственно</w:t>
      </w:r>
      <w:r w:rsidRPr="00613E93">
        <w:rPr>
          <w:rFonts w:ascii="Times New Roman" w:hAnsi="Times New Roman"/>
          <w:sz w:val="28"/>
          <w:szCs w:val="28"/>
        </w:rPr>
        <w:t>. В то же время у чеченцев и ингушей самые высокие показатели по лицам, получающим пособия (включая пособие по безработи</w:t>
      </w:r>
      <w:r w:rsidR="005F55C8" w:rsidRPr="00613E93">
        <w:rPr>
          <w:rFonts w:ascii="Times New Roman" w:hAnsi="Times New Roman"/>
          <w:sz w:val="28"/>
          <w:szCs w:val="28"/>
        </w:rPr>
        <w:t>це) - 53% и 41% соответственно</w:t>
      </w:r>
      <w:r w:rsidRPr="00613E93">
        <w:rPr>
          <w:rFonts w:ascii="Times New Roman" w:hAnsi="Times New Roman"/>
          <w:sz w:val="28"/>
          <w:szCs w:val="28"/>
        </w:rPr>
        <w:t>.</w:t>
      </w:r>
    </w:p>
    <w:p w:rsidR="002379F3" w:rsidRPr="00613E93" w:rsidRDefault="000D1E48" w:rsidP="003F5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Доля</w:t>
      </w:r>
      <w:r w:rsidR="005E396F" w:rsidRPr="00613E93">
        <w:rPr>
          <w:rFonts w:ascii="Times New Roman" w:hAnsi="Times New Roman"/>
          <w:sz w:val="28"/>
          <w:szCs w:val="28"/>
        </w:rPr>
        <w:t>,</w:t>
      </w:r>
      <w:r w:rsidR="00D13F7E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указавших</w:t>
      </w:r>
      <w:r w:rsidR="00D13F7E" w:rsidRPr="00613E93">
        <w:rPr>
          <w:rFonts w:ascii="Times New Roman" w:hAnsi="Times New Roman"/>
          <w:sz w:val="28"/>
          <w:szCs w:val="28"/>
        </w:rPr>
        <w:t xml:space="preserve"> источ</w:t>
      </w:r>
      <w:r w:rsidR="002379F3" w:rsidRPr="00613E93">
        <w:rPr>
          <w:rFonts w:ascii="Times New Roman" w:hAnsi="Times New Roman"/>
          <w:sz w:val="28"/>
          <w:szCs w:val="28"/>
        </w:rPr>
        <w:t>ником средств к существованию личное подсо</w:t>
      </w:r>
      <w:r w:rsidR="002379F3" w:rsidRPr="00613E93">
        <w:rPr>
          <w:rFonts w:ascii="Times New Roman" w:hAnsi="Times New Roman"/>
          <w:sz w:val="28"/>
          <w:szCs w:val="28"/>
        </w:rPr>
        <w:t>б</w:t>
      </w:r>
      <w:r w:rsidR="002379F3" w:rsidRPr="00613E93">
        <w:rPr>
          <w:rFonts w:ascii="Times New Roman" w:hAnsi="Times New Roman"/>
          <w:sz w:val="28"/>
          <w:szCs w:val="28"/>
        </w:rPr>
        <w:t>ное хозяйство</w:t>
      </w:r>
      <w:r w:rsidRPr="00613E93">
        <w:rPr>
          <w:rFonts w:ascii="Times New Roman" w:hAnsi="Times New Roman"/>
          <w:sz w:val="28"/>
          <w:szCs w:val="28"/>
        </w:rPr>
        <w:t>,</w:t>
      </w:r>
      <w:r w:rsidR="002379F3" w:rsidRPr="00613E93">
        <w:rPr>
          <w:rFonts w:ascii="Times New Roman" w:hAnsi="Times New Roman"/>
          <w:sz w:val="28"/>
          <w:szCs w:val="28"/>
        </w:rPr>
        <w:t xml:space="preserve"> </w:t>
      </w:r>
      <w:r w:rsidR="00D13F7E" w:rsidRPr="00613E93">
        <w:rPr>
          <w:rFonts w:ascii="Times New Roman" w:hAnsi="Times New Roman"/>
          <w:sz w:val="28"/>
          <w:szCs w:val="28"/>
        </w:rPr>
        <w:t xml:space="preserve">колеблется </w:t>
      </w:r>
      <w:r w:rsidR="002379F3" w:rsidRPr="00613E93">
        <w:rPr>
          <w:rFonts w:ascii="Times New Roman" w:hAnsi="Times New Roman"/>
          <w:sz w:val="28"/>
          <w:szCs w:val="28"/>
        </w:rPr>
        <w:t xml:space="preserve">от 7% </w:t>
      </w:r>
      <w:r w:rsidR="00D13F7E" w:rsidRPr="00613E93">
        <w:rPr>
          <w:rFonts w:ascii="Times New Roman" w:hAnsi="Times New Roman"/>
          <w:sz w:val="28"/>
          <w:szCs w:val="28"/>
        </w:rPr>
        <w:t xml:space="preserve">среди </w:t>
      </w:r>
      <w:r w:rsidR="002379F3" w:rsidRPr="00613E93">
        <w:rPr>
          <w:rFonts w:ascii="Times New Roman" w:hAnsi="Times New Roman"/>
          <w:sz w:val="28"/>
          <w:szCs w:val="28"/>
        </w:rPr>
        <w:t xml:space="preserve">ингушей до 36% </w:t>
      </w:r>
      <w:r w:rsidR="00D13F7E" w:rsidRPr="00613E93">
        <w:rPr>
          <w:rFonts w:ascii="Times New Roman" w:hAnsi="Times New Roman"/>
          <w:sz w:val="28"/>
          <w:szCs w:val="28"/>
        </w:rPr>
        <w:t xml:space="preserve">среди </w:t>
      </w:r>
      <w:r w:rsidR="002379F3" w:rsidRPr="00613E93">
        <w:rPr>
          <w:rFonts w:ascii="Times New Roman" w:hAnsi="Times New Roman"/>
          <w:sz w:val="28"/>
          <w:szCs w:val="28"/>
        </w:rPr>
        <w:t>удмуртов</w:t>
      </w:r>
      <w:r w:rsidR="005E396F" w:rsidRPr="00613E93">
        <w:rPr>
          <w:rFonts w:ascii="Times New Roman" w:hAnsi="Times New Roman"/>
          <w:sz w:val="28"/>
          <w:szCs w:val="28"/>
        </w:rPr>
        <w:t>. Среди лиц, имеющих один</w:t>
      </w:r>
      <w:r w:rsidR="002379F3" w:rsidRPr="00613E93">
        <w:rPr>
          <w:rFonts w:ascii="Times New Roman" w:hAnsi="Times New Roman"/>
          <w:sz w:val="28"/>
          <w:szCs w:val="28"/>
        </w:rPr>
        <w:t xml:space="preserve"> </w:t>
      </w:r>
      <w:r w:rsidR="00947FAC" w:rsidRPr="00613E93">
        <w:rPr>
          <w:rFonts w:ascii="Times New Roman" w:hAnsi="Times New Roman"/>
          <w:sz w:val="28"/>
          <w:szCs w:val="28"/>
        </w:rPr>
        <w:t>источник</w:t>
      </w:r>
      <w:r w:rsidR="005E396F" w:rsidRPr="00613E93">
        <w:rPr>
          <w:rFonts w:ascii="Times New Roman" w:hAnsi="Times New Roman"/>
          <w:sz w:val="28"/>
          <w:szCs w:val="28"/>
        </w:rPr>
        <w:t xml:space="preserve"> средств к существованию</w:t>
      </w:r>
      <w:r w:rsidR="00F80CF4" w:rsidRPr="00613E93">
        <w:rPr>
          <w:rFonts w:ascii="Times New Roman" w:hAnsi="Times New Roman"/>
          <w:sz w:val="28"/>
          <w:szCs w:val="28"/>
        </w:rPr>
        <w:t>,</w:t>
      </w:r>
      <w:r w:rsidR="005E396F" w:rsidRPr="00613E93">
        <w:rPr>
          <w:rFonts w:ascii="Times New Roman" w:hAnsi="Times New Roman"/>
          <w:sz w:val="28"/>
          <w:szCs w:val="28"/>
        </w:rPr>
        <w:t xml:space="preserve"> доля таких лиц </w:t>
      </w:r>
      <w:r w:rsidR="004208A8" w:rsidRPr="00613E93">
        <w:rPr>
          <w:rFonts w:ascii="Times New Roman" w:hAnsi="Times New Roman"/>
          <w:sz w:val="28"/>
          <w:szCs w:val="28"/>
        </w:rPr>
        <w:t xml:space="preserve">находится </w:t>
      </w:r>
      <w:r w:rsidR="00D13F7E" w:rsidRPr="00613E93">
        <w:rPr>
          <w:rFonts w:ascii="Times New Roman" w:hAnsi="Times New Roman"/>
          <w:sz w:val="28"/>
          <w:szCs w:val="28"/>
        </w:rPr>
        <w:t xml:space="preserve">в пределах </w:t>
      </w:r>
      <w:r w:rsidR="00947FAC" w:rsidRPr="00613E93">
        <w:rPr>
          <w:rFonts w:ascii="Times New Roman" w:hAnsi="Times New Roman"/>
          <w:sz w:val="28"/>
          <w:szCs w:val="28"/>
        </w:rPr>
        <w:t>от 1</w:t>
      </w:r>
      <w:r w:rsidR="002379F3" w:rsidRPr="00613E93">
        <w:rPr>
          <w:rFonts w:ascii="Times New Roman" w:hAnsi="Times New Roman"/>
          <w:sz w:val="28"/>
          <w:szCs w:val="28"/>
        </w:rPr>
        <w:t xml:space="preserve">% </w:t>
      </w:r>
      <w:r w:rsidR="00947FAC" w:rsidRPr="00613E93">
        <w:rPr>
          <w:rFonts w:ascii="Times New Roman" w:hAnsi="Times New Roman"/>
          <w:sz w:val="28"/>
          <w:szCs w:val="28"/>
        </w:rPr>
        <w:t>среди русских, украинцев и белорусов до 13% среди аварцев</w:t>
      </w:r>
      <w:r w:rsidR="002379F3" w:rsidRPr="00613E93">
        <w:rPr>
          <w:rFonts w:ascii="Times New Roman" w:hAnsi="Times New Roman"/>
          <w:sz w:val="28"/>
          <w:szCs w:val="28"/>
        </w:rPr>
        <w:t xml:space="preserve">. </w:t>
      </w:r>
      <w:r w:rsidR="00F80CF4" w:rsidRPr="00613E93">
        <w:rPr>
          <w:rFonts w:ascii="Times New Roman" w:hAnsi="Times New Roman"/>
          <w:sz w:val="28"/>
          <w:szCs w:val="28"/>
        </w:rPr>
        <w:t>У лиц</w:t>
      </w:r>
      <w:r w:rsidR="004208A8" w:rsidRPr="00613E93">
        <w:rPr>
          <w:rFonts w:ascii="Times New Roman" w:hAnsi="Times New Roman"/>
          <w:sz w:val="28"/>
          <w:szCs w:val="28"/>
        </w:rPr>
        <w:t xml:space="preserve"> с одним</w:t>
      </w:r>
      <w:r w:rsidR="00F80CF4" w:rsidRPr="00613E93">
        <w:rPr>
          <w:rFonts w:ascii="Times New Roman" w:hAnsi="Times New Roman"/>
          <w:sz w:val="28"/>
          <w:szCs w:val="28"/>
        </w:rPr>
        <w:t xml:space="preserve"> источник</w:t>
      </w:r>
      <w:r w:rsidR="004208A8" w:rsidRPr="00613E93">
        <w:rPr>
          <w:rFonts w:ascii="Times New Roman" w:hAnsi="Times New Roman"/>
          <w:sz w:val="28"/>
          <w:szCs w:val="28"/>
        </w:rPr>
        <w:t>ом</w:t>
      </w:r>
      <w:r w:rsidR="00F80CF4" w:rsidRPr="00613E93">
        <w:rPr>
          <w:rFonts w:ascii="Times New Roman" w:hAnsi="Times New Roman"/>
          <w:sz w:val="28"/>
          <w:szCs w:val="28"/>
        </w:rPr>
        <w:t>, в</w:t>
      </w:r>
      <w:r w:rsidR="002379F3" w:rsidRPr="00613E93">
        <w:rPr>
          <w:rFonts w:ascii="Times New Roman" w:hAnsi="Times New Roman"/>
          <w:sz w:val="28"/>
          <w:szCs w:val="28"/>
        </w:rPr>
        <w:t>ысок</w:t>
      </w:r>
      <w:r w:rsidR="00EE18AB" w:rsidRPr="00613E93">
        <w:rPr>
          <w:rFonts w:ascii="Times New Roman" w:hAnsi="Times New Roman"/>
          <w:sz w:val="28"/>
          <w:szCs w:val="28"/>
        </w:rPr>
        <w:t>ая</w:t>
      </w:r>
      <w:r w:rsidR="002379F3" w:rsidRPr="00613E93">
        <w:rPr>
          <w:rFonts w:ascii="Times New Roman" w:hAnsi="Times New Roman"/>
          <w:sz w:val="28"/>
          <w:szCs w:val="28"/>
        </w:rPr>
        <w:t xml:space="preserve"> </w:t>
      </w:r>
      <w:r w:rsidR="00EE18AB" w:rsidRPr="00613E93">
        <w:rPr>
          <w:rFonts w:ascii="Times New Roman" w:hAnsi="Times New Roman"/>
          <w:sz w:val="28"/>
          <w:szCs w:val="28"/>
        </w:rPr>
        <w:t>доля</w:t>
      </w:r>
      <w:r w:rsidR="002379F3" w:rsidRPr="00613E93">
        <w:rPr>
          <w:rFonts w:ascii="Times New Roman" w:hAnsi="Times New Roman"/>
          <w:sz w:val="28"/>
          <w:szCs w:val="28"/>
        </w:rPr>
        <w:t xml:space="preserve"> </w:t>
      </w:r>
      <w:r w:rsidR="00F80CF4" w:rsidRPr="00613E93">
        <w:rPr>
          <w:rFonts w:ascii="Times New Roman" w:hAnsi="Times New Roman"/>
          <w:sz w:val="28"/>
          <w:szCs w:val="28"/>
        </w:rPr>
        <w:t>имеющих ли</w:t>
      </w:r>
      <w:r w:rsidR="00F80CF4" w:rsidRPr="00613E93">
        <w:rPr>
          <w:rFonts w:ascii="Times New Roman" w:hAnsi="Times New Roman"/>
          <w:sz w:val="28"/>
          <w:szCs w:val="28"/>
        </w:rPr>
        <w:t>ч</w:t>
      </w:r>
      <w:r w:rsidR="00F80CF4" w:rsidRPr="00613E93">
        <w:rPr>
          <w:rFonts w:ascii="Times New Roman" w:hAnsi="Times New Roman"/>
          <w:sz w:val="28"/>
          <w:szCs w:val="28"/>
        </w:rPr>
        <w:lastRenderedPageBreak/>
        <w:t xml:space="preserve">ное подсобное хозяйство </w:t>
      </w:r>
      <w:r w:rsidR="004208A8" w:rsidRPr="00613E93">
        <w:rPr>
          <w:rFonts w:ascii="Times New Roman" w:hAnsi="Times New Roman"/>
          <w:sz w:val="28"/>
          <w:szCs w:val="28"/>
        </w:rPr>
        <w:t>среди</w:t>
      </w:r>
      <w:r w:rsidR="00F80CF4" w:rsidRPr="00613E93">
        <w:rPr>
          <w:rFonts w:ascii="Times New Roman" w:hAnsi="Times New Roman"/>
          <w:sz w:val="28"/>
          <w:szCs w:val="28"/>
        </w:rPr>
        <w:t xml:space="preserve"> </w:t>
      </w:r>
      <w:r w:rsidR="002379F3" w:rsidRPr="00613E93">
        <w:rPr>
          <w:rFonts w:ascii="Times New Roman" w:hAnsi="Times New Roman"/>
          <w:sz w:val="28"/>
          <w:szCs w:val="28"/>
        </w:rPr>
        <w:t xml:space="preserve"> </w:t>
      </w:r>
      <w:r w:rsidR="00F80CF4" w:rsidRPr="00613E93">
        <w:rPr>
          <w:rFonts w:ascii="Times New Roman" w:hAnsi="Times New Roman"/>
          <w:sz w:val="28"/>
          <w:szCs w:val="28"/>
        </w:rPr>
        <w:t>даргинцев</w:t>
      </w:r>
      <w:r w:rsidR="002379F3" w:rsidRPr="00613E93">
        <w:rPr>
          <w:rFonts w:ascii="Times New Roman" w:hAnsi="Times New Roman"/>
          <w:sz w:val="28"/>
          <w:szCs w:val="28"/>
        </w:rPr>
        <w:t xml:space="preserve"> (12%), </w:t>
      </w:r>
      <w:r w:rsidR="00F80CF4" w:rsidRPr="00613E93">
        <w:rPr>
          <w:rFonts w:ascii="Times New Roman" w:hAnsi="Times New Roman"/>
          <w:sz w:val="28"/>
          <w:szCs w:val="28"/>
        </w:rPr>
        <w:t>лезгин</w:t>
      </w:r>
      <w:r w:rsidR="002379F3" w:rsidRPr="00613E93">
        <w:rPr>
          <w:rFonts w:ascii="Times New Roman" w:hAnsi="Times New Roman"/>
          <w:sz w:val="28"/>
          <w:szCs w:val="28"/>
        </w:rPr>
        <w:t xml:space="preserve"> (10%), </w:t>
      </w:r>
      <w:r w:rsidR="00F80CF4" w:rsidRPr="00613E93">
        <w:rPr>
          <w:rFonts w:ascii="Times New Roman" w:hAnsi="Times New Roman"/>
          <w:sz w:val="28"/>
          <w:szCs w:val="28"/>
        </w:rPr>
        <w:t>кумыков</w:t>
      </w:r>
      <w:r w:rsidR="002379F3" w:rsidRPr="00613E93">
        <w:rPr>
          <w:rFonts w:ascii="Times New Roman" w:hAnsi="Times New Roman"/>
          <w:sz w:val="28"/>
          <w:szCs w:val="28"/>
        </w:rPr>
        <w:t xml:space="preserve"> и </w:t>
      </w:r>
      <w:r w:rsidR="00F80CF4" w:rsidRPr="00613E93">
        <w:rPr>
          <w:rFonts w:ascii="Times New Roman" w:hAnsi="Times New Roman"/>
          <w:sz w:val="28"/>
          <w:szCs w:val="28"/>
        </w:rPr>
        <w:t>чеченцев</w:t>
      </w:r>
      <w:r w:rsidR="002379F3" w:rsidRPr="00613E93">
        <w:rPr>
          <w:rFonts w:ascii="Times New Roman" w:hAnsi="Times New Roman"/>
          <w:sz w:val="28"/>
          <w:szCs w:val="28"/>
        </w:rPr>
        <w:t xml:space="preserve"> (по 9%). </w:t>
      </w:r>
    </w:p>
    <w:p w:rsidR="002379F3" w:rsidRPr="00613E93" w:rsidRDefault="002379F3" w:rsidP="003F5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В связи с ростом доли населения старше трудоспособного </w:t>
      </w:r>
      <w:r w:rsidR="004208A8" w:rsidRPr="00613E93">
        <w:rPr>
          <w:rFonts w:ascii="Times New Roman" w:hAnsi="Times New Roman"/>
          <w:sz w:val="28"/>
          <w:szCs w:val="28"/>
        </w:rPr>
        <w:t xml:space="preserve">возраста </w:t>
      </w:r>
      <w:r w:rsidRPr="00613E93">
        <w:rPr>
          <w:rFonts w:ascii="Times New Roman" w:hAnsi="Times New Roman"/>
          <w:sz w:val="28"/>
          <w:szCs w:val="28"/>
        </w:rPr>
        <w:t>у всех многочисленных национальностей увеличилась и доля имеющих исто</w:t>
      </w:r>
      <w:r w:rsidRPr="00613E93">
        <w:rPr>
          <w:rFonts w:ascii="Times New Roman" w:hAnsi="Times New Roman"/>
          <w:sz w:val="28"/>
          <w:szCs w:val="28"/>
        </w:rPr>
        <w:t>ч</w:t>
      </w:r>
      <w:r w:rsidRPr="00613E93">
        <w:rPr>
          <w:rFonts w:ascii="Times New Roman" w:hAnsi="Times New Roman"/>
          <w:sz w:val="28"/>
          <w:szCs w:val="28"/>
        </w:rPr>
        <w:t xml:space="preserve">ником средств к существованию пенсии (включая пенсии по инвалидности).  </w:t>
      </w:r>
      <w:r w:rsidR="00EE18AB" w:rsidRPr="00613E93">
        <w:rPr>
          <w:rFonts w:ascii="Times New Roman" w:hAnsi="Times New Roman"/>
          <w:sz w:val="28"/>
          <w:szCs w:val="28"/>
        </w:rPr>
        <w:t>Среди лиц с одним источником высокая доля</w:t>
      </w:r>
      <w:r w:rsidR="004208A8" w:rsidRPr="00613E93">
        <w:rPr>
          <w:rFonts w:ascii="Times New Roman" w:hAnsi="Times New Roman"/>
          <w:sz w:val="28"/>
          <w:szCs w:val="28"/>
        </w:rPr>
        <w:t xml:space="preserve"> </w:t>
      </w:r>
      <w:r w:rsidR="00EE18AB" w:rsidRPr="00613E93">
        <w:rPr>
          <w:rFonts w:ascii="Times New Roman" w:hAnsi="Times New Roman"/>
          <w:sz w:val="28"/>
          <w:szCs w:val="28"/>
        </w:rPr>
        <w:t>тех, кто получает</w:t>
      </w:r>
      <w:r w:rsidR="004208A8" w:rsidRPr="00613E93">
        <w:rPr>
          <w:rFonts w:ascii="Times New Roman" w:hAnsi="Times New Roman"/>
          <w:sz w:val="28"/>
          <w:szCs w:val="28"/>
        </w:rPr>
        <w:t xml:space="preserve"> только одну пенсию, </w:t>
      </w:r>
      <w:r w:rsidR="00EE18AB" w:rsidRPr="00613E93">
        <w:rPr>
          <w:rFonts w:ascii="Times New Roman" w:hAnsi="Times New Roman"/>
          <w:sz w:val="28"/>
          <w:szCs w:val="28"/>
        </w:rPr>
        <w:t>среди белорусов (42%), украинцев (38%), мордвы (32%), удмуртов (27%), чувашей (25%), русских и татар (по 23%).</w:t>
      </w:r>
      <w:r w:rsidR="004208A8" w:rsidRPr="00613E93">
        <w:rPr>
          <w:rFonts w:ascii="Times New Roman" w:hAnsi="Times New Roman"/>
          <w:sz w:val="28"/>
          <w:szCs w:val="28"/>
        </w:rPr>
        <w:t xml:space="preserve">  </w:t>
      </w:r>
    </w:p>
    <w:p w:rsidR="002379F3" w:rsidRPr="00613E93" w:rsidRDefault="002379F3" w:rsidP="00C525D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Доля указавших источником средств к существованию иждивение, п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мощь других лиц или алименты повысилась только у чеченцев и составила  56%, который является самым высоким показателем среди всех многочи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 xml:space="preserve">ленных национальностей. </w:t>
      </w:r>
    </w:p>
    <w:p w:rsidR="002379F3" w:rsidRPr="00613E93" w:rsidRDefault="002379F3" w:rsidP="007B166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По данным Всероссийской переписи населения 2010 года </w:t>
      </w:r>
      <w:r w:rsidRPr="00613E93">
        <w:rPr>
          <w:rFonts w:ascii="Times New Roman" w:hAnsi="Times New Roman"/>
          <w:b/>
          <w:sz w:val="28"/>
          <w:szCs w:val="28"/>
        </w:rPr>
        <w:t>экономич</w:t>
      </w:r>
      <w:r w:rsidRPr="00613E93">
        <w:rPr>
          <w:rFonts w:ascii="Times New Roman" w:hAnsi="Times New Roman"/>
          <w:b/>
          <w:sz w:val="28"/>
          <w:szCs w:val="28"/>
        </w:rPr>
        <w:t>е</w:t>
      </w:r>
      <w:r w:rsidRPr="00613E93">
        <w:rPr>
          <w:rFonts w:ascii="Times New Roman" w:hAnsi="Times New Roman"/>
          <w:b/>
          <w:sz w:val="28"/>
          <w:szCs w:val="28"/>
        </w:rPr>
        <w:t>ская активность населения</w:t>
      </w:r>
      <w:r w:rsidRPr="00613E93">
        <w:rPr>
          <w:rFonts w:ascii="Times New Roman" w:hAnsi="Times New Roman"/>
          <w:sz w:val="28"/>
          <w:szCs w:val="28"/>
        </w:rPr>
        <w:t xml:space="preserve">  частных домохозяйств в возрасте 15-72 лет у многочисленных национальностей характеризуется следующим образом.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851"/>
        <w:gridCol w:w="709"/>
        <w:gridCol w:w="850"/>
        <w:gridCol w:w="1134"/>
        <w:gridCol w:w="1134"/>
        <w:gridCol w:w="851"/>
        <w:gridCol w:w="1099"/>
      </w:tblGrid>
      <w:tr w:rsidR="002379F3" w:rsidRPr="00613E93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Указавшие экономическую 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активность, тыс. человек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7B1666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В % к населению частных домохозяйств в возрасте 15-72 лет соответствующей национальности </w:t>
            </w:r>
          </w:p>
        </w:tc>
      </w:tr>
      <w:tr w:rsidR="002379F3" w:rsidRPr="00613E93" w:rsidTr="000D1E4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экономи-чески 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активное население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эконом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и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чески не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активное население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 xml:space="preserve">экономически 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активное население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экономи-чески не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активное население</w:t>
            </w:r>
          </w:p>
        </w:tc>
      </w:tr>
      <w:tr w:rsidR="002379F3" w:rsidRPr="00613E93" w:rsidTr="000D1E4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занятые в эк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бе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з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р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а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бо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т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занятые в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безр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а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ботные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Русские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30,2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Татары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31,2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Украинцы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33,5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Башкиры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34,4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Чуваши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32,7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Чеченцы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31,4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Армяне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34,5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Аварцы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38,3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Мордва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34,4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Казахи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34,8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Азербайджанцы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33,5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Даргинцы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41,0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Удмурты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30,4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Марийцы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33,5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Осетины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35,1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Белорусы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34,6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Кабардинцы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36,7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Кумыки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35,7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</w:t>
            </w:r>
            <w:r w:rsidR="001E09D2" w:rsidRPr="00613E93">
              <w:rPr>
                <w:rFonts w:ascii="Times New Roman" w:hAnsi="Times New Roman"/>
              </w:rPr>
              <w:t>Якуты</w:t>
            </w:r>
            <w:r w:rsidR="0045542B" w:rsidRPr="00613E93">
              <w:rPr>
                <w:rFonts w:ascii="Times New Roman" w:hAnsi="Times New Roman"/>
              </w:rPr>
              <w:t xml:space="preserve"> (саха)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32,7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Лезгины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31,8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Буряты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36,6</w:t>
            </w:r>
          </w:p>
        </w:tc>
      </w:tr>
      <w:tr w:rsidR="002379F3" w:rsidRPr="00613E93" w:rsidTr="000D1E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  Ингуши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31,8</w:t>
            </w:r>
          </w:p>
        </w:tc>
      </w:tr>
    </w:tbl>
    <w:p w:rsidR="002379F3" w:rsidRPr="00613E93" w:rsidRDefault="002379F3" w:rsidP="00AE644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 В 2010 году в Российской Федерации из</w:t>
      </w:r>
      <w:r w:rsidR="00381E8F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 xml:space="preserve">109 млн. человек в возрасте 15-72 </w:t>
      </w:r>
      <w:r w:rsidR="007B1666" w:rsidRPr="00613E93">
        <w:rPr>
          <w:rFonts w:ascii="Times New Roman" w:hAnsi="Times New Roman"/>
          <w:sz w:val="28"/>
          <w:szCs w:val="28"/>
        </w:rPr>
        <w:t>лет</w:t>
      </w:r>
      <w:r w:rsidRPr="00613E93">
        <w:rPr>
          <w:rFonts w:ascii="Times New Roman" w:hAnsi="Times New Roman"/>
          <w:sz w:val="28"/>
          <w:szCs w:val="28"/>
        </w:rPr>
        <w:t xml:space="preserve">, проживающих в частных домохозяйствах, 72 млн. человек (66%) были экономически активными, 32 млн. человек (29%) были экономически не активными и 5 млн. </w:t>
      </w:r>
      <w:r w:rsidR="007B1666" w:rsidRPr="00613E93">
        <w:rPr>
          <w:rFonts w:ascii="Times New Roman" w:hAnsi="Times New Roman"/>
          <w:sz w:val="28"/>
          <w:szCs w:val="28"/>
        </w:rPr>
        <w:t xml:space="preserve">человек (5%) </w:t>
      </w:r>
      <w:r w:rsidRPr="00613E93">
        <w:rPr>
          <w:rFonts w:ascii="Times New Roman" w:hAnsi="Times New Roman"/>
          <w:sz w:val="28"/>
          <w:szCs w:val="28"/>
        </w:rPr>
        <w:t>не указали экономическую активность. Среди экономически активного населения 6,3 млн. человека, или 9%, прих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дится на безработных. Самые высокие показатели безработицы были зафи</w:t>
      </w:r>
      <w:r w:rsidRPr="00613E93">
        <w:rPr>
          <w:rFonts w:ascii="Times New Roman" w:hAnsi="Times New Roman"/>
          <w:sz w:val="28"/>
          <w:szCs w:val="28"/>
        </w:rPr>
        <w:t>к</w:t>
      </w:r>
      <w:r w:rsidRPr="00613E93">
        <w:rPr>
          <w:rFonts w:ascii="Times New Roman" w:hAnsi="Times New Roman"/>
          <w:sz w:val="28"/>
          <w:szCs w:val="28"/>
        </w:rPr>
        <w:lastRenderedPageBreak/>
        <w:t>сированы среди ингушей 38%, чеченцев 36%, лезгин (23%) и аварцев (22%). Также достаточно высокие показатели безработицы у даргинцев и кумыков (по 16%), осетин (</w:t>
      </w:r>
      <w:r w:rsidR="0045542B" w:rsidRPr="00613E93">
        <w:rPr>
          <w:rFonts w:ascii="Times New Roman" w:hAnsi="Times New Roman"/>
          <w:sz w:val="28"/>
          <w:szCs w:val="28"/>
        </w:rPr>
        <w:t>13</w:t>
      </w:r>
      <w:r w:rsidRPr="00613E93">
        <w:rPr>
          <w:rFonts w:ascii="Times New Roman" w:hAnsi="Times New Roman"/>
          <w:sz w:val="28"/>
          <w:szCs w:val="28"/>
        </w:rPr>
        <w:t xml:space="preserve">%) и кабардинцев (12%). </w:t>
      </w:r>
    </w:p>
    <w:p w:rsidR="00C525D8" w:rsidRPr="00613E93" w:rsidRDefault="002379F3" w:rsidP="00AE644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 xml:space="preserve">Среди многочисленных национальностей занятость и статус </w:t>
      </w:r>
      <w:r w:rsidR="007B1666" w:rsidRPr="00613E93">
        <w:rPr>
          <w:rFonts w:ascii="Times New Roman" w:hAnsi="Times New Roman"/>
          <w:sz w:val="28"/>
          <w:szCs w:val="28"/>
        </w:rPr>
        <w:t>в занят</w:t>
      </w:r>
      <w:r w:rsidR="007B1666" w:rsidRPr="00613E93">
        <w:rPr>
          <w:rFonts w:ascii="Times New Roman" w:hAnsi="Times New Roman"/>
          <w:sz w:val="28"/>
          <w:szCs w:val="28"/>
        </w:rPr>
        <w:t>о</w:t>
      </w:r>
      <w:r w:rsidR="007B1666" w:rsidRPr="00613E93">
        <w:rPr>
          <w:rFonts w:ascii="Times New Roman" w:hAnsi="Times New Roman"/>
          <w:sz w:val="28"/>
          <w:szCs w:val="28"/>
        </w:rPr>
        <w:t xml:space="preserve">сти </w:t>
      </w:r>
      <w:r w:rsidRPr="00613E93">
        <w:rPr>
          <w:rFonts w:ascii="Times New Roman" w:hAnsi="Times New Roman"/>
          <w:sz w:val="28"/>
          <w:szCs w:val="28"/>
        </w:rPr>
        <w:t xml:space="preserve">за межпереписной период </w:t>
      </w:r>
      <w:r w:rsidR="00C525D8" w:rsidRPr="00613E93">
        <w:rPr>
          <w:rFonts w:ascii="Times New Roman" w:hAnsi="Times New Roman"/>
          <w:sz w:val="28"/>
          <w:szCs w:val="28"/>
        </w:rPr>
        <w:t>изменились</w:t>
      </w:r>
      <w:r w:rsidRPr="00613E93">
        <w:rPr>
          <w:rFonts w:ascii="Times New Roman" w:hAnsi="Times New Roman"/>
          <w:sz w:val="28"/>
          <w:szCs w:val="28"/>
        </w:rPr>
        <w:t xml:space="preserve"> следующим образом. </w:t>
      </w:r>
    </w:p>
    <w:tbl>
      <w:tblPr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51"/>
        <w:gridCol w:w="868"/>
        <w:gridCol w:w="751"/>
        <w:gridCol w:w="932"/>
        <w:gridCol w:w="993"/>
        <w:gridCol w:w="1701"/>
        <w:gridCol w:w="1737"/>
      </w:tblGrid>
      <w:tr w:rsidR="002379F3" w:rsidRPr="00613E93">
        <w:trPr>
          <w:tblHeader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Занятое население в возрасте 15-72 лет, тыс. человек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1A597C" w:rsidP="001A597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2010 г.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 xml:space="preserve"> в % к 20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02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5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D02354" w:rsidP="00D02354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З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>анято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е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 xml:space="preserve"> населени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е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 xml:space="preserve"> в возрасте 15-72 лет 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 xml:space="preserve">по статусу в 2010 г., </w:t>
            </w:r>
            <w:r w:rsidR="005E4B89" w:rsidRPr="00613E93">
              <w:rPr>
                <w:rFonts w:ascii="Times New Roman" w:hAnsi="Times New Roman"/>
                <w:sz w:val="18"/>
                <w:szCs w:val="18"/>
              </w:rPr>
              <w:t>в %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 xml:space="preserve"> к занятым 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>соответствующей национальности, указавш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им</w:t>
            </w:r>
            <w:r w:rsidR="002379F3" w:rsidRPr="00613E93">
              <w:rPr>
                <w:rFonts w:ascii="Times New Roman" w:hAnsi="Times New Roman"/>
                <w:sz w:val="18"/>
                <w:szCs w:val="18"/>
              </w:rPr>
              <w:t xml:space="preserve"> свой 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</w:tr>
      <w:tr w:rsidR="002379F3" w:rsidRPr="00613E93">
        <w:trPr>
          <w:trHeight w:val="202"/>
          <w:tblHeader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раб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о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>тающих по найму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работаю-щих не</w:t>
            </w:r>
          </w:p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по найму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из них</w:t>
            </w:r>
            <w:r w:rsidRPr="00613E93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4"/>
            </w:r>
          </w:p>
        </w:tc>
      </w:tr>
      <w:tr w:rsidR="002379F3" w:rsidRPr="00613E93">
        <w:trPr>
          <w:tblHeader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D0235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2002 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1A597C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20</w:t>
            </w:r>
            <w:r w:rsidR="001A597C" w:rsidRPr="00613E93">
              <w:rPr>
                <w:rFonts w:ascii="Times New Roman" w:hAnsi="Times New Roman"/>
                <w:sz w:val="18"/>
                <w:szCs w:val="18"/>
              </w:rPr>
              <w:t>10</w:t>
            </w:r>
            <w:r w:rsidRPr="00613E9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с привлечением</w:t>
            </w:r>
          </w:p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наемных работников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без привлечения</w:t>
            </w:r>
          </w:p>
          <w:p w:rsidR="002379F3" w:rsidRPr="00613E93" w:rsidRDefault="002379F3" w:rsidP="0057494F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93">
              <w:rPr>
                <w:rFonts w:ascii="Times New Roman" w:hAnsi="Times New Roman"/>
                <w:sz w:val="18"/>
                <w:szCs w:val="18"/>
              </w:rPr>
              <w:t>наемных работников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Русские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49730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53782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108,1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2,9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Татары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2579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106,7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3,6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Украинцы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3,4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Башкиры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692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105,</w:t>
            </w:r>
            <w:r w:rsidR="002379F3"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2,9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Чуваши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734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686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93,</w:t>
            </w:r>
            <w:r w:rsidR="002379F3"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94,</w:t>
            </w:r>
            <w:r w:rsidR="002379F3"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F3429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</w:t>
            </w:r>
            <w:r w:rsidR="00F34292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F34292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  <w:r w:rsidR="00F34292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7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Чеченцы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202,7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14,</w:t>
            </w:r>
            <w:r w:rsidR="002379F3"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</w:t>
            </w:r>
            <w:r w:rsidR="002379F3"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10,5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Армяне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12,</w:t>
            </w:r>
            <w:r w:rsidR="002379F3" w:rsidRPr="00613E93">
              <w:rPr>
                <w:rFonts w:ascii="Times New Roman" w:hAnsi="Times New Roman"/>
              </w:rPr>
              <w:t>5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Аварцы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10,3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Мордва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96,</w:t>
            </w:r>
            <w:r w:rsidR="002379F3"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2,3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Казахи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278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120,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93,</w:t>
            </w:r>
            <w:r w:rsidR="002379F3"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</w:t>
            </w:r>
            <w:r w:rsidR="002379F3" w:rsidRPr="00613E93">
              <w:rPr>
                <w:rFonts w:ascii="Times New Roman" w:hAnsi="Times New Roman"/>
              </w:rPr>
              <w:t>1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Азербайджанцы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107,0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75,</w:t>
            </w:r>
            <w:r w:rsidR="002379F3" w:rsidRPr="00613E93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</w:t>
            </w:r>
            <w:r w:rsidR="002379F3" w:rsidRPr="00613E93">
              <w:rPr>
                <w:rFonts w:ascii="Times New Roman" w:hAnsi="Times New Roman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14,7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Даргинцы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149,4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</w:t>
            </w:r>
            <w:r w:rsidR="002379F3"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17,5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Удмурты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283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91,5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2,4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Марийцы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</w:t>
            </w:r>
            <w:r w:rsidR="002379F3" w:rsidRPr="00613E93">
              <w:rPr>
                <w:rFonts w:ascii="Times New Roman" w:hAnsi="Times New Roman"/>
              </w:rPr>
              <w:t>5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Осетины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134,7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</w:t>
            </w:r>
            <w:r w:rsidR="002379F3" w:rsidRPr="00613E93">
              <w:rPr>
                <w:rFonts w:ascii="Times New Roman" w:hAnsi="Times New Roman"/>
              </w:rPr>
              <w:t>0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Белорусы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</w:t>
            </w:r>
            <w:r w:rsidR="002379F3" w:rsidRPr="00613E93">
              <w:rPr>
                <w:rFonts w:ascii="Times New Roman" w:hAnsi="Times New Roman"/>
              </w:rPr>
              <w:t>0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Кабардинцы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F34292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  <w:r w:rsidR="00F34292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11,8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Кумыки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156,3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9,3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Якуты (саха)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120,6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F3429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</w:t>
            </w:r>
            <w:r w:rsidR="00F34292" w:rsidRPr="00613E93">
              <w:rPr>
                <w:rFonts w:ascii="Times New Roman" w:hAnsi="Times New Roman"/>
              </w:rPr>
              <w:t>,</w:t>
            </w: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</w:t>
            </w:r>
            <w:r w:rsidR="002379F3"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</w:t>
            </w:r>
            <w:r w:rsidR="002379F3" w:rsidRPr="00613E93">
              <w:rPr>
                <w:rFonts w:ascii="Times New Roman" w:hAnsi="Times New Roman"/>
              </w:rPr>
              <w:t>4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Лезгины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156,8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7,7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Буряты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4,</w:t>
            </w:r>
            <w:r w:rsidR="002379F3" w:rsidRPr="00613E93">
              <w:rPr>
                <w:rFonts w:ascii="Times New Roman" w:hAnsi="Times New Roman"/>
              </w:rPr>
              <w:t>9</w:t>
            </w:r>
          </w:p>
        </w:tc>
      </w:tr>
      <w:tr w:rsidR="002379F3" w:rsidRPr="00613E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 xml:space="preserve"> Ингуши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left="-108" w:right="5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196,6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F34292" w:rsidP="0057494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12,</w:t>
            </w:r>
            <w:r w:rsidR="002379F3" w:rsidRPr="00613E93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3" w:rsidRPr="00613E93" w:rsidRDefault="002379F3" w:rsidP="0057494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6,4</w:t>
            </w:r>
          </w:p>
        </w:tc>
      </w:tr>
    </w:tbl>
    <w:p w:rsidR="002379F3" w:rsidRPr="00613E93" w:rsidRDefault="002379F3" w:rsidP="007C08F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Численность занятого в экономике населения частных домохозяйств в возрасте 15- 72 лет увеличилась с 60,4 млн. человек в 2002 г. до 65,7 млн. ч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ловек, или на 8,9% процентов. Наиболее высокие темпы роста численности занятого населения </w:t>
      </w:r>
      <w:r w:rsidR="007B1666" w:rsidRPr="00613E93">
        <w:rPr>
          <w:rFonts w:ascii="Times New Roman" w:hAnsi="Times New Roman"/>
          <w:sz w:val="28"/>
          <w:szCs w:val="28"/>
        </w:rPr>
        <w:t>были</w:t>
      </w:r>
      <w:r w:rsidRPr="00613E93">
        <w:rPr>
          <w:rFonts w:ascii="Times New Roman" w:hAnsi="Times New Roman"/>
          <w:sz w:val="28"/>
          <w:szCs w:val="28"/>
        </w:rPr>
        <w:t xml:space="preserve"> в 2002-2010 гг. среди чеченцев и ингушей (в 2 раза), кумыков и лезгин (в 1,6 раза), даргинцев (в 1,5 раза), аварцев (1,4 раза), а</w:t>
      </w:r>
      <w:r w:rsidRPr="00613E93">
        <w:rPr>
          <w:rFonts w:ascii="Times New Roman" w:hAnsi="Times New Roman"/>
          <w:sz w:val="28"/>
          <w:szCs w:val="28"/>
        </w:rPr>
        <w:t>р</w:t>
      </w:r>
      <w:r w:rsidRPr="00613E93">
        <w:rPr>
          <w:rFonts w:ascii="Times New Roman" w:hAnsi="Times New Roman"/>
          <w:sz w:val="28"/>
          <w:szCs w:val="28"/>
        </w:rPr>
        <w:t>мян, осетин и кабардинцев (1,3 раза). Сократилось число занятых среди б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лорусов (на 34%) украинцев (33%), удмуртов (8,5%), чувашей (на 6,5%), мордвы (на 3,4%), и марийцев (на 1,2%).    </w:t>
      </w:r>
    </w:p>
    <w:p w:rsidR="002379F3" w:rsidRPr="00613E93" w:rsidRDefault="002379F3" w:rsidP="007C0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Занятое население частных домохозяйств в возрасте 15-72 лет, указа</w:t>
      </w:r>
      <w:r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>шее свой статус</w:t>
      </w:r>
      <w:r w:rsidR="00F565E2" w:rsidRPr="00613E93">
        <w:rPr>
          <w:rFonts w:ascii="Times New Roman" w:hAnsi="Times New Roman"/>
          <w:sz w:val="28"/>
          <w:szCs w:val="28"/>
        </w:rPr>
        <w:t xml:space="preserve"> </w:t>
      </w:r>
      <w:r w:rsidR="007B1666" w:rsidRPr="00613E93">
        <w:rPr>
          <w:rFonts w:ascii="Times New Roman" w:hAnsi="Times New Roman"/>
          <w:sz w:val="28"/>
          <w:szCs w:val="28"/>
        </w:rPr>
        <w:t>в занятости</w:t>
      </w:r>
      <w:r w:rsidRPr="00613E93">
        <w:rPr>
          <w:rFonts w:ascii="Times New Roman" w:hAnsi="Times New Roman"/>
          <w:sz w:val="28"/>
          <w:szCs w:val="28"/>
        </w:rPr>
        <w:t xml:space="preserve">, составило в 2010 г. 65,4 млн. человек, из них 61,6 млн. человек, или 94%, были наемными работниками и 3,8 млн. человек, или 6% были работодателями или работающими на индивидуальной основе. Среди </w:t>
      </w:r>
      <w:r w:rsidR="00365169" w:rsidRPr="00613E93">
        <w:rPr>
          <w:rFonts w:ascii="Times New Roman" w:hAnsi="Times New Roman"/>
          <w:sz w:val="28"/>
          <w:szCs w:val="28"/>
        </w:rPr>
        <w:t xml:space="preserve">удмуртов наемным трудом </w:t>
      </w:r>
      <w:r w:rsidRPr="00613E93">
        <w:rPr>
          <w:rFonts w:ascii="Times New Roman" w:hAnsi="Times New Roman"/>
          <w:sz w:val="28"/>
          <w:szCs w:val="28"/>
        </w:rPr>
        <w:t>занят</w:t>
      </w:r>
      <w:r w:rsidR="00AB371A" w:rsidRPr="00613E93">
        <w:rPr>
          <w:rFonts w:ascii="Times New Roman" w:hAnsi="Times New Roman"/>
          <w:sz w:val="28"/>
          <w:szCs w:val="28"/>
        </w:rPr>
        <w:t xml:space="preserve">о </w:t>
      </w:r>
      <w:r w:rsidR="00365169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97%</w:t>
      </w:r>
      <w:r w:rsidR="00AB371A" w:rsidRPr="00613E93">
        <w:rPr>
          <w:rFonts w:ascii="Times New Roman" w:hAnsi="Times New Roman"/>
          <w:sz w:val="28"/>
          <w:szCs w:val="28"/>
        </w:rPr>
        <w:t xml:space="preserve"> населения</w:t>
      </w:r>
      <w:r w:rsidRPr="00613E93">
        <w:rPr>
          <w:rFonts w:ascii="Times New Roman" w:hAnsi="Times New Roman"/>
          <w:sz w:val="28"/>
          <w:szCs w:val="28"/>
        </w:rPr>
        <w:t xml:space="preserve">, </w:t>
      </w:r>
      <w:r w:rsidR="00AB371A" w:rsidRPr="00613E93">
        <w:rPr>
          <w:rFonts w:ascii="Times New Roman" w:hAnsi="Times New Roman"/>
          <w:sz w:val="28"/>
          <w:szCs w:val="28"/>
        </w:rPr>
        <w:t xml:space="preserve">среди </w:t>
      </w:r>
      <w:r w:rsidRPr="00613E93">
        <w:rPr>
          <w:rFonts w:ascii="Times New Roman" w:hAnsi="Times New Roman"/>
          <w:sz w:val="28"/>
          <w:szCs w:val="28"/>
        </w:rPr>
        <w:t>мордвы и марийцев</w:t>
      </w:r>
      <w:r w:rsidR="00365169" w:rsidRPr="00613E93">
        <w:rPr>
          <w:rFonts w:ascii="Times New Roman" w:hAnsi="Times New Roman"/>
          <w:sz w:val="28"/>
          <w:szCs w:val="28"/>
        </w:rPr>
        <w:t xml:space="preserve"> – </w:t>
      </w:r>
      <w:r w:rsidRPr="00613E93">
        <w:rPr>
          <w:rFonts w:ascii="Times New Roman" w:hAnsi="Times New Roman"/>
          <w:sz w:val="28"/>
          <w:szCs w:val="28"/>
        </w:rPr>
        <w:t>96%, русских, башкир и чувашей</w:t>
      </w:r>
      <w:r w:rsidR="00365169" w:rsidRPr="00613E93">
        <w:rPr>
          <w:rFonts w:ascii="Times New Roman" w:hAnsi="Times New Roman"/>
          <w:sz w:val="28"/>
          <w:szCs w:val="28"/>
        </w:rPr>
        <w:t xml:space="preserve"> –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AB371A" w:rsidRPr="00613E93">
        <w:rPr>
          <w:rFonts w:ascii="Times New Roman" w:hAnsi="Times New Roman"/>
          <w:sz w:val="28"/>
          <w:szCs w:val="28"/>
        </w:rPr>
        <w:t xml:space="preserve">по </w:t>
      </w:r>
      <w:r w:rsidRPr="00613E93">
        <w:rPr>
          <w:rFonts w:ascii="Times New Roman" w:hAnsi="Times New Roman"/>
          <w:sz w:val="28"/>
          <w:szCs w:val="28"/>
        </w:rPr>
        <w:t>95%, татар, украинцев, к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захов и белорусов </w:t>
      </w:r>
      <w:r w:rsidR="00365169" w:rsidRPr="00613E93">
        <w:rPr>
          <w:rFonts w:ascii="Times New Roman" w:hAnsi="Times New Roman"/>
          <w:sz w:val="28"/>
          <w:szCs w:val="28"/>
        </w:rPr>
        <w:t xml:space="preserve">– </w:t>
      </w:r>
      <w:r w:rsidR="00AB371A" w:rsidRPr="00613E93">
        <w:rPr>
          <w:rFonts w:ascii="Times New Roman" w:hAnsi="Times New Roman"/>
          <w:sz w:val="28"/>
          <w:szCs w:val="28"/>
        </w:rPr>
        <w:t xml:space="preserve">по </w:t>
      </w:r>
      <w:r w:rsidRPr="00613E93">
        <w:rPr>
          <w:rFonts w:ascii="Times New Roman" w:hAnsi="Times New Roman"/>
          <w:sz w:val="28"/>
          <w:szCs w:val="28"/>
        </w:rPr>
        <w:t xml:space="preserve">94%, якутов и бурят </w:t>
      </w:r>
      <w:r w:rsidR="00365169" w:rsidRPr="00613E93">
        <w:rPr>
          <w:rFonts w:ascii="Times New Roman" w:hAnsi="Times New Roman"/>
          <w:sz w:val="28"/>
          <w:szCs w:val="28"/>
        </w:rPr>
        <w:t xml:space="preserve">– </w:t>
      </w:r>
      <w:r w:rsidR="00AB371A" w:rsidRPr="00613E93">
        <w:rPr>
          <w:rFonts w:ascii="Times New Roman" w:hAnsi="Times New Roman"/>
          <w:sz w:val="28"/>
          <w:szCs w:val="28"/>
        </w:rPr>
        <w:t xml:space="preserve">по </w:t>
      </w:r>
      <w:r w:rsidRPr="00613E93">
        <w:rPr>
          <w:rFonts w:ascii="Times New Roman" w:hAnsi="Times New Roman"/>
          <w:sz w:val="28"/>
          <w:szCs w:val="28"/>
        </w:rPr>
        <w:t>92%</w:t>
      </w:r>
      <w:r w:rsidR="00AB371A" w:rsidRPr="00613E93">
        <w:rPr>
          <w:rFonts w:ascii="Times New Roman" w:hAnsi="Times New Roman"/>
          <w:sz w:val="28"/>
          <w:szCs w:val="28"/>
        </w:rPr>
        <w:t xml:space="preserve"> и</w:t>
      </w:r>
      <w:r w:rsidRPr="00613E93">
        <w:rPr>
          <w:rFonts w:ascii="Times New Roman" w:hAnsi="Times New Roman"/>
          <w:sz w:val="28"/>
          <w:szCs w:val="28"/>
        </w:rPr>
        <w:t xml:space="preserve"> осетин</w:t>
      </w:r>
      <w:r w:rsidR="00365169" w:rsidRPr="00613E93">
        <w:rPr>
          <w:rFonts w:ascii="Times New Roman" w:hAnsi="Times New Roman"/>
          <w:sz w:val="28"/>
          <w:szCs w:val="28"/>
        </w:rPr>
        <w:t xml:space="preserve"> –</w:t>
      </w:r>
      <w:r w:rsidRPr="00613E93">
        <w:rPr>
          <w:rFonts w:ascii="Times New Roman" w:hAnsi="Times New Roman"/>
          <w:sz w:val="28"/>
          <w:szCs w:val="28"/>
        </w:rPr>
        <w:t xml:space="preserve"> 91</w:t>
      </w:r>
      <w:r w:rsidR="00AB371A" w:rsidRPr="00613E93">
        <w:rPr>
          <w:rFonts w:ascii="Times New Roman" w:hAnsi="Times New Roman"/>
          <w:sz w:val="28"/>
          <w:szCs w:val="28"/>
        </w:rPr>
        <w:t>процент</w:t>
      </w:r>
      <w:r w:rsidRPr="00613E93">
        <w:rPr>
          <w:rFonts w:ascii="Times New Roman" w:hAnsi="Times New Roman"/>
          <w:sz w:val="28"/>
          <w:szCs w:val="28"/>
        </w:rPr>
        <w:t xml:space="preserve">. </w:t>
      </w:r>
    </w:p>
    <w:p w:rsidR="00893C69" w:rsidRPr="00613E93" w:rsidRDefault="002379F3" w:rsidP="00893C6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lastRenderedPageBreak/>
        <w:t>Высокая доля работающих не по найму среди азербайджанцев (25%), даргинцев (23%), армян (21%), аварцев и кабардинцев (по 15%), чеченцев (14%), кумыков и ингушей (по 13%) и лезгин (12%). Большая часть раб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тающих не по найму у населения этих национальностей приходится на раб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 xml:space="preserve">тающих на индивидуальной основе.  </w:t>
      </w:r>
    </w:p>
    <w:p w:rsidR="002379F3" w:rsidRPr="00613E93" w:rsidRDefault="002379F3" w:rsidP="00D02354">
      <w:pPr>
        <w:ind w:firstLine="708"/>
        <w:rPr>
          <w:rFonts w:ascii="Times New Roman" w:hAnsi="Times New Roman"/>
          <w:b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13E93">
        <w:rPr>
          <w:rFonts w:ascii="Times New Roman" w:hAnsi="Times New Roman"/>
          <w:b/>
          <w:sz w:val="28"/>
          <w:szCs w:val="28"/>
        </w:rPr>
        <w:t>. Коренные малочисленные народы Российской Федерации</w:t>
      </w:r>
    </w:p>
    <w:p w:rsidR="000D4DAE" w:rsidRPr="00613E93" w:rsidRDefault="000D4DAE" w:rsidP="000D4DAE">
      <w:pPr>
        <w:pStyle w:val="ad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613E93">
        <w:rPr>
          <w:rFonts w:ascii="Times New Roman" w:hAnsi="Times New Roman" w:cs="Times New Roman"/>
          <w:b w:val="0"/>
          <w:bCs w:val="0"/>
          <w:sz w:val="28"/>
        </w:rPr>
        <w:t>Информация о коренных малочисленных народах Российской Федер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а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ции (далее – КМН) представлена согласно Единому перечню коренных мал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о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численных народов Российской Федерации (далее – Перечень КМН), утве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р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жденному постановлением Правительства Российской Федерации от 24 ма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р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та 2000 года № 255. В Перечень КМН в период, прошедший с момента Вс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е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российской переписи населения 2002 года, внесены изменения, расширя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ю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щие его и в отношении включенных в него народов (водь и сету</w:t>
      </w:r>
      <w:r w:rsidR="004F2D4C" w:rsidRPr="00613E93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и в отнош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е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нии списка территорий преимущественного проживания некоторых КМН (Вологодская область для вепсов и Республика Саха (Якутия) для чукчей). Однако, сведения об алюторцах, указанных в Перечне КМН, по итогам пер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е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писи не приводятся, т.к. лица с такой национальной принадлежностью в 2010 г. не зафиксированы (по данным переписи населения 2002 г. было 12 ал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ю</w:t>
      </w:r>
      <w:r w:rsidRPr="00613E93">
        <w:rPr>
          <w:rFonts w:ascii="Times New Roman" w:hAnsi="Times New Roman" w:cs="Times New Roman"/>
          <w:b w:val="0"/>
          <w:bCs w:val="0"/>
          <w:sz w:val="28"/>
        </w:rPr>
        <w:t>торцев).</w:t>
      </w:r>
    </w:p>
    <w:p w:rsidR="000D4DAE" w:rsidRPr="00613E93" w:rsidRDefault="000D4DAE" w:rsidP="00A55252">
      <w:pPr>
        <w:pStyle w:val="ab"/>
        <w:spacing w:before="120"/>
        <w:ind w:firstLine="709"/>
        <w:rPr>
          <w:b/>
        </w:rPr>
      </w:pPr>
      <w:r w:rsidRPr="00613E93">
        <w:t xml:space="preserve">Ниже приведена </w:t>
      </w:r>
      <w:r w:rsidRPr="00613E93">
        <w:rPr>
          <w:b/>
        </w:rPr>
        <w:t>численность населения КМН</w:t>
      </w:r>
      <w:r w:rsidRPr="00613E93">
        <w:t xml:space="preserve"> в целом по России и размещение КМН по территориям их преимущественного проживания при переписях населения 2002 и 2010 годов.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418"/>
        <w:gridCol w:w="1276"/>
        <w:gridCol w:w="992"/>
      </w:tblGrid>
      <w:tr w:rsidR="000D4DAE" w:rsidRPr="00613E93" w:rsidTr="00A55252">
        <w:trPr>
          <w:trHeight w:val="20"/>
          <w:tblHeader/>
        </w:trPr>
        <w:tc>
          <w:tcPr>
            <w:tcW w:w="5685" w:type="dxa"/>
            <w:vMerge w:val="restart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:rsidR="00A55252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 xml:space="preserve">Численность населения, </w:t>
            </w:r>
          </w:p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человек</w:t>
            </w:r>
          </w:p>
        </w:tc>
        <w:tc>
          <w:tcPr>
            <w:tcW w:w="992" w:type="dxa"/>
            <w:vMerge w:val="restart"/>
            <w:vAlign w:val="bottom"/>
          </w:tcPr>
          <w:p w:rsidR="00A55252" w:rsidRPr="00613E93" w:rsidRDefault="00A55252" w:rsidP="00A55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sz w:val="18"/>
                <w:lang w:eastAsia="ru-RU"/>
              </w:rPr>
              <w:t xml:space="preserve">2010 </w:t>
            </w:r>
            <w:r w:rsidR="000D4DAE" w:rsidRPr="00613E93">
              <w:rPr>
                <w:rFonts w:ascii="Times New Roman" w:hAnsi="Times New Roman"/>
                <w:sz w:val="18"/>
                <w:lang w:eastAsia="ru-RU"/>
              </w:rPr>
              <w:t xml:space="preserve">г. </w:t>
            </w:r>
          </w:p>
          <w:p w:rsidR="000D4DAE" w:rsidRPr="00613E93" w:rsidRDefault="000D4DAE" w:rsidP="00A55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sz w:val="18"/>
                <w:lang w:eastAsia="ru-RU"/>
              </w:rPr>
              <w:t>в % к 2002 г.</w:t>
            </w:r>
          </w:p>
        </w:tc>
      </w:tr>
      <w:tr w:rsidR="000D4DAE" w:rsidRPr="00613E93" w:rsidTr="00A55252">
        <w:trPr>
          <w:trHeight w:val="20"/>
          <w:tblHeader/>
        </w:trPr>
        <w:tc>
          <w:tcPr>
            <w:tcW w:w="5685" w:type="dxa"/>
            <w:vMerge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2002 г.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2010 г.</w:t>
            </w:r>
          </w:p>
        </w:tc>
        <w:tc>
          <w:tcPr>
            <w:tcW w:w="992" w:type="dxa"/>
            <w:vMerge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АБАЗИНЫ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37942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43341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114,2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Карачаево-Черкесской Республики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36919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АЛЕУТЫ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482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89,3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89,9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БЕСЕРМЯНЕ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2201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70,5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Удмуртской Республики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2111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ВЕПСЫ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5936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72</w:t>
            </w:r>
            <w:r w:rsidR="006F3817" w:rsidRPr="00613E93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7315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5215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Карелия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3423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70,3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1380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ВОДЬ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87,7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ДОЛГАНЫ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7261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7885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108,6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7077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7716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5805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5810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Саха (Якутия)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1906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149,8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ИЖОРЦЫ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266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81,3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C73281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</w:t>
            </w:r>
            <w:r w:rsidR="00A55252" w:rsidRPr="00613E93">
              <w:rPr>
                <w:rFonts w:ascii="Times New Roman" w:hAnsi="Times New Roman"/>
                <w:lang w:eastAsia="ru-RU"/>
              </w:rPr>
              <w:t xml:space="preserve">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ИТЕЛЬМЕНЫ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3193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100,4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3007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102,3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2394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104,3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Магаданской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КАМЧАДАЛЫ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2293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1927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84</w:t>
            </w:r>
            <w:r w:rsidR="006F3817" w:rsidRPr="00613E93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1551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КЕРЕКИ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50</w:t>
            </w:r>
            <w:r w:rsidR="006F3817" w:rsidRPr="00613E93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КЕТЫ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1494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1219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81,6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80,5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КОРЯКИ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8743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7953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91</w:t>
            </w:r>
            <w:r w:rsidR="006F3817" w:rsidRPr="00613E93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7609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7328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6640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Магаданской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101,4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125,5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КУМАНДИНЦЫ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2892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92,9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2688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Алтайского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1401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84,2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Алтай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Кемеровской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МАНСИ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11432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12269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107,3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11873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Тюменской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10561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11614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 xml:space="preserve">Ханты-Мансийского автономного округа – </w:t>
            </w:r>
          </w:p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Югры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10977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Свердловской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Коми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72,7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НАГАЙБАКИ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9600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8148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84,9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Челябинской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7679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84,5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НАНАЙЦЫ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12160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12003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98,7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11540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11009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Приморского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Сахалинской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НГАНАСАНЫ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862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103,4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НЕГИДАЛЬЦЫ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567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513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90,5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НЕНЦЫ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41302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44640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108,1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39947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43366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Ямало-Ненецкого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29772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112,6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Архангельской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8326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8020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Ненецкого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7754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7504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3633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 xml:space="preserve">Ханты-Мансийского автономного округа – </w:t>
            </w:r>
          </w:p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Югры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1290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1438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Республики Коми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НИВХИ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5162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4652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90,1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4439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2149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Сахалинской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2290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ОРОЧИ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686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596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86,9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СААМЫ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1991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1771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89</w:t>
            </w:r>
            <w:r w:rsidR="006F3817" w:rsidRPr="00613E93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Мурманской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1599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СЕЛЬКУПЫ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3649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85,9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3527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Тюменской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2065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Ямало-Ненецкого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Томской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СЕТУ (СЕТО)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214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108,6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Псковской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СОЙОТЫ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2769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3608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130,3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Бурятия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3579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130,7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ТАЗЫ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274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99,3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Приморского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ТЕЛЕНГИТЫ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3712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154,7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Алтай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3648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154,1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ТЕЛЕУТЫ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2643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99,7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Кемеровской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2520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ТОФАЛАРЫ (ТОФА)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762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91</w:t>
            </w:r>
            <w:r w:rsidR="006F3817" w:rsidRPr="00613E93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Иркутской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678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ТУБАЛАРЫ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1565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1965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125,6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Алтай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1891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123,4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ТУВИНЦЫ-ТОДЖИНЦЫ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4442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1858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41,8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Тыва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1856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УДЭГЕЙЦЫ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1657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1496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90,3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1413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Приморского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793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86,4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101,1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УЙЛЬТА (ОРОКИ)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295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85,3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C73281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73281" w:rsidRPr="00613E93" w:rsidRDefault="00C73281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Сахалинской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86,9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УЛЬЧИ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2913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2765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94,9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2621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ХАНТЫ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28678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30943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107,9</w:t>
            </w:r>
          </w:p>
        </w:tc>
      </w:tr>
      <w:tr w:rsidR="00C73281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C73281" w:rsidRPr="00613E93" w:rsidRDefault="00C7328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27655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30043</w:t>
            </w:r>
          </w:p>
        </w:tc>
        <w:tc>
          <w:tcPr>
            <w:tcW w:w="992" w:type="dxa"/>
            <w:vAlign w:val="bottom"/>
          </w:tcPr>
          <w:p w:rsidR="00C73281" w:rsidRPr="00613E93" w:rsidRDefault="00C73281" w:rsidP="00C7328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Тюменской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26694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29277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 xml:space="preserve">Ханты-Мансийского автономного округа – </w:t>
            </w:r>
          </w:p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Югры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19068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200" w:firstLine="44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Ямало-Ненецкого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9489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Томской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Коми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ЧЕЛКАНЦЫ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855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1181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138,1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Алтай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134,1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ЧУВАНЦЫ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1002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92,2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954</w:t>
            </w:r>
          </w:p>
        </w:tc>
        <w:tc>
          <w:tcPr>
            <w:tcW w:w="992" w:type="dxa"/>
            <w:vAlign w:val="bottom"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897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Магаданской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146,2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ЧУКЧИ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15767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15908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100,9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14711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14938</w:t>
            </w:r>
          </w:p>
        </w:tc>
        <w:tc>
          <w:tcPr>
            <w:tcW w:w="992" w:type="dxa"/>
            <w:vAlign w:val="bottom"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101,5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Камчатский край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1496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12772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101,2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Саха (Якутии)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670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ЧУЛЫМЦЫ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656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355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54,1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349</w:t>
            </w:r>
          </w:p>
        </w:tc>
        <w:tc>
          <w:tcPr>
            <w:tcW w:w="992" w:type="dxa"/>
            <w:vAlign w:val="bottom"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Томской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ШАПСУГИ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3231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3882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120,1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365D3C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 xml:space="preserve">из них </w:t>
            </w:r>
            <w:r w:rsidR="00A55252" w:rsidRPr="00613E93">
              <w:rPr>
                <w:rFonts w:ascii="Times New Roman" w:hAnsi="Times New Roman"/>
                <w:lang w:eastAsia="ru-RU"/>
              </w:rPr>
              <w:t>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Краснодарского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3839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119,5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ШОРЦЫ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13975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12888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92,2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11909</w:t>
            </w:r>
          </w:p>
        </w:tc>
        <w:tc>
          <w:tcPr>
            <w:tcW w:w="992" w:type="dxa"/>
            <w:vAlign w:val="bottom"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Кемеровской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10672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Алтай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ЭВЕНКИ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35527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4F2D4C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val="en-US" w:eastAsia="ru-RU"/>
              </w:rPr>
              <w:t>37843</w:t>
            </w:r>
          </w:p>
        </w:tc>
        <w:tc>
          <w:tcPr>
            <w:tcW w:w="992" w:type="dxa"/>
            <w:vAlign w:val="bottom"/>
          </w:tcPr>
          <w:p w:rsidR="000D4DAE" w:rsidRPr="00613E93" w:rsidRDefault="00D024E9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106,5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091269" w:rsidP="004F2D4C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613E93">
              <w:rPr>
                <w:rFonts w:ascii="Times New Roman" w:hAnsi="Times New Roman"/>
                <w:lang w:val="en-US" w:eastAsia="ru-RU"/>
              </w:rPr>
              <w:t>36986</w:t>
            </w:r>
          </w:p>
        </w:tc>
        <w:tc>
          <w:tcPr>
            <w:tcW w:w="992" w:type="dxa"/>
            <w:vAlign w:val="bottom"/>
          </w:tcPr>
          <w:p w:rsidR="00365D3C" w:rsidRPr="00613E93" w:rsidRDefault="00091269" w:rsidP="00365D3C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  <w:r w:rsidRPr="00613E93">
              <w:rPr>
                <w:rFonts w:ascii="Times New Roman" w:hAnsi="Times New Roman"/>
                <w:lang w:val="en-US" w:eastAsia="ru-RU"/>
              </w:rPr>
              <w:t>6</w:t>
            </w:r>
            <w:r w:rsidR="00D024E9" w:rsidRPr="00613E93">
              <w:rPr>
                <w:rFonts w:ascii="Times New Roman" w:hAnsi="Times New Roman"/>
                <w:lang w:eastAsia="ru-RU"/>
              </w:rPr>
              <w:t>,</w:t>
            </w:r>
            <w:r w:rsidRPr="00613E93">
              <w:rPr>
                <w:rFonts w:ascii="Times New Roman" w:hAnsi="Times New Roman"/>
                <w:lang w:val="en-US" w:eastAsia="ru-RU"/>
              </w:rPr>
              <w:t>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Саха (Якутии)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18232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21008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4372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4F2D4C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  <w:r w:rsidR="004F2D4C" w:rsidRPr="00613E93">
              <w:rPr>
                <w:rFonts w:ascii="Times New Roman" w:hAnsi="Times New Roman"/>
                <w:lang w:val="en-US" w:eastAsia="ru-RU"/>
              </w:rPr>
              <w:t>101</w:t>
            </w:r>
          </w:p>
        </w:tc>
        <w:tc>
          <w:tcPr>
            <w:tcW w:w="992" w:type="dxa"/>
            <w:vAlign w:val="bottom"/>
          </w:tcPr>
          <w:p w:rsidR="000D4DAE" w:rsidRPr="00613E93" w:rsidRDefault="00D024E9" w:rsidP="003923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90,</w:t>
            </w:r>
            <w:r w:rsidR="003923E7" w:rsidRPr="00613E93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Бурятия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2974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Амурской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Забайкальского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1387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Иркутской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Сахалинской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86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Томской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Тюменской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79,8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ЭВЕНЫ (ЛАМУТЫ)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19071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4F2D4C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val="en-US" w:eastAsia="ru-RU"/>
              </w:rPr>
              <w:t>22383</w:t>
            </w:r>
          </w:p>
        </w:tc>
        <w:tc>
          <w:tcPr>
            <w:tcW w:w="992" w:type="dxa"/>
            <w:vAlign w:val="bottom"/>
          </w:tcPr>
          <w:p w:rsidR="000D4DAE" w:rsidRPr="00613E93" w:rsidRDefault="00D024E9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117,4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18642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4F2D4C" w:rsidP="00365D3C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613E93">
              <w:rPr>
                <w:rFonts w:ascii="Times New Roman" w:hAnsi="Times New Roman"/>
                <w:lang w:val="en-US" w:eastAsia="ru-RU"/>
              </w:rPr>
              <w:t>22098</w:t>
            </w:r>
          </w:p>
        </w:tc>
        <w:tc>
          <w:tcPr>
            <w:tcW w:w="992" w:type="dxa"/>
            <w:vAlign w:val="bottom"/>
          </w:tcPr>
          <w:p w:rsidR="00365D3C" w:rsidRPr="00613E93" w:rsidRDefault="00D024E9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118,5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Саха (Якутии)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15071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129,3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Магаданской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2635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104,3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1872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1392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98,9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Хабаровского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4F2D4C" w:rsidP="009626E2">
            <w:pPr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613E93">
              <w:rPr>
                <w:rFonts w:ascii="Times New Roman" w:hAnsi="Times New Roman"/>
                <w:lang w:val="en-US" w:eastAsia="ru-RU"/>
              </w:rPr>
              <w:t>1128</w:t>
            </w:r>
          </w:p>
        </w:tc>
        <w:tc>
          <w:tcPr>
            <w:tcW w:w="992" w:type="dxa"/>
            <w:vAlign w:val="bottom"/>
          </w:tcPr>
          <w:p w:rsidR="000D4DAE" w:rsidRPr="00613E93" w:rsidRDefault="00D024E9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88,6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ЭНЦЫ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227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95,8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A55252" w:rsidP="00365D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из них на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Красноярского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ЭСКИМОСЫ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1738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99,3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1543</w:t>
            </w:r>
          </w:p>
        </w:tc>
        <w:tc>
          <w:tcPr>
            <w:tcW w:w="992" w:type="dxa"/>
            <w:vAlign w:val="bottom"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99,4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Чукотского автономного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1529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Камчатского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73,7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 xml:space="preserve">ЮКАГИРЫ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1509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13E93">
              <w:rPr>
                <w:rFonts w:ascii="Times New Roman" w:hAnsi="Times New Roman"/>
                <w:b/>
                <w:bCs/>
                <w:lang w:eastAsia="ru-RU"/>
              </w:rPr>
              <w:t>1603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13E93">
              <w:rPr>
                <w:rFonts w:ascii="Times New Roman" w:hAnsi="Times New Roman"/>
                <w:b/>
                <w:lang w:eastAsia="ru-RU"/>
              </w:rPr>
              <w:t>106,2</w:t>
            </w:r>
          </w:p>
        </w:tc>
      </w:tr>
      <w:tr w:rsidR="00365D3C" w:rsidRPr="00613E93" w:rsidTr="00A55252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365D3C" w:rsidRPr="00613E93" w:rsidRDefault="00365D3C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из них на территориях традиционного проживания КМН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1352</w:t>
            </w:r>
          </w:p>
        </w:tc>
        <w:tc>
          <w:tcPr>
            <w:tcW w:w="992" w:type="dxa"/>
            <w:vAlign w:val="bottom"/>
          </w:tcPr>
          <w:p w:rsidR="00365D3C" w:rsidRPr="00613E93" w:rsidRDefault="00365D3C" w:rsidP="00365D3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</w:t>
            </w:r>
            <w:r w:rsidR="006F3817" w:rsidRPr="00613E93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Республики Саха (Якутии)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1281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116,8</w:t>
            </w:r>
          </w:p>
        </w:tc>
      </w:tr>
      <w:tr w:rsidR="000D4DAE" w:rsidRPr="00613E93" w:rsidTr="00A55252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D4DAE" w:rsidRPr="00613E93" w:rsidRDefault="000D4DAE" w:rsidP="00A55252">
            <w:pPr>
              <w:spacing w:after="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Магаданской области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89,9</w:t>
            </w:r>
          </w:p>
        </w:tc>
      </w:tr>
    </w:tbl>
    <w:p w:rsidR="00130809" w:rsidRPr="00613E93" w:rsidRDefault="00130809" w:rsidP="00A55252">
      <w:pPr>
        <w:pStyle w:val="ab"/>
        <w:spacing w:before="120"/>
        <w:ind w:firstLine="709"/>
      </w:pPr>
      <w:r w:rsidRPr="00613E93">
        <w:t>Общая численность населения, относящегося к  коренным малочисле</w:t>
      </w:r>
      <w:r w:rsidRPr="00613E93">
        <w:t>н</w:t>
      </w:r>
      <w:r w:rsidRPr="00613E93">
        <w:t>ным народам Российской Федерации в 2010 году возросла по сравнению с 2002 годом на 9</w:t>
      </w:r>
      <w:r w:rsidR="0056644B" w:rsidRPr="00613E93">
        <w:t>567</w:t>
      </w:r>
      <w:r w:rsidRPr="00613E93">
        <w:t xml:space="preserve"> человек и составила 31</w:t>
      </w:r>
      <w:r w:rsidR="0056644B" w:rsidRPr="00613E93">
        <w:t>6011</w:t>
      </w:r>
      <w:r w:rsidRPr="00613E93">
        <w:t xml:space="preserve"> человек.</w:t>
      </w:r>
    </w:p>
    <w:p w:rsidR="000D4DAE" w:rsidRPr="00613E93" w:rsidRDefault="000D4DAE" w:rsidP="000D4DAE">
      <w:pPr>
        <w:pStyle w:val="ab"/>
        <w:ind w:firstLine="708"/>
      </w:pPr>
      <w:r w:rsidRPr="00613E93">
        <w:t>За межпереписной период возросла численность 16 из 47 КМН, это абазины, долганы, ительмены, манси, ненцы, сету, сойоты, теленгиты, туб</w:t>
      </w:r>
      <w:r w:rsidRPr="00613E93">
        <w:t>а</w:t>
      </w:r>
      <w:r w:rsidRPr="00613E93">
        <w:t>лары, ханты, челканцы, чукчи, шапсуги, эвенки, эвены</w:t>
      </w:r>
      <w:r w:rsidR="004F2D4C" w:rsidRPr="00613E93">
        <w:t xml:space="preserve"> </w:t>
      </w:r>
      <w:r w:rsidRPr="00613E93">
        <w:t xml:space="preserve">и юкагиры. </w:t>
      </w:r>
    </w:p>
    <w:p w:rsidR="000D4DAE" w:rsidRPr="00613E93" w:rsidRDefault="000D4DAE" w:rsidP="000D4DAE">
      <w:pPr>
        <w:pStyle w:val="ab"/>
        <w:ind w:firstLine="708"/>
      </w:pPr>
      <w:r w:rsidRPr="00613E93">
        <w:t>Народ водь, в 2008 году включенный в число КМН, в 2002 году насч</w:t>
      </w:r>
      <w:r w:rsidRPr="00613E93">
        <w:t>и</w:t>
      </w:r>
      <w:r w:rsidRPr="00613E93">
        <w:t>тывал 73 человека, из которых 16% проживали в Ленинградской области. К 2010 году численность води сократилась до 64 человек, но из них 52% учтено переписью в Ленинградской области, отнесенной к территории их преим</w:t>
      </w:r>
      <w:r w:rsidRPr="00613E93">
        <w:t>у</w:t>
      </w:r>
      <w:r w:rsidRPr="00613E93">
        <w:t>щественного проживания.</w:t>
      </w:r>
      <w:r w:rsidR="00365D3C" w:rsidRPr="00613E93">
        <w:t xml:space="preserve"> Обратная картина у народа сету</w:t>
      </w:r>
      <w:r w:rsidRPr="00613E93">
        <w:t>, включенного в число КМН в 2010 году: при росте их общей численности со 197 до 214 чел</w:t>
      </w:r>
      <w:r w:rsidRPr="00613E93">
        <w:t>о</w:t>
      </w:r>
      <w:r w:rsidRPr="00613E93">
        <w:t>век доля представителей этого народа на территории их преимущественного проживания Псковской области снизилась с 87% до 57%.</w:t>
      </w:r>
    </w:p>
    <w:p w:rsidR="000D4DAE" w:rsidRPr="00613E93" w:rsidRDefault="000D4DAE" w:rsidP="000D4DAE">
      <w:pPr>
        <w:pStyle w:val="ab"/>
        <w:ind w:firstLine="708"/>
      </w:pPr>
      <w:r w:rsidRPr="00613E93">
        <w:t>Возросла доля ижорцев, проживающих в Ленинградской области, с 54% до 64% при сокращении их общей численности с 327 до 266 человек. Среди кумандинцев, общая численность которых сократилась на 7%, пр</w:t>
      </w:r>
      <w:r w:rsidRPr="00613E93">
        <w:t>о</w:t>
      </w:r>
      <w:r w:rsidRPr="00613E93">
        <w:t>изошло перераспределение: доля проживающих в Республике Алтай выросла с 30% до 37%, а в Алтайском крае и Кемеровской области сократилась с 53% до 48% и с 9% до 8% соответственно. Число орочей снизилось с 686 до 596 человек, но процент орочей, проживающих в Хабаровском крае, возрос с 62% до 74%. Селькупы, из которых в 2002 году 44% проживали в Тюменской области, 42% - в Томской области и 10% - в Красноярском крае, в 2010 году при общем снижении их численности в большинстве проживают в Тюме</w:t>
      </w:r>
      <w:r w:rsidRPr="00613E93">
        <w:t>н</w:t>
      </w:r>
      <w:r w:rsidRPr="00613E93">
        <w:t>ской области (57%), в Томской области – 32%, а в Красноярском крае – 8%. Чулымцы, 74% которых в 2002 году проживали в Томской области и 24% - в Красноярском крае, в 2010 году, при общем сокращении их численности почти наполовину, распределены по территориям их преимущественного проживания в соотношении 57% в Томской области и 41% в Красноярском крае.</w:t>
      </w:r>
    </w:p>
    <w:p w:rsidR="000D4DAE" w:rsidRPr="00613E93" w:rsidRDefault="000D4DAE" w:rsidP="000D4DAE">
      <w:pPr>
        <w:pStyle w:val="ab"/>
        <w:ind w:firstLine="720"/>
      </w:pPr>
      <w:r w:rsidRPr="00613E93">
        <w:t>Помимо территорий, отнесенных постановлением Правительства Ро</w:t>
      </w:r>
      <w:r w:rsidRPr="00613E93">
        <w:t>с</w:t>
      </w:r>
      <w:r w:rsidRPr="00613E93">
        <w:t>сийской Федерации от 24.03.2000 г. № 255 и распоряжением Правительства Российской Федерации от 08.05.2009 № 631-р к местам традиционного пр</w:t>
      </w:r>
      <w:r w:rsidRPr="00613E93">
        <w:t>о</w:t>
      </w:r>
      <w:r w:rsidRPr="00613E93">
        <w:t>живания и традиционной хозяйственной деятельности КМН, перепись пок</w:t>
      </w:r>
      <w:r w:rsidRPr="00613E93">
        <w:t>а</w:t>
      </w:r>
      <w:r w:rsidRPr="00613E93">
        <w:lastRenderedPageBreak/>
        <w:t>зала наличие значительных групп КМН (более 100 человек) и в других суб</w:t>
      </w:r>
      <w:r w:rsidRPr="00613E93">
        <w:t>ъ</w:t>
      </w:r>
      <w:r w:rsidRPr="00613E93">
        <w:t xml:space="preserve">ектах Российской Федерации. Абазины </w:t>
      </w:r>
      <w:r w:rsidR="00365D3C" w:rsidRPr="00613E93">
        <w:t>проживают</w:t>
      </w:r>
      <w:r w:rsidRPr="00613E93">
        <w:t>, кроме Карачаево-Черкесской Республики,  в Ставропольском крае, Ханты-Мансийском а.о, Кабардино-Балкарской Республике, г.</w:t>
      </w:r>
      <w:r w:rsidR="00365D3C" w:rsidRPr="00613E93">
        <w:t xml:space="preserve"> </w:t>
      </w:r>
      <w:r w:rsidRPr="00613E93">
        <w:t>Москве,  Краснодарском крае, Ямало-Ненецком а.о., Московской  и Ростовской областях. Вепсы проживают в г. Санкт-Петербург, кеты – в Томской области, манси – в  Ямало-Ненецком а.о., нагайбаки – в Ханты-Мансийском а.о, ненцы – в Тюменской, Мурманской областях и в г.Санкт-Петербург, ханты – в Свердловской области, чукчи – в г.</w:t>
      </w:r>
      <w:r w:rsidR="00365D3C" w:rsidRPr="00613E93">
        <w:t xml:space="preserve"> </w:t>
      </w:r>
      <w:r w:rsidRPr="00613E93">
        <w:t xml:space="preserve">Москве, шорцы – в </w:t>
      </w:r>
      <w:r w:rsidR="00091269" w:rsidRPr="00613E93">
        <w:t>Красноярском и Алтайском краях, эвенки в Примо</w:t>
      </w:r>
      <w:r w:rsidR="00091269" w:rsidRPr="00613E93">
        <w:t>р</w:t>
      </w:r>
      <w:r w:rsidR="00091269" w:rsidRPr="00613E93">
        <w:t>ском крае.</w:t>
      </w:r>
    </w:p>
    <w:p w:rsidR="002C4597" w:rsidRPr="00613E93" w:rsidRDefault="000D4DAE" w:rsidP="002C4597">
      <w:pPr>
        <w:pStyle w:val="ab"/>
        <w:spacing w:after="120"/>
        <w:ind w:firstLine="720"/>
      </w:pPr>
      <w:r w:rsidRPr="00613E93">
        <w:t>Ниже рассматриваются демографические и социально-экономические характеристики населения КМН, проживающего на территори</w:t>
      </w:r>
      <w:r w:rsidR="00F82B26" w:rsidRPr="00613E93">
        <w:t>и</w:t>
      </w:r>
      <w:r w:rsidRPr="00613E93">
        <w:t xml:space="preserve"> Российской Федерации.</w:t>
      </w:r>
      <w:r w:rsidR="00741A52" w:rsidRPr="00613E93">
        <w:t xml:space="preserve"> </w:t>
      </w:r>
      <w:r w:rsidR="002C4597" w:rsidRPr="00613E93">
        <w:t>Относительные данные по КМН с численным составом менее 1000 человек не рассматриваются в виду их не представительности.</w:t>
      </w:r>
    </w:p>
    <w:p w:rsidR="000D4DAE" w:rsidRPr="00613E93" w:rsidRDefault="000D4DAE" w:rsidP="000D4DAE">
      <w:pPr>
        <w:pStyle w:val="ab"/>
        <w:spacing w:after="120"/>
        <w:ind w:firstLine="720"/>
      </w:pPr>
      <w:r w:rsidRPr="00613E93">
        <w:rPr>
          <w:b/>
        </w:rPr>
        <w:t>Соотношение мужчин и женщин</w:t>
      </w:r>
      <w:r w:rsidRPr="00613E93">
        <w:t xml:space="preserve"> </w:t>
      </w:r>
      <w:r w:rsidRPr="00613E93">
        <w:rPr>
          <w:b/>
        </w:rPr>
        <w:t>среди КМН</w:t>
      </w:r>
      <w:r w:rsidRPr="00613E93">
        <w:t xml:space="preserve"> характеризуется сл</w:t>
      </w:r>
      <w:r w:rsidRPr="00613E93">
        <w:t>е</w:t>
      </w:r>
      <w:r w:rsidRPr="00613E93">
        <w:t>дующими данными:</w:t>
      </w:r>
      <w:r w:rsidRPr="00613E93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3260"/>
        <w:gridCol w:w="2126"/>
        <w:gridCol w:w="1985"/>
      </w:tblGrid>
      <w:tr w:rsidR="000D4DAE" w:rsidRPr="00613E93" w:rsidTr="009626E2">
        <w:trPr>
          <w:tblHeader/>
        </w:trPr>
        <w:tc>
          <w:tcPr>
            <w:tcW w:w="1985" w:type="dxa"/>
            <w:vMerge w:val="restart"/>
          </w:tcPr>
          <w:p w:rsidR="000D4DAE" w:rsidRPr="00613E93" w:rsidRDefault="000D4DAE" w:rsidP="009626E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0D4DAE" w:rsidRPr="00613E93" w:rsidRDefault="000D4DAE" w:rsidP="009626E2">
            <w:pPr>
              <w:pStyle w:val="ab"/>
              <w:jc w:val="center"/>
              <w:rPr>
                <w:sz w:val="18"/>
                <w:szCs w:val="22"/>
              </w:rPr>
            </w:pPr>
            <w:r w:rsidRPr="00613E93">
              <w:rPr>
                <w:sz w:val="18"/>
                <w:szCs w:val="22"/>
              </w:rPr>
              <w:t>На 1000 мужчин</w:t>
            </w:r>
            <w:r w:rsidRPr="00613E93" w:rsidDel="00562561">
              <w:rPr>
                <w:sz w:val="18"/>
                <w:szCs w:val="22"/>
              </w:rPr>
              <w:t xml:space="preserve"> </w:t>
            </w:r>
            <w:r w:rsidRPr="00613E93">
              <w:rPr>
                <w:sz w:val="18"/>
                <w:szCs w:val="22"/>
              </w:rPr>
              <w:t>приходится женщин</w:t>
            </w:r>
          </w:p>
        </w:tc>
      </w:tr>
      <w:tr w:rsidR="000D4DAE" w:rsidRPr="00613E93" w:rsidTr="009626E2">
        <w:trPr>
          <w:tblHeader/>
        </w:trPr>
        <w:tc>
          <w:tcPr>
            <w:tcW w:w="1985" w:type="dxa"/>
            <w:vMerge/>
          </w:tcPr>
          <w:p w:rsidR="000D4DAE" w:rsidRPr="00613E93" w:rsidRDefault="000D4DAE" w:rsidP="009626E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D4DAE" w:rsidRPr="00613E93" w:rsidRDefault="000D4DAE" w:rsidP="009626E2">
            <w:pPr>
              <w:pStyle w:val="ab"/>
              <w:jc w:val="center"/>
              <w:rPr>
                <w:sz w:val="18"/>
                <w:szCs w:val="22"/>
              </w:rPr>
            </w:pPr>
            <w:r w:rsidRPr="00613E93">
              <w:rPr>
                <w:sz w:val="18"/>
                <w:szCs w:val="22"/>
              </w:rPr>
              <w:t xml:space="preserve">городское и сельское население 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pStyle w:val="ab"/>
              <w:jc w:val="center"/>
              <w:rPr>
                <w:sz w:val="18"/>
                <w:szCs w:val="22"/>
              </w:rPr>
            </w:pPr>
            <w:r w:rsidRPr="00613E93">
              <w:rPr>
                <w:sz w:val="18"/>
                <w:szCs w:val="22"/>
              </w:rPr>
              <w:t xml:space="preserve">городское население 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pStyle w:val="ab"/>
              <w:jc w:val="center"/>
              <w:rPr>
                <w:sz w:val="18"/>
                <w:szCs w:val="22"/>
              </w:rPr>
            </w:pPr>
            <w:r w:rsidRPr="00613E93">
              <w:rPr>
                <w:sz w:val="18"/>
                <w:szCs w:val="22"/>
              </w:rPr>
              <w:t xml:space="preserve">сельское население 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1073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1131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967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958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1118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1134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1450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1508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1379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1245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1690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1137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1157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1331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1059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1097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1120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1124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1642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1145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1300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1252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1365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1195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1256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1118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1187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1249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1170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1210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1322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1148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1480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1073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1251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1314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1188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1300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1444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1196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1103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1078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1038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1277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1022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1087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1459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1059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1086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1429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1023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1111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7328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</w:t>
            </w:r>
            <w:r w:rsidR="000D4DAE"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1055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1568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1239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1385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1189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1321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1109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1302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1145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1295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1101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1047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1151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1018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1164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1205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1061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3260" w:type="dxa"/>
          </w:tcPr>
          <w:p w:rsidR="000D4DAE" w:rsidRPr="00613E93" w:rsidRDefault="00F82B26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1041</w:t>
            </w:r>
          </w:p>
        </w:tc>
        <w:tc>
          <w:tcPr>
            <w:tcW w:w="2126" w:type="dxa"/>
          </w:tcPr>
          <w:p w:rsidR="000D4DAE" w:rsidRPr="00613E93" w:rsidRDefault="00F82B26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1150</w:t>
            </w:r>
          </w:p>
        </w:tc>
        <w:tc>
          <w:tcPr>
            <w:tcW w:w="1985" w:type="dxa"/>
          </w:tcPr>
          <w:p w:rsidR="000D4DAE" w:rsidRPr="00613E93" w:rsidRDefault="00F82B26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3260" w:type="dxa"/>
          </w:tcPr>
          <w:p w:rsidR="000D4DAE" w:rsidRPr="00613E93" w:rsidRDefault="00F82B26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1469</w:t>
            </w:r>
          </w:p>
        </w:tc>
        <w:tc>
          <w:tcPr>
            <w:tcW w:w="2126" w:type="dxa"/>
          </w:tcPr>
          <w:p w:rsidR="000D4DAE" w:rsidRPr="00613E93" w:rsidRDefault="00F82B26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1805</w:t>
            </w:r>
          </w:p>
        </w:tc>
        <w:tc>
          <w:tcPr>
            <w:tcW w:w="1985" w:type="dxa"/>
          </w:tcPr>
          <w:p w:rsidR="000D4DAE" w:rsidRPr="00613E93" w:rsidRDefault="00F82B26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1314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Эскимосы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1081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1158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1040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3260" w:type="dxa"/>
          </w:tcPr>
          <w:p w:rsidR="000D4DAE" w:rsidRPr="00613E93" w:rsidRDefault="000D4DAE" w:rsidP="009626E2">
            <w:pPr>
              <w:spacing w:after="0" w:line="240" w:lineRule="auto"/>
              <w:ind w:right="1168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1060</w:t>
            </w:r>
          </w:p>
        </w:tc>
        <w:tc>
          <w:tcPr>
            <w:tcW w:w="2126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1145</w:t>
            </w:r>
          </w:p>
        </w:tc>
        <w:tc>
          <w:tcPr>
            <w:tcW w:w="1985" w:type="dxa"/>
          </w:tcPr>
          <w:p w:rsidR="000D4DAE" w:rsidRPr="00613E93" w:rsidRDefault="000D4DAE" w:rsidP="009626E2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993</w:t>
            </w:r>
          </w:p>
        </w:tc>
      </w:tr>
    </w:tbl>
    <w:p w:rsidR="000D4DAE" w:rsidRPr="00613E93" w:rsidRDefault="000D4DAE" w:rsidP="000D4DAE">
      <w:pPr>
        <w:pStyle w:val="ab"/>
        <w:spacing w:before="120" w:after="120"/>
        <w:ind w:firstLine="720"/>
      </w:pPr>
      <w:r w:rsidRPr="00613E93">
        <w:t>Почти у всех КМН численность женщин преобладает над численн</w:t>
      </w:r>
      <w:r w:rsidRPr="00613E93">
        <w:t>о</w:t>
      </w:r>
      <w:r w:rsidRPr="00613E93">
        <w:t>стью мужчин. Причем наиболее высокие показатели числа женщин, прих</w:t>
      </w:r>
      <w:r w:rsidRPr="00613E93">
        <w:t>о</w:t>
      </w:r>
      <w:r w:rsidRPr="00613E93">
        <w:t xml:space="preserve">дящегося на каждую 1000 мужчин, у </w:t>
      </w:r>
      <w:r w:rsidR="00365D3C" w:rsidRPr="00613E93">
        <w:t>эвенов</w:t>
      </w:r>
      <w:r w:rsidR="00F82B26" w:rsidRPr="00613E93">
        <w:t xml:space="preserve"> </w:t>
      </w:r>
      <w:r w:rsidR="00365D3C" w:rsidRPr="00613E93">
        <w:t xml:space="preserve"> </w:t>
      </w:r>
      <w:r w:rsidRPr="00613E93">
        <w:t>– 14</w:t>
      </w:r>
      <w:r w:rsidR="00F82B26" w:rsidRPr="00613E93">
        <w:t>69</w:t>
      </w:r>
      <w:r w:rsidRPr="00613E93">
        <w:t xml:space="preserve"> и саамов - 1300. Лишь у але</w:t>
      </w:r>
      <w:r w:rsidR="00935352" w:rsidRPr="00613E93">
        <w:t xml:space="preserve">утов </w:t>
      </w:r>
      <w:r w:rsidRPr="00613E93">
        <w:t>численность мужчин выше, чем женщин.</w:t>
      </w:r>
    </w:p>
    <w:p w:rsidR="000D4DAE" w:rsidRPr="00613E93" w:rsidRDefault="000D4DAE" w:rsidP="000D4DAE">
      <w:pPr>
        <w:pStyle w:val="ab"/>
        <w:ind w:firstLine="720"/>
      </w:pPr>
      <w:r w:rsidRPr="00613E93">
        <w:rPr>
          <w:b/>
        </w:rPr>
        <w:t>Возрастной состав КМН</w:t>
      </w:r>
      <w:r w:rsidRPr="00613E93">
        <w:t xml:space="preserve"> значительно дифференцирован. Медианный возраст в диапазоне от 21 до 29 лет характеризует большинство коренных малочисленных народов Севера, Сибири и Дальнего Востока: долганы, ительмены,  кеты, коряки, манси, нганасаны, негидальцы, ненцы, нивхи, ор</w:t>
      </w:r>
      <w:r w:rsidRPr="00613E93">
        <w:t>о</w:t>
      </w:r>
      <w:r w:rsidRPr="00613E93">
        <w:t>чи, селькуп</w:t>
      </w:r>
      <w:r w:rsidR="00365D3C" w:rsidRPr="00613E93">
        <w:t>ы, сойоты, теленгиты, тофалары,</w:t>
      </w:r>
      <w:r w:rsidRPr="00613E93">
        <w:t xml:space="preserve"> тувинцы-тоджинцы, уйльта</w:t>
      </w:r>
      <w:r w:rsidR="004F2D4C" w:rsidRPr="00613E93">
        <w:t xml:space="preserve"> </w:t>
      </w:r>
      <w:r w:rsidR="009626E2" w:rsidRPr="00613E93">
        <w:t>,</w:t>
      </w:r>
      <w:r w:rsidRPr="00613E93">
        <w:t xml:space="preserve"> ульчи, ханты, чуванцы, чукчи, эвенки, эвены</w:t>
      </w:r>
      <w:r w:rsidR="00387A14" w:rsidRPr="00613E93">
        <w:t>,</w:t>
      </w:r>
      <w:r w:rsidRPr="00613E93">
        <w:t xml:space="preserve"> энцы, эскимосы и юкагиры. Значительно старше среднероссийских жителей – с медианным возрастом от 43 до 59 лет – бессермяне, вепсы, кереки, кумандинцы, нагайба</w:t>
      </w:r>
      <w:r w:rsidR="00365D3C" w:rsidRPr="00613E93">
        <w:t>ки и сету.</w:t>
      </w:r>
      <w:r w:rsidRPr="00613E93">
        <w:t xml:space="preserve"> </w:t>
      </w:r>
    </w:p>
    <w:p w:rsidR="000D4DAE" w:rsidRPr="00613E93" w:rsidRDefault="000D4DAE" w:rsidP="00A55252">
      <w:pPr>
        <w:pStyle w:val="ab"/>
        <w:ind w:firstLine="720"/>
      </w:pPr>
      <w:r w:rsidRPr="00613E93">
        <w:t>Возрастная структура  КМН характеризуется следующими данными: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6"/>
        <w:gridCol w:w="2162"/>
        <w:gridCol w:w="2163"/>
        <w:gridCol w:w="2163"/>
      </w:tblGrid>
      <w:tr w:rsidR="000D4DAE" w:rsidRPr="00613E93" w:rsidTr="009626E2">
        <w:trPr>
          <w:cantSplit/>
          <w:trHeight w:val="20"/>
          <w:tblHeader/>
        </w:trPr>
        <w:tc>
          <w:tcPr>
            <w:tcW w:w="2726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6488" w:type="dxa"/>
            <w:gridSpan w:val="3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Население в возрасте,</w:t>
            </w:r>
          </w:p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% к общей численности соответствующей национальности</w:t>
            </w:r>
          </w:p>
        </w:tc>
      </w:tr>
      <w:tr w:rsidR="000D4DAE" w:rsidRPr="00613E93" w:rsidTr="009626E2">
        <w:trPr>
          <w:cantSplit/>
          <w:trHeight w:val="20"/>
          <w:tblHeader/>
        </w:trPr>
        <w:tc>
          <w:tcPr>
            <w:tcW w:w="2726" w:type="dxa"/>
            <w:vMerge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2162" w:type="dxa"/>
          </w:tcPr>
          <w:p w:rsidR="000D4DAE" w:rsidRPr="00613E93" w:rsidRDefault="000D4DAE" w:rsidP="009626E2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моложе трудоспособного</w:t>
            </w:r>
          </w:p>
        </w:tc>
        <w:tc>
          <w:tcPr>
            <w:tcW w:w="2163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трудоспособном</w:t>
            </w:r>
          </w:p>
        </w:tc>
        <w:tc>
          <w:tcPr>
            <w:tcW w:w="2163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старше трудоспособного</w:t>
            </w:r>
          </w:p>
        </w:tc>
      </w:tr>
      <w:tr w:rsidR="000D4DAE" w:rsidRPr="00613E93" w:rsidTr="009626E2">
        <w:trPr>
          <w:cantSplit/>
          <w:trHeight w:val="376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Абазины</w:t>
            </w:r>
          </w:p>
        </w:tc>
        <w:tc>
          <w:tcPr>
            <w:tcW w:w="216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216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63,5</w:t>
            </w:r>
          </w:p>
        </w:tc>
        <w:tc>
          <w:tcPr>
            <w:tcW w:w="216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16,4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Алеуты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Бесермяне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10,2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64,3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Вепсы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45,7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Долганы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8,2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Ительмены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60,5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Камчадалы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22,5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Кеты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27,0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8,9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Коряки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7,2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Кумандинцы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63,2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21,0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Манси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8,2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Нагайбаки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28,8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Нанайцы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10,4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Ненцы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34,5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58,1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7,4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Нивхи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9,1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Саамы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14,3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Селькупы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9,9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Сойоты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Теленгиты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58,8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Телеуты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21,3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15,3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Тубалары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26,9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61,2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11,9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Тувинцы-тоджинцы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32,3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8,3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7328D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Удэ</w:t>
            </w:r>
            <w:r w:rsidR="000D4DAE" w:rsidRPr="00613E93">
              <w:rPr>
                <w:rFonts w:ascii="Times New Roman" w:eastAsia="Calibri" w:hAnsi="Times New Roman"/>
              </w:rPr>
              <w:t>гейцы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64,9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11,0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Ульчи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28,3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59,9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11,8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Ханты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31,5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7,4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Чуванцы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63,2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11,1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Чукчи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31,3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62,3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6,4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Шапсуги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19,5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Шорцы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20,5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66,1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13,4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Эвенки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29,6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8,7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Эвены (ламуты)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29,2</w:t>
            </w:r>
          </w:p>
        </w:tc>
        <w:tc>
          <w:tcPr>
            <w:tcW w:w="2163" w:type="dxa"/>
            <w:vAlign w:val="bottom"/>
          </w:tcPr>
          <w:p w:rsidR="000D4DAE" w:rsidRPr="00613E93" w:rsidRDefault="00D024E9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60,9</w:t>
            </w:r>
          </w:p>
        </w:tc>
        <w:tc>
          <w:tcPr>
            <w:tcW w:w="2163" w:type="dxa"/>
            <w:vAlign w:val="bottom"/>
          </w:tcPr>
          <w:p w:rsidR="000D4DAE" w:rsidRPr="00613E93" w:rsidRDefault="00D024E9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9,9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lastRenderedPageBreak/>
              <w:t>Эскимосы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28,2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64,0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7,8</w:t>
            </w:r>
          </w:p>
        </w:tc>
      </w:tr>
      <w:tr w:rsidR="000D4DAE" w:rsidRPr="00613E93" w:rsidTr="009626E2">
        <w:trPr>
          <w:cantSplit/>
          <w:trHeight w:val="20"/>
        </w:trPr>
        <w:tc>
          <w:tcPr>
            <w:tcW w:w="2726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Юкагиры</w:t>
            </w:r>
          </w:p>
        </w:tc>
        <w:tc>
          <w:tcPr>
            <w:tcW w:w="216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33,7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59,0</w:t>
            </w:r>
          </w:p>
        </w:tc>
        <w:tc>
          <w:tcPr>
            <w:tcW w:w="2163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7,3</w:t>
            </w:r>
          </w:p>
        </w:tc>
      </w:tr>
    </w:tbl>
    <w:p w:rsidR="000D4DAE" w:rsidRPr="00613E93" w:rsidRDefault="000D4DAE" w:rsidP="000D4DA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ab/>
        <w:t>Почти у всех КМН отличие возрастной структуры от общероссийской заключается в более высокой доле населения моложе трудоспособного во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 xml:space="preserve">раста и более низкой доле населения старше трудоспособного возраста. </w:t>
      </w:r>
    </w:p>
    <w:p w:rsidR="000D4DAE" w:rsidRPr="00613E93" w:rsidRDefault="000D4DAE" w:rsidP="00A5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Население КМН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b/>
          <w:sz w:val="28"/>
          <w:szCs w:val="28"/>
        </w:rPr>
        <w:t>в возрасте 16 лет и более по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b/>
          <w:sz w:val="28"/>
          <w:szCs w:val="28"/>
        </w:rPr>
        <w:t xml:space="preserve">состоянию в браке </w:t>
      </w:r>
      <w:r w:rsidR="00365D3C" w:rsidRPr="00613E93">
        <w:rPr>
          <w:rFonts w:ascii="Times New Roman" w:hAnsi="Times New Roman"/>
          <w:sz w:val="28"/>
          <w:szCs w:val="28"/>
        </w:rPr>
        <w:t>х</w:t>
      </w:r>
      <w:r w:rsidR="00365D3C" w:rsidRPr="00613E93">
        <w:rPr>
          <w:rFonts w:ascii="Times New Roman" w:hAnsi="Times New Roman"/>
          <w:sz w:val="28"/>
          <w:szCs w:val="28"/>
        </w:rPr>
        <w:t>а</w:t>
      </w:r>
      <w:r w:rsidR="00365D3C" w:rsidRPr="00613E93">
        <w:rPr>
          <w:rFonts w:ascii="Times New Roman" w:hAnsi="Times New Roman"/>
          <w:sz w:val="28"/>
          <w:szCs w:val="28"/>
        </w:rPr>
        <w:t xml:space="preserve">рактеризуется </w:t>
      </w:r>
      <w:r w:rsidRPr="00613E93">
        <w:rPr>
          <w:rFonts w:ascii="Times New Roman" w:hAnsi="Times New Roman"/>
          <w:sz w:val="28"/>
          <w:szCs w:val="28"/>
        </w:rPr>
        <w:t>следующим</w:t>
      </w:r>
      <w:r w:rsidR="00365D3C" w:rsidRPr="00613E93">
        <w:rPr>
          <w:rFonts w:ascii="Times New Roman" w:hAnsi="Times New Roman"/>
          <w:sz w:val="28"/>
          <w:szCs w:val="28"/>
        </w:rPr>
        <w:t>и данными</w:t>
      </w:r>
      <w:r w:rsidRPr="00613E9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D4DAE" w:rsidRPr="00613E93" w:rsidTr="009626E2">
        <w:trPr>
          <w:tblHeader/>
        </w:trPr>
        <w:tc>
          <w:tcPr>
            <w:tcW w:w="1985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7371" w:type="dxa"/>
            <w:gridSpan w:val="8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 xml:space="preserve">На 1000 человек населения в возрасте 16 лет и более </w:t>
            </w:r>
          </w:p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 xml:space="preserve">соответствующей национальности и пола, указавшего состояние в браке </w:t>
            </w:r>
          </w:p>
        </w:tc>
      </w:tr>
      <w:tr w:rsidR="000D4DAE" w:rsidRPr="00613E93" w:rsidTr="009626E2">
        <w:trPr>
          <w:tblHeader/>
        </w:trPr>
        <w:tc>
          <w:tcPr>
            <w:tcW w:w="1985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3685" w:type="dxa"/>
            <w:gridSpan w:val="4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мужчины</w:t>
            </w:r>
          </w:p>
        </w:tc>
        <w:tc>
          <w:tcPr>
            <w:tcW w:w="3686" w:type="dxa"/>
            <w:gridSpan w:val="4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женщины</w:t>
            </w:r>
          </w:p>
        </w:tc>
      </w:tr>
      <w:tr w:rsidR="000D4DAE" w:rsidRPr="00613E93" w:rsidTr="009626E2">
        <w:trPr>
          <w:tblHeader/>
        </w:trPr>
        <w:tc>
          <w:tcPr>
            <w:tcW w:w="1985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21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состоящие</w:t>
            </w:r>
          </w:p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браке</w:t>
            </w:r>
          </w:p>
        </w:tc>
        <w:tc>
          <w:tcPr>
            <w:tcW w:w="921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никогда не состоявшие в браке</w:t>
            </w:r>
          </w:p>
        </w:tc>
        <w:tc>
          <w:tcPr>
            <w:tcW w:w="922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разведе</w:t>
            </w:r>
            <w:r w:rsidRPr="00613E93">
              <w:rPr>
                <w:rFonts w:ascii="Times New Roman" w:eastAsia="Calibri" w:hAnsi="Times New Roman"/>
                <w:sz w:val="18"/>
              </w:rPr>
              <w:t>н</w:t>
            </w:r>
            <w:r w:rsidRPr="00613E93">
              <w:rPr>
                <w:rFonts w:ascii="Times New Roman" w:eastAsia="Calibri" w:hAnsi="Times New Roman"/>
                <w:sz w:val="18"/>
              </w:rPr>
              <w:t>ные, раз</w:t>
            </w:r>
            <w:r w:rsidRPr="00613E93">
              <w:rPr>
                <w:rFonts w:ascii="Times New Roman" w:eastAsia="Calibri" w:hAnsi="Times New Roman"/>
                <w:sz w:val="18"/>
              </w:rPr>
              <w:t>о</w:t>
            </w:r>
            <w:r w:rsidRPr="00613E93">
              <w:rPr>
                <w:rFonts w:ascii="Times New Roman" w:eastAsia="Calibri" w:hAnsi="Times New Roman"/>
                <w:sz w:val="18"/>
              </w:rPr>
              <w:t>шедшиеся</w:t>
            </w:r>
          </w:p>
        </w:tc>
        <w:tc>
          <w:tcPr>
            <w:tcW w:w="921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вдовые</w:t>
            </w:r>
          </w:p>
        </w:tc>
        <w:tc>
          <w:tcPr>
            <w:tcW w:w="921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состоящие</w:t>
            </w:r>
          </w:p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браке</w:t>
            </w:r>
          </w:p>
        </w:tc>
        <w:tc>
          <w:tcPr>
            <w:tcW w:w="922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никогда не состоявшие в браке</w:t>
            </w:r>
          </w:p>
        </w:tc>
        <w:tc>
          <w:tcPr>
            <w:tcW w:w="921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разведе</w:t>
            </w:r>
            <w:r w:rsidRPr="00613E93">
              <w:rPr>
                <w:rFonts w:ascii="Times New Roman" w:eastAsia="Calibri" w:hAnsi="Times New Roman"/>
                <w:sz w:val="18"/>
              </w:rPr>
              <w:t>н</w:t>
            </w:r>
            <w:r w:rsidRPr="00613E93">
              <w:rPr>
                <w:rFonts w:ascii="Times New Roman" w:eastAsia="Calibri" w:hAnsi="Times New Roman"/>
                <w:sz w:val="18"/>
              </w:rPr>
              <w:t>ные, раз</w:t>
            </w:r>
            <w:r w:rsidRPr="00613E93">
              <w:rPr>
                <w:rFonts w:ascii="Times New Roman" w:eastAsia="Calibri" w:hAnsi="Times New Roman"/>
                <w:sz w:val="18"/>
              </w:rPr>
              <w:t>о</w:t>
            </w:r>
            <w:r w:rsidRPr="00613E93">
              <w:rPr>
                <w:rFonts w:ascii="Times New Roman" w:eastAsia="Calibri" w:hAnsi="Times New Roman"/>
                <w:sz w:val="18"/>
              </w:rPr>
              <w:t>шедшиеся</w:t>
            </w:r>
          </w:p>
        </w:tc>
        <w:tc>
          <w:tcPr>
            <w:tcW w:w="922" w:type="dxa"/>
          </w:tcPr>
          <w:p w:rsidR="000D4DAE" w:rsidRPr="00613E93" w:rsidRDefault="000D4DAE" w:rsidP="009626E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вдовые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604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310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522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223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92</w:t>
            </w:r>
          </w:p>
        </w:tc>
        <w:tc>
          <w:tcPr>
            <w:tcW w:w="922" w:type="dxa"/>
            <w:tcBorders>
              <w:bottom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163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921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393</w:t>
            </w:r>
          </w:p>
        </w:tc>
        <w:tc>
          <w:tcPr>
            <w:tcW w:w="921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393</w:t>
            </w:r>
          </w:p>
        </w:tc>
        <w:tc>
          <w:tcPr>
            <w:tcW w:w="922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21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921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481</w:t>
            </w:r>
          </w:p>
        </w:tc>
        <w:tc>
          <w:tcPr>
            <w:tcW w:w="922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215</w:t>
            </w:r>
          </w:p>
        </w:tc>
        <w:tc>
          <w:tcPr>
            <w:tcW w:w="921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922" w:type="dxa"/>
            <w:tcBorders>
              <w:top w:val="single" w:sz="4" w:space="0" w:color="000000"/>
            </w:tcBorders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120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728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221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715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361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453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471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125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386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544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145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513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570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144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142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558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571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134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125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206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565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94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108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725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561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244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525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124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134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475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125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532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373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528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170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461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556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130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529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132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684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546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133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214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655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584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156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572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166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07328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</w:t>
            </w:r>
            <w:r w:rsidR="002D067E"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492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404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118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540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417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426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555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117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447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443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470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135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386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507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124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589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515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180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562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321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526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97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183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461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317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128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421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481</w:t>
            </w:r>
          </w:p>
        </w:tc>
        <w:tc>
          <w:tcPr>
            <w:tcW w:w="922" w:type="dxa"/>
            <w:vAlign w:val="bottom"/>
          </w:tcPr>
          <w:p w:rsidR="002D067E" w:rsidRPr="00613E93" w:rsidRDefault="00676447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21" w:type="dxa"/>
            <w:vAlign w:val="bottom"/>
          </w:tcPr>
          <w:p w:rsidR="002D067E" w:rsidRPr="00613E93" w:rsidRDefault="00676447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485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314</w:t>
            </w:r>
          </w:p>
        </w:tc>
        <w:tc>
          <w:tcPr>
            <w:tcW w:w="921" w:type="dxa"/>
            <w:vAlign w:val="bottom"/>
          </w:tcPr>
          <w:p w:rsidR="002D067E" w:rsidRPr="00613E93" w:rsidRDefault="00676447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922" w:type="dxa"/>
            <w:vAlign w:val="bottom"/>
          </w:tcPr>
          <w:p w:rsidR="002D067E" w:rsidRPr="00613E93" w:rsidRDefault="00676447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126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438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442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293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126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133</w:t>
            </w:r>
          </w:p>
        </w:tc>
      </w:tr>
      <w:tr w:rsidR="002D067E" w:rsidRPr="00613E93" w:rsidTr="009626E2">
        <w:tc>
          <w:tcPr>
            <w:tcW w:w="1985" w:type="dxa"/>
            <w:vAlign w:val="center"/>
          </w:tcPr>
          <w:p w:rsidR="002D067E" w:rsidRPr="00613E93" w:rsidRDefault="002D067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499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408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473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9626E2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350</w:t>
            </w:r>
          </w:p>
        </w:tc>
        <w:tc>
          <w:tcPr>
            <w:tcW w:w="921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922" w:type="dxa"/>
            <w:vAlign w:val="bottom"/>
          </w:tcPr>
          <w:p w:rsidR="002D067E" w:rsidRPr="00613E93" w:rsidRDefault="002D067E" w:rsidP="00E92518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110</w:t>
            </w:r>
          </w:p>
        </w:tc>
      </w:tr>
    </w:tbl>
    <w:p w:rsidR="000D4DAE" w:rsidRPr="00613E93" w:rsidRDefault="000D4DAE" w:rsidP="00A5525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Почти у всех КМН среди мужчин доля состоящих в браке ниже сре</w:t>
      </w:r>
      <w:r w:rsidRPr="00613E93">
        <w:rPr>
          <w:rFonts w:ascii="Times New Roman" w:hAnsi="Times New Roman"/>
          <w:sz w:val="28"/>
          <w:szCs w:val="28"/>
        </w:rPr>
        <w:t>д</w:t>
      </w:r>
      <w:r w:rsidRPr="00613E93">
        <w:rPr>
          <w:rFonts w:ascii="Times New Roman" w:hAnsi="Times New Roman"/>
          <w:sz w:val="28"/>
          <w:szCs w:val="28"/>
        </w:rPr>
        <w:t xml:space="preserve">нероссийского показателя и составляет от </w:t>
      </w:r>
      <w:r w:rsidR="00935352" w:rsidRPr="00613E93">
        <w:rPr>
          <w:rFonts w:ascii="Times New Roman" w:hAnsi="Times New Roman"/>
          <w:sz w:val="28"/>
          <w:szCs w:val="28"/>
        </w:rPr>
        <w:t>33</w:t>
      </w:r>
      <w:r w:rsidRPr="00613E93">
        <w:rPr>
          <w:rFonts w:ascii="Times New Roman" w:hAnsi="Times New Roman"/>
          <w:sz w:val="28"/>
          <w:szCs w:val="28"/>
        </w:rPr>
        <w:t>,</w:t>
      </w:r>
      <w:r w:rsidR="00935352" w:rsidRPr="00613E93">
        <w:rPr>
          <w:rFonts w:ascii="Times New Roman" w:hAnsi="Times New Roman"/>
          <w:sz w:val="28"/>
          <w:szCs w:val="28"/>
        </w:rPr>
        <w:t>3</w:t>
      </w:r>
      <w:r w:rsidRPr="00613E93">
        <w:rPr>
          <w:rFonts w:ascii="Times New Roman" w:hAnsi="Times New Roman"/>
          <w:sz w:val="28"/>
          <w:szCs w:val="28"/>
        </w:rPr>
        <w:t xml:space="preserve">% у </w:t>
      </w:r>
      <w:r w:rsidR="00935352" w:rsidRPr="00613E93">
        <w:rPr>
          <w:rFonts w:ascii="Times New Roman" w:hAnsi="Times New Roman"/>
          <w:sz w:val="28"/>
          <w:szCs w:val="28"/>
        </w:rPr>
        <w:t>кетов</w:t>
      </w:r>
      <w:r w:rsidRPr="00613E93">
        <w:rPr>
          <w:rFonts w:ascii="Times New Roman" w:hAnsi="Times New Roman"/>
          <w:sz w:val="28"/>
          <w:szCs w:val="28"/>
        </w:rPr>
        <w:t xml:space="preserve"> до 60,4%  у </w:t>
      </w:r>
      <w:r w:rsidR="00B46D17" w:rsidRPr="00613E93">
        <w:rPr>
          <w:rFonts w:ascii="Times New Roman" w:hAnsi="Times New Roman"/>
          <w:sz w:val="28"/>
          <w:szCs w:val="28"/>
        </w:rPr>
        <w:t>абаз</w:t>
      </w:r>
      <w:r w:rsidR="00B46D17" w:rsidRPr="00613E93">
        <w:rPr>
          <w:rFonts w:ascii="Times New Roman" w:hAnsi="Times New Roman"/>
          <w:sz w:val="28"/>
          <w:szCs w:val="28"/>
        </w:rPr>
        <w:t>и</w:t>
      </w:r>
      <w:r w:rsidR="00B46D17" w:rsidRPr="00613E93">
        <w:rPr>
          <w:rFonts w:ascii="Times New Roman" w:hAnsi="Times New Roman"/>
          <w:sz w:val="28"/>
          <w:szCs w:val="28"/>
        </w:rPr>
        <w:t>нов</w:t>
      </w:r>
      <w:r w:rsidRPr="00613E93">
        <w:rPr>
          <w:rFonts w:ascii="Times New Roman" w:hAnsi="Times New Roman"/>
          <w:sz w:val="28"/>
          <w:szCs w:val="28"/>
        </w:rPr>
        <w:t>. Лишь у бесермян, нагайбаков, теленгитов и тубаларов</w:t>
      </w:r>
      <w:r w:rsidR="002D067E" w:rsidRPr="00613E93">
        <w:rPr>
          <w:rFonts w:ascii="Times New Roman" w:hAnsi="Times New Roman"/>
          <w:sz w:val="28"/>
          <w:szCs w:val="28"/>
        </w:rPr>
        <w:t>,</w:t>
      </w:r>
      <w:r w:rsidRPr="00613E93">
        <w:rPr>
          <w:rFonts w:ascii="Times New Roman" w:hAnsi="Times New Roman"/>
          <w:sz w:val="28"/>
          <w:szCs w:val="28"/>
        </w:rPr>
        <w:t xml:space="preserve"> состоящие в бр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lastRenderedPageBreak/>
        <w:t>ке составляют 2/3 мужчин и более. Доля никогда не состоявших в браке в</w:t>
      </w:r>
      <w:r w:rsidRPr="00613E93">
        <w:rPr>
          <w:rFonts w:ascii="Times New Roman" w:hAnsi="Times New Roman"/>
          <w:sz w:val="28"/>
          <w:szCs w:val="28"/>
        </w:rPr>
        <w:t>ы</w:t>
      </w:r>
      <w:r w:rsidRPr="00613E93">
        <w:rPr>
          <w:rFonts w:ascii="Times New Roman" w:hAnsi="Times New Roman"/>
          <w:sz w:val="28"/>
          <w:szCs w:val="28"/>
        </w:rPr>
        <w:t>ше четверти всех мужчин у большинства КМН, а у кетов, коряков и чукчей она превышает 50</w:t>
      </w:r>
      <w:r w:rsidR="009626E2" w:rsidRPr="00613E93">
        <w:rPr>
          <w:rFonts w:ascii="Times New Roman" w:hAnsi="Times New Roman"/>
          <w:sz w:val="28"/>
          <w:szCs w:val="28"/>
        </w:rPr>
        <w:t xml:space="preserve"> процентов.</w:t>
      </w:r>
    </w:p>
    <w:p w:rsidR="000D4DAE" w:rsidRPr="00613E93" w:rsidRDefault="000D4DAE" w:rsidP="00F073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По высокой доле никогда не состоявших в браке (свыше 30%) выдел</w:t>
      </w:r>
      <w:r w:rsidRPr="00613E93">
        <w:rPr>
          <w:rFonts w:ascii="Times New Roman" w:hAnsi="Times New Roman"/>
          <w:sz w:val="28"/>
          <w:szCs w:val="28"/>
        </w:rPr>
        <w:t>я</w:t>
      </w:r>
      <w:r w:rsidRPr="00613E93">
        <w:rPr>
          <w:rFonts w:ascii="Times New Roman" w:hAnsi="Times New Roman"/>
          <w:sz w:val="28"/>
          <w:szCs w:val="28"/>
        </w:rPr>
        <w:t>ются женщины таких КМН, как долганы, н</w:t>
      </w:r>
      <w:r w:rsidR="009626E2" w:rsidRPr="00613E93">
        <w:rPr>
          <w:rFonts w:ascii="Times New Roman" w:hAnsi="Times New Roman"/>
          <w:sz w:val="28"/>
          <w:szCs w:val="28"/>
        </w:rPr>
        <w:t xml:space="preserve">енцы, тувинцы-тоджинцы, </w:t>
      </w:r>
      <w:r w:rsidR="00FD063E" w:rsidRPr="00613E93">
        <w:rPr>
          <w:rFonts w:ascii="Times New Roman" w:hAnsi="Times New Roman"/>
          <w:sz w:val="28"/>
          <w:szCs w:val="28"/>
        </w:rPr>
        <w:t xml:space="preserve">ульчи, чукчи, эвенки, эвены </w:t>
      </w:r>
      <w:r w:rsidRPr="00613E93">
        <w:rPr>
          <w:rFonts w:ascii="Times New Roman" w:hAnsi="Times New Roman"/>
          <w:sz w:val="28"/>
          <w:szCs w:val="28"/>
        </w:rPr>
        <w:t xml:space="preserve">и юкагиры. А среди женщин вепсов более трети - </w:t>
      </w:r>
      <w:r w:rsidR="007677F2" w:rsidRPr="00613E93">
        <w:rPr>
          <w:rFonts w:ascii="Times New Roman" w:hAnsi="Times New Roman"/>
          <w:sz w:val="28"/>
          <w:szCs w:val="28"/>
        </w:rPr>
        <w:t>ра</w:t>
      </w:r>
      <w:r w:rsidR="007677F2" w:rsidRPr="00613E93">
        <w:rPr>
          <w:rFonts w:ascii="Times New Roman" w:hAnsi="Times New Roman"/>
          <w:sz w:val="28"/>
          <w:szCs w:val="28"/>
        </w:rPr>
        <w:t>з</w:t>
      </w:r>
      <w:r w:rsidR="007677F2" w:rsidRPr="00613E93">
        <w:rPr>
          <w:rFonts w:ascii="Times New Roman" w:hAnsi="Times New Roman"/>
          <w:sz w:val="28"/>
          <w:szCs w:val="28"/>
        </w:rPr>
        <w:t>веденны</w:t>
      </w:r>
      <w:r w:rsidRPr="00613E93">
        <w:rPr>
          <w:rFonts w:ascii="Times New Roman" w:hAnsi="Times New Roman"/>
          <w:sz w:val="28"/>
          <w:szCs w:val="28"/>
        </w:rPr>
        <w:t>е</w:t>
      </w:r>
      <w:r w:rsidR="007677F2" w:rsidRPr="00613E93">
        <w:rPr>
          <w:rFonts w:ascii="Times New Roman" w:hAnsi="Times New Roman"/>
          <w:sz w:val="28"/>
          <w:szCs w:val="28"/>
        </w:rPr>
        <w:t xml:space="preserve"> или разошедшиеся</w:t>
      </w:r>
      <w:r w:rsidRPr="00613E93">
        <w:rPr>
          <w:rFonts w:ascii="Times New Roman" w:hAnsi="Times New Roman"/>
          <w:sz w:val="28"/>
          <w:szCs w:val="28"/>
        </w:rPr>
        <w:t xml:space="preserve">. </w:t>
      </w:r>
    </w:p>
    <w:p w:rsidR="000D4DAE" w:rsidRPr="00613E93" w:rsidRDefault="009626E2" w:rsidP="00A5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Среднее число рожденных детей в расчете на 1000</w:t>
      </w:r>
      <w:r w:rsidR="000D4DAE" w:rsidRPr="00613E93">
        <w:rPr>
          <w:rFonts w:ascii="Times New Roman" w:hAnsi="Times New Roman"/>
          <w:b/>
          <w:sz w:val="28"/>
          <w:szCs w:val="28"/>
        </w:rPr>
        <w:t xml:space="preserve"> женщин</w:t>
      </w:r>
      <w:r w:rsidR="000D4DAE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в во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 xml:space="preserve">расте 15 лет и более </w:t>
      </w:r>
      <w:r w:rsidR="000D4DAE" w:rsidRPr="00613E93">
        <w:rPr>
          <w:rFonts w:ascii="Times New Roman" w:hAnsi="Times New Roman"/>
          <w:sz w:val="28"/>
          <w:szCs w:val="28"/>
        </w:rPr>
        <w:t xml:space="preserve">практически всех </w:t>
      </w:r>
      <w:r w:rsidR="000D4DAE" w:rsidRPr="00613E93">
        <w:rPr>
          <w:rFonts w:ascii="Times New Roman" w:hAnsi="Times New Roman"/>
          <w:b/>
          <w:sz w:val="28"/>
          <w:szCs w:val="28"/>
        </w:rPr>
        <w:t>КМН</w:t>
      </w:r>
      <w:r w:rsidR="000D4DAE" w:rsidRPr="00613E93">
        <w:rPr>
          <w:rFonts w:ascii="Times New Roman" w:hAnsi="Times New Roman"/>
          <w:sz w:val="28"/>
          <w:szCs w:val="28"/>
        </w:rPr>
        <w:t xml:space="preserve">  выше среднероссийск</w:t>
      </w:r>
      <w:r w:rsidRPr="00613E93">
        <w:rPr>
          <w:rFonts w:ascii="Times New Roman" w:hAnsi="Times New Roman"/>
          <w:sz w:val="28"/>
          <w:szCs w:val="28"/>
        </w:rPr>
        <w:t>ого</w:t>
      </w:r>
      <w:r w:rsidR="000D4DAE" w:rsidRPr="00613E93">
        <w:rPr>
          <w:rFonts w:ascii="Times New Roman" w:hAnsi="Times New Roman"/>
          <w:sz w:val="28"/>
          <w:szCs w:val="28"/>
        </w:rPr>
        <w:t xml:space="preserve"> – от </w:t>
      </w:r>
      <w:r w:rsidR="00714A1D" w:rsidRPr="00613E93">
        <w:rPr>
          <w:rFonts w:ascii="Times New Roman" w:hAnsi="Times New Roman"/>
          <w:sz w:val="28"/>
          <w:szCs w:val="28"/>
        </w:rPr>
        <w:t>1636</w:t>
      </w:r>
      <w:r w:rsidR="000D4DAE" w:rsidRPr="00613E93">
        <w:rPr>
          <w:rFonts w:ascii="Times New Roman" w:hAnsi="Times New Roman"/>
          <w:sz w:val="28"/>
          <w:szCs w:val="28"/>
        </w:rPr>
        <w:t xml:space="preserve"> до 2</w:t>
      </w:r>
      <w:r w:rsidR="00924797" w:rsidRPr="00613E93">
        <w:rPr>
          <w:rFonts w:ascii="Times New Roman" w:hAnsi="Times New Roman"/>
          <w:sz w:val="28"/>
          <w:szCs w:val="28"/>
        </w:rPr>
        <w:t>4</w:t>
      </w:r>
      <w:r w:rsidR="00714A1D" w:rsidRPr="00613E93">
        <w:rPr>
          <w:rFonts w:ascii="Times New Roman" w:hAnsi="Times New Roman"/>
          <w:sz w:val="28"/>
          <w:szCs w:val="28"/>
        </w:rPr>
        <w:t>05</w:t>
      </w:r>
      <w:r w:rsidR="000D4DAE" w:rsidRPr="00613E93">
        <w:rPr>
          <w:rFonts w:ascii="Times New Roman" w:hAnsi="Times New Roman"/>
          <w:sz w:val="28"/>
          <w:szCs w:val="28"/>
        </w:rPr>
        <w:t>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290"/>
        <w:gridCol w:w="2290"/>
        <w:gridCol w:w="2291"/>
      </w:tblGrid>
      <w:tr w:rsidR="000D4DAE" w:rsidRPr="00613E93" w:rsidTr="009626E2">
        <w:trPr>
          <w:trHeight w:val="303"/>
          <w:tblHeader/>
        </w:trPr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6871" w:type="dxa"/>
            <w:gridSpan w:val="3"/>
            <w:shd w:val="clear" w:color="auto" w:fill="auto"/>
            <w:vAlign w:val="center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Среднее число рожденных детей (на 1000 женщин в возрасте 15 лет и более)</w:t>
            </w:r>
          </w:p>
        </w:tc>
      </w:tr>
      <w:tr w:rsidR="000D4DAE" w:rsidRPr="00613E93" w:rsidTr="009626E2">
        <w:trPr>
          <w:trHeight w:val="420"/>
          <w:tblHeader/>
        </w:trPr>
        <w:tc>
          <w:tcPr>
            <w:tcW w:w="2500" w:type="dxa"/>
            <w:vMerge/>
            <w:vAlign w:val="center"/>
            <w:hideMark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 xml:space="preserve">городское и сельское </w:t>
            </w:r>
          </w:p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население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городское население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lang w:eastAsia="ru-RU"/>
              </w:rPr>
            </w:pPr>
            <w:r w:rsidRPr="00613E93">
              <w:rPr>
                <w:rFonts w:ascii="Times New Roman" w:hAnsi="Times New Roman"/>
                <w:bCs/>
                <w:sz w:val="18"/>
                <w:lang w:eastAsia="ru-RU"/>
              </w:rPr>
              <w:t>сельское население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1656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1399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1844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1711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1328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1905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2168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1263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2569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1761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1540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2056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1888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1276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2129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1672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1944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1705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1811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1984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1517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2221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1769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1471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1965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1870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1551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2216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1688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1419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2082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1970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1486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2117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1776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1389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1964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2173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1430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2447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1803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1561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2093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1636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1447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1809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1922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1404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2071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2133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1139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2227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2189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821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2353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1787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1594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1949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2116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1367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2344</w:t>
            </w:r>
          </w:p>
        </w:tc>
      </w:tr>
      <w:tr w:rsidR="00A719CD" w:rsidRPr="00613E93" w:rsidTr="009626E2">
        <w:trPr>
          <w:trHeight w:val="327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2405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1500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2407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Удэгейцы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2033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1437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2322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1856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2046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1830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1391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2151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1766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1374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2081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1923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1341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2141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1802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1513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1896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1770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1594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2293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A1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182</w:t>
            </w:r>
            <w:r w:rsidR="00A17DDA" w:rsidRPr="00613E93">
              <w:rPr>
                <w:rFonts w:ascii="Times New Roman" w:hAnsi="Times New Roman"/>
              </w:rPr>
              <w:t>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A17DDA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132</w:t>
            </w:r>
            <w:r w:rsidR="00A17DDA"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A1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</w:t>
            </w:r>
            <w:r w:rsidR="00A17DDA" w:rsidRPr="00613E93">
              <w:rPr>
                <w:rFonts w:ascii="Times New Roman" w:hAnsi="Times New Roman"/>
              </w:rPr>
              <w:t>39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719CD" w:rsidRPr="00613E93" w:rsidRDefault="00A719CD" w:rsidP="00A719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A1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188</w:t>
            </w:r>
            <w:r w:rsidR="00A17DDA" w:rsidRPr="00613E93">
              <w:rPr>
                <w:rFonts w:ascii="Times New Roman" w:hAnsi="Times New Roman"/>
              </w:rPr>
              <w:t>9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A17DDA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153</w:t>
            </w:r>
            <w:r w:rsidR="00A17DDA"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A17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</w:t>
            </w:r>
            <w:r w:rsidR="00A17DDA" w:rsidRPr="00613E93">
              <w:rPr>
                <w:rFonts w:ascii="Times New Roman" w:hAnsi="Times New Roman"/>
              </w:rPr>
              <w:t>38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1790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1294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2099</w:t>
            </w:r>
          </w:p>
        </w:tc>
      </w:tr>
      <w:tr w:rsidR="00A719CD" w:rsidRPr="00613E93" w:rsidTr="009626E2">
        <w:trPr>
          <w:trHeight w:val="270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719CD" w:rsidRPr="00613E93" w:rsidRDefault="00A719C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1780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ind w:right="737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1468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A719CD" w:rsidRPr="00613E93" w:rsidRDefault="00A719CD" w:rsidP="00271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2088</w:t>
            </w:r>
          </w:p>
        </w:tc>
      </w:tr>
    </w:tbl>
    <w:p w:rsidR="00387A14" w:rsidRPr="00613E93" w:rsidRDefault="00387A14" w:rsidP="00A5525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4DAE" w:rsidRPr="00613E93" w:rsidRDefault="000D4DAE" w:rsidP="00A5525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lastRenderedPageBreak/>
        <w:t>Уровень образования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b/>
          <w:sz w:val="28"/>
          <w:szCs w:val="28"/>
        </w:rPr>
        <w:t>КМН</w:t>
      </w:r>
      <w:r w:rsidRPr="00613E93">
        <w:rPr>
          <w:rFonts w:ascii="Times New Roman" w:hAnsi="Times New Roman"/>
          <w:sz w:val="28"/>
          <w:szCs w:val="28"/>
        </w:rPr>
        <w:t xml:space="preserve"> характеризуется в основном более ни</w:t>
      </w:r>
      <w:r w:rsidRPr="00613E93">
        <w:rPr>
          <w:rFonts w:ascii="Times New Roman" w:hAnsi="Times New Roman"/>
          <w:sz w:val="28"/>
          <w:szCs w:val="28"/>
        </w:rPr>
        <w:t>з</w:t>
      </w:r>
      <w:r w:rsidRPr="00613E93">
        <w:rPr>
          <w:rFonts w:ascii="Times New Roman" w:hAnsi="Times New Roman"/>
          <w:sz w:val="28"/>
          <w:szCs w:val="28"/>
        </w:rPr>
        <w:t xml:space="preserve">кой, чем в среднем по России, долей лиц с профессиональным образованием.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2"/>
        <w:gridCol w:w="1560"/>
        <w:gridCol w:w="1134"/>
        <w:gridCol w:w="992"/>
        <w:gridCol w:w="992"/>
        <w:gridCol w:w="992"/>
        <w:gridCol w:w="993"/>
      </w:tblGrid>
      <w:tr w:rsidR="000D4DAE" w:rsidRPr="00613E93" w:rsidTr="009626E2">
        <w:trPr>
          <w:trHeight w:val="187"/>
          <w:tblHeader/>
        </w:trPr>
        <w:tc>
          <w:tcPr>
            <w:tcW w:w="1843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7655" w:type="dxa"/>
            <w:gridSpan w:val="7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 xml:space="preserve">На 1000 человек в возрасте 15 лет и более, указавших уровень образования, имеют </w:t>
            </w:r>
          </w:p>
        </w:tc>
      </w:tr>
      <w:tr w:rsidR="000D4DAE" w:rsidRPr="00613E93" w:rsidTr="009626E2">
        <w:trPr>
          <w:trHeight w:val="172"/>
          <w:tblHeader/>
        </w:trPr>
        <w:tc>
          <w:tcPr>
            <w:tcW w:w="1843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основное общее и выше обр</w:t>
            </w:r>
            <w:r w:rsidRPr="00613E93">
              <w:rPr>
                <w:rFonts w:ascii="Times New Roman" w:eastAsia="Calibri" w:hAnsi="Times New Roman"/>
                <w:sz w:val="18"/>
              </w:rPr>
              <w:t>а</w:t>
            </w:r>
            <w:r w:rsidRPr="00613E93">
              <w:rPr>
                <w:rFonts w:ascii="Times New Roman" w:eastAsia="Calibri" w:hAnsi="Times New Roman"/>
                <w:sz w:val="18"/>
              </w:rPr>
              <w:t>зование</w:t>
            </w:r>
          </w:p>
        </w:tc>
        <w:tc>
          <w:tcPr>
            <w:tcW w:w="6663" w:type="dxa"/>
            <w:gridSpan w:val="6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том числе</w:t>
            </w:r>
          </w:p>
        </w:tc>
      </w:tr>
      <w:tr w:rsidR="000D4DAE" w:rsidRPr="00613E93" w:rsidTr="009626E2">
        <w:trPr>
          <w:trHeight w:val="209"/>
          <w:tblHeader/>
        </w:trPr>
        <w:tc>
          <w:tcPr>
            <w:tcW w:w="1843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4678" w:type="dxa"/>
            <w:gridSpan w:val="4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профессиональное</w:t>
            </w:r>
          </w:p>
        </w:tc>
        <w:tc>
          <w:tcPr>
            <w:tcW w:w="1985" w:type="dxa"/>
            <w:gridSpan w:val="2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общее</w:t>
            </w:r>
          </w:p>
        </w:tc>
      </w:tr>
      <w:tr w:rsidR="000D4DAE" w:rsidRPr="00613E93" w:rsidTr="009626E2">
        <w:trPr>
          <w:trHeight w:val="307"/>
          <w:tblHeader/>
        </w:trPr>
        <w:tc>
          <w:tcPr>
            <w:tcW w:w="1843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560" w:type="dxa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высшее (включая послевузовское)</w:t>
            </w:r>
          </w:p>
        </w:tc>
        <w:tc>
          <w:tcPr>
            <w:tcW w:w="1134" w:type="dxa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неполное высшее</w:t>
            </w:r>
          </w:p>
        </w:tc>
        <w:tc>
          <w:tcPr>
            <w:tcW w:w="992" w:type="dxa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среднее</w:t>
            </w:r>
          </w:p>
        </w:tc>
        <w:tc>
          <w:tcPr>
            <w:tcW w:w="992" w:type="dxa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начальное</w:t>
            </w:r>
          </w:p>
        </w:tc>
        <w:tc>
          <w:tcPr>
            <w:tcW w:w="992" w:type="dxa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среднее (полное)</w:t>
            </w:r>
          </w:p>
        </w:tc>
        <w:tc>
          <w:tcPr>
            <w:tcW w:w="993" w:type="dxa"/>
          </w:tcPr>
          <w:p w:rsidR="000D4DAE" w:rsidRPr="00613E93" w:rsidRDefault="000D4DAE" w:rsidP="009626E2">
            <w:pPr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основное</w:t>
            </w:r>
          </w:p>
        </w:tc>
      </w:tr>
      <w:tr w:rsidR="000D4DAE" w:rsidRPr="00613E93" w:rsidTr="009626E2">
        <w:trPr>
          <w:trHeight w:val="224"/>
        </w:trPr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53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295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224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82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43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152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208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330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858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3E93">
              <w:rPr>
                <w:rFonts w:ascii="Times New Roman" w:hAnsi="Times New Roman"/>
                <w:bCs/>
                <w:lang w:eastAsia="ru-RU"/>
              </w:rPr>
              <w:t>151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835</w:t>
            </w:r>
          </w:p>
        </w:tc>
        <w:tc>
          <w:tcPr>
            <w:tcW w:w="156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140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924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304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268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954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945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180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862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262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911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249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297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904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173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174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943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273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226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864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143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932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256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774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179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351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908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332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940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234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185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907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226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955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219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288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136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928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158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262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173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908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155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192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914</w:t>
            </w:r>
          </w:p>
        </w:tc>
        <w:tc>
          <w:tcPr>
            <w:tcW w:w="156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278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314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7328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</w:t>
            </w:r>
            <w:r w:rsidR="000D4DAE"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253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943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282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188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287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873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197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267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938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245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255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915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288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307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937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98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908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188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92</w:t>
            </w:r>
            <w:r w:rsidR="002D067E"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  <w:r w:rsidR="002D067E" w:rsidRPr="00613E9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</w:t>
            </w:r>
            <w:r w:rsidR="00676447"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</w:t>
            </w:r>
            <w:r w:rsidR="002D067E"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</w:t>
            </w:r>
            <w:r w:rsidR="002D067E" w:rsidRPr="00613E93">
              <w:rPr>
                <w:rFonts w:ascii="Times New Roman" w:hAnsi="Times New Roman"/>
                <w:lang w:eastAsia="ru-RU"/>
              </w:rPr>
              <w:t>09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</w:t>
            </w:r>
            <w:r w:rsidR="002D067E" w:rsidRPr="00613E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</w:t>
            </w:r>
            <w:r w:rsidR="002D067E"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</w:t>
            </w:r>
            <w:r w:rsidR="002D067E" w:rsidRPr="00613E9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</w:t>
            </w:r>
            <w:r w:rsidR="002D067E" w:rsidRPr="00613E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</w:t>
            </w:r>
            <w:r w:rsidR="002D067E" w:rsidRPr="00613E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</w:t>
            </w:r>
            <w:r w:rsidR="002D067E" w:rsidRPr="00613E9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942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218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239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265</w:t>
            </w:r>
          </w:p>
        </w:tc>
      </w:tr>
      <w:tr w:rsidR="000D4DAE" w:rsidRPr="00613E93" w:rsidTr="009626E2">
        <w:tc>
          <w:tcPr>
            <w:tcW w:w="184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956</w:t>
            </w:r>
          </w:p>
        </w:tc>
        <w:tc>
          <w:tcPr>
            <w:tcW w:w="156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1134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217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993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196</w:t>
            </w:r>
          </w:p>
        </w:tc>
      </w:tr>
    </w:tbl>
    <w:p w:rsidR="000D4DAE" w:rsidRPr="00613E93" w:rsidRDefault="000D4DAE" w:rsidP="000D4DA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Значительная часть населения (более 100 человек из каждой тысячи с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ответствующего возраста) не имеет основного общего образования среди б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сер</w:t>
      </w:r>
      <w:r w:rsidR="000F6179" w:rsidRPr="00613E93">
        <w:rPr>
          <w:rFonts w:ascii="Times New Roman" w:hAnsi="Times New Roman"/>
          <w:sz w:val="28"/>
          <w:szCs w:val="28"/>
        </w:rPr>
        <w:t>мян, вепсов, кетов, нагайбаков и</w:t>
      </w:r>
      <w:r w:rsidRPr="00613E93">
        <w:rPr>
          <w:rFonts w:ascii="Times New Roman" w:hAnsi="Times New Roman"/>
          <w:sz w:val="28"/>
          <w:szCs w:val="28"/>
        </w:rPr>
        <w:t xml:space="preserve"> хантов. А</w:t>
      </w:r>
      <w:r w:rsidR="009626E2" w:rsidRPr="00613E93">
        <w:rPr>
          <w:rFonts w:ascii="Times New Roman" w:hAnsi="Times New Roman"/>
          <w:sz w:val="28"/>
          <w:szCs w:val="28"/>
        </w:rPr>
        <w:t xml:space="preserve"> у ненцев</w:t>
      </w:r>
      <w:r w:rsidRPr="00613E93">
        <w:rPr>
          <w:rFonts w:ascii="Times New Roman" w:hAnsi="Times New Roman"/>
          <w:sz w:val="28"/>
          <w:szCs w:val="28"/>
        </w:rPr>
        <w:t xml:space="preserve"> такие люди соста</w:t>
      </w:r>
      <w:r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 xml:space="preserve">ляют около четверти населения в возрасте 15 лет и более. При этом среди </w:t>
      </w:r>
      <w:r w:rsidR="009626E2" w:rsidRPr="00613E93">
        <w:rPr>
          <w:rFonts w:ascii="Times New Roman" w:hAnsi="Times New Roman"/>
          <w:sz w:val="28"/>
          <w:szCs w:val="28"/>
        </w:rPr>
        <w:t>ненц</w:t>
      </w:r>
      <w:r w:rsidR="000F6179" w:rsidRPr="00613E93">
        <w:rPr>
          <w:rFonts w:ascii="Times New Roman" w:hAnsi="Times New Roman"/>
          <w:sz w:val="28"/>
          <w:szCs w:val="28"/>
        </w:rPr>
        <w:t>ев</w:t>
      </w:r>
      <w:r w:rsidRPr="00613E93">
        <w:rPr>
          <w:rFonts w:ascii="Times New Roman" w:hAnsi="Times New Roman"/>
          <w:sz w:val="28"/>
          <w:szCs w:val="28"/>
        </w:rPr>
        <w:t xml:space="preserve"> доля лиц с профессиональным образованием ниже 30% населения в возрасте 15 лет и более.</w:t>
      </w:r>
    </w:p>
    <w:p w:rsidR="00387A14" w:rsidRPr="00613E93" w:rsidRDefault="00387A14" w:rsidP="00A552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7A14" w:rsidRPr="00613E93" w:rsidRDefault="00387A14" w:rsidP="00A552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7A14" w:rsidRPr="00613E93" w:rsidRDefault="00387A14" w:rsidP="00A552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7A14" w:rsidRPr="00613E93" w:rsidRDefault="00387A14" w:rsidP="00A552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320" w:rsidRPr="00613E93" w:rsidRDefault="00F07320" w:rsidP="00A55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lastRenderedPageBreak/>
        <w:t xml:space="preserve">Владение языками населением КМН </w:t>
      </w:r>
      <w:r w:rsidRPr="00613E93">
        <w:rPr>
          <w:rFonts w:ascii="Times New Roman" w:hAnsi="Times New Roman"/>
          <w:sz w:val="28"/>
          <w:szCs w:val="28"/>
        </w:rPr>
        <w:t>характеризуется следующими данными: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1439"/>
        <w:gridCol w:w="1407"/>
        <w:gridCol w:w="1409"/>
        <w:gridCol w:w="1409"/>
        <w:gridCol w:w="1405"/>
      </w:tblGrid>
      <w:tr w:rsidR="006C485B" w:rsidRPr="00613E93" w:rsidTr="00841D9F">
        <w:trPr>
          <w:trHeight w:val="284"/>
          <w:tblHeader/>
        </w:trPr>
        <w:tc>
          <w:tcPr>
            <w:tcW w:w="1307" w:type="pct"/>
            <w:vMerge w:val="restart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52" w:type="pct"/>
            <w:vMerge w:val="restart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Все население, указавшее вл</w:t>
            </w:r>
            <w:r w:rsidRPr="00613E93">
              <w:rPr>
                <w:rFonts w:ascii="Times New Roman" w:hAnsi="Times New Roman"/>
                <w:sz w:val="18"/>
              </w:rPr>
              <w:t>а</w:t>
            </w:r>
            <w:r w:rsidRPr="00613E93">
              <w:rPr>
                <w:rFonts w:ascii="Times New Roman" w:hAnsi="Times New Roman"/>
                <w:sz w:val="18"/>
              </w:rPr>
              <w:t xml:space="preserve">дение языками, </w:t>
            </w:r>
          </w:p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2941" w:type="pct"/>
            <w:gridSpan w:val="4"/>
          </w:tcPr>
          <w:p w:rsidR="006C485B" w:rsidRPr="00613E93" w:rsidRDefault="006C485B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Указаны языки</w:t>
            </w:r>
          </w:p>
        </w:tc>
      </w:tr>
      <w:tr w:rsidR="006C485B" w:rsidRPr="00613E93" w:rsidTr="00841D9F">
        <w:trPr>
          <w:trHeight w:val="284"/>
          <w:tblHeader/>
        </w:trPr>
        <w:tc>
          <w:tcPr>
            <w:tcW w:w="1307" w:type="pct"/>
            <w:vMerge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52" w:type="pct"/>
            <w:vMerge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1" w:type="pct"/>
            <w:gridSpan w:val="2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 xml:space="preserve">соответствующие  </w:t>
            </w:r>
          </w:p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национальности</w:t>
            </w:r>
            <w:r w:rsidRPr="00613E93">
              <w:rPr>
                <w:rStyle w:val="a5"/>
                <w:rFonts w:ascii="Times New Roman" w:hAnsi="Times New Roman"/>
                <w:sz w:val="18"/>
              </w:rPr>
              <w:footnoteReference w:id="15"/>
            </w:r>
          </w:p>
        </w:tc>
        <w:tc>
          <w:tcPr>
            <w:tcW w:w="1470" w:type="pct"/>
            <w:gridSpan w:val="2"/>
          </w:tcPr>
          <w:p w:rsidR="006C485B" w:rsidRPr="00613E93" w:rsidRDefault="006C485B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русский</w:t>
            </w:r>
          </w:p>
        </w:tc>
      </w:tr>
      <w:tr w:rsidR="006C485B" w:rsidRPr="00613E93" w:rsidTr="00841D9F">
        <w:trPr>
          <w:trHeight w:val="284"/>
          <w:tblHeader/>
        </w:trPr>
        <w:tc>
          <w:tcPr>
            <w:tcW w:w="1307" w:type="pct"/>
            <w:vMerge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52" w:type="pct"/>
            <w:vMerge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5" w:type="pct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736" w:type="pct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736" w:type="pct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734" w:type="pct"/>
          </w:tcPr>
          <w:p w:rsidR="006C485B" w:rsidRPr="00613E93" w:rsidRDefault="006C485B" w:rsidP="00A5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13E93">
              <w:rPr>
                <w:rFonts w:ascii="Times New Roman" w:hAnsi="Times New Roman"/>
                <w:sz w:val="18"/>
              </w:rPr>
              <w:t>%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36320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31733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87,4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35390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2111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1579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74,8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2096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752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5215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2246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5206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Водь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7567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2683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7295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96,4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Ижорцы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3006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3006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  <w:r w:rsidRPr="00613E93">
              <w:rPr>
                <w:rStyle w:val="a5"/>
                <w:rFonts w:ascii="Times New Roman" w:eastAsia="Calibri" w:hAnsi="Times New Roman"/>
              </w:rPr>
              <w:footnoteReference w:id="16"/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1551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1551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Кереки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7606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1437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18,9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7597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2686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503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2686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11861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806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6,8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11855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7669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5034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7633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11539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737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11535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Нганасаны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797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Негидальцы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  <w:r w:rsidR="00676447" w:rsidRPr="00613E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41947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19393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39550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94,3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4434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4433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Орочи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1599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1598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3510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929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3491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Сету (сето)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81,3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3575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3301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3291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92,1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Тазы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3635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3480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3124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85,9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2516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2514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Тофалары (тофа)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678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11,9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677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1888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1885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1852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1843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99,5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71,3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67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</w:t>
            </w:r>
            <w:r w:rsidR="00676447" w:rsidRPr="00613E93">
              <w:rPr>
                <w:rFonts w:ascii="Times New Roman" w:hAnsi="Times New Roman"/>
                <w:lang w:eastAsia="ru-RU"/>
              </w:rPr>
              <w:t>э</w:t>
            </w:r>
            <w:r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1410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1409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Уйльта (ороки)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2618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2618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29716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8780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29505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99,3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Челканцы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1111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1111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954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14895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4413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14860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Чулымцы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349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3806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1479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3783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841D9F" w:rsidRPr="00613E93" w:rsidTr="00387A14">
        <w:trPr>
          <w:trHeight w:val="430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Шорцы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11890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2496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11870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752" w:type="pct"/>
            <w:vAlign w:val="bottom"/>
          </w:tcPr>
          <w:p w:rsidR="00841D9F" w:rsidRPr="00613E93" w:rsidRDefault="0007328D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36703</w:t>
            </w:r>
          </w:p>
        </w:tc>
        <w:tc>
          <w:tcPr>
            <w:tcW w:w="735" w:type="pct"/>
            <w:vAlign w:val="center"/>
          </w:tcPr>
          <w:p w:rsidR="00841D9F" w:rsidRPr="00613E93" w:rsidRDefault="0007328D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4236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736" w:type="pct"/>
            <w:vAlign w:val="center"/>
          </w:tcPr>
          <w:p w:rsidR="00841D9F" w:rsidRPr="00613E93" w:rsidRDefault="0007328D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34821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752" w:type="pct"/>
            <w:vAlign w:val="bottom"/>
          </w:tcPr>
          <w:p w:rsidR="00841D9F" w:rsidRPr="00613E93" w:rsidRDefault="0007328D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21974</w:t>
            </w:r>
          </w:p>
        </w:tc>
        <w:tc>
          <w:tcPr>
            <w:tcW w:w="735" w:type="pct"/>
            <w:vAlign w:val="center"/>
          </w:tcPr>
          <w:p w:rsidR="00841D9F" w:rsidRPr="00613E93" w:rsidRDefault="0007328D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4884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07328D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22,</w:t>
            </w:r>
            <w:r w:rsidR="0007328D" w:rsidRPr="00613E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07328D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20</w:t>
            </w:r>
            <w:r w:rsidR="0007328D" w:rsidRPr="00613E93">
              <w:rPr>
                <w:rFonts w:ascii="Times New Roman" w:hAnsi="Times New Roman"/>
              </w:rPr>
              <w:t>675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07328D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</w:t>
            </w:r>
            <w:r w:rsidR="0007328D" w:rsidRPr="00613E93">
              <w:rPr>
                <w:rFonts w:ascii="Times New Roman" w:hAnsi="Times New Roman"/>
                <w:color w:val="000000"/>
              </w:rPr>
              <w:t>4</w:t>
            </w:r>
            <w:r w:rsidRPr="00613E93">
              <w:rPr>
                <w:rFonts w:ascii="Times New Roman" w:hAnsi="Times New Roman"/>
                <w:color w:val="000000"/>
              </w:rPr>
              <w:t>,</w:t>
            </w:r>
            <w:r w:rsidR="0007328D" w:rsidRPr="00613E9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Энцы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735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16,1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97,7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1542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436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28,3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1540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841D9F" w:rsidRPr="00613E93" w:rsidTr="00841D9F">
        <w:trPr>
          <w:trHeight w:val="284"/>
        </w:trPr>
        <w:tc>
          <w:tcPr>
            <w:tcW w:w="1307" w:type="pct"/>
            <w:vAlign w:val="center"/>
          </w:tcPr>
          <w:p w:rsidR="00841D9F" w:rsidRPr="00613E93" w:rsidRDefault="00841D9F" w:rsidP="00F0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752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1348</w:t>
            </w:r>
          </w:p>
        </w:tc>
        <w:tc>
          <w:tcPr>
            <w:tcW w:w="735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303</w:t>
            </w:r>
          </w:p>
        </w:tc>
        <w:tc>
          <w:tcPr>
            <w:tcW w:w="736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736" w:type="pct"/>
            <w:vAlign w:val="center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1310</w:t>
            </w:r>
          </w:p>
        </w:tc>
        <w:tc>
          <w:tcPr>
            <w:tcW w:w="734" w:type="pct"/>
            <w:vAlign w:val="bottom"/>
          </w:tcPr>
          <w:p w:rsidR="00841D9F" w:rsidRPr="00613E93" w:rsidRDefault="00841D9F" w:rsidP="005B276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97,2</w:t>
            </w:r>
          </w:p>
        </w:tc>
      </w:tr>
    </w:tbl>
    <w:p w:rsidR="003A27CB" w:rsidRPr="00613E93" w:rsidRDefault="003A27CB" w:rsidP="00C73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Среди КМН государственным языком Российской Федерации – ру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>ским – владеют менее 90% населения, указавшего владение языками, лишь у тувинцев-тоджинцев (71%) и теленгитов (86%).</w:t>
      </w:r>
    </w:p>
    <w:p w:rsidR="003A27CB" w:rsidRPr="00613E93" w:rsidRDefault="003A27CB" w:rsidP="00C73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Язык</w:t>
      </w:r>
      <w:r w:rsidR="006C485B"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>, соответствующи</w:t>
      </w:r>
      <w:r w:rsidR="006C485B"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 их национальности, </w:t>
      </w:r>
      <w:r w:rsidR="006C485B" w:rsidRPr="00613E93">
        <w:rPr>
          <w:rFonts w:ascii="Times New Roman" w:hAnsi="Times New Roman"/>
          <w:sz w:val="28"/>
          <w:szCs w:val="28"/>
        </w:rPr>
        <w:t>составляют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161208" w:rsidRPr="00613E93">
        <w:rPr>
          <w:rFonts w:ascii="Times New Roman" w:hAnsi="Times New Roman"/>
          <w:sz w:val="28"/>
          <w:szCs w:val="28"/>
        </w:rPr>
        <w:t xml:space="preserve">две трети и более (от 100% до 66%) </w:t>
      </w:r>
      <w:r w:rsidR="006C485B" w:rsidRPr="00613E93">
        <w:rPr>
          <w:rFonts w:ascii="Times New Roman" w:hAnsi="Times New Roman"/>
          <w:sz w:val="28"/>
          <w:szCs w:val="28"/>
        </w:rPr>
        <w:t>от численности населения, указавшего владение яз</w:t>
      </w:r>
      <w:r w:rsidR="006C485B" w:rsidRPr="00613E93">
        <w:rPr>
          <w:rFonts w:ascii="Times New Roman" w:hAnsi="Times New Roman"/>
          <w:sz w:val="28"/>
          <w:szCs w:val="28"/>
        </w:rPr>
        <w:t>ы</w:t>
      </w:r>
      <w:r w:rsidR="006C485B" w:rsidRPr="00613E93">
        <w:rPr>
          <w:rFonts w:ascii="Times New Roman" w:hAnsi="Times New Roman"/>
          <w:sz w:val="28"/>
          <w:szCs w:val="28"/>
        </w:rPr>
        <w:t xml:space="preserve">ками  </w:t>
      </w:r>
      <w:r w:rsidRPr="00613E93">
        <w:rPr>
          <w:rFonts w:ascii="Times New Roman" w:hAnsi="Times New Roman"/>
          <w:sz w:val="28"/>
          <w:szCs w:val="28"/>
        </w:rPr>
        <w:t>только у 8 КМН – это камчадалы, тувинцы-тоджинцы, теленгиты, со</w:t>
      </w:r>
      <w:r w:rsidRPr="00613E93">
        <w:rPr>
          <w:rFonts w:ascii="Times New Roman" w:hAnsi="Times New Roman"/>
          <w:sz w:val="28"/>
          <w:szCs w:val="28"/>
        </w:rPr>
        <w:t>й</w:t>
      </w:r>
      <w:r w:rsidRPr="00613E93">
        <w:rPr>
          <w:rFonts w:ascii="Times New Roman" w:hAnsi="Times New Roman"/>
          <w:sz w:val="28"/>
          <w:szCs w:val="28"/>
        </w:rPr>
        <w:t>оты, абазины, сету, бесермяне и нагайбаки.</w:t>
      </w:r>
      <w:r w:rsidR="00161208" w:rsidRPr="00613E93">
        <w:rPr>
          <w:rFonts w:ascii="Times New Roman" w:hAnsi="Times New Roman"/>
          <w:sz w:val="28"/>
          <w:szCs w:val="28"/>
        </w:rPr>
        <w:t xml:space="preserve"> Меньше все</w:t>
      </w:r>
      <w:r w:rsidR="006C485B" w:rsidRPr="00613E93">
        <w:rPr>
          <w:rFonts w:ascii="Times New Roman" w:hAnsi="Times New Roman"/>
          <w:sz w:val="28"/>
          <w:szCs w:val="28"/>
        </w:rPr>
        <w:t>го</w:t>
      </w:r>
      <w:r w:rsidR="00161208" w:rsidRPr="00613E93">
        <w:rPr>
          <w:rFonts w:ascii="Times New Roman" w:hAnsi="Times New Roman"/>
          <w:sz w:val="28"/>
          <w:szCs w:val="28"/>
        </w:rPr>
        <w:t xml:space="preserve"> (до </w:t>
      </w:r>
      <w:r w:rsidR="005B276A" w:rsidRPr="00613E93">
        <w:rPr>
          <w:rFonts w:ascii="Times New Roman" w:hAnsi="Times New Roman"/>
          <w:sz w:val="28"/>
          <w:szCs w:val="28"/>
        </w:rPr>
        <w:t>7</w:t>
      </w:r>
      <w:r w:rsidR="00161208" w:rsidRPr="00613E93">
        <w:rPr>
          <w:rFonts w:ascii="Times New Roman" w:hAnsi="Times New Roman"/>
          <w:sz w:val="28"/>
          <w:szCs w:val="28"/>
        </w:rPr>
        <w:t xml:space="preserve">% </w:t>
      </w:r>
      <w:r w:rsidR="006C485B" w:rsidRPr="00613E93">
        <w:rPr>
          <w:rFonts w:ascii="Times New Roman" w:hAnsi="Times New Roman"/>
          <w:sz w:val="28"/>
          <w:szCs w:val="28"/>
        </w:rPr>
        <w:t>от числе</w:t>
      </w:r>
      <w:r w:rsidR="006C485B" w:rsidRPr="00613E93">
        <w:rPr>
          <w:rFonts w:ascii="Times New Roman" w:hAnsi="Times New Roman"/>
          <w:sz w:val="28"/>
          <w:szCs w:val="28"/>
        </w:rPr>
        <w:t>н</w:t>
      </w:r>
      <w:r w:rsidR="006C485B" w:rsidRPr="00613E93">
        <w:rPr>
          <w:rFonts w:ascii="Times New Roman" w:hAnsi="Times New Roman"/>
          <w:sz w:val="28"/>
          <w:szCs w:val="28"/>
        </w:rPr>
        <w:t xml:space="preserve">ности </w:t>
      </w:r>
      <w:r w:rsidR="00161208" w:rsidRPr="00613E93">
        <w:rPr>
          <w:rFonts w:ascii="Times New Roman" w:hAnsi="Times New Roman"/>
          <w:sz w:val="28"/>
          <w:szCs w:val="28"/>
        </w:rPr>
        <w:t>населения</w:t>
      </w:r>
      <w:r w:rsidR="006C485B" w:rsidRPr="00613E93">
        <w:rPr>
          <w:rFonts w:ascii="Times New Roman" w:hAnsi="Times New Roman"/>
          <w:sz w:val="28"/>
          <w:szCs w:val="28"/>
        </w:rPr>
        <w:t>, указавшего владение языками</w:t>
      </w:r>
      <w:r w:rsidR="00161208" w:rsidRPr="00613E93">
        <w:rPr>
          <w:rFonts w:ascii="Times New Roman" w:hAnsi="Times New Roman"/>
          <w:sz w:val="28"/>
          <w:szCs w:val="28"/>
        </w:rPr>
        <w:t xml:space="preserve">), </w:t>
      </w:r>
      <w:r w:rsidR="006C485B" w:rsidRPr="00613E93">
        <w:rPr>
          <w:rFonts w:ascii="Times New Roman" w:hAnsi="Times New Roman"/>
          <w:sz w:val="28"/>
          <w:szCs w:val="28"/>
        </w:rPr>
        <w:t xml:space="preserve">составляют языки, </w:t>
      </w:r>
      <w:r w:rsidR="00161208" w:rsidRPr="00613E93">
        <w:rPr>
          <w:rFonts w:ascii="Times New Roman" w:hAnsi="Times New Roman"/>
          <w:sz w:val="28"/>
          <w:szCs w:val="28"/>
        </w:rPr>
        <w:t>соотве</w:t>
      </w:r>
      <w:r w:rsidR="00161208" w:rsidRPr="00613E93">
        <w:rPr>
          <w:rFonts w:ascii="Times New Roman" w:hAnsi="Times New Roman"/>
          <w:sz w:val="28"/>
          <w:szCs w:val="28"/>
        </w:rPr>
        <w:t>т</w:t>
      </w:r>
      <w:r w:rsidR="00161208" w:rsidRPr="00613E93">
        <w:rPr>
          <w:rFonts w:ascii="Times New Roman" w:hAnsi="Times New Roman"/>
          <w:sz w:val="28"/>
          <w:szCs w:val="28"/>
        </w:rPr>
        <w:t>ствующи</w:t>
      </w:r>
      <w:r w:rsidR="006C485B" w:rsidRPr="00613E93">
        <w:rPr>
          <w:rFonts w:ascii="Times New Roman" w:hAnsi="Times New Roman"/>
          <w:sz w:val="28"/>
          <w:szCs w:val="28"/>
        </w:rPr>
        <w:t>е</w:t>
      </w:r>
      <w:r w:rsidR="00161208" w:rsidRPr="00613E93">
        <w:rPr>
          <w:rFonts w:ascii="Times New Roman" w:hAnsi="Times New Roman"/>
          <w:sz w:val="28"/>
          <w:szCs w:val="28"/>
        </w:rPr>
        <w:t xml:space="preserve"> национальност</w:t>
      </w:r>
      <w:r w:rsidR="006C485B" w:rsidRPr="00613E93">
        <w:rPr>
          <w:rFonts w:ascii="Times New Roman" w:hAnsi="Times New Roman"/>
          <w:sz w:val="28"/>
          <w:szCs w:val="28"/>
        </w:rPr>
        <w:t>ям</w:t>
      </w:r>
      <w:r w:rsidR="00161208" w:rsidRPr="00613E93">
        <w:rPr>
          <w:rFonts w:ascii="Times New Roman" w:hAnsi="Times New Roman"/>
          <w:sz w:val="28"/>
          <w:szCs w:val="28"/>
        </w:rPr>
        <w:t xml:space="preserve">, </w:t>
      </w:r>
      <w:r w:rsidR="006C485B" w:rsidRPr="00613E93">
        <w:rPr>
          <w:rFonts w:ascii="Times New Roman" w:hAnsi="Times New Roman"/>
          <w:sz w:val="28"/>
          <w:szCs w:val="28"/>
        </w:rPr>
        <w:t xml:space="preserve">у </w:t>
      </w:r>
      <w:r w:rsidR="00161208" w:rsidRPr="00613E93">
        <w:rPr>
          <w:rFonts w:ascii="Times New Roman" w:hAnsi="Times New Roman"/>
          <w:sz w:val="28"/>
          <w:szCs w:val="28"/>
        </w:rPr>
        <w:t>таки</w:t>
      </w:r>
      <w:r w:rsidR="006C485B" w:rsidRPr="00613E93">
        <w:rPr>
          <w:rFonts w:ascii="Times New Roman" w:hAnsi="Times New Roman"/>
          <w:sz w:val="28"/>
          <w:szCs w:val="28"/>
        </w:rPr>
        <w:t>х</w:t>
      </w:r>
      <w:r w:rsidR="00161208" w:rsidRPr="00613E93">
        <w:rPr>
          <w:rFonts w:ascii="Times New Roman" w:hAnsi="Times New Roman"/>
          <w:sz w:val="28"/>
          <w:szCs w:val="28"/>
        </w:rPr>
        <w:t xml:space="preserve"> КМН как кереки, орочи, ительмены, т</w:t>
      </w:r>
      <w:r w:rsidR="00161208" w:rsidRPr="00613E93">
        <w:rPr>
          <w:rFonts w:ascii="Times New Roman" w:hAnsi="Times New Roman"/>
          <w:sz w:val="28"/>
          <w:szCs w:val="28"/>
        </w:rPr>
        <w:t>а</w:t>
      </w:r>
      <w:r w:rsidR="00161208" w:rsidRPr="00613E93">
        <w:rPr>
          <w:rFonts w:ascii="Times New Roman" w:hAnsi="Times New Roman"/>
          <w:sz w:val="28"/>
          <w:szCs w:val="28"/>
        </w:rPr>
        <w:t xml:space="preserve">зы, алеуты, уйльта, нивхи, </w:t>
      </w:r>
      <w:r w:rsidR="005B276A" w:rsidRPr="00613E93">
        <w:rPr>
          <w:rFonts w:ascii="Times New Roman" w:hAnsi="Times New Roman"/>
          <w:sz w:val="28"/>
          <w:szCs w:val="28"/>
        </w:rPr>
        <w:t xml:space="preserve">негидальцы, </w:t>
      </w:r>
      <w:r w:rsidR="0007328D" w:rsidRPr="00613E93">
        <w:rPr>
          <w:rFonts w:ascii="Times New Roman" w:hAnsi="Times New Roman"/>
          <w:sz w:val="28"/>
          <w:szCs w:val="28"/>
        </w:rPr>
        <w:t>ульчи, чулымцы, удэ</w:t>
      </w:r>
      <w:r w:rsidR="00161208" w:rsidRPr="00613E93">
        <w:rPr>
          <w:rFonts w:ascii="Times New Roman" w:hAnsi="Times New Roman"/>
          <w:sz w:val="28"/>
          <w:szCs w:val="28"/>
        </w:rPr>
        <w:t xml:space="preserve">гейцы, чуванцы, нанайцы и манси. </w:t>
      </w:r>
    </w:p>
    <w:p w:rsidR="000D4DAE" w:rsidRPr="00613E93" w:rsidRDefault="000D4DAE" w:rsidP="00C7378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>Распределение населения КМН по родному языку</w:t>
      </w:r>
      <w:r w:rsidRPr="00613E93">
        <w:rPr>
          <w:rFonts w:ascii="Times New Roman" w:hAnsi="Times New Roman"/>
          <w:sz w:val="28"/>
          <w:szCs w:val="28"/>
        </w:rPr>
        <w:t xml:space="preserve"> приведено в сл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дующей таблице.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1231"/>
        <w:gridCol w:w="1165"/>
        <w:gridCol w:w="1031"/>
        <w:gridCol w:w="922"/>
        <w:gridCol w:w="929"/>
        <w:gridCol w:w="1008"/>
        <w:gridCol w:w="1037"/>
      </w:tblGrid>
      <w:tr w:rsidR="000D4DAE" w:rsidRPr="00613E93" w:rsidTr="009626E2">
        <w:trPr>
          <w:tblHeader/>
        </w:trPr>
        <w:tc>
          <w:tcPr>
            <w:tcW w:w="2140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231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ind w:left="-121" w:right="-139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Все население, указавшее родной язык, человек</w:t>
            </w:r>
          </w:p>
        </w:tc>
        <w:tc>
          <w:tcPr>
            <w:tcW w:w="6092" w:type="dxa"/>
            <w:gridSpan w:val="6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том числе с родным языком</w:t>
            </w:r>
          </w:p>
        </w:tc>
      </w:tr>
      <w:tr w:rsidR="000D4DAE" w:rsidRPr="00613E93" w:rsidTr="009626E2">
        <w:trPr>
          <w:tblHeader/>
        </w:trPr>
        <w:tc>
          <w:tcPr>
            <w:tcW w:w="2140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231" w:type="dxa"/>
            <w:vMerge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2196" w:type="dxa"/>
            <w:gridSpan w:val="2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соответствующим н</w:t>
            </w:r>
            <w:r w:rsidRPr="00613E93">
              <w:rPr>
                <w:rFonts w:ascii="Times New Roman" w:eastAsia="Calibri" w:hAnsi="Times New Roman"/>
                <w:sz w:val="18"/>
              </w:rPr>
              <w:t>а</w:t>
            </w:r>
            <w:r w:rsidRPr="00613E93">
              <w:rPr>
                <w:rFonts w:ascii="Times New Roman" w:eastAsia="Calibri" w:hAnsi="Times New Roman"/>
                <w:sz w:val="18"/>
              </w:rPr>
              <w:t>циональности</w:t>
            </w:r>
          </w:p>
        </w:tc>
        <w:tc>
          <w:tcPr>
            <w:tcW w:w="1851" w:type="dxa"/>
            <w:gridSpan w:val="2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русским</w:t>
            </w:r>
          </w:p>
        </w:tc>
        <w:tc>
          <w:tcPr>
            <w:tcW w:w="2045" w:type="dxa"/>
            <w:gridSpan w:val="2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другими</w:t>
            </w:r>
          </w:p>
        </w:tc>
      </w:tr>
      <w:tr w:rsidR="000D4DAE" w:rsidRPr="00613E93" w:rsidTr="009626E2">
        <w:trPr>
          <w:tblHeader/>
        </w:trPr>
        <w:tc>
          <w:tcPr>
            <w:tcW w:w="2140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231" w:type="dxa"/>
            <w:vMerge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165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человек</w:t>
            </w:r>
          </w:p>
        </w:tc>
        <w:tc>
          <w:tcPr>
            <w:tcW w:w="1031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%</w:t>
            </w:r>
          </w:p>
        </w:tc>
        <w:tc>
          <w:tcPr>
            <w:tcW w:w="922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человек</w:t>
            </w:r>
          </w:p>
        </w:tc>
        <w:tc>
          <w:tcPr>
            <w:tcW w:w="929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%</w:t>
            </w:r>
          </w:p>
        </w:tc>
        <w:tc>
          <w:tcPr>
            <w:tcW w:w="1008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человек</w:t>
            </w:r>
          </w:p>
        </w:tc>
        <w:tc>
          <w:tcPr>
            <w:tcW w:w="1037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%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36833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36131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922" w:type="dxa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302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0,8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22" w:type="dxa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97,5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2108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1639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922" w:type="dxa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5214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1543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29,6</w:t>
            </w:r>
          </w:p>
        </w:tc>
        <w:tc>
          <w:tcPr>
            <w:tcW w:w="922" w:type="dxa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3666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70,3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Водь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922" w:type="dxa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84,9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3,0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7703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6535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22" w:type="dxa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1159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Ижорцы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3002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82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2918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3A27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1547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1544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Кереки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23,0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7559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2142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5407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71,5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2684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674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1971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73,4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39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1,5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11843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1737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10069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7672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5075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66,2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2589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11510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2165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18,8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9338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Нганасаны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2,2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Негидальцы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43276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32263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9950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23,0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1063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2,5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4434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378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4051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91,4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Орочи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1598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1312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3521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1315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2108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59,9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98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2,8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Сету (сето)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3577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3518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98,4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Тазы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3646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3607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2520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1547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61,4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967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38,4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0,2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Тофалары (тофа)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678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96,2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1890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367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19,4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1856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1853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08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-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07328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</w:t>
            </w:r>
            <w:r w:rsidR="00E66BE1"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1410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164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1239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87,9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0,5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Уйльта (ороки)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0,4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2607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2413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92,5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0,1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29835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11102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18594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139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0,5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Челканцы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1113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59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5,3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47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889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15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1,6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14880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7285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7485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110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0,7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Чулымцы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338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96,8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0,3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3830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1233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2516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65,7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11859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4282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7459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118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1,0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1231" w:type="dxa"/>
            <w:vAlign w:val="bottom"/>
          </w:tcPr>
          <w:p w:rsidR="00E66BE1" w:rsidRPr="00613E93" w:rsidRDefault="0007328D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36927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561</w:t>
            </w:r>
            <w:r w:rsidR="00C72790" w:rsidRPr="00613E93">
              <w:rPr>
                <w:rFonts w:ascii="Times New Roman" w:hAnsi="Times New Roman"/>
              </w:rPr>
              <w:t>2</w:t>
            </w:r>
          </w:p>
        </w:tc>
        <w:tc>
          <w:tcPr>
            <w:tcW w:w="1031" w:type="dxa"/>
            <w:vAlign w:val="bottom"/>
          </w:tcPr>
          <w:p w:rsidR="00E66BE1" w:rsidRPr="00613E93" w:rsidRDefault="00C72790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922" w:type="dxa"/>
            <w:vAlign w:val="center"/>
          </w:tcPr>
          <w:p w:rsidR="00E66BE1" w:rsidRPr="00613E93" w:rsidRDefault="00C72790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13417</w:t>
            </w:r>
          </w:p>
        </w:tc>
        <w:tc>
          <w:tcPr>
            <w:tcW w:w="929" w:type="dxa"/>
            <w:vAlign w:val="bottom"/>
          </w:tcPr>
          <w:p w:rsidR="00E66BE1" w:rsidRPr="00613E93" w:rsidRDefault="00C72790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23238A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</w:t>
            </w:r>
            <w:r w:rsidR="0023238A" w:rsidRPr="00613E93">
              <w:rPr>
                <w:rFonts w:ascii="Times New Roman" w:hAnsi="Times New Roman"/>
              </w:rPr>
              <w:t>7898</w:t>
            </w:r>
          </w:p>
        </w:tc>
        <w:tc>
          <w:tcPr>
            <w:tcW w:w="1037" w:type="dxa"/>
            <w:vAlign w:val="bottom"/>
          </w:tcPr>
          <w:p w:rsidR="00E66BE1" w:rsidRPr="00613E93" w:rsidRDefault="0023238A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48,5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1231" w:type="dxa"/>
            <w:vAlign w:val="bottom"/>
          </w:tcPr>
          <w:p w:rsidR="00E66BE1" w:rsidRPr="00613E93" w:rsidRDefault="0007328D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22057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5</w:t>
            </w:r>
            <w:r w:rsidR="00C72790" w:rsidRPr="00613E93">
              <w:rPr>
                <w:rFonts w:ascii="Times New Roman" w:hAnsi="Times New Roman"/>
              </w:rPr>
              <w:t>488</w:t>
            </w:r>
          </w:p>
        </w:tc>
        <w:tc>
          <w:tcPr>
            <w:tcW w:w="1031" w:type="dxa"/>
            <w:vAlign w:val="bottom"/>
          </w:tcPr>
          <w:p w:rsidR="00E66BE1" w:rsidRPr="00613E93" w:rsidRDefault="00C72790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C72790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</w:t>
            </w:r>
            <w:r w:rsidR="00C72790" w:rsidRPr="00613E93">
              <w:rPr>
                <w:rFonts w:ascii="Times New Roman" w:hAnsi="Times New Roman"/>
              </w:rPr>
              <w:t>546</w:t>
            </w:r>
          </w:p>
        </w:tc>
        <w:tc>
          <w:tcPr>
            <w:tcW w:w="929" w:type="dxa"/>
            <w:vAlign w:val="bottom"/>
          </w:tcPr>
          <w:p w:rsidR="00E66BE1" w:rsidRPr="00613E93" w:rsidRDefault="00C72790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29,7</w:t>
            </w:r>
          </w:p>
        </w:tc>
        <w:tc>
          <w:tcPr>
            <w:tcW w:w="1008" w:type="dxa"/>
            <w:vAlign w:val="center"/>
          </w:tcPr>
          <w:p w:rsidR="00E66BE1" w:rsidRPr="00613E93" w:rsidRDefault="0023238A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10023</w:t>
            </w:r>
          </w:p>
        </w:tc>
        <w:tc>
          <w:tcPr>
            <w:tcW w:w="1037" w:type="dxa"/>
            <w:vAlign w:val="bottom"/>
          </w:tcPr>
          <w:p w:rsidR="00E66BE1" w:rsidRPr="00613E93" w:rsidRDefault="0023238A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45,4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Энцы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165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44,8</w:t>
            </w:r>
          </w:p>
        </w:tc>
        <w:tc>
          <w:tcPr>
            <w:tcW w:w="922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14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6,3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1541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663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868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10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0,6</w:t>
            </w:r>
          </w:p>
        </w:tc>
      </w:tr>
      <w:tr w:rsidR="00E66BE1" w:rsidRPr="00613E93" w:rsidTr="00F72C8F">
        <w:tc>
          <w:tcPr>
            <w:tcW w:w="2140" w:type="dxa"/>
            <w:vAlign w:val="center"/>
          </w:tcPr>
          <w:p w:rsidR="00E66BE1" w:rsidRPr="00613E93" w:rsidRDefault="00E66BE1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12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1351</w:t>
            </w:r>
          </w:p>
        </w:tc>
        <w:tc>
          <w:tcPr>
            <w:tcW w:w="1165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319</w:t>
            </w:r>
          </w:p>
        </w:tc>
        <w:tc>
          <w:tcPr>
            <w:tcW w:w="1031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22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621</w:t>
            </w:r>
          </w:p>
        </w:tc>
        <w:tc>
          <w:tcPr>
            <w:tcW w:w="929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13E93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008" w:type="dxa"/>
            <w:vAlign w:val="center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411</w:t>
            </w:r>
          </w:p>
        </w:tc>
        <w:tc>
          <w:tcPr>
            <w:tcW w:w="1037" w:type="dxa"/>
            <w:vAlign w:val="bottom"/>
          </w:tcPr>
          <w:p w:rsidR="00E66BE1" w:rsidRPr="00613E93" w:rsidRDefault="00E66BE1" w:rsidP="00F72C8F">
            <w:pPr>
              <w:spacing w:after="0"/>
              <w:jc w:val="right"/>
              <w:rPr>
                <w:rFonts w:ascii="Times New Roman" w:hAnsi="Times New Roman"/>
              </w:rPr>
            </w:pPr>
            <w:r w:rsidRPr="00613E93">
              <w:rPr>
                <w:rFonts w:ascii="Times New Roman" w:hAnsi="Times New Roman"/>
              </w:rPr>
              <w:t>30,4</w:t>
            </w:r>
          </w:p>
        </w:tc>
      </w:tr>
    </w:tbl>
    <w:p w:rsidR="000D4DAE" w:rsidRPr="00613E93" w:rsidRDefault="000D4DAE" w:rsidP="000D4DA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Родной язык, соответствующий национальности, преобладает у абазин, бесермян, долган, камчадалов, наг</w:t>
      </w:r>
      <w:r w:rsidR="009626E2" w:rsidRPr="00613E93">
        <w:rPr>
          <w:rFonts w:ascii="Times New Roman" w:hAnsi="Times New Roman"/>
          <w:sz w:val="28"/>
          <w:szCs w:val="28"/>
        </w:rPr>
        <w:t>айбаков, нганасан, ненцев, сету</w:t>
      </w:r>
      <w:r w:rsidRPr="00613E93">
        <w:rPr>
          <w:rFonts w:ascii="Times New Roman" w:hAnsi="Times New Roman"/>
          <w:sz w:val="28"/>
          <w:szCs w:val="28"/>
        </w:rPr>
        <w:t xml:space="preserve">, сойотов, теленгитов, телеутов, тувинцев-тоджинцев и челканцев. У </w:t>
      </w:r>
      <w:r w:rsidR="005F1C22" w:rsidRPr="00613E93">
        <w:rPr>
          <w:rFonts w:ascii="Times New Roman" w:hAnsi="Times New Roman"/>
          <w:sz w:val="28"/>
          <w:szCs w:val="28"/>
        </w:rPr>
        <w:t xml:space="preserve">большинства 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>тальных КМН</w:t>
      </w:r>
      <w:r w:rsidR="005F1C22" w:rsidRPr="00613E93">
        <w:rPr>
          <w:rFonts w:ascii="Times New Roman" w:hAnsi="Times New Roman"/>
          <w:sz w:val="28"/>
          <w:szCs w:val="28"/>
        </w:rPr>
        <w:t xml:space="preserve"> </w:t>
      </w:r>
      <w:r w:rsidRPr="00613E93">
        <w:rPr>
          <w:rFonts w:ascii="Times New Roman" w:hAnsi="Times New Roman"/>
          <w:sz w:val="28"/>
          <w:szCs w:val="28"/>
        </w:rPr>
        <w:t>в качестве родного преобладает русский язык.</w:t>
      </w:r>
      <w:r w:rsidR="005F1C22" w:rsidRPr="00613E93">
        <w:rPr>
          <w:rFonts w:ascii="Times New Roman" w:hAnsi="Times New Roman"/>
          <w:sz w:val="28"/>
          <w:szCs w:val="28"/>
        </w:rPr>
        <w:t xml:space="preserve"> Исключение с</w:t>
      </w:r>
      <w:r w:rsidR="005F1C22" w:rsidRPr="00613E93">
        <w:rPr>
          <w:rFonts w:ascii="Times New Roman" w:hAnsi="Times New Roman"/>
          <w:sz w:val="28"/>
          <w:szCs w:val="28"/>
        </w:rPr>
        <w:t>о</w:t>
      </w:r>
      <w:r w:rsidR="005F1C22" w:rsidRPr="00613E93">
        <w:rPr>
          <w:rFonts w:ascii="Times New Roman" w:hAnsi="Times New Roman"/>
          <w:sz w:val="28"/>
          <w:szCs w:val="28"/>
        </w:rPr>
        <w:t xml:space="preserve">ставляют 3 КМН: </w:t>
      </w:r>
      <w:r w:rsidR="00D12DAB" w:rsidRPr="00613E93">
        <w:rPr>
          <w:rFonts w:ascii="Times New Roman" w:hAnsi="Times New Roman"/>
          <w:sz w:val="28"/>
          <w:szCs w:val="28"/>
        </w:rPr>
        <w:t xml:space="preserve">большинство </w:t>
      </w:r>
      <w:r w:rsidR="005F1C22" w:rsidRPr="00613E93">
        <w:rPr>
          <w:rFonts w:ascii="Times New Roman" w:hAnsi="Times New Roman"/>
          <w:sz w:val="28"/>
          <w:szCs w:val="28"/>
        </w:rPr>
        <w:t xml:space="preserve">шапсугов </w:t>
      </w:r>
      <w:r w:rsidR="00D12DAB" w:rsidRPr="00613E93">
        <w:rPr>
          <w:rFonts w:ascii="Times New Roman" w:hAnsi="Times New Roman"/>
          <w:sz w:val="28"/>
          <w:szCs w:val="28"/>
        </w:rPr>
        <w:t>родным языком считают адыгский</w:t>
      </w:r>
      <w:r w:rsidR="005F1C22" w:rsidRPr="00613E93">
        <w:rPr>
          <w:rFonts w:ascii="Times New Roman" w:hAnsi="Times New Roman"/>
          <w:sz w:val="28"/>
          <w:szCs w:val="28"/>
        </w:rPr>
        <w:t xml:space="preserve">, </w:t>
      </w:r>
      <w:r w:rsidR="00D12DAB" w:rsidRPr="00613E93">
        <w:rPr>
          <w:rFonts w:ascii="Times New Roman" w:hAnsi="Times New Roman"/>
          <w:sz w:val="28"/>
          <w:szCs w:val="28"/>
        </w:rPr>
        <w:t xml:space="preserve">а почти половина </w:t>
      </w:r>
      <w:r w:rsidR="005F1C22" w:rsidRPr="00613E93">
        <w:rPr>
          <w:rFonts w:ascii="Times New Roman" w:hAnsi="Times New Roman"/>
          <w:sz w:val="28"/>
          <w:szCs w:val="28"/>
        </w:rPr>
        <w:t>эвен</w:t>
      </w:r>
      <w:r w:rsidR="00D12DAB" w:rsidRPr="00613E93">
        <w:rPr>
          <w:rFonts w:ascii="Times New Roman" w:hAnsi="Times New Roman"/>
          <w:sz w:val="28"/>
          <w:szCs w:val="28"/>
        </w:rPr>
        <w:t>ков и эвенов – якутский.</w:t>
      </w:r>
      <w:r w:rsidR="005F1C22" w:rsidRPr="00613E93">
        <w:rPr>
          <w:rFonts w:ascii="Times New Roman" w:hAnsi="Times New Roman"/>
          <w:sz w:val="28"/>
          <w:szCs w:val="28"/>
        </w:rPr>
        <w:t xml:space="preserve"> </w:t>
      </w:r>
    </w:p>
    <w:p w:rsidR="000D4DAE" w:rsidRPr="00613E93" w:rsidRDefault="000D4DAE" w:rsidP="000D4DA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b/>
          <w:sz w:val="28"/>
          <w:szCs w:val="28"/>
        </w:rPr>
        <w:t xml:space="preserve">Распределение КМН по источникам средств к существованию </w:t>
      </w:r>
      <w:r w:rsidRPr="00613E93">
        <w:rPr>
          <w:rFonts w:ascii="Times New Roman" w:hAnsi="Times New Roman"/>
          <w:sz w:val="28"/>
          <w:szCs w:val="28"/>
        </w:rPr>
        <w:t>представлено ниже.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0D4DAE" w:rsidRPr="00613E93" w:rsidTr="009626E2">
        <w:trPr>
          <w:tblHeader/>
        </w:trPr>
        <w:tc>
          <w:tcPr>
            <w:tcW w:w="1951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7513" w:type="dxa"/>
            <w:gridSpan w:val="8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На 1000 человек соответствующей национальности, указавших источник средств к существ</w:t>
            </w:r>
            <w:r w:rsidRPr="00613E93">
              <w:rPr>
                <w:rFonts w:ascii="Times New Roman" w:eastAsia="Calibri" w:hAnsi="Times New Roman"/>
                <w:sz w:val="18"/>
              </w:rPr>
              <w:t>о</w:t>
            </w:r>
            <w:r w:rsidRPr="00613E93">
              <w:rPr>
                <w:rFonts w:ascii="Times New Roman" w:eastAsia="Calibri" w:hAnsi="Times New Roman"/>
                <w:sz w:val="18"/>
              </w:rPr>
              <w:t>ванию, имели источник средств к существованию</w:t>
            </w:r>
            <w:r w:rsidRPr="00613E93">
              <w:rPr>
                <w:rStyle w:val="a5"/>
                <w:rFonts w:ascii="Times New Roman" w:eastAsia="Calibri" w:hAnsi="Times New Roman"/>
                <w:sz w:val="18"/>
              </w:rPr>
              <w:footnoteReference w:id="17"/>
            </w:r>
          </w:p>
        </w:tc>
      </w:tr>
      <w:tr w:rsidR="000D4DAE" w:rsidRPr="00613E93" w:rsidTr="009626E2">
        <w:trPr>
          <w:trHeight w:val="451"/>
          <w:tblHeader/>
        </w:trPr>
        <w:tc>
          <w:tcPr>
            <w:tcW w:w="1951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 w:firstLine="80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трудовая деятел</w:t>
            </w:r>
            <w:r w:rsidRPr="00613E93">
              <w:rPr>
                <w:rFonts w:ascii="Times New Roman" w:eastAsia="Calibri" w:hAnsi="Times New Roman"/>
                <w:sz w:val="18"/>
              </w:rPr>
              <w:t>ь</w:t>
            </w:r>
            <w:r w:rsidRPr="00613E93">
              <w:rPr>
                <w:rFonts w:ascii="Times New Roman" w:eastAsia="Calibri" w:hAnsi="Times New Roman"/>
                <w:sz w:val="18"/>
              </w:rPr>
              <w:t>ность</w:t>
            </w: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личное подсобное хозяйство</w:t>
            </w: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стипендия</w:t>
            </w: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пенсия</w:t>
            </w:r>
            <w:r w:rsidRPr="00613E93">
              <w:rPr>
                <w:rStyle w:val="a5"/>
                <w:rFonts w:ascii="Times New Roman" w:eastAsia="Calibri" w:hAnsi="Times New Roman"/>
                <w:sz w:val="18"/>
              </w:rPr>
              <w:footnoteReference w:id="18"/>
            </w: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пособие</w:t>
            </w:r>
            <w:r w:rsidRPr="00613E93">
              <w:rPr>
                <w:rStyle w:val="a5"/>
                <w:rFonts w:ascii="Times New Roman" w:eastAsia="Calibri" w:hAnsi="Times New Roman"/>
                <w:sz w:val="18"/>
              </w:rPr>
              <w:footnoteReference w:id="19"/>
            </w: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другой вид гособесп</w:t>
            </w:r>
            <w:r w:rsidRPr="00613E93">
              <w:rPr>
                <w:rFonts w:ascii="Times New Roman" w:eastAsia="Calibri" w:hAnsi="Times New Roman"/>
                <w:sz w:val="18"/>
              </w:rPr>
              <w:t>е</w:t>
            </w:r>
            <w:r w:rsidRPr="00613E93">
              <w:rPr>
                <w:rFonts w:ascii="Times New Roman" w:eastAsia="Calibri" w:hAnsi="Times New Roman"/>
                <w:sz w:val="18"/>
              </w:rPr>
              <w:t>чения</w:t>
            </w:r>
          </w:p>
        </w:tc>
        <w:tc>
          <w:tcPr>
            <w:tcW w:w="939" w:type="dxa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сбереж</w:t>
            </w:r>
            <w:r w:rsidRPr="00613E93">
              <w:rPr>
                <w:rFonts w:ascii="Times New Roman" w:eastAsia="Calibri" w:hAnsi="Times New Roman"/>
                <w:sz w:val="18"/>
              </w:rPr>
              <w:t>е</w:t>
            </w:r>
            <w:r w:rsidRPr="00613E93">
              <w:rPr>
                <w:rFonts w:ascii="Times New Roman" w:eastAsia="Calibri" w:hAnsi="Times New Roman"/>
                <w:sz w:val="18"/>
              </w:rPr>
              <w:t>ния</w:t>
            </w:r>
            <w:r w:rsidRPr="00613E93">
              <w:rPr>
                <w:rStyle w:val="a5"/>
                <w:rFonts w:ascii="Times New Roman" w:eastAsia="Calibri" w:hAnsi="Times New Roman"/>
                <w:sz w:val="18"/>
              </w:rPr>
              <w:footnoteReference w:id="20"/>
            </w:r>
          </w:p>
        </w:tc>
        <w:tc>
          <w:tcPr>
            <w:tcW w:w="940" w:type="dxa"/>
          </w:tcPr>
          <w:p w:rsidR="000D4DAE" w:rsidRPr="00613E93" w:rsidRDefault="000D4DAE" w:rsidP="009626E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иждивение</w:t>
            </w:r>
            <w:r w:rsidRPr="00613E93">
              <w:rPr>
                <w:rStyle w:val="a5"/>
                <w:rFonts w:ascii="Times New Roman" w:eastAsia="Calibri" w:hAnsi="Times New Roman"/>
                <w:sz w:val="18"/>
              </w:rPr>
              <w:footnoteReference w:id="21"/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lastRenderedPageBreak/>
              <w:t>Абазины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479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493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534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176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554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386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385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307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453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435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378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412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363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364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141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448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517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436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400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513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7328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</w:t>
            </w:r>
            <w:r w:rsidR="000D4DAE"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372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304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313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352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217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448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482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226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355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173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428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458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254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325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403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234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337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16</w:t>
            </w:r>
            <w:r w:rsidR="00D81528" w:rsidRPr="00613E9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</w:t>
            </w:r>
            <w:r w:rsidR="00D81528" w:rsidRPr="00613E9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</w:t>
            </w:r>
            <w:r w:rsidR="00D81528"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273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43</w:t>
            </w:r>
            <w:r w:rsidR="00D81528" w:rsidRPr="00613E93">
              <w:rPr>
                <w:rFonts w:ascii="Times New Roman" w:eastAsia="Calibri" w:hAnsi="Times New Roman"/>
              </w:rPr>
              <w:t>2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939" w:type="dxa"/>
            <w:vAlign w:val="center"/>
          </w:tcPr>
          <w:p w:rsidR="003E7CE3" w:rsidRPr="00613E93" w:rsidRDefault="000D4DAE" w:rsidP="003E7CE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</w:t>
            </w:r>
            <w:r w:rsidR="003E7CE3" w:rsidRPr="00613E9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39" w:type="dxa"/>
            <w:vAlign w:val="center"/>
          </w:tcPr>
          <w:p w:rsidR="000D4DAE" w:rsidRPr="00613E93" w:rsidRDefault="003E7CE3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939" w:type="dxa"/>
            <w:vAlign w:val="center"/>
          </w:tcPr>
          <w:p w:rsidR="000D4DAE" w:rsidRPr="00613E93" w:rsidRDefault="003E7CE3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939" w:type="dxa"/>
            <w:vAlign w:val="center"/>
          </w:tcPr>
          <w:p w:rsidR="000D4DAE" w:rsidRPr="00613E93" w:rsidRDefault="003E7CE3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294</w:t>
            </w:r>
          </w:p>
        </w:tc>
        <w:tc>
          <w:tcPr>
            <w:tcW w:w="939" w:type="dxa"/>
            <w:vAlign w:val="center"/>
          </w:tcPr>
          <w:p w:rsidR="000D4DAE" w:rsidRPr="00613E93" w:rsidRDefault="003E7CE3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40" w:type="dxa"/>
            <w:vAlign w:val="center"/>
          </w:tcPr>
          <w:p w:rsidR="000D4DAE" w:rsidRPr="00613E93" w:rsidRDefault="003E7CE3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426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414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194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285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391</w:t>
            </w:r>
          </w:p>
        </w:tc>
      </w:tr>
      <w:tr w:rsidR="000D4DAE" w:rsidRPr="00613E93" w:rsidTr="009626E2">
        <w:tc>
          <w:tcPr>
            <w:tcW w:w="1951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379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183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362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39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40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E93">
              <w:rPr>
                <w:rFonts w:ascii="Times New Roman" w:eastAsia="Calibri" w:hAnsi="Times New Roman"/>
              </w:rPr>
              <w:t>422</w:t>
            </w:r>
          </w:p>
        </w:tc>
      </w:tr>
    </w:tbl>
    <w:p w:rsidR="000D4DAE" w:rsidRPr="00613E93" w:rsidRDefault="000D4DAE" w:rsidP="000D4DA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Трудовая деятельность является преобладающим по численности ук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>завшего ее населения источником средств к существованию у абазин, ал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>утов,  ительмен</w:t>
      </w:r>
      <w:r w:rsidR="009626E2" w:rsidRPr="00613E93">
        <w:rPr>
          <w:rFonts w:ascii="Times New Roman" w:hAnsi="Times New Roman"/>
          <w:sz w:val="28"/>
          <w:szCs w:val="28"/>
        </w:rPr>
        <w:t>ов</w:t>
      </w:r>
      <w:r w:rsidRPr="00613E93">
        <w:rPr>
          <w:rFonts w:ascii="Times New Roman" w:hAnsi="Times New Roman"/>
          <w:sz w:val="28"/>
          <w:szCs w:val="28"/>
        </w:rPr>
        <w:t xml:space="preserve">, камчадалов, кумандинцев, нагайбаков, саамов, телеутов, чуванцев, шапсугов, шорцев и эскимосов. Личное подсобное хозяйство </w:t>
      </w:r>
      <w:r w:rsidR="009626E2" w:rsidRPr="00613E93">
        <w:rPr>
          <w:rFonts w:ascii="Times New Roman" w:hAnsi="Times New Roman"/>
          <w:sz w:val="28"/>
          <w:szCs w:val="28"/>
        </w:rPr>
        <w:t xml:space="preserve">- </w:t>
      </w:r>
      <w:r w:rsidRPr="00613E93">
        <w:rPr>
          <w:rFonts w:ascii="Times New Roman" w:hAnsi="Times New Roman"/>
          <w:sz w:val="28"/>
          <w:szCs w:val="28"/>
        </w:rPr>
        <w:t>наиболее распространенный источник средств к существованию у бесермян. Пенсии преобладают среди источников средств к сущес</w:t>
      </w:r>
      <w:r w:rsidR="009626E2" w:rsidRPr="00613E93">
        <w:rPr>
          <w:rFonts w:ascii="Times New Roman" w:hAnsi="Times New Roman"/>
          <w:sz w:val="28"/>
          <w:szCs w:val="28"/>
        </w:rPr>
        <w:t>твованию  у вепсов</w:t>
      </w:r>
      <w:r w:rsidRPr="00613E93">
        <w:rPr>
          <w:rFonts w:ascii="Times New Roman" w:hAnsi="Times New Roman"/>
          <w:sz w:val="28"/>
          <w:szCs w:val="28"/>
        </w:rPr>
        <w:t>. У значительной части КМН наибольшая доля населения указала такой и</w:t>
      </w:r>
      <w:r w:rsidRPr="00613E93">
        <w:rPr>
          <w:rFonts w:ascii="Times New Roman" w:hAnsi="Times New Roman"/>
          <w:sz w:val="28"/>
          <w:szCs w:val="28"/>
        </w:rPr>
        <w:t>с</w:t>
      </w:r>
      <w:r w:rsidRPr="00613E93">
        <w:rPr>
          <w:rFonts w:ascii="Times New Roman" w:hAnsi="Times New Roman"/>
          <w:sz w:val="28"/>
          <w:szCs w:val="28"/>
        </w:rPr>
        <w:t>точник средств к существованию, как иждивение: долганы, кеты, коряки, манси, нанайцы,  ненцы, нивхи, селькупы</w:t>
      </w:r>
      <w:r w:rsidR="000F6179" w:rsidRPr="00613E93">
        <w:rPr>
          <w:rFonts w:ascii="Times New Roman" w:hAnsi="Times New Roman"/>
          <w:sz w:val="28"/>
          <w:szCs w:val="28"/>
        </w:rPr>
        <w:t xml:space="preserve">, сойоты, теленгиты, </w:t>
      </w:r>
      <w:r w:rsidRPr="00613E93">
        <w:rPr>
          <w:rFonts w:ascii="Times New Roman" w:hAnsi="Times New Roman"/>
          <w:sz w:val="28"/>
          <w:szCs w:val="28"/>
        </w:rPr>
        <w:t xml:space="preserve"> тубалары, т</w:t>
      </w:r>
      <w:r w:rsidRPr="00613E93">
        <w:rPr>
          <w:rFonts w:ascii="Times New Roman" w:hAnsi="Times New Roman"/>
          <w:sz w:val="28"/>
          <w:szCs w:val="28"/>
        </w:rPr>
        <w:t>у</w:t>
      </w:r>
      <w:r w:rsidRPr="00613E93">
        <w:rPr>
          <w:rFonts w:ascii="Times New Roman" w:hAnsi="Times New Roman"/>
          <w:sz w:val="28"/>
          <w:szCs w:val="28"/>
        </w:rPr>
        <w:t>винцы-то</w:t>
      </w:r>
      <w:r w:rsidR="009626E2" w:rsidRPr="00613E93">
        <w:rPr>
          <w:rFonts w:ascii="Times New Roman" w:hAnsi="Times New Roman"/>
          <w:sz w:val="28"/>
          <w:szCs w:val="28"/>
        </w:rPr>
        <w:t xml:space="preserve">джинцы, удэгейцы, </w:t>
      </w:r>
      <w:r w:rsidRPr="00613E93">
        <w:rPr>
          <w:rFonts w:ascii="Times New Roman" w:hAnsi="Times New Roman"/>
          <w:sz w:val="28"/>
          <w:szCs w:val="28"/>
        </w:rPr>
        <w:t xml:space="preserve">ульчи, ханты, чукчи, эвенки, эвены, юкагиры. </w:t>
      </w:r>
      <w:r w:rsidR="000F6179" w:rsidRPr="00613E93">
        <w:rPr>
          <w:rFonts w:ascii="Times New Roman" w:hAnsi="Times New Roman"/>
          <w:sz w:val="28"/>
          <w:szCs w:val="28"/>
        </w:rPr>
        <w:t>У долган  в</w:t>
      </w:r>
      <w:r w:rsidRPr="00613E93">
        <w:rPr>
          <w:rFonts w:ascii="Times New Roman" w:hAnsi="Times New Roman"/>
          <w:sz w:val="28"/>
          <w:szCs w:val="28"/>
        </w:rPr>
        <w:t xml:space="preserve">елика доля населения, живущего на пособия. </w:t>
      </w:r>
    </w:p>
    <w:p w:rsidR="000D4DAE" w:rsidRPr="00613E93" w:rsidRDefault="000D4DAE" w:rsidP="00C7378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Э</w:t>
      </w:r>
      <w:r w:rsidRPr="00613E93">
        <w:rPr>
          <w:rFonts w:ascii="Times New Roman" w:hAnsi="Times New Roman"/>
          <w:b/>
          <w:sz w:val="28"/>
          <w:szCs w:val="28"/>
        </w:rPr>
        <w:t>кономическая активность населения</w:t>
      </w:r>
      <w:r w:rsidRPr="00613E93">
        <w:rPr>
          <w:rFonts w:ascii="Times New Roman" w:hAnsi="Times New Roman"/>
          <w:sz w:val="28"/>
          <w:szCs w:val="28"/>
        </w:rPr>
        <w:t xml:space="preserve">  </w:t>
      </w:r>
      <w:r w:rsidRPr="00613E93">
        <w:rPr>
          <w:rFonts w:ascii="Times New Roman" w:hAnsi="Times New Roman"/>
          <w:b/>
          <w:sz w:val="28"/>
          <w:szCs w:val="28"/>
        </w:rPr>
        <w:t>КМН</w:t>
      </w:r>
      <w:r w:rsidRPr="00613E93">
        <w:rPr>
          <w:rFonts w:ascii="Times New Roman" w:hAnsi="Times New Roman"/>
          <w:sz w:val="28"/>
          <w:szCs w:val="28"/>
        </w:rPr>
        <w:t xml:space="preserve"> в возрасте 15-72 лет характеризуется следующими данными.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50"/>
        <w:gridCol w:w="851"/>
        <w:gridCol w:w="709"/>
        <w:gridCol w:w="850"/>
        <w:gridCol w:w="1276"/>
        <w:gridCol w:w="992"/>
        <w:gridCol w:w="851"/>
        <w:gridCol w:w="1099"/>
      </w:tblGrid>
      <w:tr w:rsidR="000D4DAE" w:rsidRPr="00613E93" w:rsidTr="0012039C">
        <w:trPr>
          <w:cantSplit/>
          <w:trHeight w:val="360"/>
          <w:tblHeader/>
        </w:trPr>
        <w:tc>
          <w:tcPr>
            <w:tcW w:w="1985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3260" w:type="dxa"/>
            <w:gridSpan w:val="4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 xml:space="preserve">Указавшие экономическую </w:t>
            </w:r>
          </w:p>
          <w:p w:rsidR="000D4DAE" w:rsidRPr="00613E93" w:rsidRDefault="000D4DAE" w:rsidP="001203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активность,  человек</w:t>
            </w:r>
          </w:p>
        </w:tc>
        <w:tc>
          <w:tcPr>
            <w:tcW w:w="4218" w:type="dxa"/>
            <w:gridSpan w:val="4"/>
          </w:tcPr>
          <w:p w:rsidR="000D4DAE" w:rsidRPr="00613E93" w:rsidRDefault="000D4DAE" w:rsidP="0012039C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% к населению частных домохозяйств в возрасте 15-72 лет соответствующей национальности</w:t>
            </w:r>
            <w:r w:rsidR="0012039C" w:rsidRPr="00613E93">
              <w:rPr>
                <w:rFonts w:ascii="Times New Roman" w:eastAsia="Calibri" w:hAnsi="Times New Roman"/>
                <w:sz w:val="18"/>
              </w:rPr>
              <w:t>, указавшему экономическую активность</w:t>
            </w:r>
          </w:p>
        </w:tc>
      </w:tr>
      <w:tr w:rsidR="000D4DAE" w:rsidRPr="00613E93" w:rsidTr="0012039C">
        <w:trPr>
          <w:cantSplit/>
          <w:tblHeader/>
        </w:trPr>
        <w:tc>
          <w:tcPr>
            <w:tcW w:w="1985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 xml:space="preserve">экономи-чески </w:t>
            </w:r>
          </w:p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активное население</w:t>
            </w:r>
          </w:p>
        </w:tc>
        <w:tc>
          <w:tcPr>
            <w:tcW w:w="1560" w:type="dxa"/>
            <w:gridSpan w:val="2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эконом</w:t>
            </w:r>
            <w:r w:rsidRPr="00613E93">
              <w:rPr>
                <w:rFonts w:ascii="Times New Roman" w:eastAsia="Calibri" w:hAnsi="Times New Roman"/>
                <w:sz w:val="18"/>
              </w:rPr>
              <w:t>и</w:t>
            </w:r>
            <w:r w:rsidRPr="00613E93">
              <w:rPr>
                <w:rFonts w:ascii="Times New Roman" w:eastAsia="Calibri" w:hAnsi="Times New Roman"/>
                <w:sz w:val="18"/>
              </w:rPr>
              <w:t>чески не</w:t>
            </w:r>
          </w:p>
          <w:p w:rsidR="000D4DAE" w:rsidRPr="00613E93" w:rsidRDefault="000D4DAE" w:rsidP="009626E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активное население</w:t>
            </w:r>
          </w:p>
        </w:tc>
        <w:tc>
          <w:tcPr>
            <w:tcW w:w="1276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 xml:space="preserve">экономически </w:t>
            </w:r>
          </w:p>
          <w:p w:rsidR="000D4DAE" w:rsidRPr="00613E93" w:rsidRDefault="000D4DAE" w:rsidP="009626E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активное нас</w:t>
            </w:r>
            <w:r w:rsidRPr="00613E93">
              <w:rPr>
                <w:rFonts w:ascii="Times New Roman" w:eastAsia="Calibri" w:hAnsi="Times New Roman"/>
                <w:sz w:val="18"/>
              </w:rPr>
              <w:t>е</w:t>
            </w:r>
            <w:r w:rsidRPr="00613E93">
              <w:rPr>
                <w:rFonts w:ascii="Times New Roman" w:eastAsia="Calibri" w:hAnsi="Times New Roman"/>
                <w:sz w:val="18"/>
              </w:rPr>
              <w:t>ление</w:t>
            </w:r>
          </w:p>
        </w:tc>
        <w:tc>
          <w:tcPr>
            <w:tcW w:w="1843" w:type="dxa"/>
            <w:gridSpan w:val="2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в том числе</w:t>
            </w:r>
          </w:p>
        </w:tc>
        <w:tc>
          <w:tcPr>
            <w:tcW w:w="1099" w:type="dxa"/>
            <w:vMerge w:val="restart"/>
          </w:tcPr>
          <w:p w:rsidR="000D4DAE" w:rsidRPr="00613E93" w:rsidRDefault="000D4DAE" w:rsidP="009626E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экономи-чески не</w:t>
            </w:r>
          </w:p>
          <w:p w:rsidR="000D4DAE" w:rsidRPr="00613E93" w:rsidRDefault="000D4DAE" w:rsidP="009626E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активное население</w:t>
            </w:r>
          </w:p>
        </w:tc>
      </w:tr>
      <w:tr w:rsidR="000D4DAE" w:rsidRPr="00613E93" w:rsidTr="0012039C">
        <w:trPr>
          <w:cantSplit/>
          <w:tblHeader/>
        </w:trPr>
        <w:tc>
          <w:tcPr>
            <w:tcW w:w="1985" w:type="dxa"/>
            <w:vMerge/>
          </w:tcPr>
          <w:p w:rsidR="000D4DAE" w:rsidRPr="00613E93" w:rsidRDefault="000D4DAE" w:rsidP="009626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851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занятые в эк</w:t>
            </w:r>
            <w:r w:rsidRPr="00613E93">
              <w:rPr>
                <w:rFonts w:ascii="Times New Roman" w:eastAsia="Calibri" w:hAnsi="Times New Roman"/>
                <w:sz w:val="18"/>
              </w:rPr>
              <w:t>о</w:t>
            </w:r>
            <w:r w:rsidRPr="00613E93">
              <w:rPr>
                <w:rFonts w:ascii="Times New Roman" w:eastAsia="Calibri" w:hAnsi="Times New Roman"/>
                <w:sz w:val="18"/>
              </w:rPr>
              <w:t>номике</w:t>
            </w:r>
          </w:p>
        </w:tc>
        <w:tc>
          <w:tcPr>
            <w:tcW w:w="709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бе</w:t>
            </w:r>
            <w:r w:rsidRPr="00613E93">
              <w:rPr>
                <w:rFonts w:ascii="Times New Roman" w:eastAsia="Calibri" w:hAnsi="Times New Roman"/>
                <w:sz w:val="18"/>
              </w:rPr>
              <w:t>з</w:t>
            </w:r>
            <w:r w:rsidRPr="00613E93">
              <w:rPr>
                <w:rFonts w:ascii="Times New Roman" w:eastAsia="Calibri" w:hAnsi="Times New Roman"/>
                <w:sz w:val="18"/>
              </w:rPr>
              <w:t>р</w:t>
            </w:r>
            <w:r w:rsidRPr="00613E93">
              <w:rPr>
                <w:rFonts w:ascii="Times New Roman" w:eastAsia="Calibri" w:hAnsi="Times New Roman"/>
                <w:sz w:val="18"/>
              </w:rPr>
              <w:t>а</w:t>
            </w:r>
            <w:r w:rsidRPr="00613E93">
              <w:rPr>
                <w:rFonts w:ascii="Times New Roman" w:eastAsia="Calibri" w:hAnsi="Times New Roman"/>
                <w:sz w:val="18"/>
              </w:rPr>
              <w:t>бо</w:t>
            </w:r>
            <w:r w:rsidRPr="00613E93">
              <w:rPr>
                <w:rFonts w:ascii="Times New Roman" w:eastAsia="Calibri" w:hAnsi="Times New Roman"/>
                <w:sz w:val="18"/>
              </w:rPr>
              <w:t>т</w:t>
            </w:r>
            <w:r w:rsidRPr="00613E93">
              <w:rPr>
                <w:rFonts w:ascii="Times New Roman" w:eastAsia="Calibri" w:hAnsi="Times New Roman"/>
                <w:sz w:val="18"/>
              </w:rPr>
              <w:t>ные</w:t>
            </w:r>
          </w:p>
        </w:tc>
        <w:tc>
          <w:tcPr>
            <w:tcW w:w="850" w:type="dxa"/>
            <w:vMerge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  <w:tc>
          <w:tcPr>
            <w:tcW w:w="992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занятые в эконом</w:t>
            </w:r>
            <w:r w:rsidRPr="00613E93">
              <w:rPr>
                <w:rFonts w:ascii="Times New Roman" w:eastAsia="Calibri" w:hAnsi="Times New Roman"/>
                <w:sz w:val="18"/>
              </w:rPr>
              <w:t>и</w:t>
            </w:r>
            <w:r w:rsidRPr="00613E93">
              <w:rPr>
                <w:rFonts w:ascii="Times New Roman" w:eastAsia="Calibri" w:hAnsi="Times New Roman"/>
                <w:sz w:val="18"/>
              </w:rPr>
              <w:t>ке</w:t>
            </w:r>
          </w:p>
        </w:tc>
        <w:tc>
          <w:tcPr>
            <w:tcW w:w="851" w:type="dxa"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  <w:r w:rsidRPr="00613E93">
              <w:rPr>
                <w:rFonts w:ascii="Times New Roman" w:eastAsia="Calibri" w:hAnsi="Times New Roman"/>
                <w:sz w:val="18"/>
              </w:rPr>
              <w:t>безр</w:t>
            </w:r>
            <w:r w:rsidRPr="00613E93">
              <w:rPr>
                <w:rFonts w:ascii="Times New Roman" w:eastAsia="Calibri" w:hAnsi="Times New Roman"/>
                <w:sz w:val="18"/>
              </w:rPr>
              <w:t>а</w:t>
            </w:r>
            <w:r w:rsidRPr="00613E93">
              <w:rPr>
                <w:rFonts w:ascii="Times New Roman" w:eastAsia="Calibri" w:hAnsi="Times New Roman"/>
                <w:sz w:val="18"/>
              </w:rPr>
              <w:t>ботные</w:t>
            </w:r>
          </w:p>
        </w:tc>
        <w:tc>
          <w:tcPr>
            <w:tcW w:w="1099" w:type="dxa"/>
            <w:vMerge/>
          </w:tcPr>
          <w:p w:rsidR="000D4DAE" w:rsidRPr="00613E93" w:rsidRDefault="000D4DAE" w:rsidP="009626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</w:rPr>
            </w:pP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Абазины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17585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15016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2569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10246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63,2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54,0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36,8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Алеуты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74,7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66,3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25,3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Бесермяне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1126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1037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537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67,7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32,3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Вепсы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2338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2143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195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61,2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56,1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38,8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Водь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34,6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Долганы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3374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2528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846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1871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64,3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48,2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35,7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Ижорцы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12039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55,</w:t>
            </w:r>
            <w:r w:rsidR="0012039C" w:rsidRPr="00613E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0D4DAE" w:rsidRPr="00613E93" w:rsidRDefault="0012039C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Ительмены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1471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1226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245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692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68,0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56,7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32,0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Камчадалы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689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70,6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59,3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Кереки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0D4DAE" w:rsidRPr="00613E93" w:rsidRDefault="0012039C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Align w:val="bottom"/>
          </w:tcPr>
          <w:p w:rsidR="000D4DAE" w:rsidRPr="00613E93" w:rsidRDefault="0012039C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vAlign w:val="bottom"/>
          </w:tcPr>
          <w:p w:rsidR="000D4DAE" w:rsidRPr="00613E93" w:rsidRDefault="0012039C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99" w:type="dxa"/>
            <w:vAlign w:val="bottom"/>
          </w:tcPr>
          <w:p w:rsidR="000D4DAE" w:rsidRPr="00613E93" w:rsidRDefault="0012039C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Кеты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478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317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47,5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24,1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Коряки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3701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2746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955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1607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69,7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51,7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30,3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Кумандинцы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1271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1061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793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51,4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Манси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5296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4224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1072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2667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53,0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13,5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33,5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Нагайбаки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3745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3329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416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2258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55,5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6,9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Нанайцы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5160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4138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1022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3058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62,8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50,4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Нганасаны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218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60,4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46,2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39,6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Негидальцы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57,8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20,3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42,2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Ненцы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14336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12038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2298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13551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51,4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43,2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48,6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Нивхи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1851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1417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434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60,9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46,6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39,1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Орочи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49,8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14,6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35,6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Саамы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823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316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72,3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56,9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15,4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27,7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Селькупы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1530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1253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277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959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50,4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Сету (сето)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52,1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49,0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47,9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Сойоты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1441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1112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329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59,1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45,6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13,5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40,9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Тазы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71,1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59,9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28,9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Теленгиты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1308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918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390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1112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54,0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46,0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Телеуты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1097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64,5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58,9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35,5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Тофалары (тофа)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60,3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46,2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39,7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Тубалары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831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681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62,8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51,5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Тувинцы-тоджинцы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753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273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21,6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40,4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7328D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Удэ</w:t>
            </w:r>
            <w:r w:rsidR="000D4DAE" w:rsidRPr="00613E93">
              <w:rPr>
                <w:rFonts w:ascii="Times New Roman" w:hAnsi="Times New Roman"/>
                <w:lang w:eastAsia="ru-RU"/>
              </w:rPr>
              <w:t>гейцы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461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424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59,0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14,5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41,0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Уйльта (ороки)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50,5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39,3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49,5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Ульчи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1125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786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339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673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43,7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18,9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Ханты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12393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10394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1999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7622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51,9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38,1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Челканцы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390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10,6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Чуванцы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522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456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76,1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66,5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9,6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23,9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Чукчи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7582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5886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1696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2615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74,4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57,7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25,6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Чулымцы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157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38,9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26,1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12,8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61,1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Шапсуги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1903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1755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969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66,3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61,1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33,7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Шорцы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5536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4786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750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3291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62,7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54,2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37,3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Эвенки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16</w:t>
            </w:r>
            <w:r w:rsidR="00D81528" w:rsidRPr="00613E93">
              <w:rPr>
                <w:rFonts w:ascii="Times New Roman" w:hAnsi="Times New Roman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0D4DAE" w:rsidRPr="00613E93" w:rsidRDefault="00D81528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13326</w:t>
            </w:r>
          </w:p>
        </w:tc>
        <w:tc>
          <w:tcPr>
            <w:tcW w:w="709" w:type="dxa"/>
            <w:vAlign w:val="bottom"/>
          </w:tcPr>
          <w:p w:rsidR="000D4DAE" w:rsidRPr="00613E93" w:rsidRDefault="00D81528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3100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D8152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  <w:r w:rsidR="00D81528" w:rsidRPr="00613E93">
              <w:rPr>
                <w:rFonts w:ascii="Times New Roman" w:hAnsi="Times New Roman"/>
                <w:lang w:eastAsia="ru-RU"/>
              </w:rPr>
              <w:t>544</w:t>
            </w:r>
          </w:p>
        </w:tc>
        <w:tc>
          <w:tcPr>
            <w:tcW w:w="1276" w:type="dxa"/>
            <w:vAlign w:val="bottom"/>
          </w:tcPr>
          <w:p w:rsidR="000D4DAE" w:rsidRPr="00613E93" w:rsidRDefault="00D81528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65,8</w:t>
            </w:r>
          </w:p>
        </w:tc>
        <w:tc>
          <w:tcPr>
            <w:tcW w:w="992" w:type="dxa"/>
            <w:vAlign w:val="bottom"/>
          </w:tcPr>
          <w:p w:rsidR="000D4DAE" w:rsidRPr="00613E93" w:rsidRDefault="00D81528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53,4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12,4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34,</w:t>
            </w:r>
            <w:r w:rsidR="00D81528" w:rsidRPr="00613E9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Эвены (ламуты)</w:t>
            </w:r>
          </w:p>
        </w:tc>
        <w:tc>
          <w:tcPr>
            <w:tcW w:w="850" w:type="dxa"/>
            <w:vAlign w:val="bottom"/>
          </w:tcPr>
          <w:p w:rsidR="000D4DAE" w:rsidRPr="00613E93" w:rsidRDefault="00D81528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10024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</w:t>
            </w:r>
            <w:r w:rsidR="0023238A" w:rsidRPr="00613E93">
              <w:rPr>
                <w:rFonts w:ascii="Times New Roman" w:hAnsi="Times New Roman"/>
                <w:lang w:eastAsia="ru-RU"/>
              </w:rPr>
              <w:t>2</w:t>
            </w:r>
            <w:r w:rsidR="00D81528" w:rsidRPr="00613E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D8152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</w:t>
            </w:r>
            <w:r w:rsidR="00D81528" w:rsidRPr="00613E93">
              <w:rPr>
                <w:rFonts w:ascii="Times New Roman" w:hAnsi="Times New Roman"/>
                <w:lang w:eastAsia="ru-RU"/>
              </w:rPr>
              <w:t>813</w:t>
            </w:r>
          </w:p>
        </w:tc>
        <w:tc>
          <w:tcPr>
            <w:tcW w:w="850" w:type="dxa"/>
            <w:vAlign w:val="bottom"/>
          </w:tcPr>
          <w:p w:rsidR="000D4DAE" w:rsidRPr="00613E93" w:rsidRDefault="00D81528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5076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66,</w:t>
            </w:r>
            <w:r w:rsidR="00D81528"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54,</w:t>
            </w:r>
            <w:r w:rsidR="0023238A" w:rsidRPr="00613E9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33,</w:t>
            </w:r>
            <w:r w:rsidR="00D81528" w:rsidRPr="00613E93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Энцы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60,1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43,0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17,1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39,9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Эскимосы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636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176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292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73,6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57,7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15,9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26,4</w:t>
            </w:r>
          </w:p>
        </w:tc>
      </w:tr>
      <w:tr w:rsidR="000D4DAE" w:rsidRPr="00613E93" w:rsidTr="009626E2">
        <w:tc>
          <w:tcPr>
            <w:tcW w:w="1985" w:type="dxa"/>
            <w:vAlign w:val="center"/>
          </w:tcPr>
          <w:p w:rsidR="000D4DAE" w:rsidRPr="00613E93" w:rsidRDefault="000D4DAE" w:rsidP="009626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Юкагиры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511</w:t>
            </w:r>
          </w:p>
        </w:tc>
        <w:tc>
          <w:tcPr>
            <w:tcW w:w="70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850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276</w:t>
            </w:r>
          </w:p>
        </w:tc>
        <w:tc>
          <w:tcPr>
            <w:tcW w:w="1276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68,8</w:t>
            </w:r>
          </w:p>
        </w:tc>
        <w:tc>
          <w:tcPr>
            <w:tcW w:w="992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57,6</w:t>
            </w:r>
          </w:p>
        </w:tc>
        <w:tc>
          <w:tcPr>
            <w:tcW w:w="851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11,2</w:t>
            </w:r>
          </w:p>
        </w:tc>
        <w:tc>
          <w:tcPr>
            <w:tcW w:w="1099" w:type="dxa"/>
            <w:vAlign w:val="bottom"/>
          </w:tcPr>
          <w:p w:rsidR="000D4DAE" w:rsidRPr="00613E93" w:rsidRDefault="000D4DAE" w:rsidP="009626E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13E93">
              <w:rPr>
                <w:rFonts w:ascii="Times New Roman" w:hAnsi="Times New Roman"/>
                <w:lang w:eastAsia="ru-RU"/>
              </w:rPr>
              <w:t>31,2</w:t>
            </w:r>
          </w:p>
        </w:tc>
      </w:tr>
    </w:tbl>
    <w:p w:rsidR="000D4DAE" w:rsidRPr="00613E93" w:rsidRDefault="000D4DAE" w:rsidP="00C7378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lastRenderedPageBreak/>
        <w:t>Наиболее высокий уровень экономической активности (70% и более среди населения в возрасте 15-72 лет, проживающих в частных домохозяйс</w:t>
      </w:r>
      <w:r w:rsidRPr="00613E93">
        <w:rPr>
          <w:rFonts w:ascii="Times New Roman" w:hAnsi="Times New Roman"/>
          <w:sz w:val="28"/>
          <w:szCs w:val="28"/>
        </w:rPr>
        <w:t>т</w:t>
      </w:r>
      <w:r w:rsidRPr="00613E93">
        <w:rPr>
          <w:rFonts w:ascii="Times New Roman" w:hAnsi="Times New Roman"/>
          <w:sz w:val="28"/>
          <w:szCs w:val="28"/>
        </w:rPr>
        <w:t>вах) отмечается у алеутов, камчадалов, кетов, коряков, саамов, тазов, чува</w:t>
      </w:r>
      <w:r w:rsidRPr="00613E93">
        <w:rPr>
          <w:rFonts w:ascii="Times New Roman" w:hAnsi="Times New Roman"/>
          <w:sz w:val="28"/>
          <w:szCs w:val="28"/>
        </w:rPr>
        <w:t>н</w:t>
      </w:r>
      <w:r w:rsidRPr="00613E93">
        <w:rPr>
          <w:rFonts w:ascii="Times New Roman" w:hAnsi="Times New Roman"/>
          <w:sz w:val="28"/>
          <w:szCs w:val="28"/>
        </w:rPr>
        <w:t>цев, чукчей и эскимосов. При этом такая экономическая активность слож</w:t>
      </w:r>
      <w:r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>лась за счет значительной доли занятых лишь у алеутов и чуванцев, у остал</w:t>
      </w:r>
      <w:r w:rsidRPr="00613E93">
        <w:rPr>
          <w:rFonts w:ascii="Times New Roman" w:hAnsi="Times New Roman"/>
          <w:sz w:val="28"/>
          <w:szCs w:val="28"/>
        </w:rPr>
        <w:t>ь</w:t>
      </w:r>
      <w:r w:rsidRPr="00613E93">
        <w:rPr>
          <w:rFonts w:ascii="Times New Roman" w:hAnsi="Times New Roman"/>
          <w:sz w:val="28"/>
          <w:szCs w:val="28"/>
        </w:rPr>
        <w:t xml:space="preserve">ных из перечисленных КМН </w:t>
      </w:r>
      <w:r w:rsidR="00C5743C" w:rsidRPr="00613E93">
        <w:rPr>
          <w:rFonts w:ascii="Times New Roman" w:hAnsi="Times New Roman"/>
          <w:sz w:val="28"/>
          <w:szCs w:val="28"/>
        </w:rPr>
        <w:t xml:space="preserve">довольно </w:t>
      </w:r>
      <w:r w:rsidR="009626E2" w:rsidRPr="00613E93">
        <w:rPr>
          <w:rFonts w:ascii="Times New Roman" w:hAnsi="Times New Roman"/>
          <w:sz w:val="28"/>
          <w:szCs w:val="28"/>
        </w:rPr>
        <w:t>велик</w:t>
      </w:r>
      <w:r w:rsidR="00C5743C"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 </w:t>
      </w:r>
      <w:r w:rsidR="009626E2" w:rsidRPr="00613E93">
        <w:rPr>
          <w:rFonts w:ascii="Times New Roman" w:hAnsi="Times New Roman"/>
          <w:sz w:val="28"/>
          <w:szCs w:val="28"/>
        </w:rPr>
        <w:t>доля безработных</w:t>
      </w:r>
      <w:r w:rsidRPr="00613E93">
        <w:rPr>
          <w:rFonts w:ascii="Times New Roman" w:hAnsi="Times New Roman"/>
          <w:sz w:val="28"/>
          <w:szCs w:val="28"/>
        </w:rPr>
        <w:t>, состави</w:t>
      </w:r>
      <w:r w:rsidRPr="00613E93">
        <w:rPr>
          <w:rFonts w:ascii="Times New Roman" w:hAnsi="Times New Roman"/>
          <w:sz w:val="28"/>
          <w:szCs w:val="28"/>
        </w:rPr>
        <w:t>в</w:t>
      </w:r>
      <w:r w:rsidRPr="00613E93">
        <w:rPr>
          <w:rFonts w:ascii="Times New Roman" w:hAnsi="Times New Roman"/>
          <w:sz w:val="28"/>
          <w:szCs w:val="28"/>
        </w:rPr>
        <w:t>шая более 10% населения соответствующего возраста. Самый низкий ур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вень занятости (менее половины населения в возрасте 15-72 лет) наблюдается среди кетов, нганасан</w:t>
      </w:r>
      <w:r w:rsidR="009626E2" w:rsidRPr="00613E93">
        <w:rPr>
          <w:rFonts w:ascii="Times New Roman" w:hAnsi="Times New Roman"/>
          <w:sz w:val="28"/>
          <w:szCs w:val="28"/>
        </w:rPr>
        <w:t>ов</w:t>
      </w:r>
      <w:r w:rsidRPr="00613E93">
        <w:rPr>
          <w:rFonts w:ascii="Times New Roman" w:hAnsi="Times New Roman"/>
          <w:sz w:val="28"/>
          <w:szCs w:val="28"/>
        </w:rPr>
        <w:t>, негидальцев, нив</w:t>
      </w:r>
      <w:r w:rsidR="009626E2" w:rsidRPr="00613E93">
        <w:rPr>
          <w:rFonts w:ascii="Times New Roman" w:hAnsi="Times New Roman"/>
          <w:sz w:val="28"/>
          <w:szCs w:val="28"/>
        </w:rPr>
        <w:t>хов, орочей, сету</w:t>
      </w:r>
      <w:r w:rsidRPr="00613E93">
        <w:rPr>
          <w:rFonts w:ascii="Times New Roman" w:hAnsi="Times New Roman"/>
          <w:sz w:val="28"/>
          <w:szCs w:val="28"/>
        </w:rPr>
        <w:t>, сойотов, теле</w:t>
      </w:r>
      <w:r w:rsidRPr="00613E93">
        <w:rPr>
          <w:rFonts w:ascii="Times New Roman" w:hAnsi="Times New Roman"/>
          <w:sz w:val="28"/>
          <w:szCs w:val="28"/>
        </w:rPr>
        <w:t>н</w:t>
      </w:r>
      <w:r w:rsidRPr="00613E93">
        <w:rPr>
          <w:rFonts w:ascii="Times New Roman" w:hAnsi="Times New Roman"/>
          <w:sz w:val="28"/>
          <w:szCs w:val="28"/>
        </w:rPr>
        <w:t>гитов, тофаларов, тувинцев-тоджинцев, удэгейцев, уйльта, ульчей, чулымцев и энцев.</w:t>
      </w:r>
    </w:p>
    <w:p w:rsidR="000D4DAE" w:rsidRPr="00613E93" w:rsidRDefault="000D4DAE" w:rsidP="00C73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Уровень экономической активности ниже 60% зафиксирован у нег</w:t>
      </w:r>
      <w:r w:rsidRPr="00613E93">
        <w:rPr>
          <w:rFonts w:ascii="Times New Roman" w:hAnsi="Times New Roman"/>
          <w:sz w:val="28"/>
          <w:szCs w:val="28"/>
        </w:rPr>
        <w:t>и</w:t>
      </w:r>
      <w:r w:rsidRPr="00613E93">
        <w:rPr>
          <w:rFonts w:ascii="Times New Roman" w:hAnsi="Times New Roman"/>
          <w:sz w:val="28"/>
          <w:szCs w:val="28"/>
        </w:rPr>
        <w:t>дальцев, ненцев, сету, сойотов, теленгитов, тувинцев-тоджинцев, уд</w:t>
      </w:r>
      <w:r w:rsidR="00387A14" w:rsidRPr="00613E93">
        <w:rPr>
          <w:rFonts w:ascii="Times New Roman" w:hAnsi="Times New Roman"/>
          <w:sz w:val="28"/>
          <w:szCs w:val="28"/>
        </w:rPr>
        <w:t>э</w:t>
      </w:r>
      <w:r w:rsidRPr="00613E93">
        <w:rPr>
          <w:rFonts w:ascii="Times New Roman" w:hAnsi="Times New Roman"/>
          <w:sz w:val="28"/>
          <w:szCs w:val="28"/>
        </w:rPr>
        <w:t xml:space="preserve">гейцев, уйльта и чулымцев. </w:t>
      </w:r>
    </w:p>
    <w:p w:rsidR="000D4DAE" w:rsidRPr="00613E93" w:rsidRDefault="000D4DAE" w:rsidP="000D4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Доля занятого населения частных домохозяйств в возрасте 15-72 лет среди КМН  варьирует от 26% у чулымцев до 67% у чуванцев. Среди занят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го населения КМН подавляющее большинство работают по найму, только у пяти народов доля наемных работников ниже 90%: среди  тофаларов – 64%, води –71%, чулымцев – 82%, теленгитов и тубаларов – по 87 процентов. У этих пяти КМН высокая доля занятых не по найму. При этом, если у води половина работающих не по найму трудится с привлечением наемных рабо</w:t>
      </w:r>
      <w:r w:rsidRPr="00613E93">
        <w:rPr>
          <w:rFonts w:ascii="Times New Roman" w:hAnsi="Times New Roman"/>
          <w:sz w:val="28"/>
          <w:szCs w:val="28"/>
        </w:rPr>
        <w:t>т</w:t>
      </w:r>
      <w:r w:rsidRPr="00613E93">
        <w:rPr>
          <w:rFonts w:ascii="Times New Roman" w:hAnsi="Times New Roman"/>
          <w:sz w:val="28"/>
          <w:szCs w:val="28"/>
        </w:rPr>
        <w:t>ников (работодатели), а вторая половина работает на индивидуальной осн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ве, то у остальных четырех народов преобладают среди работающих не по найму индивидуал</w:t>
      </w:r>
      <w:r w:rsidR="009626E2" w:rsidRPr="00613E93">
        <w:rPr>
          <w:rFonts w:ascii="Times New Roman" w:hAnsi="Times New Roman"/>
          <w:sz w:val="28"/>
          <w:szCs w:val="28"/>
        </w:rPr>
        <w:t>ьные предприниматели</w:t>
      </w:r>
      <w:r w:rsidRPr="00613E93">
        <w:rPr>
          <w:rFonts w:ascii="Times New Roman" w:hAnsi="Times New Roman"/>
          <w:sz w:val="28"/>
          <w:szCs w:val="28"/>
        </w:rPr>
        <w:t>, которые составляют среди занят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го населен</w:t>
      </w:r>
      <w:r w:rsidR="009626E2" w:rsidRPr="00613E93">
        <w:rPr>
          <w:rFonts w:ascii="Times New Roman" w:hAnsi="Times New Roman"/>
          <w:sz w:val="28"/>
          <w:szCs w:val="28"/>
        </w:rPr>
        <w:t>ия этих народов 35% у тофаларов</w:t>
      </w:r>
      <w:r w:rsidRPr="00613E93">
        <w:rPr>
          <w:rFonts w:ascii="Times New Roman" w:hAnsi="Times New Roman"/>
          <w:sz w:val="28"/>
          <w:szCs w:val="28"/>
        </w:rPr>
        <w:t>, 14% у чулымцев, 10% у тубал</w:t>
      </w:r>
      <w:r w:rsidRPr="00613E93">
        <w:rPr>
          <w:rFonts w:ascii="Times New Roman" w:hAnsi="Times New Roman"/>
          <w:sz w:val="28"/>
          <w:szCs w:val="28"/>
        </w:rPr>
        <w:t>а</w:t>
      </w:r>
      <w:r w:rsidRPr="00613E93">
        <w:rPr>
          <w:rFonts w:ascii="Times New Roman" w:hAnsi="Times New Roman"/>
          <w:sz w:val="28"/>
          <w:szCs w:val="28"/>
        </w:rPr>
        <w:t xml:space="preserve">ров и 9% у теленгитов.    </w:t>
      </w:r>
    </w:p>
    <w:p w:rsidR="00AA4A45" w:rsidRPr="00613E93" w:rsidRDefault="00AA4A45" w:rsidP="00AA4A45">
      <w:pPr>
        <w:spacing w:after="120" w:line="240" w:lineRule="auto"/>
        <w:jc w:val="center"/>
        <w:rPr>
          <w:bCs/>
          <w:color w:val="000000"/>
          <w:sz w:val="28"/>
          <w:szCs w:val="28"/>
        </w:rPr>
      </w:pPr>
      <w:r w:rsidRPr="00613E93">
        <w:rPr>
          <w:bCs/>
          <w:color w:val="000000"/>
          <w:sz w:val="28"/>
          <w:szCs w:val="28"/>
        </w:rPr>
        <w:t>*                   *</w:t>
      </w:r>
    </w:p>
    <w:p w:rsidR="00C36DFC" w:rsidRPr="00613E93" w:rsidRDefault="00AA4A45" w:rsidP="00FE3ED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13E93">
        <w:rPr>
          <w:bCs/>
          <w:color w:val="000000"/>
          <w:sz w:val="28"/>
          <w:szCs w:val="28"/>
        </w:rPr>
        <w:t>*</w:t>
      </w:r>
      <w:r w:rsidR="00C36DFC" w:rsidRPr="00613E93">
        <w:rPr>
          <w:rFonts w:ascii="Times New Roman" w:hAnsi="Times New Roman"/>
          <w:sz w:val="28"/>
          <w:szCs w:val="28"/>
        </w:rPr>
        <w:t>В приложениях 2-4 к докладу приводится распределение населения каждого субъекта Российской Федерации по национальностям и владению языками.</w:t>
      </w:r>
    </w:p>
    <w:p w:rsidR="00C36DFC" w:rsidRPr="00613E93" w:rsidRDefault="00C36DFC" w:rsidP="00AA4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45" w:rsidRPr="00AA4A45" w:rsidRDefault="00AA4A45" w:rsidP="00AA4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E93">
        <w:rPr>
          <w:rFonts w:ascii="Times New Roman" w:hAnsi="Times New Roman"/>
          <w:sz w:val="28"/>
          <w:szCs w:val="28"/>
        </w:rPr>
        <w:t>Более подробные данные будут опубликованы в томе 4 «Национальный с</w:t>
      </w:r>
      <w:r w:rsidRPr="00613E93">
        <w:rPr>
          <w:rFonts w:ascii="Times New Roman" w:hAnsi="Times New Roman"/>
          <w:sz w:val="28"/>
          <w:szCs w:val="28"/>
        </w:rPr>
        <w:t>о</w:t>
      </w:r>
      <w:r w:rsidRPr="00613E93">
        <w:rPr>
          <w:rFonts w:ascii="Times New Roman" w:hAnsi="Times New Roman"/>
          <w:sz w:val="28"/>
          <w:szCs w:val="28"/>
        </w:rPr>
        <w:t>став и владение языками, гражданство» сборника итогов Всероссийской п</w:t>
      </w:r>
      <w:r w:rsidRPr="00613E93">
        <w:rPr>
          <w:rFonts w:ascii="Times New Roman" w:hAnsi="Times New Roman"/>
          <w:sz w:val="28"/>
          <w:szCs w:val="28"/>
        </w:rPr>
        <w:t>е</w:t>
      </w:r>
      <w:r w:rsidRPr="00613E93">
        <w:rPr>
          <w:rFonts w:ascii="Times New Roman" w:hAnsi="Times New Roman"/>
          <w:sz w:val="28"/>
          <w:szCs w:val="28"/>
        </w:rPr>
        <w:t xml:space="preserve">реписи населения 2010 года и размещены на  официальном сайте Росстата </w:t>
      </w:r>
      <w:hyperlink r:id="rId7" w:history="1">
        <w:r w:rsidRPr="00613E93">
          <w:rPr>
            <w:rFonts w:ascii="Times New Roman" w:hAnsi="Times New Roman"/>
            <w:sz w:val="28"/>
            <w:szCs w:val="28"/>
          </w:rPr>
          <w:t>www.gks.ru</w:t>
        </w:r>
      </w:hyperlink>
      <w:r w:rsidRPr="00613E93">
        <w:rPr>
          <w:rFonts w:ascii="Times New Roman" w:hAnsi="Times New Roman"/>
          <w:sz w:val="28"/>
          <w:szCs w:val="28"/>
        </w:rPr>
        <w:t>.</w:t>
      </w:r>
    </w:p>
    <w:p w:rsidR="000D4DAE" w:rsidRDefault="000D4DAE" w:rsidP="00715D25">
      <w:pPr>
        <w:pStyle w:val="ad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sectPr w:rsidR="000D4DAE" w:rsidSect="00D8331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42" w:rsidRDefault="00451C42" w:rsidP="00330956">
      <w:pPr>
        <w:spacing w:after="0" w:line="240" w:lineRule="auto"/>
      </w:pPr>
      <w:r>
        <w:separator/>
      </w:r>
    </w:p>
  </w:endnote>
  <w:endnote w:type="continuationSeparator" w:id="1">
    <w:p w:rsidR="00451C42" w:rsidRDefault="00451C42" w:rsidP="0033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7F" w:rsidRDefault="00271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42" w:rsidRDefault="00451C42" w:rsidP="00330956">
      <w:pPr>
        <w:spacing w:after="0" w:line="240" w:lineRule="auto"/>
      </w:pPr>
      <w:r>
        <w:separator/>
      </w:r>
    </w:p>
  </w:footnote>
  <w:footnote w:type="continuationSeparator" w:id="1">
    <w:p w:rsidR="00451C42" w:rsidRDefault="00451C42" w:rsidP="00330956">
      <w:pPr>
        <w:spacing w:after="0" w:line="240" w:lineRule="auto"/>
      </w:pPr>
      <w:r>
        <w:continuationSeparator/>
      </w:r>
    </w:p>
  </w:footnote>
  <w:footnote w:id="2">
    <w:p w:rsidR="0027177F" w:rsidRDefault="0027177F" w:rsidP="00E81E22">
      <w:pPr>
        <w:pStyle w:val="a3"/>
        <w:spacing w:line="240" w:lineRule="auto"/>
        <w:ind w:left="0"/>
      </w:pPr>
      <w:r>
        <w:t xml:space="preserve">  </w:t>
      </w:r>
      <w:r>
        <w:rPr>
          <w:rStyle w:val="a5"/>
        </w:rPr>
        <w:footnoteRef/>
      </w:r>
      <w:r>
        <w:t xml:space="preserve"> Национальности перечислены в порядке убывания численности населения по 2010 г. </w:t>
      </w:r>
    </w:p>
  </w:footnote>
  <w:footnote w:id="3">
    <w:p w:rsidR="0027177F" w:rsidRDefault="0027177F" w:rsidP="00E81E22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Здесь и далее относительные данные рассчитаны на численность лиц, указавших тот или иной показатель.</w:t>
      </w:r>
    </w:p>
    <w:p w:rsidR="0027177F" w:rsidRDefault="0027177F" w:rsidP="00E81E22">
      <w:pPr>
        <w:pStyle w:val="a3"/>
        <w:spacing w:line="240" w:lineRule="auto"/>
        <w:ind w:left="79"/>
      </w:pPr>
    </w:p>
  </w:footnote>
  <w:footnote w:id="4">
    <w:p w:rsidR="0027177F" w:rsidRDefault="0027177F" w:rsidP="00586975">
      <w:pPr>
        <w:pStyle w:val="a3"/>
        <w:spacing w:line="240" w:lineRule="auto"/>
      </w:pPr>
      <w:r>
        <w:rPr>
          <w:rStyle w:val="a5"/>
        </w:rPr>
        <w:footnoteRef/>
      </w:r>
      <w:r>
        <w:t xml:space="preserve"> Медианный возраст –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</w:t>
      </w:r>
    </w:p>
  </w:footnote>
  <w:footnote w:id="5">
    <w:p w:rsidR="0027177F" w:rsidRDefault="0027177F" w:rsidP="00586975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Население моложе трудоспособного возраста – дети и подростки в возрасте до 16 лет; в труд</w:t>
      </w:r>
      <w:r>
        <w:t>о</w:t>
      </w:r>
      <w:r>
        <w:t>способном возрасте – мужчины 16-59 лет, женщины – 16-54 года; старше трудоспособного возраста – му</w:t>
      </w:r>
      <w:r>
        <w:t>ж</w:t>
      </w:r>
      <w:r>
        <w:t>чины 60 лет и более, женщины 55 лет и более.</w:t>
      </w:r>
    </w:p>
    <w:p w:rsidR="0027177F" w:rsidRDefault="0027177F" w:rsidP="00A33616">
      <w:pPr>
        <w:pStyle w:val="a3"/>
        <w:spacing w:line="240" w:lineRule="auto"/>
        <w:ind w:left="79"/>
      </w:pPr>
    </w:p>
  </w:footnote>
  <w:footnote w:id="6">
    <w:p w:rsidR="0027177F" w:rsidRDefault="0027177F">
      <w:pPr>
        <w:pStyle w:val="a3"/>
      </w:pPr>
      <w:r>
        <w:rPr>
          <w:rStyle w:val="a5"/>
        </w:rPr>
        <w:footnoteRef/>
      </w:r>
      <w:r>
        <w:t xml:space="preserve"> Определение частных домохозяйств приводится в приложении 1.</w:t>
      </w:r>
    </w:p>
  </w:footnote>
  <w:footnote w:id="7">
    <w:p w:rsidR="0027177F" w:rsidRDefault="0027177F" w:rsidP="002E013E">
      <w:pPr>
        <w:pStyle w:val="a3"/>
        <w:spacing w:line="240" w:lineRule="auto"/>
      </w:pPr>
      <w:r>
        <w:rPr>
          <w:rStyle w:val="a5"/>
        </w:rPr>
        <w:footnoteRef/>
      </w:r>
      <w:r>
        <w:t xml:space="preserve"> </w:t>
      </w:r>
      <w:r w:rsidRPr="00B206B5">
        <w:t xml:space="preserve">Языки, соответствующие выделенным национальностям, приведены в приложении 1. </w:t>
      </w:r>
      <w:r>
        <w:t>П</w:t>
      </w:r>
      <w:r w:rsidRPr="00B206B5">
        <w:t xml:space="preserve">ри этом  </w:t>
      </w:r>
      <w:r>
        <w:t>среди национальностей, имеющих не один</w:t>
      </w:r>
      <w:r w:rsidRPr="00B206B5">
        <w:t xml:space="preserve"> язык</w:t>
      </w:r>
      <w:r>
        <w:t>,</w:t>
      </w:r>
      <w:r w:rsidRPr="00B206B5">
        <w:t xml:space="preserve"> соответствующ</w:t>
      </w:r>
      <w:r>
        <w:t>ий данной</w:t>
      </w:r>
      <w:r w:rsidRPr="00B206B5">
        <w:t xml:space="preserve"> национальности, число </w:t>
      </w:r>
      <w:r>
        <w:t>указа</w:t>
      </w:r>
      <w:r>
        <w:t>н</w:t>
      </w:r>
      <w:r>
        <w:t xml:space="preserve">ных </w:t>
      </w:r>
      <w:r w:rsidRPr="00B206B5">
        <w:t>языков может превышать численность населения, указавшего эти языки.</w:t>
      </w:r>
    </w:p>
  </w:footnote>
  <w:footnote w:id="8">
    <w:p w:rsidR="0027177F" w:rsidRDefault="0027177F" w:rsidP="006E731E">
      <w:pPr>
        <w:pStyle w:val="a3"/>
        <w:spacing w:line="240" w:lineRule="auto"/>
      </w:pPr>
      <w:r>
        <w:rPr>
          <w:rStyle w:val="a5"/>
        </w:rPr>
        <w:footnoteRef/>
      </w:r>
      <w:r>
        <w:t xml:space="preserve"> Для русских языком, соответствующим национальности, является русский язык.</w:t>
      </w:r>
    </w:p>
  </w:footnote>
  <w:footnote w:id="9">
    <w:p w:rsidR="0027177F" w:rsidRDefault="0027177F" w:rsidP="008A12E9">
      <w:pPr>
        <w:pStyle w:val="a3"/>
        <w:spacing w:line="240" w:lineRule="auto"/>
      </w:pPr>
      <w:r>
        <w:rPr>
          <w:rStyle w:val="a5"/>
        </w:rPr>
        <w:footnoteRef/>
      </w:r>
      <w:r>
        <w:t xml:space="preserve"> Превышение 1000 за счет лиц, имеющих несколько источников.</w:t>
      </w:r>
    </w:p>
  </w:footnote>
  <w:footnote w:id="10">
    <w:p w:rsidR="0027177F" w:rsidRDefault="0027177F" w:rsidP="008A12E9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пенсию по инвалидности.</w:t>
      </w:r>
    </w:p>
  </w:footnote>
  <w:footnote w:id="11">
    <w:p w:rsidR="0027177F" w:rsidRDefault="0027177F" w:rsidP="008A12E9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пособие по безработице.</w:t>
      </w:r>
    </w:p>
  </w:footnote>
  <w:footnote w:id="12">
    <w:p w:rsidR="0027177F" w:rsidRDefault="0027177F" w:rsidP="008A12E9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дивиденды, проценты; сдачу внаем или в аренду имущества; доход от патентов, авто</w:t>
      </w:r>
      <w:r>
        <w:t>р</w:t>
      </w:r>
      <w:r>
        <w:t xml:space="preserve">ских прав. </w:t>
      </w:r>
    </w:p>
  </w:footnote>
  <w:footnote w:id="13">
    <w:p w:rsidR="0027177F" w:rsidRDefault="0027177F" w:rsidP="008A12E9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помощь других лиц и алименты.</w:t>
      </w:r>
    </w:p>
  </w:footnote>
  <w:footnote w:id="14">
    <w:p w:rsidR="0027177F" w:rsidRDefault="0027177F" w:rsidP="002159F6">
      <w:pPr>
        <w:pStyle w:val="a3"/>
      </w:pPr>
      <w:r>
        <w:rPr>
          <w:rStyle w:val="a5"/>
        </w:rPr>
        <w:footnoteRef/>
      </w:r>
      <w:r>
        <w:t xml:space="preserve"> Без иных и не указавших привлечение наемных работников.</w:t>
      </w:r>
    </w:p>
  </w:footnote>
  <w:footnote w:id="15">
    <w:p w:rsidR="0027177F" w:rsidRDefault="0027177F" w:rsidP="002E013E">
      <w:pPr>
        <w:pStyle w:val="a3"/>
        <w:spacing w:line="240" w:lineRule="auto"/>
      </w:pPr>
      <w:r>
        <w:rPr>
          <w:rStyle w:val="a5"/>
        </w:rPr>
        <w:footnoteRef/>
      </w:r>
      <w:r>
        <w:t xml:space="preserve"> Языки, соответствующие выделенным национальностям, приведены в приложении 1.</w:t>
      </w:r>
    </w:p>
  </w:footnote>
  <w:footnote w:id="16">
    <w:p w:rsidR="0027177F" w:rsidRDefault="0027177F" w:rsidP="003A27CB">
      <w:pPr>
        <w:pStyle w:val="a3"/>
        <w:spacing w:line="240" w:lineRule="auto"/>
      </w:pPr>
      <w:r>
        <w:rPr>
          <w:rStyle w:val="a5"/>
        </w:rPr>
        <w:footnoteRef/>
      </w:r>
      <w:r>
        <w:t xml:space="preserve"> У камчадалов языком, соответствующим национальности, является русский язык.</w:t>
      </w:r>
    </w:p>
  </w:footnote>
  <w:footnote w:id="17">
    <w:p w:rsidR="0027177F" w:rsidRDefault="0027177F" w:rsidP="000D4DAE">
      <w:pPr>
        <w:pStyle w:val="a3"/>
        <w:spacing w:line="240" w:lineRule="auto"/>
      </w:pPr>
      <w:r>
        <w:rPr>
          <w:rStyle w:val="a5"/>
        </w:rPr>
        <w:footnoteRef/>
      </w:r>
      <w:r>
        <w:t xml:space="preserve"> Превышение 1000 за счет лиц, имеющих несколько источников.</w:t>
      </w:r>
    </w:p>
  </w:footnote>
  <w:footnote w:id="18">
    <w:p w:rsidR="0027177F" w:rsidRDefault="0027177F" w:rsidP="000D4DAE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пенсию по инвалидности.</w:t>
      </w:r>
    </w:p>
  </w:footnote>
  <w:footnote w:id="19">
    <w:p w:rsidR="0027177F" w:rsidRDefault="0027177F" w:rsidP="000D4DAE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пособие по безработице.</w:t>
      </w:r>
    </w:p>
  </w:footnote>
  <w:footnote w:id="20">
    <w:p w:rsidR="0027177F" w:rsidRDefault="0027177F" w:rsidP="000D4DAE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дивиденды, проценты; сдачу внаем или в аренду имущества; доход от патентов, авто</w:t>
      </w:r>
      <w:r>
        <w:t>р</w:t>
      </w:r>
      <w:r>
        <w:t xml:space="preserve">ских прав. </w:t>
      </w:r>
    </w:p>
  </w:footnote>
  <w:footnote w:id="21">
    <w:p w:rsidR="0027177F" w:rsidRDefault="0027177F" w:rsidP="000D4DAE">
      <w:pPr>
        <w:pStyle w:val="a3"/>
        <w:spacing w:line="240" w:lineRule="auto"/>
        <w:ind w:left="79"/>
      </w:pPr>
      <w:r>
        <w:rPr>
          <w:rStyle w:val="a5"/>
        </w:rPr>
        <w:footnoteRef/>
      </w:r>
      <w:r>
        <w:t xml:space="preserve"> Включая помощь других лиц и алименты.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7F" w:rsidRDefault="007C05EF">
    <w:pPr>
      <w:pStyle w:val="a6"/>
      <w:jc w:val="center"/>
    </w:pPr>
    <w:fldSimple w:instr=" PAGE   \* MERGEFORMAT ">
      <w:r w:rsidR="00613E93">
        <w:rPr>
          <w:noProof/>
        </w:rPr>
        <w:t>33</w:t>
      </w:r>
    </w:fldSimple>
  </w:p>
  <w:p w:rsidR="0027177F" w:rsidRDefault="002717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autoHyphenation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58"/>
    <w:rsid w:val="00000E42"/>
    <w:rsid w:val="00001FA2"/>
    <w:rsid w:val="000056F1"/>
    <w:rsid w:val="0000659C"/>
    <w:rsid w:val="00007F55"/>
    <w:rsid w:val="0001381E"/>
    <w:rsid w:val="000150FD"/>
    <w:rsid w:val="00016F4C"/>
    <w:rsid w:val="00020380"/>
    <w:rsid w:val="00021E30"/>
    <w:rsid w:val="00025990"/>
    <w:rsid w:val="0003487F"/>
    <w:rsid w:val="00035BF8"/>
    <w:rsid w:val="000431A5"/>
    <w:rsid w:val="00043DD3"/>
    <w:rsid w:val="0004516C"/>
    <w:rsid w:val="000520B1"/>
    <w:rsid w:val="000538E7"/>
    <w:rsid w:val="00054A8C"/>
    <w:rsid w:val="000560A8"/>
    <w:rsid w:val="00056FE8"/>
    <w:rsid w:val="00057CC6"/>
    <w:rsid w:val="00060425"/>
    <w:rsid w:val="0006270A"/>
    <w:rsid w:val="00066B3A"/>
    <w:rsid w:val="00071DA2"/>
    <w:rsid w:val="00072BEC"/>
    <w:rsid w:val="0007328D"/>
    <w:rsid w:val="00073752"/>
    <w:rsid w:val="00074E32"/>
    <w:rsid w:val="00077477"/>
    <w:rsid w:val="000778D0"/>
    <w:rsid w:val="00077CD7"/>
    <w:rsid w:val="00080A14"/>
    <w:rsid w:val="000838DF"/>
    <w:rsid w:val="000847D7"/>
    <w:rsid w:val="00085B19"/>
    <w:rsid w:val="0008631D"/>
    <w:rsid w:val="00087B95"/>
    <w:rsid w:val="00091269"/>
    <w:rsid w:val="00092978"/>
    <w:rsid w:val="00095C10"/>
    <w:rsid w:val="00095D9B"/>
    <w:rsid w:val="00097645"/>
    <w:rsid w:val="00097744"/>
    <w:rsid w:val="000979C0"/>
    <w:rsid w:val="000A118A"/>
    <w:rsid w:val="000A2761"/>
    <w:rsid w:val="000A343C"/>
    <w:rsid w:val="000A6915"/>
    <w:rsid w:val="000B081B"/>
    <w:rsid w:val="000B102D"/>
    <w:rsid w:val="000B2390"/>
    <w:rsid w:val="000B26A4"/>
    <w:rsid w:val="000B4833"/>
    <w:rsid w:val="000B4E4F"/>
    <w:rsid w:val="000B6515"/>
    <w:rsid w:val="000C0457"/>
    <w:rsid w:val="000C0B00"/>
    <w:rsid w:val="000C0EE9"/>
    <w:rsid w:val="000C2BBA"/>
    <w:rsid w:val="000C58EA"/>
    <w:rsid w:val="000C71DB"/>
    <w:rsid w:val="000D0FF5"/>
    <w:rsid w:val="000D1E48"/>
    <w:rsid w:val="000D44A5"/>
    <w:rsid w:val="000D4DAE"/>
    <w:rsid w:val="000E487B"/>
    <w:rsid w:val="000E587E"/>
    <w:rsid w:val="000F010F"/>
    <w:rsid w:val="000F1A13"/>
    <w:rsid w:val="000F2345"/>
    <w:rsid w:val="000F340B"/>
    <w:rsid w:val="000F497F"/>
    <w:rsid w:val="000F4A2E"/>
    <w:rsid w:val="000F590E"/>
    <w:rsid w:val="000F6179"/>
    <w:rsid w:val="000F6917"/>
    <w:rsid w:val="000F7D73"/>
    <w:rsid w:val="001040D7"/>
    <w:rsid w:val="001046AE"/>
    <w:rsid w:val="001052C6"/>
    <w:rsid w:val="00105DFB"/>
    <w:rsid w:val="00106D67"/>
    <w:rsid w:val="0011101A"/>
    <w:rsid w:val="001113D0"/>
    <w:rsid w:val="00112932"/>
    <w:rsid w:val="00112F77"/>
    <w:rsid w:val="0011570E"/>
    <w:rsid w:val="0012039C"/>
    <w:rsid w:val="00121854"/>
    <w:rsid w:val="00121CF7"/>
    <w:rsid w:val="00121F8C"/>
    <w:rsid w:val="00122F8B"/>
    <w:rsid w:val="00125E72"/>
    <w:rsid w:val="00127378"/>
    <w:rsid w:val="001279D3"/>
    <w:rsid w:val="00130809"/>
    <w:rsid w:val="001327F2"/>
    <w:rsid w:val="00133B74"/>
    <w:rsid w:val="00135043"/>
    <w:rsid w:val="00136523"/>
    <w:rsid w:val="00137670"/>
    <w:rsid w:val="00137F8E"/>
    <w:rsid w:val="00140A32"/>
    <w:rsid w:val="00142D71"/>
    <w:rsid w:val="00144377"/>
    <w:rsid w:val="001557C6"/>
    <w:rsid w:val="00157DF0"/>
    <w:rsid w:val="00161208"/>
    <w:rsid w:val="00165A78"/>
    <w:rsid w:val="001735D3"/>
    <w:rsid w:val="00173833"/>
    <w:rsid w:val="001743FD"/>
    <w:rsid w:val="00175917"/>
    <w:rsid w:val="00177465"/>
    <w:rsid w:val="00177883"/>
    <w:rsid w:val="001823A3"/>
    <w:rsid w:val="00185984"/>
    <w:rsid w:val="00185CAE"/>
    <w:rsid w:val="001866B0"/>
    <w:rsid w:val="00190C33"/>
    <w:rsid w:val="001947D0"/>
    <w:rsid w:val="001977A5"/>
    <w:rsid w:val="001A097A"/>
    <w:rsid w:val="001A140B"/>
    <w:rsid w:val="001A2867"/>
    <w:rsid w:val="001A2D49"/>
    <w:rsid w:val="001A3E69"/>
    <w:rsid w:val="001A597C"/>
    <w:rsid w:val="001A7971"/>
    <w:rsid w:val="001B179A"/>
    <w:rsid w:val="001B3A31"/>
    <w:rsid w:val="001B543D"/>
    <w:rsid w:val="001B7320"/>
    <w:rsid w:val="001C1008"/>
    <w:rsid w:val="001C52CE"/>
    <w:rsid w:val="001C7576"/>
    <w:rsid w:val="001D2C7A"/>
    <w:rsid w:val="001D40DE"/>
    <w:rsid w:val="001D4B12"/>
    <w:rsid w:val="001E09D2"/>
    <w:rsid w:val="001E0BD9"/>
    <w:rsid w:val="001E0F87"/>
    <w:rsid w:val="001E2862"/>
    <w:rsid w:val="001E38CA"/>
    <w:rsid w:val="001E691B"/>
    <w:rsid w:val="001E70F8"/>
    <w:rsid w:val="001F0A4A"/>
    <w:rsid w:val="001F1B47"/>
    <w:rsid w:val="001F355C"/>
    <w:rsid w:val="001F6BCF"/>
    <w:rsid w:val="001F7CB4"/>
    <w:rsid w:val="00200821"/>
    <w:rsid w:val="002023FD"/>
    <w:rsid w:val="00203237"/>
    <w:rsid w:val="0020328C"/>
    <w:rsid w:val="00203754"/>
    <w:rsid w:val="00204C86"/>
    <w:rsid w:val="00207DA0"/>
    <w:rsid w:val="0021355F"/>
    <w:rsid w:val="0021554E"/>
    <w:rsid w:val="002159F6"/>
    <w:rsid w:val="00216D29"/>
    <w:rsid w:val="00216DC3"/>
    <w:rsid w:val="00223361"/>
    <w:rsid w:val="002238CC"/>
    <w:rsid w:val="002240A6"/>
    <w:rsid w:val="0022613C"/>
    <w:rsid w:val="0022662E"/>
    <w:rsid w:val="002308AB"/>
    <w:rsid w:val="00232051"/>
    <w:rsid w:val="00232258"/>
    <w:rsid w:val="0023238A"/>
    <w:rsid w:val="0023372A"/>
    <w:rsid w:val="002351B6"/>
    <w:rsid w:val="00235C81"/>
    <w:rsid w:val="00237255"/>
    <w:rsid w:val="002379F3"/>
    <w:rsid w:val="002408EE"/>
    <w:rsid w:val="00243D95"/>
    <w:rsid w:val="00244971"/>
    <w:rsid w:val="002524C5"/>
    <w:rsid w:val="0025303B"/>
    <w:rsid w:val="002539FB"/>
    <w:rsid w:val="002566CD"/>
    <w:rsid w:val="0026110F"/>
    <w:rsid w:val="00262085"/>
    <w:rsid w:val="00263494"/>
    <w:rsid w:val="0027177F"/>
    <w:rsid w:val="00273087"/>
    <w:rsid w:val="00273603"/>
    <w:rsid w:val="0027564C"/>
    <w:rsid w:val="00276206"/>
    <w:rsid w:val="002762F4"/>
    <w:rsid w:val="0027667B"/>
    <w:rsid w:val="002766D4"/>
    <w:rsid w:val="00277514"/>
    <w:rsid w:val="00277EAF"/>
    <w:rsid w:val="00285A7D"/>
    <w:rsid w:val="002876D2"/>
    <w:rsid w:val="00287712"/>
    <w:rsid w:val="00292B19"/>
    <w:rsid w:val="00294F1B"/>
    <w:rsid w:val="002A1B54"/>
    <w:rsid w:val="002A2621"/>
    <w:rsid w:val="002A327F"/>
    <w:rsid w:val="002B0E93"/>
    <w:rsid w:val="002B3178"/>
    <w:rsid w:val="002B5326"/>
    <w:rsid w:val="002B5CCD"/>
    <w:rsid w:val="002B609F"/>
    <w:rsid w:val="002C3813"/>
    <w:rsid w:val="002C4597"/>
    <w:rsid w:val="002D067E"/>
    <w:rsid w:val="002D0B59"/>
    <w:rsid w:val="002D4069"/>
    <w:rsid w:val="002D4671"/>
    <w:rsid w:val="002D4701"/>
    <w:rsid w:val="002D4AF2"/>
    <w:rsid w:val="002D4E44"/>
    <w:rsid w:val="002D5133"/>
    <w:rsid w:val="002D53B9"/>
    <w:rsid w:val="002D6D81"/>
    <w:rsid w:val="002E013E"/>
    <w:rsid w:val="002E0B00"/>
    <w:rsid w:val="002E0B9C"/>
    <w:rsid w:val="002E0ECB"/>
    <w:rsid w:val="002E20DF"/>
    <w:rsid w:val="002E22EF"/>
    <w:rsid w:val="002E2B69"/>
    <w:rsid w:val="002E38E8"/>
    <w:rsid w:val="002E38EE"/>
    <w:rsid w:val="002E3EA0"/>
    <w:rsid w:val="002E4D9B"/>
    <w:rsid w:val="002F6109"/>
    <w:rsid w:val="002F7F9E"/>
    <w:rsid w:val="00301D52"/>
    <w:rsid w:val="00301D55"/>
    <w:rsid w:val="003121C9"/>
    <w:rsid w:val="003149D5"/>
    <w:rsid w:val="00327187"/>
    <w:rsid w:val="00330956"/>
    <w:rsid w:val="00330C48"/>
    <w:rsid w:val="0033128A"/>
    <w:rsid w:val="00331EDB"/>
    <w:rsid w:val="00332D44"/>
    <w:rsid w:val="003367E4"/>
    <w:rsid w:val="00336AF3"/>
    <w:rsid w:val="0034508E"/>
    <w:rsid w:val="003504B9"/>
    <w:rsid w:val="0035106E"/>
    <w:rsid w:val="00353572"/>
    <w:rsid w:val="0035376E"/>
    <w:rsid w:val="0035429B"/>
    <w:rsid w:val="00354CCC"/>
    <w:rsid w:val="0035590B"/>
    <w:rsid w:val="0035720C"/>
    <w:rsid w:val="00361482"/>
    <w:rsid w:val="00361CD9"/>
    <w:rsid w:val="003620EA"/>
    <w:rsid w:val="00363917"/>
    <w:rsid w:val="003639E1"/>
    <w:rsid w:val="00365169"/>
    <w:rsid w:val="00365952"/>
    <w:rsid w:val="00365D3C"/>
    <w:rsid w:val="00366EE4"/>
    <w:rsid w:val="00367C23"/>
    <w:rsid w:val="00370E02"/>
    <w:rsid w:val="0037206B"/>
    <w:rsid w:val="003737F4"/>
    <w:rsid w:val="00374410"/>
    <w:rsid w:val="00381300"/>
    <w:rsid w:val="00381E8F"/>
    <w:rsid w:val="003858A5"/>
    <w:rsid w:val="00387A14"/>
    <w:rsid w:val="003923E7"/>
    <w:rsid w:val="003925CE"/>
    <w:rsid w:val="00392651"/>
    <w:rsid w:val="0039614F"/>
    <w:rsid w:val="003A051A"/>
    <w:rsid w:val="003A0D89"/>
    <w:rsid w:val="003A27CB"/>
    <w:rsid w:val="003A3D7D"/>
    <w:rsid w:val="003B1225"/>
    <w:rsid w:val="003B161D"/>
    <w:rsid w:val="003B19E9"/>
    <w:rsid w:val="003B5E58"/>
    <w:rsid w:val="003B645F"/>
    <w:rsid w:val="003B7177"/>
    <w:rsid w:val="003C113D"/>
    <w:rsid w:val="003C211E"/>
    <w:rsid w:val="003C3296"/>
    <w:rsid w:val="003C3B1E"/>
    <w:rsid w:val="003C663E"/>
    <w:rsid w:val="003D69B5"/>
    <w:rsid w:val="003E1C22"/>
    <w:rsid w:val="003E1CB7"/>
    <w:rsid w:val="003E26D3"/>
    <w:rsid w:val="003E2BB2"/>
    <w:rsid w:val="003E31ED"/>
    <w:rsid w:val="003E3E8E"/>
    <w:rsid w:val="003E46A1"/>
    <w:rsid w:val="003E568D"/>
    <w:rsid w:val="003E678B"/>
    <w:rsid w:val="003E7CE3"/>
    <w:rsid w:val="003F12E7"/>
    <w:rsid w:val="003F1B50"/>
    <w:rsid w:val="003F5CD7"/>
    <w:rsid w:val="003F7AA8"/>
    <w:rsid w:val="003F7C05"/>
    <w:rsid w:val="00400690"/>
    <w:rsid w:val="00403189"/>
    <w:rsid w:val="00403670"/>
    <w:rsid w:val="00403C4B"/>
    <w:rsid w:val="00404337"/>
    <w:rsid w:val="00407353"/>
    <w:rsid w:val="00413CCB"/>
    <w:rsid w:val="00414FD5"/>
    <w:rsid w:val="004170E6"/>
    <w:rsid w:val="0042057C"/>
    <w:rsid w:val="004208A8"/>
    <w:rsid w:val="00423A52"/>
    <w:rsid w:val="00424645"/>
    <w:rsid w:val="00425C50"/>
    <w:rsid w:val="00430B0E"/>
    <w:rsid w:val="004316C8"/>
    <w:rsid w:val="004318B3"/>
    <w:rsid w:val="00431F58"/>
    <w:rsid w:val="00437442"/>
    <w:rsid w:val="00442AAE"/>
    <w:rsid w:val="00443788"/>
    <w:rsid w:val="004452AA"/>
    <w:rsid w:val="00447391"/>
    <w:rsid w:val="00447701"/>
    <w:rsid w:val="00451C42"/>
    <w:rsid w:val="00453C65"/>
    <w:rsid w:val="004542D5"/>
    <w:rsid w:val="00454D5E"/>
    <w:rsid w:val="0045542B"/>
    <w:rsid w:val="00456B54"/>
    <w:rsid w:val="004612CC"/>
    <w:rsid w:val="004631E8"/>
    <w:rsid w:val="00463CE8"/>
    <w:rsid w:val="004650BC"/>
    <w:rsid w:val="00466350"/>
    <w:rsid w:val="00467A05"/>
    <w:rsid w:val="004701DF"/>
    <w:rsid w:val="00472572"/>
    <w:rsid w:val="00472C7C"/>
    <w:rsid w:val="0047473F"/>
    <w:rsid w:val="00474CFE"/>
    <w:rsid w:val="00474FE6"/>
    <w:rsid w:val="00476F02"/>
    <w:rsid w:val="00477EDC"/>
    <w:rsid w:val="00477F0F"/>
    <w:rsid w:val="00480139"/>
    <w:rsid w:val="00481E30"/>
    <w:rsid w:val="00483262"/>
    <w:rsid w:val="004840EE"/>
    <w:rsid w:val="00484CA5"/>
    <w:rsid w:val="00491BA7"/>
    <w:rsid w:val="00492B05"/>
    <w:rsid w:val="00494228"/>
    <w:rsid w:val="0049433A"/>
    <w:rsid w:val="004949B5"/>
    <w:rsid w:val="00494C23"/>
    <w:rsid w:val="00495D46"/>
    <w:rsid w:val="00496CFF"/>
    <w:rsid w:val="004A2107"/>
    <w:rsid w:val="004A5D52"/>
    <w:rsid w:val="004B08E2"/>
    <w:rsid w:val="004B091F"/>
    <w:rsid w:val="004B347F"/>
    <w:rsid w:val="004B38E6"/>
    <w:rsid w:val="004B3D1E"/>
    <w:rsid w:val="004B54DE"/>
    <w:rsid w:val="004B6601"/>
    <w:rsid w:val="004C13C3"/>
    <w:rsid w:val="004C191F"/>
    <w:rsid w:val="004C1BB2"/>
    <w:rsid w:val="004C244F"/>
    <w:rsid w:val="004C3477"/>
    <w:rsid w:val="004C5862"/>
    <w:rsid w:val="004D1005"/>
    <w:rsid w:val="004D45BB"/>
    <w:rsid w:val="004E0C8A"/>
    <w:rsid w:val="004E33C9"/>
    <w:rsid w:val="004E4415"/>
    <w:rsid w:val="004E621C"/>
    <w:rsid w:val="004F10C6"/>
    <w:rsid w:val="004F20AC"/>
    <w:rsid w:val="004F2616"/>
    <w:rsid w:val="004F2A1E"/>
    <w:rsid w:val="004F2D4C"/>
    <w:rsid w:val="004F53CF"/>
    <w:rsid w:val="004F59A3"/>
    <w:rsid w:val="004F6E18"/>
    <w:rsid w:val="00500365"/>
    <w:rsid w:val="00504A3E"/>
    <w:rsid w:val="00505FEE"/>
    <w:rsid w:val="005072C0"/>
    <w:rsid w:val="00507AD3"/>
    <w:rsid w:val="00511A36"/>
    <w:rsid w:val="00513989"/>
    <w:rsid w:val="00513CDE"/>
    <w:rsid w:val="0051507B"/>
    <w:rsid w:val="00515B2F"/>
    <w:rsid w:val="00515DDA"/>
    <w:rsid w:val="00516535"/>
    <w:rsid w:val="00520B52"/>
    <w:rsid w:val="00523E1A"/>
    <w:rsid w:val="005273EB"/>
    <w:rsid w:val="0052761C"/>
    <w:rsid w:val="00530592"/>
    <w:rsid w:val="00530B90"/>
    <w:rsid w:val="00534708"/>
    <w:rsid w:val="00534A42"/>
    <w:rsid w:val="00536D90"/>
    <w:rsid w:val="00537B59"/>
    <w:rsid w:val="00540A83"/>
    <w:rsid w:val="00544B1E"/>
    <w:rsid w:val="00546210"/>
    <w:rsid w:val="00546432"/>
    <w:rsid w:val="00547AA7"/>
    <w:rsid w:val="00547B3B"/>
    <w:rsid w:val="0055066E"/>
    <w:rsid w:val="005514B9"/>
    <w:rsid w:val="00552BF3"/>
    <w:rsid w:val="00552EAF"/>
    <w:rsid w:val="005548F9"/>
    <w:rsid w:val="00561288"/>
    <w:rsid w:val="00561D6F"/>
    <w:rsid w:val="00562561"/>
    <w:rsid w:val="00563318"/>
    <w:rsid w:val="00565BF5"/>
    <w:rsid w:val="0056644B"/>
    <w:rsid w:val="005664EC"/>
    <w:rsid w:val="00566742"/>
    <w:rsid w:val="005675E6"/>
    <w:rsid w:val="0057494F"/>
    <w:rsid w:val="00576B79"/>
    <w:rsid w:val="00577B0F"/>
    <w:rsid w:val="0058175B"/>
    <w:rsid w:val="00581A19"/>
    <w:rsid w:val="00583FD0"/>
    <w:rsid w:val="00585F8B"/>
    <w:rsid w:val="00586975"/>
    <w:rsid w:val="005869E2"/>
    <w:rsid w:val="005910D3"/>
    <w:rsid w:val="0059164A"/>
    <w:rsid w:val="00591F81"/>
    <w:rsid w:val="005A28BC"/>
    <w:rsid w:val="005A28FF"/>
    <w:rsid w:val="005A3521"/>
    <w:rsid w:val="005A41BE"/>
    <w:rsid w:val="005A4EBC"/>
    <w:rsid w:val="005B00B9"/>
    <w:rsid w:val="005B1BB1"/>
    <w:rsid w:val="005B276A"/>
    <w:rsid w:val="005B359C"/>
    <w:rsid w:val="005B57F6"/>
    <w:rsid w:val="005B6471"/>
    <w:rsid w:val="005C3C41"/>
    <w:rsid w:val="005C6FA3"/>
    <w:rsid w:val="005C7B8D"/>
    <w:rsid w:val="005D02CE"/>
    <w:rsid w:val="005D1AD2"/>
    <w:rsid w:val="005D23FD"/>
    <w:rsid w:val="005D2B54"/>
    <w:rsid w:val="005D6222"/>
    <w:rsid w:val="005D70A2"/>
    <w:rsid w:val="005E0635"/>
    <w:rsid w:val="005E20E6"/>
    <w:rsid w:val="005E2ACB"/>
    <w:rsid w:val="005E396F"/>
    <w:rsid w:val="005E4B89"/>
    <w:rsid w:val="005E4D25"/>
    <w:rsid w:val="005F1C22"/>
    <w:rsid w:val="005F2D5D"/>
    <w:rsid w:val="005F2EBE"/>
    <w:rsid w:val="005F55C8"/>
    <w:rsid w:val="005F59BD"/>
    <w:rsid w:val="005F5BA3"/>
    <w:rsid w:val="0060187E"/>
    <w:rsid w:val="00602084"/>
    <w:rsid w:val="00604B70"/>
    <w:rsid w:val="00607764"/>
    <w:rsid w:val="00607C23"/>
    <w:rsid w:val="00610E91"/>
    <w:rsid w:val="00610F2C"/>
    <w:rsid w:val="006119FD"/>
    <w:rsid w:val="00611BA6"/>
    <w:rsid w:val="00612B92"/>
    <w:rsid w:val="00613C77"/>
    <w:rsid w:val="00613E93"/>
    <w:rsid w:val="00617C8E"/>
    <w:rsid w:val="0062023A"/>
    <w:rsid w:val="006207A3"/>
    <w:rsid w:val="00620E3B"/>
    <w:rsid w:val="006218B9"/>
    <w:rsid w:val="00622797"/>
    <w:rsid w:val="006229C4"/>
    <w:rsid w:val="00622FD9"/>
    <w:rsid w:val="00623472"/>
    <w:rsid w:val="006264E5"/>
    <w:rsid w:val="00626914"/>
    <w:rsid w:val="0062783B"/>
    <w:rsid w:val="006312CE"/>
    <w:rsid w:val="006320C2"/>
    <w:rsid w:val="00632A64"/>
    <w:rsid w:val="00633A06"/>
    <w:rsid w:val="00633B5F"/>
    <w:rsid w:val="00637F95"/>
    <w:rsid w:val="00640502"/>
    <w:rsid w:val="00640AC8"/>
    <w:rsid w:val="006417B2"/>
    <w:rsid w:val="006464EE"/>
    <w:rsid w:val="006475B7"/>
    <w:rsid w:val="00647E9E"/>
    <w:rsid w:val="006509EA"/>
    <w:rsid w:val="00655932"/>
    <w:rsid w:val="0065754F"/>
    <w:rsid w:val="006679C1"/>
    <w:rsid w:val="0067223E"/>
    <w:rsid w:val="00676447"/>
    <w:rsid w:val="00684B44"/>
    <w:rsid w:val="00685EE8"/>
    <w:rsid w:val="00686B4E"/>
    <w:rsid w:val="00686E07"/>
    <w:rsid w:val="00692F34"/>
    <w:rsid w:val="006931FE"/>
    <w:rsid w:val="00694F80"/>
    <w:rsid w:val="00696393"/>
    <w:rsid w:val="00696C91"/>
    <w:rsid w:val="006974E9"/>
    <w:rsid w:val="006A0B23"/>
    <w:rsid w:val="006A2C9D"/>
    <w:rsid w:val="006A300B"/>
    <w:rsid w:val="006B0D2C"/>
    <w:rsid w:val="006B2993"/>
    <w:rsid w:val="006B7B2D"/>
    <w:rsid w:val="006C485B"/>
    <w:rsid w:val="006C7179"/>
    <w:rsid w:val="006D3A2F"/>
    <w:rsid w:val="006D5C85"/>
    <w:rsid w:val="006D6AC3"/>
    <w:rsid w:val="006E2EEF"/>
    <w:rsid w:val="006E3D66"/>
    <w:rsid w:val="006E43A3"/>
    <w:rsid w:val="006E51D5"/>
    <w:rsid w:val="006E731E"/>
    <w:rsid w:val="006F0E7F"/>
    <w:rsid w:val="006F0FBA"/>
    <w:rsid w:val="006F3817"/>
    <w:rsid w:val="006F3C8C"/>
    <w:rsid w:val="006F40BE"/>
    <w:rsid w:val="006F66CB"/>
    <w:rsid w:val="00700F40"/>
    <w:rsid w:val="00701463"/>
    <w:rsid w:val="007023EC"/>
    <w:rsid w:val="00703AA3"/>
    <w:rsid w:val="00703C48"/>
    <w:rsid w:val="00705AA6"/>
    <w:rsid w:val="00706619"/>
    <w:rsid w:val="00710632"/>
    <w:rsid w:val="00713525"/>
    <w:rsid w:val="0071412D"/>
    <w:rsid w:val="007148D8"/>
    <w:rsid w:val="00714A1D"/>
    <w:rsid w:val="00715A6C"/>
    <w:rsid w:val="00715D25"/>
    <w:rsid w:val="00716B89"/>
    <w:rsid w:val="00717EFB"/>
    <w:rsid w:val="00722CD0"/>
    <w:rsid w:val="00723C04"/>
    <w:rsid w:val="007269F8"/>
    <w:rsid w:val="00732FD7"/>
    <w:rsid w:val="007339F1"/>
    <w:rsid w:val="007355FF"/>
    <w:rsid w:val="007366C7"/>
    <w:rsid w:val="00736900"/>
    <w:rsid w:val="00737514"/>
    <w:rsid w:val="00740537"/>
    <w:rsid w:val="00741764"/>
    <w:rsid w:val="00741A52"/>
    <w:rsid w:val="00743B9E"/>
    <w:rsid w:val="00744F3E"/>
    <w:rsid w:val="0074650A"/>
    <w:rsid w:val="0075102D"/>
    <w:rsid w:val="007554DD"/>
    <w:rsid w:val="00755E78"/>
    <w:rsid w:val="0075777F"/>
    <w:rsid w:val="007612A7"/>
    <w:rsid w:val="00761EDC"/>
    <w:rsid w:val="0076420F"/>
    <w:rsid w:val="007677F2"/>
    <w:rsid w:val="00770D5F"/>
    <w:rsid w:val="00770E7A"/>
    <w:rsid w:val="00771B92"/>
    <w:rsid w:val="00772148"/>
    <w:rsid w:val="00774340"/>
    <w:rsid w:val="00774E72"/>
    <w:rsid w:val="00777028"/>
    <w:rsid w:val="00777414"/>
    <w:rsid w:val="00780E62"/>
    <w:rsid w:val="0078104E"/>
    <w:rsid w:val="0078546C"/>
    <w:rsid w:val="00785A4B"/>
    <w:rsid w:val="007901ED"/>
    <w:rsid w:val="00791FF3"/>
    <w:rsid w:val="007926D0"/>
    <w:rsid w:val="00793AD8"/>
    <w:rsid w:val="00794763"/>
    <w:rsid w:val="007958E5"/>
    <w:rsid w:val="007974BE"/>
    <w:rsid w:val="007A00C5"/>
    <w:rsid w:val="007A0A6F"/>
    <w:rsid w:val="007A178A"/>
    <w:rsid w:val="007A57BF"/>
    <w:rsid w:val="007A6E91"/>
    <w:rsid w:val="007A72B9"/>
    <w:rsid w:val="007B0368"/>
    <w:rsid w:val="007B1666"/>
    <w:rsid w:val="007B37EB"/>
    <w:rsid w:val="007B4F00"/>
    <w:rsid w:val="007B5D56"/>
    <w:rsid w:val="007B7C16"/>
    <w:rsid w:val="007C05EF"/>
    <w:rsid w:val="007C08F4"/>
    <w:rsid w:val="007C0AD4"/>
    <w:rsid w:val="007C0D5E"/>
    <w:rsid w:val="007C33F7"/>
    <w:rsid w:val="007C4BFA"/>
    <w:rsid w:val="007D0294"/>
    <w:rsid w:val="007D385D"/>
    <w:rsid w:val="007D58FD"/>
    <w:rsid w:val="007D5E6F"/>
    <w:rsid w:val="007D6713"/>
    <w:rsid w:val="007D6758"/>
    <w:rsid w:val="007D722C"/>
    <w:rsid w:val="007E05B5"/>
    <w:rsid w:val="007E4B46"/>
    <w:rsid w:val="007E5755"/>
    <w:rsid w:val="007E5ABE"/>
    <w:rsid w:val="007E5D24"/>
    <w:rsid w:val="007E6098"/>
    <w:rsid w:val="007F15DC"/>
    <w:rsid w:val="007F23AA"/>
    <w:rsid w:val="007F2E05"/>
    <w:rsid w:val="007F364B"/>
    <w:rsid w:val="007F505B"/>
    <w:rsid w:val="007F73AB"/>
    <w:rsid w:val="00801C74"/>
    <w:rsid w:val="00802378"/>
    <w:rsid w:val="0080610E"/>
    <w:rsid w:val="00806EAE"/>
    <w:rsid w:val="0080722C"/>
    <w:rsid w:val="00811AF1"/>
    <w:rsid w:val="008168EF"/>
    <w:rsid w:val="0081737F"/>
    <w:rsid w:val="00817472"/>
    <w:rsid w:val="00821C3B"/>
    <w:rsid w:val="0082350B"/>
    <w:rsid w:val="0082352B"/>
    <w:rsid w:val="00823AF9"/>
    <w:rsid w:val="00823C87"/>
    <w:rsid w:val="00824F46"/>
    <w:rsid w:val="0083164E"/>
    <w:rsid w:val="008329C0"/>
    <w:rsid w:val="00832D39"/>
    <w:rsid w:val="00833F20"/>
    <w:rsid w:val="008359D0"/>
    <w:rsid w:val="00836553"/>
    <w:rsid w:val="008373E6"/>
    <w:rsid w:val="00840232"/>
    <w:rsid w:val="00841D9F"/>
    <w:rsid w:val="00842DF8"/>
    <w:rsid w:val="0084489C"/>
    <w:rsid w:val="00844A1B"/>
    <w:rsid w:val="00850593"/>
    <w:rsid w:val="00851442"/>
    <w:rsid w:val="00851A8C"/>
    <w:rsid w:val="008529A9"/>
    <w:rsid w:val="00853277"/>
    <w:rsid w:val="00854324"/>
    <w:rsid w:val="00854C64"/>
    <w:rsid w:val="00854E61"/>
    <w:rsid w:val="00857371"/>
    <w:rsid w:val="008605D1"/>
    <w:rsid w:val="008616D8"/>
    <w:rsid w:val="00861839"/>
    <w:rsid w:val="0086521D"/>
    <w:rsid w:val="0086628C"/>
    <w:rsid w:val="00866514"/>
    <w:rsid w:val="0086769D"/>
    <w:rsid w:val="00873503"/>
    <w:rsid w:val="008759EB"/>
    <w:rsid w:val="00876418"/>
    <w:rsid w:val="00881984"/>
    <w:rsid w:val="0088239F"/>
    <w:rsid w:val="00884853"/>
    <w:rsid w:val="0088549B"/>
    <w:rsid w:val="0088564B"/>
    <w:rsid w:val="008912EB"/>
    <w:rsid w:val="008919E6"/>
    <w:rsid w:val="00893C69"/>
    <w:rsid w:val="008948CC"/>
    <w:rsid w:val="00896562"/>
    <w:rsid w:val="008A09FB"/>
    <w:rsid w:val="008A12E9"/>
    <w:rsid w:val="008A1EB1"/>
    <w:rsid w:val="008A426A"/>
    <w:rsid w:val="008A65A1"/>
    <w:rsid w:val="008A7EE7"/>
    <w:rsid w:val="008B1E56"/>
    <w:rsid w:val="008B3474"/>
    <w:rsid w:val="008B4613"/>
    <w:rsid w:val="008B5035"/>
    <w:rsid w:val="008B751C"/>
    <w:rsid w:val="008B7815"/>
    <w:rsid w:val="008C0736"/>
    <w:rsid w:val="008C0C94"/>
    <w:rsid w:val="008C3467"/>
    <w:rsid w:val="008C64B4"/>
    <w:rsid w:val="008C64F4"/>
    <w:rsid w:val="008D2C5D"/>
    <w:rsid w:val="008D5F8A"/>
    <w:rsid w:val="008D6BD1"/>
    <w:rsid w:val="008E2FBB"/>
    <w:rsid w:val="008E418F"/>
    <w:rsid w:val="008E5E27"/>
    <w:rsid w:val="008F31D3"/>
    <w:rsid w:val="008F3599"/>
    <w:rsid w:val="008F4B82"/>
    <w:rsid w:val="008F694D"/>
    <w:rsid w:val="008F6AAD"/>
    <w:rsid w:val="008F7632"/>
    <w:rsid w:val="00901376"/>
    <w:rsid w:val="00901FD6"/>
    <w:rsid w:val="00905930"/>
    <w:rsid w:val="00910270"/>
    <w:rsid w:val="0091199B"/>
    <w:rsid w:val="00914128"/>
    <w:rsid w:val="009149FA"/>
    <w:rsid w:val="00915220"/>
    <w:rsid w:val="00915DAB"/>
    <w:rsid w:val="009162EC"/>
    <w:rsid w:val="0091663B"/>
    <w:rsid w:val="0092189A"/>
    <w:rsid w:val="00924797"/>
    <w:rsid w:val="0092588E"/>
    <w:rsid w:val="00925C5E"/>
    <w:rsid w:val="00925F36"/>
    <w:rsid w:val="00927029"/>
    <w:rsid w:val="009273BC"/>
    <w:rsid w:val="00935352"/>
    <w:rsid w:val="0093553A"/>
    <w:rsid w:val="00935796"/>
    <w:rsid w:val="009360BC"/>
    <w:rsid w:val="0093739F"/>
    <w:rsid w:val="0094231D"/>
    <w:rsid w:val="00943F74"/>
    <w:rsid w:val="009475B0"/>
    <w:rsid w:val="00947FAC"/>
    <w:rsid w:val="00951663"/>
    <w:rsid w:val="009543ED"/>
    <w:rsid w:val="0095620E"/>
    <w:rsid w:val="0096184C"/>
    <w:rsid w:val="009619B7"/>
    <w:rsid w:val="009626E2"/>
    <w:rsid w:val="0096465E"/>
    <w:rsid w:val="00970476"/>
    <w:rsid w:val="00971C4C"/>
    <w:rsid w:val="00972E19"/>
    <w:rsid w:val="00974671"/>
    <w:rsid w:val="009749EA"/>
    <w:rsid w:val="00975EC6"/>
    <w:rsid w:val="009828F2"/>
    <w:rsid w:val="009857AA"/>
    <w:rsid w:val="009903B8"/>
    <w:rsid w:val="009930CF"/>
    <w:rsid w:val="00994153"/>
    <w:rsid w:val="00994DBA"/>
    <w:rsid w:val="009A1286"/>
    <w:rsid w:val="009A17E0"/>
    <w:rsid w:val="009A1B7E"/>
    <w:rsid w:val="009A7BBF"/>
    <w:rsid w:val="009A7D95"/>
    <w:rsid w:val="009B1C69"/>
    <w:rsid w:val="009B4D53"/>
    <w:rsid w:val="009C210D"/>
    <w:rsid w:val="009C509B"/>
    <w:rsid w:val="009D172E"/>
    <w:rsid w:val="009D29B0"/>
    <w:rsid w:val="009D5416"/>
    <w:rsid w:val="009D631E"/>
    <w:rsid w:val="009E0173"/>
    <w:rsid w:val="009E20DA"/>
    <w:rsid w:val="009E28F9"/>
    <w:rsid w:val="009E5E3F"/>
    <w:rsid w:val="009E609B"/>
    <w:rsid w:val="009E66B9"/>
    <w:rsid w:val="009F2F9F"/>
    <w:rsid w:val="009F30E1"/>
    <w:rsid w:val="009F5B82"/>
    <w:rsid w:val="009F6B2D"/>
    <w:rsid w:val="009F7060"/>
    <w:rsid w:val="00A0024C"/>
    <w:rsid w:val="00A01020"/>
    <w:rsid w:val="00A03788"/>
    <w:rsid w:val="00A03C57"/>
    <w:rsid w:val="00A04F8D"/>
    <w:rsid w:val="00A0574C"/>
    <w:rsid w:val="00A05967"/>
    <w:rsid w:val="00A07945"/>
    <w:rsid w:val="00A07BA1"/>
    <w:rsid w:val="00A1136A"/>
    <w:rsid w:val="00A157A1"/>
    <w:rsid w:val="00A1591F"/>
    <w:rsid w:val="00A15D0D"/>
    <w:rsid w:val="00A17DDA"/>
    <w:rsid w:val="00A204C5"/>
    <w:rsid w:val="00A20617"/>
    <w:rsid w:val="00A20965"/>
    <w:rsid w:val="00A20DF3"/>
    <w:rsid w:val="00A212F9"/>
    <w:rsid w:val="00A22AC8"/>
    <w:rsid w:val="00A24272"/>
    <w:rsid w:val="00A26333"/>
    <w:rsid w:val="00A26F77"/>
    <w:rsid w:val="00A306F3"/>
    <w:rsid w:val="00A3086F"/>
    <w:rsid w:val="00A33616"/>
    <w:rsid w:val="00A364B2"/>
    <w:rsid w:val="00A41AE9"/>
    <w:rsid w:val="00A42286"/>
    <w:rsid w:val="00A427F1"/>
    <w:rsid w:val="00A4291E"/>
    <w:rsid w:val="00A44D44"/>
    <w:rsid w:val="00A478BB"/>
    <w:rsid w:val="00A537FA"/>
    <w:rsid w:val="00A54AC0"/>
    <w:rsid w:val="00A55252"/>
    <w:rsid w:val="00A560C4"/>
    <w:rsid w:val="00A570A3"/>
    <w:rsid w:val="00A6020C"/>
    <w:rsid w:val="00A61F1D"/>
    <w:rsid w:val="00A6469E"/>
    <w:rsid w:val="00A664E6"/>
    <w:rsid w:val="00A70A08"/>
    <w:rsid w:val="00A719CD"/>
    <w:rsid w:val="00A7306C"/>
    <w:rsid w:val="00A738A9"/>
    <w:rsid w:val="00A73BD3"/>
    <w:rsid w:val="00A74115"/>
    <w:rsid w:val="00A7508E"/>
    <w:rsid w:val="00A76210"/>
    <w:rsid w:val="00A76798"/>
    <w:rsid w:val="00A80E0A"/>
    <w:rsid w:val="00A82716"/>
    <w:rsid w:val="00A833B0"/>
    <w:rsid w:val="00A83FDA"/>
    <w:rsid w:val="00A90054"/>
    <w:rsid w:val="00A96954"/>
    <w:rsid w:val="00A97512"/>
    <w:rsid w:val="00AA0A49"/>
    <w:rsid w:val="00AA0EF7"/>
    <w:rsid w:val="00AA1624"/>
    <w:rsid w:val="00AA2C98"/>
    <w:rsid w:val="00AA3944"/>
    <w:rsid w:val="00AA4A45"/>
    <w:rsid w:val="00AA6F93"/>
    <w:rsid w:val="00AA7478"/>
    <w:rsid w:val="00AA7C8D"/>
    <w:rsid w:val="00AB0799"/>
    <w:rsid w:val="00AB0BD4"/>
    <w:rsid w:val="00AB2E9B"/>
    <w:rsid w:val="00AB35D9"/>
    <w:rsid w:val="00AB371A"/>
    <w:rsid w:val="00AB3FF7"/>
    <w:rsid w:val="00AB4ECC"/>
    <w:rsid w:val="00AB4F7B"/>
    <w:rsid w:val="00AB517E"/>
    <w:rsid w:val="00AB6D80"/>
    <w:rsid w:val="00AB6F55"/>
    <w:rsid w:val="00AC0650"/>
    <w:rsid w:val="00AC09C2"/>
    <w:rsid w:val="00AC1070"/>
    <w:rsid w:val="00AC19A1"/>
    <w:rsid w:val="00AC1D83"/>
    <w:rsid w:val="00AC360C"/>
    <w:rsid w:val="00AC5877"/>
    <w:rsid w:val="00AD0762"/>
    <w:rsid w:val="00AD2154"/>
    <w:rsid w:val="00AD4F84"/>
    <w:rsid w:val="00AE02AA"/>
    <w:rsid w:val="00AE1D72"/>
    <w:rsid w:val="00AE6444"/>
    <w:rsid w:val="00AE6C5B"/>
    <w:rsid w:val="00AE7BC7"/>
    <w:rsid w:val="00AF0B0A"/>
    <w:rsid w:val="00AF23CA"/>
    <w:rsid w:val="00AF51A9"/>
    <w:rsid w:val="00AF57EA"/>
    <w:rsid w:val="00AF7B21"/>
    <w:rsid w:val="00AF7DA7"/>
    <w:rsid w:val="00B01105"/>
    <w:rsid w:val="00B02E1C"/>
    <w:rsid w:val="00B06556"/>
    <w:rsid w:val="00B136C0"/>
    <w:rsid w:val="00B147DA"/>
    <w:rsid w:val="00B21257"/>
    <w:rsid w:val="00B212C2"/>
    <w:rsid w:val="00B22226"/>
    <w:rsid w:val="00B26D87"/>
    <w:rsid w:val="00B30DE5"/>
    <w:rsid w:val="00B31FCA"/>
    <w:rsid w:val="00B32A9B"/>
    <w:rsid w:val="00B33B51"/>
    <w:rsid w:val="00B34390"/>
    <w:rsid w:val="00B353F9"/>
    <w:rsid w:val="00B35AF7"/>
    <w:rsid w:val="00B370CA"/>
    <w:rsid w:val="00B37970"/>
    <w:rsid w:val="00B46D17"/>
    <w:rsid w:val="00B502E1"/>
    <w:rsid w:val="00B50984"/>
    <w:rsid w:val="00B51025"/>
    <w:rsid w:val="00B52D47"/>
    <w:rsid w:val="00B55410"/>
    <w:rsid w:val="00B62546"/>
    <w:rsid w:val="00B6318F"/>
    <w:rsid w:val="00B64094"/>
    <w:rsid w:val="00B65FD2"/>
    <w:rsid w:val="00B71EAA"/>
    <w:rsid w:val="00B73F24"/>
    <w:rsid w:val="00B74A77"/>
    <w:rsid w:val="00B74F01"/>
    <w:rsid w:val="00B77A08"/>
    <w:rsid w:val="00B8119F"/>
    <w:rsid w:val="00B81715"/>
    <w:rsid w:val="00B828EE"/>
    <w:rsid w:val="00B8390D"/>
    <w:rsid w:val="00B83CEE"/>
    <w:rsid w:val="00B84628"/>
    <w:rsid w:val="00B855FA"/>
    <w:rsid w:val="00B9079D"/>
    <w:rsid w:val="00B94289"/>
    <w:rsid w:val="00B95FE3"/>
    <w:rsid w:val="00BA02BD"/>
    <w:rsid w:val="00BA3597"/>
    <w:rsid w:val="00BA6385"/>
    <w:rsid w:val="00BA6BCF"/>
    <w:rsid w:val="00BA6D5D"/>
    <w:rsid w:val="00BA6EB4"/>
    <w:rsid w:val="00BB0B1F"/>
    <w:rsid w:val="00BB44A6"/>
    <w:rsid w:val="00BC08D6"/>
    <w:rsid w:val="00BC3179"/>
    <w:rsid w:val="00BD0B0E"/>
    <w:rsid w:val="00BD1AB7"/>
    <w:rsid w:val="00BD1BA4"/>
    <w:rsid w:val="00BD20C6"/>
    <w:rsid w:val="00BD234A"/>
    <w:rsid w:val="00BD5A2E"/>
    <w:rsid w:val="00BD64E1"/>
    <w:rsid w:val="00BD7DCB"/>
    <w:rsid w:val="00BE010C"/>
    <w:rsid w:val="00BE0463"/>
    <w:rsid w:val="00BE24BD"/>
    <w:rsid w:val="00BE24D2"/>
    <w:rsid w:val="00BE2E2A"/>
    <w:rsid w:val="00BE5D17"/>
    <w:rsid w:val="00BE697D"/>
    <w:rsid w:val="00BF09AF"/>
    <w:rsid w:val="00BF2492"/>
    <w:rsid w:val="00BF4157"/>
    <w:rsid w:val="00BF67B5"/>
    <w:rsid w:val="00C007C9"/>
    <w:rsid w:val="00C02DCF"/>
    <w:rsid w:val="00C03C24"/>
    <w:rsid w:val="00C04492"/>
    <w:rsid w:val="00C1135A"/>
    <w:rsid w:val="00C16F54"/>
    <w:rsid w:val="00C1744C"/>
    <w:rsid w:val="00C17610"/>
    <w:rsid w:val="00C20D1A"/>
    <w:rsid w:val="00C24D07"/>
    <w:rsid w:val="00C251C0"/>
    <w:rsid w:val="00C25C60"/>
    <w:rsid w:val="00C2684D"/>
    <w:rsid w:val="00C2695A"/>
    <w:rsid w:val="00C30D34"/>
    <w:rsid w:val="00C33D6C"/>
    <w:rsid w:val="00C36DFC"/>
    <w:rsid w:val="00C36E56"/>
    <w:rsid w:val="00C4031A"/>
    <w:rsid w:val="00C40DBB"/>
    <w:rsid w:val="00C4345A"/>
    <w:rsid w:val="00C4355F"/>
    <w:rsid w:val="00C4715F"/>
    <w:rsid w:val="00C47E55"/>
    <w:rsid w:val="00C5078F"/>
    <w:rsid w:val="00C51044"/>
    <w:rsid w:val="00C525D8"/>
    <w:rsid w:val="00C5362D"/>
    <w:rsid w:val="00C53690"/>
    <w:rsid w:val="00C5743C"/>
    <w:rsid w:val="00C615E8"/>
    <w:rsid w:val="00C62593"/>
    <w:rsid w:val="00C6399B"/>
    <w:rsid w:val="00C63C9A"/>
    <w:rsid w:val="00C64405"/>
    <w:rsid w:val="00C704BA"/>
    <w:rsid w:val="00C7175C"/>
    <w:rsid w:val="00C72790"/>
    <w:rsid w:val="00C72C97"/>
    <w:rsid w:val="00C73281"/>
    <w:rsid w:val="00C7378C"/>
    <w:rsid w:val="00C77AEA"/>
    <w:rsid w:val="00C80970"/>
    <w:rsid w:val="00C82458"/>
    <w:rsid w:val="00C83F0E"/>
    <w:rsid w:val="00C840A9"/>
    <w:rsid w:val="00C84746"/>
    <w:rsid w:val="00C85FD8"/>
    <w:rsid w:val="00C879F2"/>
    <w:rsid w:val="00C91DFC"/>
    <w:rsid w:val="00CA3A4C"/>
    <w:rsid w:val="00CA666D"/>
    <w:rsid w:val="00CA6D5D"/>
    <w:rsid w:val="00CB086D"/>
    <w:rsid w:val="00CB169F"/>
    <w:rsid w:val="00CB4801"/>
    <w:rsid w:val="00CC00DD"/>
    <w:rsid w:val="00CC2C86"/>
    <w:rsid w:val="00CC309F"/>
    <w:rsid w:val="00CC4C44"/>
    <w:rsid w:val="00CD2B6D"/>
    <w:rsid w:val="00CD31BF"/>
    <w:rsid w:val="00CD3DE5"/>
    <w:rsid w:val="00CE0B49"/>
    <w:rsid w:val="00CE2B51"/>
    <w:rsid w:val="00CE4701"/>
    <w:rsid w:val="00CE5496"/>
    <w:rsid w:val="00CE61A3"/>
    <w:rsid w:val="00CF2D4C"/>
    <w:rsid w:val="00CF330A"/>
    <w:rsid w:val="00CF5425"/>
    <w:rsid w:val="00CF6C19"/>
    <w:rsid w:val="00CF7D0C"/>
    <w:rsid w:val="00D00240"/>
    <w:rsid w:val="00D02354"/>
    <w:rsid w:val="00D024E9"/>
    <w:rsid w:val="00D03CDB"/>
    <w:rsid w:val="00D06B1E"/>
    <w:rsid w:val="00D06EBC"/>
    <w:rsid w:val="00D11E43"/>
    <w:rsid w:val="00D12DAB"/>
    <w:rsid w:val="00D13230"/>
    <w:rsid w:val="00D13F7E"/>
    <w:rsid w:val="00D16FE5"/>
    <w:rsid w:val="00D20493"/>
    <w:rsid w:val="00D225BD"/>
    <w:rsid w:val="00D2598E"/>
    <w:rsid w:val="00D27E47"/>
    <w:rsid w:val="00D30165"/>
    <w:rsid w:val="00D30365"/>
    <w:rsid w:val="00D319F1"/>
    <w:rsid w:val="00D3508E"/>
    <w:rsid w:val="00D36DBD"/>
    <w:rsid w:val="00D44097"/>
    <w:rsid w:val="00D45B49"/>
    <w:rsid w:val="00D46C84"/>
    <w:rsid w:val="00D47DE6"/>
    <w:rsid w:val="00D52A90"/>
    <w:rsid w:val="00D545D9"/>
    <w:rsid w:val="00D569EB"/>
    <w:rsid w:val="00D61BD0"/>
    <w:rsid w:val="00D63094"/>
    <w:rsid w:val="00D658AA"/>
    <w:rsid w:val="00D70C73"/>
    <w:rsid w:val="00D70DF5"/>
    <w:rsid w:val="00D729B3"/>
    <w:rsid w:val="00D73062"/>
    <w:rsid w:val="00D755D9"/>
    <w:rsid w:val="00D75E02"/>
    <w:rsid w:val="00D7613B"/>
    <w:rsid w:val="00D77DAB"/>
    <w:rsid w:val="00D80DB1"/>
    <w:rsid w:val="00D81528"/>
    <w:rsid w:val="00D83312"/>
    <w:rsid w:val="00D838B7"/>
    <w:rsid w:val="00D84495"/>
    <w:rsid w:val="00D84F87"/>
    <w:rsid w:val="00D87DB1"/>
    <w:rsid w:val="00D92592"/>
    <w:rsid w:val="00D94544"/>
    <w:rsid w:val="00D950D1"/>
    <w:rsid w:val="00D972E4"/>
    <w:rsid w:val="00D9791B"/>
    <w:rsid w:val="00DA2078"/>
    <w:rsid w:val="00DA24DB"/>
    <w:rsid w:val="00DA42D7"/>
    <w:rsid w:val="00DA7779"/>
    <w:rsid w:val="00DB3D76"/>
    <w:rsid w:val="00DB470F"/>
    <w:rsid w:val="00DB511D"/>
    <w:rsid w:val="00DB5FEE"/>
    <w:rsid w:val="00DB7225"/>
    <w:rsid w:val="00DC6C0E"/>
    <w:rsid w:val="00DC6EEE"/>
    <w:rsid w:val="00DD233D"/>
    <w:rsid w:val="00DD2887"/>
    <w:rsid w:val="00DD3150"/>
    <w:rsid w:val="00DE4467"/>
    <w:rsid w:val="00DE541D"/>
    <w:rsid w:val="00DF0766"/>
    <w:rsid w:val="00DF3FDF"/>
    <w:rsid w:val="00DF4976"/>
    <w:rsid w:val="00DF4E15"/>
    <w:rsid w:val="00DF7840"/>
    <w:rsid w:val="00DF7AF3"/>
    <w:rsid w:val="00E008B9"/>
    <w:rsid w:val="00E00EBE"/>
    <w:rsid w:val="00E01DFE"/>
    <w:rsid w:val="00E01EA7"/>
    <w:rsid w:val="00E01F1E"/>
    <w:rsid w:val="00E032A3"/>
    <w:rsid w:val="00E0347B"/>
    <w:rsid w:val="00E04A20"/>
    <w:rsid w:val="00E053F5"/>
    <w:rsid w:val="00E05944"/>
    <w:rsid w:val="00E05A21"/>
    <w:rsid w:val="00E076D0"/>
    <w:rsid w:val="00E13748"/>
    <w:rsid w:val="00E172F8"/>
    <w:rsid w:val="00E21DD7"/>
    <w:rsid w:val="00E250EF"/>
    <w:rsid w:val="00E25D86"/>
    <w:rsid w:val="00E27E73"/>
    <w:rsid w:val="00E3016D"/>
    <w:rsid w:val="00E3080A"/>
    <w:rsid w:val="00E31F92"/>
    <w:rsid w:val="00E3288A"/>
    <w:rsid w:val="00E33642"/>
    <w:rsid w:val="00E34325"/>
    <w:rsid w:val="00E360FB"/>
    <w:rsid w:val="00E40262"/>
    <w:rsid w:val="00E4049C"/>
    <w:rsid w:val="00E41C8D"/>
    <w:rsid w:val="00E423FD"/>
    <w:rsid w:val="00E42678"/>
    <w:rsid w:val="00E42BDB"/>
    <w:rsid w:val="00E449AB"/>
    <w:rsid w:val="00E44DF5"/>
    <w:rsid w:val="00E46341"/>
    <w:rsid w:val="00E466E2"/>
    <w:rsid w:val="00E46B8A"/>
    <w:rsid w:val="00E46FBD"/>
    <w:rsid w:val="00E50DF4"/>
    <w:rsid w:val="00E51442"/>
    <w:rsid w:val="00E52558"/>
    <w:rsid w:val="00E52A3A"/>
    <w:rsid w:val="00E57D94"/>
    <w:rsid w:val="00E60601"/>
    <w:rsid w:val="00E6084A"/>
    <w:rsid w:val="00E6149F"/>
    <w:rsid w:val="00E6233B"/>
    <w:rsid w:val="00E63860"/>
    <w:rsid w:val="00E6636E"/>
    <w:rsid w:val="00E66A92"/>
    <w:rsid w:val="00E66BE1"/>
    <w:rsid w:val="00E67893"/>
    <w:rsid w:val="00E7248F"/>
    <w:rsid w:val="00E72EC3"/>
    <w:rsid w:val="00E74117"/>
    <w:rsid w:val="00E81E22"/>
    <w:rsid w:val="00E84DD7"/>
    <w:rsid w:val="00E85F19"/>
    <w:rsid w:val="00E861C0"/>
    <w:rsid w:val="00E913DF"/>
    <w:rsid w:val="00E92518"/>
    <w:rsid w:val="00E93F76"/>
    <w:rsid w:val="00E972DE"/>
    <w:rsid w:val="00E97479"/>
    <w:rsid w:val="00EA2673"/>
    <w:rsid w:val="00EA3160"/>
    <w:rsid w:val="00EA5DB6"/>
    <w:rsid w:val="00EA6580"/>
    <w:rsid w:val="00EA6651"/>
    <w:rsid w:val="00EA6CB9"/>
    <w:rsid w:val="00EA6F19"/>
    <w:rsid w:val="00EA7859"/>
    <w:rsid w:val="00EB12EE"/>
    <w:rsid w:val="00EB44A5"/>
    <w:rsid w:val="00EB5A13"/>
    <w:rsid w:val="00EC17F7"/>
    <w:rsid w:val="00EC2B5E"/>
    <w:rsid w:val="00EC2CA2"/>
    <w:rsid w:val="00EC4750"/>
    <w:rsid w:val="00EC4F73"/>
    <w:rsid w:val="00EC6CD4"/>
    <w:rsid w:val="00ED29E8"/>
    <w:rsid w:val="00ED5844"/>
    <w:rsid w:val="00ED5903"/>
    <w:rsid w:val="00ED5C78"/>
    <w:rsid w:val="00EE154C"/>
    <w:rsid w:val="00EE18AB"/>
    <w:rsid w:val="00EE214F"/>
    <w:rsid w:val="00EE3E85"/>
    <w:rsid w:val="00EE45B2"/>
    <w:rsid w:val="00EE4D6B"/>
    <w:rsid w:val="00EE507F"/>
    <w:rsid w:val="00EE5765"/>
    <w:rsid w:val="00EE7EA8"/>
    <w:rsid w:val="00EF00DD"/>
    <w:rsid w:val="00EF185B"/>
    <w:rsid w:val="00EF2341"/>
    <w:rsid w:val="00EF313A"/>
    <w:rsid w:val="00EF3CC1"/>
    <w:rsid w:val="00F0032A"/>
    <w:rsid w:val="00F004FD"/>
    <w:rsid w:val="00F00EB5"/>
    <w:rsid w:val="00F014AB"/>
    <w:rsid w:val="00F04EFD"/>
    <w:rsid w:val="00F04F4F"/>
    <w:rsid w:val="00F06DBC"/>
    <w:rsid w:val="00F07320"/>
    <w:rsid w:val="00F145B0"/>
    <w:rsid w:val="00F14835"/>
    <w:rsid w:val="00F1537C"/>
    <w:rsid w:val="00F15839"/>
    <w:rsid w:val="00F166DD"/>
    <w:rsid w:val="00F169E7"/>
    <w:rsid w:val="00F201C7"/>
    <w:rsid w:val="00F20A70"/>
    <w:rsid w:val="00F23B63"/>
    <w:rsid w:val="00F25AE0"/>
    <w:rsid w:val="00F26E33"/>
    <w:rsid w:val="00F3009A"/>
    <w:rsid w:val="00F31D0F"/>
    <w:rsid w:val="00F32012"/>
    <w:rsid w:val="00F33EC8"/>
    <w:rsid w:val="00F34292"/>
    <w:rsid w:val="00F3477C"/>
    <w:rsid w:val="00F355AC"/>
    <w:rsid w:val="00F37CBE"/>
    <w:rsid w:val="00F4119B"/>
    <w:rsid w:val="00F41EE8"/>
    <w:rsid w:val="00F47630"/>
    <w:rsid w:val="00F50031"/>
    <w:rsid w:val="00F545A0"/>
    <w:rsid w:val="00F55AEC"/>
    <w:rsid w:val="00F565E2"/>
    <w:rsid w:val="00F56D44"/>
    <w:rsid w:val="00F654C8"/>
    <w:rsid w:val="00F7172C"/>
    <w:rsid w:val="00F72C8F"/>
    <w:rsid w:val="00F76315"/>
    <w:rsid w:val="00F80CF4"/>
    <w:rsid w:val="00F81121"/>
    <w:rsid w:val="00F828FE"/>
    <w:rsid w:val="00F82B26"/>
    <w:rsid w:val="00F9163F"/>
    <w:rsid w:val="00F9376F"/>
    <w:rsid w:val="00F93EEB"/>
    <w:rsid w:val="00F955E0"/>
    <w:rsid w:val="00FA2FC7"/>
    <w:rsid w:val="00FA5CCC"/>
    <w:rsid w:val="00FA60DC"/>
    <w:rsid w:val="00FB11C6"/>
    <w:rsid w:val="00FB15CB"/>
    <w:rsid w:val="00FB2A3D"/>
    <w:rsid w:val="00FB4219"/>
    <w:rsid w:val="00FC1483"/>
    <w:rsid w:val="00FC5B3C"/>
    <w:rsid w:val="00FC7D93"/>
    <w:rsid w:val="00FD063E"/>
    <w:rsid w:val="00FD1521"/>
    <w:rsid w:val="00FD53EB"/>
    <w:rsid w:val="00FD5969"/>
    <w:rsid w:val="00FD6673"/>
    <w:rsid w:val="00FD668C"/>
    <w:rsid w:val="00FE0467"/>
    <w:rsid w:val="00FE3BE6"/>
    <w:rsid w:val="00FE3EDC"/>
    <w:rsid w:val="00FE63A1"/>
    <w:rsid w:val="00FF05D1"/>
    <w:rsid w:val="00FF08B4"/>
    <w:rsid w:val="00FF28E7"/>
    <w:rsid w:val="00FF2959"/>
    <w:rsid w:val="00FF2BFA"/>
    <w:rsid w:val="00FF3062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D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956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3095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3095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D8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31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8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312"/>
    <w:rPr>
      <w:rFonts w:cs="Times New Roman"/>
    </w:rPr>
  </w:style>
  <w:style w:type="table" w:styleId="aa">
    <w:name w:val="Table Grid"/>
    <w:basedOn w:val="a1"/>
    <w:uiPriority w:val="59"/>
    <w:rsid w:val="00A04F8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F10C6"/>
    <w:pPr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4F10C6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715D25"/>
    <w:pPr>
      <w:spacing w:after="0" w:line="240" w:lineRule="auto"/>
      <w:jc w:val="center"/>
    </w:pPr>
    <w:rPr>
      <w:rFonts w:ascii="Arial" w:eastAsia="Calibri" w:hAnsi="Arial" w:cs="Arial"/>
      <w:b/>
      <w:bCs/>
      <w:sz w:val="20"/>
      <w:szCs w:val="24"/>
      <w:lang w:eastAsia="ru-RU"/>
    </w:rPr>
  </w:style>
  <w:style w:type="character" w:customStyle="1" w:styleId="ae">
    <w:name w:val="Название Знак"/>
    <w:basedOn w:val="a0"/>
    <w:link w:val="ad"/>
    <w:rsid w:val="00715D25"/>
    <w:rPr>
      <w:rFonts w:ascii="Arial" w:hAnsi="Arial" w:cs="Arial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8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5F8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972E1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72E1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2E1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72E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2E19"/>
    <w:rPr>
      <w:b/>
      <w:bCs/>
    </w:rPr>
  </w:style>
  <w:style w:type="paragraph" w:styleId="af6">
    <w:name w:val="Revision"/>
    <w:hidden/>
    <w:uiPriority w:val="99"/>
    <w:semiHidden/>
    <w:rsid w:val="00B33B51"/>
    <w:rPr>
      <w:rFonts w:eastAsia="Times New Roman"/>
      <w:sz w:val="22"/>
      <w:szCs w:val="22"/>
      <w:lang w:eastAsia="en-US"/>
    </w:rPr>
  </w:style>
  <w:style w:type="character" w:styleId="af7">
    <w:name w:val="Hyperlink"/>
    <w:basedOn w:val="a0"/>
    <w:rsid w:val="00AA4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2458-41BA-44EF-84A9-84719C4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33</Pages>
  <Words>10563</Words>
  <Characters>60214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</Company>
  <LinksUpToDate>false</LinksUpToDate>
  <CharactersWithSpaces>70636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Eroshina</dc:creator>
  <cp:keywords/>
  <dc:description/>
  <cp:lastModifiedBy>Anashkina</cp:lastModifiedBy>
  <cp:revision>33</cp:revision>
  <cp:lastPrinted>2012-12-18T10:21:00Z</cp:lastPrinted>
  <dcterms:created xsi:type="dcterms:W3CDTF">2012-08-21T06:06:00Z</dcterms:created>
  <dcterms:modified xsi:type="dcterms:W3CDTF">2012-12-20T11:26:00Z</dcterms:modified>
</cp:coreProperties>
</file>