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B2" w:rsidRPr="00053B5C" w:rsidRDefault="00C92BB2" w:rsidP="00B904EB">
      <w:pPr>
        <w:pStyle w:val="ac"/>
        <w:spacing w:after="0" w:line="240" w:lineRule="auto"/>
      </w:pPr>
      <w:r w:rsidRPr="00053B5C">
        <w:t xml:space="preserve">В разделе содержится информация о структурных изменениях в производстве сельскохозяйственной продукции,  развитии индивидуального сектора на селе, состоянии растениеводства и животноводства. Представлены данные </w:t>
      </w:r>
      <w:r w:rsidRPr="00053B5C">
        <w:br/>
        <w:t>по лесному хозяйству и работе организаций по видам экономической деятельности «Рыболовство» и «Рыбоводство». Приведены сведения о производстве продукции рыболовства.</w:t>
      </w:r>
    </w:p>
    <w:p w:rsidR="00C92BB2" w:rsidRPr="00053B5C" w:rsidRDefault="00C92BB2" w:rsidP="00C92BB2">
      <w:pPr>
        <w:pStyle w:val="ac"/>
        <w:spacing w:before="0" w:after="0" w:line="240" w:lineRule="auto"/>
      </w:pPr>
      <w:r w:rsidRPr="00053B5C">
        <w:t>Данные по городу федерального значения Москве и Московской области приведены с учетом изменения границы между указанными субъектами Российской Федерации с 1 июля 2012 года в соответствии с постановлением Совета Федерации Федерального Собрания Российской Федерации от 27 декабря 2011 г. № 560-СФ.</w:t>
      </w:r>
    </w:p>
    <w:p w:rsidR="00C92BB2" w:rsidRPr="00053B5C" w:rsidRDefault="00C92BB2" w:rsidP="00C92BB2">
      <w:pPr>
        <w:pStyle w:val="ac"/>
        <w:spacing w:before="0" w:after="0" w:line="240" w:lineRule="auto"/>
      </w:pPr>
      <w:r w:rsidRPr="00053B5C">
        <w:t xml:space="preserve">С более подробной информацией по тематике раздела можно ознакомиться в  статистических изданиях Росстата: </w:t>
      </w:r>
      <w:r w:rsidRPr="00053B5C">
        <w:br/>
        <w:t xml:space="preserve">«Российский статистический ежегодник», «Сельское хозяйство в России» (https://rosstat.gov.ru/folder/210), </w:t>
      </w:r>
      <w:bookmarkStart w:id="0" w:name="_GoBack"/>
      <w:bookmarkEnd w:id="0"/>
      <w:r w:rsidRPr="00053B5C">
        <w:br/>
        <w:t>«Итоги Всероссийской сельскохозяйственной переписи 2016 года» (в 8 томах) (https://rosstat.gov.ru/519/).</w:t>
      </w:r>
    </w:p>
    <w:p w:rsidR="003C557C" w:rsidRPr="001C1A27" w:rsidRDefault="003C557C" w:rsidP="00C92BB2">
      <w:pPr>
        <w:pStyle w:val="a9"/>
        <w:spacing w:before="240"/>
      </w:pPr>
      <w:r w:rsidRPr="001C1A27">
        <w:t>МЕТОДОЛОГИЧЕСКИЕ ПОЯСНЕНИЯ</w:t>
      </w:r>
    </w:p>
    <w:p w:rsidR="00195DC9" w:rsidRPr="001C1A27" w:rsidRDefault="00195DC9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  <w:sectPr w:rsidR="00195DC9" w:rsidRPr="001C1A27" w:rsidSect="00150AB4">
          <w:headerReference w:type="default" r:id="rId9"/>
          <w:footerReference w:type="default" r:id="rId10"/>
          <w:headerReference w:type="first" r:id="rId11"/>
          <w:pgSz w:w="11906" w:h="16838" w:code="9"/>
          <w:pgMar w:top="2835" w:right="1191" w:bottom="1928" w:left="1191" w:header="2268" w:footer="1474" w:gutter="0"/>
          <w:pgNumType w:start="693"/>
          <w:cols w:space="708"/>
          <w:titlePg/>
          <w:docGrid w:linePitch="360"/>
        </w:sectPr>
      </w:pPr>
    </w:p>
    <w:p w:rsidR="003C557C" w:rsidRPr="001C1A27" w:rsidRDefault="003C557C" w:rsidP="00C92BB2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1C1A27">
        <w:rPr>
          <w:rFonts w:ascii="Arial" w:hAnsi="Arial" w:cs="Arial"/>
          <w:sz w:val="16"/>
          <w:szCs w:val="16"/>
        </w:rPr>
        <w:lastRenderedPageBreak/>
        <w:t>По категории</w:t>
      </w:r>
      <w:r w:rsidRPr="001C1A27">
        <w:rPr>
          <w:rFonts w:ascii="Arial" w:hAnsi="Arial" w:cs="Arial"/>
          <w:b/>
          <w:bCs/>
          <w:sz w:val="16"/>
          <w:szCs w:val="16"/>
        </w:rPr>
        <w:t xml:space="preserve"> "сельскохозяйственные организации"</w:t>
      </w:r>
      <w:r w:rsidRPr="001C1A27">
        <w:rPr>
          <w:rFonts w:ascii="Arial" w:hAnsi="Arial" w:cs="Arial"/>
          <w:sz w:val="16"/>
          <w:szCs w:val="16"/>
        </w:rPr>
        <w:t xml:space="preserve"> показаны данные по </w:t>
      </w:r>
      <w:r w:rsidR="00BE7A45" w:rsidRPr="001C1A27">
        <w:rPr>
          <w:rFonts w:ascii="Arial" w:hAnsi="Arial" w:cs="Arial"/>
          <w:sz w:val="16"/>
          <w:szCs w:val="16"/>
        </w:rPr>
        <w:t>хозяйственным</w:t>
      </w:r>
      <w:r w:rsidR="00A4265D" w:rsidRPr="001C1A27">
        <w:rPr>
          <w:rFonts w:ascii="Arial" w:hAnsi="Arial" w:cs="Arial"/>
          <w:sz w:val="16"/>
          <w:szCs w:val="16"/>
        </w:rPr>
        <w:t xml:space="preserve"> </w:t>
      </w:r>
      <w:r w:rsidR="00BE7A45" w:rsidRPr="001C1A27">
        <w:rPr>
          <w:rFonts w:ascii="Arial" w:hAnsi="Arial" w:cs="Arial"/>
          <w:sz w:val="16"/>
          <w:szCs w:val="16"/>
        </w:rPr>
        <w:t>товариществам</w:t>
      </w:r>
      <w:r w:rsidR="00672D0B" w:rsidRPr="001C1A27">
        <w:rPr>
          <w:rFonts w:ascii="Arial" w:hAnsi="Arial" w:cs="Arial"/>
          <w:sz w:val="16"/>
          <w:szCs w:val="16"/>
        </w:rPr>
        <w:t>, обществам и партнерствам,</w:t>
      </w:r>
      <w:r w:rsidR="00B01217" w:rsidRPr="001C1A27">
        <w:rPr>
          <w:rFonts w:ascii="Arial" w:hAnsi="Arial" w:cs="Arial"/>
          <w:sz w:val="16"/>
          <w:szCs w:val="16"/>
        </w:rPr>
        <w:t xml:space="preserve"> включая</w:t>
      </w:r>
      <w:r w:rsidR="00BE7A45" w:rsidRPr="001C1A27">
        <w:rPr>
          <w:rFonts w:ascii="Arial" w:hAnsi="Arial" w:cs="Arial"/>
          <w:sz w:val="16"/>
          <w:szCs w:val="16"/>
        </w:rPr>
        <w:t xml:space="preserve"> общества </w:t>
      </w:r>
      <w:r w:rsidR="00A6266D" w:rsidRPr="001C1A27">
        <w:rPr>
          <w:rFonts w:ascii="Arial" w:hAnsi="Arial" w:cs="Arial"/>
          <w:sz w:val="16"/>
          <w:szCs w:val="16"/>
        </w:rPr>
        <w:br/>
      </w:r>
      <w:r w:rsidR="00BE7A45" w:rsidRPr="001C1A27">
        <w:rPr>
          <w:rFonts w:ascii="Arial" w:hAnsi="Arial" w:cs="Arial"/>
          <w:sz w:val="16"/>
          <w:szCs w:val="16"/>
        </w:rPr>
        <w:t xml:space="preserve">с ограниченной ответственностью, </w:t>
      </w:r>
      <w:r w:rsidR="00672D0B" w:rsidRPr="001C1A27">
        <w:rPr>
          <w:rFonts w:ascii="Arial" w:hAnsi="Arial" w:cs="Arial"/>
          <w:sz w:val="16"/>
          <w:szCs w:val="16"/>
        </w:rPr>
        <w:t>публичны</w:t>
      </w:r>
      <w:r w:rsidR="00B01217" w:rsidRPr="001C1A27">
        <w:rPr>
          <w:rFonts w:ascii="Arial" w:hAnsi="Arial" w:cs="Arial"/>
          <w:sz w:val="16"/>
          <w:szCs w:val="16"/>
        </w:rPr>
        <w:t>е</w:t>
      </w:r>
      <w:r w:rsidR="00672D0B" w:rsidRPr="001C1A27">
        <w:rPr>
          <w:rFonts w:ascii="Arial" w:hAnsi="Arial" w:cs="Arial"/>
          <w:sz w:val="16"/>
          <w:szCs w:val="16"/>
        </w:rPr>
        <w:t xml:space="preserve"> </w:t>
      </w:r>
      <w:r w:rsidR="00A6266D" w:rsidRPr="001C1A27">
        <w:rPr>
          <w:rFonts w:ascii="Arial" w:hAnsi="Arial" w:cs="Arial"/>
          <w:sz w:val="16"/>
          <w:szCs w:val="16"/>
        </w:rPr>
        <w:br/>
      </w:r>
      <w:r w:rsidR="00672D0B" w:rsidRPr="001C1A27">
        <w:rPr>
          <w:rFonts w:ascii="Arial" w:hAnsi="Arial" w:cs="Arial"/>
          <w:sz w:val="16"/>
          <w:szCs w:val="16"/>
        </w:rPr>
        <w:t>и непубличны</w:t>
      </w:r>
      <w:r w:rsidR="00B01217" w:rsidRPr="001C1A27">
        <w:rPr>
          <w:rFonts w:ascii="Arial" w:hAnsi="Arial" w:cs="Arial"/>
          <w:sz w:val="16"/>
          <w:szCs w:val="16"/>
        </w:rPr>
        <w:t>е</w:t>
      </w:r>
      <w:r w:rsidR="00BE7A45" w:rsidRPr="001C1A27">
        <w:rPr>
          <w:rFonts w:ascii="Arial" w:hAnsi="Arial" w:cs="Arial"/>
          <w:sz w:val="16"/>
          <w:szCs w:val="16"/>
        </w:rPr>
        <w:t xml:space="preserve"> акционерны</w:t>
      </w:r>
      <w:r w:rsidR="00B01217" w:rsidRPr="001C1A27">
        <w:rPr>
          <w:rFonts w:ascii="Arial" w:hAnsi="Arial" w:cs="Arial"/>
          <w:sz w:val="16"/>
          <w:szCs w:val="16"/>
        </w:rPr>
        <w:t>е</w:t>
      </w:r>
      <w:r w:rsidR="00BE7A45" w:rsidRPr="001C1A27">
        <w:rPr>
          <w:rFonts w:ascii="Arial" w:hAnsi="Arial" w:cs="Arial"/>
          <w:sz w:val="16"/>
          <w:szCs w:val="16"/>
        </w:rPr>
        <w:t xml:space="preserve"> общества, производственным кооперативам, унитарным предприятиям, подсобным хозяйствам сельскохозяйственных </w:t>
      </w:r>
      <w:r w:rsidRPr="001C1A27">
        <w:rPr>
          <w:rFonts w:ascii="Arial" w:hAnsi="Arial" w:cs="Arial"/>
          <w:sz w:val="16"/>
          <w:szCs w:val="16"/>
        </w:rPr>
        <w:t>организаций</w:t>
      </w:r>
      <w:r w:rsidR="0058774D" w:rsidRPr="001C1A27">
        <w:rPr>
          <w:rFonts w:ascii="Arial" w:hAnsi="Arial" w:cs="Arial"/>
          <w:sz w:val="16"/>
          <w:szCs w:val="16"/>
        </w:rPr>
        <w:t xml:space="preserve"> </w:t>
      </w:r>
      <w:r w:rsidR="00A6266D" w:rsidRPr="001C1A27">
        <w:rPr>
          <w:rFonts w:ascii="Arial" w:hAnsi="Arial" w:cs="Arial"/>
          <w:sz w:val="16"/>
          <w:szCs w:val="16"/>
        </w:rPr>
        <w:br/>
      </w:r>
      <w:r w:rsidR="0058774D" w:rsidRPr="001C1A27">
        <w:rPr>
          <w:rFonts w:ascii="Arial" w:hAnsi="Arial" w:cs="Arial"/>
          <w:sz w:val="16"/>
          <w:szCs w:val="16"/>
        </w:rPr>
        <w:t>и учреждений</w:t>
      </w:r>
      <w:r w:rsidRPr="001C1A27">
        <w:rPr>
          <w:rFonts w:ascii="Arial" w:hAnsi="Arial" w:cs="Arial"/>
          <w:sz w:val="16"/>
          <w:szCs w:val="16"/>
        </w:rPr>
        <w:t xml:space="preserve">. </w:t>
      </w:r>
    </w:p>
    <w:p w:rsidR="003C557C" w:rsidRPr="001C1A27" w:rsidRDefault="003C557C" w:rsidP="00C92BB2">
      <w:pPr>
        <w:ind w:firstLine="284"/>
        <w:jc w:val="both"/>
        <w:rPr>
          <w:rFonts w:ascii="Arial" w:hAnsi="Arial" w:cs="Arial"/>
          <w:spacing w:val="-2"/>
          <w:sz w:val="16"/>
          <w:szCs w:val="16"/>
        </w:rPr>
      </w:pPr>
      <w:r w:rsidRPr="001C1A27">
        <w:rPr>
          <w:rFonts w:ascii="Arial" w:hAnsi="Arial" w:cs="Arial"/>
          <w:b/>
          <w:bCs/>
          <w:spacing w:val="-2"/>
          <w:sz w:val="16"/>
          <w:szCs w:val="16"/>
        </w:rPr>
        <w:t xml:space="preserve">К хозяйствам населения </w:t>
      </w:r>
      <w:r w:rsidRPr="001C1A27">
        <w:rPr>
          <w:rFonts w:ascii="Arial" w:hAnsi="Arial" w:cs="Arial"/>
          <w:spacing w:val="-2"/>
          <w:sz w:val="16"/>
          <w:szCs w:val="16"/>
        </w:rPr>
        <w:t xml:space="preserve">относятся личные подсобные </w:t>
      </w:r>
      <w:r w:rsidR="00A6266D" w:rsidRPr="001C1A27">
        <w:rPr>
          <w:rFonts w:ascii="Arial" w:hAnsi="Arial" w:cs="Arial"/>
          <w:sz w:val="16"/>
          <w:szCs w:val="16"/>
        </w:rPr>
        <w:br/>
      </w:r>
      <w:r w:rsidR="001A2238" w:rsidRPr="001C1A27">
        <w:rPr>
          <w:rFonts w:ascii="Arial" w:hAnsi="Arial" w:cs="Arial"/>
          <w:spacing w:val="-2"/>
          <w:sz w:val="16"/>
          <w:szCs w:val="16"/>
        </w:rPr>
        <w:t xml:space="preserve">и другие индивидуальные </w:t>
      </w:r>
      <w:r w:rsidRPr="001C1A27">
        <w:rPr>
          <w:rFonts w:ascii="Arial" w:hAnsi="Arial" w:cs="Arial"/>
          <w:spacing w:val="-2"/>
          <w:sz w:val="16"/>
          <w:szCs w:val="16"/>
        </w:rPr>
        <w:t>хозяйства</w:t>
      </w:r>
      <w:r w:rsidR="0041064D" w:rsidRPr="001C1A27">
        <w:rPr>
          <w:rFonts w:ascii="Arial" w:hAnsi="Arial" w:cs="Arial"/>
          <w:spacing w:val="-2"/>
          <w:sz w:val="16"/>
          <w:szCs w:val="16"/>
        </w:rPr>
        <w:t xml:space="preserve"> </w:t>
      </w:r>
      <w:r w:rsidRPr="001C1A27">
        <w:rPr>
          <w:rFonts w:ascii="Arial" w:hAnsi="Arial" w:cs="Arial"/>
          <w:spacing w:val="-2"/>
          <w:sz w:val="16"/>
          <w:szCs w:val="16"/>
        </w:rPr>
        <w:t>граждан</w:t>
      </w:r>
      <w:r w:rsidR="0041064D" w:rsidRPr="001C1A27">
        <w:rPr>
          <w:rFonts w:ascii="Arial" w:hAnsi="Arial" w:cs="Arial"/>
          <w:spacing w:val="-2"/>
          <w:sz w:val="16"/>
          <w:szCs w:val="16"/>
        </w:rPr>
        <w:t xml:space="preserve"> в сельских </w:t>
      </w:r>
      <w:r w:rsidR="00A6266D" w:rsidRPr="001C1A27">
        <w:rPr>
          <w:rFonts w:ascii="Arial" w:hAnsi="Arial" w:cs="Arial"/>
          <w:sz w:val="16"/>
          <w:szCs w:val="16"/>
        </w:rPr>
        <w:br/>
      </w:r>
      <w:r w:rsidR="0041064D" w:rsidRPr="001C1A27">
        <w:rPr>
          <w:rFonts w:ascii="Arial" w:hAnsi="Arial" w:cs="Arial"/>
          <w:spacing w:val="-2"/>
          <w:sz w:val="16"/>
          <w:szCs w:val="16"/>
        </w:rPr>
        <w:t xml:space="preserve">и городских поселениях, а также хозяйства граждан, </w:t>
      </w:r>
      <w:r w:rsidRPr="001C1A27">
        <w:rPr>
          <w:rFonts w:ascii="Arial" w:hAnsi="Arial" w:cs="Arial"/>
          <w:spacing w:val="-2"/>
          <w:sz w:val="16"/>
          <w:szCs w:val="16"/>
        </w:rPr>
        <w:t>имеющи</w:t>
      </w:r>
      <w:r w:rsidR="00B162BA" w:rsidRPr="001C1A27">
        <w:rPr>
          <w:rFonts w:ascii="Arial" w:hAnsi="Arial" w:cs="Arial"/>
          <w:spacing w:val="-2"/>
          <w:sz w:val="16"/>
          <w:szCs w:val="16"/>
        </w:rPr>
        <w:t>е</w:t>
      </w:r>
      <w:r w:rsidRPr="001C1A27">
        <w:rPr>
          <w:rFonts w:ascii="Arial" w:hAnsi="Arial" w:cs="Arial"/>
          <w:spacing w:val="-2"/>
          <w:sz w:val="16"/>
          <w:szCs w:val="16"/>
        </w:rPr>
        <w:t xml:space="preserve">  земельные участки </w:t>
      </w:r>
      <w:r w:rsidR="0041064D" w:rsidRPr="001C1A27">
        <w:rPr>
          <w:rFonts w:ascii="Arial" w:hAnsi="Arial" w:cs="Arial"/>
          <w:spacing w:val="-2"/>
          <w:sz w:val="16"/>
          <w:szCs w:val="16"/>
        </w:rPr>
        <w:t>в садоводческих, огороднических и дачных некоммерческих объединениях.</w:t>
      </w:r>
      <w:r w:rsidRPr="001C1A27">
        <w:rPr>
          <w:rFonts w:ascii="Arial" w:hAnsi="Arial" w:cs="Arial"/>
          <w:spacing w:val="-2"/>
          <w:sz w:val="16"/>
          <w:szCs w:val="16"/>
        </w:rPr>
        <w:t xml:space="preserve"> </w:t>
      </w:r>
    </w:p>
    <w:p w:rsidR="003C557C" w:rsidRPr="001C1A27" w:rsidRDefault="003C557C" w:rsidP="00C92BB2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1C1A27">
        <w:rPr>
          <w:rFonts w:ascii="Arial" w:hAnsi="Arial" w:cs="Arial"/>
          <w:b/>
          <w:bCs/>
          <w:sz w:val="16"/>
          <w:szCs w:val="16"/>
        </w:rPr>
        <w:t>Крестьянское (фермерское) хозяйство</w:t>
      </w:r>
      <w:r w:rsidRPr="001C1A27">
        <w:rPr>
          <w:rFonts w:ascii="Arial" w:hAnsi="Arial" w:cs="Arial"/>
          <w:sz w:val="16"/>
          <w:szCs w:val="16"/>
        </w:rPr>
        <w:t xml:space="preserve"> </w:t>
      </w:r>
      <w:r w:rsidR="00A60BE3" w:rsidRPr="001C1A27">
        <w:rPr>
          <w:rFonts w:ascii="Arial" w:hAnsi="Arial" w:cs="Arial"/>
          <w:sz w:val="16"/>
          <w:szCs w:val="16"/>
        </w:rPr>
        <w:t>–</w:t>
      </w:r>
      <w:r w:rsidRPr="001C1A27">
        <w:rPr>
          <w:rFonts w:ascii="Arial" w:hAnsi="Arial" w:cs="Arial"/>
          <w:sz w:val="16"/>
          <w:szCs w:val="16"/>
        </w:rPr>
        <w:t xml:space="preserve"> объединение граждан, связанных родством и (или) свойством, имеющих </w:t>
      </w:r>
      <w:r w:rsidR="00A6266D" w:rsidRPr="001C1A27">
        <w:rPr>
          <w:rFonts w:ascii="Arial" w:hAnsi="Arial" w:cs="Arial"/>
          <w:sz w:val="16"/>
          <w:szCs w:val="16"/>
        </w:rPr>
        <w:br/>
      </w:r>
      <w:r w:rsidRPr="001C1A27">
        <w:rPr>
          <w:rFonts w:ascii="Arial" w:hAnsi="Arial" w:cs="Arial"/>
          <w:sz w:val="16"/>
          <w:szCs w:val="16"/>
        </w:rPr>
        <w:t>в общей собственности имущество и совместно осу</w:t>
      </w:r>
      <w:r w:rsidR="00A4265D" w:rsidRPr="001C1A27">
        <w:rPr>
          <w:rFonts w:ascii="Arial" w:hAnsi="Arial" w:cs="Arial"/>
          <w:sz w:val="16"/>
          <w:szCs w:val="16"/>
        </w:rPr>
        <w:t xml:space="preserve">ществляющих </w:t>
      </w:r>
      <w:r w:rsidRPr="001C1A27">
        <w:rPr>
          <w:rFonts w:ascii="Arial" w:hAnsi="Arial" w:cs="Arial"/>
          <w:sz w:val="16"/>
          <w:szCs w:val="16"/>
        </w:rPr>
        <w:t>производственную и иную хозяйственную деятельность (производство, переработку, хранение, транспортировку и реализацию сельскохозяйственной продукции), основанную на их личном участии.</w:t>
      </w:r>
    </w:p>
    <w:p w:rsidR="00C6504B" w:rsidRPr="001C1A27" w:rsidRDefault="00C6504B" w:rsidP="00C92BB2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1C1A27">
        <w:rPr>
          <w:rFonts w:ascii="Arial" w:hAnsi="Arial" w:cs="Arial"/>
          <w:b/>
          <w:sz w:val="16"/>
          <w:szCs w:val="16"/>
        </w:rPr>
        <w:t xml:space="preserve">Продукция сельского хозяйства </w:t>
      </w:r>
      <w:r w:rsidRPr="001C1A27">
        <w:rPr>
          <w:rFonts w:ascii="Arial" w:hAnsi="Arial" w:cs="Arial"/>
          <w:sz w:val="16"/>
          <w:szCs w:val="16"/>
        </w:rPr>
        <w:t>представляет собой</w:t>
      </w:r>
      <w:r w:rsidRPr="001C1A27">
        <w:rPr>
          <w:rFonts w:ascii="Arial" w:hAnsi="Arial" w:cs="Arial"/>
          <w:b/>
          <w:sz w:val="16"/>
          <w:szCs w:val="16"/>
        </w:rPr>
        <w:t xml:space="preserve"> </w:t>
      </w:r>
      <w:r w:rsidRPr="001C1A27">
        <w:rPr>
          <w:rFonts w:ascii="Arial" w:hAnsi="Arial" w:cs="Arial"/>
          <w:sz w:val="16"/>
          <w:szCs w:val="16"/>
        </w:rPr>
        <w:t>сумму продукции растениеводства и продукции животноводства, произведенную за отчетный год всеми сельскохозяйственными производителями (</w:t>
      </w:r>
      <w:proofErr w:type="gramStart"/>
      <w:r w:rsidRPr="001C1A27">
        <w:rPr>
          <w:rFonts w:ascii="Arial" w:hAnsi="Arial" w:cs="Arial"/>
          <w:sz w:val="16"/>
          <w:szCs w:val="16"/>
        </w:rPr>
        <w:t>сельско</w:t>
      </w:r>
      <w:r w:rsidR="00B162BA" w:rsidRPr="001C1A27">
        <w:rPr>
          <w:rFonts w:ascii="Arial" w:hAnsi="Arial" w:cs="Arial"/>
          <w:sz w:val="16"/>
          <w:szCs w:val="16"/>
        </w:rPr>
        <w:t>-</w:t>
      </w:r>
      <w:r w:rsidRPr="001C1A27">
        <w:rPr>
          <w:rFonts w:ascii="Arial" w:hAnsi="Arial" w:cs="Arial"/>
          <w:sz w:val="16"/>
          <w:szCs w:val="16"/>
        </w:rPr>
        <w:t>хозяйственными</w:t>
      </w:r>
      <w:proofErr w:type="gramEnd"/>
      <w:r w:rsidRPr="001C1A27">
        <w:rPr>
          <w:rFonts w:ascii="Arial" w:hAnsi="Arial" w:cs="Arial"/>
          <w:sz w:val="16"/>
          <w:szCs w:val="16"/>
        </w:rPr>
        <w:t xml:space="preserve"> организациями, крестьянскими (</w:t>
      </w:r>
      <w:proofErr w:type="spellStart"/>
      <w:r w:rsidRPr="001C1A27">
        <w:rPr>
          <w:rFonts w:ascii="Arial" w:hAnsi="Arial" w:cs="Arial"/>
          <w:sz w:val="16"/>
          <w:szCs w:val="16"/>
        </w:rPr>
        <w:t>фермерс</w:t>
      </w:r>
      <w:proofErr w:type="spellEnd"/>
      <w:r w:rsidR="00B162BA" w:rsidRPr="001C1A27">
        <w:rPr>
          <w:rFonts w:ascii="Arial" w:hAnsi="Arial" w:cs="Arial"/>
          <w:sz w:val="16"/>
          <w:szCs w:val="16"/>
        </w:rPr>
        <w:t>-</w:t>
      </w:r>
      <w:r w:rsidRPr="001C1A27">
        <w:rPr>
          <w:rFonts w:ascii="Arial" w:hAnsi="Arial" w:cs="Arial"/>
          <w:sz w:val="16"/>
          <w:szCs w:val="16"/>
        </w:rPr>
        <w:t>кими) хозяйствами и индивидуальными предпринимателями, хозяйствами населения), в стоимостной оценке в</w:t>
      </w:r>
      <w:r w:rsidRPr="001C1A27">
        <w:rPr>
          <w:rFonts w:ascii="Arial" w:hAnsi="Arial" w:cs="Arial"/>
          <w:b/>
          <w:sz w:val="16"/>
          <w:szCs w:val="16"/>
        </w:rPr>
        <w:t xml:space="preserve"> </w:t>
      </w:r>
      <w:r w:rsidRPr="001C1A27">
        <w:rPr>
          <w:rFonts w:ascii="Arial" w:hAnsi="Arial" w:cs="Arial"/>
          <w:sz w:val="16"/>
          <w:szCs w:val="16"/>
        </w:rPr>
        <w:t>фактически действовавших</w:t>
      </w:r>
      <w:r w:rsidRPr="001C1A27">
        <w:rPr>
          <w:rFonts w:ascii="Arial" w:hAnsi="Arial" w:cs="Arial"/>
          <w:b/>
          <w:sz w:val="16"/>
          <w:szCs w:val="16"/>
        </w:rPr>
        <w:t xml:space="preserve"> </w:t>
      </w:r>
      <w:r w:rsidRPr="001C1A27">
        <w:rPr>
          <w:rFonts w:ascii="Arial" w:hAnsi="Arial" w:cs="Arial"/>
          <w:sz w:val="16"/>
          <w:szCs w:val="16"/>
        </w:rPr>
        <w:t>ценах.</w:t>
      </w:r>
    </w:p>
    <w:p w:rsidR="00C6504B" w:rsidRPr="001C1A27" w:rsidRDefault="00C6504B" w:rsidP="00C92BB2">
      <w:pPr>
        <w:ind w:firstLine="284"/>
        <w:jc w:val="both"/>
        <w:rPr>
          <w:rFonts w:ascii="Arial" w:hAnsi="Arial" w:cs="Arial"/>
          <w:sz w:val="16"/>
          <w:szCs w:val="16"/>
        </w:rPr>
      </w:pPr>
      <w:proofErr w:type="gramStart"/>
      <w:r w:rsidRPr="001C1A27">
        <w:rPr>
          <w:rFonts w:ascii="Arial" w:hAnsi="Arial" w:cs="Arial"/>
          <w:b/>
          <w:sz w:val="16"/>
          <w:szCs w:val="16"/>
        </w:rPr>
        <w:t>Продукция растениеводства</w:t>
      </w:r>
      <w:r w:rsidRPr="001C1A27">
        <w:rPr>
          <w:rFonts w:ascii="Arial" w:hAnsi="Arial" w:cs="Arial"/>
          <w:sz w:val="16"/>
          <w:szCs w:val="16"/>
        </w:rPr>
        <w:t xml:space="preserve"> включает стоимость сырых продуктов, полученных от урожая отчетного года – зерновых (включая рис), зернобобовых культур и семян масличных культур, овощей и культур бахчевых, корнеплодных и клубнеплодных культур, грибов и трюфелей, табака необработанного, культур волокнистых прядильных, соломы и кормовых культур, цветов срезанных и бутонов цветочных, семян цветочных культур, семян и другого семенного материала кормовых корнеплодов, семян однолетних и многолетних трав</w:t>
      </w:r>
      <w:proofErr w:type="gramEnd"/>
      <w:r w:rsidRPr="001C1A27">
        <w:rPr>
          <w:rFonts w:ascii="Arial" w:hAnsi="Arial" w:cs="Arial"/>
          <w:sz w:val="16"/>
          <w:szCs w:val="16"/>
        </w:rPr>
        <w:t>, многолетних культур прочих, а также изменение стоимости незавершенного производства в растениеводстве от начала к концу года (посадка и выращивание до плодоношения сельскохозяйственных культур и многолетних насаждений).</w:t>
      </w:r>
    </w:p>
    <w:p w:rsidR="00C6504B" w:rsidRPr="001C1A27" w:rsidRDefault="00C6504B" w:rsidP="00C92BB2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1C1A27">
        <w:rPr>
          <w:rFonts w:ascii="Arial" w:hAnsi="Arial" w:cs="Arial"/>
          <w:b/>
          <w:sz w:val="16"/>
          <w:szCs w:val="16"/>
        </w:rPr>
        <w:t>Продукция животноводства</w:t>
      </w:r>
      <w:r w:rsidRPr="001C1A27">
        <w:rPr>
          <w:rFonts w:ascii="Arial" w:hAnsi="Arial" w:cs="Arial"/>
          <w:sz w:val="16"/>
          <w:szCs w:val="16"/>
        </w:rPr>
        <w:t xml:space="preserve"> включает стоимость сырых продуктов, полученных в результате выращивания и хозяйственного использования сельскохозяйственных животных (молока, шерсти, яиц и прочих продуктов животного происхождения), стоимость выращивания (приплода, прироста, привеса) скота и птицы за год, стоимость продукции пчеловодства. </w:t>
      </w:r>
    </w:p>
    <w:p w:rsidR="00F2248B" w:rsidRPr="001C1A27" w:rsidRDefault="00AC01D7" w:rsidP="00C92BB2">
      <w:pPr>
        <w:ind w:firstLine="284"/>
        <w:jc w:val="both"/>
        <w:rPr>
          <w:rFonts w:ascii="Arial" w:hAnsi="Arial" w:cs="Arial"/>
          <w:bCs/>
          <w:sz w:val="16"/>
          <w:szCs w:val="16"/>
        </w:rPr>
      </w:pPr>
      <w:r w:rsidRPr="001C1A27">
        <w:rPr>
          <w:rFonts w:ascii="Arial" w:hAnsi="Arial" w:cs="Arial"/>
          <w:sz w:val="16"/>
          <w:szCs w:val="16"/>
        </w:rPr>
        <w:lastRenderedPageBreak/>
        <w:t xml:space="preserve">Для исчисления </w:t>
      </w:r>
      <w:r w:rsidRPr="001C1A27">
        <w:rPr>
          <w:rFonts w:ascii="Arial" w:hAnsi="Arial" w:cs="Arial"/>
          <w:b/>
          <w:bCs/>
          <w:sz w:val="16"/>
          <w:szCs w:val="16"/>
        </w:rPr>
        <w:t>индекса производства продукции сельского хозяйства</w:t>
      </w:r>
      <w:r w:rsidRPr="001C1A27">
        <w:rPr>
          <w:rFonts w:ascii="Arial" w:hAnsi="Arial" w:cs="Arial"/>
          <w:sz w:val="16"/>
          <w:szCs w:val="16"/>
        </w:rPr>
        <w:t xml:space="preserve"> используется показатель ее объема </w:t>
      </w:r>
      <w:r w:rsidR="005E576F" w:rsidRPr="001C1A27">
        <w:rPr>
          <w:rFonts w:ascii="Arial" w:hAnsi="Arial" w:cs="Arial"/>
          <w:sz w:val="16"/>
          <w:szCs w:val="16"/>
        </w:rPr>
        <w:br/>
        <w:t xml:space="preserve">в </w:t>
      </w:r>
      <w:r w:rsidR="003C557C" w:rsidRPr="001C1A27">
        <w:rPr>
          <w:rFonts w:ascii="Arial" w:hAnsi="Arial" w:cs="Arial"/>
          <w:sz w:val="16"/>
          <w:szCs w:val="16"/>
        </w:rPr>
        <w:t>сопоставимых ценах</w:t>
      </w:r>
      <w:r w:rsidR="002E0291" w:rsidRPr="001C1A27">
        <w:rPr>
          <w:rFonts w:ascii="Arial" w:hAnsi="Arial" w:cs="Arial"/>
          <w:sz w:val="16"/>
          <w:szCs w:val="16"/>
        </w:rPr>
        <w:t xml:space="preserve"> предыдущего года</w:t>
      </w:r>
      <w:r w:rsidR="003C557C" w:rsidRPr="001C1A27">
        <w:rPr>
          <w:rFonts w:ascii="Arial" w:hAnsi="Arial" w:cs="Arial"/>
          <w:sz w:val="16"/>
          <w:szCs w:val="16"/>
        </w:rPr>
        <w:t xml:space="preserve">. Индекс </w:t>
      </w:r>
      <w:proofErr w:type="spellStart"/>
      <w:proofErr w:type="gramStart"/>
      <w:r w:rsidR="003C557C" w:rsidRPr="001C1A27">
        <w:rPr>
          <w:rFonts w:ascii="Arial" w:hAnsi="Arial" w:cs="Arial"/>
          <w:sz w:val="16"/>
          <w:szCs w:val="16"/>
        </w:rPr>
        <w:t>произ</w:t>
      </w:r>
      <w:r w:rsidR="00B35A63" w:rsidRPr="001C1A27">
        <w:rPr>
          <w:rFonts w:ascii="Arial" w:hAnsi="Arial" w:cs="Arial"/>
          <w:sz w:val="16"/>
          <w:szCs w:val="16"/>
        </w:rPr>
        <w:t>-</w:t>
      </w:r>
      <w:r w:rsidR="003C557C" w:rsidRPr="001C1A27">
        <w:rPr>
          <w:rFonts w:ascii="Arial" w:hAnsi="Arial" w:cs="Arial"/>
          <w:sz w:val="16"/>
          <w:szCs w:val="16"/>
        </w:rPr>
        <w:t>водства</w:t>
      </w:r>
      <w:proofErr w:type="spellEnd"/>
      <w:proofErr w:type="gramEnd"/>
      <w:r w:rsidR="003C557C" w:rsidRPr="001C1A27">
        <w:rPr>
          <w:rFonts w:ascii="Arial" w:hAnsi="Arial" w:cs="Arial"/>
          <w:sz w:val="16"/>
          <w:szCs w:val="16"/>
        </w:rPr>
        <w:t xml:space="preserve"> продукции сельского </w:t>
      </w:r>
      <w:r w:rsidR="003C557C" w:rsidRPr="001C1A27">
        <w:rPr>
          <w:rFonts w:ascii="Arial" w:hAnsi="Arial" w:cs="Arial"/>
          <w:spacing w:val="4"/>
          <w:sz w:val="16"/>
          <w:szCs w:val="16"/>
        </w:rPr>
        <w:t>хозяйства</w:t>
      </w:r>
      <w:r w:rsidR="003C557C" w:rsidRPr="001C1A27">
        <w:rPr>
          <w:rFonts w:ascii="Arial" w:hAnsi="Arial" w:cs="Arial"/>
          <w:b/>
          <w:bCs/>
          <w:spacing w:val="4"/>
          <w:sz w:val="16"/>
          <w:szCs w:val="16"/>
        </w:rPr>
        <w:t xml:space="preserve"> </w:t>
      </w:r>
      <w:r w:rsidR="003C557C" w:rsidRPr="001C1A27">
        <w:rPr>
          <w:rFonts w:ascii="Arial" w:hAnsi="Arial" w:cs="Arial"/>
          <w:spacing w:val="4"/>
          <w:sz w:val="16"/>
          <w:szCs w:val="16"/>
        </w:rPr>
        <w:t xml:space="preserve">– относительный </w:t>
      </w:r>
      <w:r w:rsidR="00A6266D" w:rsidRPr="001C1A27">
        <w:rPr>
          <w:rFonts w:ascii="Arial" w:hAnsi="Arial" w:cs="Arial"/>
          <w:sz w:val="16"/>
          <w:szCs w:val="16"/>
        </w:rPr>
        <w:br/>
      </w:r>
      <w:r w:rsidR="00F2248B" w:rsidRPr="001C1A27">
        <w:rPr>
          <w:rFonts w:ascii="Arial" w:hAnsi="Arial" w:cs="Arial"/>
          <w:spacing w:val="4"/>
          <w:sz w:val="16"/>
          <w:szCs w:val="16"/>
        </w:rPr>
        <w:t xml:space="preserve">показатель, характеризующий </w:t>
      </w:r>
      <w:r w:rsidR="00F2248B" w:rsidRPr="001C1A27">
        <w:rPr>
          <w:rFonts w:ascii="Arial" w:hAnsi="Arial" w:cs="Arial"/>
          <w:sz w:val="16"/>
          <w:szCs w:val="16"/>
        </w:rPr>
        <w:t xml:space="preserve">изменение объема </w:t>
      </w:r>
      <w:proofErr w:type="spellStart"/>
      <w:r w:rsidR="00F2248B" w:rsidRPr="001C1A27">
        <w:rPr>
          <w:rFonts w:ascii="Arial" w:hAnsi="Arial" w:cs="Arial"/>
          <w:sz w:val="16"/>
          <w:szCs w:val="16"/>
        </w:rPr>
        <w:t>произ</w:t>
      </w:r>
      <w:proofErr w:type="spellEnd"/>
      <w:r w:rsidR="00A6266D" w:rsidRPr="001C1A27">
        <w:rPr>
          <w:rFonts w:ascii="Arial" w:hAnsi="Arial" w:cs="Arial"/>
          <w:sz w:val="16"/>
          <w:szCs w:val="16"/>
        </w:rPr>
        <w:t>-</w:t>
      </w:r>
      <w:r w:rsidR="00F2248B" w:rsidRPr="001C1A27">
        <w:rPr>
          <w:rFonts w:ascii="Arial" w:hAnsi="Arial" w:cs="Arial"/>
          <w:sz w:val="16"/>
          <w:szCs w:val="16"/>
        </w:rPr>
        <w:t xml:space="preserve">веденных продуктов растениеводства и животноводства </w:t>
      </w:r>
      <w:r w:rsidR="00A6266D" w:rsidRPr="001C1A27">
        <w:rPr>
          <w:rFonts w:ascii="Arial" w:hAnsi="Arial" w:cs="Arial"/>
          <w:sz w:val="16"/>
          <w:szCs w:val="16"/>
        </w:rPr>
        <w:br/>
      </w:r>
      <w:r w:rsidR="00F2248B" w:rsidRPr="001C1A27">
        <w:rPr>
          <w:rFonts w:ascii="Arial" w:hAnsi="Arial" w:cs="Arial"/>
          <w:sz w:val="16"/>
          <w:szCs w:val="16"/>
        </w:rPr>
        <w:t>в сравниваемых периодах.</w:t>
      </w:r>
    </w:p>
    <w:p w:rsidR="003C557C" w:rsidRPr="001C1A27" w:rsidRDefault="003C557C" w:rsidP="00C92BB2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1C1A27">
        <w:rPr>
          <w:rFonts w:ascii="Arial" w:hAnsi="Arial" w:cs="Arial"/>
          <w:b/>
          <w:bCs/>
          <w:sz w:val="16"/>
          <w:szCs w:val="16"/>
        </w:rPr>
        <w:t xml:space="preserve">Посевные площади </w:t>
      </w:r>
      <w:r w:rsidRPr="001C1A27">
        <w:rPr>
          <w:rFonts w:ascii="Arial" w:hAnsi="Arial" w:cs="Arial"/>
          <w:sz w:val="16"/>
          <w:szCs w:val="16"/>
        </w:rPr>
        <w:t>– часть пашни, занятая под посевы сельскохозяйственных культур.</w:t>
      </w:r>
    </w:p>
    <w:p w:rsidR="003C557C" w:rsidRPr="001C1A27" w:rsidRDefault="003C557C" w:rsidP="00C92BB2">
      <w:pPr>
        <w:tabs>
          <w:tab w:val="left" w:pos="7655"/>
        </w:tabs>
        <w:ind w:firstLine="284"/>
        <w:jc w:val="both"/>
        <w:rPr>
          <w:rFonts w:ascii="Arial" w:hAnsi="Arial" w:cs="Arial"/>
          <w:spacing w:val="-4"/>
          <w:sz w:val="16"/>
          <w:szCs w:val="16"/>
        </w:rPr>
      </w:pPr>
      <w:r w:rsidRPr="001C1A27">
        <w:rPr>
          <w:rFonts w:ascii="Arial" w:hAnsi="Arial" w:cs="Arial"/>
          <w:b/>
          <w:bCs/>
          <w:spacing w:val="-4"/>
          <w:sz w:val="16"/>
          <w:szCs w:val="16"/>
        </w:rPr>
        <w:t>Валовой сбор сельскохозяйственных культур</w:t>
      </w:r>
      <w:r w:rsidRPr="001C1A27">
        <w:rPr>
          <w:rFonts w:ascii="Arial" w:hAnsi="Arial" w:cs="Arial"/>
          <w:spacing w:val="-4"/>
          <w:sz w:val="16"/>
          <w:szCs w:val="16"/>
        </w:rPr>
        <w:t xml:space="preserve"> включает в себя объем собранной продукции как с основных, так </w:t>
      </w:r>
      <w:r w:rsidR="00B4003E" w:rsidRPr="001C1A27">
        <w:rPr>
          <w:rFonts w:ascii="Arial" w:hAnsi="Arial" w:cs="Arial"/>
          <w:spacing w:val="-4"/>
          <w:sz w:val="16"/>
          <w:szCs w:val="16"/>
        </w:rPr>
        <w:br/>
      </w:r>
      <w:r w:rsidR="00357E91" w:rsidRPr="001C1A27">
        <w:rPr>
          <w:rFonts w:ascii="Arial" w:hAnsi="Arial" w:cs="Arial"/>
          <w:spacing w:val="-4"/>
          <w:sz w:val="16"/>
          <w:szCs w:val="16"/>
        </w:rPr>
        <w:t xml:space="preserve">и с повторных и междурядных посевов в сельскохозяйственных организациях, крестьянских (фермерских) хозяйствах, </w:t>
      </w:r>
      <w:r w:rsidR="00357E91" w:rsidRPr="001C1A27">
        <w:rPr>
          <w:rFonts w:ascii="Arial" w:hAnsi="Arial" w:cs="Arial"/>
          <w:spacing w:val="-4"/>
          <w:sz w:val="16"/>
          <w:szCs w:val="16"/>
        </w:rPr>
        <w:br/>
        <w:t xml:space="preserve">у индивидуальных предпринимателей и в хозяйствах </w:t>
      </w:r>
      <w:r w:rsidR="00357E91" w:rsidRPr="001C1A27">
        <w:rPr>
          <w:rFonts w:ascii="Arial" w:hAnsi="Arial" w:cs="Arial"/>
          <w:spacing w:val="-4"/>
          <w:sz w:val="16"/>
          <w:szCs w:val="16"/>
        </w:rPr>
        <w:br/>
        <w:t>населения</w:t>
      </w:r>
      <w:r w:rsidRPr="001C1A27">
        <w:rPr>
          <w:rFonts w:ascii="Arial" w:hAnsi="Arial" w:cs="Arial"/>
          <w:spacing w:val="-4"/>
          <w:sz w:val="16"/>
          <w:szCs w:val="16"/>
        </w:rPr>
        <w:t>.</w:t>
      </w:r>
    </w:p>
    <w:p w:rsidR="003C557C" w:rsidRPr="001C1A27" w:rsidRDefault="003C557C" w:rsidP="00C92BB2">
      <w:pPr>
        <w:tabs>
          <w:tab w:val="left" w:pos="7655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1C1A27">
        <w:rPr>
          <w:rFonts w:ascii="Arial" w:hAnsi="Arial" w:cs="Arial"/>
          <w:b/>
          <w:bCs/>
          <w:sz w:val="16"/>
          <w:szCs w:val="16"/>
        </w:rPr>
        <w:t xml:space="preserve">Поголовье скота </w:t>
      </w:r>
      <w:r w:rsidR="00B4003E" w:rsidRPr="001C1A27">
        <w:rPr>
          <w:rFonts w:ascii="Arial" w:hAnsi="Arial" w:cs="Arial"/>
          <w:b/>
          <w:bCs/>
          <w:sz w:val="16"/>
          <w:szCs w:val="16"/>
        </w:rPr>
        <w:t xml:space="preserve">и птицы </w:t>
      </w:r>
      <w:r w:rsidRPr="001C1A27">
        <w:rPr>
          <w:rFonts w:ascii="Arial" w:hAnsi="Arial" w:cs="Arial"/>
          <w:sz w:val="16"/>
          <w:szCs w:val="16"/>
        </w:rPr>
        <w:t>включает поголовье всех возрастны</w:t>
      </w:r>
      <w:r w:rsidR="00B4003E" w:rsidRPr="001C1A27">
        <w:rPr>
          <w:rFonts w:ascii="Arial" w:hAnsi="Arial" w:cs="Arial"/>
          <w:sz w:val="16"/>
          <w:szCs w:val="16"/>
        </w:rPr>
        <w:t xml:space="preserve">х групп соответствующего вида </w:t>
      </w:r>
      <w:proofErr w:type="spellStart"/>
      <w:r w:rsidR="00B4003E" w:rsidRPr="001C1A27">
        <w:rPr>
          <w:rFonts w:ascii="Arial" w:hAnsi="Arial" w:cs="Arial"/>
          <w:sz w:val="16"/>
          <w:szCs w:val="16"/>
        </w:rPr>
        <w:t>сельскохозя</w:t>
      </w:r>
      <w:proofErr w:type="gramStart"/>
      <w:r w:rsidR="00B4003E" w:rsidRPr="001C1A27">
        <w:rPr>
          <w:rFonts w:ascii="Arial" w:hAnsi="Arial" w:cs="Arial"/>
          <w:sz w:val="16"/>
          <w:szCs w:val="16"/>
        </w:rPr>
        <w:t>й</w:t>
      </w:r>
      <w:proofErr w:type="spellEnd"/>
      <w:r w:rsidR="00B4003E" w:rsidRPr="001C1A27">
        <w:rPr>
          <w:rFonts w:ascii="Arial" w:hAnsi="Arial" w:cs="Arial"/>
          <w:sz w:val="16"/>
          <w:szCs w:val="16"/>
        </w:rPr>
        <w:t>-</w:t>
      </w:r>
      <w:proofErr w:type="gramEnd"/>
      <w:r w:rsidR="00B4003E" w:rsidRPr="001C1A27">
        <w:rPr>
          <w:rFonts w:ascii="Arial" w:hAnsi="Arial" w:cs="Arial"/>
          <w:sz w:val="16"/>
          <w:szCs w:val="16"/>
        </w:rPr>
        <w:br/>
      </w:r>
      <w:proofErr w:type="spellStart"/>
      <w:r w:rsidR="00B4003E" w:rsidRPr="001C1A27">
        <w:rPr>
          <w:rFonts w:ascii="Arial" w:hAnsi="Arial" w:cs="Arial"/>
          <w:sz w:val="16"/>
          <w:szCs w:val="16"/>
        </w:rPr>
        <w:t>ственных</w:t>
      </w:r>
      <w:proofErr w:type="spellEnd"/>
      <w:r w:rsidR="00B4003E" w:rsidRPr="001C1A27">
        <w:rPr>
          <w:rFonts w:ascii="Arial" w:hAnsi="Arial" w:cs="Arial"/>
          <w:sz w:val="16"/>
          <w:szCs w:val="16"/>
        </w:rPr>
        <w:t xml:space="preserve"> животных</w:t>
      </w:r>
      <w:r w:rsidRPr="001C1A27">
        <w:rPr>
          <w:rFonts w:ascii="Arial" w:hAnsi="Arial" w:cs="Arial"/>
          <w:sz w:val="16"/>
          <w:szCs w:val="16"/>
        </w:rPr>
        <w:t xml:space="preserve">.  </w:t>
      </w:r>
    </w:p>
    <w:p w:rsidR="003C557C" w:rsidRPr="001C1A27" w:rsidRDefault="00357E91" w:rsidP="00C92BB2">
      <w:pPr>
        <w:tabs>
          <w:tab w:val="left" w:pos="7655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1C1A27">
        <w:rPr>
          <w:rFonts w:ascii="Arial" w:hAnsi="Arial" w:cs="Arial"/>
          <w:b/>
          <w:bCs/>
          <w:sz w:val="16"/>
          <w:szCs w:val="16"/>
        </w:rPr>
        <w:t xml:space="preserve">Производство скота и птицы на убой </w:t>
      </w:r>
      <w:r w:rsidRPr="001C1A27">
        <w:rPr>
          <w:rFonts w:ascii="Arial" w:hAnsi="Arial" w:cs="Arial"/>
          <w:sz w:val="16"/>
          <w:szCs w:val="16"/>
        </w:rPr>
        <w:t xml:space="preserve">– показатель, характеризующий результат использования скота и птицы для забоя на мясо. Общий объем производства скота </w:t>
      </w:r>
      <w:r w:rsidRPr="001C1A27">
        <w:rPr>
          <w:rFonts w:ascii="Arial" w:hAnsi="Arial" w:cs="Arial"/>
          <w:spacing w:val="-4"/>
          <w:sz w:val="16"/>
          <w:szCs w:val="16"/>
        </w:rPr>
        <w:br/>
      </w:r>
      <w:r w:rsidRPr="001C1A27">
        <w:rPr>
          <w:rFonts w:ascii="Arial" w:hAnsi="Arial" w:cs="Arial"/>
          <w:sz w:val="16"/>
          <w:szCs w:val="16"/>
        </w:rPr>
        <w:t xml:space="preserve">и птицы на убой отражается в пересчете на убойный вес </w:t>
      </w:r>
      <w:r w:rsidRPr="001C1A27">
        <w:rPr>
          <w:rFonts w:ascii="Arial" w:hAnsi="Arial" w:cs="Arial"/>
          <w:spacing w:val="-4"/>
          <w:sz w:val="16"/>
          <w:szCs w:val="16"/>
        </w:rPr>
        <w:br/>
      </w:r>
      <w:r w:rsidRPr="001C1A27">
        <w:rPr>
          <w:rFonts w:ascii="Arial" w:hAnsi="Arial" w:cs="Arial"/>
          <w:sz w:val="16"/>
          <w:szCs w:val="16"/>
        </w:rPr>
        <w:t xml:space="preserve">и включает как проданные скот и птицу, подлежащие забою, так и забитые в сельскохозяйственных организациях, </w:t>
      </w:r>
      <w:r w:rsidRPr="001C1A27">
        <w:rPr>
          <w:rFonts w:ascii="Arial" w:hAnsi="Arial" w:cs="Arial"/>
          <w:spacing w:val="-4"/>
          <w:sz w:val="16"/>
          <w:szCs w:val="16"/>
        </w:rPr>
        <w:br/>
      </w:r>
      <w:r w:rsidRPr="001C1A27">
        <w:rPr>
          <w:rFonts w:ascii="Arial" w:hAnsi="Arial" w:cs="Arial"/>
          <w:sz w:val="16"/>
          <w:szCs w:val="16"/>
        </w:rPr>
        <w:t>крестьянских (фермерских) хозяйствах, у индивидуальных предпринимателей и в хозяйствах населения</w:t>
      </w:r>
      <w:r w:rsidR="003C557C" w:rsidRPr="001C1A27">
        <w:rPr>
          <w:rFonts w:ascii="Arial" w:hAnsi="Arial" w:cs="Arial"/>
          <w:sz w:val="16"/>
          <w:szCs w:val="16"/>
        </w:rPr>
        <w:t>.</w:t>
      </w:r>
    </w:p>
    <w:p w:rsidR="003C557C" w:rsidRPr="001C1A27" w:rsidRDefault="003C557C" w:rsidP="00C92BB2">
      <w:pPr>
        <w:tabs>
          <w:tab w:val="left" w:pos="7655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1C1A27">
        <w:rPr>
          <w:rFonts w:ascii="Arial" w:hAnsi="Arial" w:cs="Arial"/>
          <w:b/>
          <w:bCs/>
          <w:sz w:val="16"/>
          <w:szCs w:val="16"/>
        </w:rPr>
        <w:t>Производство молока</w:t>
      </w:r>
      <w:r w:rsidRPr="001C1A27">
        <w:rPr>
          <w:rFonts w:ascii="Arial" w:hAnsi="Arial" w:cs="Arial"/>
          <w:sz w:val="16"/>
          <w:szCs w:val="16"/>
        </w:rPr>
        <w:t xml:space="preserve"> характеризуется фактически надоенным </w:t>
      </w:r>
      <w:r w:rsidR="00BD2873" w:rsidRPr="001C1A27">
        <w:rPr>
          <w:rFonts w:ascii="Arial" w:hAnsi="Arial" w:cs="Arial"/>
          <w:sz w:val="16"/>
          <w:szCs w:val="16"/>
        </w:rPr>
        <w:t xml:space="preserve">сырым </w:t>
      </w:r>
      <w:r w:rsidRPr="001C1A27">
        <w:rPr>
          <w:rFonts w:ascii="Arial" w:hAnsi="Arial" w:cs="Arial"/>
          <w:sz w:val="16"/>
          <w:szCs w:val="16"/>
        </w:rPr>
        <w:t xml:space="preserve">коровьим, козьим, овечьим, кобыльим </w:t>
      </w:r>
      <w:r w:rsidR="00A6266D" w:rsidRPr="001C1A27">
        <w:rPr>
          <w:rFonts w:ascii="Arial" w:hAnsi="Arial" w:cs="Arial"/>
          <w:spacing w:val="-4"/>
          <w:sz w:val="16"/>
          <w:szCs w:val="16"/>
        </w:rPr>
        <w:br/>
      </w:r>
      <w:r w:rsidRPr="001C1A27">
        <w:rPr>
          <w:rFonts w:ascii="Arial" w:hAnsi="Arial" w:cs="Arial"/>
          <w:sz w:val="16"/>
          <w:szCs w:val="16"/>
        </w:rPr>
        <w:t xml:space="preserve">и </w:t>
      </w:r>
      <w:proofErr w:type="spellStart"/>
      <w:r w:rsidRPr="001C1A27">
        <w:rPr>
          <w:rFonts w:ascii="Arial" w:hAnsi="Arial" w:cs="Arial"/>
          <w:sz w:val="16"/>
          <w:szCs w:val="16"/>
        </w:rPr>
        <w:t>буйволиным</w:t>
      </w:r>
      <w:proofErr w:type="spellEnd"/>
      <w:r w:rsidRPr="001C1A27">
        <w:rPr>
          <w:rFonts w:ascii="Arial" w:hAnsi="Arial" w:cs="Arial"/>
          <w:sz w:val="16"/>
          <w:szCs w:val="16"/>
        </w:rPr>
        <w:t xml:space="preserve"> молоком, независимо от того, было ли оно реализовано или потреблено в хозяйстве на выпойку молодняка. Молоко, высосанное молодняком при </w:t>
      </w:r>
      <w:proofErr w:type="spellStart"/>
      <w:r w:rsidRPr="001C1A27">
        <w:rPr>
          <w:rFonts w:ascii="Arial" w:hAnsi="Arial" w:cs="Arial"/>
          <w:sz w:val="16"/>
          <w:szCs w:val="16"/>
        </w:rPr>
        <w:t>подсо</w:t>
      </w:r>
      <w:proofErr w:type="gramStart"/>
      <w:r w:rsidRPr="001C1A27">
        <w:rPr>
          <w:rFonts w:ascii="Arial" w:hAnsi="Arial" w:cs="Arial"/>
          <w:sz w:val="16"/>
          <w:szCs w:val="16"/>
        </w:rPr>
        <w:t>c</w:t>
      </w:r>
      <w:proofErr w:type="gramEnd"/>
      <w:r w:rsidRPr="001C1A27">
        <w:rPr>
          <w:rFonts w:ascii="Arial" w:hAnsi="Arial" w:cs="Arial"/>
          <w:sz w:val="16"/>
          <w:szCs w:val="16"/>
        </w:rPr>
        <w:t>ном</w:t>
      </w:r>
      <w:proofErr w:type="spellEnd"/>
      <w:r w:rsidRPr="001C1A27">
        <w:rPr>
          <w:rFonts w:ascii="Arial" w:hAnsi="Arial" w:cs="Arial"/>
          <w:sz w:val="16"/>
          <w:szCs w:val="16"/>
        </w:rPr>
        <w:t xml:space="preserve"> </w:t>
      </w:r>
      <w:r w:rsidRPr="001C1A27">
        <w:rPr>
          <w:rFonts w:ascii="Arial" w:hAnsi="Arial" w:cs="Arial"/>
          <w:spacing w:val="-4"/>
          <w:sz w:val="16"/>
          <w:szCs w:val="16"/>
        </w:rPr>
        <w:t>его содержании, в продукцию не включается и не учитывается</w:t>
      </w:r>
      <w:r w:rsidRPr="001C1A27">
        <w:rPr>
          <w:rFonts w:ascii="Arial" w:hAnsi="Arial" w:cs="Arial"/>
          <w:sz w:val="16"/>
          <w:szCs w:val="16"/>
        </w:rPr>
        <w:t xml:space="preserve"> при определении средних удо</w:t>
      </w:r>
      <w:r w:rsidRPr="001C1A27">
        <w:rPr>
          <w:rFonts w:ascii="Arial" w:hAnsi="Arial" w:cs="Arial"/>
          <w:sz w:val="16"/>
          <w:szCs w:val="16"/>
        </w:rPr>
        <w:softHyphen/>
        <w:t>ев.</w:t>
      </w:r>
    </w:p>
    <w:p w:rsidR="001708ED" w:rsidRPr="001C1A27" w:rsidRDefault="003C557C" w:rsidP="00C92BB2">
      <w:pPr>
        <w:tabs>
          <w:tab w:val="left" w:pos="7655"/>
        </w:tabs>
        <w:ind w:firstLine="284"/>
        <w:jc w:val="both"/>
        <w:rPr>
          <w:rFonts w:ascii="Arial" w:hAnsi="Arial" w:cs="Arial"/>
          <w:b/>
          <w:bCs/>
          <w:sz w:val="16"/>
          <w:szCs w:val="16"/>
        </w:rPr>
      </w:pPr>
      <w:r w:rsidRPr="001C1A27">
        <w:rPr>
          <w:rFonts w:ascii="Arial" w:hAnsi="Arial" w:cs="Arial"/>
          <w:b/>
          <w:bCs/>
          <w:sz w:val="16"/>
          <w:szCs w:val="16"/>
        </w:rPr>
        <w:t xml:space="preserve">Надой молока на одну корову </w:t>
      </w:r>
      <w:r w:rsidRPr="001C1A27">
        <w:rPr>
          <w:rFonts w:ascii="Arial" w:hAnsi="Arial" w:cs="Arial"/>
          <w:sz w:val="16"/>
          <w:szCs w:val="16"/>
        </w:rPr>
        <w:t xml:space="preserve">в сельскохозяйственных организациях определяется путем деления производства молока, полученного от коров молочного  стада, на их </w:t>
      </w:r>
      <w:r w:rsidR="00A6266D" w:rsidRPr="001C1A27">
        <w:rPr>
          <w:rFonts w:ascii="Arial" w:hAnsi="Arial" w:cs="Arial"/>
          <w:spacing w:val="-4"/>
          <w:sz w:val="16"/>
          <w:szCs w:val="16"/>
        </w:rPr>
        <w:br/>
      </w:r>
      <w:r w:rsidRPr="001C1A27">
        <w:rPr>
          <w:rFonts w:ascii="Arial" w:hAnsi="Arial" w:cs="Arial"/>
          <w:sz w:val="16"/>
          <w:szCs w:val="16"/>
        </w:rPr>
        <w:t>среднее поголовье.</w:t>
      </w:r>
      <w:r w:rsidR="001708ED" w:rsidRPr="001C1A27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AC01D7" w:rsidRPr="001C1A27" w:rsidRDefault="001708ED" w:rsidP="00C92BB2">
      <w:pPr>
        <w:tabs>
          <w:tab w:val="left" w:pos="7655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1C1A27">
        <w:rPr>
          <w:rFonts w:ascii="Arial" w:hAnsi="Arial" w:cs="Arial"/>
          <w:b/>
          <w:bCs/>
          <w:sz w:val="16"/>
          <w:szCs w:val="16"/>
        </w:rPr>
        <w:t xml:space="preserve">Производство яиц </w:t>
      </w:r>
      <w:r w:rsidRPr="001C1A27">
        <w:rPr>
          <w:rFonts w:ascii="Arial" w:hAnsi="Arial" w:cs="Arial"/>
          <w:sz w:val="16"/>
          <w:szCs w:val="16"/>
        </w:rPr>
        <w:t>включает их сбор за год от всех видов сельскохозяйственной птицы, в том числе яйца, используемые на воспроизводство птицы (инкубация и др.).</w:t>
      </w:r>
    </w:p>
    <w:p w:rsidR="003C557C" w:rsidRPr="001C1A27" w:rsidRDefault="00357E91" w:rsidP="00C92BB2">
      <w:pPr>
        <w:tabs>
          <w:tab w:val="left" w:pos="7655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1C1A27">
        <w:rPr>
          <w:rFonts w:ascii="Arial" w:hAnsi="Arial" w:cs="Arial"/>
          <w:b/>
          <w:bCs/>
          <w:sz w:val="16"/>
          <w:szCs w:val="16"/>
        </w:rPr>
        <w:t xml:space="preserve">Производство шерсти </w:t>
      </w:r>
      <w:r w:rsidRPr="001C1A27">
        <w:rPr>
          <w:rFonts w:ascii="Arial" w:hAnsi="Arial" w:cs="Arial"/>
          <w:sz w:val="16"/>
          <w:szCs w:val="16"/>
        </w:rPr>
        <w:t>включает весь объем фактически настриженной немытой овечьей шерсти, а также тонкий и грубый волос коз и верблюдов. Шерсть, полученная с овчин при промышленной переработке их на кожу,  в продукцию не включается</w:t>
      </w:r>
      <w:r w:rsidR="003C557C" w:rsidRPr="001C1A27">
        <w:rPr>
          <w:rFonts w:ascii="Arial" w:hAnsi="Arial" w:cs="Arial"/>
          <w:sz w:val="16"/>
          <w:szCs w:val="16"/>
        </w:rPr>
        <w:t>.</w:t>
      </w:r>
    </w:p>
    <w:p w:rsidR="00AC01D7" w:rsidRPr="001C1A27" w:rsidRDefault="002E0291" w:rsidP="00C92BB2">
      <w:pPr>
        <w:tabs>
          <w:tab w:val="left" w:pos="7655"/>
        </w:tabs>
        <w:ind w:firstLine="284"/>
        <w:jc w:val="both"/>
        <w:rPr>
          <w:rFonts w:ascii="Arial" w:hAnsi="Arial" w:cs="Arial"/>
          <w:sz w:val="16"/>
          <w:szCs w:val="16"/>
        </w:rPr>
      </w:pPr>
      <w:proofErr w:type="spellStart"/>
      <w:r w:rsidRPr="001C1A27">
        <w:rPr>
          <w:rFonts w:ascii="Arial" w:hAnsi="Arial" w:cs="Arial"/>
          <w:b/>
          <w:bCs/>
          <w:sz w:val="16"/>
          <w:szCs w:val="16"/>
        </w:rPr>
        <w:t>Лесовосстановление</w:t>
      </w:r>
      <w:proofErr w:type="spellEnd"/>
      <w:r w:rsidRPr="001C1A27">
        <w:rPr>
          <w:rFonts w:ascii="Arial" w:hAnsi="Arial" w:cs="Arial"/>
          <w:bCs/>
          <w:sz w:val="16"/>
          <w:szCs w:val="16"/>
        </w:rPr>
        <w:t xml:space="preserve"> </w:t>
      </w:r>
      <w:r w:rsidR="00A60BE3" w:rsidRPr="001C1A27">
        <w:rPr>
          <w:rFonts w:ascii="Arial" w:hAnsi="Arial" w:cs="Arial"/>
          <w:bCs/>
          <w:sz w:val="16"/>
          <w:szCs w:val="16"/>
        </w:rPr>
        <w:t>–</w:t>
      </w:r>
      <w:r w:rsidRPr="001C1A27">
        <w:rPr>
          <w:rFonts w:ascii="Arial" w:hAnsi="Arial" w:cs="Arial"/>
          <w:bCs/>
          <w:sz w:val="16"/>
          <w:szCs w:val="16"/>
        </w:rPr>
        <w:t xml:space="preserve"> </w:t>
      </w:r>
      <w:r w:rsidRPr="001C1A27">
        <w:rPr>
          <w:rFonts w:ascii="Arial" w:hAnsi="Arial" w:cs="Arial"/>
          <w:sz w:val="16"/>
          <w:szCs w:val="16"/>
        </w:rPr>
        <w:t xml:space="preserve">проведение мероприятий  </w:t>
      </w:r>
      <w:r w:rsidR="00EB11E5" w:rsidRPr="001C1A27">
        <w:rPr>
          <w:rFonts w:ascii="Arial" w:hAnsi="Arial" w:cs="Arial"/>
          <w:sz w:val="16"/>
          <w:szCs w:val="16"/>
        </w:rPr>
        <w:br/>
        <w:t xml:space="preserve">по </w:t>
      </w:r>
      <w:r w:rsidRPr="001C1A27">
        <w:rPr>
          <w:rFonts w:ascii="Arial" w:hAnsi="Arial" w:cs="Arial"/>
          <w:sz w:val="16"/>
          <w:szCs w:val="16"/>
        </w:rPr>
        <w:t>восстановлению лесов на вырубках</w:t>
      </w:r>
      <w:r w:rsidR="003538BF" w:rsidRPr="001C1A27">
        <w:rPr>
          <w:rFonts w:ascii="Arial" w:hAnsi="Arial" w:cs="Arial"/>
          <w:sz w:val="16"/>
          <w:szCs w:val="16"/>
        </w:rPr>
        <w:t>, гарях, пустырях, прога</w:t>
      </w:r>
      <w:r w:rsidR="003C557C" w:rsidRPr="001C1A27">
        <w:rPr>
          <w:rFonts w:ascii="Arial" w:hAnsi="Arial" w:cs="Arial"/>
          <w:sz w:val="16"/>
          <w:szCs w:val="16"/>
        </w:rPr>
        <w:t>линах и иных бывших под лесом площадях.</w:t>
      </w:r>
      <w:r w:rsidR="000242BE" w:rsidRPr="001C1A2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242BE" w:rsidRPr="001C1A27">
        <w:rPr>
          <w:rFonts w:ascii="Arial" w:hAnsi="Arial" w:cs="Arial"/>
          <w:sz w:val="16"/>
          <w:szCs w:val="16"/>
        </w:rPr>
        <w:t>Лесовосстановление</w:t>
      </w:r>
      <w:proofErr w:type="spellEnd"/>
      <w:r w:rsidR="000242BE" w:rsidRPr="001C1A27">
        <w:rPr>
          <w:rFonts w:ascii="Arial" w:hAnsi="Arial" w:cs="Arial"/>
          <w:sz w:val="16"/>
          <w:szCs w:val="16"/>
        </w:rPr>
        <w:t xml:space="preserve"> осуществляется путем естественного</w:t>
      </w:r>
      <w:r w:rsidR="008C5A83" w:rsidRPr="001C1A27">
        <w:rPr>
          <w:rFonts w:ascii="Arial" w:hAnsi="Arial" w:cs="Arial"/>
          <w:sz w:val="16"/>
          <w:szCs w:val="16"/>
        </w:rPr>
        <w:t>,</w:t>
      </w:r>
      <w:r w:rsidR="000242BE" w:rsidRPr="001C1A27">
        <w:rPr>
          <w:rFonts w:ascii="Arial" w:hAnsi="Arial" w:cs="Arial"/>
          <w:sz w:val="16"/>
          <w:szCs w:val="16"/>
        </w:rPr>
        <w:t xml:space="preserve"> </w:t>
      </w:r>
      <w:r w:rsidR="000242BE" w:rsidRPr="001C1A27">
        <w:rPr>
          <w:rFonts w:ascii="Arial" w:hAnsi="Arial" w:cs="Arial"/>
          <w:sz w:val="16"/>
          <w:szCs w:val="16"/>
        </w:rPr>
        <w:lastRenderedPageBreak/>
        <w:t>искусственного (создание лесных культур) или комбинированного восстановления лесов.</w:t>
      </w:r>
      <w:r w:rsidR="003C557C" w:rsidRPr="001C1A27">
        <w:rPr>
          <w:rFonts w:ascii="Arial" w:hAnsi="Arial" w:cs="Arial"/>
          <w:sz w:val="16"/>
          <w:szCs w:val="16"/>
        </w:rPr>
        <w:t xml:space="preserve"> </w:t>
      </w:r>
    </w:p>
    <w:p w:rsidR="003C557C" w:rsidRPr="001C1A27" w:rsidRDefault="001708ED" w:rsidP="00C92BB2">
      <w:pPr>
        <w:tabs>
          <w:tab w:val="left" w:pos="7655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1C1A27">
        <w:rPr>
          <w:rFonts w:ascii="Arial" w:hAnsi="Arial" w:cs="Arial"/>
          <w:b/>
          <w:bCs/>
          <w:sz w:val="16"/>
          <w:szCs w:val="16"/>
        </w:rPr>
        <w:t xml:space="preserve">Лесная площадь, пройденная пожарами, </w:t>
      </w:r>
      <w:r w:rsidRPr="001C1A27">
        <w:rPr>
          <w:rFonts w:ascii="Arial" w:hAnsi="Arial" w:cs="Arial"/>
          <w:sz w:val="16"/>
          <w:szCs w:val="16"/>
        </w:rPr>
        <w:t xml:space="preserve">включает площади всех лесных земель лесного фонда и земель иных категорий, на которых расположены леса, пройденные верховыми, низовыми и подземными пожарами. </w:t>
      </w:r>
    </w:p>
    <w:p w:rsidR="007321B7" w:rsidRPr="00C92BB2" w:rsidRDefault="0016261E" w:rsidP="00C92BB2">
      <w:pPr>
        <w:pStyle w:val="ac"/>
        <w:spacing w:before="0" w:after="0" w:line="240" w:lineRule="auto"/>
      </w:pPr>
      <w:r w:rsidRPr="001C1A27">
        <w:t>Д</w:t>
      </w:r>
      <w:r w:rsidR="007321B7" w:rsidRPr="001C1A27">
        <w:t xml:space="preserve">анные о производстве </w:t>
      </w:r>
      <w:r w:rsidR="007321B7" w:rsidRPr="001C1A27">
        <w:rPr>
          <w:b/>
        </w:rPr>
        <w:t>продукции</w:t>
      </w:r>
      <w:r w:rsidRPr="001C1A27">
        <w:rPr>
          <w:b/>
          <w:spacing w:val="-2"/>
          <w:szCs w:val="24"/>
        </w:rPr>
        <w:t xml:space="preserve"> </w:t>
      </w:r>
      <w:r w:rsidR="007321B7" w:rsidRPr="001C1A27">
        <w:rPr>
          <w:b/>
          <w:spacing w:val="-2"/>
          <w:szCs w:val="24"/>
        </w:rPr>
        <w:t>рыболовства</w:t>
      </w:r>
      <w:r w:rsidR="007321B7" w:rsidRPr="001C1A27">
        <w:t xml:space="preserve"> </w:t>
      </w:r>
      <w:r w:rsidR="00F2248B" w:rsidRPr="001C1A27">
        <w:rPr>
          <w:b/>
        </w:rPr>
        <w:t xml:space="preserve"> рыбоводства </w:t>
      </w:r>
      <w:r w:rsidR="00C92BB2">
        <w:t>приводятся за 2016</w:t>
      </w:r>
      <w:r w:rsidR="00C92BB2">
        <w:rPr>
          <w:lang w:val="en-US"/>
        </w:rPr>
        <w:t> </w:t>
      </w:r>
      <w:r w:rsidRPr="001C1A27">
        <w:t xml:space="preserve">г. </w:t>
      </w:r>
      <w:r w:rsidR="007321B7" w:rsidRPr="001C1A27">
        <w:t>в соответствии  введенным в статистическую практику с 1 января 201</w:t>
      </w:r>
      <w:r w:rsidR="00876B26" w:rsidRPr="001C1A27">
        <w:t>7</w:t>
      </w:r>
      <w:r w:rsidR="007321B7" w:rsidRPr="001C1A27">
        <w:t xml:space="preserve"> г. Общероссийским классификатором продукции по видам экономической деятельности (ОКПД</w:t>
      </w:r>
      <w:proofErr w:type="gramStart"/>
      <w:r w:rsidR="00876B26" w:rsidRPr="001C1A27">
        <w:t>2</w:t>
      </w:r>
      <w:proofErr w:type="gramEnd"/>
      <w:r w:rsidR="007321B7" w:rsidRPr="001C1A27">
        <w:t>).</w:t>
      </w:r>
    </w:p>
    <w:p w:rsidR="003C557C" w:rsidRPr="001C1A27" w:rsidRDefault="00C92BB2" w:rsidP="00C92BB2">
      <w:pPr>
        <w:pStyle w:val="ac"/>
        <w:spacing w:before="0" w:after="0" w:line="240" w:lineRule="auto"/>
        <w:rPr>
          <w:b/>
          <w:bCs/>
        </w:rPr>
      </w:pPr>
      <w:r w:rsidRPr="00C92BB2">
        <w:br w:type="column"/>
      </w:r>
      <w:r w:rsidR="00357E91" w:rsidRPr="001C1A27">
        <w:rPr>
          <w:b/>
        </w:rPr>
        <w:lastRenderedPageBreak/>
        <w:t>Выпуск молоди водных биологических ресурсов</w:t>
      </w:r>
      <w:r w:rsidR="00357E91" w:rsidRPr="001C1A27">
        <w:t xml:space="preserve"> – учитывается количество молоди ценных, особо ценных видов рыб (осетровых, лососевых, сиговых, частиковых, растительноядных и прочих ценных видов рыб) и прочих водных биологических ресурсов, выпущенной в водные объекты </w:t>
      </w:r>
      <w:proofErr w:type="spellStart"/>
      <w:r w:rsidR="00357E91" w:rsidRPr="001C1A27">
        <w:t>рыбохозяйственного</w:t>
      </w:r>
      <w:proofErr w:type="spellEnd"/>
      <w:r w:rsidR="00357E91" w:rsidRPr="001C1A27">
        <w:t xml:space="preserve"> значения для сохранения численности естественных популяци</w:t>
      </w:r>
      <w:r w:rsidR="00874779" w:rsidRPr="001C1A27">
        <w:t xml:space="preserve">й, биологического </w:t>
      </w:r>
      <w:r w:rsidR="00874779" w:rsidRPr="001C1A27">
        <w:rPr>
          <w:spacing w:val="0"/>
        </w:rPr>
        <w:t>разнообразия, а</w:t>
      </w:r>
      <w:r w:rsidR="00357E91" w:rsidRPr="001C1A27">
        <w:rPr>
          <w:spacing w:val="0"/>
        </w:rPr>
        <w:t xml:space="preserve"> также восстановления водных биоресурсов</w:t>
      </w:r>
      <w:r w:rsidR="00357E91" w:rsidRPr="001C1A27">
        <w:t xml:space="preserve"> </w:t>
      </w:r>
      <w:r w:rsidR="00357E91" w:rsidRPr="001C1A27">
        <w:rPr>
          <w:spacing w:val="-4"/>
        </w:rPr>
        <w:t>и среды их обитания при осуществлении градостроительной</w:t>
      </w:r>
      <w:r w:rsidR="00357E91" w:rsidRPr="001C1A27">
        <w:t xml:space="preserve"> </w:t>
      </w:r>
      <w:r w:rsidR="00357E91" w:rsidRPr="001C1A27">
        <w:br/>
        <w:t>и иной хозяйственной деятельности</w:t>
      </w:r>
      <w:r w:rsidR="000C4CE4" w:rsidRPr="001C1A27">
        <w:t>.</w:t>
      </w:r>
    </w:p>
    <w:sectPr w:rsidR="003C557C" w:rsidRPr="001C1A27" w:rsidSect="00195DC9">
      <w:footerReference w:type="default" r:id="rId12"/>
      <w:type w:val="continuous"/>
      <w:pgSz w:w="11906" w:h="16838"/>
      <w:pgMar w:top="2835" w:right="1191" w:bottom="1928" w:left="1191" w:header="2268" w:footer="1474" w:gutter="0"/>
      <w:cols w:num="2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7FD" w:rsidRDefault="00EA77FD">
      <w:r>
        <w:separator/>
      </w:r>
    </w:p>
  </w:endnote>
  <w:endnote w:type="continuationSeparator" w:id="0">
    <w:p w:rsidR="00EA77FD" w:rsidRDefault="00EA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Courier New"/>
    <w:charset w:val="00"/>
    <w:family w:val="decorative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61"/>
      <w:gridCol w:w="565"/>
    </w:tblGrid>
    <w:tr w:rsidR="00EA77FD">
      <w:trPr>
        <w:cantSplit/>
      </w:trPr>
      <w:tc>
        <w:tcPr>
          <w:tcW w:w="8961" w:type="dxa"/>
        </w:tcPr>
        <w:p w:rsidR="00EA77FD" w:rsidRPr="007C7843" w:rsidRDefault="00EA77FD" w:rsidP="00D01B1E">
          <w:pPr>
            <w:pStyle w:val="a5"/>
            <w:spacing w:before="120"/>
            <w:rPr>
              <w:rStyle w:val="a7"/>
              <w:sz w:val="20"/>
            </w:rPr>
          </w:pPr>
          <w:r>
            <w:rPr>
              <w:i/>
              <w:sz w:val="20"/>
            </w:rPr>
            <w:t>Регионы России. Социально-экономические показатели. 202</w:t>
          </w:r>
          <w:r>
            <w:rPr>
              <w:i/>
              <w:sz w:val="20"/>
              <w:lang w:val="en-US"/>
            </w:rPr>
            <w:t>3</w:t>
          </w:r>
        </w:p>
      </w:tc>
      <w:tc>
        <w:tcPr>
          <w:tcW w:w="565" w:type="dxa"/>
        </w:tcPr>
        <w:p w:rsidR="00EA77FD" w:rsidRDefault="00EA77FD" w:rsidP="009301C7">
          <w:pPr>
            <w:pStyle w:val="a5"/>
            <w:spacing w:before="120"/>
            <w:jc w:val="right"/>
            <w:rPr>
              <w:rStyle w:val="a7"/>
              <w:sz w:val="20"/>
            </w:rPr>
          </w:pPr>
          <w:r>
            <w:rPr>
              <w:rStyle w:val="a7"/>
              <w:sz w:val="20"/>
            </w:rPr>
            <w:fldChar w:fldCharType="begin"/>
          </w:r>
          <w:r>
            <w:rPr>
              <w:rStyle w:val="a7"/>
              <w:sz w:val="20"/>
            </w:rPr>
            <w:instrText xml:space="preserve"> PAGE </w:instrText>
          </w:r>
          <w:r>
            <w:rPr>
              <w:rStyle w:val="a7"/>
              <w:sz w:val="20"/>
            </w:rPr>
            <w:fldChar w:fldCharType="separate"/>
          </w:r>
          <w:r w:rsidR="00C92BB2">
            <w:rPr>
              <w:rStyle w:val="a7"/>
              <w:noProof/>
              <w:sz w:val="20"/>
            </w:rPr>
            <w:t>695</w:t>
          </w:r>
          <w:r>
            <w:rPr>
              <w:rStyle w:val="a7"/>
              <w:sz w:val="20"/>
            </w:rPr>
            <w:fldChar w:fldCharType="end"/>
          </w:r>
        </w:p>
      </w:tc>
    </w:tr>
  </w:tbl>
  <w:p w:rsidR="00EA77FD" w:rsidRDefault="00EA77FD">
    <w:pPr>
      <w:pStyle w:val="a5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8340"/>
      <w:gridCol w:w="565"/>
    </w:tblGrid>
    <w:tr w:rsidR="00EA77FD">
      <w:trPr>
        <w:cantSplit/>
      </w:trPr>
      <w:tc>
        <w:tcPr>
          <w:tcW w:w="621" w:type="dxa"/>
        </w:tcPr>
        <w:p w:rsidR="00EA77FD" w:rsidRDefault="00EA77FD">
          <w:pPr>
            <w:pStyle w:val="a5"/>
            <w:spacing w:before="60"/>
            <w:rPr>
              <w:rStyle w:val="a7"/>
              <w:sz w:val="20"/>
              <w:szCs w:val="20"/>
            </w:rPr>
          </w:pPr>
          <w:r>
            <w:rPr>
              <w:i/>
              <w:iCs/>
              <w:sz w:val="20"/>
              <w:szCs w:val="20"/>
            </w:rPr>
            <w:object w:dxaOrig="391" w:dyaOrig="22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95pt;height:17.85pt" o:ole="">
                <v:imagedata r:id="rId1" o:title=""/>
              </v:shape>
              <o:OLEObject Type="Embed" ProgID="Word.Picture.8" ShapeID="_x0000_i1025" DrawAspect="Content" ObjectID="_1772520425" r:id="rId2"/>
            </w:object>
          </w:r>
        </w:p>
      </w:tc>
      <w:tc>
        <w:tcPr>
          <w:tcW w:w="8340" w:type="dxa"/>
        </w:tcPr>
        <w:p w:rsidR="00EA77FD" w:rsidRPr="00B51E21" w:rsidRDefault="00EA77FD">
          <w:pPr>
            <w:pStyle w:val="a5"/>
            <w:spacing w:before="120"/>
            <w:ind w:left="113"/>
            <w:rPr>
              <w:rStyle w:val="a7"/>
              <w:sz w:val="20"/>
              <w:szCs w:val="20"/>
            </w:rPr>
          </w:pPr>
          <w:r>
            <w:rPr>
              <w:i/>
              <w:iCs/>
              <w:sz w:val="20"/>
              <w:szCs w:val="20"/>
            </w:rPr>
            <w:t>Регионы России.   Социально-экономические показатели. 2013</w:t>
          </w:r>
        </w:p>
      </w:tc>
      <w:tc>
        <w:tcPr>
          <w:tcW w:w="565" w:type="dxa"/>
        </w:tcPr>
        <w:p w:rsidR="00EA77FD" w:rsidRDefault="00EA77FD">
          <w:pPr>
            <w:pStyle w:val="a5"/>
            <w:spacing w:before="120"/>
            <w:jc w:val="right"/>
            <w:rPr>
              <w:rStyle w:val="a7"/>
              <w:sz w:val="20"/>
              <w:szCs w:val="20"/>
            </w:rPr>
          </w:pPr>
          <w:r>
            <w:rPr>
              <w:rStyle w:val="a7"/>
              <w:sz w:val="20"/>
              <w:szCs w:val="20"/>
            </w:rPr>
            <w:fldChar w:fldCharType="begin"/>
          </w:r>
          <w:r>
            <w:rPr>
              <w:rStyle w:val="a7"/>
              <w:sz w:val="20"/>
              <w:szCs w:val="20"/>
            </w:rPr>
            <w:instrText xml:space="preserve"> PAGE </w:instrText>
          </w:r>
          <w:r>
            <w:rPr>
              <w:rStyle w:val="a7"/>
              <w:sz w:val="20"/>
              <w:szCs w:val="20"/>
            </w:rPr>
            <w:fldChar w:fldCharType="separate"/>
          </w:r>
          <w:r w:rsidR="00C92BB2">
            <w:rPr>
              <w:rStyle w:val="a7"/>
              <w:noProof/>
              <w:sz w:val="20"/>
              <w:szCs w:val="20"/>
            </w:rPr>
            <w:t>695</w:t>
          </w:r>
          <w:r>
            <w:rPr>
              <w:rStyle w:val="a7"/>
              <w:sz w:val="20"/>
              <w:szCs w:val="20"/>
            </w:rPr>
            <w:fldChar w:fldCharType="end"/>
          </w:r>
        </w:p>
      </w:tc>
    </w:tr>
  </w:tbl>
  <w:p w:rsidR="00EA77FD" w:rsidRDefault="00EA77FD">
    <w:pPr>
      <w:pStyle w:val="a5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7FD" w:rsidRDefault="00EA77FD">
      <w:r>
        <w:separator/>
      </w:r>
    </w:p>
  </w:footnote>
  <w:footnote w:type="continuationSeparator" w:id="0">
    <w:p w:rsidR="00EA77FD" w:rsidRDefault="00EA7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1" w:type="pct"/>
      <w:jc w:val="center"/>
      <w:tblLook w:val="0000" w:firstRow="0" w:lastRow="0" w:firstColumn="0" w:lastColumn="0" w:noHBand="0" w:noVBand="0"/>
    </w:tblPr>
    <w:tblGrid>
      <w:gridCol w:w="3055"/>
      <w:gridCol w:w="3632"/>
      <w:gridCol w:w="3055"/>
    </w:tblGrid>
    <w:tr w:rsidR="00EA77FD">
      <w:trPr>
        <w:jc w:val="center"/>
      </w:trPr>
      <w:tc>
        <w:tcPr>
          <w:tcW w:w="3055" w:type="dxa"/>
        </w:tcPr>
        <w:p w:rsidR="00EA77FD" w:rsidRDefault="00EA77FD" w:rsidP="00D64923">
          <w:pPr>
            <w:pStyle w:val="a4"/>
            <w:pBdr>
              <w:bottom w:val="thickThinSmallGap" w:sz="12" w:space="1" w:color="auto"/>
            </w:pBdr>
            <w:spacing w:after="120"/>
            <w:rPr>
              <w:rFonts w:ascii="Arial" w:hAnsi="Arial" w:cs="Arial"/>
              <w:b/>
              <w:bCs/>
              <w:i/>
              <w:iCs/>
              <w:spacing w:val="40"/>
              <w:sz w:val="18"/>
              <w:szCs w:val="18"/>
            </w:rPr>
          </w:pPr>
        </w:p>
      </w:tc>
      <w:tc>
        <w:tcPr>
          <w:tcW w:w="3632" w:type="dxa"/>
        </w:tcPr>
        <w:p w:rsidR="00EA77FD" w:rsidRDefault="00EA77FD" w:rsidP="00030EC1">
          <w:pPr>
            <w:pStyle w:val="a4"/>
            <w:spacing w:before="120"/>
            <w:jc w:val="center"/>
            <w:rPr>
              <w:rFonts w:ascii="Arial" w:hAnsi="Arial" w:cs="Arial"/>
              <w:b/>
              <w:bCs/>
              <w:i/>
              <w:iCs/>
              <w:spacing w:val="20"/>
              <w:sz w:val="14"/>
              <w:szCs w:val="14"/>
            </w:rPr>
          </w:pPr>
          <w:r w:rsidRPr="00EE6356">
            <w:rPr>
              <w:rFonts w:ascii="Arial" w:hAnsi="Arial" w:cs="Arial"/>
              <w:b/>
              <w:bCs/>
              <w:i/>
              <w:iCs/>
              <w:spacing w:val="20"/>
              <w:sz w:val="14"/>
              <w:szCs w:val="14"/>
            </w:rPr>
            <w:t>1</w:t>
          </w:r>
          <w:r>
            <w:rPr>
              <w:rFonts w:ascii="Arial" w:hAnsi="Arial" w:cs="Arial"/>
              <w:b/>
              <w:bCs/>
              <w:i/>
              <w:iCs/>
              <w:spacing w:val="20"/>
              <w:sz w:val="14"/>
              <w:szCs w:val="14"/>
            </w:rPr>
            <w:t>4</w:t>
          </w:r>
          <w:r w:rsidRPr="00EE6356">
            <w:rPr>
              <w:rFonts w:ascii="Arial" w:hAnsi="Arial" w:cs="Arial"/>
              <w:b/>
              <w:bCs/>
              <w:i/>
              <w:iCs/>
              <w:spacing w:val="20"/>
              <w:sz w:val="14"/>
              <w:szCs w:val="14"/>
            </w:rPr>
            <w:t>.</w:t>
          </w:r>
          <w:r>
            <w:rPr>
              <w:rFonts w:ascii="Arial" w:hAnsi="Arial" w:cs="Arial"/>
              <w:b/>
              <w:bCs/>
              <w:i/>
              <w:iCs/>
              <w:spacing w:val="20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b/>
              <w:i/>
              <w:spacing w:val="20"/>
              <w:sz w:val="14"/>
            </w:rPr>
            <w:t>СЕЛЬСКОЕ, ЛЕСНОЕ ХОЗЯЙСТВО,</w:t>
          </w:r>
          <w:r>
            <w:rPr>
              <w:rFonts w:ascii="Arial" w:hAnsi="Arial" w:cs="Arial"/>
              <w:b/>
              <w:i/>
              <w:spacing w:val="20"/>
              <w:sz w:val="14"/>
            </w:rPr>
            <w:br/>
          </w:r>
          <w:r>
            <w:rPr>
              <w:rFonts w:ascii="Arial" w:hAnsi="Arial"/>
              <w:b/>
              <w:i/>
              <w:spacing w:val="20"/>
              <w:sz w:val="14"/>
            </w:rPr>
            <w:t>РЫБОЛОВСТВО И РЫБОВОДСТВО</w:t>
          </w:r>
        </w:p>
      </w:tc>
      <w:tc>
        <w:tcPr>
          <w:tcW w:w="3055" w:type="dxa"/>
          <w:tcBorders>
            <w:left w:val="nil"/>
          </w:tcBorders>
        </w:tcPr>
        <w:p w:rsidR="00EA77FD" w:rsidRDefault="00EA77FD" w:rsidP="00D64923">
          <w:pPr>
            <w:pStyle w:val="a4"/>
            <w:pBdr>
              <w:bottom w:val="thickThinSmallGap" w:sz="12" w:space="1" w:color="auto"/>
            </w:pBdr>
            <w:spacing w:after="120"/>
            <w:rPr>
              <w:rFonts w:ascii="Arial" w:hAnsi="Arial" w:cs="Arial"/>
              <w:b/>
              <w:bCs/>
              <w:i/>
              <w:iCs/>
              <w:spacing w:val="40"/>
              <w:sz w:val="18"/>
              <w:szCs w:val="18"/>
            </w:rPr>
          </w:pPr>
        </w:p>
      </w:tc>
    </w:tr>
  </w:tbl>
  <w:p w:rsidR="00EA77FD" w:rsidRDefault="00EA77FD">
    <w:pPr>
      <w:pStyle w:val="a4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4EB" w:rsidRDefault="00B904EB" w:rsidP="00B904EB">
    <w:pPr>
      <w:pStyle w:val="a4"/>
      <w:jc w:val="center"/>
    </w:pPr>
    <w:r w:rsidRPr="00334C66">
      <w:rPr>
        <w:rFonts w:ascii="Arial" w:hAnsi="Arial"/>
        <w:b/>
        <w:spacing w:val="30"/>
        <w:sz w:val="40"/>
        <w:szCs w:val="40"/>
      </w:rPr>
      <w:t>1</w:t>
    </w:r>
    <w:r>
      <w:rPr>
        <w:rFonts w:ascii="Arial" w:hAnsi="Arial"/>
        <w:b/>
        <w:spacing w:val="30"/>
        <w:sz w:val="40"/>
        <w:szCs w:val="40"/>
      </w:rPr>
      <w:t>4</w:t>
    </w:r>
    <w:r w:rsidRPr="00334C66">
      <w:rPr>
        <w:rFonts w:ascii="Arial" w:hAnsi="Arial"/>
        <w:b/>
        <w:spacing w:val="30"/>
        <w:sz w:val="40"/>
        <w:szCs w:val="40"/>
      </w:rPr>
      <w:t>. СЕЛЬСКОЕ, ЛЕСНОЕ ХОЗЯЙСТВО,</w:t>
    </w:r>
    <w:r w:rsidRPr="00334C66">
      <w:rPr>
        <w:rFonts w:ascii="Arial" w:hAnsi="Arial"/>
        <w:b/>
        <w:spacing w:val="30"/>
        <w:sz w:val="40"/>
        <w:szCs w:val="40"/>
      </w:rPr>
      <w:br/>
      <w:t>РЫБОЛОВСТВО И РЫБОВОДСТВО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71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E553CD5"/>
    <w:multiLevelType w:val="multilevel"/>
    <w:tmpl w:val="E7486574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evenAndOddHeaders/>
  <w:noPunctuationKerning/>
  <w:characterSpacingControl w:val="doNotCompress"/>
  <w:doNotValidateAgainstSchema/>
  <w:doNotDemarcateInvalidXml/>
  <w:hdrShapeDefaults>
    <o:shapedefaults v:ext="edit" spidmax="142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7C"/>
    <w:rsid w:val="000031E5"/>
    <w:rsid w:val="00003C62"/>
    <w:rsid w:val="00004B1E"/>
    <w:rsid w:val="00005FF6"/>
    <w:rsid w:val="00022F95"/>
    <w:rsid w:val="000242BE"/>
    <w:rsid w:val="000242CA"/>
    <w:rsid w:val="000242FA"/>
    <w:rsid w:val="00025F68"/>
    <w:rsid w:val="00027FB9"/>
    <w:rsid w:val="0003056C"/>
    <w:rsid w:val="00030EC1"/>
    <w:rsid w:val="00031D59"/>
    <w:rsid w:val="0003434E"/>
    <w:rsid w:val="000355BF"/>
    <w:rsid w:val="000365DC"/>
    <w:rsid w:val="000369FC"/>
    <w:rsid w:val="00037269"/>
    <w:rsid w:val="00040185"/>
    <w:rsid w:val="0004200E"/>
    <w:rsid w:val="00042311"/>
    <w:rsid w:val="00042428"/>
    <w:rsid w:val="000441F2"/>
    <w:rsid w:val="00045414"/>
    <w:rsid w:val="00045FF8"/>
    <w:rsid w:val="0004604D"/>
    <w:rsid w:val="000468E3"/>
    <w:rsid w:val="00051255"/>
    <w:rsid w:val="00051AC2"/>
    <w:rsid w:val="00051BC5"/>
    <w:rsid w:val="0005252D"/>
    <w:rsid w:val="0005650F"/>
    <w:rsid w:val="000576B0"/>
    <w:rsid w:val="00057C8A"/>
    <w:rsid w:val="00060E11"/>
    <w:rsid w:val="0006100D"/>
    <w:rsid w:val="00062C7D"/>
    <w:rsid w:val="00064B52"/>
    <w:rsid w:val="000706E6"/>
    <w:rsid w:val="00071C5C"/>
    <w:rsid w:val="00073214"/>
    <w:rsid w:val="00074CA2"/>
    <w:rsid w:val="0007751E"/>
    <w:rsid w:val="00081C0F"/>
    <w:rsid w:val="00083050"/>
    <w:rsid w:val="000851F7"/>
    <w:rsid w:val="00086275"/>
    <w:rsid w:val="00090AD9"/>
    <w:rsid w:val="00091CB7"/>
    <w:rsid w:val="00092872"/>
    <w:rsid w:val="0009544B"/>
    <w:rsid w:val="00096EC9"/>
    <w:rsid w:val="00097FFE"/>
    <w:rsid w:val="000A0247"/>
    <w:rsid w:val="000A2A94"/>
    <w:rsid w:val="000A3277"/>
    <w:rsid w:val="000A3432"/>
    <w:rsid w:val="000A4065"/>
    <w:rsid w:val="000A48C5"/>
    <w:rsid w:val="000A6E4F"/>
    <w:rsid w:val="000B0400"/>
    <w:rsid w:val="000B16C2"/>
    <w:rsid w:val="000B5697"/>
    <w:rsid w:val="000B5F86"/>
    <w:rsid w:val="000C1BA1"/>
    <w:rsid w:val="000C3AE3"/>
    <w:rsid w:val="000C4CE4"/>
    <w:rsid w:val="000C695F"/>
    <w:rsid w:val="000D09E1"/>
    <w:rsid w:val="000D1506"/>
    <w:rsid w:val="000D1817"/>
    <w:rsid w:val="000D2C09"/>
    <w:rsid w:val="000D45CD"/>
    <w:rsid w:val="000D4726"/>
    <w:rsid w:val="000D7A1A"/>
    <w:rsid w:val="000D7B6C"/>
    <w:rsid w:val="000E12EF"/>
    <w:rsid w:val="000F074C"/>
    <w:rsid w:val="000F1231"/>
    <w:rsid w:val="000F2717"/>
    <w:rsid w:val="000F38AA"/>
    <w:rsid w:val="000F50B9"/>
    <w:rsid w:val="000F6904"/>
    <w:rsid w:val="000F7692"/>
    <w:rsid w:val="001002F5"/>
    <w:rsid w:val="00101CFC"/>
    <w:rsid w:val="001033F7"/>
    <w:rsid w:val="001036AA"/>
    <w:rsid w:val="00105723"/>
    <w:rsid w:val="00107598"/>
    <w:rsid w:val="00110A02"/>
    <w:rsid w:val="00111275"/>
    <w:rsid w:val="00111277"/>
    <w:rsid w:val="001112CA"/>
    <w:rsid w:val="00112BE0"/>
    <w:rsid w:val="0011457C"/>
    <w:rsid w:val="00115778"/>
    <w:rsid w:val="00116708"/>
    <w:rsid w:val="0011676C"/>
    <w:rsid w:val="00117796"/>
    <w:rsid w:val="00117CA2"/>
    <w:rsid w:val="00120C90"/>
    <w:rsid w:val="00121840"/>
    <w:rsid w:val="00122BC5"/>
    <w:rsid w:val="00123800"/>
    <w:rsid w:val="00123E59"/>
    <w:rsid w:val="001267CA"/>
    <w:rsid w:val="00130469"/>
    <w:rsid w:val="00137A12"/>
    <w:rsid w:val="00140481"/>
    <w:rsid w:val="0014336C"/>
    <w:rsid w:val="00143980"/>
    <w:rsid w:val="00145570"/>
    <w:rsid w:val="00146F80"/>
    <w:rsid w:val="00146FD0"/>
    <w:rsid w:val="00150AB4"/>
    <w:rsid w:val="00151439"/>
    <w:rsid w:val="001525E1"/>
    <w:rsid w:val="0015360D"/>
    <w:rsid w:val="00154385"/>
    <w:rsid w:val="00154CB2"/>
    <w:rsid w:val="0016261E"/>
    <w:rsid w:val="001627EB"/>
    <w:rsid w:val="00166469"/>
    <w:rsid w:val="001708ED"/>
    <w:rsid w:val="00171606"/>
    <w:rsid w:val="00172025"/>
    <w:rsid w:val="00172716"/>
    <w:rsid w:val="00174B27"/>
    <w:rsid w:val="00175793"/>
    <w:rsid w:val="00176B91"/>
    <w:rsid w:val="00176C29"/>
    <w:rsid w:val="00176F71"/>
    <w:rsid w:val="0017713F"/>
    <w:rsid w:val="00177CAB"/>
    <w:rsid w:val="00180DFE"/>
    <w:rsid w:val="0018267B"/>
    <w:rsid w:val="00183CB0"/>
    <w:rsid w:val="001845B1"/>
    <w:rsid w:val="001903D2"/>
    <w:rsid w:val="00190B10"/>
    <w:rsid w:val="001911A2"/>
    <w:rsid w:val="00191D0E"/>
    <w:rsid w:val="00193DAB"/>
    <w:rsid w:val="00193EB8"/>
    <w:rsid w:val="00194D9D"/>
    <w:rsid w:val="00195DC9"/>
    <w:rsid w:val="00196478"/>
    <w:rsid w:val="00196AC9"/>
    <w:rsid w:val="001978CB"/>
    <w:rsid w:val="00197D13"/>
    <w:rsid w:val="00197E74"/>
    <w:rsid w:val="001A1B59"/>
    <w:rsid w:val="001A2238"/>
    <w:rsid w:val="001A28E4"/>
    <w:rsid w:val="001A2B68"/>
    <w:rsid w:val="001B0C1A"/>
    <w:rsid w:val="001B1555"/>
    <w:rsid w:val="001B3AB7"/>
    <w:rsid w:val="001B3C49"/>
    <w:rsid w:val="001B42E9"/>
    <w:rsid w:val="001B5F65"/>
    <w:rsid w:val="001B6567"/>
    <w:rsid w:val="001B6FAC"/>
    <w:rsid w:val="001B782C"/>
    <w:rsid w:val="001C1A0D"/>
    <w:rsid w:val="001C1A27"/>
    <w:rsid w:val="001C217F"/>
    <w:rsid w:val="001C25D6"/>
    <w:rsid w:val="001C2BA9"/>
    <w:rsid w:val="001C2E6D"/>
    <w:rsid w:val="001C3420"/>
    <w:rsid w:val="001D0A39"/>
    <w:rsid w:val="001D0C89"/>
    <w:rsid w:val="001D298B"/>
    <w:rsid w:val="001E0D86"/>
    <w:rsid w:val="001E1F4D"/>
    <w:rsid w:val="001E317A"/>
    <w:rsid w:val="001E34DA"/>
    <w:rsid w:val="001E6249"/>
    <w:rsid w:val="001E6EE5"/>
    <w:rsid w:val="001F2A14"/>
    <w:rsid w:val="001F34AD"/>
    <w:rsid w:val="001F4310"/>
    <w:rsid w:val="001F4591"/>
    <w:rsid w:val="001F4DE3"/>
    <w:rsid w:val="00200A1E"/>
    <w:rsid w:val="00201FBC"/>
    <w:rsid w:val="00202CB9"/>
    <w:rsid w:val="00205F5D"/>
    <w:rsid w:val="00212D69"/>
    <w:rsid w:val="002139DF"/>
    <w:rsid w:val="00214952"/>
    <w:rsid w:val="00214DB3"/>
    <w:rsid w:val="002150F3"/>
    <w:rsid w:val="00217054"/>
    <w:rsid w:val="00220D25"/>
    <w:rsid w:val="00224D17"/>
    <w:rsid w:val="00225D7E"/>
    <w:rsid w:val="00226F0A"/>
    <w:rsid w:val="0023039A"/>
    <w:rsid w:val="002406E3"/>
    <w:rsid w:val="00241225"/>
    <w:rsid w:val="0024206C"/>
    <w:rsid w:val="002448AF"/>
    <w:rsid w:val="00246D87"/>
    <w:rsid w:val="00252DA4"/>
    <w:rsid w:val="0025553D"/>
    <w:rsid w:val="00256388"/>
    <w:rsid w:val="00262C9A"/>
    <w:rsid w:val="00262DF8"/>
    <w:rsid w:val="002703A6"/>
    <w:rsid w:val="0027235A"/>
    <w:rsid w:val="00275197"/>
    <w:rsid w:val="00275AB1"/>
    <w:rsid w:val="002775AE"/>
    <w:rsid w:val="00284482"/>
    <w:rsid w:val="002858E9"/>
    <w:rsid w:val="00287797"/>
    <w:rsid w:val="00290321"/>
    <w:rsid w:val="00291BCD"/>
    <w:rsid w:val="0029264A"/>
    <w:rsid w:val="0029356D"/>
    <w:rsid w:val="002948DF"/>
    <w:rsid w:val="002A25F6"/>
    <w:rsid w:val="002A3BCF"/>
    <w:rsid w:val="002A5391"/>
    <w:rsid w:val="002A60A5"/>
    <w:rsid w:val="002A7440"/>
    <w:rsid w:val="002A7C70"/>
    <w:rsid w:val="002A7D33"/>
    <w:rsid w:val="002B1D71"/>
    <w:rsid w:val="002B25FA"/>
    <w:rsid w:val="002B3F42"/>
    <w:rsid w:val="002B4587"/>
    <w:rsid w:val="002C0C48"/>
    <w:rsid w:val="002C2460"/>
    <w:rsid w:val="002C25C7"/>
    <w:rsid w:val="002C2D8C"/>
    <w:rsid w:val="002C6FAF"/>
    <w:rsid w:val="002D042C"/>
    <w:rsid w:val="002D39A2"/>
    <w:rsid w:val="002D412D"/>
    <w:rsid w:val="002D7460"/>
    <w:rsid w:val="002D7CB5"/>
    <w:rsid w:val="002E002B"/>
    <w:rsid w:val="002E0291"/>
    <w:rsid w:val="002E22D0"/>
    <w:rsid w:val="002E4DB8"/>
    <w:rsid w:val="002E4F22"/>
    <w:rsid w:val="002E77A9"/>
    <w:rsid w:val="002F18A0"/>
    <w:rsid w:val="002F1F05"/>
    <w:rsid w:val="002F216D"/>
    <w:rsid w:val="002F272B"/>
    <w:rsid w:val="002F33B9"/>
    <w:rsid w:val="002F3584"/>
    <w:rsid w:val="002F35D4"/>
    <w:rsid w:val="002F49A7"/>
    <w:rsid w:val="002F7960"/>
    <w:rsid w:val="002F7EF1"/>
    <w:rsid w:val="00300254"/>
    <w:rsid w:val="003008C7"/>
    <w:rsid w:val="003012A6"/>
    <w:rsid w:val="003027D4"/>
    <w:rsid w:val="00302B87"/>
    <w:rsid w:val="00302CA2"/>
    <w:rsid w:val="003072E2"/>
    <w:rsid w:val="0030735C"/>
    <w:rsid w:val="003100CE"/>
    <w:rsid w:val="00310490"/>
    <w:rsid w:val="00313455"/>
    <w:rsid w:val="0031347A"/>
    <w:rsid w:val="00314E04"/>
    <w:rsid w:val="00325EEA"/>
    <w:rsid w:val="00327750"/>
    <w:rsid w:val="00337C80"/>
    <w:rsid w:val="00343EB5"/>
    <w:rsid w:val="00345C5B"/>
    <w:rsid w:val="00346B39"/>
    <w:rsid w:val="00350599"/>
    <w:rsid w:val="00350D9D"/>
    <w:rsid w:val="0035370A"/>
    <w:rsid w:val="003538BF"/>
    <w:rsid w:val="00354B3F"/>
    <w:rsid w:val="003561A7"/>
    <w:rsid w:val="00357A1D"/>
    <w:rsid w:val="00357E91"/>
    <w:rsid w:val="00366A22"/>
    <w:rsid w:val="00372F89"/>
    <w:rsid w:val="00373871"/>
    <w:rsid w:val="00374D4D"/>
    <w:rsid w:val="003824F1"/>
    <w:rsid w:val="00383910"/>
    <w:rsid w:val="003847EE"/>
    <w:rsid w:val="00384FE6"/>
    <w:rsid w:val="0038552E"/>
    <w:rsid w:val="00387306"/>
    <w:rsid w:val="00392C43"/>
    <w:rsid w:val="003949B6"/>
    <w:rsid w:val="00395D0A"/>
    <w:rsid w:val="003978C4"/>
    <w:rsid w:val="00397B50"/>
    <w:rsid w:val="003A1AD6"/>
    <w:rsid w:val="003A1B70"/>
    <w:rsid w:val="003A2AB9"/>
    <w:rsid w:val="003B0EB8"/>
    <w:rsid w:val="003B2074"/>
    <w:rsid w:val="003B22CE"/>
    <w:rsid w:val="003B4FE7"/>
    <w:rsid w:val="003B6028"/>
    <w:rsid w:val="003B64DD"/>
    <w:rsid w:val="003B6CF3"/>
    <w:rsid w:val="003C4999"/>
    <w:rsid w:val="003C52C9"/>
    <w:rsid w:val="003C5343"/>
    <w:rsid w:val="003C557C"/>
    <w:rsid w:val="003C58FF"/>
    <w:rsid w:val="003C5D03"/>
    <w:rsid w:val="003C68AC"/>
    <w:rsid w:val="003D03A1"/>
    <w:rsid w:val="003D3C61"/>
    <w:rsid w:val="003D608A"/>
    <w:rsid w:val="003D7327"/>
    <w:rsid w:val="003E120D"/>
    <w:rsid w:val="003E24D4"/>
    <w:rsid w:val="003E479C"/>
    <w:rsid w:val="003E5C80"/>
    <w:rsid w:val="003E64F9"/>
    <w:rsid w:val="003E694B"/>
    <w:rsid w:val="003E768C"/>
    <w:rsid w:val="003F03F9"/>
    <w:rsid w:val="003F1F50"/>
    <w:rsid w:val="003F2615"/>
    <w:rsid w:val="003F403E"/>
    <w:rsid w:val="003F5513"/>
    <w:rsid w:val="003F5623"/>
    <w:rsid w:val="003F57C3"/>
    <w:rsid w:val="004011E1"/>
    <w:rsid w:val="00401E5E"/>
    <w:rsid w:val="00402FB9"/>
    <w:rsid w:val="00404C23"/>
    <w:rsid w:val="00405442"/>
    <w:rsid w:val="0040549B"/>
    <w:rsid w:val="004054EE"/>
    <w:rsid w:val="004066DA"/>
    <w:rsid w:val="00410224"/>
    <w:rsid w:val="0041064D"/>
    <w:rsid w:val="00410C1C"/>
    <w:rsid w:val="00412E30"/>
    <w:rsid w:val="00415005"/>
    <w:rsid w:val="00415317"/>
    <w:rsid w:val="00422F0E"/>
    <w:rsid w:val="00423332"/>
    <w:rsid w:val="00424DC7"/>
    <w:rsid w:val="004259C4"/>
    <w:rsid w:val="00426436"/>
    <w:rsid w:val="004265C8"/>
    <w:rsid w:val="00426AEB"/>
    <w:rsid w:val="00426D83"/>
    <w:rsid w:val="00430D44"/>
    <w:rsid w:val="00431AC4"/>
    <w:rsid w:val="00432233"/>
    <w:rsid w:val="004329C7"/>
    <w:rsid w:val="004331C2"/>
    <w:rsid w:val="00433835"/>
    <w:rsid w:val="00433AAD"/>
    <w:rsid w:val="004340A8"/>
    <w:rsid w:val="004348AE"/>
    <w:rsid w:val="00436031"/>
    <w:rsid w:val="004406E7"/>
    <w:rsid w:val="00442DE9"/>
    <w:rsid w:val="00450043"/>
    <w:rsid w:val="00451F91"/>
    <w:rsid w:val="00453484"/>
    <w:rsid w:val="00453E10"/>
    <w:rsid w:val="00457C0D"/>
    <w:rsid w:val="00457DB4"/>
    <w:rsid w:val="00460A1A"/>
    <w:rsid w:val="00461DD4"/>
    <w:rsid w:val="004636B6"/>
    <w:rsid w:val="00463C54"/>
    <w:rsid w:val="00465256"/>
    <w:rsid w:val="004663AF"/>
    <w:rsid w:val="00466762"/>
    <w:rsid w:val="004713C4"/>
    <w:rsid w:val="00473084"/>
    <w:rsid w:val="004735FF"/>
    <w:rsid w:val="0047375B"/>
    <w:rsid w:val="00473914"/>
    <w:rsid w:val="0047506C"/>
    <w:rsid w:val="0047747D"/>
    <w:rsid w:val="004774B2"/>
    <w:rsid w:val="00477A42"/>
    <w:rsid w:val="004814AC"/>
    <w:rsid w:val="00481B05"/>
    <w:rsid w:val="00483654"/>
    <w:rsid w:val="004839A2"/>
    <w:rsid w:val="00484B27"/>
    <w:rsid w:val="00487D88"/>
    <w:rsid w:val="00487F2A"/>
    <w:rsid w:val="00490A77"/>
    <w:rsid w:val="00493461"/>
    <w:rsid w:val="004A4267"/>
    <w:rsid w:val="004A5285"/>
    <w:rsid w:val="004A5B7D"/>
    <w:rsid w:val="004A670E"/>
    <w:rsid w:val="004A74FC"/>
    <w:rsid w:val="004A78BF"/>
    <w:rsid w:val="004A7B0A"/>
    <w:rsid w:val="004B1D9E"/>
    <w:rsid w:val="004B3D1B"/>
    <w:rsid w:val="004B46DF"/>
    <w:rsid w:val="004B53BD"/>
    <w:rsid w:val="004B66A1"/>
    <w:rsid w:val="004B6C1F"/>
    <w:rsid w:val="004B7EFE"/>
    <w:rsid w:val="004C023C"/>
    <w:rsid w:val="004C04AC"/>
    <w:rsid w:val="004C6795"/>
    <w:rsid w:val="004D11C7"/>
    <w:rsid w:val="004D1D8A"/>
    <w:rsid w:val="004D444F"/>
    <w:rsid w:val="004E0398"/>
    <w:rsid w:val="004E21B0"/>
    <w:rsid w:val="004E5D78"/>
    <w:rsid w:val="004E6279"/>
    <w:rsid w:val="004E6778"/>
    <w:rsid w:val="004E7AAF"/>
    <w:rsid w:val="004F0088"/>
    <w:rsid w:val="004F01DD"/>
    <w:rsid w:val="004F151C"/>
    <w:rsid w:val="004F2C64"/>
    <w:rsid w:val="004F39DF"/>
    <w:rsid w:val="004F47DF"/>
    <w:rsid w:val="004F5171"/>
    <w:rsid w:val="004F702A"/>
    <w:rsid w:val="004F7404"/>
    <w:rsid w:val="00501F81"/>
    <w:rsid w:val="00502ED6"/>
    <w:rsid w:val="0050350E"/>
    <w:rsid w:val="0050488F"/>
    <w:rsid w:val="00504B42"/>
    <w:rsid w:val="005060A2"/>
    <w:rsid w:val="00506308"/>
    <w:rsid w:val="005146F3"/>
    <w:rsid w:val="00515F0E"/>
    <w:rsid w:val="005223C3"/>
    <w:rsid w:val="00523F5D"/>
    <w:rsid w:val="00524E22"/>
    <w:rsid w:val="005251A7"/>
    <w:rsid w:val="00526BC1"/>
    <w:rsid w:val="005273D4"/>
    <w:rsid w:val="005307C1"/>
    <w:rsid w:val="00532808"/>
    <w:rsid w:val="00533B0C"/>
    <w:rsid w:val="00534DAA"/>
    <w:rsid w:val="005422A6"/>
    <w:rsid w:val="005429F1"/>
    <w:rsid w:val="005441F7"/>
    <w:rsid w:val="005459E3"/>
    <w:rsid w:val="00545DCB"/>
    <w:rsid w:val="005463E2"/>
    <w:rsid w:val="005465A4"/>
    <w:rsid w:val="00547329"/>
    <w:rsid w:val="00547832"/>
    <w:rsid w:val="005506FA"/>
    <w:rsid w:val="0055539E"/>
    <w:rsid w:val="005558AE"/>
    <w:rsid w:val="00557400"/>
    <w:rsid w:val="00562E49"/>
    <w:rsid w:val="00563437"/>
    <w:rsid w:val="005645C0"/>
    <w:rsid w:val="00565B6D"/>
    <w:rsid w:val="005703E6"/>
    <w:rsid w:val="005730B4"/>
    <w:rsid w:val="005751DE"/>
    <w:rsid w:val="0057566F"/>
    <w:rsid w:val="00581CB2"/>
    <w:rsid w:val="00582AF1"/>
    <w:rsid w:val="00582B40"/>
    <w:rsid w:val="005832B6"/>
    <w:rsid w:val="00585355"/>
    <w:rsid w:val="005865A1"/>
    <w:rsid w:val="0058774D"/>
    <w:rsid w:val="0059011D"/>
    <w:rsid w:val="00590443"/>
    <w:rsid w:val="00592795"/>
    <w:rsid w:val="005936D4"/>
    <w:rsid w:val="00593AC8"/>
    <w:rsid w:val="005949BF"/>
    <w:rsid w:val="005A0DAF"/>
    <w:rsid w:val="005A2C96"/>
    <w:rsid w:val="005A34E4"/>
    <w:rsid w:val="005A3F3A"/>
    <w:rsid w:val="005A6D56"/>
    <w:rsid w:val="005A6EE9"/>
    <w:rsid w:val="005B0404"/>
    <w:rsid w:val="005B0FEA"/>
    <w:rsid w:val="005B21EE"/>
    <w:rsid w:val="005B24E2"/>
    <w:rsid w:val="005B2EBB"/>
    <w:rsid w:val="005B478B"/>
    <w:rsid w:val="005B5E55"/>
    <w:rsid w:val="005B7086"/>
    <w:rsid w:val="005B7A25"/>
    <w:rsid w:val="005C23DD"/>
    <w:rsid w:val="005C2BDD"/>
    <w:rsid w:val="005C5FE3"/>
    <w:rsid w:val="005C6851"/>
    <w:rsid w:val="005D41A4"/>
    <w:rsid w:val="005D48DD"/>
    <w:rsid w:val="005D498E"/>
    <w:rsid w:val="005D6DCE"/>
    <w:rsid w:val="005E576F"/>
    <w:rsid w:val="005E7A42"/>
    <w:rsid w:val="005F156D"/>
    <w:rsid w:val="005F1D01"/>
    <w:rsid w:val="005F3DCE"/>
    <w:rsid w:val="006005ED"/>
    <w:rsid w:val="00600924"/>
    <w:rsid w:val="0060115B"/>
    <w:rsid w:val="00603244"/>
    <w:rsid w:val="0060618E"/>
    <w:rsid w:val="00607066"/>
    <w:rsid w:val="00610B15"/>
    <w:rsid w:val="006129B0"/>
    <w:rsid w:val="00612FD6"/>
    <w:rsid w:val="00613DFB"/>
    <w:rsid w:val="00615AD8"/>
    <w:rsid w:val="00615BF6"/>
    <w:rsid w:val="00616026"/>
    <w:rsid w:val="0061690A"/>
    <w:rsid w:val="00621A57"/>
    <w:rsid w:val="00624D7E"/>
    <w:rsid w:val="00625264"/>
    <w:rsid w:val="00626314"/>
    <w:rsid w:val="00626A9D"/>
    <w:rsid w:val="00626E85"/>
    <w:rsid w:val="00630A44"/>
    <w:rsid w:val="0063145F"/>
    <w:rsid w:val="00631E3C"/>
    <w:rsid w:val="0063359F"/>
    <w:rsid w:val="00636B68"/>
    <w:rsid w:val="00636E9E"/>
    <w:rsid w:val="00637301"/>
    <w:rsid w:val="006377C5"/>
    <w:rsid w:val="006402AE"/>
    <w:rsid w:val="00640DD7"/>
    <w:rsid w:val="0064119D"/>
    <w:rsid w:val="00641294"/>
    <w:rsid w:val="0064226F"/>
    <w:rsid w:val="00643608"/>
    <w:rsid w:val="006447D3"/>
    <w:rsid w:val="00645574"/>
    <w:rsid w:val="006462D1"/>
    <w:rsid w:val="00647F55"/>
    <w:rsid w:val="00652EBF"/>
    <w:rsid w:val="0065686F"/>
    <w:rsid w:val="00657D79"/>
    <w:rsid w:val="006602EB"/>
    <w:rsid w:val="00662E79"/>
    <w:rsid w:val="0066338B"/>
    <w:rsid w:val="00664D47"/>
    <w:rsid w:val="00665392"/>
    <w:rsid w:val="0067044E"/>
    <w:rsid w:val="00670F32"/>
    <w:rsid w:val="00671031"/>
    <w:rsid w:val="00671A0E"/>
    <w:rsid w:val="006724F0"/>
    <w:rsid w:val="00672971"/>
    <w:rsid w:val="00672D0B"/>
    <w:rsid w:val="00673F40"/>
    <w:rsid w:val="006755AC"/>
    <w:rsid w:val="00676344"/>
    <w:rsid w:val="00676E1D"/>
    <w:rsid w:val="006771D7"/>
    <w:rsid w:val="00681B4E"/>
    <w:rsid w:val="00682107"/>
    <w:rsid w:val="00682139"/>
    <w:rsid w:val="00683FF6"/>
    <w:rsid w:val="0068429B"/>
    <w:rsid w:val="0068498E"/>
    <w:rsid w:val="00691871"/>
    <w:rsid w:val="00691C33"/>
    <w:rsid w:val="00692B27"/>
    <w:rsid w:val="00693379"/>
    <w:rsid w:val="00694021"/>
    <w:rsid w:val="006A108B"/>
    <w:rsid w:val="006A3584"/>
    <w:rsid w:val="006A4143"/>
    <w:rsid w:val="006A514D"/>
    <w:rsid w:val="006A7342"/>
    <w:rsid w:val="006A7532"/>
    <w:rsid w:val="006A78D2"/>
    <w:rsid w:val="006B0626"/>
    <w:rsid w:val="006B085A"/>
    <w:rsid w:val="006B0F4E"/>
    <w:rsid w:val="006B2879"/>
    <w:rsid w:val="006B6994"/>
    <w:rsid w:val="006B6F1E"/>
    <w:rsid w:val="006C0953"/>
    <w:rsid w:val="006C406C"/>
    <w:rsid w:val="006C5B7C"/>
    <w:rsid w:val="006D1D1A"/>
    <w:rsid w:val="006D4B1D"/>
    <w:rsid w:val="006D4D56"/>
    <w:rsid w:val="006D6759"/>
    <w:rsid w:val="006E3120"/>
    <w:rsid w:val="006E331F"/>
    <w:rsid w:val="006E46D2"/>
    <w:rsid w:val="006E4D2C"/>
    <w:rsid w:val="006E5C9B"/>
    <w:rsid w:val="006E730D"/>
    <w:rsid w:val="006F06D9"/>
    <w:rsid w:val="006F0D32"/>
    <w:rsid w:val="006F0D57"/>
    <w:rsid w:val="006F195C"/>
    <w:rsid w:val="006F6DC4"/>
    <w:rsid w:val="006F7BF9"/>
    <w:rsid w:val="0070196D"/>
    <w:rsid w:val="00701C2B"/>
    <w:rsid w:val="00702AE4"/>
    <w:rsid w:val="00703000"/>
    <w:rsid w:val="00703470"/>
    <w:rsid w:val="007043FF"/>
    <w:rsid w:val="00705AF4"/>
    <w:rsid w:val="007067E6"/>
    <w:rsid w:val="007100DD"/>
    <w:rsid w:val="007107D6"/>
    <w:rsid w:val="00710FF1"/>
    <w:rsid w:val="00715FC6"/>
    <w:rsid w:val="00716942"/>
    <w:rsid w:val="0072344A"/>
    <w:rsid w:val="007239F2"/>
    <w:rsid w:val="007254CC"/>
    <w:rsid w:val="00726E86"/>
    <w:rsid w:val="00727B62"/>
    <w:rsid w:val="007315B3"/>
    <w:rsid w:val="007321B7"/>
    <w:rsid w:val="00732220"/>
    <w:rsid w:val="0073354A"/>
    <w:rsid w:val="00734986"/>
    <w:rsid w:val="0073552A"/>
    <w:rsid w:val="00737C5F"/>
    <w:rsid w:val="00740CBC"/>
    <w:rsid w:val="00740E04"/>
    <w:rsid w:val="00741DCA"/>
    <w:rsid w:val="00746063"/>
    <w:rsid w:val="007472FE"/>
    <w:rsid w:val="007478D9"/>
    <w:rsid w:val="00750C66"/>
    <w:rsid w:val="0075328E"/>
    <w:rsid w:val="007538CE"/>
    <w:rsid w:val="00755B3B"/>
    <w:rsid w:val="00756427"/>
    <w:rsid w:val="00756F0E"/>
    <w:rsid w:val="00761604"/>
    <w:rsid w:val="00761B69"/>
    <w:rsid w:val="00761D2A"/>
    <w:rsid w:val="00763DF1"/>
    <w:rsid w:val="0076495B"/>
    <w:rsid w:val="00764D7D"/>
    <w:rsid w:val="00765681"/>
    <w:rsid w:val="007676B2"/>
    <w:rsid w:val="00767FC8"/>
    <w:rsid w:val="007735A6"/>
    <w:rsid w:val="00773E4E"/>
    <w:rsid w:val="00781D77"/>
    <w:rsid w:val="00785647"/>
    <w:rsid w:val="007870F1"/>
    <w:rsid w:val="0079005A"/>
    <w:rsid w:val="0079142D"/>
    <w:rsid w:val="00797122"/>
    <w:rsid w:val="007A076A"/>
    <w:rsid w:val="007A27FF"/>
    <w:rsid w:val="007A3C5B"/>
    <w:rsid w:val="007A4224"/>
    <w:rsid w:val="007A471F"/>
    <w:rsid w:val="007A60B7"/>
    <w:rsid w:val="007A69FB"/>
    <w:rsid w:val="007B0C30"/>
    <w:rsid w:val="007B1EC3"/>
    <w:rsid w:val="007B6F19"/>
    <w:rsid w:val="007C20EF"/>
    <w:rsid w:val="007C3838"/>
    <w:rsid w:val="007C4EEE"/>
    <w:rsid w:val="007C5AD2"/>
    <w:rsid w:val="007D166C"/>
    <w:rsid w:val="007D1F4B"/>
    <w:rsid w:val="007D3F33"/>
    <w:rsid w:val="007D4533"/>
    <w:rsid w:val="007D4FCE"/>
    <w:rsid w:val="007E23BB"/>
    <w:rsid w:val="007E2E4E"/>
    <w:rsid w:val="007F19EB"/>
    <w:rsid w:val="007F1EA0"/>
    <w:rsid w:val="007F2A5F"/>
    <w:rsid w:val="007F475F"/>
    <w:rsid w:val="007F5399"/>
    <w:rsid w:val="007F540B"/>
    <w:rsid w:val="007F6968"/>
    <w:rsid w:val="007F7E00"/>
    <w:rsid w:val="008011D5"/>
    <w:rsid w:val="008013C4"/>
    <w:rsid w:val="00802940"/>
    <w:rsid w:val="00806CC5"/>
    <w:rsid w:val="00807019"/>
    <w:rsid w:val="00807533"/>
    <w:rsid w:val="0081339C"/>
    <w:rsid w:val="00814E9C"/>
    <w:rsid w:val="00814EC8"/>
    <w:rsid w:val="00815920"/>
    <w:rsid w:val="00815E6B"/>
    <w:rsid w:val="008200AC"/>
    <w:rsid w:val="00823165"/>
    <w:rsid w:val="00824627"/>
    <w:rsid w:val="008260C3"/>
    <w:rsid w:val="008263F4"/>
    <w:rsid w:val="008264AF"/>
    <w:rsid w:val="00827EF0"/>
    <w:rsid w:val="008324FF"/>
    <w:rsid w:val="00843D46"/>
    <w:rsid w:val="0084492E"/>
    <w:rsid w:val="00847F3C"/>
    <w:rsid w:val="008549E1"/>
    <w:rsid w:val="008567C8"/>
    <w:rsid w:val="00860744"/>
    <w:rsid w:val="008619A1"/>
    <w:rsid w:val="00863DD2"/>
    <w:rsid w:val="00867CCD"/>
    <w:rsid w:val="00867D82"/>
    <w:rsid w:val="00870226"/>
    <w:rsid w:val="00870369"/>
    <w:rsid w:val="00872079"/>
    <w:rsid w:val="00873A4B"/>
    <w:rsid w:val="00874779"/>
    <w:rsid w:val="00875B35"/>
    <w:rsid w:val="00876B26"/>
    <w:rsid w:val="00877DDF"/>
    <w:rsid w:val="00877EBB"/>
    <w:rsid w:val="00881FDD"/>
    <w:rsid w:val="008851EE"/>
    <w:rsid w:val="008859A1"/>
    <w:rsid w:val="0088625A"/>
    <w:rsid w:val="00887F51"/>
    <w:rsid w:val="00891030"/>
    <w:rsid w:val="008937A8"/>
    <w:rsid w:val="0089391B"/>
    <w:rsid w:val="00895E29"/>
    <w:rsid w:val="00896B79"/>
    <w:rsid w:val="00897080"/>
    <w:rsid w:val="008973B3"/>
    <w:rsid w:val="008A3F8A"/>
    <w:rsid w:val="008B02B5"/>
    <w:rsid w:val="008B0BF7"/>
    <w:rsid w:val="008B0ED3"/>
    <w:rsid w:val="008B1D7D"/>
    <w:rsid w:val="008B1D8F"/>
    <w:rsid w:val="008B3A21"/>
    <w:rsid w:val="008B4671"/>
    <w:rsid w:val="008B4809"/>
    <w:rsid w:val="008B5648"/>
    <w:rsid w:val="008C0AD1"/>
    <w:rsid w:val="008C52B9"/>
    <w:rsid w:val="008C59EB"/>
    <w:rsid w:val="008C5A83"/>
    <w:rsid w:val="008C5AF9"/>
    <w:rsid w:val="008D52B8"/>
    <w:rsid w:val="008D5AED"/>
    <w:rsid w:val="008D6ECE"/>
    <w:rsid w:val="008D760C"/>
    <w:rsid w:val="008D7EDB"/>
    <w:rsid w:val="008E1948"/>
    <w:rsid w:val="008E2702"/>
    <w:rsid w:val="008E3D52"/>
    <w:rsid w:val="008E6F3C"/>
    <w:rsid w:val="008F0339"/>
    <w:rsid w:val="008F0916"/>
    <w:rsid w:val="008F5A14"/>
    <w:rsid w:val="008F673D"/>
    <w:rsid w:val="008F68B9"/>
    <w:rsid w:val="008F7134"/>
    <w:rsid w:val="008F7E13"/>
    <w:rsid w:val="00904EA9"/>
    <w:rsid w:val="00905109"/>
    <w:rsid w:val="0090596A"/>
    <w:rsid w:val="009100E4"/>
    <w:rsid w:val="00910C84"/>
    <w:rsid w:val="00911048"/>
    <w:rsid w:val="009129F5"/>
    <w:rsid w:val="00917E09"/>
    <w:rsid w:val="009200DB"/>
    <w:rsid w:val="00921A67"/>
    <w:rsid w:val="00921C23"/>
    <w:rsid w:val="00923882"/>
    <w:rsid w:val="00924C56"/>
    <w:rsid w:val="00924F13"/>
    <w:rsid w:val="00926B91"/>
    <w:rsid w:val="00927638"/>
    <w:rsid w:val="009301C7"/>
    <w:rsid w:val="0093201C"/>
    <w:rsid w:val="009346EA"/>
    <w:rsid w:val="00942332"/>
    <w:rsid w:val="009442C6"/>
    <w:rsid w:val="00950D2D"/>
    <w:rsid w:val="009524CB"/>
    <w:rsid w:val="00953475"/>
    <w:rsid w:val="0095642E"/>
    <w:rsid w:val="009572D8"/>
    <w:rsid w:val="00960669"/>
    <w:rsid w:val="009608C8"/>
    <w:rsid w:val="0096150D"/>
    <w:rsid w:val="00963028"/>
    <w:rsid w:val="009638F4"/>
    <w:rsid w:val="00970844"/>
    <w:rsid w:val="00971E79"/>
    <w:rsid w:val="0097369A"/>
    <w:rsid w:val="00974E8B"/>
    <w:rsid w:val="00976576"/>
    <w:rsid w:val="009773D1"/>
    <w:rsid w:val="00977564"/>
    <w:rsid w:val="0098395C"/>
    <w:rsid w:val="00983D93"/>
    <w:rsid w:val="009847BF"/>
    <w:rsid w:val="00984823"/>
    <w:rsid w:val="009850BC"/>
    <w:rsid w:val="00985EEC"/>
    <w:rsid w:val="009860FF"/>
    <w:rsid w:val="009872A1"/>
    <w:rsid w:val="00991DAB"/>
    <w:rsid w:val="00994070"/>
    <w:rsid w:val="009955C8"/>
    <w:rsid w:val="00996840"/>
    <w:rsid w:val="0099761C"/>
    <w:rsid w:val="009A0730"/>
    <w:rsid w:val="009A224E"/>
    <w:rsid w:val="009A4631"/>
    <w:rsid w:val="009A5352"/>
    <w:rsid w:val="009A5A4C"/>
    <w:rsid w:val="009B4E0B"/>
    <w:rsid w:val="009B5483"/>
    <w:rsid w:val="009C06DC"/>
    <w:rsid w:val="009C087C"/>
    <w:rsid w:val="009C2E26"/>
    <w:rsid w:val="009C2FE6"/>
    <w:rsid w:val="009C30C6"/>
    <w:rsid w:val="009C364C"/>
    <w:rsid w:val="009C3C71"/>
    <w:rsid w:val="009C4D15"/>
    <w:rsid w:val="009C60B2"/>
    <w:rsid w:val="009C75D9"/>
    <w:rsid w:val="009D3E6E"/>
    <w:rsid w:val="009D4AFB"/>
    <w:rsid w:val="009D4B15"/>
    <w:rsid w:val="009D5B23"/>
    <w:rsid w:val="009D5CF1"/>
    <w:rsid w:val="009E05C7"/>
    <w:rsid w:val="009E061B"/>
    <w:rsid w:val="009E1237"/>
    <w:rsid w:val="009E1786"/>
    <w:rsid w:val="009E194B"/>
    <w:rsid w:val="009E64B2"/>
    <w:rsid w:val="009E6731"/>
    <w:rsid w:val="009E7C78"/>
    <w:rsid w:val="009F2C5F"/>
    <w:rsid w:val="009F6E67"/>
    <w:rsid w:val="00A00ACC"/>
    <w:rsid w:val="00A01B50"/>
    <w:rsid w:val="00A035B1"/>
    <w:rsid w:val="00A037FB"/>
    <w:rsid w:val="00A0390C"/>
    <w:rsid w:val="00A07281"/>
    <w:rsid w:val="00A07A7A"/>
    <w:rsid w:val="00A07F41"/>
    <w:rsid w:val="00A10E5E"/>
    <w:rsid w:val="00A11389"/>
    <w:rsid w:val="00A118F1"/>
    <w:rsid w:val="00A167E8"/>
    <w:rsid w:val="00A222F1"/>
    <w:rsid w:val="00A224A6"/>
    <w:rsid w:val="00A23E13"/>
    <w:rsid w:val="00A23FD2"/>
    <w:rsid w:val="00A24D83"/>
    <w:rsid w:val="00A26949"/>
    <w:rsid w:val="00A26AC0"/>
    <w:rsid w:val="00A32454"/>
    <w:rsid w:val="00A33CA5"/>
    <w:rsid w:val="00A34DE7"/>
    <w:rsid w:val="00A3586C"/>
    <w:rsid w:val="00A364D4"/>
    <w:rsid w:val="00A368F0"/>
    <w:rsid w:val="00A37C01"/>
    <w:rsid w:val="00A416EF"/>
    <w:rsid w:val="00A4265D"/>
    <w:rsid w:val="00A449E2"/>
    <w:rsid w:val="00A44FEA"/>
    <w:rsid w:val="00A4540A"/>
    <w:rsid w:val="00A46593"/>
    <w:rsid w:val="00A4758D"/>
    <w:rsid w:val="00A47B34"/>
    <w:rsid w:val="00A50B06"/>
    <w:rsid w:val="00A50FA0"/>
    <w:rsid w:val="00A52923"/>
    <w:rsid w:val="00A540C1"/>
    <w:rsid w:val="00A572B5"/>
    <w:rsid w:val="00A60BE3"/>
    <w:rsid w:val="00A6233B"/>
    <w:rsid w:val="00A62573"/>
    <w:rsid w:val="00A6266D"/>
    <w:rsid w:val="00A63A40"/>
    <w:rsid w:val="00A64EFA"/>
    <w:rsid w:val="00A67BB9"/>
    <w:rsid w:val="00A72EC7"/>
    <w:rsid w:val="00A76A86"/>
    <w:rsid w:val="00A77DAA"/>
    <w:rsid w:val="00A821CD"/>
    <w:rsid w:val="00A842A2"/>
    <w:rsid w:val="00A854B8"/>
    <w:rsid w:val="00A86EB0"/>
    <w:rsid w:val="00A92A50"/>
    <w:rsid w:val="00A9356D"/>
    <w:rsid w:val="00A94357"/>
    <w:rsid w:val="00AA0456"/>
    <w:rsid w:val="00AA1D3C"/>
    <w:rsid w:val="00AA24BA"/>
    <w:rsid w:val="00AA4DC3"/>
    <w:rsid w:val="00AA4FE8"/>
    <w:rsid w:val="00AA5C16"/>
    <w:rsid w:val="00AA73D2"/>
    <w:rsid w:val="00AB0A6E"/>
    <w:rsid w:val="00AB2239"/>
    <w:rsid w:val="00AB2D97"/>
    <w:rsid w:val="00AB59DB"/>
    <w:rsid w:val="00AB6FC2"/>
    <w:rsid w:val="00AC01D7"/>
    <w:rsid w:val="00AC17BE"/>
    <w:rsid w:val="00AC45EF"/>
    <w:rsid w:val="00AC4E49"/>
    <w:rsid w:val="00AC51D8"/>
    <w:rsid w:val="00AC5E82"/>
    <w:rsid w:val="00AC643F"/>
    <w:rsid w:val="00AC655B"/>
    <w:rsid w:val="00AC6E7C"/>
    <w:rsid w:val="00AD6793"/>
    <w:rsid w:val="00AE01E1"/>
    <w:rsid w:val="00AE0D90"/>
    <w:rsid w:val="00AE3DC6"/>
    <w:rsid w:val="00AF1346"/>
    <w:rsid w:val="00AF3271"/>
    <w:rsid w:val="00AF3EFA"/>
    <w:rsid w:val="00AF62AC"/>
    <w:rsid w:val="00AF6B6B"/>
    <w:rsid w:val="00B00BCB"/>
    <w:rsid w:val="00B01217"/>
    <w:rsid w:val="00B01A59"/>
    <w:rsid w:val="00B02938"/>
    <w:rsid w:val="00B04F5E"/>
    <w:rsid w:val="00B068AA"/>
    <w:rsid w:val="00B10944"/>
    <w:rsid w:val="00B11589"/>
    <w:rsid w:val="00B12DA0"/>
    <w:rsid w:val="00B134C6"/>
    <w:rsid w:val="00B13D7F"/>
    <w:rsid w:val="00B140F3"/>
    <w:rsid w:val="00B1416B"/>
    <w:rsid w:val="00B1618A"/>
    <w:rsid w:val="00B162BA"/>
    <w:rsid w:val="00B203AA"/>
    <w:rsid w:val="00B20EA5"/>
    <w:rsid w:val="00B269A2"/>
    <w:rsid w:val="00B27CE3"/>
    <w:rsid w:val="00B314EC"/>
    <w:rsid w:val="00B31D96"/>
    <w:rsid w:val="00B33645"/>
    <w:rsid w:val="00B336C7"/>
    <w:rsid w:val="00B3415A"/>
    <w:rsid w:val="00B35A63"/>
    <w:rsid w:val="00B35AE2"/>
    <w:rsid w:val="00B36C84"/>
    <w:rsid w:val="00B36D97"/>
    <w:rsid w:val="00B4003E"/>
    <w:rsid w:val="00B402AB"/>
    <w:rsid w:val="00B424F6"/>
    <w:rsid w:val="00B42C72"/>
    <w:rsid w:val="00B4333D"/>
    <w:rsid w:val="00B43CCB"/>
    <w:rsid w:val="00B43D83"/>
    <w:rsid w:val="00B46321"/>
    <w:rsid w:val="00B503A9"/>
    <w:rsid w:val="00B509A5"/>
    <w:rsid w:val="00B51CA0"/>
    <w:rsid w:val="00B51E21"/>
    <w:rsid w:val="00B52116"/>
    <w:rsid w:val="00B536EA"/>
    <w:rsid w:val="00B53875"/>
    <w:rsid w:val="00B53B29"/>
    <w:rsid w:val="00B575CA"/>
    <w:rsid w:val="00B61EBF"/>
    <w:rsid w:val="00B62284"/>
    <w:rsid w:val="00B625F4"/>
    <w:rsid w:val="00B65BF5"/>
    <w:rsid w:val="00B66F4A"/>
    <w:rsid w:val="00B6753B"/>
    <w:rsid w:val="00B675AB"/>
    <w:rsid w:val="00B71360"/>
    <w:rsid w:val="00B715D2"/>
    <w:rsid w:val="00B71D2F"/>
    <w:rsid w:val="00B746B7"/>
    <w:rsid w:val="00B77F07"/>
    <w:rsid w:val="00B80DA4"/>
    <w:rsid w:val="00B838ED"/>
    <w:rsid w:val="00B85598"/>
    <w:rsid w:val="00B858A4"/>
    <w:rsid w:val="00B85984"/>
    <w:rsid w:val="00B875CE"/>
    <w:rsid w:val="00B87765"/>
    <w:rsid w:val="00B901D0"/>
    <w:rsid w:val="00B90225"/>
    <w:rsid w:val="00B904EB"/>
    <w:rsid w:val="00B95B94"/>
    <w:rsid w:val="00B95C1F"/>
    <w:rsid w:val="00B96310"/>
    <w:rsid w:val="00B967FD"/>
    <w:rsid w:val="00BA0580"/>
    <w:rsid w:val="00BA120B"/>
    <w:rsid w:val="00BA4A45"/>
    <w:rsid w:val="00BA5C27"/>
    <w:rsid w:val="00BB0FF0"/>
    <w:rsid w:val="00BB5C32"/>
    <w:rsid w:val="00BB6293"/>
    <w:rsid w:val="00BB6FC0"/>
    <w:rsid w:val="00BC1000"/>
    <w:rsid w:val="00BC125E"/>
    <w:rsid w:val="00BC194E"/>
    <w:rsid w:val="00BC1E40"/>
    <w:rsid w:val="00BC2E0C"/>
    <w:rsid w:val="00BC51AB"/>
    <w:rsid w:val="00BC5D41"/>
    <w:rsid w:val="00BC6A94"/>
    <w:rsid w:val="00BC76F5"/>
    <w:rsid w:val="00BC7C8E"/>
    <w:rsid w:val="00BD23D7"/>
    <w:rsid w:val="00BD2873"/>
    <w:rsid w:val="00BD2BE3"/>
    <w:rsid w:val="00BD3F82"/>
    <w:rsid w:val="00BD4555"/>
    <w:rsid w:val="00BD49E8"/>
    <w:rsid w:val="00BD63C9"/>
    <w:rsid w:val="00BD65D1"/>
    <w:rsid w:val="00BE0894"/>
    <w:rsid w:val="00BE0A9C"/>
    <w:rsid w:val="00BE387D"/>
    <w:rsid w:val="00BE4902"/>
    <w:rsid w:val="00BE4E4D"/>
    <w:rsid w:val="00BE5DB1"/>
    <w:rsid w:val="00BE5F4D"/>
    <w:rsid w:val="00BE6EA8"/>
    <w:rsid w:val="00BE70FC"/>
    <w:rsid w:val="00BE7A45"/>
    <w:rsid w:val="00BF01DE"/>
    <w:rsid w:val="00BF1499"/>
    <w:rsid w:val="00BF156B"/>
    <w:rsid w:val="00BF2658"/>
    <w:rsid w:val="00BF2857"/>
    <w:rsid w:val="00BF38B2"/>
    <w:rsid w:val="00BF4DC7"/>
    <w:rsid w:val="00BF7515"/>
    <w:rsid w:val="00C0048F"/>
    <w:rsid w:val="00C0204D"/>
    <w:rsid w:val="00C032BD"/>
    <w:rsid w:val="00C04108"/>
    <w:rsid w:val="00C04E05"/>
    <w:rsid w:val="00C0715C"/>
    <w:rsid w:val="00C0779B"/>
    <w:rsid w:val="00C1103E"/>
    <w:rsid w:val="00C14944"/>
    <w:rsid w:val="00C156EE"/>
    <w:rsid w:val="00C15B30"/>
    <w:rsid w:val="00C15E5C"/>
    <w:rsid w:val="00C164B8"/>
    <w:rsid w:val="00C173B9"/>
    <w:rsid w:val="00C17490"/>
    <w:rsid w:val="00C2230D"/>
    <w:rsid w:val="00C22ACB"/>
    <w:rsid w:val="00C24DB2"/>
    <w:rsid w:val="00C2639E"/>
    <w:rsid w:val="00C3066C"/>
    <w:rsid w:val="00C320B4"/>
    <w:rsid w:val="00C3247B"/>
    <w:rsid w:val="00C32BEF"/>
    <w:rsid w:val="00C33CF7"/>
    <w:rsid w:val="00C34AAB"/>
    <w:rsid w:val="00C372AB"/>
    <w:rsid w:val="00C37D01"/>
    <w:rsid w:val="00C4008A"/>
    <w:rsid w:val="00C40DE7"/>
    <w:rsid w:val="00C42ADE"/>
    <w:rsid w:val="00C47D86"/>
    <w:rsid w:val="00C50A60"/>
    <w:rsid w:val="00C53B63"/>
    <w:rsid w:val="00C547D0"/>
    <w:rsid w:val="00C57045"/>
    <w:rsid w:val="00C60C5A"/>
    <w:rsid w:val="00C6101B"/>
    <w:rsid w:val="00C61034"/>
    <w:rsid w:val="00C630AA"/>
    <w:rsid w:val="00C6504B"/>
    <w:rsid w:val="00C70B29"/>
    <w:rsid w:val="00C7690B"/>
    <w:rsid w:val="00C773DE"/>
    <w:rsid w:val="00C7775B"/>
    <w:rsid w:val="00C82D57"/>
    <w:rsid w:val="00C863D6"/>
    <w:rsid w:val="00C8726A"/>
    <w:rsid w:val="00C87E6A"/>
    <w:rsid w:val="00C92BB2"/>
    <w:rsid w:val="00CA0243"/>
    <w:rsid w:val="00CA1283"/>
    <w:rsid w:val="00CA1ABA"/>
    <w:rsid w:val="00CA4398"/>
    <w:rsid w:val="00CA45D3"/>
    <w:rsid w:val="00CA45F1"/>
    <w:rsid w:val="00CA56AE"/>
    <w:rsid w:val="00CA56FF"/>
    <w:rsid w:val="00CA67A4"/>
    <w:rsid w:val="00CB12D8"/>
    <w:rsid w:val="00CB1AF2"/>
    <w:rsid w:val="00CB4DC7"/>
    <w:rsid w:val="00CC2B8C"/>
    <w:rsid w:val="00CC75BA"/>
    <w:rsid w:val="00CD080F"/>
    <w:rsid w:val="00CD13D9"/>
    <w:rsid w:val="00CD178D"/>
    <w:rsid w:val="00CD4769"/>
    <w:rsid w:val="00CD4C11"/>
    <w:rsid w:val="00CD5078"/>
    <w:rsid w:val="00CD73B4"/>
    <w:rsid w:val="00CE4045"/>
    <w:rsid w:val="00CE6109"/>
    <w:rsid w:val="00CF0373"/>
    <w:rsid w:val="00CF0692"/>
    <w:rsid w:val="00CF3C22"/>
    <w:rsid w:val="00CF57F8"/>
    <w:rsid w:val="00CF5FC4"/>
    <w:rsid w:val="00CF74C3"/>
    <w:rsid w:val="00D00BEB"/>
    <w:rsid w:val="00D0110B"/>
    <w:rsid w:val="00D01A7F"/>
    <w:rsid w:val="00D01B1E"/>
    <w:rsid w:val="00D032DF"/>
    <w:rsid w:val="00D04618"/>
    <w:rsid w:val="00D04FE6"/>
    <w:rsid w:val="00D05363"/>
    <w:rsid w:val="00D05D1E"/>
    <w:rsid w:val="00D07DA8"/>
    <w:rsid w:val="00D11AFF"/>
    <w:rsid w:val="00D13D5D"/>
    <w:rsid w:val="00D15359"/>
    <w:rsid w:val="00D16E5D"/>
    <w:rsid w:val="00D20026"/>
    <w:rsid w:val="00D205BF"/>
    <w:rsid w:val="00D24EFE"/>
    <w:rsid w:val="00D25044"/>
    <w:rsid w:val="00D251D2"/>
    <w:rsid w:val="00D25994"/>
    <w:rsid w:val="00D25FCE"/>
    <w:rsid w:val="00D27636"/>
    <w:rsid w:val="00D30A81"/>
    <w:rsid w:val="00D31D69"/>
    <w:rsid w:val="00D36D1D"/>
    <w:rsid w:val="00D36DAA"/>
    <w:rsid w:val="00D4035D"/>
    <w:rsid w:val="00D41692"/>
    <w:rsid w:val="00D41DE1"/>
    <w:rsid w:val="00D41FD9"/>
    <w:rsid w:val="00D434D8"/>
    <w:rsid w:val="00D47A90"/>
    <w:rsid w:val="00D527DB"/>
    <w:rsid w:val="00D52D52"/>
    <w:rsid w:val="00D562B1"/>
    <w:rsid w:val="00D6059B"/>
    <w:rsid w:val="00D60BF3"/>
    <w:rsid w:val="00D61B18"/>
    <w:rsid w:val="00D64765"/>
    <w:rsid w:val="00D64923"/>
    <w:rsid w:val="00D64DFB"/>
    <w:rsid w:val="00D65813"/>
    <w:rsid w:val="00D66A6E"/>
    <w:rsid w:val="00D720F3"/>
    <w:rsid w:val="00D74255"/>
    <w:rsid w:val="00D76766"/>
    <w:rsid w:val="00D77913"/>
    <w:rsid w:val="00D80347"/>
    <w:rsid w:val="00D8164F"/>
    <w:rsid w:val="00D8187C"/>
    <w:rsid w:val="00D8619A"/>
    <w:rsid w:val="00D93498"/>
    <w:rsid w:val="00D94632"/>
    <w:rsid w:val="00D9519E"/>
    <w:rsid w:val="00D952C8"/>
    <w:rsid w:val="00D9547F"/>
    <w:rsid w:val="00D954F5"/>
    <w:rsid w:val="00DA1D88"/>
    <w:rsid w:val="00DA59FE"/>
    <w:rsid w:val="00DA65F1"/>
    <w:rsid w:val="00DB611A"/>
    <w:rsid w:val="00DB79D8"/>
    <w:rsid w:val="00DC26E6"/>
    <w:rsid w:val="00DC41A7"/>
    <w:rsid w:val="00DC43BA"/>
    <w:rsid w:val="00DC62B1"/>
    <w:rsid w:val="00DC67E0"/>
    <w:rsid w:val="00DD2B5E"/>
    <w:rsid w:val="00DD326E"/>
    <w:rsid w:val="00DD40A2"/>
    <w:rsid w:val="00DD48DD"/>
    <w:rsid w:val="00DD5A97"/>
    <w:rsid w:val="00DD680F"/>
    <w:rsid w:val="00DE1337"/>
    <w:rsid w:val="00DE17AD"/>
    <w:rsid w:val="00DE27F7"/>
    <w:rsid w:val="00DE3AE4"/>
    <w:rsid w:val="00DE7994"/>
    <w:rsid w:val="00DF2754"/>
    <w:rsid w:val="00DF338E"/>
    <w:rsid w:val="00DF3E05"/>
    <w:rsid w:val="00DF5320"/>
    <w:rsid w:val="00DF6817"/>
    <w:rsid w:val="00E003FB"/>
    <w:rsid w:val="00E0041E"/>
    <w:rsid w:val="00E0525B"/>
    <w:rsid w:val="00E06E7E"/>
    <w:rsid w:val="00E07773"/>
    <w:rsid w:val="00E1222C"/>
    <w:rsid w:val="00E12A88"/>
    <w:rsid w:val="00E12DA8"/>
    <w:rsid w:val="00E12E00"/>
    <w:rsid w:val="00E14797"/>
    <w:rsid w:val="00E14C06"/>
    <w:rsid w:val="00E2096A"/>
    <w:rsid w:val="00E213E1"/>
    <w:rsid w:val="00E254FB"/>
    <w:rsid w:val="00E25C0C"/>
    <w:rsid w:val="00E25E95"/>
    <w:rsid w:val="00E27E2B"/>
    <w:rsid w:val="00E31161"/>
    <w:rsid w:val="00E3134A"/>
    <w:rsid w:val="00E35842"/>
    <w:rsid w:val="00E35A1D"/>
    <w:rsid w:val="00E35C33"/>
    <w:rsid w:val="00E415E4"/>
    <w:rsid w:val="00E42E79"/>
    <w:rsid w:val="00E4484B"/>
    <w:rsid w:val="00E45116"/>
    <w:rsid w:val="00E454E2"/>
    <w:rsid w:val="00E500FD"/>
    <w:rsid w:val="00E518B0"/>
    <w:rsid w:val="00E5369A"/>
    <w:rsid w:val="00E53CF2"/>
    <w:rsid w:val="00E55160"/>
    <w:rsid w:val="00E572AD"/>
    <w:rsid w:val="00E57ADE"/>
    <w:rsid w:val="00E608B9"/>
    <w:rsid w:val="00E6111B"/>
    <w:rsid w:val="00E614F8"/>
    <w:rsid w:val="00E615E6"/>
    <w:rsid w:val="00E624F2"/>
    <w:rsid w:val="00E62E6A"/>
    <w:rsid w:val="00E6508A"/>
    <w:rsid w:val="00E6641F"/>
    <w:rsid w:val="00E66900"/>
    <w:rsid w:val="00E67BAF"/>
    <w:rsid w:val="00E70578"/>
    <w:rsid w:val="00E72550"/>
    <w:rsid w:val="00E72674"/>
    <w:rsid w:val="00E73A28"/>
    <w:rsid w:val="00E7616D"/>
    <w:rsid w:val="00E77C01"/>
    <w:rsid w:val="00E803F8"/>
    <w:rsid w:val="00E80C2D"/>
    <w:rsid w:val="00E81415"/>
    <w:rsid w:val="00E81C9D"/>
    <w:rsid w:val="00E822EE"/>
    <w:rsid w:val="00E83719"/>
    <w:rsid w:val="00E84E88"/>
    <w:rsid w:val="00E858C4"/>
    <w:rsid w:val="00E85D33"/>
    <w:rsid w:val="00E8671B"/>
    <w:rsid w:val="00E870E6"/>
    <w:rsid w:val="00E87F13"/>
    <w:rsid w:val="00E94647"/>
    <w:rsid w:val="00E95058"/>
    <w:rsid w:val="00EA77FD"/>
    <w:rsid w:val="00EA7B14"/>
    <w:rsid w:val="00EB00D0"/>
    <w:rsid w:val="00EB11E5"/>
    <w:rsid w:val="00EB414B"/>
    <w:rsid w:val="00EB437F"/>
    <w:rsid w:val="00EB5578"/>
    <w:rsid w:val="00EB5F2B"/>
    <w:rsid w:val="00EB68A3"/>
    <w:rsid w:val="00EB791E"/>
    <w:rsid w:val="00EC18E9"/>
    <w:rsid w:val="00EC1990"/>
    <w:rsid w:val="00EC2647"/>
    <w:rsid w:val="00EC26A6"/>
    <w:rsid w:val="00EC3CE4"/>
    <w:rsid w:val="00EC4954"/>
    <w:rsid w:val="00EC679B"/>
    <w:rsid w:val="00ED168E"/>
    <w:rsid w:val="00ED4E81"/>
    <w:rsid w:val="00ED6D45"/>
    <w:rsid w:val="00ED771F"/>
    <w:rsid w:val="00EE0728"/>
    <w:rsid w:val="00EE0B9D"/>
    <w:rsid w:val="00EE1820"/>
    <w:rsid w:val="00EE3A9C"/>
    <w:rsid w:val="00EE6040"/>
    <w:rsid w:val="00EE6356"/>
    <w:rsid w:val="00EE664C"/>
    <w:rsid w:val="00EF1AE3"/>
    <w:rsid w:val="00EF3F76"/>
    <w:rsid w:val="00EF5630"/>
    <w:rsid w:val="00EF5AEC"/>
    <w:rsid w:val="00EF7F9A"/>
    <w:rsid w:val="00F00282"/>
    <w:rsid w:val="00F00A31"/>
    <w:rsid w:val="00F00E7D"/>
    <w:rsid w:val="00F01245"/>
    <w:rsid w:val="00F0229D"/>
    <w:rsid w:val="00F02A25"/>
    <w:rsid w:val="00F03770"/>
    <w:rsid w:val="00F10803"/>
    <w:rsid w:val="00F11C2F"/>
    <w:rsid w:val="00F13B01"/>
    <w:rsid w:val="00F15143"/>
    <w:rsid w:val="00F15D4C"/>
    <w:rsid w:val="00F162BA"/>
    <w:rsid w:val="00F16545"/>
    <w:rsid w:val="00F20FD2"/>
    <w:rsid w:val="00F222C9"/>
    <w:rsid w:val="00F2248B"/>
    <w:rsid w:val="00F24A41"/>
    <w:rsid w:val="00F30D94"/>
    <w:rsid w:val="00F31B37"/>
    <w:rsid w:val="00F331B8"/>
    <w:rsid w:val="00F33352"/>
    <w:rsid w:val="00F35A58"/>
    <w:rsid w:val="00F37E4C"/>
    <w:rsid w:val="00F41137"/>
    <w:rsid w:val="00F41978"/>
    <w:rsid w:val="00F44674"/>
    <w:rsid w:val="00F45840"/>
    <w:rsid w:val="00F53E5A"/>
    <w:rsid w:val="00F556AB"/>
    <w:rsid w:val="00F56458"/>
    <w:rsid w:val="00F60182"/>
    <w:rsid w:val="00F651BF"/>
    <w:rsid w:val="00F65892"/>
    <w:rsid w:val="00F66D13"/>
    <w:rsid w:val="00F70B30"/>
    <w:rsid w:val="00F713F4"/>
    <w:rsid w:val="00F71510"/>
    <w:rsid w:val="00F7368C"/>
    <w:rsid w:val="00F76DE4"/>
    <w:rsid w:val="00F81DB3"/>
    <w:rsid w:val="00F841B8"/>
    <w:rsid w:val="00F85A54"/>
    <w:rsid w:val="00F91923"/>
    <w:rsid w:val="00F9300D"/>
    <w:rsid w:val="00F934B9"/>
    <w:rsid w:val="00F96625"/>
    <w:rsid w:val="00FA352E"/>
    <w:rsid w:val="00FA47A1"/>
    <w:rsid w:val="00FA5293"/>
    <w:rsid w:val="00FA59E3"/>
    <w:rsid w:val="00FB1864"/>
    <w:rsid w:val="00FB1950"/>
    <w:rsid w:val="00FB2674"/>
    <w:rsid w:val="00FB41F7"/>
    <w:rsid w:val="00FB4284"/>
    <w:rsid w:val="00FB43B3"/>
    <w:rsid w:val="00FB6E20"/>
    <w:rsid w:val="00FB7F5B"/>
    <w:rsid w:val="00FC04AC"/>
    <w:rsid w:val="00FC1505"/>
    <w:rsid w:val="00FC198D"/>
    <w:rsid w:val="00FC775C"/>
    <w:rsid w:val="00FE1F32"/>
    <w:rsid w:val="00FE288F"/>
    <w:rsid w:val="00FE3183"/>
    <w:rsid w:val="00FE376D"/>
    <w:rsid w:val="00FE3912"/>
    <w:rsid w:val="00FE41D8"/>
    <w:rsid w:val="00FE43EB"/>
    <w:rsid w:val="00FF24C6"/>
    <w:rsid w:val="00FF5354"/>
    <w:rsid w:val="00FF6EE0"/>
    <w:rsid w:val="00FF738C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8"/>
    <o:shapelayout v:ext="edit">
      <o:idmap v:ext="edit" data="1"/>
    </o:shapelayout>
  </w:shapeDefaults>
  <w:doNotEmbedSmartTags/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" w:line="194" w:lineRule="exact"/>
      <w:ind w:firstLineChars="100" w:firstLine="141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pPr>
      <w:keepNext/>
      <w:spacing w:before="20" w:line="188" w:lineRule="exact"/>
      <w:ind w:left="57"/>
      <w:outlineLvl w:val="1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rsid w:val="00755B3B"/>
    <w:pPr>
      <w:keepNext/>
      <w:spacing w:before="26" w:line="172" w:lineRule="exact"/>
      <w:outlineLvl w:val="3"/>
    </w:pPr>
    <w:rPr>
      <w:rFonts w:ascii="Arial" w:hAnsi="Arial"/>
      <w:b/>
      <w:sz w:val="14"/>
      <w:szCs w:val="20"/>
    </w:rPr>
  </w:style>
  <w:style w:type="paragraph" w:styleId="7">
    <w:name w:val="heading 7"/>
    <w:basedOn w:val="a"/>
    <w:next w:val="a0"/>
    <w:qFormat/>
    <w:pPr>
      <w:widowControl w:val="0"/>
      <w:ind w:left="720"/>
      <w:outlineLvl w:val="6"/>
    </w:pPr>
    <w:rPr>
      <w:i/>
      <w:i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46321"/>
    <w:rPr>
      <w:rFonts w:ascii="Arial" w:hAnsi="Arial" w:cs="Arial"/>
      <w:b/>
      <w:bCs/>
      <w:sz w:val="14"/>
      <w:szCs w:val="14"/>
      <w:lang w:val="ru-RU" w:eastAsia="ru-RU" w:bidi="ar-SA"/>
    </w:rPr>
  </w:style>
  <w:style w:type="paragraph" w:styleId="a0">
    <w:name w:val="Normal Indent"/>
    <w:basedOn w:val="a"/>
    <w:pPr>
      <w:widowControl w:val="0"/>
      <w:ind w:left="720"/>
    </w:pPr>
    <w:rPr>
      <w:sz w:val="20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64119D"/>
    <w:rPr>
      <w:sz w:val="24"/>
      <w:szCs w:val="24"/>
      <w:lang w:val="ru-RU" w:eastAsia="ru-RU" w:bidi="ar-SA"/>
    </w:rPr>
  </w:style>
  <w:style w:type="character" w:styleId="a7">
    <w:name w:val="page number"/>
    <w:basedOn w:val="a1"/>
  </w:style>
  <w:style w:type="paragraph" w:styleId="a8">
    <w:name w:val="Title"/>
    <w:basedOn w:val="a"/>
    <w:qFormat/>
    <w:pPr>
      <w:spacing w:after="12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3">
    <w:name w:val="боковик3"/>
    <w:basedOn w:val="a"/>
    <w:pPr>
      <w:widowControl w:val="0"/>
      <w:spacing w:before="72"/>
      <w:jc w:val="center"/>
    </w:pPr>
    <w:rPr>
      <w:rFonts w:ascii="JournalRub" w:hAnsi="JournalRub" w:cs="JournalRub"/>
      <w:b/>
      <w:bCs/>
      <w:sz w:val="20"/>
      <w:szCs w:val="20"/>
    </w:rPr>
  </w:style>
  <w:style w:type="paragraph" w:styleId="40">
    <w:name w:val="index 4"/>
    <w:basedOn w:val="a"/>
    <w:next w:val="a"/>
    <w:autoRedefine/>
    <w:semiHidden/>
    <w:rsid w:val="00A4758D"/>
    <w:pPr>
      <w:spacing w:before="140"/>
      <w:ind w:right="227"/>
      <w:jc w:val="center"/>
    </w:pPr>
    <w:rPr>
      <w:rFonts w:ascii="Arial" w:hAnsi="Arial" w:cs="Arial"/>
      <w:b/>
      <w:sz w:val="14"/>
      <w:szCs w:val="14"/>
    </w:rPr>
  </w:style>
  <w:style w:type="paragraph" w:styleId="30">
    <w:name w:val="Body Text 3"/>
    <w:basedOn w:val="a"/>
    <w:link w:val="31"/>
    <w:pPr>
      <w:tabs>
        <w:tab w:val="center" w:pos="6634"/>
      </w:tabs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31">
    <w:name w:val="Основной текст 3 Знак"/>
    <w:link w:val="30"/>
    <w:locked/>
    <w:rsid w:val="0096150D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9">
    <w:name w:val="caption"/>
    <w:basedOn w:val="a"/>
    <w:next w:val="a"/>
    <w:qFormat/>
    <w:pPr>
      <w:tabs>
        <w:tab w:val="left" w:pos="568"/>
        <w:tab w:val="center" w:pos="6634"/>
      </w:tabs>
      <w:spacing w:after="120"/>
      <w:jc w:val="center"/>
    </w:pPr>
    <w:rPr>
      <w:rFonts w:ascii="Arial" w:hAnsi="Arial" w:cs="Arial"/>
      <w:b/>
      <w:bCs/>
      <w:sz w:val="16"/>
      <w:szCs w:val="16"/>
    </w:rPr>
  </w:style>
  <w:style w:type="paragraph" w:styleId="aa">
    <w:name w:val="Body Text"/>
    <w:basedOn w:val="a"/>
    <w:link w:val="ab"/>
    <w:pPr>
      <w:spacing w:line="200" w:lineRule="exact"/>
      <w:jc w:val="both"/>
    </w:pPr>
    <w:rPr>
      <w:rFonts w:ascii="Arial" w:hAnsi="Arial" w:cs="Arial"/>
      <w:spacing w:val="-4"/>
      <w:sz w:val="16"/>
      <w:szCs w:val="16"/>
    </w:rPr>
  </w:style>
  <w:style w:type="character" w:customStyle="1" w:styleId="ab">
    <w:name w:val="Основной текст Знак"/>
    <w:link w:val="aa"/>
    <w:locked/>
    <w:rsid w:val="00B46321"/>
    <w:rPr>
      <w:rFonts w:ascii="Arial" w:hAnsi="Arial" w:cs="Arial"/>
      <w:spacing w:val="-4"/>
      <w:sz w:val="16"/>
      <w:szCs w:val="16"/>
      <w:lang w:val="ru-RU" w:eastAsia="ru-RU" w:bidi="ar-SA"/>
    </w:rPr>
  </w:style>
  <w:style w:type="paragraph" w:customStyle="1" w:styleId="TableText">
    <w:name w:val="Table Text"/>
    <w:basedOn w:val="a"/>
    <w:rPr>
      <w:rFonts w:ascii="Tms Rmn" w:hAnsi="Tms Rmn" w:cs="Tms Rm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ieiaee3">
    <w:name w:val="aieiaee3"/>
    <w:basedOn w:val="aieiaee"/>
    <w:pPr>
      <w:jc w:val="center"/>
    </w:pPr>
    <w:rPr>
      <w:b/>
      <w:bCs/>
    </w:rPr>
  </w:style>
  <w:style w:type="paragraph" w:customStyle="1" w:styleId="aieiaee">
    <w:name w:val="aieiaee"/>
    <w:basedOn w:val="a"/>
    <w:pPr>
      <w:spacing w:before="72"/>
      <w:jc w:val="both"/>
    </w:pPr>
    <w:rPr>
      <w:rFonts w:ascii="JournalRub" w:hAnsi="JournalRub" w:cs="JournalRub"/>
      <w:sz w:val="14"/>
      <w:szCs w:val="14"/>
    </w:rPr>
  </w:style>
  <w:style w:type="paragraph" w:customStyle="1" w:styleId="xl24">
    <w:name w:val="xl24"/>
    <w:basedOn w:val="a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styleId="ac">
    <w:name w:val="Body Text Indent"/>
    <w:basedOn w:val="a"/>
    <w:pPr>
      <w:spacing w:before="120" w:after="80" w:line="160" w:lineRule="atLeast"/>
      <w:ind w:firstLine="284"/>
      <w:jc w:val="both"/>
    </w:pPr>
    <w:rPr>
      <w:rFonts w:ascii="Arial" w:hAnsi="Arial" w:cs="Arial"/>
      <w:spacing w:val="2"/>
      <w:sz w:val="16"/>
      <w:szCs w:val="16"/>
    </w:rPr>
  </w:style>
  <w:style w:type="paragraph" w:customStyle="1" w:styleId="ad">
    <w:name w:val="текст конц. сноски"/>
    <w:basedOn w:val="a"/>
    <w:rPr>
      <w:sz w:val="20"/>
      <w:szCs w:val="20"/>
    </w:rPr>
  </w:style>
  <w:style w:type="paragraph" w:styleId="20">
    <w:name w:val="Body Text 2"/>
    <w:basedOn w:val="a"/>
    <w:rsid w:val="002F18A0"/>
    <w:pPr>
      <w:spacing w:after="120" w:line="480" w:lineRule="auto"/>
    </w:pPr>
  </w:style>
  <w:style w:type="paragraph" w:customStyle="1" w:styleId="xl40">
    <w:name w:val="xl40"/>
    <w:basedOn w:val="a"/>
    <w:pPr>
      <w:spacing w:before="100" w:after="100"/>
    </w:pPr>
    <w:rPr>
      <w:rFonts w:ascii="Courier New" w:hAnsi="Courier New" w:cs="Courier New"/>
      <w:sz w:val="16"/>
      <w:szCs w:val="16"/>
    </w:rPr>
  </w:style>
  <w:style w:type="paragraph" w:customStyle="1" w:styleId="xl28">
    <w:name w:val="xl28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5">
    <w:name w:val="xl25"/>
    <w:basedOn w:val="a"/>
    <w:pPr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27">
    <w:name w:val="xl27"/>
    <w:basedOn w:val="a"/>
    <w:pPr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36">
    <w:name w:val="xl3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a"/>
    <w:rsid w:val="005A0DAF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styleId="ae">
    <w:name w:val="Normal (Web)"/>
    <w:basedOn w:val="a"/>
    <w:rsid w:val="00A0390C"/>
    <w:pPr>
      <w:spacing w:before="100" w:beforeAutospacing="1" w:after="100" w:afterAutospacing="1"/>
    </w:pPr>
  </w:style>
  <w:style w:type="paragraph" w:customStyle="1" w:styleId="Noparagraphstyle">
    <w:name w:val="[No paragraph style]"/>
    <w:rsid w:val="0097369A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01-golovka">
    <w:name w:val="01-golovka"/>
    <w:basedOn w:val="a"/>
    <w:rsid w:val="00DD5A97"/>
    <w:pPr>
      <w:spacing w:before="80" w:after="80"/>
      <w:jc w:val="center"/>
    </w:pPr>
    <w:rPr>
      <w:rFonts w:ascii="PragmaticaC" w:hAnsi="PragmaticaC" w:cs="PragmaticaC"/>
      <w:sz w:val="14"/>
      <w:szCs w:val="14"/>
    </w:rPr>
  </w:style>
  <w:style w:type="paragraph" w:styleId="af">
    <w:name w:val="footnote text"/>
    <w:basedOn w:val="a"/>
    <w:semiHidden/>
    <w:rsid w:val="002F18A0"/>
    <w:rPr>
      <w:rFonts w:ascii="Arial" w:hAnsi="Arial" w:cs="Arial"/>
      <w:sz w:val="20"/>
      <w:szCs w:val="20"/>
    </w:rPr>
  </w:style>
  <w:style w:type="character" w:customStyle="1" w:styleId="11">
    <w:name w:val="Знак Знак1"/>
    <w:locked/>
    <w:rsid w:val="00225D7E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21">
    <w:name w:val="Знак Знак2"/>
    <w:locked/>
    <w:rsid w:val="00225D7E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af0">
    <w:name w:val="Знак Знак"/>
    <w:locked/>
    <w:rsid w:val="00225D7E"/>
    <w:rPr>
      <w:rFonts w:ascii="Arial" w:hAnsi="Arial" w:cs="Arial"/>
      <w:spacing w:val="-4"/>
      <w:sz w:val="16"/>
      <w:szCs w:val="16"/>
      <w:lang w:val="ru-RU" w:eastAsia="ru-RU" w:bidi="ar-SA"/>
    </w:rPr>
  </w:style>
  <w:style w:type="paragraph" w:styleId="af1">
    <w:name w:val="Balloon Text"/>
    <w:basedOn w:val="a"/>
    <w:link w:val="af2"/>
    <w:rsid w:val="002E4DB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E4DB8"/>
    <w:rPr>
      <w:rFonts w:ascii="Tahoma" w:hAnsi="Tahoma" w:cs="Tahoma"/>
      <w:sz w:val="16"/>
      <w:szCs w:val="16"/>
    </w:rPr>
  </w:style>
  <w:style w:type="paragraph" w:styleId="af3">
    <w:name w:val="List Paragraph"/>
    <w:basedOn w:val="a"/>
    <w:qFormat/>
    <w:rsid w:val="00D01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" w:line="194" w:lineRule="exact"/>
      <w:ind w:firstLineChars="100" w:firstLine="141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pPr>
      <w:keepNext/>
      <w:spacing w:before="20" w:line="188" w:lineRule="exact"/>
      <w:ind w:left="57"/>
      <w:outlineLvl w:val="1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rsid w:val="00755B3B"/>
    <w:pPr>
      <w:keepNext/>
      <w:spacing w:before="26" w:line="172" w:lineRule="exact"/>
      <w:outlineLvl w:val="3"/>
    </w:pPr>
    <w:rPr>
      <w:rFonts w:ascii="Arial" w:hAnsi="Arial"/>
      <w:b/>
      <w:sz w:val="14"/>
      <w:szCs w:val="20"/>
    </w:rPr>
  </w:style>
  <w:style w:type="paragraph" w:styleId="7">
    <w:name w:val="heading 7"/>
    <w:basedOn w:val="a"/>
    <w:next w:val="a0"/>
    <w:qFormat/>
    <w:pPr>
      <w:widowControl w:val="0"/>
      <w:ind w:left="720"/>
      <w:outlineLvl w:val="6"/>
    </w:pPr>
    <w:rPr>
      <w:i/>
      <w:i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46321"/>
    <w:rPr>
      <w:rFonts w:ascii="Arial" w:hAnsi="Arial" w:cs="Arial"/>
      <w:b/>
      <w:bCs/>
      <w:sz w:val="14"/>
      <w:szCs w:val="14"/>
      <w:lang w:val="ru-RU" w:eastAsia="ru-RU" w:bidi="ar-SA"/>
    </w:rPr>
  </w:style>
  <w:style w:type="paragraph" w:styleId="a0">
    <w:name w:val="Normal Indent"/>
    <w:basedOn w:val="a"/>
    <w:pPr>
      <w:widowControl w:val="0"/>
      <w:ind w:left="720"/>
    </w:pPr>
    <w:rPr>
      <w:sz w:val="20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64119D"/>
    <w:rPr>
      <w:sz w:val="24"/>
      <w:szCs w:val="24"/>
      <w:lang w:val="ru-RU" w:eastAsia="ru-RU" w:bidi="ar-SA"/>
    </w:rPr>
  </w:style>
  <w:style w:type="character" w:styleId="a7">
    <w:name w:val="page number"/>
    <w:basedOn w:val="a1"/>
  </w:style>
  <w:style w:type="paragraph" w:styleId="a8">
    <w:name w:val="Title"/>
    <w:basedOn w:val="a"/>
    <w:qFormat/>
    <w:pPr>
      <w:spacing w:after="12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3">
    <w:name w:val="боковик3"/>
    <w:basedOn w:val="a"/>
    <w:pPr>
      <w:widowControl w:val="0"/>
      <w:spacing w:before="72"/>
      <w:jc w:val="center"/>
    </w:pPr>
    <w:rPr>
      <w:rFonts w:ascii="JournalRub" w:hAnsi="JournalRub" w:cs="JournalRub"/>
      <w:b/>
      <w:bCs/>
      <w:sz w:val="20"/>
      <w:szCs w:val="20"/>
    </w:rPr>
  </w:style>
  <w:style w:type="paragraph" w:styleId="40">
    <w:name w:val="index 4"/>
    <w:basedOn w:val="a"/>
    <w:next w:val="a"/>
    <w:autoRedefine/>
    <w:semiHidden/>
    <w:rsid w:val="00A4758D"/>
    <w:pPr>
      <w:spacing w:before="140"/>
      <w:ind w:right="227"/>
      <w:jc w:val="center"/>
    </w:pPr>
    <w:rPr>
      <w:rFonts w:ascii="Arial" w:hAnsi="Arial" w:cs="Arial"/>
      <w:b/>
      <w:sz w:val="14"/>
      <w:szCs w:val="14"/>
    </w:rPr>
  </w:style>
  <w:style w:type="paragraph" w:styleId="30">
    <w:name w:val="Body Text 3"/>
    <w:basedOn w:val="a"/>
    <w:link w:val="31"/>
    <w:pPr>
      <w:tabs>
        <w:tab w:val="center" w:pos="6634"/>
      </w:tabs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31">
    <w:name w:val="Основной текст 3 Знак"/>
    <w:link w:val="30"/>
    <w:locked/>
    <w:rsid w:val="0096150D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9">
    <w:name w:val="caption"/>
    <w:basedOn w:val="a"/>
    <w:next w:val="a"/>
    <w:qFormat/>
    <w:pPr>
      <w:tabs>
        <w:tab w:val="left" w:pos="568"/>
        <w:tab w:val="center" w:pos="6634"/>
      </w:tabs>
      <w:spacing w:after="120"/>
      <w:jc w:val="center"/>
    </w:pPr>
    <w:rPr>
      <w:rFonts w:ascii="Arial" w:hAnsi="Arial" w:cs="Arial"/>
      <w:b/>
      <w:bCs/>
      <w:sz w:val="16"/>
      <w:szCs w:val="16"/>
    </w:rPr>
  </w:style>
  <w:style w:type="paragraph" w:styleId="aa">
    <w:name w:val="Body Text"/>
    <w:basedOn w:val="a"/>
    <w:link w:val="ab"/>
    <w:pPr>
      <w:spacing w:line="200" w:lineRule="exact"/>
      <w:jc w:val="both"/>
    </w:pPr>
    <w:rPr>
      <w:rFonts w:ascii="Arial" w:hAnsi="Arial" w:cs="Arial"/>
      <w:spacing w:val="-4"/>
      <w:sz w:val="16"/>
      <w:szCs w:val="16"/>
    </w:rPr>
  </w:style>
  <w:style w:type="character" w:customStyle="1" w:styleId="ab">
    <w:name w:val="Основной текст Знак"/>
    <w:link w:val="aa"/>
    <w:locked/>
    <w:rsid w:val="00B46321"/>
    <w:rPr>
      <w:rFonts w:ascii="Arial" w:hAnsi="Arial" w:cs="Arial"/>
      <w:spacing w:val="-4"/>
      <w:sz w:val="16"/>
      <w:szCs w:val="16"/>
      <w:lang w:val="ru-RU" w:eastAsia="ru-RU" w:bidi="ar-SA"/>
    </w:rPr>
  </w:style>
  <w:style w:type="paragraph" w:customStyle="1" w:styleId="TableText">
    <w:name w:val="Table Text"/>
    <w:basedOn w:val="a"/>
    <w:rPr>
      <w:rFonts w:ascii="Tms Rmn" w:hAnsi="Tms Rmn" w:cs="Tms Rm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ieiaee3">
    <w:name w:val="aieiaee3"/>
    <w:basedOn w:val="aieiaee"/>
    <w:pPr>
      <w:jc w:val="center"/>
    </w:pPr>
    <w:rPr>
      <w:b/>
      <w:bCs/>
    </w:rPr>
  </w:style>
  <w:style w:type="paragraph" w:customStyle="1" w:styleId="aieiaee">
    <w:name w:val="aieiaee"/>
    <w:basedOn w:val="a"/>
    <w:pPr>
      <w:spacing w:before="72"/>
      <w:jc w:val="both"/>
    </w:pPr>
    <w:rPr>
      <w:rFonts w:ascii="JournalRub" w:hAnsi="JournalRub" w:cs="JournalRub"/>
      <w:sz w:val="14"/>
      <w:szCs w:val="14"/>
    </w:rPr>
  </w:style>
  <w:style w:type="paragraph" w:customStyle="1" w:styleId="xl24">
    <w:name w:val="xl24"/>
    <w:basedOn w:val="a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styleId="ac">
    <w:name w:val="Body Text Indent"/>
    <w:basedOn w:val="a"/>
    <w:pPr>
      <w:spacing w:before="120" w:after="80" w:line="160" w:lineRule="atLeast"/>
      <w:ind w:firstLine="284"/>
      <w:jc w:val="both"/>
    </w:pPr>
    <w:rPr>
      <w:rFonts w:ascii="Arial" w:hAnsi="Arial" w:cs="Arial"/>
      <w:spacing w:val="2"/>
      <w:sz w:val="16"/>
      <w:szCs w:val="16"/>
    </w:rPr>
  </w:style>
  <w:style w:type="paragraph" w:customStyle="1" w:styleId="ad">
    <w:name w:val="текст конц. сноски"/>
    <w:basedOn w:val="a"/>
    <w:rPr>
      <w:sz w:val="20"/>
      <w:szCs w:val="20"/>
    </w:rPr>
  </w:style>
  <w:style w:type="paragraph" w:styleId="20">
    <w:name w:val="Body Text 2"/>
    <w:basedOn w:val="a"/>
    <w:rsid w:val="002F18A0"/>
    <w:pPr>
      <w:spacing w:after="120" w:line="480" w:lineRule="auto"/>
    </w:pPr>
  </w:style>
  <w:style w:type="paragraph" w:customStyle="1" w:styleId="xl40">
    <w:name w:val="xl40"/>
    <w:basedOn w:val="a"/>
    <w:pPr>
      <w:spacing w:before="100" w:after="100"/>
    </w:pPr>
    <w:rPr>
      <w:rFonts w:ascii="Courier New" w:hAnsi="Courier New" w:cs="Courier New"/>
      <w:sz w:val="16"/>
      <w:szCs w:val="16"/>
    </w:rPr>
  </w:style>
  <w:style w:type="paragraph" w:customStyle="1" w:styleId="xl28">
    <w:name w:val="xl28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5">
    <w:name w:val="xl25"/>
    <w:basedOn w:val="a"/>
    <w:pPr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27">
    <w:name w:val="xl27"/>
    <w:basedOn w:val="a"/>
    <w:pPr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36">
    <w:name w:val="xl3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a"/>
    <w:rsid w:val="005A0DAF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styleId="ae">
    <w:name w:val="Normal (Web)"/>
    <w:basedOn w:val="a"/>
    <w:rsid w:val="00A0390C"/>
    <w:pPr>
      <w:spacing w:before="100" w:beforeAutospacing="1" w:after="100" w:afterAutospacing="1"/>
    </w:pPr>
  </w:style>
  <w:style w:type="paragraph" w:customStyle="1" w:styleId="Noparagraphstyle">
    <w:name w:val="[No paragraph style]"/>
    <w:rsid w:val="0097369A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01-golovka">
    <w:name w:val="01-golovka"/>
    <w:basedOn w:val="a"/>
    <w:rsid w:val="00DD5A97"/>
    <w:pPr>
      <w:spacing w:before="80" w:after="80"/>
      <w:jc w:val="center"/>
    </w:pPr>
    <w:rPr>
      <w:rFonts w:ascii="PragmaticaC" w:hAnsi="PragmaticaC" w:cs="PragmaticaC"/>
      <w:sz w:val="14"/>
      <w:szCs w:val="14"/>
    </w:rPr>
  </w:style>
  <w:style w:type="paragraph" w:styleId="af">
    <w:name w:val="footnote text"/>
    <w:basedOn w:val="a"/>
    <w:semiHidden/>
    <w:rsid w:val="002F18A0"/>
    <w:rPr>
      <w:rFonts w:ascii="Arial" w:hAnsi="Arial" w:cs="Arial"/>
      <w:sz w:val="20"/>
      <w:szCs w:val="20"/>
    </w:rPr>
  </w:style>
  <w:style w:type="character" w:customStyle="1" w:styleId="11">
    <w:name w:val="Знак Знак1"/>
    <w:locked/>
    <w:rsid w:val="00225D7E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21">
    <w:name w:val="Знак Знак2"/>
    <w:locked/>
    <w:rsid w:val="00225D7E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af0">
    <w:name w:val="Знак Знак"/>
    <w:locked/>
    <w:rsid w:val="00225D7E"/>
    <w:rPr>
      <w:rFonts w:ascii="Arial" w:hAnsi="Arial" w:cs="Arial"/>
      <w:spacing w:val="-4"/>
      <w:sz w:val="16"/>
      <w:szCs w:val="16"/>
      <w:lang w:val="ru-RU" w:eastAsia="ru-RU" w:bidi="ar-SA"/>
    </w:rPr>
  </w:style>
  <w:style w:type="paragraph" w:styleId="af1">
    <w:name w:val="Balloon Text"/>
    <w:basedOn w:val="a"/>
    <w:link w:val="af2"/>
    <w:rsid w:val="002E4DB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E4DB8"/>
    <w:rPr>
      <w:rFonts w:ascii="Tahoma" w:hAnsi="Tahoma" w:cs="Tahoma"/>
      <w:sz w:val="16"/>
      <w:szCs w:val="16"/>
    </w:rPr>
  </w:style>
  <w:style w:type="paragraph" w:styleId="af3">
    <w:name w:val="List Paragraph"/>
    <w:basedOn w:val="a"/>
    <w:qFormat/>
    <w:rsid w:val="00D01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482366-5F87-4919-8687-D58251C2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2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 RF</Company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Сергеева Тамара Васильевна</cp:lastModifiedBy>
  <cp:revision>174</cp:revision>
  <cp:lastPrinted>2024-01-11T12:52:00Z</cp:lastPrinted>
  <dcterms:created xsi:type="dcterms:W3CDTF">2019-11-19T12:13:00Z</dcterms:created>
  <dcterms:modified xsi:type="dcterms:W3CDTF">2024-03-21T07:00:00Z</dcterms:modified>
</cp:coreProperties>
</file>