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77F" w:rsidRPr="00CD577F" w:rsidRDefault="00CD577F" w:rsidP="00CD577F">
      <w:pPr>
        <w:pStyle w:val="ConsPlusNormal"/>
        <w:spacing w:before="22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Утверждено</w:t>
      </w:r>
    </w:p>
    <w:p w:rsidR="00CD577F" w:rsidRPr="00CD577F" w:rsidRDefault="00CD577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приказом Росстата</w:t>
      </w:r>
    </w:p>
    <w:p w:rsidR="00CD577F" w:rsidRPr="00CD577F" w:rsidRDefault="00CD577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от 28.08.2023 N 414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D577F" w:rsidRPr="00CD577F" w:rsidRDefault="00CD577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1"/>
      <w:bookmarkEnd w:id="0"/>
      <w:r w:rsidRPr="00CD577F">
        <w:rPr>
          <w:rFonts w:ascii="Times New Roman" w:hAnsi="Times New Roman" w:cs="Times New Roman"/>
          <w:sz w:val="24"/>
          <w:szCs w:val="24"/>
        </w:rPr>
        <w:t>ПОЛОЖЕНИЕ</w:t>
      </w:r>
    </w:p>
    <w:p w:rsidR="00CD577F" w:rsidRPr="00CD577F" w:rsidRDefault="00CD577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r w:rsidRPr="00CD577F">
        <w:rPr>
          <w:rFonts w:ascii="Times New Roman" w:hAnsi="Times New Roman" w:cs="Times New Roman"/>
          <w:sz w:val="24"/>
          <w:szCs w:val="24"/>
        </w:rPr>
        <w:t xml:space="preserve">ОБ АДМИНИСТРАТИВНОМ УПРАВЛЕНИИ </w:t>
      </w:r>
      <w:bookmarkEnd w:id="1"/>
      <w:r w:rsidRPr="00CD577F">
        <w:rPr>
          <w:rFonts w:ascii="Times New Roman" w:hAnsi="Times New Roman" w:cs="Times New Roman"/>
          <w:sz w:val="24"/>
          <w:szCs w:val="24"/>
        </w:rPr>
        <w:t>ФЕДЕРАЛЬНОЙ СЛУЖБЫ</w:t>
      </w:r>
    </w:p>
    <w:p w:rsidR="00CD577F" w:rsidRPr="00CD577F" w:rsidRDefault="00CD577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ГОСУДАРСТВЕННОЙ СТАТИСТИКИ</w:t>
      </w:r>
    </w:p>
    <w:p w:rsidR="00CD577F" w:rsidRPr="00CD577F" w:rsidRDefault="00CD577F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D577F" w:rsidRPr="00CD577F" w:rsidRDefault="00CD577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D577F" w:rsidRPr="00CD577F" w:rsidRDefault="00CD57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1. Административное управление (далее - Управление) является структурным подразделением центрального аппарата Федеральной службы государственной статистики (Росстата).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2. Управление в своей деятельности руководствуется </w:t>
      </w:r>
      <w:hyperlink r:id="rId5">
        <w:r w:rsidRPr="00CD577F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международными договорами Российской Федерации, актами Министерства экономического развития Российской Федерации (далее - Министерство) и Росстата, а также настоящим Положением.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3. Основными задачами Управления являются: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1) участие в подготовке для внесения Министерством в Правительство Российской Федерации проектов федеральных законов, нормативных правовых актов Президента Российской Федерации и Правительства Российской Федерации и других документов, по которым требуется решение Правительства Российской Федерации, участие в подготовке проектов нормативных правовых актов Министерства, проектов актов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2) обеспечение реализации положений Федерального </w:t>
      </w:r>
      <w:hyperlink r:id="rId6">
        <w:r w:rsidRPr="00CD577F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от 27 июля 2004 г. N 79-ФЗ "О государственной гражданской службе Российской Федерации" (далее - Федеральный закон), других федеральных законов и иных нормативных правовых актов, касающихся развития гражданской службы, работы с кадрами в центральном аппарате Росстата, его территориальных органах и подведомственных организациях;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3) проведение анализа потребности и организация привлечения кадров для замещения должностей федеральной государственной гражданской службы (далее - гражданская служба) в центральном аппарате Росстата, в том числе посредством взаимодействия с образовательными организациями, осуществляющими подготовку студентов по специальностям и направлениям подготовки профессионального образования, необходимым для замещения должностей гражданской службы в центральном аппарате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4) организация мероприятий по профессиональному развитию гражданских служащих центрального аппарата и территориальных органов Росстата (в соответствии с планом организации мероприятий), в том числе дополнительного профессионального образования, организация заключения договоров о целевом приеме и целевом обучении;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5) обеспечение деятельности руководства Росстата, а также обеспечение контроля исполнения поручений Президента Российской Федерации, Правительства Российской Федерации, Министерства, руководства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6) организация, ведение и совершенствование делопроизводства на основе единой политики и принципов, применение современных информационных технологий в работе с документами, методическое руководство и контроль соблюдения установленного порядка работы с документами;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7) организация и осуществление учета обращений граждан, анализ и обобщение содержащейся в обращениях информации,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соблюдением порядка рассмотрения обращений граждан, </w:t>
      </w:r>
      <w:r w:rsidRPr="00CD577F">
        <w:rPr>
          <w:rFonts w:ascii="Times New Roman" w:hAnsi="Times New Roman" w:cs="Times New Roman"/>
          <w:sz w:val="24"/>
          <w:szCs w:val="24"/>
        </w:rPr>
        <w:lastRenderedPageBreak/>
        <w:t xml:space="preserve">установленного Федеральным </w:t>
      </w:r>
      <w:hyperlink r:id="rId7">
        <w:r w:rsidRPr="00CD577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от 2 мая 2006 г. N 59-ФЗ "О порядке рассмотрения обращений граждан Российской Федерации";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8) организация и осуществление в соответствии с законодательством Российской Федерации работы по комплектованию, хранению, учету и использованию архивных документов, образовавшихся в процессе деятельности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9) организация работы и обеспечение контроля выполнения мероприятий мобилизационной подготовки Росстата, воинского учета и бронирования граждан, пребывающих в запасе Вооруженных Сил Российской Федерации и работающих в Росстате;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10) формирование требований, определение условий исполнения государственных контрактов, критериев оценки выполненных работ, оказанных услуг по размещенным заказам, относящимся к компетенции Управления;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11) координация взаимодействия структурных подразделений центрального аппарата Росстата с территориальными органами и подведомственными организациями Росстата, межрегионального взаимодействия территориальных органов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12) организация и координация деятельности центрального аппарата Росстата и его территориальных органов по популяризации официальной статистической информации и повышению статистической грамотности среди различных целевых аудиторий;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13) организация работ по созданию и ведению в Росстате, его территориальных органов и подведомственных организациях официальных страниц в социальных сетях в соответствии с Федеральным </w:t>
      </w:r>
      <w:hyperlink r:id="rId8">
        <w:r w:rsidRPr="00CD577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от 9 февраля 2009 г. N 8-ФЗ "Об обеспечении доступа к информации о деятельности государственных органов и органов местного самоуправления";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14) участие в развитии и модернизации официального сайта Росстата в информационно-телекоммуникационной сети "Интернет", а также сайтов территориальных органов в соответствии с целями и задачами деятельности Росстата и принципами 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клиентоцентричности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>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15) мониторинг внешнего информационного пространства и внесение его результатов в информационные системы "Терминал", "Континент-АП";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16) формирование, развитие и популяризация условий прохождения федеральной государственной гражданской службы (корпоративной культуры) в Росстате;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17) координация работ по организации, а также организация общественно-политической работы;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18) внедрение в кадровой работе принципов и стандартов 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клиентоцентричности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>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19) методологическое обеспечение требуемого уровня эффективности и качества процессов производства официальной статистической информации, а также управленческих и обеспечивающих процессов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20) организация работы по проведению кадрового аудита анализа компетенций, кадрового потенциала, оценки нагрузки и трудозатрат гражданских служащих, работников центрального аппарата и территориальных органов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21) профилактика коррупционных правонарушений в центральном аппарате Росстата, его территориальных органах, а также в организациях, созданных для выполнения задач, поставленных перед Росстатом;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21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9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22) организация работы по взаимодействию со средствами массовой информации (далее - СМИ);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lastRenderedPageBreak/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22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10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29.02.2024 N 78)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23) организация и проведение мероприятий для СМИ;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23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11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29.02.2024 N 78)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24) подготовка и предоставление СМИ материалов, освещающих деятельность Росстата (в том числе с участием руководства Росстата), в информационно-телекоммуникационной сети "Интернет".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24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12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29.02.2024 N 78)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4. Управление осуществляет свою деятельность во взаимодействии с другими управлениями центрального аппарата Росстата, его территориальными органами и подведомственными организациями, структурными подразделениями Министерства, государственными органами и органами местного самоуправления, а также иными организациями.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5. Структура и численность работников Управления устанавливаются в соответствии со штатным расписанием центрального аппарата Росстата.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6. Документационное, материально-техническое и транспортное обеспечение деятельности Управления, а также социально-бытовое обслуживание работников Управления осуществляются в установленном в Росстате порядке.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D577F" w:rsidRPr="00CD577F" w:rsidRDefault="00CD577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II. Полномочия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D577F" w:rsidRPr="00CD577F" w:rsidRDefault="00CD57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7. Управление: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1) подготавливает предложения для включения в планы законопроектной деятельности Правительства Российской Федерации и Министерства;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2) участвует в разработке проектов федеральных законов, нормативных правовых актов Президента Российской Федерации и Правительства Российской Федерации, других документов, по которым требуется решение Правительства Российской Федерации, нормативных правовых актов Министерства по вопросам, отнесенным к компетенции Управления;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3) участвует в разработке проектов нормативных правовых актов по вопросам, отнесенным к компетенции Управления, на основании и во исполнение </w:t>
      </w:r>
      <w:hyperlink r:id="rId13">
        <w:r w:rsidRPr="00CD577F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федеральных конституционных законов, федеральных законов, актов Президента Российской Федерации и Правительства Российской Федерации, в том числе по вопросам обработки персональных данных;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4) подготавливает предложения по реализации положений Федерального </w:t>
      </w:r>
      <w:hyperlink r:id="rId14">
        <w:r w:rsidRPr="00CD577F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CD577F">
        <w:rPr>
          <w:rFonts w:ascii="Times New Roman" w:hAnsi="Times New Roman" w:cs="Times New Roman"/>
          <w:sz w:val="24"/>
          <w:szCs w:val="24"/>
        </w:rPr>
        <w:t>, федеральных законов и иных нормативных правовых актов, касающихся развития гражданской службы и работы с кадрами в центральном аппарате и территориальных органах Росстата, обеспечивает их согласование с Министерством;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5) разрабатывает по поручению руководства Росстата совместно со структурными подразделениями центрального аппарата Росстата предложения, направленные на улучшение организации деятельности и эффективное функционирование системы гражданской службы в Росстате и его территориальных органах;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6) формирует кадровый состав для замещения должностей гражданской службы центрального аппарата Росстата и руководства территориальных органов Росстата, обладающий необходимыми профессиональными и личностными качествами;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7) подготавливает предложения по формированию штатной структуры центрального аппарата Росстата и совершенствованию структуры территориальных органов Росстата, организует проведение организационно-штатных мероприятий в центральном аппарате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8) обеспечивает единство подходов к осуществлению кадровой работы и ее методическому </w:t>
      </w:r>
      <w:r w:rsidRPr="00CD577F">
        <w:rPr>
          <w:rFonts w:ascii="Times New Roman" w:hAnsi="Times New Roman" w:cs="Times New Roman"/>
          <w:sz w:val="24"/>
          <w:szCs w:val="24"/>
        </w:rPr>
        <w:lastRenderedPageBreak/>
        <w:t>обеспечению в центральном аппарате Росстата и его территориальных органах;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9) осуществляет подготовку проектов структур территориальных органов Росстата для их согласования с руководством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10) подготавливает предложения по предельной численности территориальных органов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11) ведет реестр гражданских служащих Росстата, учет организационно-штатной структуры и личного состава кадров центрального аппарата Росстата с использованием в кадровой работе в порядке, определенном Правительством Российской Федерации, федеральной государственной информационной системы "Единая информационная система управления кадровым составом государственной гражданской службы Российской Федерации";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12) подготавливает проекты приказов, связанных с поступлением на гражданскую службу, ее прохождением, заключением служебных контрактов (срочных служебных контрактов), назначением на должность гражданской службы, освобождением от замещаемой должности гражданской службы, увольнением гражданского служащего с гражданской службы и выходом его на пенсию;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13) подготавливает приказы о приеме, перемещении и увольнении работников, замещающих должности, не являющиеся должностями гражданской службы центрального аппарата Росстата, трудовые договоры (срочные трудовые договоры) и дополнительные соглашения к ним;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577F">
        <w:rPr>
          <w:rFonts w:ascii="Times New Roman" w:hAnsi="Times New Roman" w:cs="Times New Roman"/>
          <w:sz w:val="24"/>
          <w:szCs w:val="24"/>
        </w:rPr>
        <w:t>14) подготавливает уведомления сотрудникам центрального аппарата Росстата, руководителям и заместителям руководителей территориальных органов Росстата в случае изменений существенных условий служебного контракта (трудового договора), предупреждения сотрудникам центрального аппарата Росстата, руководителям и заместителям руководителей территориальных органов Росстата в случае достижения предельного возраста пребывания на гражданской службе, прекращения действия срочного служебного контракта (срочного трудового договора), а также в связи с сокращением должностей, при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реорганизации или ликвидации Росстата, территориального органа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15) подготавливает и направляет в Министерство документы кандидатов для назначения на должности заместителей руководителя Росстата, руководителей территориальных органов Росстата, согласования назначения (увольнения) руководителей подведомственных Росстату организаций;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16) подготавливает и направляет документы в аппараты полномочных представителей Президента Российской Федерации в федеральных округах на согласование для назначения на должности заместителей руководителей территориальных органов Росстата, руководителей федеральных государственных бюджетных учреждений, подведомственных Росстату;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17) организует подготовку документов для оформления допуска установленной формы к сведениям, составляющим государственную тайну;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18) подготавливает приказы по другим вопросам, относящимся к компетенции Управления в части, касающейся ведения кадрового делопроизводства;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19) осуществляет ознакомление гражданских служащих с нормативными правовыми актами Росстата, регулирующими вопросы прохождения гражданской службы и трудовых отношений;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20) осуществляет ведение, учет, хранение и выдачу трудовых книжек работникам центрального аппарата Росстата и вкладышей в них в установленном порядке, представление сведении о трудовой деятельности работникам центрального аппарата Росстата за период работы в Росстате;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21) осуществляет оформление личных карточек, внесение в них соответствующих изменений, хранение и передачу в архив;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22) ведет личные дела сотрудников центрального аппарата Росстата, руководителей его </w:t>
      </w:r>
      <w:r w:rsidRPr="00CD577F">
        <w:rPr>
          <w:rFonts w:ascii="Times New Roman" w:hAnsi="Times New Roman" w:cs="Times New Roman"/>
          <w:sz w:val="24"/>
          <w:szCs w:val="24"/>
        </w:rPr>
        <w:lastRenderedPageBreak/>
        <w:t>территориальных органов и подведомственных организаций;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23) осуществляет подготовку графиков отпусков на гражданских служащих, работников центрального аппарата Росстата, руководителей территориальных органов Росстата, обеспечивает их утверждение, осуществляет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их выполнением;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24) осуществляет оформление служебных командировок на территории Российской Федерации: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гражданским служащим и работникам центрального аппарата Росстата в части подготовки и оформления приказов;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руководителям территориальных органов Росстата в части согласования их выезда;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25) осуществляет оформление и выдачу служебных удостоверений Росстата гражданским служащим и работникам центрального аппарата Росстата, заместителям руководителей территориальных органов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26) осуществляет оформление и учет листков нетрудоспособности гражданских служащих, работников центрального аппарата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27) осуществляет оформление справок с места работы гражданским служащим и работникам центрального аппарата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577F">
        <w:rPr>
          <w:rFonts w:ascii="Times New Roman" w:hAnsi="Times New Roman" w:cs="Times New Roman"/>
          <w:sz w:val="24"/>
          <w:szCs w:val="24"/>
        </w:rPr>
        <w:t>28) организует проведение конкурсов на замещение вакантных должностей гражданской службы и включение в кадровый резерв в Росстате (в том числе готовит предложения по составу конкурсных комиссий для проведения конкурсов на замещение вакантных должностей гражданской службы и включения в кадровый резерв Росстата (далее - конкурсные комиссии), срокам и порядку их работы) в соответствии с законодательством Российской Федерации;</w:t>
      </w:r>
      <w:proofErr w:type="gramEnd"/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29) организует и обеспечивает работу конкурсных комиссий для проведения конкурсов на замещение вакантных должностей гражданской службы в центральном аппарате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30) организует проведение аттестации гражданских служащих центрального аппарата Росстата, руководителей и заместителей руководителей территориальных органов Росстата, в том числе готовит предложения по составу аттестационных комиссий, срокам и порядку их работы, обеспечивает работу аттестационных комиссий;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31) организует работу с кадровым резервом центрального аппарата Росстата и его эффективное использование в соответствии с </w:t>
      </w:r>
      <w:hyperlink r:id="rId15">
        <w:r w:rsidRPr="00CD577F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о кадровом резерве;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32) обеспечивает должностной рост гражданских служащих центрального аппарата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577F">
        <w:rPr>
          <w:rFonts w:ascii="Times New Roman" w:hAnsi="Times New Roman" w:cs="Times New Roman"/>
          <w:sz w:val="24"/>
          <w:szCs w:val="24"/>
        </w:rPr>
        <w:t>33) организует работу по подготовке документов для присвоения классных чинов государственной гражданской службы Российской Федерации гражданским служащим центрального аппарата и территориальных органов Росстата, замещающим должности высшей и главной групп должностей, а также по присвоению классных чинов гражданским служащим центрального аппарата Росстата, замещающим должности ведущей, старшей и младшей групп должностей, и их представлению в Министерство;</w:t>
      </w:r>
      <w:proofErr w:type="gramEnd"/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34) организует обеспечение работы Комиссии по вопросам исчисления стажа государственной гражданской службы, дающего право на установление ежемесячной надбавки к должностным окладам за выслугу лет лицам, замещающим должности в Росстате, и руководителям территориальных органов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35) осуществляет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изменением стажа работы, дающего право на получение ежемесячной надбавки за выслугу лет к должностному окладу на гражданской службе гражданским служащим и работникам центрального аппарата, руководителям территориальных органов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36) организует мероприятия по повышению мотивации гражданских служащих, работников </w:t>
      </w:r>
      <w:r w:rsidRPr="00CD577F">
        <w:rPr>
          <w:rFonts w:ascii="Times New Roman" w:hAnsi="Times New Roman" w:cs="Times New Roman"/>
          <w:sz w:val="24"/>
          <w:szCs w:val="24"/>
        </w:rPr>
        <w:lastRenderedPageBreak/>
        <w:t>центрального аппарата Росстата и его территориальных органов к эффективному и добросовестному исполнению должностных обязанностей;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37) подготавливает предложения по материальному стимулированию и нематериальной мотивации гражданских служащих и работников Росстата, участвует в разработке положений о премировании за выполнение особо важных и сложных заданий, а также оказывает методологическую помощь структурным подразделениям центрального аппарата Росстата в указанных вопросах;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37.1) подготавливает материалы для рассмотрения вопросов премирования гражданских служащих и работников центрального аппарата, руководителей территориальных органов и подведомственных организаций Росстата в соответствии с предложениями управлений центрального аппарата Росстата;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37.1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16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38) проводит иные мероприятия по совершенствованию кадровой работы и развитию кадрового состава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39) осуществляет подготовку документов для оформления пенсий за выслугу лет гражданским служащим центрального аппарата Росстата и его территориальных органов;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40) организует проведение служебных проверок в отношении гражданских служащих центрального аппарата Росстата, руководителей и заместителей руководителей территориальных органов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41) обеспечивает формирование сведений о трудовой деятельности за период прохождения гражданской службы гражданскими служащими и о трудовой деятельности работников центрального аппарата Росстата и представление указанных сведений в порядке, установленном законодательством Российской Федерации об индивидуальном (персонифицированном) учете в системе обязательного пенсионного страхования;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42) организует заключение договоров с гражданами на время их обучения в образовательном учреждении профессионального образования с последующим прохождением гражданской службы;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43) участвует в мероприятиях по защите персональных данных в установленном порядке;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44) обеспечивает ознакомление гражданских служащих центрального аппарата Росстата и руководителей территориальных органов Росстата с должностными регламентами и их хранение;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45) осуществляет подготовку информации по направлениям деятельности Управления для размещения на официальном сайте Росстата в информационно-телекоммуникационной сети "Интернет" в пределах компетенции Управления, в том числе в формате "открытых данных" и на Портале государственных услуг;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46) организует работу по поощрению и награждению гражданских служащих и работников Росстата за безупречную и эффективную государственную службу;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47) участвует в организации работы по принятию почетных и специальных званий (кроме научных), наград иностранных государств, международных организаций, политических партий, иных общественных объединений, в том числе религиозных, и других организаций гражданскими служащими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48) организует работу по осуществлению наставничества и прохождению испытательного срока в центральном аппарате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49) подготавливает отчеты и справки по кадровой работе в Росстате;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50) осуществляет взаимодействие с Общественным советом при Росстате и представителями </w:t>
      </w:r>
      <w:r w:rsidRPr="00CD577F">
        <w:rPr>
          <w:rFonts w:ascii="Times New Roman" w:hAnsi="Times New Roman" w:cs="Times New Roman"/>
          <w:sz w:val="24"/>
          <w:szCs w:val="24"/>
        </w:rPr>
        <w:lastRenderedPageBreak/>
        <w:t>научных и образовательных организаций, других организаций, приглашаемых для участия в работе конкурсных и аттестационных комиссий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51) организует работу по взаимодействию с ветеранами Великой Отечественной войны и ветеранами статистики, являющимися бывшими работниками центрального аппарата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52) участвует в организации взаимодействия с Общероссийским профессиональным союзом работников государственных учреждений и общественного обслуживания Российской Федерации в пределах компетенции Управления;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53) организует прохождение студентами образовательных организаций практики в структурных подразделениях центрального аппарата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54) формирует и актуализирует лимиты бюджетных обязательств (ЛБО) на реализацию нормативных правовых актов Российской Федерации о подготовке кадров для государственной службы по договорам на обучение;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55) ведет аналитический учет и обеспечивает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эффективностью использования ЛБО по закрепленным направлениям деятельности;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56) участвует в мероприятиях по взаимодействию с вузами, образовательными организациями, в том числе в "днях карьеры" вузов;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57) осуществляет планирование мероприятий по профессиональному развитию гражданских служащих Росстата и его территориальных органов;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58) формирует ежегодный план дополнительного профессионального образования и иных мероприятий по профессиональному развитию гражданских служащих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59) подготавливает документы для размещения государственного заказа на мероприятия по профессиональному развитию гражданских служащих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60) организует отбор гражданских служащих Росстата на мероприятия по профессиональному развитию гражданских служащих Росстата, в том числе для их дополнительного профессионального образования с учетом оснований их направления;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61) ведет учет и анализ профессионального развития гражданских служащих в центральном аппарате Росстата и его территориальных органах с использованием федеральной государственной информационной системы "Единая информационная система управления кадровым составом государственной гражданской службы Российской Федерации";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62) организует мониторинг качества обучения гражданских служащих центрального аппарата Росстата и его территориальных органов, проводимого образовательными организациями;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63) формирует отчеты по формам федерального статистического наблюдения, закрепленным за Управлением;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64) организует проведение стратегических сессий для обеспечения развития Росстата, участвует в образовательных форумах;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65) организует внутрикорпоративное обучение внутренними экспертами;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66) осуществляет организационное обеспечение взаимодействия руководителя Росстата и его заместителей с Администрацией Президента Российской Федерации, Аппаратом Правительства Российской Федерации, Министерством, федеральными органами исполнительной власти, организациями, руководителями территориальных органов Росстата и подведомственных организаций Росстата, руководителями структурных подразделений центрального аппарата Росстата, помощниками (советниками) руководителя Росстата по выполнению возложенных на Росстат полномочий;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lastRenderedPageBreak/>
        <w:t xml:space="preserve">67) осуществляет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своевременным представлением структурными подразделениями центрального аппарата Росстата руководителю Росстата и его заместителям документов (проект доклада, предложения по рассматриваемым вопросам, предполагаемые решения, замечания и предложения к проектам решений, текстовые документы, распечатки презентаций и другие материалы) к заседаниям Правительства Российской Федерации, совещаниям Министерства;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68) осуществляет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своевременным представлением структурными подразделениями центрального аппарата Росстата докладов, аналитических, справочных и других материалов для мероприятий внутреннего и внешнего характера с участием руководителя Росстата и его заместителей;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69) осуществляет организационное обеспечение деятельности коллегии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70) осуществляет организационное обеспечение совещаний у руководителя Росстата и его заместителей с представителями органов государственной власти, органов местного самоуправления и организаций;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71) осуществляет организационное обеспечение дежурства в приемной руководителя Росстата, дежурства в Росстате в выходные и праздничные дни для выполнения возложенных на Росстат полномочий;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72) осуществляет подготовку и представление на утверждение (согласование) графика работы ответственных дежурных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73) обеспечивает подготовку проектов резолюций (поручений) руководителя Росстата и его заместителей по исполнению документов, поступивших в адрес Росстата, в системе электронного документооборота (далее - СЭД Росстата), формирование и передачу документов и проектов указаний (поручений) по исполнению документов руководителю Росстата и его заместителям;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74) организует подготовку и представление в Правительство Российской Федерации, Министерство рабочего графика руководства Росстата, а также направление этой информации для размещения на официальном сайте Росстата в информационно-телекоммуникационной сети "Интернет";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75) осуществляет подготовку ежедневных сведений об отсутствии на работе руководителя Росстата, заместителей руководителя Росстата и руководителей структурных подразделений центрального аппарата Росстата, временном исполнении обязанностей отсутствующих должностных лиц;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76) осуществляет информационно-справочную работу об уполномоченных лицах Росстата в составе правительственных комиссий, советов и организационных комитетов, межведомственных рабочих групп, общественных комиссий, советов, рабочих групп;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77) подготавливает список служебных телефонов должностных и ответственных лиц центрального аппарата, территориальных органов и организаций Росстата, поздравительные телеграммы;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78) осуществляет организацию и совершенствование работы по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исполнением поручений Президента Российской Федерации, Правительства Российской Федерации, Министерства, поручений руководства Росстата в порядке, установленном нормативными правовыми актами Российской Федерации;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79) подготавливает документы Росстата по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исполнением поручений Президента Российской Федерации, Правительства Российской Федерации, Министерства, руководства Росстата, других получаемых Росстатом документов на основании законодательных и иных нормативных правовых актов Российской Федерации;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80) осуществляет постановку федеральных законов, указов, распоряжений и поручений </w:t>
      </w:r>
      <w:r w:rsidRPr="00CD577F">
        <w:rPr>
          <w:rFonts w:ascii="Times New Roman" w:hAnsi="Times New Roman" w:cs="Times New Roman"/>
          <w:sz w:val="24"/>
          <w:szCs w:val="24"/>
        </w:rPr>
        <w:lastRenderedPageBreak/>
        <w:t>Президента Российской Федерации, постановлений, распоряжений и поручений Правительства Российской Федерации, поручений, содержащихся в протоколах заседаний Правительства Российской Федерации, поручений Министерства, документов других государственных органов, а также документов, по которым установлены контрольные сроки исполнения документа, на централизованный контроль;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577F">
        <w:rPr>
          <w:rFonts w:ascii="Times New Roman" w:hAnsi="Times New Roman" w:cs="Times New Roman"/>
          <w:sz w:val="24"/>
          <w:szCs w:val="24"/>
        </w:rPr>
        <w:t>81) обеспечивает контроль и проверку исполнения Росстатом поручений, содержащихся в актах Президента Российской Федерации и Правительства Российской Федерации, протоколах заседаний и совещаний, проводимых в Правительстве Российской Федерации, резолюциях Председателя Правительства Российской Федерации и заместителей Председателя Правительства Российской Федерации, поручений Министра экономического развития Российской Федерации и его заместителей, поручений руководителя Росстата и его заместителей;</w:t>
      </w:r>
      <w:proofErr w:type="gramEnd"/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82) обеспечивает промежуточный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исполнением особо значимых поручений Президента Российской Федерации и Правительства Российской Федерации, Министерства, реализацией государственных программ, подготовкой плана контроля, анализ исполнения, обобщение и представление информации руководителю Росстата и его заместителям;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83) обеспечивает контроль, проверку и регулирование хода исполнения Росстатом парламентских запросов, запросов и обращений комитетов и комиссий палат Федерального Собрания Российской Федерации, а также запросов и обращений сенаторов Российской Федерации и депутатов Государственной Думы Федерального Собрания Российской Федерации;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84) обеспечивает контроль, проверку и регулирование хода исполнения Росстатом документов, поступивших из органов законодательной и исполнительной власти субъектов Российской Федерации, судебной власти, учреждений, организаций, должностных лиц (по документам с конкретными сроками исполнения и документам, об исполнении которых необходимо проинформировать корреспондента);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577F">
        <w:rPr>
          <w:rFonts w:ascii="Times New Roman" w:hAnsi="Times New Roman" w:cs="Times New Roman"/>
          <w:sz w:val="24"/>
          <w:szCs w:val="24"/>
        </w:rPr>
        <w:t>85) обеспечивает контроль за выполнением (проведением) мероприятий, приказов, протоколов межведомственных комиссий, коллегиальных, совещательных, исполнительных органов, научных, экспертных, методических, консультативных органов, совещаний у руководителя Росстата и его заместителей, других организационно-распорядительных документов;</w:t>
      </w:r>
      <w:proofErr w:type="gramEnd"/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577F">
        <w:rPr>
          <w:rFonts w:ascii="Times New Roman" w:hAnsi="Times New Roman" w:cs="Times New Roman"/>
          <w:sz w:val="24"/>
          <w:szCs w:val="24"/>
        </w:rPr>
        <w:t>86) проводит анализ хода и результатов исполнения Росстатом поручений, содержащихся в актах Президента Российской Федерации и Правительства Российской Федерации, протоколах заседаний и совещаний, проводимых в Правительстве Российской Федерации, резолюциях Председателя Правительства Российской Федерации и заместителей Председателя Правительства Российской Федерации, поручений Министра экономического развития Российской Федерации и его заместителей, предоставление руководителю Росстата и его заместителям информации о поручениях, не исполненных структурными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подразделениями центрального аппарата Росстата, с указанием должностных лиц, на которых возложено исполнение поручения, предпринятых действиях по исполнению поручения в установленный срок, причинах неисполнения поручения в установленный срок;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87) обеспечивает заместителей руководителя Росстата, контролирующих и координирующих деятельность соответствующих структурных подразделений центрального аппарата Росстата, информацией (справка, служебная записка, докладная записка) о документах и поручениях, не исполненных структурными подразделениями центрального аппарата Росстата к установленному сроку (час, день), причинах неисполнения в установленный срок;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88) обеспечивает заместителей руководителя Росстата, контролирующих и координирующих деятельность соответствующих структурных подразделений, и руководителей структурных подразделений центрального аппарата Росстата, а также сотрудников, ответственных за ведение делопроизводства в структурном подразделении центрального аппарата Росстата, списком поручений, сроки, исполнения которых истекли (истекают) в течение следующей недели;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lastRenderedPageBreak/>
        <w:t>89) обеспечивает подготовку анализа результатов исполнения документов, по которым даны поручения руководителем Росстата или его заместителями, без указания конкретной даты исполнения, и предоставление информации руководству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90) обобщает информацию о неисполнении документов, рассмотренных руководителем структурного подразделения центрального аппарата Росстата, и представляет информацию заместителю руководителя Росстата, контролирующему и координирующему деятельность структурного подразделения;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91) организует проведение личного приема граждан (физических лиц), организаций (юридических лиц), общественных объединений, государственных органов и органов местного самоуправления руководством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92) осуществляет подготовку проектов актов и других документов по вопросам делопроизводства, в том числе документов, содержащих гриф ограниченного доступа, архивного дела на основании законодательных и иных нормативных правовых актов Российской Федерации в сфере информации, документации и архивного дела, нормативных правовых актов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93) организует работы по введению в действие с 1 января календарного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года Номенклатуры дел центрального аппарата Росстата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на основе номенклатур дел структурных подразделений центрального аппарата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94) организует ведение делопроизводства в Федеральной службе государственной статистики, осуществляет прием, первичную обработку входящей корреспонденции, регистрацию, предварительное рассмотрение, доведение входящей документации до руководства Федеральной службы государственной статистики и структурных подразделений центрального аппарата, при необходимости - подведомственных организаций, регистрацию исходящих документов за подписью руководства, отправку исходящей документации в установленном порядке;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95) осуществляет ежедневный прием документов на бумажных носителях и электронных документов, в том числе обращений граждан, поступивших на официальный электронный адрес Росстата в информационно-телекоммуникационной сети "Интернет", по системе МЭДО или СЭД Росстата, поручений Министерства по системе электронного документооборота Министерства, обработку входящей, исходящей корреспонденции;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96) осуществляет регистрацию в СЭД Росстата документов (входящих, исходящих, внутренних) на бумажных носителях, в том числе документов, содержащих гриф ограничения доступа к документу "Для служебного пользования", электронных документов в порядке, установленном актами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97) осуществляет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приемом и отправкой Росстатом электронных документов по системе МЭДО согласно требованиям нормативных правовых актов Российской Федерации участникам информационного взаимодействия, своевременное информирование руководства Росстата о сбоях в доставке электронных документов;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98) осуществляет подготовку, упаковку, 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адресование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 и рассылку документов по исполнению Росстатом поручений высших органов государственной власти, Министерства, официальной статистической информации, других документов через фельдъегерскую связь, отправку электронных документов по МЭДО или СЭД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99) осуществляет корректировку текстов организационно-распорядительных документов, подписываемых (утверждаемых) руководителем Росстата, с учетом особенностей официально-делового стиля, вида документа, и его назначения в управленческой деятельности;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100) осуществляет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соответствием проектов организационно-распорядительных документов, разрабатываемых Росстатом, исходящих документов, представляемых для доклада руководителю Росстата и его заместителям, требованиям, установленным нормативными правовыми актами Российской Федерации;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lastRenderedPageBreak/>
        <w:t xml:space="preserve">101) осуществляет методическое руководство и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соблюдением установленного порядка работы с документами в Росстате;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102) осуществляет регистрацию полученных письменных обращений граждан и ответов гражданам в СЭД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103) направляет ответы в форме электронного документа по адресу электронной почты, указанному в обращении, поступившем в Росстат в форме электронного документа, и в письменной форме по почтовому адресу, указанному в обращении, поступившем в Росстат;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104) предоставляет гражданам информацию о статусе рассмотрения обращения через "Личный кабинет" официального сайта Росстата в информационно-телекоммуникационной сети "Интернет";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105) осуществляет организацию и учет обращений граждан, анализ и обобщение содержащейся в обращениях информации;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106) осуществляет в пределах компетенции Управления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соблюдением порядка рассмотрения обращений граждан, принятием по ним решений и направлением ответов гражданам в установленный Федеральным </w:t>
      </w:r>
      <w:hyperlink r:id="rId17">
        <w:r w:rsidRPr="00CD577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от 2 мая 2006 г. N 59-ФЗ "О порядке рассмотрения обращений граждан Российской Федерации" срок;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107) размещает информацию о результатах рассмотрения обращений граждан в центральном аппарате Росстата и принятых по ним мерах руководством Росстата на информационном ресурсе ССТУ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>Ф Администрации Президента Российской Федерации, на официальном сайте Росстата в информационно-телекоммуникационной сети "Интернет";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108) проводит анализ результатов рассмотрения обращений граждан центральным аппаратом Росстата и территориальными органами Росстата в соответствии с требованиями актов Росстата и представляет проект доклада руководству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109) осуществляет организационно-техническое обеспечение деятельности Комиссии по осуществлению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соблюдением порядка рассмотрения обращений граждан;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110) осуществляет учет и анализ мнений граждан о результатах рассмотрения обращений Росстатом и мерах, принятых по их обращениям;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111) обеспечивает порядок хранения и использования печатей, штампов, учет печатей и штампов,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заверение подлинности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подписи должностных лиц и копий документов печатью Росстата во всех случаях, предусмотренных нормативными правовыми актами Российской Федерации;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112) осуществляет передачу на официальный адрес электронной почты ОАО "Центральный телеграф" в информационно-телекоммуникационной сети "Интернет" внутренних и международных (ближнее зарубежье) телеграмм категории "Правительственная", "Срочная";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113) обеспечивает оформление заявок на изготовление бланков Росстата с воспроизведением Государственного герба Российской Федерации, получение готовых бланков, осуществление учета и выдачи бланков в структурные подразделения центрального аппарата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114) осуществляет анализ объема документооборота, структуры документооборота для предоставления информации руководству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115) осуществляет оперативный поиск и предоставление справок (информации) по документам для Руководства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116) осуществляет координацию и контроль деятельности Отдела информации;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117) выполняет копировально-множительные работы документов, относящихся к деятельности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577F">
        <w:rPr>
          <w:rFonts w:ascii="Times New Roman" w:hAnsi="Times New Roman" w:cs="Times New Roman"/>
          <w:sz w:val="24"/>
          <w:szCs w:val="24"/>
        </w:rPr>
        <w:lastRenderedPageBreak/>
        <w:t>118) организует и осуществляет в соответствии с архивным законодательством Российской Федерации работы по комплектованию центрального архива Росстата и архивов его территориальных органов документами постоянного и временного (свыше 10 лет) срока хранения, включая документы по личному составу, на бумажных носителях и электронных документов, образовавшихся в процессе деятельности Росстата, хранению, учету и использованию архивных документов;</w:t>
      </w:r>
      <w:proofErr w:type="gramEnd"/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577F">
        <w:rPr>
          <w:rFonts w:ascii="Times New Roman" w:hAnsi="Times New Roman" w:cs="Times New Roman"/>
          <w:sz w:val="24"/>
          <w:szCs w:val="24"/>
        </w:rPr>
        <w:t>119) составляет и представляет не позднее чем через два года после завершения дел в делопроизводстве годовые разделы описей дел постоянного и временного (свыше 10 лет) сроков хранения, в том числе по личному составу центрального аппарата Росстата на рассмотрение постоянно действующей Центральной экспертной комиссии Росстата (далее - ЦЭК Росстата) и Экспертно-проверочной комиссии Государственного архива Российской Федерации;</w:t>
      </w:r>
      <w:proofErr w:type="gramEnd"/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120) организует работу по проведению структурными подразделениями центрального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аппарата Росстата экспертизы ценности документов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на бумажных носителях и электронных документов на основе законодательных и иных нормативных правовых актов Российской Федерации в области архивного дела;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121) проводит методическую работу по архивной обработке и экспертизе ценности документов, в том числе по включению их в состав Архивного фонда Российской Федерации;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122) осуществляет организационно-техническое обеспечение деятельности ЦЭК Росстата,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исполнением структурными подразделениями центрального аппарата Росстата и его территориальными органами решений, принятых ЦЭК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123) организует и обеспечивает хранение документов на бумажных носителях и электронных документов в центральном архиве Росстата на основе законодательных и иных нормативных правовых актов Российской Федерации в области архивного дела;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124) осуществляет подготовку и представление информации о составе, содержании и объеме документов в центральном архиве Росстата руководству Росстата и в Государственный архив Российской Федерации;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125) разрабатывает проекты приказов и методических документов Росстата по вопросам мобилизационной подготовки, мобилизационной готовности;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126) организует разработку мобилизационных документов в Росстате;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127) разрабатывает план мероприятий по мобилизационной подготовке в Росстате на текущий год;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128) организует проведение мероприятий Росстата по мобилизационной подготовке и осуществляет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их выполнением;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129) организует и проводит мобилизационные тренировки;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130) организует и контролирует выполнение мероприятий в Росстате при получении сигналов оповещения (в части мобилизационной подготовки и мобилизационной готовности);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131) осуществляет проверку состояния мобилизационной подготовки и мобилизационной готовности центрального аппарата Росстата, его территориальных органов и подведомственных организаций;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132) организует и ведет воинский учет и бронирование граждан, пребывающих в запасе Вооруженных Сил Российской Федерации и работающих в центральном аппарате Росстата, в том числе с использованием средств автоматизации;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133) осуществляет формирование совместно со структурными подразделениями центрального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lastRenderedPageBreak/>
        <w:t>аппарата Росстата проекта организационного плана работы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с территориальными органами Росстата и обеспечивает контроль за его реализацией;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134) участвует в проверках территориальных органов Росстата и подведомственных Росстату организаций по вопросам, отнесенным к компетенции Управления, формирует предложения по проведению проверок на год;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135) организует подготовку материалов для руководства Росстата при выездах на заседания региональных Советов руководителей территориальных органов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136) участвует в подготовительных мероприятиях по проведению итогового заседания коллегии Росстата и заседаний Совета руководителей территориальных органов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137) осуществляет подготовку к утверждению положений о территориальных органах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138) организует работу по оценке эффективности территориальных органов Росстата, подготовку предложений по оптимизации их организационно-штатной структуры;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139) разрабатывает и реализует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интернет-проекты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>, направленные на популяризацию официальной статистической информации и повышение статистической грамотности среди различных целевых аудиторий;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140) подготавливает материалы, освещающие деятельность Росстата и территориальных органов Росстата для размещения в представительствах Росстата в социальных сетях.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141) осуществляет мониторинг информационного пространства в сети Интернет о деятельности Росстата в целях актуализации официальных страниц Росстата в социальных сетях, вносит результаты мониторинга в информационные системы "Терминал", "Континент-АП";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142) координирует информационное наполнение официального сайта Росстата в информационно-телекоммуникационной сети "Интернет" в части размещения нормативно-справочной информации;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143) участвует в разработке и развитии внутрикорпоративного портала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144) осуществляет развитие внутренних коммуникаций в Росстате для выстраивания эффективной системы взаимодействия между структурными подразделениями и гражданскими служащими (работниками) через организованный процесс обмена внутрикорпоративной информацией;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145) осуществляет координацию по организации общественно-политической работы с гражданскими служащими (работниками) Росстата в части реализации молодежной политики и проведения воспитательной работы в Росстате.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146) организует разработку и согласование агитационных и информационных материалов, направленных на продвижение информации о деятельности Росстате;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147) организует работу и проведения заседаний Общественного совета при Росстате совместно с руководством Росстата, управлениями центрального аппарата Росстата и территориальными органами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148) разрабатывает предложения по подготовке и проведению заседаний Общественного совета при Росстате;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149) обеспечивает формирование и ведение реестра процессов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150) обеспечивает полноту и достоверность сформированной информации о функциях (полномочиях) Росстата, а также своевременность ее направления в уполномоченный орган;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lastRenderedPageBreak/>
        <w:t>151) участвует в согласовании проектов положений о структурных подразделениях Росстата в части соответствия реестру процессов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152) участвует в процедурах комплексного обследования процессов производства официальной статистической информации, а также управленческих и обеспечивающих процессов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153) участвует в формировании процессной модели Росстата и реестра функциональных процессов производства официальной статистической информации, а также управленческих и обеспечивающих процессов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154) участвует в разработке моделей, описаний, схем процессов производства официальной статистической информации, а также управленческих и обеспечивающих процессов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155) участвует в определении показателей и критериев эффективности процессов производства официальной статистической информации, а также управленческих и обеспечивающих процессов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156) проводит консультации по действующим стандартам осуществления деятельности в области моделирования и описания процессов производства официальной статистической информации, а также управленческих и обеспечивающих процессов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157) взаимодействует со структурными подразделениями центрального аппарата Росстата и его территориальных органов по вопросам получения предложений по оптимизации (реинжинирингу) процессов производства официальной статистической информации, а также управленческих и обеспечивающих процессов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158) взаимодействует со структурными подразделениями центрального аппарата Росстата и его территориальных органов по вопросам получения запросов на разработку документов, регламентирующих процессы производства официальной статистической информации, а также управленческих и обеспечивающих процессов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159) взаимодействует со структурными подразделениями центрального аппарата Росстата и его территориальных органов по вопросам получения результатов контрольных проверок об отклонениях в процессах производства официальной статистической информации, а также управленческих и обеспечивающих процессов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160) взаимодействует со структурными подразделениями центрального аппарата Росстата и его территориальных органов по вопросам получения запросов на оценку целесообразности проведения изменений в процессы производства официальной статистической информации, а также управленческих и обеспечивающих процессов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161) взаимодействует со всеми структурными подразделениями центрального аппарата Росстата и его территориальных органов по вопросам получения информации о качестве процессов производства официальной статистической информации, а также управленческих и обеспечивающих процессов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162) осуществляет методологическое обеспечение проведения кадрового аудита, анализа компетенций, кадрового потенциала, оценки нагрузки и трудозатрат гражданских служащих, работников центрального аппарата и территориальных органов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163) подготавливает предложения по мероприятиям в целях повышения результативности гражданских служащих, работников центрального аппарата и территориальных органов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164) организует проведение процедуры анализа компетенций, профессионального роста, эффективности работы гражданских служащих, работников центрального аппарата и территориальных органов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165) осуществляет подготовку обоснования необходимости, технического задания к предмету </w:t>
      </w:r>
      <w:r w:rsidRPr="00CD577F">
        <w:rPr>
          <w:rFonts w:ascii="Times New Roman" w:hAnsi="Times New Roman" w:cs="Times New Roman"/>
          <w:sz w:val="24"/>
          <w:szCs w:val="24"/>
        </w:rPr>
        <w:lastRenderedPageBreak/>
        <w:t>закупки и определение существенных условий исполнения государственного контракта;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166) определяет квалификационные требования и критерии оценки участников размещения заявок;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167) осуществляет мониторинг привлечения поставщиком (подрядчиком, исполнителем) к исполнению государственного контракта субподрядчиков, соисполнителей из числа субъектов малого предпринимательства и социально ориентированных некоммерческих организаций, Заказчиком по которому выступает Управление;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168) осуществляет приемку результатов закупки товаров, выполнения работ, оказания услуг с оформлением соответствующих актов сдачи-приемки по направлениям закупок, относящимся к компетенции Управления;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169) организует и контролирует соблюдение Служебного распорядка Росстата, Правил внутреннего трудового распорядка центрального аппарата Росстата, </w:t>
      </w:r>
      <w:hyperlink r:id="rId18">
        <w:r w:rsidRPr="00CD577F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этики и служебного поведения федеральных государственных гражданских служащих Росстата в Управлении;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170) принимает меры, направленные на содействие соблюдению гражданскими служащими Управления этических норм и правил служебного поведения для достойного выполнения профессиональной служебной деятельности;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171) обеспечивает предоставление гражданскими служащими Управления сведений о доходах, расходах, об имуществе и обязательствах имущественного характера, подлежащих размещению на официальном сайте Росстата в информационно-телекоммуникационной сети "Интернет", в соответствии с утвержденным Перечнем должностей, при замещении которых служащие обязаны представлять сведения о доходах, расходах, об имуществе и обязательствах имущественного характера;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172) обеспечивает исполнение гражданскими служащими Управления обязанности по уведомлению представителя нанимателя, органов прокуратуры Российской Федерации и иных федеральных государственных органов обо всех случаях обращения каких-либо лиц в целях склонения к совершению коррупционных и иных нарушений;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173) осуществляет профилактику коррупционных проявлений, обеспечивает соблюдение гражданскими служащими Управления запретов, ограничений, обязательств и правил служебного поведения, установленных законодательством Российской Федерации о государственной гражданской службе, урегулирование конфликта интересов на гражданской службе;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174) планирует профессиональное развитие гражданских служащих Управления;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175) обеспечивает соблюдение установленного в Росстате режима хранения и защиты первичных статистических данных, официальной статистической информации, персональных данных и иной конфиденциальной информации от несанкционированного доступа, хищения, утраты, подделки или искажения;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176) обеспечивает защиту и сохранность сведений, составляющих государственную тайну;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177) обеспечивает соблюдение установленного в Росстате режима секретности;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178) подготавливает предложения о допуске сотрудников Управления к государственной тайне и обоснования необходимости их допуска к государственной тайне;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179) участвует в мероприятиях по мобилизационной подготовке и гражданской обороне Росстата, включая разработку федерального плана статистических работ и производственного плана Росстата на особое время, подготовку предложений по их актуализации для формирования предложений в рамках государственного оборонного заказа по разделу "Мобилизационная подготовка экономики";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lastRenderedPageBreak/>
        <w:t>180) организует и ведет гражданскую оборону Управления в соответствии с Планом гражданской обороны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181) обеспечивает в пределах установленных полномочий надлежащие организационно-технические условия, необходимые для исполнения должностных обязанностей сотрудников Управления, сохранность основных средств и имущества, закрепленного за Управлением;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182) обеспечивает в пределах установленных полномочий соблюдение техники безопасности;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183) обеспечивает ведение делопроизводства в Управлении в соответствии с </w:t>
      </w:r>
      <w:hyperlink r:id="rId19">
        <w:r w:rsidRPr="00CD577F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делопроизводства в федеральных органах исполнительной власти с применением СЭД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184) формирует и актуализирует (дополнительное финансирование, перераспределение с учетом обращений территориальных органов Росстата) ЛБО на выплаты независимым экспертам, а также на реализацию нормативных документов Российской Федерации о подготовке кадров для федеральной государственной службы по договорам на обучение;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185) рассматривает и готовит ответы на предложения, заявления и жалобы граждан и организаций по вопросам, входящим в компетенцию Управления;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577F">
        <w:rPr>
          <w:rFonts w:ascii="Times New Roman" w:hAnsi="Times New Roman" w:cs="Times New Roman"/>
          <w:sz w:val="24"/>
          <w:szCs w:val="24"/>
        </w:rPr>
        <w:t xml:space="preserve">186) осуществляет контроль за соблюдением гражданскими служащими центрального аппарата, руководителями и заместителями руководителей территориальных органов Росстата, работниками организаций, созданных для выполнения задач, поставленных перед Росстатом, ограничений и запретов, требований о предотвращении или урегулировании конфликта интересов, исполнением ими обязанностей, установленных Федеральным </w:t>
      </w:r>
      <w:hyperlink r:id="rId20">
        <w:r w:rsidRPr="00CD577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от 25 декабря 2008 г. N 273-ФЗ "О противодействии коррупции" и другими федеральными законами, а также за реализацией мер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по профилактике коррупционных правонарушений в организациях, созданных для выполнения задач, поставленных перед Росстатом;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186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21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187) оказывает федеральным государственным гражданским служащим центрального аппарата Росстата, территориальных органов Росстата и работникам организаций, созданных для выполнения задач, поставленных перед Росстатом, консультативную помощь по вопросам, связанным с применением законодательства Российской Федерации о противодействии коррупции;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187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22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188) обеспечивает деятельность комиссии по соблюдению требований к служебному поведению федеральных государственных гражданских служащих Росстата и работников организаций, созданных для выполнения задач, поставленных перед Службой, и урегулированию конфликта интересов;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188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23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577F">
        <w:rPr>
          <w:rFonts w:ascii="Times New Roman" w:hAnsi="Times New Roman" w:cs="Times New Roman"/>
          <w:sz w:val="24"/>
          <w:szCs w:val="24"/>
        </w:rPr>
        <w:t>189) осуществляет проведение проверок достоверности и полноты сведений о доходах, об имуществе и обязательствах имущественного характера, представляемых гражданами, претендующими должностей федеральной государственной службы, и на замещение федеральными государственными служащими, а также сведений (в части, касающейся профилактики коррупционных правонарушений), представляемых гражданами, претендующими на замещение должностей федеральной государственной службы, в соответствии с нормативными правовыми актами Российской Федерации, проверок соблюдения федеральными государственными служащими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требований к служебному поведению;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189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24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190) осуществляет анализ: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сведений о доходах, об имуществе и обязательствах имущественного характера, представленных гражданами, претендующими на замещение должностей федеральной государственной гражданской службы в центральном аппарате Росстата, руководителей и заместителей руководителей территориальных органов Росстата, руководителей организаций, </w:t>
      </w:r>
      <w:r w:rsidRPr="00CD577F">
        <w:rPr>
          <w:rFonts w:ascii="Times New Roman" w:hAnsi="Times New Roman" w:cs="Times New Roman"/>
          <w:sz w:val="24"/>
          <w:szCs w:val="24"/>
        </w:rPr>
        <w:lastRenderedPageBreak/>
        <w:t>созданных для выполнения задач, поставленных перед Росстатом;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сведений о доходах, расходах, об имуществе и обязательствах имущественного характера, представленных федеральными государственными гражданскими служащими центрального аппарата Росстата, руководителями и заместителями руководителей территориальных органов Росстата, руководителями организаций, созданных для выполнения задач, поставленных перед Службой;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190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25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191) организует в пределах своей компетенции антикоррупционное просвещение федеральных государственных гражданских служащих Росстата, а также работников организаций, созданных для выполнения задач, поставленных перед Росстатом;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191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26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192) подготавливает предложения в проект федерального закона о федеральном бюджете на очередной финансовый год и на плановый период по закрепленным за Управлением направлениям расходования бюджетных средств и курируемым вопросам;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192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27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193) осуществляет ведение реестра расходных обязательств Росстата, формирование обоснований бюджетных ассигнований по закрепленным за Управлением направлениям расходования бюджетных средств в установленном порядке;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193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28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194) подготавливает предложения по формированию и изменению сводной бюджетной росписи федерального бюджета, бюджетной росписи и лимитов бюджетных обязательств главного распорядителя средств федерального бюджета, доведению лимитов бюджетных обязательств и соответствующей информации до подведомственных получателей средств федерального бюджета по закрепленным за Управлением направлениям расходования бюджетных средств в установленном порядке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;"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>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194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29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195) разрабатывает нормативные затраты на обеспечение функций Федеральной службы государственной статистики, территориальных органов и федеральных казенных учреждений Федеральной службы государственной статистики по закрепленным за Управлением направлениям расходования бюджетных средств с учетом предложений получателей бюджетных средств и структурных подразделений центрального аппарата Росстата;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195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30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196) ведет аналитический учет использования бюджетных ассигнований, лимитов бюджетных обязательств, доведенных до получателей средств федерального бюджета по закрепленным за Управлением направлениям расходования бюджетных сре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дств в ц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>елях эффективного использования бюджетных средств;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196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31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197) подготавливает сведения, необходимые для составления отчетов и ведения кассового плана исполнения федерального бюджета, а также формирования предельных объемов оплаты денежных обязательств по закрепленным за Управлением направлениям расходования бюджетных средств;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197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32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198) подготавливает предложения по формированию и ведению бюджетной сметы центрального аппарата Росстата, а также осуществляет рассмотрение и принятие обоснований (расчетов) плановых сметных показателей (ОПСП) получателей бюджетных средств, подведомственных Росстату, в установленном порядке по закрепленным за Управлением направлениям расходования бюджетных средств;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198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33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lastRenderedPageBreak/>
        <w:t>199) подготавливает и вносит руководству Росстата предложения по распределению доведенных в установленном порядке бюджетных ассигнований, лимитов бюджетных обязательств по получателям средств федерального бюджета по закрепленным за Управлением направлениям расходования бюджетных средств и доводит информацию о соответствующих лимитах бюджетных обязательств до территориальных органов Росстата;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199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34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577F">
        <w:rPr>
          <w:rFonts w:ascii="Times New Roman" w:hAnsi="Times New Roman" w:cs="Times New Roman"/>
          <w:sz w:val="24"/>
          <w:szCs w:val="24"/>
        </w:rPr>
        <w:t>200) обеспечивает исполнение бюджета центрального аппарата Росстата в пределах компетенции Управления, в том числе посредством представления в Управление делами документов и информации в соответствии с Правилами документооборота и технологии обработки учетной информации при взаимодействии структурных подразделений центрального аппарата Росстата, ответственных за осуществление закупок, организацию заключения контрактов, осуществление судебно-административной работы, оформление фактов хозяйственной жизни и предоставление первичных учетных документов для обеспечения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ведения бюджетного учета,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утверждаемыми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соответствующим приказом Росстата;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200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35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201) обеспечивает исполнение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Регламента реализации полномочий администратора доходов бюджета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по взысканию дебиторской задолженности по платежам в бюджет, пеням и штрафам по ним в центральном аппарате Федеральной службы государственной статистики, утвержденном соответствующим приказом Росстата;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201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36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202) организует и координирует работу в рамках осуществления функций Пресс-службы Росстата, в том числе: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202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37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29.02.2024 N 78)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202.1) координирует формирование информационной политики Росстата, а также участвует в ее формировании по вопросам, отнесенным к компетенции Управления;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202.1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38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29.02.2024 N 78)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202.2) координирует публичную активность управлений Росстата в рамках взаимодействия со СМИ;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202.2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39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29.02.2024 N 78)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202.3) организует и координирует деятельность центрального аппарата Росстата и его территориальных органов по взаимодействию со СМИ, популяризации статистики и повышению статистической грамотности среди различных целевых аудиторий;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202.3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40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29.02.2024 N 78)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202.4) подготавливает материалы, освещающие деятельность Росстата и его территориальных органов, в том числе выступлений руководства Росстата и для размещения на сайте Росстата, а также в СМИ в соответствии с </w:t>
      </w:r>
      <w:hyperlink r:id="rId41">
        <w:r w:rsidRPr="00CD577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Российской Федерации от 27 декабря 1991 г. N 2124-1 "О средствах массовой информации";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202.4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42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29.02.2024 N 78)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202.5) организует и проводит пресс-конференции, брифинги, круглые столы, интервью, а также обеспечивает подготовку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комментариев руководства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Росстата;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202.5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43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29.02.2024 N 78)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202.6) подготавливает тезисы для выступлений руководства Росстата на публичных мероприятиях с участием СМИ, а также согласование материалов и текстов выступлений сотрудников Росстата перед широкой общественностью;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202.6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44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29.02.2024 N 78)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202.7) организует получение аккредитации представителей СМИ для участия в мероприятиях, проводимых Росстатом;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lastRenderedPageBreak/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202.7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45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29.02.2024 N 78)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202.8) организует и проводит мероприятия совместно со служащими (работниками) органов публичной власти с приглашением представителей СМИ, экспертных и аналитических организаций, общественных организаций (пресс-конференции, брифинги, круглые столы, семинары, конференции, интервью и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комментарии руководства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Росстата) по различным направлениям деятельности Росстата;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202.8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46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29.02.2024 N 78)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202.9) организует и проводит по согласованию с уполномоченным советником руководителя Росстата и Отделом по защите государственной тайны Росстата фото- и видеосъемки в здании Росстата (с учетом установленных требований в области пропускного режима, порядка организации допуска и пребывания);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202.9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47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29.02.2024 N 78)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202.10) организует и проводит по согласованию с уполномоченным советником руководителя Росстата и Отделом по защите государственной тайны Росстата экскурсии по зданию Росстата (с учетом установленных требований в области пропускного режима, порядка организации допуска и пребывания), а также взаимодействие с музейным и культурным сообществом;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202.10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48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29.02.2024 N 78)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202.11) разрабатывает обучающие материалы и проводит обучение для сотрудников территориальных органов Росстата по повышению эффективности их работы со СМИ и общественностью;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202.11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49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29.02.2024 N 78)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202.12) взаимодействует со специалистами управлений центрального аппарата Росстата и других подведомственных организаций по вопросам предоставления информации в соответствии с запросами СМИ (включая предоставление по запросам СМИ официальной статистической информации);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202.12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50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29.02.2024 N 78)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202.13) участвует в выработке предложений по доработке концепции и содержания официального сайта Росстата;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202.13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51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29.02.2024 N 78)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202.14) участвует в подготовке и создании 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медиапродукции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>, видеороликов и фильмов о деятельности Росстата;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202.14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52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29.02.2024 N 78)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203) участвует в пределах компетенции Управления в реализации мероприятий Росстата в рамках деятельности Росстата по реализации </w:t>
      </w:r>
      <w:hyperlink r:id="rId53">
        <w:r w:rsidRPr="00CD577F">
          <w:rPr>
            <w:rFonts w:ascii="Times New Roman" w:hAnsi="Times New Roman" w:cs="Times New Roman"/>
            <w:sz w:val="24"/>
            <w:szCs w:val="24"/>
          </w:rPr>
          <w:t>Концепции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открытости федеральных органов исполнительной власти, утвержденной распоряжением Правительства Российской Федерации от 30 января 2014 г. N 93-р;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203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54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29.02.2024 N 78)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204) участвует в развитии 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брендбука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 Росстата по вопросам, отнесенным к компетенции Управления;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204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55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29.02.2024 N 78)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205) согласовывает в пределах компетенции Управления размещение статистической и иной информации на сайте Росстата, в том числе определяет время размещения такой информации с учетом информационных рисков по согласованию с курирующим заместителем руководителя Росстата.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577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D577F">
        <w:rPr>
          <w:rFonts w:ascii="Times New Roman" w:hAnsi="Times New Roman" w:cs="Times New Roman"/>
          <w:sz w:val="24"/>
          <w:szCs w:val="24"/>
        </w:rPr>
        <w:t xml:space="preserve">. 205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</w:t>
      </w:r>
      <w:hyperlink r:id="rId56">
        <w:r w:rsidRPr="00CD577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 от 29.02.2024 N 78)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8. С целью реализации полномочий в установленной сфере деятельности Управление имеет право: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lastRenderedPageBreak/>
        <w:t>1) запрашивать и получать в установленном порядке в пределах компетенции необходимые материалы от структурных подразделений центрального аппарата Росстата и его территориальных органов, подведомственных организаций, структурных подразделений федеральных органов исполнительной власти, а также структурных подразделений органов исполнительной власти субъектов Российской Федерации, органов местного самоуправления, предприятий, организаций, общественных объединений и иных учреждений;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2) осуществлять взаимодействие и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выполнением структурными подразделениями центрального аппарата Росстата и территориальными органами Росстата законодательства о государственной службе и трудового законодательства;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3) привлекать для осуществления отдельных работ независимых экспертов и других специалистов, в том числе на договорной основе, в установленном порядке;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4) проводить совещания и консультации по вопросам, относящимся к компетенции Управления, с привлечением в установленном порядке специалистов органов государственной статистики, органов государственной власти, учреждений и организаций;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5) оказывать гражданским служащим Росстата консультативную помощь по вопросам, связанным с применением законодательства Российской Федерации о государственной службе;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6) при взаимодействии с территориальными органами Росстата: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давать разъяснения и консультации по вопросам, относящимся к компетенции Управления;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направлять в установленном порядке в соответствующий территориальный орган Росстата для рассмотрения и ответа заявителю поступившие в Росстат обращения по вопросам, относящимся к компетенции территориального органа;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7) осуществлять взаимодействие со структурными подразделениями иных федеральных государственных органов, государственными органами субъектов Российской Федерации, подведомственными организациями, а также с иными организациями, в том числе образовательными.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D577F" w:rsidRPr="00CD577F" w:rsidRDefault="00CD577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III. Руководство Управления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D577F" w:rsidRPr="00CD577F" w:rsidRDefault="00CD57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9. Управление возглавляет начальник, назначаемый на должность и освобождаемый от должности руководителем Росстата.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10. Начальник имеет заместителей, назначаемых на должность и освобождаемых от должности заместителем руководителя Росстата (в соответствии с распределением обязанностей) на основании решения, принятого руководителем Росстата по представлению начальника Управления. Другие гражданские служащие (работники) Управления назначаются на должность и освобождаются от должности заместителем руководителя Росстата (в соответствии с распределением обязанностей) по представлению начальника Управления.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11. В состав Управления включаются отделы по основным направлениям деятельности.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12. Начальник Управления: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1) осуществляет непосредственное руководство Управлением, несет персональную ответственность за выполнение возложенных на Управление функций и полномочий, а также за состояние исполнительской дисциплины;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577F">
        <w:rPr>
          <w:rFonts w:ascii="Times New Roman" w:hAnsi="Times New Roman" w:cs="Times New Roman"/>
          <w:sz w:val="24"/>
          <w:szCs w:val="24"/>
        </w:rPr>
        <w:t xml:space="preserve">2) осуществляет контроль и принимает необходимые меры по соблюдению Управлением установленных </w:t>
      </w:r>
      <w:hyperlink r:id="rId57">
        <w:r w:rsidRPr="00CD577F">
          <w:rPr>
            <w:rFonts w:ascii="Times New Roman" w:hAnsi="Times New Roman" w:cs="Times New Roman"/>
            <w:sz w:val="24"/>
            <w:szCs w:val="24"/>
          </w:rPr>
          <w:t>Регламентом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Федерации, утвержденным постановлением Правительства Российской Федерации от 1 июня 2004 г. N 260, и </w:t>
      </w:r>
      <w:hyperlink r:id="rId58">
        <w:r w:rsidRPr="00CD577F">
          <w:rPr>
            <w:rFonts w:ascii="Times New Roman" w:hAnsi="Times New Roman" w:cs="Times New Roman"/>
            <w:sz w:val="24"/>
            <w:szCs w:val="24"/>
          </w:rPr>
          <w:t>Регламентом</w:t>
        </w:r>
      </w:hyperlink>
      <w:r w:rsidRPr="00CD577F">
        <w:rPr>
          <w:rFonts w:ascii="Times New Roman" w:hAnsi="Times New Roman" w:cs="Times New Roman"/>
          <w:sz w:val="24"/>
          <w:szCs w:val="24"/>
        </w:rPr>
        <w:t xml:space="preserve"> Росстата, утвержденным приказом Росстата от 27 ноября 2012 г. N 618 (зарегистрирован Минюстом России 17 </w:t>
      </w:r>
      <w:r w:rsidRPr="00CD577F">
        <w:rPr>
          <w:rFonts w:ascii="Times New Roman" w:hAnsi="Times New Roman" w:cs="Times New Roman"/>
          <w:sz w:val="24"/>
          <w:szCs w:val="24"/>
        </w:rPr>
        <w:lastRenderedPageBreak/>
        <w:t>января 2013 г., регистрационный N 26558), сроков исполнения поручений Президента Российской Федерации, Правительства Российской Федерации, Министерства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и руководства Росстата;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3) взаимодействует с другими управлениями Росстата, территориальными органами Росстата и подведомственными организациями;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4) взаимодействует (в том числе ведет переписку) со структурными подразделениями федеральных органов исполнительной власти, структурными подразделениями Аппарата Правительства Российской Федерации и Администрации Президента Российской Федерации, палат Федерального Собрания Российской Федерации;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5) обеспечивает подготовку в установленном порядке проектов актов и других документов Росстата по вопросам, отнесенным к компетенции Управления;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6) обеспечивает рассмотрение поступивших в Росстат обращений, проектов актов и других документов, а также подготовку заключений на них по вопросам, отнесенным к компетенции Управления;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7) обеспечивает в пределах своей компетенции рассмотрение индивидуальных и коллективных обращений граждан и организаций и запросов информации о деятельности Росстата и подписывает ответы на них. Ведет прием граждан по графику, утверждаемому в установленном порядке;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8) распределяет обязанности между своими заместителями, определяет схему их временного замещения;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9) докладывает руководителю Росстата по вопросам, относящимся к полномочиям Управления;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10) подписывает в пределах своей компетенции документы, касающиеся деятельности Управления;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11) представляет Росстат по поручению руководства Росстата в государственных органах, органах местного самоуправления, российских организациях, а также в учреждениях и организациях иностранных государств и международных организациях;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12) вносит предложения о командировании за пределы территории Российской Федерации и по территории Российской Федерации сотрудников Управления по вопросам, относящимся к полномочиям Управления;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13) привлекает при необходимости в установленном порядке для проработки вопросов, отнесенных к сферам деятельности Росстата и Управления, научные и иные организации, ученых и специалистов;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14) на основании выданных руководителем Росстата доверенностей подписывает от имени Росстата документы гражданско-правового характера (договоры, соглашения, государственные контракты и другие);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15) проводит совещания с представителями органов государственной власти, органов местного самоуправления и организаций по отнесенным к его компетенции вопросам;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16) обеспечивает ведение делопроизводства в Управлении в соответствии с установленным в Росстате порядком;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17) обеспечивает установленный режим секретности в Управлении и </w:t>
      </w:r>
      <w:proofErr w:type="gramStart"/>
      <w:r w:rsidRPr="00CD577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D577F">
        <w:rPr>
          <w:rFonts w:ascii="Times New Roman" w:hAnsi="Times New Roman" w:cs="Times New Roman"/>
          <w:sz w:val="24"/>
          <w:szCs w:val="24"/>
        </w:rPr>
        <w:t xml:space="preserve"> его соблюдением работниками, допущенными к сведениям, составляющим государственную тайну, а также организацию работы по защите сведений, составляющих государственную тайну, и служебной информации ограниченного распространения, использующихся в деятельности Управления или полученных им от других управлений Росстата, органов государственной власти и организаций;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 xml:space="preserve">18) несет персональную ответственность за состояние антикоррупционной работы в </w:t>
      </w:r>
      <w:r w:rsidRPr="00CD577F">
        <w:rPr>
          <w:rFonts w:ascii="Times New Roman" w:hAnsi="Times New Roman" w:cs="Times New Roman"/>
          <w:sz w:val="24"/>
          <w:szCs w:val="24"/>
        </w:rPr>
        <w:lastRenderedPageBreak/>
        <w:t>Управлении;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19) пользуется иными правами и выполняет другие обязанности в соответствии с законодательством Российской Федерации и решениями руководства Росстата.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13. На время отсутствия начальника Управления исполнение его обязанностей временно возлагается на одного из его заместителей приказом Росстата.</w:t>
      </w:r>
    </w:p>
    <w:p w:rsidR="00CD577F" w:rsidRPr="00CD577F" w:rsidRDefault="00CD5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77F">
        <w:rPr>
          <w:rFonts w:ascii="Times New Roman" w:hAnsi="Times New Roman" w:cs="Times New Roman"/>
          <w:sz w:val="24"/>
          <w:szCs w:val="24"/>
        </w:rPr>
        <w:t>14. Сотрудники Управления несут персональную ответственность за исполнение своих должностных обязанностей в соответствии со своими должностными регламентами и должностными инструкциями.</w:t>
      </w:r>
    </w:p>
    <w:p w:rsidR="00CD577F" w:rsidRPr="00CD577F" w:rsidRDefault="00CD5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76D3" w:rsidRPr="00CD577F" w:rsidRDefault="00CD577F">
      <w:pPr>
        <w:rPr>
          <w:rFonts w:ascii="Times New Roman" w:hAnsi="Times New Roman" w:cs="Times New Roman"/>
          <w:sz w:val="24"/>
          <w:szCs w:val="24"/>
        </w:rPr>
      </w:pPr>
    </w:p>
    <w:sectPr w:rsidR="006276D3" w:rsidRPr="00CD577F" w:rsidSect="00CD57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77F"/>
    <w:rsid w:val="00652714"/>
    <w:rsid w:val="00931E2C"/>
    <w:rsid w:val="00CD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7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D57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D577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7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D57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D577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2875" TargetMode="External"/><Relationship Id="rId18" Type="http://schemas.openxmlformats.org/officeDocument/2006/relationships/hyperlink" Target="https://login.consultant.ru/link/?req=doc&amp;base=LAW&amp;n=206441&amp;dst=100008" TargetMode="External"/><Relationship Id="rId26" Type="http://schemas.openxmlformats.org/officeDocument/2006/relationships/hyperlink" Target="https://login.consultant.ru/link/?req=doc&amp;base=LAW&amp;n=473804&amp;dst=100134" TargetMode="External"/><Relationship Id="rId39" Type="http://schemas.openxmlformats.org/officeDocument/2006/relationships/hyperlink" Target="https://login.consultant.ru/link/?req=doc&amp;base=LAW&amp;n=473645&amp;dst=100018" TargetMode="External"/><Relationship Id="rId21" Type="http://schemas.openxmlformats.org/officeDocument/2006/relationships/hyperlink" Target="https://login.consultant.ru/link/?req=doc&amp;base=LAW&amp;n=473804&amp;dst=100126" TargetMode="External"/><Relationship Id="rId34" Type="http://schemas.openxmlformats.org/officeDocument/2006/relationships/hyperlink" Target="https://login.consultant.ru/link/?req=doc&amp;base=LAW&amp;n=473804&amp;dst=100142" TargetMode="External"/><Relationship Id="rId42" Type="http://schemas.openxmlformats.org/officeDocument/2006/relationships/hyperlink" Target="https://login.consultant.ru/link/?req=doc&amp;base=LAW&amp;n=473645&amp;dst=100020" TargetMode="External"/><Relationship Id="rId47" Type="http://schemas.openxmlformats.org/officeDocument/2006/relationships/hyperlink" Target="https://login.consultant.ru/link/?req=doc&amp;base=LAW&amp;n=473645&amp;dst=100025" TargetMode="External"/><Relationship Id="rId50" Type="http://schemas.openxmlformats.org/officeDocument/2006/relationships/hyperlink" Target="https://login.consultant.ru/link/?req=doc&amp;base=LAW&amp;n=473645&amp;dst=100028" TargetMode="External"/><Relationship Id="rId55" Type="http://schemas.openxmlformats.org/officeDocument/2006/relationships/hyperlink" Target="https://login.consultant.ru/link/?req=doc&amp;base=LAW&amp;n=473645&amp;dst=100032" TargetMode="External"/><Relationship Id="rId7" Type="http://schemas.openxmlformats.org/officeDocument/2006/relationships/hyperlink" Target="https://login.consultant.ru/link/?req=doc&amp;base=LAW&amp;n=45410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73804&amp;dst=100124" TargetMode="External"/><Relationship Id="rId29" Type="http://schemas.openxmlformats.org/officeDocument/2006/relationships/hyperlink" Target="https://login.consultant.ru/link/?req=doc&amp;base=LAW&amp;n=473804&amp;dst=100137" TargetMode="External"/><Relationship Id="rId11" Type="http://schemas.openxmlformats.org/officeDocument/2006/relationships/hyperlink" Target="https://login.consultant.ru/link/?req=doc&amp;base=LAW&amp;n=473645&amp;dst=100013" TargetMode="External"/><Relationship Id="rId24" Type="http://schemas.openxmlformats.org/officeDocument/2006/relationships/hyperlink" Target="https://login.consultant.ru/link/?req=doc&amp;base=LAW&amp;n=473804&amp;dst=100130" TargetMode="External"/><Relationship Id="rId32" Type="http://schemas.openxmlformats.org/officeDocument/2006/relationships/hyperlink" Target="https://login.consultant.ru/link/?req=doc&amp;base=LAW&amp;n=473804&amp;dst=100140" TargetMode="External"/><Relationship Id="rId37" Type="http://schemas.openxmlformats.org/officeDocument/2006/relationships/hyperlink" Target="https://login.consultant.ru/link/?req=doc&amp;base=LAW&amp;n=473645&amp;dst=100015" TargetMode="External"/><Relationship Id="rId40" Type="http://schemas.openxmlformats.org/officeDocument/2006/relationships/hyperlink" Target="https://login.consultant.ru/link/?req=doc&amp;base=LAW&amp;n=473645&amp;dst=100019" TargetMode="External"/><Relationship Id="rId45" Type="http://schemas.openxmlformats.org/officeDocument/2006/relationships/hyperlink" Target="https://login.consultant.ru/link/?req=doc&amp;base=LAW&amp;n=473645&amp;dst=100023" TargetMode="External"/><Relationship Id="rId53" Type="http://schemas.openxmlformats.org/officeDocument/2006/relationships/hyperlink" Target="https://login.consultant.ru/link/?req=doc&amp;base=LAW&amp;n=158273&amp;dst=100007" TargetMode="External"/><Relationship Id="rId58" Type="http://schemas.openxmlformats.org/officeDocument/2006/relationships/hyperlink" Target="https://login.consultant.ru/link/?req=doc&amp;base=LAW&amp;n=214823&amp;dst=100012" TargetMode="External"/><Relationship Id="rId5" Type="http://schemas.openxmlformats.org/officeDocument/2006/relationships/hyperlink" Target="https://login.consultant.ru/link/?req=doc&amp;base=LAW&amp;n=2875" TargetMode="External"/><Relationship Id="rId19" Type="http://schemas.openxmlformats.org/officeDocument/2006/relationships/hyperlink" Target="https://login.consultant.ru/link/?req=doc&amp;base=LAW&amp;n=344624&amp;dst=1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3804&amp;dst=100121" TargetMode="External"/><Relationship Id="rId14" Type="http://schemas.openxmlformats.org/officeDocument/2006/relationships/hyperlink" Target="https://login.consultant.ru/link/?req=doc&amp;base=LAW&amp;n=464203" TargetMode="External"/><Relationship Id="rId22" Type="http://schemas.openxmlformats.org/officeDocument/2006/relationships/hyperlink" Target="https://login.consultant.ru/link/?req=doc&amp;base=LAW&amp;n=473804&amp;dst=100128" TargetMode="External"/><Relationship Id="rId27" Type="http://schemas.openxmlformats.org/officeDocument/2006/relationships/hyperlink" Target="https://login.consultant.ru/link/?req=doc&amp;base=LAW&amp;n=473804&amp;dst=100135" TargetMode="External"/><Relationship Id="rId30" Type="http://schemas.openxmlformats.org/officeDocument/2006/relationships/hyperlink" Target="https://login.consultant.ru/link/?req=doc&amp;base=LAW&amp;n=473804&amp;dst=100138" TargetMode="External"/><Relationship Id="rId35" Type="http://schemas.openxmlformats.org/officeDocument/2006/relationships/hyperlink" Target="https://login.consultant.ru/link/?req=doc&amp;base=LAW&amp;n=473804&amp;dst=100143" TargetMode="External"/><Relationship Id="rId43" Type="http://schemas.openxmlformats.org/officeDocument/2006/relationships/hyperlink" Target="https://login.consultant.ru/link/?req=doc&amp;base=LAW&amp;n=473645&amp;dst=100021" TargetMode="External"/><Relationship Id="rId48" Type="http://schemas.openxmlformats.org/officeDocument/2006/relationships/hyperlink" Target="https://login.consultant.ru/link/?req=doc&amp;base=LAW&amp;n=473645&amp;dst=100026" TargetMode="External"/><Relationship Id="rId56" Type="http://schemas.openxmlformats.org/officeDocument/2006/relationships/hyperlink" Target="https://login.consultant.ru/link/?req=doc&amp;base=LAW&amp;n=473645&amp;dst=100033" TargetMode="External"/><Relationship Id="rId8" Type="http://schemas.openxmlformats.org/officeDocument/2006/relationships/hyperlink" Target="https://login.consultant.ru/link/?req=doc&amp;base=LAW&amp;n=422007" TargetMode="External"/><Relationship Id="rId51" Type="http://schemas.openxmlformats.org/officeDocument/2006/relationships/hyperlink" Target="https://login.consultant.ru/link/?req=doc&amp;base=LAW&amp;n=473645&amp;dst=100029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73645&amp;dst=100014" TargetMode="External"/><Relationship Id="rId17" Type="http://schemas.openxmlformats.org/officeDocument/2006/relationships/hyperlink" Target="https://login.consultant.ru/link/?req=doc&amp;base=LAW&amp;n=454103" TargetMode="External"/><Relationship Id="rId25" Type="http://schemas.openxmlformats.org/officeDocument/2006/relationships/hyperlink" Target="https://login.consultant.ru/link/?req=doc&amp;base=LAW&amp;n=473804&amp;dst=100131" TargetMode="External"/><Relationship Id="rId33" Type="http://schemas.openxmlformats.org/officeDocument/2006/relationships/hyperlink" Target="https://login.consultant.ru/link/?req=doc&amp;base=LAW&amp;n=473804&amp;dst=100141" TargetMode="External"/><Relationship Id="rId38" Type="http://schemas.openxmlformats.org/officeDocument/2006/relationships/hyperlink" Target="https://login.consultant.ru/link/?req=doc&amp;base=LAW&amp;n=473645&amp;dst=100017" TargetMode="External"/><Relationship Id="rId46" Type="http://schemas.openxmlformats.org/officeDocument/2006/relationships/hyperlink" Target="https://login.consultant.ru/link/?req=doc&amp;base=LAW&amp;n=473645&amp;dst=100024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s://login.consultant.ru/link/?req=doc&amp;base=LAW&amp;n=464894" TargetMode="External"/><Relationship Id="rId41" Type="http://schemas.openxmlformats.org/officeDocument/2006/relationships/hyperlink" Target="https://login.consultant.ru/link/?req=doc&amp;base=LAW&amp;n=471838" TargetMode="External"/><Relationship Id="rId54" Type="http://schemas.openxmlformats.org/officeDocument/2006/relationships/hyperlink" Target="https://login.consultant.ru/link/?req=doc&amp;base=LAW&amp;n=473645&amp;dst=100031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4203" TargetMode="External"/><Relationship Id="rId15" Type="http://schemas.openxmlformats.org/officeDocument/2006/relationships/hyperlink" Target="https://login.consultant.ru/link/?req=doc&amp;base=LAW&amp;n=471349&amp;dst=100012" TargetMode="External"/><Relationship Id="rId23" Type="http://schemas.openxmlformats.org/officeDocument/2006/relationships/hyperlink" Target="https://login.consultant.ru/link/?req=doc&amp;base=LAW&amp;n=473804&amp;dst=100129" TargetMode="External"/><Relationship Id="rId28" Type="http://schemas.openxmlformats.org/officeDocument/2006/relationships/hyperlink" Target="https://login.consultant.ru/link/?req=doc&amp;base=LAW&amp;n=473804&amp;dst=100136" TargetMode="External"/><Relationship Id="rId36" Type="http://schemas.openxmlformats.org/officeDocument/2006/relationships/hyperlink" Target="https://login.consultant.ru/link/?req=doc&amp;base=LAW&amp;n=473804&amp;dst=100144" TargetMode="External"/><Relationship Id="rId49" Type="http://schemas.openxmlformats.org/officeDocument/2006/relationships/hyperlink" Target="https://login.consultant.ru/link/?req=doc&amp;base=LAW&amp;n=473645&amp;dst=100027" TargetMode="External"/><Relationship Id="rId57" Type="http://schemas.openxmlformats.org/officeDocument/2006/relationships/hyperlink" Target="https://login.consultant.ru/link/?req=doc&amp;base=LAW&amp;n=473934&amp;dst=100017" TargetMode="External"/><Relationship Id="rId10" Type="http://schemas.openxmlformats.org/officeDocument/2006/relationships/hyperlink" Target="https://login.consultant.ru/link/?req=doc&amp;base=LAW&amp;n=473645&amp;dst=100011" TargetMode="External"/><Relationship Id="rId31" Type="http://schemas.openxmlformats.org/officeDocument/2006/relationships/hyperlink" Target="https://login.consultant.ru/link/?req=doc&amp;base=LAW&amp;n=473804&amp;dst=100139" TargetMode="External"/><Relationship Id="rId44" Type="http://schemas.openxmlformats.org/officeDocument/2006/relationships/hyperlink" Target="https://login.consultant.ru/link/?req=doc&amp;base=LAW&amp;n=473645&amp;dst=100022" TargetMode="External"/><Relationship Id="rId52" Type="http://schemas.openxmlformats.org/officeDocument/2006/relationships/hyperlink" Target="https://login.consultant.ru/link/?req=doc&amp;base=LAW&amp;n=473645&amp;dst=100030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10892</Words>
  <Characters>62090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72837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Кошкина Ирина Вадимовна</dc:creator>
  <cp:lastModifiedBy>Кошкина Ирина Вадимовна</cp:lastModifiedBy>
  <cp:revision>1</cp:revision>
  <dcterms:created xsi:type="dcterms:W3CDTF">2024-04-25T12:07:00Z</dcterms:created>
  <dcterms:modified xsi:type="dcterms:W3CDTF">2024-04-25T12:08:00Z</dcterms:modified>
</cp:coreProperties>
</file>