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A3" w:rsidRDefault="0059481B" w:rsidP="007D06A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ПРОТОКОЛ № 2020/78</w:t>
      </w:r>
      <w:r w:rsidR="007D06A3">
        <w:rPr>
          <w:rFonts w:ascii="Times New Roman" w:eastAsia="Times New Roman" w:hAnsi="Times New Roman" w:cs="Times New Roman"/>
          <w:b/>
          <w:bCs/>
          <w:sz w:val="28"/>
          <w:szCs w:val="28"/>
          <w:lang w:eastAsia="ru-RU"/>
        </w:rPr>
        <w:t>-ЭК</w:t>
      </w:r>
    </w:p>
    <w:p w:rsidR="007D06A3" w:rsidRDefault="007D06A3" w:rsidP="007D06A3">
      <w:pPr>
        <w:spacing w:after="0" w:line="240" w:lineRule="auto"/>
        <w:jc w:val="center"/>
        <w:rPr>
          <w:rFonts w:ascii="Times New Roman" w:eastAsia="Times New Roman" w:hAnsi="Times New Roman" w:cs="Times New Roman"/>
          <w:sz w:val="16"/>
          <w:szCs w:val="16"/>
          <w:lang w:eastAsia="ru-RU"/>
        </w:rPr>
      </w:pPr>
    </w:p>
    <w:p w:rsidR="007D06A3" w:rsidRPr="005F4B32" w:rsidRDefault="007D06A3" w:rsidP="007D06A3">
      <w:pPr>
        <w:spacing w:after="0" w:line="240" w:lineRule="auto"/>
        <w:jc w:val="center"/>
        <w:rPr>
          <w:rFonts w:ascii="Times New Roman" w:eastAsia="Times New Roman" w:hAnsi="Times New Roman" w:cs="Times New Roman"/>
          <w:bCs/>
          <w:sz w:val="16"/>
          <w:szCs w:val="28"/>
          <w:lang w:eastAsia="ru-RU"/>
        </w:rPr>
      </w:pPr>
      <w:r w:rsidRPr="005F4B32">
        <w:rPr>
          <w:rFonts w:ascii="Times New Roman" w:eastAsia="Times New Roman" w:hAnsi="Times New Roman" w:cs="Times New Roman"/>
          <w:sz w:val="24"/>
          <w:szCs w:val="24"/>
          <w:lang w:eastAsia="ru-RU"/>
        </w:rPr>
        <w:t>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w:t>
      </w:r>
    </w:p>
    <w:p w:rsidR="007D06A3" w:rsidRPr="005F4B32" w:rsidRDefault="007D06A3" w:rsidP="007D06A3">
      <w:pPr>
        <w:spacing w:after="0" w:line="240" w:lineRule="auto"/>
        <w:jc w:val="center"/>
        <w:rPr>
          <w:rFonts w:ascii="Times New Roman" w:eastAsia="Times New Roman" w:hAnsi="Times New Roman" w:cs="Times New Roman"/>
          <w:sz w:val="16"/>
          <w:szCs w:val="16"/>
          <w:lang w:eastAsia="ru-RU"/>
        </w:rPr>
      </w:pPr>
    </w:p>
    <w:p w:rsidR="007D06A3" w:rsidRPr="005F4B32" w:rsidRDefault="007D06A3" w:rsidP="007D06A3">
      <w:pPr>
        <w:spacing w:after="0" w:line="240" w:lineRule="auto"/>
        <w:jc w:val="center"/>
        <w:rPr>
          <w:rFonts w:ascii="Times New Roman" w:eastAsia="Times New Roman" w:hAnsi="Times New Roman" w:cs="Times New Roman"/>
          <w:b/>
          <w:sz w:val="24"/>
          <w:szCs w:val="24"/>
          <w:lang w:eastAsia="ru-RU"/>
        </w:rPr>
      </w:pPr>
      <w:r w:rsidRPr="005F4B32">
        <w:rPr>
          <w:rFonts w:ascii="Times New Roman" w:eastAsia="Times New Roman" w:hAnsi="Times New Roman" w:cs="Times New Roman"/>
          <w:b/>
          <w:sz w:val="24"/>
          <w:szCs w:val="24"/>
          <w:lang w:eastAsia="ru-RU"/>
        </w:rPr>
        <w:t>рассмотрения и оценки вторых частей заявок на участие</w:t>
      </w:r>
    </w:p>
    <w:p w:rsidR="007D06A3" w:rsidRPr="005F4B32" w:rsidRDefault="007D06A3" w:rsidP="007D06A3">
      <w:pPr>
        <w:spacing w:after="0" w:line="240" w:lineRule="auto"/>
        <w:jc w:val="center"/>
        <w:rPr>
          <w:rFonts w:ascii="Times New Roman" w:eastAsia="Times New Roman" w:hAnsi="Times New Roman" w:cs="Times New Roman"/>
          <w:b/>
          <w:sz w:val="24"/>
          <w:szCs w:val="24"/>
          <w:lang w:eastAsia="ru-RU"/>
        </w:rPr>
      </w:pPr>
      <w:r w:rsidRPr="005F4B32">
        <w:rPr>
          <w:rFonts w:ascii="Times New Roman" w:eastAsia="Times New Roman" w:hAnsi="Times New Roman" w:cs="Times New Roman"/>
          <w:b/>
          <w:sz w:val="24"/>
          <w:szCs w:val="24"/>
          <w:lang w:eastAsia="ru-RU"/>
        </w:rPr>
        <w:t>в открытом конкурсе в электронной форме</w:t>
      </w:r>
    </w:p>
    <w:p w:rsidR="007D06A3" w:rsidRPr="005F4B32" w:rsidRDefault="007D06A3" w:rsidP="007D06A3">
      <w:pPr>
        <w:spacing w:after="0" w:line="240" w:lineRule="auto"/>
        <w:jc w:val="center"/>
        <w:rPr>
          <w:rFonts w:ascii="Times New Roman" w:eastAsia="Times New Roman" w:hAnsi="Times New Roman" w:cs="Times New Roman"/>
          <w:sz w:val="16"/>
          <w:szCs w:val="16"/>
          <w:lang w:eastAsia="ru-RU"/>
        </w:rPr>
      </w:pPr>
    </w:p>
    <w:p w:rsidR="007D06A3" w:rsidRDefault="007D06A3" w:rsidP="007D06A3">
      <w:pPr>
        <w:spacing w:after="120" w:line="240" w:lineRule="auto"/>
        <w:jc w:val="center"/>
        <w:rPr>
          <w:rFonts w:ascii="Times New Roman" w:eastAsia="Calibri" w:hAnsi="Times New Roman" w:cs="Times New Roman"/>
          <w:sz w:val="28"/>
          <w:szCs w:val="28"/>
        </w:rPr>
      </w:pPr>
    </w:p>
    <w:p w:rsidR="007D06A3" w:rsidRPr="005F4B32" w:rsidRDefault="007D06A3" w:rsidP="007D06A3">
      <w:pPr>
        <w:spacing w:after="120" w:line="240" w:lineRule="auto"/>
        <w:jc w:val="center"/>
        <w:rPr>
          <w:rFonts w:ascii="Times New Roman" w:eastAsia="Calibri" w:hAnsi="Times New Roman" w:cs="Times New Roman"/>
          <w:sz w:val="28"/>
          <w:szCs w:val="28"/>
        </w:rPr>
      </w:pPr>
      <w:r w:rsidRPr="005F4B32">
        <w:rPr>
          <w:rFonts w:ascii="Times New Roman" w:eastAsia="Calibri" w:hAnsi="Times New Roman" w:cs="Times New Roman"/>
          <w:sz w:val="28"/>
          <w:szCs w:val="28"/>
        </w:rPr>
        <w:t>г. Москва</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Pr="00546A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46A75">
        <w:rPr>
          <w:rFonts w:ascii="Times New Roman" w:eastAsia="Calibri" w:hAnsi="Times New Roman" w:cs="Times New Roman"/>
          <w:sz w:val="28"/>
          <w:szCs w:val="28"/>
        </w:rPr>
        <w:t xml:space="preserve">   </w:t>
      </w:r>
      <w:r w:rsidR="0059481B">
        <w:rPr>
          <w:rFonts w:ascii="Times New Roman" w:eastAsia="Calibri" w:hAnsi="Times New Roman" w:cs="Times New Roman"/>
          <w:sz w:val="28"/>
          <w:szCs w:val="28"/>
        </w:rPr>
        <w:t>8 октября</w:t>
      </w:r>
      <w:r w:rsidRPr="005F4B3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2020</w:t>
      </w:r>
      <w:r w:rsidRPr="005F4B32">
        <w:rPr>
          <w:rFonts w:ascii="Times New Roman" w:eastAsia="Calibri" w:hAnsi="Times New Roman" w:cs="Times New Roman"/>
          <w:sz w:val="28"/>
          <w:szCs w:val="28"/>
        </w:rPr>
        <w:t xml:space="preserve"> года</w:t>
      </w:r>
    </w:p>
    <w:p w:rsidR="007D06A3" w:rsidRDefault="007D06A3" w:rsidP="007D06A3">
      <w:pPr>
        <w:spacing w:after="0" w:line="240" w:lineRule="auto"/>
        <w:ind w:firstLine="993"/>
        <w:jc w:val="both"/>
        <w:rPr>
          <w:rFonts w:ascii="Times New Roman" w:eastAsia="Times New Roman" w:hAnsi="Times New Roman" w:cs="Times New Roman"/>
          <w:sz w:val="28"/>
          <w:szCs w:val="28"/>
          <w:lang w:eastAsia="ru-RU"/>
        </w:rPr>
      </w:pPr>
    </w:p>
    <w:p w:rsidR="007D06A3" w:rsidRPr="00E51B26" w:rsidRDefault="007D06A3" w:rsidP="007D06A3">
      <w:pPr>
        <w:spacing w:after="0" w:line="240" w:lineRule="auto"/>
        <w:ind w:firstLine="993"/>
        <w:jc w:val="both"/>
        <w:rPr>
          <w:rFonts w:ascii="Times New Roman" w:eastAsia="Times New Roman" w:hAnsi="Times New Roman" w:cs="Times New Roman"/>
          <w:sz w:val="28"/>
          <w:szCs w:val="28"/>
          <w:lang w:eastAsia="ru-RU"/>
        </w:rPr>
      </w:pPr>
      <w:r w:rsidRPr="00E51B26">
        <w:rPr>
          <w:rFonts w:ascii="Times New Roman" w:eastAsia="Times New Roman" w:hAnsi="Times New Roman" w:cs="Times New Roman"/>
          <w:sz w:val="28"/>
          <w:szCs w:val="28"/>
          <w:lang w:eastAsia="ru-RU"/>
        </w:rPr>
        <w:t>Председатель</w:t>
      </w:r>
      <w:r w:rsidR="0059481B">
        <w:rPr>
          <w:rFonts w:ascii="Times New Roman" w:eastAsia="Times New Roman" w:hAnsi="Times New Roman" w:cs="Times New Roman"/>
          <w:sz w:val="28"/>
          <w:szCs w:val="28"/>
          <w:lang w:eastAsia="ru-RU"/>
        </w:rPr>
        <w:t>ствующий</w:t>
      </w:r>
      <w:r w:rsidRPr="00E51B26">
        <w:rPr>
          <w:rFonts w:ascii="Times New Roman" w:eastAsia="Times New Roman" w:hAnsi="Times New Roman" w:cs="Times New Roman"/>
          <w:sz w:val="28"/>
          <w:szCs w:val="28"/>
          <w:lang w:eastAsia="ru-RU"/>
        </w:rPr>
        <w:t xml:space="preserve">: </w:t>
      </w:r>
      <w:r w:rsidR="0059481B" w:rsidRPr="00E51B26">
        <w:rPr>
          <w:rFonts w:ascii="Times New Roman" w:eastAsia="Times New Roman" w:hAnsi="Times New Roman" w:cs="Times New Roman"/>
          <w:sz w:val="28"/>
          <w:szCs w:val="28"/>
          <w:lang w:eastAsia="ru-RU"/>
        </w:rPr>
        <w:t>Уткин С.А.</w:t>
      </w:r>
    </w:p>
    <w:p w:rsidR="008336A4" w:rsidRDefault="008336A4" w:rsidP="007D06A3">
      <w:pPr>
        <w:spacing w:after="0" w:line="240" w:lineRule="auto"/>
        <w:ind w:firstLine="993"/>
        <w:jc w:val="both"/>
        <w:rPr>
          <w:rFonts w:ascii="Times New Roman" w:eastAsia="Times New Roman" w:hAnsi="Times New Roman" w:cs="Times New Roman"/>
          <w:sz w:val="28"/>
          <w:szCs w:val="28"/>
          <w:lang w:eastAsia="ru-RU"/>
        </w:rPr>
      </w:pPr>
    </w:p>
    <w:p w:rsidR="007D06A3" w:rsidRPr="00E51B26" w:rsidRDefault="007D06A3" w:rsidP="007D06A3">
      <w:pPr>
        <w:spacing w:after="0" w:line="240" w:lineRule="auto"/>
        <w:ind w:firstLine="993"/>
        <w:jc w:val="both"/>
        <w:rPr>
          <w:rFonts w:ascii="Times New Roman" w:eastAsia="Times New Roman" w:hAnsi="Times New Roman" w:cs="Times New Roman"/>
          <w:sz w:val="28"/>
          <w:szCs w:val="28"/>
          <w:lang w:eastAsia="ru-RU"/>
        </w:rPr>
      </w:pPr>
      <w:r w:rsidRPr="00E51B26">
        <w:rPr>
          <w:rFonts w:ascii="Times New Roman" w:eastAsia="Times New Roman" w:hAnsi="Times New Roman" w:cs="Times New Roman"/>
          <w:sz w:val="28"/>
          <w:szCs w:val="28"/>
          <w:lang w:eastAsia="ru-RU"/>
        </w:rPr>
        <w:t>Члены единой комиссии:</w:t>
      </w:r>
      <w:r w:rsidR="0059481B">
        <w:rPr>
          <w:rFonts w:ascii="Times New Roman" w:eastAsia="Times New Roman" w:hAnsi="Times New Roman" w:cs="Times New Roman"/>
          <w:sz w:val="28"/>
          <w:szCs w:val="28"/>
          <w:lang w:eastAsia="ru-RU"/>
        </w:rPr>
        <w:t xml:space="preserve"> Суворкина Т.Д.,</w:t>
      </w:r>
      <w:r w:rsidRPr="00E51B26">
        <w:rPr>
          <w:rFonts w:ascii="Times New Roman" w:eastAsia="Times New Roman" w:hAnsi="Times New Roman" w:cs="Times New Roman"/>
          <w:sz w:val="28"/>
          <w:szCs w:val="28"/>
          <w:lang w:eastAsia="ru-RU"/>
        </w:rPr>
        <w:t xml:space="preserve"> Хохлов А.В., </w:t>
      </w:r>
      <w:r w:rsidR="00561AA4">
        <w:rPr>
          <w:rFonts w:ascii="Times New Roman" w:eastAsia="Times New Roman" w:hAnsi="Times New Roman" w:cs="Times New Roman"/>
          <w:sz w:val="28"/>
          <w:szCs w:val="28"/>
          <w:lang w:eastAsia="ru-RU"/>
        </w:rPr>
        <w:t>Шадров А.С</w:t>
      </w:r>
      <w:r w:rsidRPr="00E51B26">
        <w:rPr>
          <w:rFonts w:ascii="Times New Roman" w:eastAsia="Times New Roman" w:hAnsi="Times New Roman" w:cs="Times New Roman"/>
          <w:sz w:val="28"/>
          <w:szCs w:val="28"/>
          <w:lang w:eastAsia="ru-RU"/>
        </w:rPr>
        <w:t>.</w:t>
      </w:r>
      <w:r w:rsidR="0059481B">
        <w:rPr>
          <w:rFonts w:ascii="Times New Roman" w:eastAsia="Times New Roman" w:hAnsi="Times New Roman" w:cs="Times New Roman"/>
          <w:sz w:val="28"/>
          <w:szCs w:val="28"/>
          <w:lang w:eastAsia="ru-RU"/>
        </w:rPr>
        <w:t>, (секретарь комиссии).</w:t>
      </w:r>
    </w:p>
    <w:p w:rsidR="007D06A3" w:rsidRPr="00E51B26" w:rsidRDefault="007D06A3" w:rsidP="007D06A3">
      <w:pPr>
        <w:spacing w:after="0" w:line="240" w:lineRule="auto"/>
        <w:ind w:firstLine="993"/>
        <w:jc w:val="both"/>
        <w:rPr>
          <w:rFonts w:ascii="Times New Roman" w:eastAsia="Times New Roman" w:hAnsi="Times New Roman" w:cs="Times New Roman"/>
          <w:sz w:val="28"/>
          <w:szCs w:val="28"/>
          <w:lang w:eastAsia="ru-RU"/>
        </w:rPr>
      </w:pPr>
    </w:p>
    <w:p w:rsidR="007D06A3" w:rsidRPr="00E51B26" w:rsidRDefault="007D06A3" w:rsidP="007D06A3">
      <w:pPr>
        <w:spacing w:after="0" w:line="240" w:lineRule="auto"/>
        <w:ind w:firstLine="993"/>
        <w:jc w:val="both"/>
        <w:rPr>
          <w:rFonts w:ascii="Times New Roman" w:eastAsia="Times New Roman" w:hAnsi="Times New Roman" w:cs="Times New Roman"/>
          <w:sz w:val="28"/>
          <w:szCs w:val="28"/>
          <w:lang w:eastAsia="ru-RU"/>
        </w:rPr>
      </w:pPr>
      <w:r w:rsidRPr="00E51B26">
        <w:rPr>
          <w:rFonts w:ascii="Times New Roman" w:eastAsia="Times New Roman" w:hAnsi="Times New Roman" w:cs="Times New Roman"/>
          <w:sz w:val="28"/>
          <w:szCs w:val="28"/>
          <w:lang w:eastAsia="ru-RU"/>
        </w:rPr>
        <w:t xml:space="preserve">На заседании </w:t>
      </w:r>
      <w:r>
        <w:rPr>
          <w:rFonts w:ascii="Times New Roman" w:eastAsia="Times New Roman" w:hAnsi="Times New Roman" w:cs="Times New Roman"/>
          <w:sz w:val="28"/>
          <w:szCs w:val="28"/>
          <w:lang w:eastAsia="ru-RU"/>
        </w:rPr>
        <w:t xml:space="preserve">присутствует </w:t>
      </w:r>
      <w:r w:rsidR="0091441F" w:rsidRPr="0091441F">
        <w:rPr>
          <w:rFonts w:ascii="Times New Roman" w:eastAsia="Times New Roman" w:hAnsi="Times New Roman" w:cs="Times New Roman"/>
          <w:sz w:val="28"/>
          <w:szCs w:val="28"/>
          <w:lang w:eastAsia="ru-RU"/>
        </w:rPr>
        <w:t>4</w:t>
      </w:r>
      <w:r w:rsidRPr="00E51B26">
        <w:rPr>
          <w:rFonts w:ascii="Times New Roman" w:eastAsia="Times New Roman" w:hAnsi="Times New Roman" w:cs="Times New Roman"/>
          <w:sz w:val="28"/>
          <w:szCs w:val="28"/>
          <w:lang w:eastAsia="ru-RU"/>
        </w:rPr>
        <w:t xml:space="preserve"> член</w:t>
      </w:r>
      <w:r w:rsidR="0091441F">
        <w:rPr>
          <w:rFonts w:ascii="Times New Roman" w:eastAsia="Times New Roman" w:hAnsi="Times New Roman" w:cs="Times New Roman"/>
          <w:sz w:val="28"/>
          <w:szCs w:val="28"/>
          <w:lang w:eastAsia="ru-RU"/>
        </w:rPr>
        <w:t>а</w:t>
      </w:r>
      <w:r w:rsidRPr="00E51B26">
        <w:rPr>
          <w:rFonts w:ascii="Times New Roman" w:eastAsia="Times New Roman" w:hAnsi="Times New Roman" w:cs="Times New Roman"/>
          <w:sz w:val="28"/>
          <w:szCs w:val="28"/>
          <w:lang w:eastAsia="ru-RU"/>
        </w:rPr>
        <w:t xml:space="preserve"> еди</w:t>
      </w:r>
      <w:r>
        <w:rPr>
          <w:rFonts w:ascii="Times New Roman" w:eastAsia="Times New Roman" w:hAnsi="Times New Roman" w:cs="Times New Roman"/>
          <w:sz w:val="28"/>
          <w:szCs w:val="28"/>
          <w:lang w:eastAsia="ru-RU"/>
        </w:rPr>
        <w:t xml:space="preserve">ной комиссии, что составляет </w:t>
      </w:r>
      <w:r w:rsidR="0091441F">
        <w:rPr>
          <w:rFonts w:ascii="Times New Roman" w:eastAsia="Times New Roman" w:hAnsi="Times New Roman" w:cs="Times New Roman"/>
          <w:sz w:val="28"/>
          <w:szCs w:val="28"/>
          <w:lang w:eastAsia="ru-RU"/>
        </w:rPr>
        <w:t>66</w:t>
      </w:r>
      <w:r w:rsidR="0059481B">
        <w:rPr>
          <w:rFonts w:ascii="Times New Roman" w:eastAsia="Times New Roman" w:hAnsi="Times New Roman" w:cs="Times New Roman"/>
          <w:sz w:val="28"/>
          <w:szCs w:val="28"/>
          <w:lang w:eastAsia="ru-RU"/>
        </w:rPr>
        <w:t>,</w:t>
      </w:r>
      <w:r w:rsidR="0091441F">
        <w:rPr>
          <w:rFonts w:ascii="Times New Roman" w:eastAsia="Times New Roman" w:hAnsi="Times New Roman" w:cs="Times New Roman"/>
          <w:sz w:val="28"/>
          <w:szCs w:val="28"/>
          <w:lang w:eastAsia="ru-RU"/>
        </w:rPr>
        <w:t>67</w:t>
      </w:r>
      <w:r w:rsidRPr="00E51B26">
        <w:rPr>
          <w:rFonts w:ascii="Times New Roman" w:eastAsia="Times New Roman" w:hAnsi="Times New Roman" w:cs="Times New Roman"/>
          <w:sz w:val="28"/>
          <w:szCs w:val="28"/>
          <w:lang w:eastAsia="ru-RU"/>
        </w:rPr>
        <w:t xml:space="preserve"> % от общего количества членов комиссии. Кворум имеется, заседание правомочно.</w:t>
      </w:r>
    </w:p>
    <w:p w:rsidR="007D06A3" w:rsidRPr="00E51B26" w:rsidRDefault="007D06A3" w:rsidP="007D06A3">
      <w:pPr>
        <w:spacing w:after="0" w:line="240" w:lineRule="auto"/>
        <w:ind w:firstLine="993"/>
        <w:jc w:val="both"/>
        <w:rPr>
          <w:rFonts w:ascii="Times New Roman" w:eastAsia="Times New Roman" w:hAnsi="Times New Roman" w:cs="Times New Roman"/>
          <w:sz w:val="28"/>
          <w:szCs w:val="28"/>
          <w:lang w:eastAsia="ru-RU"/>
        </w:rPr>
      </w:pPr>
    </w:p>
    <w:p w:rsidR="007D06A3" w:rsidRDefault="007D06A3" w:rsidP="007D06A3">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w:t>
      </w:r>
      <w:r w:rsidRPr="00E51B26">
        <w:rPr>
          <w:rFonts w:ascii="Times New Roman" w:eastAsia="Times New Roman" w:hAnsi="Times New Roman" w:cs="Times New Roman"/>
          <w:sz w:val="28"/>
          <w:szCs w:val="28"/>
          <w:lang w:eastAsia="ru-RU"/>
        </w:rPr>
        <w:t xml:space="preserve"> для участия в работе единой комиссии</w:t>
      </w:r>
      <w:r w:rsidRPr="002D08F3">
        <w:rPr>
          <w:rFonts w:ascii="Times New Roman" w:eastAsia="Times New Roman" w:hAnsi="Times New Roman" w:cs="Times New Roman"/>
          <w:sz w:val="28"/>
          <w:szCs w:val="28"/>
          <w:lang w:eastAsia="ru-RU"/>
        </w:rPr>
        <w:t xml:space="preserve">: </w:t>
      </w:r>
      <w:r w:rsidR="0059481B">
        <w:rPr>
          <w:rFonts w:ascii="Times New Roman" w:eastAsia="Times New Roman" w:hAnsi="Times New Roman" w:cs="Times New Roman"/>
          <w:sz w:val="28"/>
          <w:szCs w:val="28"/>
          <w:lang w:eastAsia="ru-RU"/>
        </w:rPr>
        <w:t>Крайнов А.В.</w:t>
      </w:r>
    </w:p>
    <w:p w:rsidR="007D06A3" w:rsidRDefault="007D06A3" w:rsidP="007D06A3">
      <w:pPr>
        <w:spacing w:after="0" w:line="240" w:lineRule="auto"/>
        <w:ind w:firstLine="993"/>
        <w:jc w:val="both"/>
        <w:rPr>
          <w:rFonts w:ascii="Times New Roman" w:eastAsia="Times New Roman" w:hAnsi="Times New Roman" w:cs="Times New Roman"/>
          <w:sz w:val="28"/>
          <w:szCs w:val="28"/>
          <w:lang w:eastAsia="ru-RU"/>
        </w:rPr>
      </w:pPr>
    </w:p>
    <w:p w:rsidR="007D06A3" w:rsidRPr="005F4B32" w:rsidRDefault="007D06A3" w:rsidP="007D06A3">
      <w:pPr>
        <w:spacing w:after="0" w:line="240" w:lineRule="auto"/>
        <w:ind w:firstLine="993"/>
        <w:jc w:val="both"/>
        <w:rPr>
          <w:rFonts w:ascii="Times New Roman" w:eastAsia="Times New Roman" w:hAnsi="Times New Roman" w:cs="Times New Roman"/>
          <w:sz w:val="28"/>
          <w:szCs w:val="28"/>
          <w:lang w:eastAsia="ru-RU"/>
        </w:rPr>
      </w:pPr>
      <w:r w:rsidRPr="005F4B32">
        <w:rPr>
          <w:rFonts w:ascii="Times New Roman" w:eastAsia="Times New Roman" w:hAnsi="Times New Roman" w:cs="Times New Roman"/>
          <w:sz w:val="28"/>
          <w:szCs w:val="28"/>
          <w:lang w:eastAsia="ru-RU"/>
        </w:rPr>
        <w:t>Повестка дня:</w:t>
      </w:r>
    </w:p>
    <w:p w:rsidR="007D06A3" w:rsidRPr="00141030" w:rsidRDefault="007D06A3" w:rsidP="007D06A3">
      <w:pPr>
        <w:spacing w:after="0" w:line="240" w:lineRule="auto"/>
        <w:ind w:firstLine="993"/>
        <w:jc w:val="both"/>
        <w:rPr>
          <w:rFonts w:ascii="Times New Roman" w:eastAsia="Times New Roman" w:hAnsi="Times New Roman" w:cs="Times New Roman"/>
          <w:sz w:val="28"/>
          <w:szCs w:val="28"/>
          <w:lang w:eastAsia="ru-RU"/>
        </w:rPr>
      </w:pPr>
    </w:p>
    <w:p w:rsidR="0059481B" w:rsidRPr="00971DFB" w:rsidRDefault="007D06A3" w:rsidP="0059481B">
      <w:pPr>
        <w:ind w:firstLine="708"/>
        <w:jc w:val="both"/>
        <w:rPr>
          <w:rFonts w:ascii="Times New Roman" w:eastAsia="Times New Roman" w:hAnsi="Times New Roman" w:cs="Times New Roman"/>
          <w:b/>
          <w:sz w:val="28"/>
          <w:szCs w:val="28"/>
          <w:u w:val="single"/>
          <w:lang w:eastAsia="ru-RU"/>
        </w:rPr>
      </w:pPr>
      <w:r w:rsidRPr="005F4B32">
        <w:rPr>
          <w:rFonts w:ascii="Times New Roman" w:eastAsia="Times New Roman" w:hAnsi="Times New Roman" w:cs="Times New Roman"/>
          <w:b/>
          <w:sz w:val="28"/>
          <w:szCs w:val="28"/>
          <w:u w:val="single"/>
          <w:lang w:eastAsia="ru-RU"/>
        </w:rPr>
        <w:t xml:space="preserve">I. Рассмотрение и оценка вторых частей </w:t>
      </w:r>
      <w:r w:rsidRPr="00E51B26">
        <w:rPr>
          <w:rFonts w:ascii="Times New Roman" w:eastAsia="Times New Roman" w:hAnsi="Times New Roman" w:cs="Times New Roman"/>
          <w:b/>
          <w:sz w:val="28"/>
          <w:szCs w:val="28"/>
          <w:u w:val="single"/>
          <w:lang w:eastAsia="ru-RU"/>
        </w:rPr>
        <w:t xml:space="preserve">заявок на участие в открытом конкурсе в электронной форме </w:t>
      </w:r>
      <w:r w:rsidR="0059481B" w:rsidRPr="00971DFB">
        <w:rPr>
          <w:rFonts w:ascii="Times New Roman" w:eastAsia="Times New Roman" w:hAnsi="Times New Roman" w:cs="Times New Roman"/>
          <w:b/>
          <w:sz w:val="28"/>
          <w:szCs w:val="28"/>
          <w:u w:val="single"/>
          <w:lang w:eastAsia="ru-RU"/>
        </w:rPr>
        <w:t xml:space="preserve">№ </w:t>
      </w:r>
      <w:r w:rsidR="0059481B">
        <w:rPr>
          <w:rFonts w:ascii="Times New Roman" w:eastAsia="Times New Roman" w:hAnsi="Times New Roman" w:cs="Times New Roman"/>
          <w:b/>
          <w:sz w:val="28"/>
          <w:szCs w:val="28"/>
          <w:u w:val="single"/>
          <w:lang w:eastAsia="ru-RU"/>
        </w:rPr>
        <w:t>18</w:t>
      </w:r>
      <w:r w:rsidR="0059481B" w:rsidRPr="00971DFB">
        <w:rPr>
          <w:rFonts w:ascii="Times New Roman" w:eastAsia="Times New Roman" w:hAnsi="Times New Roman" w:cs="Times New Roman"/>
          <w:b/>
          <w:sz w:val="28"/>
          <w:szCs w:val="28"/>
          <w:u w:val="single"/>
          <w:lang w:eastAsia="ru-RU"/>
        </w:rPr>
        <w:t xml:space="preserve">ЭК/2020 на </w:t>
      </w:r>
      <w:r w:rsidR="0059481B" w:rsidRPr="00C91FFE">
        <w:rPr>
          <w:rFonts w:ascii="Times New Roman" w:eastAsia="Times New Roman" w:hAnsi="Times New Roman" w:cs="Times New Roman"/>
          <w:b/>
          <w:sz w:val="28"/>
          <w:szCs w:val="28"/>
          <w:u w:val="single"/>
          <w:lang w:eastAsia="ru-RU"/>
        </w:rPr>
        <w:t>о</w:t>
      </w:r>
      <w:r w:rsidR="0059481B" w:rsidRPr="00C91FFE">
        <w:rPr>
          <w:rFonts w:ascii="Times New Roman" w:hAnsi="Times New Roman" w:cs="Times New Roman"/>
          <w:b/>
          <w:color w:val="000000"/>
          <w:sz w:val="28"/>
          <w:szCs w:val="28"/>
          <w:u w:val="single"/>
          <w:shd w:val="clear" w:color="auto" w:fill="F9F9F9"/>
        </w:rPr>
        <w:t xml:space="preserve">казание услуг </w:t>
      </w:r>
      <w:r w:rsidR="0059481B" w:rsidRPr="00C91FFE">
        <w:rPr>
          <w:rFonts w:ascii="Times New Roman" w:hAnsi="Times New Roman" w:cs="Times New Roman"/>
          <w:b/>
          <w:color w:val="000000"/>
          <w:sz w:val="28"/>
          <w:szCs w:val="28"/>
          <w:u w:val="single"/>
          <w:shd w:val="clear" w:color="auto" w:fill="F8F8F8"/>
        </w:rPr>
        <w:t>по повышению квалификации федеральных государственных гражданских служащих Росстата в 2020 году по образовательной программе дополнительного профессионального образования «Организационно-правовые основы контрактной системы в сфере закупок товаров, работ, услуг для обеспечения государственных и муниципальных нужд»</w:t>
      </w:r>
      <w:r w:rsidR="0059481B" w:rsidRPr="00C91FFE">
        <w:rPr>
          <w:rFonts w:ascii="Times New Roman" w:eastAsia="Times New Roman" w:hAnsi="Times New Roman" w:cs="Times New Roman"/>
          <w:b/>
          <w:sz w:val="28"/>
          <w:szCs w:val="28"/>
          <w:u w:val="single"/>
          <w:lang w:eastAsia="ru-RU"/>
        </w:rPr>
        <w:t xml:space="preserve"> (ИКЗ </w:t>
      </w:r>
      <w:r w:rsidR="0059481B" w:rsidRPr="00C91FFE">
        <w:rPr>
          <w:rFonts w:ascii="Times New Roman" w:hAnsi="Times New Roman" w:cs="Times New Roman"/>
          <w:b/>
          <w:sz w:val="28"/>
          <w:szCs w:val="28"/>
          <w:u w:val="single"/>
          <w:shd w:val="clear" w:color="auto" w:fill="FFFFFF"/>
        </w:rPr>
        <w:t>201770823464077080100101450018542244</w:t>
      </w:r>
      <w:r w:rsidR="0059481B" w:rsidRPr="00C91FFE">
        <w:rPr>
          <w:rFonts w:ascii="Times New Roman" w:eastAsia="Times New Roman" w:hAnsi="Times New Roman" w:cs="Times New Roman"/>
          <w:b/>
          <w:sz w:val="28"/>
          <w:szCs w:val="28"/>
          <w:u w:val="single"/>
          <w:lang w:eastAsia="ru-RU"/>
        </w:rPr>
        <w:t>)</w:t>
      </w:r>
      <w:r w:rsidR="0059481B" w:rsidRPr="00971DFB">
        <w:rPr>
          <w:rFonts w:ascii="Times New Roman" w:eastAsia="Times New Roman" w:hAnsi="Times New Roman" w:cs="Times New Roman"/>
          <w:spacing w:val="-10"/>
          <w:sz w:val="28"/>
          <w:szCs w:val="28"/>
          <w:lang w:eastAsia="ru-RU"/>
        </w:rPr>
        <w:t xml:space="preserve"> (далее </w:t>
      </w:r>
      <w:r w:rsidR="0059481B" w:rsidRPr="00971DFB">
        <w:rPr>
          <w:rFonts w:ascii="Times New Roman" w:eastAsia="Times New Roman" w:hAnsi="Times New Roman" w:cs="Times New Roman"/>
          <w:b/>
          <w:spacing w:val="-10"/>
          <w:sz w:val="28"/>
          <w:szCs w:val="28"/>
          <w:lang w:eastAsia="ru-RU"/>
        </w:rPr>
        <w:t>-</w:t>
      </w:r>
      <w:r w:rsidR="0059481B" w:rsidRPr="00971DFB">
        <w:rPr>
          <w:rFonts w:ascii="Times New Roman" w:eastAsia="Times New Roman" w:hAnsi="Times New Roman" w:cs="Times New Roman"/>
          <w:spacing w:val="-10"/>
          <w:sz w:val="28"/>
          <w:szCs w:val="28"/>
          <w:lang w:eastAsia="ru-RU"/>
        </w:rPr>
        <w:t xml:space="preserve"> конкурс)</w:t>
      </w:r>
    </w:p>
    <w:p w:rsidR="0059481B" w:rsidRDefault="0059481B" w:rsidP="0091441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71DFB">
        <w:rPr>
          <w:rFonts w:ascii="Times New Roman" w:eastAsia="Times New Roman" w:hAnsi="Times New Roman" w:cs="Times New Roman"/>
          <w:sz w:val="28"/>
          <w:szCs w:val="28"/>
          <w:lang w:eastAsia="ru-RU"/>
        </w:rPr>
        <w:t>1. Извещение о проведении настоящего конкурса было размещено на о</w:t>
      </w:r>
      <w:r w:rsidRPr="00971DFB">
        <w:rPr>
          <w:rFonts w:ascii="Times New Roman" w:eastAsia="Calibri" w:hAnsi="Times New Roman" w:cs="Times New Roman"/>
          <w:sz w:val="28"/>
          <w:szCs w:val="28"/>
          <w:lang w:eastAsia="ru-RU"/>
        </w:rPr>
        <w:t xml:space="preserve">фициальном сайте единой информационной системы в сфере закупок </w:t>
      </w:r>
      <w:hyperlink r:id="rId9" w:history="1">
        <w:r w:rsidRPr="00971DFB">
          <w:rPr>
            <w:rFonts w:ascii="Times New Roman" w:eastAsia="Times New Roman" w:hAnsi="Times New Roman" w:cs="Times New Roman"/>
            <w:color w:val="0000FF"/>
            <w:sz w:val="28"/>
            <w:szCs w:val="28"/>
            <w:u w:val="single"/>
            <w:lang w:val="en-US" w:eastAsia="ru-RU"/>
          </w:rPr>
          <w:t>www</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zakupki</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gov</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ru</w:t>
        </w:r>
      </w:hyperlink>
      <w:r w:rsidRPr="00971DFB">
        <w:rPr>
          <w:rFonts w:ascii="Times New Roman" w:eastAsia="Times New Roman" w:hAnsi="Times New Roman" w:cs="Times New Roman"/>
          <w:sz w:val="28"/>
          <w:szCs w:val="28"/>
          <w:lang w:eastAsia="ru-RU"/>
        </w:rPr>
        <w:t xml:space="preserve">, электронной площадке оператора СБЕРБАНК-АСТ </w:t>
      </w:r>
      <w:hyperlink r:id="rId10" w:history="1">
        <w:r w:rsidRPr="00971DFB">
          <w:rPr>
            <w:rFonts w:ascii="Times New Roman" w:eastAsia="Times New Roman" w:hAnsi="Times New Roman" w:cs="Times New Roman"/>
            <w:color w:val="0000FF"/>
            <w:sz w:val="28"/>
            <w:szCs w:val="28"/>
            <w:u w:val="single"/>
            <w:lang w:eastAsia="ru-RU"/>
          </w:rPr>
          <w:t>http://sberbank-ast.ru/</w:t>
        </w:r>
      </w:hyperlink>
      <w:r w:rsidRPr="00971DFB">
        <w:rPr>
          <w:rFonts w:ascii="Times New Roman" w:eastAsia="Times New Roman" w:hAnsi="Times New Roman" w:cs="Times New Roman"/>
          <w:sz w:val="28"/>
          <w:szCs w:val="28"/>
          <w:lang w:eastAsia="ru-RU"/>
        </w:rPr>
        <w:t xml:space="preserve"> (извещение № </w:t>
      </w:r>
      <w:r>
        <w:rPr>
          <w:rFonts w:ascii="Times New Roman" w:eastAsia="Calibri" w:hAnsi="Times New Roman" w:cs="Times New Roman"/>
          <w:color w:val="000000"/>
          <w:sz w:val="28"/>
          <w:szCs w:val="28"/>
        </w:rPr>
        <w:t>0173100011920000105</w:t>
      </w:r>
      <w:r w:rsidRPr="00971DFB">
        <w:rPr>
          <w:rFonts w:ascii="Times New Roman" w:eastAsia="Times New Roman" w:hAnsi="Times New Roman" w:cs="Times New Roman"/>
          <w:sz w:val="28"/>
          <w:szCs w:val="28"/>
          <w:lang w:eastAsia="ru-RU"/>
        </w:rPr>
        <w:t xml:space="preserve">) и сайте Росстата </w:t>
      </w:r>
      <w:hyperlink r:id="rId11" w:history="1">
        <w:r w:rsidRPr="00971DFB">
          <w:rPr>
            <w:rFonts w:ascii="Times New Roman" w:eastAsia="Times New Roman" w:hAnsi="Times New Roman" w:cs="Times New Roman"/>
            <w:color w:val="0000FF"/>
            <w:sz w:val="28"/>
            <w:szCs w:val="28"/>
            <w:u w:val="single"/>
            <w:lang w:val="en-US" w:eastAsia="ru-RU"/>
          </w:rPr>
          <w:t>www</w:t>
        </w:r>
        <w:r w:rsidRPr="00971DFB">
          <w:rPr>
            <w:rFonts w:ascii="Times New Roman" w:eastAsia="Times New Roman" w:hAnsi="Times New Roman" w:cs="Times New Roman"/>
            <w:color w:val="0000FF"/>
            <w:sz w:val="28"/>
            <w:szCs w:val="28"/>
            <w:u w:val="single"/>
            <w:lang w:eastAsia="ru-RU"/>
          </w:rPr>
          <w:t>.</w:t>
        </w:r>
        <w:proofErr w:type="spellStart"/>
        <w:r w:rsidRPr="00971DFB">
          <w:rPr>
            <w:rFonts w:ascii="Times New Roman" w:eastAsia="Times New Roman" w:hAnsi="Times New Roman" w:cs="Times New Roman"/>
            <w:color w:val="0000FF"/>
            <w:sz w:val="28"/>
            <w:szCs w:val="28"/>
            <w:u w:val="single"/>
            <w:lang w:val="en-US" w:eastAsia="ru-RU"/>
          </w:rPr>
          <w:t>gks</w:t>
        </w:r>
        <w:proofErr w:type="spellEnd"/>
        <w:r w:rsidRPr="00971DFB">
          <w:rPr>
            <w:rFonts w:ascii="Times New Roman" w:eastAsia="Times New Roman" w:hAnsi="Times New Roman" w:cs="Times New Roman"/>
            <w:color w:val="0000FF"/>
            <w:sz w:val="28"/>
            <w:szCs w:val="28"/>
            <w:u w:val="single"/>
            <w:lang w:eastAsia="ru-RU"/>
          </w:rPr>
          <w:t>.</w:t>
        </w:r>
        <w:proofErr w:type="spellStart"/>
        <w:r w:rsidRPr="00971DFB">
          <w:rPr>
            <w:rFonts w:ascii="Times New Roman" w:eastAsia="Times New Roman" w:hAnsi="Times New Roman" w:cs="Times New Roman"/>
            <w:color w:val="0000FF"/>
            <w:sz w:val="28"/>
            <w:szCs w:val="28"/>
            <w:u w:val="single"/>
            <w:lang w:val="en-US" w:eastAsia="ru-RU"/>
          </w:rPr>
          <w:t>ru</w:t>
        </w:r>
        <w:proofErr w:type="spellEnd"/>
      </w:hyperlink>
      <w:r w:rsidRPr="00971DFB">
        <w:rPr>
          <w:rFonts w:ascii="Times New Roman" w:eastAsia="Times New Roman" w:hAnsi="Times New Roman" w:cs="Times New Roman"/>
          <w:sz w:val="28"/>
          <w:szCs w:val="28"/>
          <w:lang w:eastAsia="ru-RU"/>
        </w:rPr>
        <w:t xml:space="preserve"> в сети Интернет </w:t>
      </w:r>
      <w:r w:rsidR="008336A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971DF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971DFB">
        <w:rPr>
          <w:rFonts w:ascii="Times New Roman" w:eastAsia="Times New Roman" w:hAnsi="Times New Roman" w:cs="Times New Roman"/>
          <w:sz w:val="28"/>
          <w:szCs w:val="28"/>
          <w:lang w:eastAsia="ru-RU"/>
        </w:rPr>
        <w:t>.2020.</w:t>
      </w:r>
    </w:p>
    <w:p w:rsidR="0059481B" w:rsidRDefault="0059481B" w:rsidP="009144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B2428" w:rsidRPr="00C70402" w:rsidRDefault="008B2428" w:rsidP="009144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0402">
        <w:rPr>
          <w:rFonts w:ascii="Times New Roman" w:eastAsia="Times New Roman" w:hAnsi="Times New Roman" w:cs="Times New Roman"/>
          <w:sz w:val="28"/>
          <w:szCs w:val="28"/>
          <w:lang w:eastAsia="ru-RU"/>
        </w:rPr>
        <w:t xml:space="preserve">2. Процедура рассмотрения и оценки вторых частей заявок на участие в конкурсе проводилась с </w:t>
      </w:r>
      <w:r w:rsidR="0059481B">
        <w:rPr>
          <w:rFonts w:ascii="Times New Roman" w:eastAsia="Times New Roman" w:hAnsi="Times New Roman" w:cs="Times New Roman"/>
          <w:sz w:val="28"/>
          <w:szCs w:val="28"/>
          <w:lang w:eastAsia="ru-RU"/>
        </w:rPr>
        <w:t>05.</w:t>
      </w:r>
      <w:r w:rsidR="00126261">
        <w:rPr>
          <w:rFonts w:ascii="Times New Roman" w:eastAsia="Times New Roman" w:hAnsi="Times New Roman" w:cs="Times New Roman"/>
          <w:sz w:val="28"/>
          <w:szCs w:val="28"/>
          <w:lang w:eastAsia="ru-RU"/>
        </w:rPr>
        <w:t>10</w:t>
      </w:r>
      <w:r w:rsidRPr="00C70402">
        <w:rPr>
          <w:rFonts w:ascii="Times New Roman" w:eastAsia="Times New Roman" w:hAnsi="Times New Roman" w:cs="Times New Roman"/>
          <w:sz w:val="28"/>
          <w:szCs w:val="28"/>
          <w:lang w:eastAsia="ru-RU"/>
        </w:rPr>
        <w:t xml:space="preserve">.2020 до </w:t>
      </w:r>
      <w:r w:rsidR="0059481B">
        <w:rPr>
          <w:rFonts w:ascii="Times New Roman" w:eastAsia="Times New Roman" w:hAnsi="Times New Roman" w:cs="Times New Roman"/>
          <w:sz w:val="28"/>
          <w:szCs w:val="28"/>
          <w:lang w:eastAsia="ru-RU"/>
        </w:rPr>
        <w:t>08.</w:t>
      </w:r>
      <w:r w:rsidR="00126261">
        <w:rPr>
          <w:rFonts w:ascii="Times New Roman" w:eastAsia="Times New Roman" w:hAnsi="Times New Roman" w:cs="Times New Roman"/>
          <w:sz w:val="28"/>
          <w:szCs w:val="28"/>
          <w:lang w:eastAsia="ru-RU"/>
        </w:rPr>
        <w:t>10</w:t>
      </w:r>
      <w:r w:rsidRPr="00C70402">
        <w:rPr>
          <w:rFonts w:ascii="Times New Roman" w:eastAsia="Times New Roman" w:hAnsi="Times New Roman" w:cs="Times New Roman"/>
          <w:sz w:val="28"/>
          <w:szCs w:val="28"/>
          <w:lang w:eastAsia="ru-RU"/>
        </w:rPr>
        <w:t>.2020 14.00 час</w:t>
      </w:r>
      <w:proofErr w:type="gramStart"/>
      <w:r w:rsidRPr="00C70402">
        <w:rPr>
          <w:rFonts w:ascii="Times New Roman" w:eastAsia="Times New Roman" w:hAnsi="Times New Roman" w:cs="Times New Roman"/>
          <w:sz w:val="28"/>
          <w:szCs w:val="28"/>
          <w:lang w:eastAsia="ru-RU"/>
        </w:rPr>
        <w:t>.</w:t>
      </w:r>
      <w:proofErr w:type="gramEnd"/>
      <w:r w:rsidRPr="00C70402">
        <w:rPr>
          <w:rFonts w:ascii="Times New Roman" w:eastAsia="Times New Roman" w:hAnsi="Times New Roman" w:cs="Times New Roman"/>
          <w:sz w:val="28"/>
          <w:szCs w:val="28"/>
          <w:lang w:eastAsia="ru-RU"/>
        </w:rPr>
        <w:t xml:space="preserve"> </w:t>
      </w:r>
      <w:proofErr w:type="gramStart"/>
      <w:r w:rsidRPr="00C70402">
        <w:rPr>
          <w:rFonts w:ascii="Times New Roman" w:eastAsia="Times New Roman" w:hAnsi="Times New Roman" w:cs="Times New Roman"/>
          <w:sz w:val="28"/>
          <w:szCs w:val="28"/>
          <w:lang w:eastAsia="ru-RU"/>
        </w:rPr>
        <w:t>п</w:t>
      </w:r>
      <w:proofErr w:type="gramEnd"/>
      <w:r w:rsidRPr="00C70402">
        <w:rPr>
          <w:rFonts w:ascii="Times New Roman" w:eastAsia="Times New Roman" w:hAnsi="Times New Roman" w:cs="Times New Roman"/>
          <w:sz w:val="28"/>
          <w:szCs w:val="28"/>
          <w:lang w:eastAsia="ru-RU"/>
        </w:rPr>
        <w:t>о адресу: 107450, г. Москва, ул. Мясницкая. д. 39, строение 1.</w:t>
      </w:r>
    </w:p>
    <w:p w:rsidR="008B2428" w:rsidRPr="00C70402" w:rsidRDefault="008B2428" w:rsidP="0091441F">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7D06A3" w:rsidRPr="00C70402" w:rsidRDefault="007D06A3" w:rsidP="007D06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0402">
        <w:rPr>
          <w:rFonts w:ascii="Times New Roman" w:eastAsia="Times New Roman" w:hAnsi="Times New Roman" w:cs="Times New Roman"/>
          <w:bCs/>
          <w:sz w:val="28"/>
          <w:szCs w:val="28"/>
          <w:lang w:eastAsia="ru-RU"/>
        </w:rPr>
        <w:lastRenderedPageBreak/>
        <w:t xml:space="preserve">3. </w:t>
      </w:r>
      <w:r w:rsidRPr="00C70402">
        <w:rPr>
          <w:rFonts w:ascii="Times New Roman" w:eastAsia="Times New Roman" w:hAnsi="Times New Roman" w:cs="Times New Roman"/>
          <w:sz w:val="28"/>
          <w:szCs w:val="28"/>
          <w:lang w:eastAsia="ru-RU"/>
        </w:rPr>
        <w:t xml:space="preserve">От оператора электронной площадки </w:t>
      </w:r>
      <w:r w:rsidR="003575E1">
        <w:rPr>
          <w:rFonts w:ascii="Times New Roman" w:eastAsia="Times New Roman" w:hAnsi="Times New Roman" w:cs="Times New Roman"/>
          <w:sz w:val="28"/>
          <w:szCs w:val="28"/>
          <w:lang w:eastAsia="ru-RU"/>
        </w:rPr>
        <w:t>05.</w:t>
      </w:r>
      <w:r w:rsidR="00126261">
        <w:rPr>
          <w:rFonts w:ascii="Times New Roman" w:eastAsia="Times New Roman" w:hAnsi="Times New Roman" w:cs="Times New Roman"/>
          <w:sz w:val="28"/>
          <w:szCs w:val="28"/>
          <w:lang w:eastAsia="ru-RU"/>
        </w:rPr>
        <w:t>10</w:t>
      </w:r>
      <w:r w:rsidRPr="00C70402">
        <w:rPr>
          <w:rFonts w:ascii="Times New Roman" w:eastAsia="Times New Roman" w:hAnsi="Times New Roman" w:cs="Times New Roman"/>
          <w:sz w:val="28"/>
          <w:szCs w:val="28"/>
          <w:lang w:eastAsia="ru-RU"/>
        </w:rPr>
        <w:t xml:space="preserve">.2020 в адрес Росстата поступили вторые части заявок на участие в конкурсе, поданные участниками конкурса, а также документы и информация от </w:t>
      </w:r>
      <w:r w:rsidR="003575E1">
        <w:rPr>
          <w:rFonts w:ascii="Times New Roman" w:eastAsia="Times New Roman" w:hAnsi="Times New Roman" w:cs="Times New Roman"/>
          <w:b/>
          <w:sz w:val="28"/>
          <w:szCs w:val="28"/>
          <w:lang w:eastAsia="ru-RU"/>
        </w:rPr>
        <w:t xml:space="preserve">двадцати </w:t>
      </w:r>
      <w:r w:rsidRPr="00C70402">
        <w:rPr>
          <w:rFonts w:ascii="Times New Roman" w:eastAsia="Calibri" w:hAnsi="Times New Roman" w:cs="Times New Roman"/>
          <w:sz w:val="28"/>
          <w:szCs w:val="28"/>
        </w:rPr>
        <w:t>участников:</w:t>
      </w:r>
    </w:p>
    <w:p w:rsidR="008B2428" w:rsidRDefault="008B2428" w:rsidP="007D06A3">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87"/>
        <w:gridCol w:w="6263"/>
      </w:tblGrid>
      <w:tr w:rsidR="008B2428" w:rsidRPr="00224D78" w:rsidTr="00132CF8">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8B2428" w:rsidRPr="00224D78" w:rsidRDefault="008B2428" w:rsidP="00EF4791">
            <w:pPr>
              <w:spacing w:after="0" w:line="240" w:lineRule="auto"/>
              <w:jc w:val="center"/>
              <w:rPr>
                <w:rFonts w:ascii="Times New Roman" w:eastAsia="Calibri" w:hAnsi="Times New Roman" w:cs="Times New Roman"/>
                <w:b/>
                <w:sz w:val="24"/>
                <w:szCs w:val="24"/>
              </w:rPr>
            </w:pPr>
            <w:r w:rsidRPr="00224D78">
              <w:rPr>
                <w:rFonts w:ascii="Times New Roman" w:eastAsia="Calibri" w:hAnsi="Times New Roman" w:cs="Times New Roman"/>
                <w:b/>
                <w:sz w:val="24"/>
                <w:szCs w:val="24"/>
              </w:rPr>
              <w:t>№</w:t>
            </w:r>
          </w:p>
          <w:p w:rsidR="008B2428" w:rsidRPr="00224D78" w:rsidRDefault="008B2428" w:rsidP="00EF4791">
            <w:pPr>
              <w:spacing w:after="0" w:line="240" w:lineRule="auto"/>
              <w:jc w:val="center"/>
              <w:rPr>
                <w:rFonts w:ascii="Times New Roman" w:eastAsia="Calibri" w:hAnsi="Times New Roman" w:cs="Times New Roman"/>
                <w:b/>
                <w:sz w:val="24"/>
                <w:szCs w:val="24"/>
              </w:rPr>
            </w:pPr>
            <w:r w:rsidRPr="00224D78">
              <w:rPr>
                <w:rFonts w:ascii="Times New Roman" w:eastAsia="Calibri" w:hAnsi="Times New Roman" w:cs="Times New Roman"/>
                <w:b/>
                <w:sz w:val="24"/>
                <w:szCs w:val="24"/>
              </w:rPr>
              <w:t>п/п</w:t>
            </w:r>
          </w:p>
        </w:tc>
        <w:tc>
          <w:tcPr>
            <w:tcW w:w="2587" w:type="dxa"/>
            <w:tcBorders>
              <w:top w:val="single" w:sz="4" w:space="0" w:color="auto"/>
              <w:left w:val="single" w:sz="4" w:space="0" w:color="auto"/>
              <w:bottom w:val="single" w:sz="4" w:space="0" w:color="auto"/>
              <w:right w:val="single" w:sz="4" w:space="0" w:color="auto"/>
            </w:tcBorders>
            <w:vAlign w:val="center"/>
            <w:hideMark/>
          </w:tcPr>
          <w:p w:rsidR="008B2428" w:rsidRPr="00224D78" w:rsidRDefault="008B2428" w:rsidP="00EF4791">
            <w:pPr>
              <w:spacing w:after="0" w:line="240" w:lineRule="auto"/>
              <w:jc w:val="center"/>
              <w:rPr>
                <w:rFonts w:ascii="Times New Roman" w:eastAsia="Calibri" w:hAnsi="Times New Roman" w:cs="Times New Roman"/>
                <w:b/>
                <w:sz w:val="24"/>
                <w:szCs w:val="24"/>
              </w:rPr>
            </w:pPr>
            <w:r w:rsidRPr="00224D78">
              <w:rPr>
                <w:rFonts w:ascii="Times New Roman" w:eastAsia="Calibri" w:hAnsi="Times New Roman" w:cs="Times New Roman"/>
                <w:b/>
                <w:sz w:val="24"/>
                <w:szCs w:val="24"/>
              </w:rPr>
              <w:t>Идентификационный номер заявки</w:t>
            </w:r>
          </w:p>
        </w:tc>
        <w:tc>
          <w:tcPr>
            <w:tcW w:w="6263" w:type="dxa"/>
            <w:tcBorders>
              <w:top w:val="single" w:sz="4" w:space="0" w:color="auto"/>
              <w:left w:val="single" w:sz="4" w:space="0" w:color="auto"/>
              <w:bottom w:val="single" w:sz="4" w:space="0" w:color="auto"/>
              <w:right w:val="single" w:sz="4" w:space="0" w:color="auto"/>
            </w:tcBorders>
            <w:vAlign w:val="center"/>
            <w:hideMark/>
          </w:tcPr>
          <w:p w:rsidR="008B2428" w:rsidRPr="00224D78" w:rsidRDefault="00132CF8" w:rsidP="00EF4791">
            <w:pPr>
              <w:spacing w:after="0" w:line="240" w:lineRule="auto"/>
              <w:jc w:val="center"/>
              <w:rPr>
                <w:rFonts w:ascii="Times New Roman" w:eastAsia="Calibri" w:hAnsi="Times New Roman" w:cs="Times New Roman"/>
                <w:b/>
                <w:sz w:val="24"/>
                <w:szCs w:val="24"/>
              </w:rPr>
            </w:pPr>
            <w:r w:rsidRPr="005F4B32">
              <w:rPr>
                <w:rFonts w:ascii="Times New Roman" w:eastAsia="Calibri" w:hAnsi="Times New Roman" w:cs="Times New Roman"/>
                <w:b/>
                <w:sz w:val="24"/>
                <w:szCs w:val="24"/>
              </w:rPr>
              <w:t>Наименование, фирменное наименование (при наличии) (для юридического лица)/ Ф.И.О. (при наличии) (для физического лица) участника закупки</w:t>
            </w:r>
          </w:p>
        </w:tc>
      </w:tr>
      <w:tr w:rsidR="003575E1" w:rsidRPr="00C01277" w:rsidTr="003575E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3575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3575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3575E1" w:rsidRDefault="003575E1" w:rsidP="003575E1">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АВТОНОМНАЯ НЕКОММЕРЧЕСКАЯ ОРГАНИЗАЦИЯ ДОПОЛНИТЕЛЬНОГО ПРОФЕССИОНАЛЬНОГО ОБРАЗОВАНИЯ "АКАДЕМИЯ ПОВЫШЕНИЯ КВАЛИФИКАЦИИ СЛУЖАЩИХ МУНИЦИПАЛЬНЫХ И ГОСУДАРСТВЕННЫХ УЧРЕЖДЕНИЙ"</w:t>
            </w:r>
          </w:p>
        </w:tc>
      </w:tr>
      <w:tr w:rsidR="003575E1" w:rsidRPr="00C01277" w:rsidTr="003575E1">
        <w:trPr>
          <w:trHeight w:val="537"/>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3575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3575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3575E1" w:rsidRDefault="003575E1" w:rsidP="003575E1">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3575E1" w:rsidRPr="008B2428" w:rsidTr="007A4511">
        <w:trPr>
          <w:trHeight w:val="63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136</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3575E1" w:rsidRDefault="003575E1" w:rsidP="00F95C24">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ОБЩЕСТВО С ОГРАНИЧЕННОЙ ОТВЕТСТВЕННОСТЬЮ ИНСТИТУТ ИННОВАЦИОННЫХ ТЕХНОЛОГИЙ ОБРАЗОВАНИЯ "КЛАСТЕР"</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225</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Style w:val="a3"/>
                <w:rFonts w:ascii="Times New Roman" w:hAnsi="Times New Roman" w:cs="Times New Roman"/>
                <w:color w:val="000000"/>
                <w:sz w:val="20"/>
                <w:szCs w:val="20"/>
                <w:bdr w:val="none" w:sz="0" w:space="0" w:color="auto" w:frame="1"/>
              </w:rPr>
              <w:t>ЧАСТНОЕ ОБРАЗОВАТЕЛЬНОЕ УЧРЕЖДЕНИЕ ДОПОЛНИТЕЛЬНОГО ПРОФЕССИОНАЛЬНОГО ОБРАЗОВАНИЯ "ИНСТИТУТ РАЗВИТИЕ 2000"</w:t>
            </w:r>
            <w:r w:rsidRPr="007A4511">
              <w:rPr>
                <w:rFonts w:ascii="Times New Roman" w:hAnsi="Times New Roman" w:cs="Times New Roman"/>
                <w:color w:val="000000"/>
                <w:sz w:val="20"/>
                <w:szCs w:val="20"/>
                <w:shd w:val="clear" w:color="auto" w:fill="F8F8F8"/>
              </w:rPr>
              <w:t> </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Style w:val="a3"/>
                <w:rFonts w:ascii="Times New Roman" w:hAnsi="Times New Roman" w:cs="Times New Roman"/>
                <w:color w:val="000000"/>
                <w:sz w:val="20"/>
                <w:szCs w:val="20"/>
                <w:bdr w:val="none" w:sz="0" w:space="0" w:color="auto" w:frame="1"/>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7A4511">
              <w:rPr>
                <w:rFonts w:ascii="Times New Roman" w:hAnsi="Times New Roman" w:cs="Times New Roman"/>
                <w:color w:val="000000"/>
                <w:sz w:val="20"/>
                <w:szCs w:val="20"/>
                <w:shd w:val="clear" w:color="auto" w:fill="F8F8F8"/>
              </w:rPr>
              <w:t> </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213</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222</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ТУЛЬСКИЙ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АЛТАЙСКИЙ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238</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ОБРАЗОВАТЕЛЬНАЯ ОРГАНИЗАЦИЯ ДОПОЛНИТЕЛЬНОГО ПРОФЕССИОНАЛЬНОГО ОБРАЗОВАНИЯ "ВЫСШАЯ ШКОЛА ЗАКУПОК"</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247</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3575E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ЧАСТНОЕ ОБРАЗОВАТЕЛЬНОЕ УЧРЕЖДЕНИЕ ДОПОЛНИТЕЛЬНОГО ПРОФЕССИОНАЛЬНОГО ОБРАЗОВАНИЯ "СПУТНИК"</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173</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"УРАЛЬСКИЙ ГОСУДАРСТВЕННЫЙ ЛЕСОТЕХНИЧЕСКИЙ УНИВЕРСИТЕТ"</w:t>
            </w:r>
          </w:p>
        </w:tc>
      </w:tr>
      <w:tr w:rsidR="003575E1" w:rsidRPr="008B2428" w:rsidTr="00F95C24">
        <w:trPr>
          <w:trHeight w:val="161"/>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249</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 xml:space="preserve">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w:t>
            </w:r>
            <w:r w:rsidRPr="007A4511">
              <w:rPr>
                <w:rFonts w:ascii="Times New Roman" w:eastAsia="Calibri" w:hAnsi="Times New Roman" w:cs="Times New Roman"/>
                <w:b/>
                <w:sz w:val="20"/>
                <w:szCs w:val="20"/>
              </w:rPr>
              <w:lastRenderedPageBreak/>
              <w:t>РАЗУМОВСКОГО (ПЕРВЫЙ КАЗАЧИЙ УНИВЕРСИТЕТ)"</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ИНСТИТУТ ПОВЫШЕНИЯ КВАЛИФИКАЦИИ "ПРОФЕССИОНАЛ"</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"ПРАВО"</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ab/>
              <w:t>ФЕДЕРАЛЬНОЕ ГОСУДАРСТВЕННОЕ БЮДЖЕТНОЕ ОБРАЗОВАТЕЛЬНОЕ УЧРЕЖДЕНИЕ ВЫСШЕГО ОБРАЗОВАНИЯ "ТОЛЬЯТТИНСКИЙ ГОСУДАРСТВЕННЫЙ УНИВЕРСИТЕТ"</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237</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ab/>
              <w:t>ФЕДЕРАЛЬНОЕ ГОСУДАРСТВЕННОЕ БЮДЖЕТНОЕ ОБРАЗОВАТЕЛЬНОЕ УЧРЕЖДЕНИЕ ДОПОЛНИТЕЛЬНОГО ПРОФЕССИОНАЛЬНОГО ОБРАЗОВАНИЯ "ГОСУДАРСТВЕННАЯ АКАДЕМИЯ ПРОМЫШЛЕННОГО МЕНЕДЖМЕНТА ИМЕНИ Н.П. ПАСТУХОВА"</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187</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ab/>
              <w:t>АВТОНОМНАЯ НЕКОММЕРЧЕСКАЯ ОРГАНИЗАЦИЯ ДОПОЛНИТЕЛЬНОГО ПРОФЕССИОНАЛЬНОГО ОБРАЗОВАНИЯ "МЕЖДУНАРОДНЫЙ ИНСТИТУТ ОБРАЗОВАНИЯ И НАУКИ"</w:t>
            </w:r>
          </w:p>
        </w:tc>
      </w:tr>
      <w:tr w:rsidR="003575E1" w:rsidRPr="008B2428" w:rsidTr="00F95C24">
        <w:trPr>
          <w:trHeight w:val="371"/>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224</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ОБЩЕСТВО С ОГРАНИЧЕННОЙ ОТВЕТСТВЕННОСТЬЮ "ВЫСШАЯ ЭКОНОМИКО-ПОЛИТИЧЕСКАЯ ШКОЛА"</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207</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r>
      <w:tr w:rsidR="003575E1" w:rsidRPr="008B2428" w:rsidTr="007A4511">
        <w:trPr>
          <w:trHeight w:val="689"/>
          <w:jc w:val="center"/>
        </w:trPr>
        <w:tc>
          <w:tcPr>
            <w:tcW w:w="560" w:type="dxa"/>
            <w:tcBorders>
              <w:top w:val="single" w:sz="4" w:space="0" w:color="auto"/>
              <w:left w:val="single" w:sz="4" w:space="0" w:color="auto"/>
              <w:bottom w:val="single" w:sz="4" w:space="0" w:color="auto"/>
              <w:right w:val="single" w:sz="4" w:space="0" w:color="auto"/>
            </w:tcBorders>
            <w:vAlign w:val="center"/>
          </w:tcPr>
          <w:p w:rsidR="003575E1" w:rsidRPr="008B2428" w:rsidRDefault="003575E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587" w:type="dxa"/>
            <w:tcBorders>
              <w:top w:val="single" w:sz="4" w:space="0" w:color="auto"/>
              <w:left w:val="single" w:sz="4" w:space="0" w:color="auto"/>
              <w:bottom w:val="single" w:sz="4" w:space="0" w:color="auto"/>
              <w:right w:val="single" w:sz="4" w:space="0" w:color="auto"/>
            </w:tcBorders>
            <w:vAlign w:val="center"/>
            <w:hideMark/>
          </w:tcPr>
          <w:p w:rsidR="003575E1" w:rsidRPr="008B2428" w:rsidRDefault="007A4511" w:rsidP="007A45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6263" w:type="dxa"/>
            <w:tcBorders>
              <w:top w:val="single" w:sz="4" w:space="0" w:color="auto"/>
              <w:left w:val="single" w:sz="4" w:space="0" w:color="auto"/>
              <w:bottom w:val="single" w:sz="4" w:space="0" w:color="auto"/>
              <w:right w:val="single" w:sz="4" w:space="0" w:color="auto"/>
            </w:tcBorders>
            <w:vAlign w:val="center"/>
          </w:tcPr>
          <w:p w:rsidR="003575E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"ОБРАЗОВАНИЕ+"</w:t>
            </w:r>
          </w:p>
        </w:tc>
      </w:tr>
    </w:tbl>
    <w:p w:rsidR="007D06A3" w:rsidRPr="00F95C24" w:rsidRDefault="007D06A3" w:rsidP="007D06A3">
      <w:pPr>
        <w:tabs>
          <w:tab w:val="left" w:pos="540"/>
        </w:tabs>
        <w:spacing w:after="0" w:line="240" w:lineRule="auto"/>
        <w:ind w:firstLine="993"/>
        <w:jc w:val="both"/>
        <w:rPr>
          <w:rFonts w:ascii="Times New Roman" w:eastAsia="Times New Roman" w:hAnsi="Times New Roman" w:cs="Times New Roman"/>
          <w:sz w:val="28"/>
          <w:szCs w:val="28"/>
          <w:lang w:eastAsia="ru-RU"/>
        </w:rPr>
      </w:pPr>
    </w:p>
    <w:p w:rsidR="007D06A3" w:rsidRPr="00351973" w:rsidRDefault="007D06A3" w:rsidP="007D06A3">
      <w:pPr>
        <w:tabs>
          <w:tab w:val="left" w:pos="540"/>
        </w:tabs>
        <w:spacing w:after="0" w:line="240" w:lineRule="auto"/>
        <w:ind w:firstLine="993"/>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 xml:space="preserve">4. Единая комиссия </w:t>
      </w:r>
      <w:r w:rsidRPr="00351973">
        <w:rPr>
          <w:rFonts w:ascii="Times New Roman" w:eastAsia="Calibri" w:hAnsi="Times New Roman" w:cs="Times New Roman"/>
          <w:sz w:val="28"/>
          <w:szCs w:val="28"/>
        </w:rPr>
        <w:t>рассмотрела вторые части заявок на участие в конкурсе, а также документы и информацию этих участников на предмет соответствия требованиям, установленным</w:t>
      </w:r>
      <w:r w:rsidRPr="00351973">
        <w:rPr>
          <w:rFonts w:ascii="Times New Roman" w:eastAsia="Times New Roman" w:hAnsi="Times New Roman" w:cs="Times New Roman"/>
          <w:sz w:val="28"/>
          <w:szCs w:val="28"/>
          <w:lang w:eastAsia="ru-RU"/>
        </w:rPr>
        <w:t xml:space="preserve"> конкурсной документацией.</w:t>
      </w:r>
    </w:p>
    <w:p w:rsidR="007D06A3" w:rsidRPr="00351973" w:rsidRDefault="007D06A3" w:rsidP="007D06A3">
      <w:pPr>
        <w:tabs>
          <w:tab w:val="left" w:pos="540"/>
        </w:tabs>
        <w:spacing w:after="0" w:line="240" w:lineRule="auto"/>
        <w:ind w:firstLine="993"/>
        <w:jc w:val="both"/>
        <w:rPr>
          <w:rFonts w:ascii="Times New Roman" w:eastAsia="Times New Roman" w:hAnsi="Times New Roman" w:cs="Times New Roman"/>
          <w:sz w:val="28"/>
          <w:szCs w:val="28"/>
          <w:lang w:eastAsia="ru-RU"/>
        </w:rPr>
      </w:pPr>
    </w:p>
    <w:p w:rsidR="007D06A3" w:rsidRPr="00351973" w:rsidRDefault="007D06A3" w:rsidP="007D06A3">
      <w:pPr>
        <w:tabs>
          <w:tab w:val="left" w:pos="540"/>
          <w:tab w:val="left" w:pos="8778"/>
        </w:tabs>
        <w:spacing w:after="0" w:line="240" w:lineRule="auto"/>
        <w:ind w:firstLine="993"/>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5. Сведения о решении единой комиссии по каждой заявке:</w:t>
      </w:r>
    </w:p>
    <w:p w:rsidR="007D06A3" w:rsidRPr="00351973" w:rsidRDefault="007D06A3" w:rsidP="007D06A3">
      <w:pPr>
        <w:tabs>
          <w:tab w:val="left" w:pos="540"/>
        </w:tabs>
        <w:spacing w:after="0" w:line="240" w:lineRule="auto"/>
        <w:ind w:right="-142" w:firstLine="993"/>
        <w:jc w:val="both"/>
        <w:rPr>
          <w:rFonts w:ascii="Times New Roman" w:eastAsia="Times New Roman" w:hAnsi="Times New Roman" w:cs="Times New Roman"/>
          <w:sz w:val="28"/>
          <w:szCs w:val="28"/>
          <w:lang w:eastAsia="ru-RU"/>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971"/>
        <w:gridCol w:w="1838"/>
        <w:gridCol w:w="3154"/>
      </w:tblGrid>
      <w:tr w:rsidR="007D06A3" w:rsidRPr="005F4B32" w:rsidTr="007A4511">
        <w:trPr>
          <w:trHeight w:val="482"/>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7D06A3" w:rsidRPr="005F4B32" w:rsidRDefault="007D06A3" w:rsidP="00EF4791">
            <w:pPr>
              <w:spacing w:after="0" w:line="240" w:lineRule="auto"/>
              <w:jc w:val="center"/>
              <w:rPr>
                <w:rFonts w:ascii="Times New Roman" w:eastAsia="Calibri" w:hAnsi="Times New Roman" w:cs="Times New Roman"/>
                <w:b/>
                <w:sz w:val="24"/>
                <w:szCs w:val="24"/>
              </w:rPr>
            </w:pPr>
            <w:r w:rsidRPr="005F4B32">
              <w:rPr>
                <w:rFonts w:ascii="Times New Roman" w:eastAsia="Calibri" w:hAnsi="Times New Roman" w:cs="Times New Roman"/>
                <w:b/>
                <w:sz w:val="24"/>
                <w:szCs w:val="24"/>
              </w:rPr>
              <w:t>№</w:t>
            </w:r>
          </w:p>
          <w:p w:rsidR="007D06A3" w:rsidRPr="005F4B32" w:rsidRDefault="007D06A3" w:rsidP="00EF4791">
            <w:pPr>
              <w:spacing w:after="0" w:line="240" w:lineRule="auto"/>
              <w:jc w:val="center"/>
              <w:rPr>
                <w:rFonts w:ascii="Times New Roman" w:eastAsia="Calibri" w:hAnsi="Times New Roman" w:cs="Times New Roman"/>
                <w:b/>
                <w:sz w:val="24"/>
                <w:szCs w:val="24"/>
              </w:rPr>
            </w:pPr>
            <w:r w:rsidRPr="005F4B32">
              <w:rPr>
                <w:rFonts w:ascii="Times New Roman" w:eastAsia="Calibri" w:hAnsi="Times New Roman" w:cs="Times New Roman"/>
                <w:b/>
                <w:sz w:val="24"/>
                <w:szCs w:val="24"/>
              </w:rPr>
              <w:t>п/п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7D06A3" w:rsidRPr="00B60095" w:rsidRDefault="007D06A3" w:rsidP="00EF4791">
            <w:pPr>
              <w:spacing w:after="0"/>
              <w:jc w:val="center"/>
              <w:rPr>
                <w:rFonts w:ascii="Times New Roman" w:eastAsia="Calibri" w:hAnsi="Times New Roman" w:cs="Times New Roman"/>
                <w:b/>
                <w:sz w:val="24"/>
                <w:szCs w:val="24"/>
                <w:highlight w:val="yellow"/>
              </w:rPr>
            </w:pPr>
            <w:r w:rsidRPr="005B4A3A">
              <w:rPr>
                <w:rFonts w:ascii="Times New Roman" w:eastAsia="Calibri" w:hAnsi="Times New Roman" w:cs="Times New Roman"/>
                <w:b/>
                <w:sz w:val="24"/>
                <w:szCs w:val="24"/>
              </w:rPr>
              <w:t>Наименование участника закупки (идентификационный номер заявки)</w:t>
            </w:r>
          </w:p>
        </w:tc>
        <w:tc>
          <w:tcPr>
            <w:tcW w:w="1838" w:type="dxa"/>
            <w:tcBorders>
              <w:top w:val="single" w:sz="4" w:space="0" w:color="auto"/>
              <w:left w:val="single" w:sz="4" w:space="0" w:color="auto"/>
              <w:bottom w:val="single" w:sz="4" w:space="0" w:color="auto"/>
              <w:right w:val="single" w:sz="4" w:space="0" w:color="auto"/>
            </w:tcBorders>
            <w:vAlign w:val="center"/>
            <w:hideMark/>
          </w:tcPr>
          <w:p w:rsidR="007D06A3" w:rsidRPr="005F4B32" w:rsidRDefault="007D06A3" w:rsidP="00EF4791">
            <w:pPr>
              <w:spacing w:after="0"/>
              <w:jc w:val="center"/>
              <w:rPr>
                <w:rFonts w:ascii="Times New Roman" w:eastAsia="Calibri" w:hAnsi="Times New Roman" w:cs="Times New Roman"/>
                <w:b/>
                <w:sz w:val="24"/>
                <w:szCs w:val="24"/>
              </w:rPr>
            </w:pPr>
            <w:r w:rsidRPr="005F4B32">
              <w:rPr>
                <w:rFonts w:ascii="Times New Roman" w:eastAsia="Calibri" w:hAnsi="Times New Roman" w:cs="Times New Roman"/>
                <w:b/>
                <w:sz w:val="24"/>
                <w:szCs w:val="24"/>
              </w:rPr>
              <w:t>Решение</w:t>
            </w:r>
          </w:p>
        </w:tc>
        <w:tc>
          <w:tcPr>
            <w:tcW w:w="3154" w:type="dxa"/>
            <w:tcBorders>
              <w:top w:val="single" w:sz="4" w:space="0" w:color="auto"/>
              <w:left w:val="single" w:sz="4" w:space="0" w:color="auto"/>
              <w:bottom w:val="single" w:sz="4" w:space="0" w:color="auto"/>
              <w:right w:val="single" w:sz="4" w:space="0" w:color="auto"/>
            </w:tcBorders>
            <w:vAlign w:val="center"/>
            <w:hideMark/>
          </w:tcPr>
          <w:p w:rsidR="007D06A3" w:rsidRPr="005F4B32" w:rsidRDefault="007D06A3" w:rsidP="00EF4791">
            <w:pPr>
              <w:spacing w:after="0" w:line="240" w:lineRule="auto"/>
              <w:jc w:val="center"/>
              <w:rPr>
                <w:rFonts w:ascii="Times New Roman" w:eastAsia="Calibri" w:hAnsi="Times New Roman" w:cs="Times New Roman"/>
                <w:b/>
                <w:sz w:val="24"/>
                <w:szCs w:val="24"/>
              </w:rPr>
            </w:pPr>
            <w:r w:rsidRPr="005F4B32">
              <w:rPr>
                <w:rFonts w:ascii="Times New Roman" w:eastAsia="Calibri" w:hAnsi="Times New Roman" w:cs="Times New Roman"/>
                <w:b/>
                <w:sz w:val="24"/>
                <w:szCs w:val="24"/>
              </w:rPr>
              <w:t>Обоснование принятого решения</w:t>
            </w:r>
          </w:p>
        </w:tc>
      </w:tr>
      <w:tr w:rsidR="007A4511" w:rsidRPr="005F4B32"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3575E1" w:rsidRDefault="007A4511" w:rsidP="007A4511">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АВТОНОМНАЯ НЕКОММЕРЧЕСКАЯ ОРГАНИЗАЦИЯ ДОПОЛНИТЕЛЬНОГО ПРОФЕССИОНАЛЬНОГО ОБРАЗОВАНИЯ "АКАДЕМИЯ ПОВЫШЕНИЯ КВАЛИФИКАЦИИ СЛУЖАЩИХ МУНИЦИПАЛЬНЫХ И ГОСУДАРСТВЕННЫХ УЧРЕЖДЕНИЙ"</w:t>
            </w:r>
            <w:r>
              <w:rPr>
                <w:rStyle w:val="a3"/>
                <w:rFonts w:ascii="Times New Roman" w:hAnsi="Times New Roman" w:cs="Times New Roman"/>
                <w:color w:val="000000"/>
                <w:sz w:val="20"/>
                <w:szCs w:val="20"/>
                <w:bdr w:val="none" w:sz="0" w:space="0" w:color="auto" w:frame="1"/>
              </w:rPr>
              <w:t xml:space="preserve"> (29)</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5F4B32"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3575E1" w:rsidRDefault="007A4511" w:rsidP="007A4511">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Pr>
                <w:rStyle w:val="a3"/>
                <w:rFonts w:ascii="Times New Roman" w:hAnsi="Times New Roman" w:cs="Times New Roman"/>
                <w:color w:val="000000"/>
                <w:sz w:val="20"/>
                <w:szCs w:val="20"/>
                <w:bdr w:val="none" w:sz="0" w:space="0" w:color="auto" w:frame="1"/>
              </w:rPr>
              <w:t xml:space="preserve"> (22)</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3575E1" w:rsidRDefault="007A4511" w:rsidP="002B352E">
            <w:pPr>
              <w:spacing w:after="0" w:line="240" w:lineRule="auto"/>
              <w:jc w:val="center"/>
              <w:rPr>
                <w:rFonts w:ascii="Times New Roman" w:eastAsia="Calibri" w:hAnsi="Times New Roman" w:cs="Times New Roman"/>
                <w:b/>
                <w:sz w:val="24"/>
                <w:szCs w:val="24"/>
              </w:rPr>
            </w:pPr>
            <w:r w:rsidRPr="003575E1">
              <w:rPr>
                <w:rStyle w:val="a3"/>
                <w:rFonts w:ascii="Times New Roman" w:hAnsi="Times New Roman" w:cs="Times New Roman"/>
                <w:color w:val="000000"/>
                <w:sz w:val="20"/>
                <w:szCs w:val="20"/>
                <w:bdr w:val="none" w:sz="0" w:space="0" w:color="auto" w:frame="1"/>
              </w:rPr>
              <w:t>ОБЩЕСТВО С ОГРАНИЧЕННОЙ ОТВЕТСТВЕННОСТЬЮ ИНСТИТУТ ИННОВАЦИОННЫХ ТЕХНОЛОГИЙ ОБРАЗОВАНИЯ "КЛАСТЕР"</w:t>
            </w:r>
            <w:r>
              <w:rPr>
                <w:rStyle w:val="a3"/>
                <w:rFonts w:ascii="Times New Roman" w:hAnsi="Times New Roman" w:cs="Times New Roman"/>
                <w:color w:val="000000"/>
                <w:sz w:val="20"/>
                <w:szCs w:val="20"/>
                <w:bdr w:val="none" w:sz="0" w:space="0" w:color="auto" w:frame="1"/>
              </w:rPr>
              <w:t xml:space="preserve"> (136)</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AC7C4C">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DA22AA" w:rsidRDefault="007A4511" w:rsidP="007A4511">
            <w:pPr>
              <w:spacing w:after="0" w:line="240" w:lineRule="auto"/>
              <w:jc w:val="center"/>
              <w:rPr>
                <w:rFonts w:ascii="Times New Roman" w:eastAsia="Calibri" w:hAnsi="Times New Roman" w:cs="Times New Roman"/>
                <w:b/>
                <w:sz w:val="20"/>
                <w:szCs w:val="20"/>
              </w:rPr>
            </w:pPr>
            <w:r w:rsidRPr="00DA22AA">
              <w:rPr>
                <w:rStyle w:val="a3"/>
                <w:rFonts w:ascii="Times New Roman" w:hAnsi="Times New Roman" w:cs="Times New Roman"/>
                <w:color w:val="000000"/>
                <w:sz w:val="20"/>
                <w:szCs w:val="20"/>
                <w:bdr w:val="none" w:sz="0" w:space="0" w:color="auto" w:frame="1"/>
              </w:rPr>
              <w:t>ЧАСТНОЕ ОБРАЗОВАТЕЛЬНОЕ УЧРЕЖДЕНИЕ ДОПОЛНИТЕЛЬНОГО ПРОФЕССИОНАЛЬНОГО ОБРАЗОВАНИЯ "ИНСТИТУТ РАЗВИТИЕ 2000</w:t>
            </w:r>
            <w:r w:rsidRPr="00DA22AA">
              <w:rPr>
                <w:rStyle w:val="a3"/>
                <w:rFonts w:ascii="Times New Roman" w:hAnsi="Times New Roman" w:cs="Times New Roman"/>
                <w:b w:val="0"/>
                <w:color w:val="000000"/>
                <w:sz w:val="20"/>
                <w:szCs w:val="20"/>
                <w:bdr w:val="none" w:sz="0" w:space="0" w:color="auto" w:frame="1"/>
              </w:rPr>
              <w:t>"</w:t>
            </w:r>
            <w:r w:rsidRPr="00DA22AA">
              <w:rPr>
                <w:rFonts w:ascii="Times New Roman" w:hAnsi="Times New Roman" w:cs="Times New Roman"/>
                <w:b/>
                <w:color w:val="000000"/>
                <w:sz w:val="20"/>
                <w:szCs w:val="20"/>
                <w:shd w:val="clear" w:color="auto" w:fill="F8F8F8"/>
              </w:rPr>
              <w:t>  (225)</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DA22AA" w:rsidRDefault="00726C0F" w:rsidP="007A4511">
            <w:pPr>
              <w:spacing w:after="0"/>
              <w:jc w:val="center"/>
              <w:rPr>
                <w:rFonts w:ascii="Times New Roman" w:eastAsia="Calibri" w:hAnsi="Times New Roman" w:cs="Times New Roman"/>
              </w:rPr>
            </w:pPr>
            <w:r w:rsidRPr="00DA22AA">
              <w:rPr>
                <w:rFonts w:ascii="Times New Roman" w:eastAsia="Calibri" w:hAnsi="Times New Roman" w:cs="Times New Roman"/>
              </w:rPr>
              <w:t>Не с</w:t>
            </w:r>
            <w:r w:rsidR="007A4511" w:rsidRPr="00DA22AA">
              <w:rPr>
                <w:rFonts w:ascii="Times New Roman" w:eastAsia="Calibri" w:hAnsi="Times New Roman" w:cs="Times New Roman"/>
              </w:rPr>
              <w:t xml:space="preserve">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C46EEA" w:rsidRDefault="00DA22AA" w:rsidP="00AC7C4C">
            <w:pPr>
              <w:spacing w:after="0" w:line="240" w:lineRule="auto"/>
              <w:rPr>
                <w:rFonts w:ascii="Times New Roman" w:eastAsia="Calibri" w:hAnsi="Times New Roman" w:cs="Times New Roman"/>
                <w:highlight w:val="yellow"/>
              </w:rPr>
            </w:pPr>
            <w:bookmarkStart w:id="0" w:name="_GoBack"/>
            <w:r w:rsidRPr="00C46EEA">
              <w:rPr>
                <w:rFonts w:ascii="Times New Roman" w:hAnsi="Times New Roman" w:cs="Times New Roman"/>
                <w:color w:val="000000"/>
                <w:shd w:val="clear" w:color="auto" w:fill="FFFFFF"/>
              </w:rPr>
              <w:t xml:space="preserve">не соответствует требованиям, установленным конкурсной </w:t>
            </w:r>
            <w:r w:rsidRPr="00AC7C4C">
              <w:rPr>
                <w:rFonts w:ascii="Times New Roman" w:hAnsi="Times New Roman" w:cs="Times New Roman"/>
                <w:color w:val="000000"/>
                <w:shd w:val="clear" w:color="auto" w:fill="FFFFFF"/>
              </w:rPr>
              <w:t xml:space="preserve">документацией, </w:t>
            </w:r>
            <w:r w:rsidR="0091441F" w:rsidRPr="0091441F">
              <w:rPr>
                <w:rFonts w:ascii="Times New Roman" w:eastAsia="Times New Roman" w:hAnsi="Times New Roman" w:cs="Times New Roman"/>
                <w:lang w:eastAsia="ru-RU"/>
              </w:rPr>
              <w:t>на основании пункта 1) части 4 статьи 54.7 Закон</w:t>
            </w:r>
            <w:proofErr w:type="gramStart"/>
            <w:r w:rsidR="0091441F" w:rsidRPr="0091441F">
              <w:rPr>
                <w:rFonts w:ascii="Times New Roman" w:eastAsia="Times New Roman" w:hAnsi="Times New Roman" w:cs="Times New Roman"/>
                <w:lang w:eastAsia="ru-RU"/>
              </w:rPr>
              <w:t>а-</w:t>
            </w:r>
            <w:proofErr w:type="gramEnd"/>
            <w:r w:rsidR="0091441F" w:rsidRPr="0091441F">
              <w:rPr>
                <w:rFonts w:ascii="Times New Roman" w:eastAsia="Times New Roman" w:hAnsi="Times New Roman" w:cs="Times New Roman"/>
                <w:lang w:eastAsia="ru-RU"/>
              </w:rPr>
              <w:t xml:space="preserve"> в связи с непредставлением документов и информации, требуемых конкурсной документацией (п.п.2) пункта 8.4 статьи 8 конкурсной документации, в части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в </w:t>
            </w:r>
            <w:proofErr w:type="gramStart"/>
            <w:r w:rsidR="0091441F" w:rsidRPr="0091441F">
              <w:rPr>
                <w:rFonts w:ascii="Times New Roman" w:eastAsia="Times New Roman" w:hAnsi="Times New Roman" w:cs="Times New Roman"/>
                <w:lang w:eastAsia="ru-RU"/>
              </w:rPr>
              <w:t>составе</w:t>
            </w:r>
            <w:proofErr w:type="gramEnd"/>
            <w:r w:rsidR="0091441F" w:rsidRPr="0091441F">
              <w:rPr>
                <w:rFonts w:ascii="Times New Roman" w:eastAsia="Times New Roman" w:hAnsi="Times New Roman" w:cs="Times New Roman"/>
                <w:lang w:eastAsia="ru-RU"/>
              </w:rPr>
              <w:t xml:space="preserve"> второй части заявки участник не предоставил копию лицензии на право осуществления образовательной деятельности в сфере дополнительного профессионального образования.</w:t>
            </w:r>
            <w:bookmarkEnd w:id="0"/>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Style w:val="a3"/>
                <w:rFonts w:ascii="Times New Roman" w:hAnsi="Times New Roman" w:cs="Times New Roman"/>
                <w:color w:val="000000"/>
                <w:sz w:val="20"/>
                <w:szCs w:val="20"/>
                <w:bdr w:val="none" w:sz="0" w:space="0" w:color="auto" w:frame="1"/>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69080E">
              <w:rPr>
                <w:rStyle w:val="a3"/>
                <w:rFonts w:ascii="Times New Roman" w:hAnsi="Times New Roman" w:cs="Times New Roman"/>
                <w:color w:val="000000"/>
                <w:sz w:val="20"/>
                <w:szCs w:val="20"/>
                <w:bdr w:val="none" w:sz="0" w:space="0" w:color="auto" w:frame="1"/>
              </w:rPr>
              <w:t xml:space="preserve"> (19)</w:t>
            </w:r>
            <w:r w:rsidRPr="007A4511">
              <w:rPr>
                <w:rFonts w:ascii="Times New Roman" w:hAnsi="Times New Roman" w:cs="Times New Roman"/>
                <w:color w:val="000000"/>
                <w:sz w:val="20"/>
                <w:szCs w:val="20"/>
                <w:shd w:val="clear" w:color="auto" w:fill="F8F8F8"/>
              </w:rPr>
              <w:t> </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r w:rsidR="0069080E">
              <w:rPr>
                <w:rFonts w:ascii="Times New Roman" w:eastAsia="Calibri" w:hAnsi="Times New Roman" w:cs="Times New Roman"/>
                <w:b/>
                <w:sz w:val="20"/>
                <w:szCs w:val="20"/>
              </w:rPr>
              <w:t xml:space="preserve"> (213)</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ТУЛЬСКИЙ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w:t>
            </w:r>
            <w:r w:rsidR="0069080E">
              <w:rPr>
                <w:rFonts w:ascii="Times New Roman" w:eastAsia="Calibri" w:hAnsi="Times New Roman" w:cs="Times New Roman"/>
                <w:b/>
                <w:sz w:val="20"/>
                <w:szCs w:val="20"/>
              </w:rPr>
              <w:t xml:space="preserve"> (222)</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АЛТАЙСКИЙ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69080E">
              <w:rPr>
                <w:rFonts w:ascii="Times New Roman" w:eastAsia="Calibri" w:hAnsi="Times New Roman" w:cs="Times New Roman"/>
                <w:b/>
                <w:sz w:val="20"/>
                <w:szCs w:val="20"/>
              </w:rPr>
              <w:t xml:space="preserve"> (50)</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AC7C4C">
        <w:trPr>
          <w:trHeight w:val="444"/>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ОБРАЗОВАТЕЛЬНАЯ ОРГАНИЗАЦИЯ ДОПОЛНИТЕЛЬНОГО ПРОФЕССИОНАЛЬНОГО ОБРАЗОВАНИЯ "ВЫСШАЯ ШКОЛА ЗАКУПОК"</w:t>
            </w:r>
            <w:r w:rsidR="0069080E">
              <w:rPr>
                <w:rFonts w:ascii="Times New Roman" w:eastAsia="Calibri" w:hAnsi="Times New Roman" w:cs="Times New Roman"/>
                <w:b/>
                <w:sz w:val="20"/>
                <w:szCs w:val="20"/>
              </w:rPr>
              <w:t xml:space="preserve"> (238)</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ЧАСТНОЕ ОБРАЗОВАТЕЛЬНОЕ УЧРЕЖДЕНИЕ ДОПОЛНИТЕЛЬНОГО ПРОФЕССИОНАЛЬНОГО ОБРАЗОВАНИЯ "СПУТНИК"</w:t>
            </w:r>
            <w:r w:rsidR="0069080E">
              <w:rPr>
                <w:rFonts w:ascii="Times New Roman" w:eastAsia="Calibri" w:hAnsi="Times New Roman" w:cs="Times New Roman"/>
                <w:b/>
                <w:sz w:val="20"/>
                <w:szCs w:val="20"/>
              </w:rPr>
              <w:t xml:space="preserve"> (247)</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"УРАЛЬСКИЙ ГОСУДАРСТВЕННЫЙ ЛЕСОТЕХНИЧЕСКИЙ УНИВЕРСИТЕТ"</w:t>
            </w:r>
            <w:r w:rsidR="0069080E">
              <w:rPr>
                <w:rFonts w:ascii="Times New Roman" w:eastAsia="Calibri" w:hAnsi="Times New Roman" w:cs="Times New Roman"/>
                <w:b/>
                <w:sz w:val="20"/>
                <w:szCs w:val="20"/>
              </w:rPr>
              <w:t xml:space="preserve"> (173)</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r w:rsidR="0069080E">
              <w:rPr>
                <w:rFonts w:ascii="Times New Roman" w:eastAsia="Calibri" w:hAnsi="Times New Roman" w:cs="Times New Roman"/>
                <w:b/>
                <w:sz w:val="20"/>
                <w:szCs w:val="20"/>
              </w:rPr>
              <w:t xml:space="preserve"> (249)</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ИНСТИТУТ ПОВЫШЕНИЯ КВАЛИФИКАЦИИ "ПРОФЕССИОНАЛ"</w:t>
            </w:r>
            <w:r w:rsidR="0069080E">
              <w:rPr>
                <w:rFonts w:ascii="Times New Roman" w:eastAsia="Calibri" w:hAnsi="Times New Roman" w:cs="Times New Roman"/>
                <w:b/>
                <w:sz w:val="20"/>
                <w:szCs w:val="20"/>
              </w:rPr>
              <w:t xml:space="preserve"> (80)</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"ПРАВО"</w:t>
            </w:r>
            <w:r w:rsidR="0069080E">
              <w:rPr>
                <w:rFonts w:ascii="Times New Roman" w:eastAsia="Calibri" w:hAnsi="Times New Roman" w:cs="Times New Roman"/>
                <w:b/>
                <w:sz w:val="20"/>
                <w:szCs w:val="20"/>
              </w:rPr>
              <w:t xml:space="preserve"> (47)</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"ТОЛЬЯТТИНСКИЙ ГОСУДАРСТВЕННЫЙ УНИВЕРСИТЕТ"</w:t>
            </w:r>
            <w:r w:rsidR="0069080E">
              <w:rPr>
                <w:rFonts w:ascii="Times New Roman" w:eastAsia="Calibri" w:hAnsi="Times New Roman" w:cs="Times New Roman"/>
                <w:b/>
                <w:sz w:val="20"/>
                <w:szCs w:val="20"/>
              </w:rPr>
              <w:t xml:space="preserve"> (58)</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 xml:space="preserve">ФЕДЕРАЛЬНОЕ ГОСУДАРСТВЕННОЕ БЮДЖЕТНОЕ ОБРАЗОВАТЕЛЬНОЕ УЧРЕЖДЕНИЕ ДОПОЛНИТЕЛЬНОГО ПРОФЕССИОНАЛЬНОГО ОБРАЗОВАНИЯ "ГОСУДАРСТВЕННАЯ АКАДЕМИЯ ПРОМЫШЛЕННОГО </w:t>
            </w:r>
            <w:r w:rsidRPr="007A4511">
              <w:rPr>
                <w:rFonts w:ascii="Times New Roman" w:eastAsia="Calibri" w:hAnsi="Times New Roman" w:cs="Times New Roman"/>
                <w:b/>
                <w:sz w:val="20"/>
                <w:szCs w:val="20"/>
              </w:rPr>
              <w:lastRenderedPageBreak/>
              <w:t>МЕНЕДЖМЕНТА ИМЕНИ Н.П. ПАСТУХОВА"</w:t>
            </w:r>
            <w:r w:rsidR="0069080E">
              <w:rPr>
                <w:rFonts w:ascii="Times New Roman" w:eastAsia="Calibri" w:hAnsi="Times New Roman" w:cs="Times New Roman"/>
                <w:b/>
                <w:sz w:val="20"/>
                <w:szCs w:val="20"/>
              </w:rPr>
              <w:t xml:space="preserve"> (237)</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lastRenderedPageBreak/>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"МЕЖДУНАРОДНЫЙ ИНСТИТУТ ОБРАЗОВАНИЯ И НАУКИ"</w:t>
            </w:r>
            <w:r w:rsidR="0069080E">
              <w:rPr>
                <w:rFonts w:ascii="Times New Roman" w:eastAsia="Calibri" w:hAnsi="Times New Roman" w:cs="Times New Roman"/>
                <w:b/>
                <w:sz w:val="20"/>
                <w:szCs w:val="20"/>
              </w:rPr>
              <w:t xml:space="preserve"> (187)</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AC7C4C">
        <w:trPr>
          <w:trHeight w:val="445"/>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69080E"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A4511">
              <w:rPr>
                <w:rFonts w:ascii="Times New Roman" w:eastAsia="Calibri" w:hAnsi="Times New Roman" w:cs="Times New Roman"/>
                <w:sz w:val="24"/>
                <w:szCs w:val="24"/>
              </w:rPr>
              <w:t>8</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ОБЩЕСТВО С ОГРАНИЧЕННОЙ ОТВЕТСТВЕННОСТЬЮ "ВЫСШАЯ ЭКОНОМИКО-ПОЛИТИЧЕСКАЯ ШКОЛА"</w:t>
            </w:r>
            <w:r w:rsidR="0069080E">
              <w:rPr>
                <w:rFonts w:ascii="Times New Roman" w:eastAsia="Calibri" w:hAnsi="Times New Roman" w:cs="Times New Roman"/>
                <w:b/>
                <w:sz w:val="20"/>
                <w:szCs w:val="20"/>
              </w:rPr>
              <w:t xml:space="preserve"> (224)</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r w:rsidR="0069080E">
              <w:rPr>
                <w:rFonts w:ascii="Times New Roman" w:eastAsia="Calibri" w:hAnsi="Times New Roman" w:cs="Times New Roman"/>
                <w:b/>
                <w:sz w:val="20"/>
                <w:szCs w:val="20"/>
              </w:rPr>
              <w:t xml:space="preserve"> (207)</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r w:rsidR="007A4511" w:rsidRPr="0048390C" w:rsidTr="007A4511">
        <w:trPr>
          <w:trHeight w:val="778"/>
          <w:jc w:val="center"/>
        </w:trPr>
        <w:tc>
          <w:tcPr>
            <w:tcW w:w="739" w:type="dxa"/>
            <w:tcBorders>
              <w:top w:val="single" w:sz="4" w:space="0" w:color="auto"/>
              <w:left w:val="single" w:sz="4" w:space="0" w:color="auto"/>
              <w:bottom w:val="single" w:sz="4" w:space="0" w:color="auto"/>
              <w:right w:val="single" w:sz="4" w:space="0" w:color="auto"/>
            </w:tcBorders>
            <w:vAlign w:val="center"/>
          </w:tcPr>
          <w:p w:rsidR="007A4511" w:rsidRPr="004E310C" w:rsidRDefault="007A4511" w:rsidP="007A45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971" w:type="dxa"/>
            <w:tcBorders>
              <w:top w:val="single" w:sz="4" w:space="0" w:color="auto"/>
              <w:left w:val="single" w:sz="4" w:space="0" w:color="auto"/>
              <w:bottom w:val="single" w:sz="4" w:space="0" w:color="auto"/>
              <w:right w:val="single" w:sz="4" w:space="0" w:color="auto"/>
            </w:tcBorders>
            <w:vAlign w:val="center"/>
          </w:tcPr>
          <w:p w:rsidR="007A4511" w:rsidRPr="007A4511" w:rsidRDefault="007A4511" w:rsidP="007A4511">
            <w:pPr>
              <w:spacing w:after="0" w:line="240" w:lineRule="auto"/>
              <w:jc w:val="center"/>
              <w:rPr>
                <w:rFonts w:ascii="Times New Roman" w:eastAsia="Calibri" w:hAnsi="Times New Roman" w:cs="Times New Roman"/>
                <w:b/>
                <w:sz w:val="20"/>
                <w:szCs w:val="20"/>
              </w:rPr>
            </w:pPr>
            <w:r w:rsidRPr="007A4511">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"ОБРАЗОВАНИЕ+"</w:t>
            </w:r>
            <w:r w:rsidR="0069080E">
              <w:rPr>
                <w:rFonts w:ascii="Times New Roman" w:eastAsia="Calibri" w:hAnsi="Times New Roman" w:cs="Times New Roman"/>
                <w:b/>
                <w:sz w:val="20"/>
                <w:szCs w:val="20"/>
              </w:rPr>
              <w:t xml:space="preserve"> (150)</w:t>
            </w:r>
          </w:p>
        </w:tc>
        <w:tc>
          <w:tcPr>
            <w:tcW w:w="1838"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jc w:val="center"/>
              <w:rPr>
                <w:rFonts w:ascii="Times New Roman" w:eastAsia="Calibri" w:hAnsi="Times New Roman" w:cs="Times New Roman"/>
              </w:rPr>
            </w:pPr>
            <w:r w:rsidRPr="0048390C">
              <w:rPr>
                <w:rFonts w:ascii="Times New Roman" w:eastAsia="Calibri" w:hAnsi="Times New Roman" w:cs="Times New Roman"/>
              </w:rPr>
              <w:t xml:space="preserve">Соответствует </w:t>
            </w:r>
          </w:p>
        </w:tc>
        <w:tc>
          <w:tcPr>
            <w:tcW w:w="3154" w:type="dxa"/>
            <w:tcBorders>
              <w:top w:val="single" w:sz="4" w:space="0" w:color="auto"/>
              <w:left w:val="single" w:sz="4" w:space="0" w:color="auto"/>
              <w:bottom w:val="single" w:sz="4" w:space="0" w:color="auto"/>
              <w:right w:val="single" w:sz="4" w:space="0" w:color="auto"/>
            </w:tcBorders>
            <w:vAlign w:val="center"/>
          </w:tcPr>
          <w:p w:rsidR="007A4511" w:rsidRPr="0048390C" w:rsidRDefault="007A4511" w:rsidP="007A4511">
            <w:pPr>
              <w:spacing w:after="0" w:line="240" w:lineRule="auto"/>
              <w:rPr>
                <w:rFonts w:ascii="Times New Roman" w:eastAsia="Calibri" w:hAnsi="Times New Roman" w:cs="Times New Roman"/>
              </w:rPr>
            </w:pPr>
            <w:r w:rsidRPr="0048390C">
              <w:rPr>
                <w:rFonts w:ascii="Times New Roman" w:eastAsia="Calibri" w:hAnsi="Times New Roman" w:cs="Times New Roman"/>
              </w:rPr>
              <w:t>Соответствие второй части заявки, а также документов и информации участника требованиям конкурсной документации</w:t>
            </w:r>
          </w:p>
        </w:tc>
      </w:tr>
    </w:tbl>
    <w:p w:rsidR="007D06A3" w:rsidRPr="00351973" w:rsidRDefault="007D06A3" w:rsidP="007D06A3">
      <w:pPr>
        <w:tabs>
          <w:tab w:val="left" w:pos="540"/>
        </w:tabs>
        <w:spacing w:after="0" w:line="240" w:lineRule="auto"/>
        <w:ind w:right="-142" w:firstLine="993"/>
        <w:jc w:val="both"/>
        <w:rPr>
          <w:rFonts w:ascii="Times New Roman" w:eastAsia="Times New Roman" w:hAnsi="Times New Roman" w:cs="Times New Roman"/>
          <w:sz w:val="28"/>
          <w:szCs w:val="28"/>
          <w:lang w:eastAsia="ru-RU"/>
        </w:rPr>
      </w:pPr>
    </w:p>
    <w:p w:rsidR="007D06A3" w:rsidRPr="00351973" w:rsidRDefault="007D06A3" w:rsidP="007D06A3">
      <w:pPr>
        <w:tabs>
          <w:tab w:val="left" w:pos="540"/>
        </w:tabs>
        <w:spacing w:after="0" w:line="240" w:lineRule="auto"/>
        <w:ind w:right="-142" w:firstLine="993"/>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6. По результатам рассмотрения вторых частей заявок на участие в конкурсе единой комиссией принято следующее решение:</w:t>
      </w:r>
    </w:p>
    <w:p w:rsidR="00AC7C4C" w:rsidRDefault="00AC7C4C" w:rsidP="00AC7C4C">
      <w:pPr>
        <w:tabs>
          <w:tab w:val="left" w:pos="540"/>
        </w:tabs>
        <w:spacing w:after="0" w:line="240" w:lineRule="auto"/>
        <w:ind w:right="-142" w:firstLine="993"/>
        <w:jc w:val="both"/>
        <w:rPr>
          <w:rStyle w:val="a3"/>
          <w:rFonts w:ascii="Times New Roman" w:hAnsi="Times New Roman" w:cs="Times New Roman"/>
          <w:b w:val="0"/>
          <w:color w:val="000000"/>
          <w:sz w:val="28"/>
          <w:szCs w:val="28"/>
        </w:rPr>
      </w:pPr>
    </w:p>
    <w:p w:rsidR="00457CD6" w:rsidRDefault="00457CD6" w:rsidP="00AC7C4C">
      <w:pPr>
        <w:tabs>
          <w:tab w:val="left" w:pos="540"/>
        </w:tabs>
        <w:spacing w:after="0" w:line="240" w:lineRule="auto"/>
        <w:ind w:right="-142" w:firstLine="993"/>
        <w:jc w:val="both"/>
        <w:rPr>
          <w:rStyle w:val="a3"/>
          <w:rFonts w:ascii="Times New Roman" w:hAnsi="Times New Roman" w:cs="Times New Roman"/>
          <w:color w:val="000000"/>
          <w:sz w:val="28"/>
          <w:szCs w:val="28"/>
        </w:rPr>
      </w:pPr>
      <w:r w:rsidRPr="00457CD6">
        <w:rPr>
          <w:rStyle w:val="a3"/>
          <w:rFonts w:ascii="Times New Roman" w:hAnsi="Times New Roman" w:cs="Times New Roman"/>
          <w:b w:val="0"/>
          <w:color w:val="000000"/>
          <w:sz w:val="28"/>
          <w:szCs w:val="28"/>
        </w:rPr>
        <w:t>6.1</w:t>
      </w:r>
      <w:r>
        <w:rPr>
          <w:rStyle w:val="a3"/>
          <w:rFonts w:ascii="Times New Roman" w:hAnsi="Times New Roman" w:cs="Times New Roman"/>
          <w:b w:val="0"/>
          <w:color w:val="000000"/>
          <w:sz w:val="28"/>
          <w:szCs w:val="28"/>
        </w:rPr>
        <w:t>.</w:t>
      </w:r>
      <w:r w:rsidRPr="00457CD6">
        <w:rPr>
          <w:rFonts w:ascii="Times New Roman" w:eastAsia="Times New Roman" w:hAnsi="Times New Roman" w:cs="Times New Roman"/>
          <w:sz w:val="28"/>
          <w:szCs w:val="28"/>
          <w:lang w:eastAsia="ru-RU"/>
        </w:rPr>
        <w:t xml:space="preserve"> </w:t>
      </w:r>
      <w:r w:rsidR="00FB3D40" w:rsidRPr="00FB3D40">
        <w:rPr>
          <w:rFonts w:ascii="Times New Roman" w:hAnsi="Times New Roman" w:cs="Times New Roman"/>
          <w:color w:val="000000"/>
          <w:sz w:val="28"/>
          <w:szCs w:val="28"/>
          <w:shd w:val="clear" w:color="auto" w:fill="FFFFFF"/>
        </w:rPr>
        <w:t>Признать</w:t>
      </w:r>
      <w:r w:rsidR="007C7777" w:rsidRPr="007C7777">
        <w:rPr>
          <w:rFonts w:ascii="Times New Roman" w:eastAsia="Times New Roman" w:hAnsi="Times New Roman" w:cs="Times New Roman"/>
          <w:sz w:val="28"/>
          <w:szCs w:val="28"/>
          <w:lang w:eastAsia="ru-RU"/>
        </w:rPr>
        <w:t xml:space="preserve"> </w:t>
      </w:r>
      <w:r w:rsidR="007C7777">
        <w:rPr>
          <w:rFonts w:ascii="Times New Roman" w:eastAsia="Times New Roman" w:hAnsi="Times New Roman" w:cs="Times New Roman"/>
          <w:sz w:val="28"/>
          <w:szCs w:val="28"/>
          <w:lang w:eastAsia="ru-RU"/>
        </w:rPr>
        <w:t>заявку на участие в конкурсе, поданную участником</w:t>
      </w:r>
      <w:r w:rsidR="007C7777" w:rsidRPr="00351973">
        <w:rPr>
          <w:rFonts w:ascii="Times New Roman" w:eastAsia="Times New Roman" w:hAnsi="Times New Roman" w:cs="Times New Roman"/>
          <w:sz w:val="28"/>
          <w:szCs w:val="28"/>
          <w:lang w:eastAsia="ru-RU"/>
        </w:rPr>
        <w:t xml:space="preserve"> конкурса</w:t>
      </w:r>
      <w:r w:rsidR="007C7777">
        <w:rPr>
          <w:rFonts w:ascii="Times New Roman" w:eastAsia="Times New Roman" w:hAnsi="Times New Roman" w:cs="Times New Roman"/>
          <w:sz w:val="28"/>
          <w:szCs w:val="28"/>
          <w:lang w:eastAsia="ru-RU"/>
        </w:rPr>
        <w:t xml:space="preserve"> </w:t>
      </w:r>
      <w:r w:rsidR="007C7777">
        <w:rPr>
          <w:rStyle w:val="a3"/>
          <w:rFonts w:ascii="Times New Roman" w:hAnsi="Times New Roman" w:cs="Times New Roman"/>
          <w:color w:val="000000"/>
          <w:sz w:val="28"/>
          <w:szCs w:val="28"/>
        </w:rPr>
        <w:t xml:space="preserve">ЧОУ ДПО </w:t>
      </w:r>
      <w:r w:rsidR="007C7777" w:rsidRPr="00E02F4B">
        <w:rPr>
          <w:rStyle w:val="a3"/>
          <w:rFonts w:ascii="Times New Roman" w:hAnsi="Times New Roman" w:cs="Times New Roman"/>
          <w:color w:val="000000"/>
          <w:sz w:val="28"/>
          <w:szCs w:val="28"/>
          <w:bdr w:val="none" w:sz="0" w:space="0" w:color="auto" w:frame="1"/>
        </w:rPr>
        <w:t>"ИНСТИТУТ РАЗВИТИЕ 2000</w:t>
      </w:r>
      <w:r w:rsidR="007C7777" w:rsidRPr="00E02F4B">
        <w:rPr>
          <w:rStyle w:val="a3"/>
          <w:rFonts w:ascii="Times New Roman" w:hAnsi="Times New Roman" w:cs="Times New Roman"/>
          <w:b w:val="0"/>
          <w:color w:val="000000"/>
          <w:sz w:val="28"/>
          <w:szCs w:val="28"/>
          <w:bdr w:val="none" w:sz="0" w:space="0" w:color="auto" w:frame="1"/>
        </w:rPr>
        <w:t>"</w:t>
      </w:r>
      <w:r w:rsidR="007C7777">
        <w:rPr>
          <w:rFonts w:ascii="Times New Roman" w:hAnsi="Times New Roman" w:cs="Times New Roman"/>
          <w:b/>
          <w:color w:val="000000"/>
          <w:sz w:val="20"/>
          <w:szCs w:val="20"/>
          <w:shd w:val="clear" w:color="auto" w:fill="F8F8F8"/>
        </w:rPr>
        <w:t> </w:t>
      </w:r>
      <w:r w:rsidR="007C7777" w:rsidRPr="00EF4791">
        <w:rPr>
          <w:rFonts w:ascii="Times New Roman" w:eastAsia="Times New Roman" w:hAnsi="Times New Roman" w:cs="Times New Roman"/>
          <w:sz w:val="28"/>
          <w:szCs w:val="28"/>
          <w:lang w:eastAsia="ru-RU"/>
        </w:rPr>
        <w:t xml:space="preserve">(идентификационный номер заявки – </w:t>
      </w:r>
      <w:r w:rsidR="007C7777">
        <w:rPr>
          <w:rStyle w:val="a3"/>
          <w:rFonts w:ascii="Times New Roman" w:hAnsi="Times New Roman" w:cs="Times New Roman"/>
          <w:color w:val="000000"/>
          <w:sz w:val="28"/>
          <w:szCs w:val="28"/>
        </w:rPr>
        <w:t>225</w:t>
      </w:r>
      <w:r w:rsidR="007C7777">
        <w:rPr>
          <w:rFonts w:ascii="Times New Roman" w:eastAsia="Times New Roman" w:hAnsi="Times New Roman" w:cs="Times New Roman"/>
          <w:sz w:val="28"/>
          <w:szCs w:val="28"/>
          <w:lang w:eastAsia="ru-RU"/>
        </w:rPr>
        <w:t>),</w:t>
      </w:r>
      <w:r w:rsidR="00FB3D40" w:rsidRPr="00FB3D40">
        <w:rPr>
          <w:rFonts w:ascii="Times New Roman" w:hAnsi="Times New Roman" w:cs="Times New Roman"/>
          <w:color w:val="000000"/>
          <w:sz w:val="28"/>
          <w:szCs w:val="28"/>
          <w:shd w:val="clear" w:color="auto" w:fill="FFFFFF"/>
        </w:rPr>
        <w:t xml:space="preserve"> не соответствующей требованиям, установленным конкурсной документацией</w:t>
      </w:r>
      <w:r w:rsidR="00FB3D40">
        <w:rPr>
          <w:rFonts w:ascii="Times New Roman" w:hAnsi="Times New Roman" w:cs="Times New Roman"/>
          <w:color w:val="000000"/>
          <w:sz w:val="28"/>
          <w:szCs w:val="28"/>
          <w:shd w:val="clear" w:color="auto" w:fill="FFFFFF"/>
        </w:rPr>
        <w:t>,</w:t>
      </w:r>
      <w:r w:rsidRPr="00FB3D40">
        <w:rPr>
          <w:rFonts w:ascii="Times New Roman" w:eastAsia="Times New Roman" w:hAnsi="Times New Roman" w:cs="Times New Roman"/>
          <w:sz w:val="28"/>
          <w:szCs w:val="28"/>
          <w:lang w:eastAsia="ru-RU"/>
        </w:rPr>
        <w:t xml:space="preserve"> </w:t>
      </w:r>
      <w:r w:rsidR="00AC7C4C" w:rsidRPr="00AC7C4C">
        <w:rPr>
          <w:rFonts w:ascii="Times New Roman" w:eastAsia="Times New Roman" w:hAnsi="Times New Roman" w:cs="Times New Roman"/>
          <w:sz w:val="28"/>
          <w:szCs w:val="28"/>
          <w:lang w:eastAsia="ru-RU"/>
        </w:rPr>
        <w:t>на основании пункта 1</w:t>
      </w:r>
      <w:r w:rsidR="00AC7C4C">
        <w:rPr>
          <w:rFonts w:ascii="Times New Roman" w:eastAsia="Times New Roman" w:hAnsi="Times New Roman" w:cs="Times New Roman"/>
          <w:sz w:val="28"/>
          <w:szCs w:val="28"/>
          <w:lang w:eastAsia="ru-RU"/>
        </w:rPr>
        <w:t>) части 4 статьи 54.7 Закон</w:t>
      </w:r>
      <w:proofErr w:type="gramStart"/>
      <w:r w:rsidR="00AC7C4C">
        <w:rPr>
          <w:rFonts w:ascii="Times New Roman" w:eastAsia="Times New Roman" w:hAnsi="Times New Roman" w:cs="Times New Roman"/>
          <w:sz w:val="28"/>
          <w:szCs w:val="28"/>
          <w:lang w:eastAsia="ru-RU"/>
        </w:rPr>
        <w:t>а-</w:t>
      </w:r>
      <w:proofErr w:type="gramEnd"/>
      <w:r w:rsidR="00AC7C4C">
        <w:rPr>
          <w:rFonts w:ascii="Times New Roman" w:eastAsia="Times New Roman" w:hAnsi="Times New Roman" w:cs="Times New Roman"/>
          <w:sz w:val="28"/>
          <w:szCs w:val="28"/>
          <w:lang w:eastAsia="ru-RU"/>
        </w:rPr>
        <w:t xml:space="preserve"> </w:t>
      </w:r>
      <w:r w:rsidR="00AC7C4C" w:rsidRPr="00AC7C4C">
        <w:rPr>
          <w:rFonts w:ascii="Times New Roman" w:eastAsia="Times New Roman" w:hAnsi="Times New Roman" w:cs="Times New Roman"/>
          <w:sz w:val="28"/>
          <w:szCs w:val="28"/>
          <w:lang w:eastAsia="ru-RU"/>
        </w:rPr>
        <w:t>в связи с непредставлением документов и информации, требуемых конкурсной документацией (п.п.2) пункта 8.4 статьи 8 конкурсной документации</w:t>
      </w:r>
      <w:r w:rsidR="0091441F">
        <w:rPr>
          <w:rFonts w:ascii="Times New Roman" w:eastAsia="Times New Roman" w:hAnsi="Times New Roman" w:cs="Times New Roman"/>
          <w:sz w:val="28"/>
          <w:szCs w:val="28"/>
          <w:lang w:eastAsia="ru-RU"/>
        </w:rPr>
        <w:t xml:space="preserve">, в части </w:t>
      </w:r>
      <w:r w:rsidR="0091441F" w:rsidRPr="0091441F">
        <w:rPr>
          <w:rFonts w:ascii="Times New Roman" w:hAnsi="Times New Roman" w:cs="Times New Roman"/>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1441F" w:rsidRPr="0091441F">
        <w:rPr>
          <w:rFonts w:ascii="Times New Roman" w:hAnsi="Times New Roman" w:cs="Times New Roman"/>
          <w:sz w:val="28"/>
          <w:szCs w:val="28"/>
        </w:rPr>
        <w:t>являющихся</w:t>
      </w:r>
      <w:proofErr w:type="gramEnd"/>
      <w:r w:rsidR="0091441F" w:rsidRPr="0091441F">
        <w:rPr>
          <w:rFonts w:ascii="Times New Roman" w:hAnsi="Times New Roman" w:cs="Times New Roman"/>
          <w:sz w:val="28"/>
          <w:szCs w:val="28"/>
        </w:rPr>
        <w:t xml:space="preserve"> объектом закупки</w:t>
      </w:r>
      <w:r w:rsidR="00AC7C4C" w:rsidRPr="00AC7C4C">
        <w:rPr>
          <w:rFonts w:ascii="Times New Roman" w:eastAsia="Times New Roman" w:hAnsi="Times New Roman" w:cs="Times New Roman"/>
          <w:sz w:val="28"/>
          <w:szCs w:val="28"/>
          <w:lang w:eastAsia="ru-RU"/>
        </w:rPr>
        <w:t>, а именно: в составе второй части заявки участник не предоставил копию лицензии на право осуществления образовательной деятельности в сфере дополнительного профессионального образования</w:t>
      </w:r>
      <w:r w:rsidR="00AC7C4C">
        <w:rPr>
          <w:rStyle w:val="a3"/>
          <w:rFonts w:ascii="Times New Roman" w:hAnsi="Times New Roman" w:cs="Times New Roman"/>
          <w:color w:val="000000"/>
          <w:sz w:val="28"/>
          <w:szCs w:val="28"/>
        </w:rPr>
        <w:t>.</w:t>
      </w:r>
    </w:p>
    <w:p w:rsidR="00AC7C4C" w:rsidRDefault="00AC7C4C" w:rsidP="00AC7C4C">
      <w:pPr>
        <w:tabs>
          <w:tab w:val="left" w:pos="540"/>
        </w:tabs>
        <w:spacing w:after="0" w:line="240" w:lineRule="auto"/>
        <w:ind w:right="-142" w:firstLine="993"/>
        <w:jc w:val="both"/>
        <w:rPr>
          <w:rFonts w:ascii="Times New Roman" w:eastAsia="Times New Roman" w:hAnsi="Times New Roman" w:cs="Times New Roman"/>
          <w:sz w:val="28"/>
          <w:szCs w:val="28"/>
          <w:lang w:eastAsia="ru-RU"/>
        </w:rPr>
      </w:pPr>
    </w:p>
    <w:p w:rsidR="007D06A3" w:rsidRPr="00351973" w:rsidRDefault="00457CD6" w:rsidP="00AC7C4C">
      <w:pPr>
        <w:tabs>
          <w:tab w:val="left" w:pos="540"/>
        </w:tabs>
        <w:spacing w:after="0" w:line="240" w:lineRule="auto"/>
        <w:ind w:right="-142"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8"/>
          <w:szCs w:val="8"/>
          <w:lang w:eastAsia="ru-RU"/>
        </w:rPr>
        <w:t xml:space="preserve">  </w:t>
      </w:r>
      <w:r w:rsidR="007D06A3" w:rsidRPr="00351973">
        <w:rPr>
          <w:rFonts w:ascii="Times New Roman" w:eastAsia="Times New Roman" w:hAnsi="Times New Roman" w:cs="Times New Roman"/>
          <w:sz w:val="28"/>
          <w:szCs w:val="28"/>
          <w:lang w:eastAsia="ru-RU"/>
        </w:rPr>
        <w:t>Признать заявки на участие в конкурсе, поданные участниками конкурса, соответствующими требованиям, установленными конкурсной документацией:</w:t>
      </w:r>
    </w:p>
    <w:p w:rsidR="007D06A3" w:rsidRPr="00B60095" w:rsidRDefault="007D06A3" w:rsidP="007D06A3">
      <w:pPr>
        <w:spacing w:after="0" w:line="240" w:lineRule="auto"/>
        <w:ind w:firstLine="993"/>
        <w:jc w:val="both"/>
        <w:rPr>
          <w:rFonts w:ascii="Times New Roman" w:eastAsia="Times New Roman" w:hAnsi="Times New Roman" w:cs="Times New Roman"/>
          <w:sz w:val="16"/>
          <w:szCs w:val="16"/>
          <w:highlight w:val="yellow"/>
          <w:lang w:eastAsia="ru-RU"/>
        </w:rPr>
      </w:pPr>
    </w:p>
    <w:p w:rsidR="007D06A3" w:rsidRPr="00EF4791" w:rsidRDefault="007D06A3" w:rsidP="00AC7C4C">
      <w:pPr>
        <w:spacing w:after="0" w:line="240" w:lineRule="auto"/>
        <w:ind w:firstLine="142"/>
        <w:jc w:val="both"/>
        <w:rPr>
          <w:rFonts w:ascii="Times New Roman" w:eastAsia="Times New Roman" w:hAnsi="Times New Roman" w:cs="Times New Roman"/>
          <w:sz w:val="28"/>
          <w:szCs w:val="28"/>
          <w:lang w:eastAsia="ru-RU"/>
        </w:rPr>
      </w:pPr>
      <w:r w:rsidRPr="00EF4791">
        <w:rPr>
          <w:rStyle w:val="a3"/>
          <w:rFonts w:ascii="Times New Roman" w:hAnsi="Times New Roman" w:cs="Times New Roman"/>
          <w:color w:val="000000"/>
          <w:sz w:val="28"/>
          <w:szCs w:val="28"/>
        </w:rPr>
        <w:t xml:space="preserve">- </w:t>
      </w:r>
      <w:r w:rsidR="00245A06">
        <w:rPr>
          <w:rStyle w:val="a3"/>
          <w:rFonts w:ascii="Times New Roman" w:hAnsi="Times New Roman" w:cs="Times New Roman"/>
          <w:color w:val="000000"/>
          <w:sz w:val="28"/>
          <w:szCs w:val="28"/>
        </w:rPr>
        <w:t>АНО ДПО «</w:t>
      </w:r>
      <w:r w:rsidR="00E94E09" w:rsidRPr="00E94E09">
        <w:rPr>
          <w:rStyle w:val="a3"/>
          <w:rFonts w:ascii="Times New Roman" w:hAnsi="Times New Roman" w:cs="Times New Roman"/>
          <w:color w:val="000000"/>
          <w:sz w:val="28"/>
          <w:szCs w:val="28"/>
        </w:rPr>
        <w:t>АПКСМГУ</w:t>
      </w:r>
      <w:r w:rsidR="00245A06">
        <w:rPr>
          <w:rStyle w:val="a3"/>
          <w:rFonts w:ascii="Times New Roman" w:hAnsi="Times New Roman" w:cs="Times New Roman"/>
          <w:color w:val="000000"/>
          <w:sz w:val="28"/>
          <w:szCs w:val="28"/>
        </w:rPr>
        <w:t>»</w:t>
      </w:r>
      <w:r w:rsidRPr="00EF4791">
        <w:rPr>
          <w:rFonts w:ascii="Times New Roman" w:eastAsia="Calibri" w:hAnsi="Times New Roman" w:cs="Times New Roman"/>
          <w:b/>
          <w:sz w:val="28"/>
          <w:szCs w:val="28"/>
        </w:rPr>
        <w:t xml:space="preserve"> </w:t>
      </w:r>
      <w:r w:rsidRPr="00EF4791">
        <w:rPr>
          <w:rFonts w:ascii="Times New Roman" w:eastAsia="Times New Roman" w:hAnsi="Times New Roman" w:cs="Times New Roman"/>
          <w:sz w:val="28"/>
          <w:szCs w:val="28"/>
          <w:lang w:eastAsia="ru-RU"/>
        </w:rPr>
        <w:t xml:space="preserve">(идентификационный номер заявки – </w:t>
      </w:r>
      <w:r w:rsidR="00245A06">
        <w:rPr>
          <w:rStyle w:val="a3"/>
          <w:rFonts w:ascii="Times New Roman" w:hAnsi="Times New Roman" w:cs="Times New Roman"/>
          <w:color w:val="000000"/>
          <w:sz w:val="28"/>
          <w:szCs w:val="28"/>
        </w:rPr>
        <w:t>29</w:t>
      </w:r>
      <w:r w:rsidRPr="00EF4791">
        <w:rPr>
          <w:rFonts w:ascii="Times New Roman" w:eastAsia="Times New Roman" w:hAnsi="Times New Roman" w:cs="Times New Roman"/>
          <w:sz w:val="28"/>
          <w:szCs w:val="28"/>
          <w:lang w:eastAsia="ru-RU"/>
        </w:rPr>
        <w:t>);</w:t>
      </w:r>
    </w:p>
    <w:p w:rsidR="007D06A3" w:rsidRDefault="007D06A3" w:rsidP="00AC7C4C">
      <w:pPr>
        <w:spacing w:after="0" w:line="240" w:lineRule="auto"/>
        <w:ind w:firstLine="142"/>
        <w:jc w:val="both"/>
        <w:rPr>
          <w:rFonts w:ascii="Times New Roman" w:eastAsia="Times New Roman" w:hAnsi="Times New Roman" w:cs="Times New Roman"/>
          <w:sz w:val="28"/>
          <w:szCs w:val="28"/>
          <w:lang w:eastAsia="ru-RU"/>
        </w:rPr>
      </w:pPr>
      <w:r w:rsidRPr="00132CF8">
        <w:rPr>
          <w:rStyle w:val="a3"/>
          <w:rFonts w:ascii="Times New Roman" w:hAnsi="Times New Roman" w:cs="Times New Roman"/>
          <w:color w:val="000000"/>
          <w:sz w:val="28"/>
          <w:szCs w:val="28"/>
        </w:rPr>
        <w:lastRenderedPageBreak/>
        <w:t xml:space="preserve">- </w:t>
      </w:r>
      <w:r w:rsidR="00245A06">
        <w:rPr>
          <w:rFonts w:ascii="Times New Roman" w:eastAsia="Calibri" w:hAnsi="Times New Roman" w:cs="Times New Roman"/>
          <w:b/>
          <w:sz w:val="28"/>
          <w:szCs w:val="28"/>
        </w:rPr>
        <w:t>ФГБОУ</w:t>
      </w:r>
      <w:r w:rsidR="007359BF">
        <w:rPr>
          <w:rFonts w:ascii="Times New Roman" w:eastAsia="Calibri" w:hAnsi="Times New Roman" w:cs="Times New Roman"/>
          <w:b/>
          <w:sz w:val="28"/>
          <w:szCs w:val="28"/>
        </w:rPr>
        <w:t xml:space="preserve"> </w:t>
      </w:r>
      <w:r w:rsidR="00245A06">
        <w:rPr>
          <w:rFonts w:ascii="Times New Roman" w:eastAsia="Calibri" w:hAnsi="Times New Roman" w:cs="Times New Roman"/>
          <w:b/>
          <w:sz w:val="28"/>
          <w:szCs w:val="28"/>
        </w:rPr>
        <w:t>ВО «</w:t>
      </w:r>
      <w:proofErr w:type="spellStart"/>
      <w:r w:rsidR="00245A06">
        <w:rPr>
          <w:rFonts w:ascii="Times New Roman" w:eastAsia="Calibri" w:hAnsi="Times New Roman" w:cs="Times New Roman"/>
          <w:b/>
          <w:sz w:val="28"/>
          <w:szCs w:val="28"/>
        </w:rPr>
        <w:t>РАНХиГС</w:t>
      </w:r>
      <w:proofErr w:type="spellEnd"/>
      <w:r w:rsidR="00245A06">
        <w:rPr>
          <w:rFonts w:ascii="Times New Roman" w:eastAsia="Calibri" w:hAnsi="Times New Roman" w:cs="Times New Roman"/>
          <w:b/>
          <w:sz w:val="28"/>
          <w:szCs w:val="28"/>
        </w:rPr>
        <w:t>»</w:t>
      </w:r>
      <w:r w:rsidRPr="00132CF8">
        <w:rPr>
          <w:rFonts w:ascii="Times New Roman" w:eastAsia="Calibri" w:hAnsi="Times New Roman" w:cs="Times New Roman"/>
          <w:b/>
          <w:sz w:val="28"/>
          <w:szCs w:val="28"/>
        </w:rPr>
        <w:t xml:space="preserve"> </w:t>
      </w:r>
      <w:r w:rsidR="00DA0EF2" w:rsidRPr="00132CF8">
        <w:rPr>
          <w:rFonts w:ascii="Times New Roman" w:eastAsia="Times New Roman" w:hAnsi="Times New Roman" w:cs="Times New Roman"/>
          <w:sz w:val="28"/>
          <w:szCs w:val="28"/>
          <w:lang w:eastAsia="ru-RU"/>
        </w:rPr>
        <w:t>(идентификационный номер</w:t>
      </w:r>
      <w:r w:rsidRPr="00132CF8">
        <w:rPr>
          <w:rFonts w:ascii="Times New Roman" w:eastAsia="Times New Roman" w:hAnsi="Times New Roman" w:cs="Times New Roman"/>
          <w:sz w:val="28"/>
          <w:szCs w:val="28"/>
          <w:lang w:eastAsia="ru-RU"/>
        </w:rPr>
        <w:t xml:space="preserve"> заявки – </w:t>
      </w:r>
      <w:r w:rsidR="00245A06">
        <w:rPr>
          <w:rFonts w:ascii="Times New Roman" w:eastAsia="Times New Roman" w:hAnsi="Times New Roman" w:cs="Times New Roman"/>
          <w:b/>
          <w:sz w:val="28"/>
          <w:szCs w:val="28"/>
          <w:lang w:eastAsia="ru-RU"/>
        </w:rPr>
        <w:t>22</w:t>
      </w:r>
      <w:r w:rsidR="00245A06">
        <w:rPr>
          <w:rFonts w:ascii="Times New Roman" w:eastAsia="Times New Roman" w:hAnsi="Times New Roman" w:cs="Times New Roman"/>
          <w:sz w:val="28"/>
          <w:szCs w:val="28"/>
          <w:lang w:eastAsia="ru-RU"/>
        </w:rPr>
        <w:t>);</w:t>
      </w:r>
    </w:p>
    <w:p w:rsidR="00245A06" w:rsidRDefault="00245A06"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5A06">
        <w:rPr>
          <w:rFonts w:ascii="Times New Roman" w:eastAsia="Times New Roman" w:hAnsi="Times New Roman" w:cs="Times New Roman"/>
          <w:b/>
          <w:sz w:val="28"/>
          <w:szCs w:val="28"/>
          <w:lang w:eastAsia="ru-RU"/>
        </w:rPr>
        <w:t>ООО Институт «Кластер»</w:t>
      </w:r>
      <w:r w:rsidRPr="00245A06">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136</w:t>
      </w:r>
      <w:r>
        <w:rPr>
          <w:rFonts w:ascii="Times New Roman" w:eastAsia="Times New Roman" w:hAnsi="Times New Roman" w:cs="Times New Roman"/>
          <w:sz w:val="28"/>
          <w:szCs w:val="28"/>
          <w:lang w:eastAsia="ru-RU"/>
        </w:rPr>
        <w:t>);</w:t>
      </w:r>
    </w:p>
    <w:p w:rsidR="00245A06" w:rsidRDefault="00245A06" w:rsidP="00AC7C4C">
      <w:pPr>
        <w:spacing w:after="0" w:line="240" w:lineRule="auto"/>
        <w:ind w:firstLine="142"/>
        <w:jc w:val="both"/>
        <w:rPr>
          <w:rFonts w:ascii="Times New Roman" w:eastAsia="Times New Roman" w:hAnsi="Times New Roman" w:cs="Times New Roman"/>
          <w:sz w:val="28"/>
          <w:szCs w:val="28"/>
          <w:lang w:eastAsia="ru-RU"/>
        </w:rPr>
      </w:pPr>
      <w:r w:rsidRPr="00132CF8">
        <w:rPr>
          <w:rStyle w:val="a3"/>
          <w:rFonts w:ascii="Times New Roman" w:hAnsi="Times New Roman" w:cs="Times New Roman"/>
          <w:color w:val="000000"/>
          <w:sz w:val="28"/>
          <w:szCs w:val="28"/>
        </w:rPr>
        <w:t xml:space="preserve">- </w:t>
      </w:r>
      <w:r w:rsidR="009B4A18">
        <w:rPr>
          <w:rFonts w:ascii="Times New Roman" w:eastAsia="Calibri" w:hAnsi="Times New Roman" w:cs="Times New Roman"/>
          <w:b/>
          <w:sz w:val="28"/>
          <w:szCs w:val="28"/>
        </w:rPr>
        <w:t>ФГА</w:t>
      </w:r>
      <w:r>
        <w:rPr>
          <w:rFonts w:ascii="Times New Roman" w:eastAsia="Calibri" w:hAnsi="Times New Roman" w:cs="Times New Roman"/>
          <w:b/>
          <w:sz w:val="28"/>
          <w:szCs w:val="28"/>
        </w:rPr>
        <w:t>ОУ</w:t>
      </w:r>
      <w:r w:rsidR="0003736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ВО </w:t>
      </w:r>
      <w:r w:rsidR="009B4A18">
        <w:rPr>
          <w:rFonts w:ascii="Times New Roman" w:eastAsia="Calibri" w:hAnsi="Times New Roman" w:cs="Times New Roman"/>
          <w:b/>
          <w:sz w:val="28"/>
          <w:szCs w:val="28"/>
        </w:rPr>
        <w:t>НИУ ВШЭ</w:t>
      </w:r>
      <w:r w:rsidRPr="00132CF8">
        <w:rPr>
          <w:rFonts w:ascii="Times New Roman" w:eastAsia="Calibri" w:hAnsi="Times New Roman" w:cs="Times New Roman"/>
          <w:b/>
          <w:sz w:val="28"/>
          <w:szCs w:val="28"/>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sidR="009B4A18">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w:t>
      </w:r>
    </w:p>
    <w:p w:rsidR="00245A06" w:rsidRDefault="00245A06"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5A06">
        <w:rPr>
          <w:rFonts w:ascii="Times New Roman" w:eastAsia="Times New Roman" w:hAnsi="Times New Roman" w:cs="Times New Roman"/>
          <w:b/>
          <w:sz w:val="28"/>
          <w:szCs w:val="28"/>
          <w:lang w:eastAsia="ru-RU"/>
        </w:rPr>
        <w:t xml:space="preserve">ООО </w:t>
      </w:r>
      <w:r w:rsidR="009B4A18">
        <w:rPr>
          <w:rFonts w:ascii="Times New Roman" w:eastAsia="Times New Roman" w:hAnsi="Times New Roman" w:cs="Times New Roman"/>
          <w:b/>
          <w:sz w:val="28"/>
          <w:szCs w:val="28"/>
          <w:lang w:eastAsia="ru-RU"/>
        </w:rPr>
        <w:t>УНО ПО и ДПО</w:t>
      </w:r>
      <w:r w:rsidRPr="00245A06">
        <w:rPr>
          <w:rFonts w:ascii="Times New Roman" w:eastAsia="Times New Roman" w:hAnsi="Times New Roman" w:cs="Times New Roman"/>
          <w:b/>
          <w:sz w:val="28"/>
          <w:szCs w:val="28"/>
          <w:lang w:eastAsia="ru-RU"/>
        </w:rPr>
        <w:t xml:space="preserve"> «</w:t>
      </w:r>
      <w:r w:rsidR="009B4A18">
        <w:rPr>
          <w:rFonts w:ascii="Times New Roman" w:eastAsia="Times New Roman" w:hAnsi="Times New Roman" w:cs="Times New Roman"/>
          <w:b/>
          <w:sz w:val="28"/>
          <w:szCs w:val="28"/>
          <w:lang w:eastAsia="ru-RU"/>
        </w:rPr>
        <w:t>Профиль</w:t>
      </w:r>
      <w:r w:rsidRPr="00245A06">
        <w:rPr>
          <w:rFonts w:ascii="Times New Roman" w:eastAsia="Times New Roman" w:hAnsi="Times New Roman" w:cs="Times New Roman"/>
          <w:b/>
          <w:sz w:val="28"/>
          <w:szCs w:val="28"/>
          <w:lang w:eastAsia="ru-RU"/>
        </w:rPr>
        <w:t>»</w:t>
      </w:r>
      <w:r w:rsidRPr="00245A06">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sidR="009B4A18" w:rsidRPr="009B4A18">
        <w:rPr>
          <w:rFonts w:ascii="Times New Roman" w:eastAsia="Times New Roman" w:hAnsi="Times New Roman" w:cs="Times New Roman"/>
          <w:b/>
          <w:sz w:val="28"/>
          <w:szCs w:val="28"/>
          <w:lang w:eastAsia="ru-RU"/>
        </w:rPr>
        <w:t>2</w:t>
      </w:r>
      <w:r w:rsidR="009B4A18">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w:t>
      </w:r>
    </w:p>
    <w:p w:rsidR="009B4A18" w:rsidRDefault="009B4A18" w:rsidP="00AC7C4C">
      <w:pPr>
        <w:spacing w:after="0" w:line="240" w:lineRule="auto"/>
        <w:ind w:firstLine="142"/>
        <w:jc w:val="both"/>
        <w:rPr>
          <w:rFonts w:ascii="Times New Roman" w:eastAsia="Times New Roman" w:hAnsi="Times New Roman" w:cs="Times New Roman"/>
          <w:sz w:val="28"/>
          <w:szCs w:val="28"/>
          <w:lang w:eastAsia="ru-RU"/>
        </w:rPr>
      </w:pPr>
      <w:r w:rsidRPr="00EF4791">
        <w:rPr>
          <w:rStyle w:val="a3"/>
          <w:rFonts w:ascii="Times New Roman" w:hAnsi="Times New Roman" w:cs="Times New Roman"/>
          <w:color w:val="000000"/>
          <w:sz w:val="28"/>
          <w:szCs w:val="28"/>
        </w:rPr>
        <w:t xml:space="preserve">- </w:t>
      </w:r>
      <w:r>
        <w:rPr>
          <w:rStyle w:val="a3"/>
          <w:rFonts w:ascii="Times New Roman" w:hAnsi="Times New Roman" w:cs="Times New Roman"/>
          <w:color w:val="000000"/>
          <w:sz w:val="28"/>
          <w:szCs w:val="28"/>
        </w:rPr>
        <w:t>Тульский филиал ФГБОУ ВО «РЭУ им. Г.В, Плеханова»</w:t>
      </w:r>
      <w:r w:rsidRPr="00EF4791">
        <w:rPr>
          <w:rFonts w:ascii="Times New Roman" w:eastAsia="Calibri" w:hAnsi="Times New Roman" w:cs="Times New Roman"/>
          <w:b/>
          <w:sz w:val="28"/>
          <w:szCs w:val="28"/>
        </w:rPr>
        <w:t xml:space="preserve"> </w:t>
      </w:r>
      <w:r w:rsidRPr="00EF4791">
        <w:rPr>
          <w:rFonts w:ascii="Times New Roman" w:eastAsia="Times New Roman" w:hAnsi="Times New Roman" w:cs="Times New Roman"/>
          <w:sz w:val="28"/>
          <w:szCs w:val="28"/>
          <w:lang w:eastAsia="ru-RU"/>
        </w:rPr>
        <w:t xml:space="preserve">(идентификационный номер заявки – </w:t>
      </w:r>
      <w:r>
        <w:rPr>
          <w:rStyle w:val="a3"/>
          <w:rFonts w:ascii="Times New Roman" w:hAnsi="Times New Roman" w:cs="Times New Roman"/>
          <w:color w:val="000000"/>
          <w:sz w:val="28"/>
          <w:szCs w:val="28"/>
        </w:rPr>
        <w:t>222</w:t>
      </w:r>
      <w:r w:rsidRPr="00EF4791">
        <w:rPr>
          <w:rFonts w:ascii="Times New Roman" w:eastAsia="Times New Roman" w:hAnsi="Times New Roman" w:cs="Times New Roman"/>
          <w:sz w:val="28"/>
          <w:szCs w:val="28"/>
          <w:lang w:eastAsia="ru-RU"/>
        </w:rPr>
        <w:t>);</w:t>
      </w:r>
    </w:p>
    <w:p w:rsidR="009B4A18" w:rsidRDefault="009B4A18" w:rsidP="00AC7C4C">
      <w:pPr>
        <w:spacing w:after="0" w:line="240" w:lineRule="auto"/>
        <w:ind w:firstLine="142"/>
        <w:jc w:val="both"/>
        <w:rPr>
          <w:rFonts w:ascii="Times New Roman" w:eastAsia="Times New Roman" w:hAnsi="Times New Roman" w:cs="Times New Roman"/>
          <w:sz w:val="28"/>
          <w:szCs w:val="28"/>
          <w:lang w:eastAsia="ru-RU"/>
        </w:rPr>
      </w:pPr>
      <w:r w:rsidRPr="00132CF8">
        <w:rPr>
          <w:rStyle w:val="a3"/>
          <w:rFonts w:ascii="Times New Roman" w:hAnsi="Times New Roman" w:cs="Times New Roman"/>
          <w:color w:val="000000"/>
          <w:sz w:val="28"/>
          <w:szCs w:val="28"/>
        </w:rPr>
        <w:t xml:space="preserve">- </w:t>
      </w:r>
      <w:r w:rsidR="001432E4">
        <w:rPr>
          <w:rStyle w:val="a3"/>
          <w:rFonts w:ascii="Times New Roman" w:hAnsi="Times New Roman" w:cs="Times New Roman"/>
          <w:color w:val="000000"/>
          <w:sz w:val="28"/>
          <w:szCs w:val="28"/>
        </w:rPr>
        <w:t xml:space="preserve">Алтайский филиал </w:t>
      </w:r>
      <w:r w:rsidR="001432E4">
        <w:rPr>
          <w:rFonts w:ascii="Times New Roman" w:eastAsia="Calibri" w:hAnsi="Times New Roman" w:cs="Times New Roman"/>
          <w:b/>
          <w:sz w:val="28"/>
          <w:szCs w:val="28"/>
        </w:rPr>
        <w:t>ФГ</w:t>
      </w:r>
      <w:r>
        <w:rPr>
          <w:rFonts w:ascii="Times New Roman" w:eastAsia="Calibri" w:hAnsi="Times New Roman" w:cs="Times New Roman"/>
          <w:b/>
          <w:sz w:val="28"/>
          <w:szCs w:val="28"/>
        </w:rPr>
        <w:t>О</w:t>
      </w:r>
      <w:r w:rsidR="001432E4">
        <w:rPr>
          <w:rFonts w:ascii="Times New Roman" w:eastAsia="Calibri" w:hAnsi="Times New Roman" w:cs="Times New Roman"/>
          <w:b/>
          <w:sz w:val="28"/>
          <w:szCs w:val="28"/>
        </w:rPr>
        <w:t>Б</w:t>
      </w:r>
      <w:r>
        <w:rPr>
          <w:rFonts w:ascii="Times New Roman" w:eastAsia="Calibri" w:hAnsi="Times New Roman" w:cs="Times New Roman"/>
          <w:b/>
          <w:sz w:val="28"/>
          <w:szCs w:val="28"/>
        </w:rPr>
        <w:t>У</w:t>
      </w:r>
      <w:r w:rsidR="001432E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ВО </w:t>
      </w:r>
      <w:r w:rsidR="001432E4" w:rsidRPr="007A4511">
        <w:rPr>
          <w:rFonts w:ascii="Times New Roman" w:eastAsia="Calibri" w:hAnsi="Times New Roman" w:cs="Times New Roman"/>
          <w:b/>
          <w:sz w:val="20"/>
          <w:szCs w:val="20"/>
        </w:rPr>
        <w:t>"</w:t>
      </w:r>
      <w:r w:rsidR="001432E4" w:rsidRPr="001432E4">
        <w:rPr>
          <w:rFonts w:ascii="Times New Roman" w:eastAsia="Calibri" w:hAnsi="Times New Roman" w:cs="Times New Roman"/>
          <w:b/>
          <w:sz w:val="28"/>
          <w:szCs w:val="28"/>
        </w:rPr>
        <w:t>ФИНАНСОВЫЙ УНИВЕРСИТЕТ ПРИ ПРАВИТЕЛЬСТВЕ РОССИЙСКОЙ ФЕДЕРАЦИИ"</w:t>
      </w:r>
      <w:r w:rsidR="001432E4">
        <w:rPr>
          <w:rFonts w:ascii="Times New Roman" w:eastAsia="Calibri" w:hAnsi="Times New Roman" w:cs="Times New Roman"/>
          <w:b/>
          <w:sz w:val="20"/>
          <w:szCs w:val="20"/>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sidR="001432E4">
        <w:rPr>
          <w:rFonts w:ascii="Times New Roman" w:eastAsia="Times New Roman" w:hAnsi="Times New Roman" w:cs="Times New Roman"/>
          <w:b/>
          <w:sz w:val="28"/>
          <w:szCs w:val="28"/>
          <w:lang w:eastAsia="ru-RU"/>
        </w:rPr>
        <w:t>50</w:t>
      </w:r>
      <w:r>
        <w:rPr>
          <w:rFonts w:ascii="Times New Roman" w:eastAsia="Times New Roman" w:hAnsi="Times New Roman" w:cs="Times New Roman"/>
          <w:sz w:val="28"/>
          <w:szCs w:val="28"/>
          <w:lang w:eastAsia="ru-RU"/>
        </w:rPr>
        <w:t>);</w:t>
      </w:r>
    </w:p>
    <w:p w:rsidR="009B4A18" w:rsidRDefault="00A90201"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Calibri" w:hAnsi="Times New Roman" w:cs="Times New Roman"/>
          <w:b/>
          <w:sz w:val="20"/>
          <w:szCs w:val="20"/>
        </w:rPr>
        <w:t xml:space="preserve">- </w:t>
      </w:r>
      <w:r w:rsidRPr="00A90201">
        <w:rPr>
          <w:rFonts w:ascii="Times New Roman" w:eastAsia="Calibri" w:hAnsi="Times New Roman" w:cs="Times New Roman"/>
          <w:b/>
          <w:sz w:val="28"/>
          <w:szCs w:val="28"/>
        </w:rPr>
        <w:t>АНОО ДПО "ВЫСШАЯ ШКОЛА ЗАКУПОК"</w:t>
      </w:r>
      <w:r>
        <w:rPr>
          <w:rFonts w:ascii="Times New Roman" w:eastAsia="Calibri" w:hAnsi="Times New Roman" w:cs="Times New Roman"/>
          <w:b/>
          <w:sz w:val="20"/>
          <w:szCs w:val="20"/>
        </w:rPr>
        <w:t xml:space="preserve"> </w:t>
      </w:r>
      <w:r w:rsidR="009B4A18"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238</w:t>
      </w:r>
      <w:r w:rsidR="009B4A18">
        <w:rPr>
          <w:rFonts w:ascii="Times New Roman" w:eastAsia="Times New Roman" w:hAnsi="Times New Roman" w:cs="Times New Roman"/>
          <w:sz w:val="28"/>
          <w:szCs w:val="28"/>
          <w:lang w:eastAsia="ru-RU"/>
        </w:rPr>
        <w:t>);</w:t>
      </w:r>
    </w:p>
    <w:p w:rsidR="009B4A18" w:rsidRDefault="009B4A18" w:rsidP="00AC7C4C">
      <w:pPr>
        <w:spacing w:after="0" w:line="240" w:lineRule="auto"/>
        <w:ind w:firstLine="142"/>
        <w:jc w:val="both"/>
        <w:rPr>
          <w:rFonts w:ascii="Times New Roman" w:eastAsia="Times New Roman" w:hAnsi="Times New Roman" w:cs="Times New Roman"/>
          <w:sz w:val="28"/>
          <w:szCs w:val="28"/>
          <w:lang w:eastAsia="ru-RU"/>
        </w:rPr>
      </w:pPr>
      <w:r w:rsidRPr="00EF4791">
        <w:rPr>
          <w:rStyle w:val="a3"/>
          <w:rFonts w:ascii="Times New Roman" w:hAnsi="Times New Roman" w:cs="Times New Roman"/>
          <w:color w:val="000000"/>
          <w:sz w:val="28"/>
          <w:szCs w:val="28"/>
        </w:rPr>
        <w:t xml:space="preserve">- </w:t>
      </w:r>
      <w:r w:rsidR="00A90201">
        <w:rPr>
          <w:rStyle w:val="a3"/>
          <w:rFonts w:ascii="Times New Roman" w:hAnsi="Times New Roman" w:cs="Times New Roman"/>
          <w:color w:val="000000"/>
          <w:sz w:val="28"/>
          <w:szCs w:val="28"/>
        </w:rPr>
        <w:t xml:space="preserve">ЧОУ ДПО </w:t>
      </w:r>
      <w:r w:rsidR="00A90201" w:rsidRPr="00A90201">
        <w:rPr>
          <w:rFonts w:ascii="Times New Roman" w:eastAsia="Calibri" w:hAnsi="Times New Roman" w:cs="Times New Roman"/>
          <w:b/>
          <w:sz w:val="28"/>
          <w:szCs w:val="28"/>
        </w:rPr>
        <w:t>"СПУТНИК"</w:t>
      </w:r>
      <w:r w:rsidRPr="00A90201">
        <w:rPr>
          <w:rFonts w:ascii="Times New Roman" w:hAnsi="Times New Roman" w:cs="Times New Roman"/>
          <w:b/>
          <w:color w:val="000000"/>
          <w:sz w:val="28"/>
          <w:szCs w:val="28"/>
          <w:shd w:val="clear" w:color="auto" w:fill="F8F8F8"/>
        </w:rPr>
        <w:t> </w:t>
      </w:r>
      <w:r w:rsidRPr="00EF4791">
        <w:rPr>
          <w:rFonts w:ascii="Times New Roman" w:eastAsia="Times New Roman" w:hAnsi="Times New Roman" w:cs="Times New Roman"/>
          <w:sz w:val="28"/>
          <w:szCs w:val="28"/>
          <w:lang w:eastAsia="ru-RU"/>
        </w:rPr>
        <w:t xml:space="preserve">(идентификационный номер заявки – </w:t>
      </w:r>
      <w:r w:rsidR="00A90201">
        <w:rPr>
          <w:rStyle w:val="a3"/>
          <w:rFonts w:ascii="Times New Roman" w:hAnsi="Times New Roman" w:cs="Times New Roman"/>
          <w:color w:val="000000"/>
          <w:sz w:val="28"/>
          <w:szCs w:val="28"/>
        </w:rPr>
        <w:t>247</w:t>
      </w:r>
      <w:r w:rsidRPr="00EF4791">
        <w:rPr>
          <w:rFonts w:ascii="Times New Roman" w:eastAsia="Times New Roman" w:hAnsi="Times New Roman" w:cs="Times New Roman"/>
          <w:sz w:val="28"/>
          <w:szCs w:val="28"/>
          <w:lang w:eastAsia="ru-RU"/>
        </w:rPr>
        <w:t>);</w:t>
      </w:r>
    </w:p>
    <w:p w:rsidR="005D2125" w:rsidRDefault="0003736E" w:rsidP="00AC7C4C">
      <w:pPr>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b/>
          <w:sz w:val="20"/>
          <w:szCs w:val="20"/>
        </w:rPr>
        <w:t xml:space="preserve">- </w:t>
      </w:r>
      <w:r w:rsidRPr="0003736E">
        <w:rPr>
          <w:rFonts w:ascii="Times New Roman" w:eastAsia="Calibri" w:hAnsi="Times New Roman" w:cs="Times New Roman"/>
          <w:b/>
          <w:sz w:val="28"/>
          <w:szCs w:val="28"/>
        </w:rPr>
        <w:t xml:space="preserve">ФГБОУ ВО </w:t>
      </w:r>
      <w:r w:rsidR="005D2125" w:rsidRPr="0003736E">
        <w:rPr>
          <w:rFonts w:ascii="Times New Roman" w:eastAsia="Calibri" w:hAnsi="Times New Roman" w:cs="Times New Roman"/>
          <w:b/>
          <w:sz w:val="28"/>
          <w:szCs w:val="28"/>
        </w:rPr>
        <w:t xml:space="preserve">"УРАЛЬСКИЙ ГОСУДАРСТВЕННЫЙ ЛЕСОТЕХНИЧЕСКИЙ УНИВЕРСИТЕТ" </w:t>
      </w:r>
      <w:r w:rsidR="005D2125"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sidR="005D2125" w:rsidRPr="0003736E">
        <w:rPr>
          <w:rFonts w:ascii="Times New Roman" w:eastAsia="Calibri" w:hAnsi="Times New Roman" w:cs="Times New Roman"/>
          <w:b/>
          <w:sz w:val="28"/>
          <w:szCs w:val="28"/>
        </w:rPr>
        <w:t>173</w:t>
      </w:r>
      <w:r w:rsidR="005D2125" w:rsidRPr="0042277C">
        <w:rPr>
          <w:rFonts w:ascii="Times New Roman" w:eastAsia="Calibri" w:hAnsi="Times New Roman" w:cs="Times New Roman"/>
          <w:sz w:val="28"/>
          <w:szCs w:val="28"/>
        </w:rPr>
        <w:t>)</w:t>
      </w:r>
      <w:r w:rsidRPr="0042277C">
        <w:rPr>
          <w:rFonts w:ascii="Times New Roman" w:eastAsia="Calibri" w:hAnsi="Times New Roman" w:cs="Times New Roman"/>
          <w:sz w:val="28"/>
          <w:szCs w:val="28"/>
        </w:rPr>
        <w:t>;</w:t>
      </w:r>
    </w:p>
    <w:p w:rsidR="005D2125" w:rsidRDefault="0003736E" w:rsidP="00AC7C4C">
      <w:pPr>
        <w:spacing w:after="0" w:line="240" w:lineRule="auto"/>
        <w:ind w:firstLine="142"/>
        <w:jc w:val="both"/>
        <w:rPr>
          <w:rFonts w:ascii="Times New Roman" w:eastAsia="Calibri" w:hAnsi="Times New Roman" w:cs="Times New Roman"/>
          <w:sz w:val="28"/>
          <w:szCs w:val="28"/>
        </w:rPr>
      </w:pPr>
      <w:r>
        <w:rPr>
          <w:rStyle w:val="a3"/>
          <w:rFonts w:ascii="Arial" w:hAnsi="Arial" w:cs="Arial"/>
          <w:color w:val="000000"/>
          <w:sz w:val="20"/>
          <w:szCs w:val="20"/>
          <w:bdr w:val="none" w:sz="0" w:space="0" w:color="auto" w:frame="1"/>
        </w:rPr>
        <w:t xml:space="preserve">- </w:t>
      </w:r>
      <w:r w:rsidRPr="0003736E">
        <w:rPr>
          <w:rStyle w:val="a3"/>
          <w:rFonts w:ascii="Times New Roman" w:hAnsi="Times New Roman" w:cs="Times New Roman"/>
          <w:color w:val="000000"/>
          <w:sz w:val="28"/>
          <w:szCs w:val="28"/>
          <w:bdr w:val="none" w:sz="0" w:space="0" w:color="auto" w:frame="1"/>
        </w:rPr>
        <w:t>ФГБОУ ВО «МГУ</w:t>
      </w:r>
      <w:r w:rsidR="008336A4">
        <w:rPr>
          <w:rStyle w:val="a3"/>
          <w:rFonts w:ascii="Times New Roman" w:hAnsi="Times New Roman" w:cs="Times New Roman"/>
          <w:color w:val="000000"/>
          <w:sz w:val="28"/>
          <w:szCs w:val="28"/>
          <w:bdr w:val="none" w:sz="0" w:space="0" w:color="auto" w:frame="1"/>
        </w:rPr>
        <w:t xml:space="preserve">ТУ им. К.Г. Разумовского (ПКУ)» </w:t>
      </w:r>
      <w:r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Pr>
          <w:rFonts w:ascii="Times New Roman" w:eastAsia="Calibri" w:hAnsi="Times New Roman" w:cs="Times New Roman"/>
          <w:b/>
          <w:sz w:val="28"/>
          <w:szCs w:val="28"/>
        </w:rPr>
        <w:t>249</w:t>
      </w:r>
      <w:r w:rsidRPr="0042277C">
        <w:rPr>
          <w:rFonts w:ascii="Times New Roman" w:eastAsia="Calibri" w:hAnsi="Times New Roman" w:cs="Times New Roman"/>
          <w:sz w:val="28"/>
          <w:szCs w:val="28"/>
        </w:rPr>
        <w:t>);</w:t>
      </w:r>
    </w:p>
    <w:p w:rsidR="0042277C" w:rsidRDefault="0042277C" w:rsidP="00AC7C4C">
      <w:pPr>
        <w:spacing w:after="0" w:line="240" w:lineRule="auto"/>
        <w:ind w:firstLine="142"/>
        <w:jc w:val="both"/>
        <w:rPr>
          <w:rFonts w:ascii="Times New Roman" w:eastAsia="Calibri" w:hAnsi="Times New Roman" w:cs="Times New Roman"/>
          <w:sz w:val="28"/>
          <w:szCs w:val="28"/>
        </w:rPr>
      </w:pPr>
      <w:r>
        <w:rPr>
          <w:rStyle w:val="a3"/>
          <w:rFonts w:ascii="Arial" w:hAnsi="Arial" w:cs="Arial"/>
          <w:color w:val="000000"/>
          <w:sz w:val="20"/>
          <w:szCs w:val="20"/>
          <w:bdr w:val="none" w:sz="0" w:space="0" w:color="auto" w:frame="1"/>
        </w:rPr>
        <w:t xml:space="preserve">- </w:t>
      </w:r>
      <w:r w:rsidRPr="0042277C">
        <w:rPr>
          <w:rStyle w:val="a3"/>
          <w:rFonts w:ascii="Times New Roman" w:hAnsi="Times New Roman" w:cs="Times New Roman"/>
          <w:color w:val="000000"/>
          <w:sz w:val="28"/>
          <w:szCs w:val="28"/>
          <w:bdr w:val="none" w:sz="0" w:space="0" w:color="auto" w:frame="1"/>
        </w:rPr>
        <w:t xml:space="preserve">АНО ДПО ИНСТИТУТ ПОВЫШЕНИЯ КВАЛИФИКАЦИИ "ПРОФЕССИОНАЛ" </w:t>
      </w:r>
      <w:r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sidR="00572C93">
        <w:rPr>
          <w:rFonts w:ascii="Times New Roman" w:eastAsia="Calibri" w:hAnsi="Times New Roman" w:cs="Times New Roman"/>
          <w:b/>
          <w:sz w:val="28"/>
          <w:szCs w:val="28"/>
        </w:rPr>
        <w:t>80</w:t>
      </w:r>
      <w:r w:rsidRPr="0042277C">
        <w:rPr>
          <w:rFonts w:ascii="Times New Roman" w:eastAsia="Calibri" w:hAnsi="Times New Roman" w:cs="Times New Roman"/>
          <w:sz w:val="28"/>
          <w:szCs w:val="28"/>
        </w:rPr>
        <w:t>);</w:t>
      </w:r>
    </w:p>
    <w:p w:rsidR="00640AA4" w:rsidRDefault="009B4A18" w:rsidP="00AC7C4C">
      <w:pPr>
        <w:spacing w:after="0" w:line="240" w:lineRule="auto"/>
        <w:ind w:firstLine="142"/>
        <w:jc w:val="both"/>
        <w:rPr>
          <w:rFonts w:ascii="Times New Roman" w:eastAsia="Times New Roman" w:hAnsi="Times New Roman" w:cs="Times New Roman"/>
          <w:b/>
          <w:sz w:val="28"/>
          <w:szCs w:val="28"/>
          <w:lang w:eastAsia="ru-RU"/>
        </w:rPr>
      </w:pPr>
      <w:r w:rsidRPr="00132CF8">
        <w:rPr>
          <w:rStyle w:val="a3"/>
          <w:rFonts w:ascii="Times New Roman" w:hAnsi="Times New Roman" w:cs="Times New Roman"/>
          <w:color w:val="000000"/>
          <w:sz w:val="28"/>
          <w:szCs w:val="28"/>
        </w:rPr>
        <w:t xml:space="preserve">- </w:t>
      </w:r>
      <w:r w:rsidR="00640AA4" w:rsidRPr="00640AA4">
        <w:rPr>
          <w:rFonts w:ascii="Times New Roman" w:eastAsia="Calibri" w:hAnsi="Times New Roman" w:cs="Times New Roman"/>
          <w:b/>
          <w:sz w:val="28"/>
          <w:szCs w:val="28"/>
        </w:rPr>
        <w:t>АНО ДПО "ПРАВО"</w:t>
      </w:r>
      <w:r w:rsidR="00640AA4" w:rsidRPr="00132CF8">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sidR="00572C93">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w:t>
      </w:r>
      <w:r w:rsidR="00640AA4" w:rsidRPr="00640AA4">
        <w:rPr>
          <w:rFonts w:ascii="Times New Roman" w:eastAsia="Times New Roman" w:hAnsi="Times New Roman" w:cs="Times New Roman"/>
          <w:b/>
          <w:sz w:val="28"/>
          <w:szCs w:val="28"/>
          <w:lang w:eastAsia="ru-RU"/>
        </w:rPr>
        <w:t xml:space="preserve"> </w:t>
      </w:r>
    </w:p>
    <w:p w:rsidR="009B4A18" w:rsidRDefault="00640AA4"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40AA4">
        <w:rPr>
          <w:rFonts w:ascii="Times New Roman" w:eastAsia="Times New Roman" w:hAnsi="Times New Roman" w:cs="Times New Roman"/>
          <w:b/>
          <w:sz w:val="28"/>
          <w:szCs w:val="28"/>
          <w:lang w:eastAsia="ru-RU"/>
        </w:rPr>
        <w:t>ФГБОУ ВО</w:t>
      </w:r>
      <w:r>
        <w:rPr>
          <w:rFonts w:ascii="Times New Roman" w:eastAsia="Times New Roman" w:hAnsi="Times New Roman" w:cs="Times New Roman"/>
          <w:sz w:val="28"/>
          <w:szCs w:val="28"/>
          <w:lang w:eastAsia="ru-RU"/>
        </w:rPr>
        <w:t xml:space="preserve"> </w:t>
      </w:r>
      <w:r w:rsidRPr="00640AA4">
        <w:rPr>
          <w:rStyle w:val="a3"/>
          <w:rFonts w:ascii="Times New Roman" w:hAnsi="Times New Roman" w:cs="Times New Roman"/>
          <w:color w:val="000000"/>
          <w:sz w:val="28"/>
          <w:szCs w:val="28"/>
          <w:bdr w:val="none" w:sz="0" w:space="0" w:color="auto" w:frame="1"/>
        </w:rPr>
        <w:t>"ТОЛЬЯТТИНСКИЙ ГОСУДАРСТВЕННЫЙ УНИВЕРСИТЕТ"</w:t>
      </w:r>
      <w:r>
        <w:rPr>
          <w:rStyle w:val="a3"/>
          <w:rFonts w:ascii="Times New Roman" w:hAnsi="Times New Roman" w:cs="Times New Roman"/>
          <w:color w:val="000000"/>
          <w:sz w:val="28"/>
          <w:szCs w:val="28"/>
          <w:bdr w:val="none" w:sz="0" w:space="0" w:color="auto" w:frame="1"/>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58</w:t>
      </w:r>
      <w:r>
        <w:rPr>
          <w:rFonts w:ascii="Times New Roman" w:eastAsia="Times New Roman" w:hAnsi="Times New Roman" w:cs="Times New Roman"/>
          <w:sz w:val="28"/>
          <w:szCs w:val="28"/>
          <w:lang w:eastAsia="ru-RU"/>
        </w:rPr>
        <w:t>);</w:t>
      </w:r>
    </w:p>
    <w:p w:rsidR="00640AA4" w:rsidRDefault="00640AA4"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0AA4">
        <w:rPr>
          <w:rFonts w:ascii="Times New Roman" w:eastAsia="Times New Roman" w:hAnsi="Times New Roman" w:cs="Times New Roman"/>
          <w:b/>
          <w:sz w:val="28"/>
          <w:szCs w:val="28"/>
          <w:lang w:eastAsia="ru-RU"/>
        </w:rPr>
        <w:t>ФГБОУ ДПО</w:t>
      </w:r>
      <w:r w:rsidRPr="00640AA4">
        <w:rPr>
          <w:rFonts w:ascii="Times New Roman" w:eastAsia="Times New Roman" w:hAnsi="Times New Roman" w:cs="Times New Roman"/>
          <w:sz w:val="28"/>
          <w:szCs w:val="28"/>
          <w:lang w:eastAsia="ru-RU"/>
        </w:rPr>
        <w:t xml:space="preserve"> </w:t>
      </w:r>
      <w:r w:rsidR="00001CC0">
        <w:rPr>
          <w:rFonts w:ascii="Times New Roman" w:eastAsia="Calibri" w:hAnsi="Times New Roman" w:cs="Times New Roman"/>
          <w:b/>
          <w:sz w:val="28"/>
          <w:szCs w:val="28"/>
        </w:rPr>
        <w:t>"ГАПМ им.</w:t>
      </w:r>
      <w:r w:rsidRPr="00640AA4">
        <w:rPr>
          <w:rFonts w:ascii="Times New Roman" w:eastAsia="Calibri" w:hAnsi="Times New Roman" w:cs="Times New Roman"/>
          <w:b/>
          <w:sz w:val="28"/>
          <w:szCs w:val="28"/>
        </w:rPr>
        <w:t xml:space="preserve"> Н.П. </w:t>
      </w:r>
      <w:r w:rsidR="00001CC0" w:rsidRPr="00640AA4">
        <w:rPr>
          <w:rFonts w:ascii="Times New Roman" w:eastAsia="Calibri" w:hAnsi="Times New Roman" w:cs="Times New Roman"/>
          <w:b/>
          <w:sz w:val="28"/>
          <w:szCs w:val="28"/>
        </w:rPr>
        <w:t>Пастухова</w:t>
      </w:r>
      <w:r w:rsidRPr="00640AA4">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237</w:t>
      </w:r>
      <w:r>
        <w:rPr>
          <w:rFonts w:ascii="Times New Roman" w:eastAsia="Times New Roman" w:hAnsi="Times New Roman" w:cs="Times New Roman"/>
          <w:sz w:val="28"/>
          <w:szCs w:val="28"/>
          <w:lang w:eastAsia="ru-RU"/>
        </w:rPr>
        <w:t>);</w:t>
      </w:r>
    </w:p>
    <w:p w:rsidR="00001CC0" w:rsidRDefault="00001CC0"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CC0">
        <w:rPr>
          <w:rFonts w:ascii="Times New Roman" w:eastAsia="Times New Roman" w:hAnsi="Times New Roman" w:cs="Times New Roman"/>
          <w:b/>
          <w:sz w:val="28"/>
          <w:szCs w:val="28"/>
          <w:lang w:eastAsia="ru-RU"/>
        </w:rPr>
        <w:t>АНО ДПО «МИОН»</w:t>
      </w:r>
      <w:r w:rsidRPr="00001CC0">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187</w:t>
      </w:r>
      <w:r>
        <w:rPr>
          <w:rFonts w:ascii="Times New Roman" w:eastAsia="Times New Roman" w:hAnsi="Times New Roman" w:cs="Times New Roman"/>
          <w:sz w:val="28"/>
          <w:szCs w:val="28"/>
          <w:lang w:eastAsia="ru-RU"/>
        </w:rPr>
        <w:t>);</w:t>
      </w:r>
    </w:p>
    <w:p w:rsidR="00640AA4" w:rsidRDefault="00001CC0"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CC0">
        <w:rPr>
          <w:rFonts w:ascii="Times New Roman" w:eastAsia="Times New Roman" w:hAnsi="Times New Roman" w:cs="Times New Roman"/>
          <w:b/>
          <w:sz w:val="28"/>
          <w:szCs w:val="28"/>
          <w:lang w:eastAsia="ru-RU"/>
        </w:rPr>
        <w:t>ООО</w:t>
      </w:r>
      <w:r>
        <w:rPr>
          <w:rFonts w:ascii="Times New Roman" w:eastAsia="Times New Roman" w:hAnsi="Times New Roman" w:cs="Times New Roman"/>
          <w:sz w:val="28"/>
          <w:szCs w:val="28"/>
          <w:lang w:eastAsia="ru-RU"/>
        </w:rPr>
        <w:t xml:space="preserve"> </w:t>
      </w:r>
      <w:r w:rsidR="00BD3504">
        <w:rPr>
          <w:rStyle w:val="a3"/>
          <w:rFonts w:ascii="Times New Roman" w:hAnsi="Times New Roman" w:cs="Times New Roman"/>
          <w:color w:val="000000"/>
          <w:sz w:val="28"/>
          <w:szCs w:val="28"/>
          <w:bdr w:val="none" w:sz="0" w:space="0" w:color="auto" w:frame="1"/>
        </w:rPr>
        <w:t>"ВЭПШ</w:t>
      </w:r>
      <w:r w:rsidRPr="00001CC0">
        <w:rPr>
          <w:rStyle w:val="a3"/>
          <w:rFonts w:ascii="Times New Roman" w:hAnsi="Times New Roman" w:cs="Times New Roman"/>
          <w:color w:val="000000"/>
          <w:sz w:val="28"/>
          <w:szCs w:val="28"/>
          <w:bdr w:val="none" w:sz="0" w:space="0" w:color="auto" w:frame="1"/>
        </w:rPr>
        <w:t>"</w:t>
      </w:r>
      <w:r>
        <w:rPr>
          <w:rFonts w:ascii="Arial" w:hAnsi="Arial" w:cs="Arial"/>
          <w:color w:val="000000"/>
          <w:sz w:val="20"/>
          <w:szCs w:val="20"/>
          <w:shd w:val="clear" w:color="auto" w:fill="F8F8F8"/>
        </w:rPr>
        <w:t>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224</w:t>
      </w:r>
      <w:r>
        <w:rPr>
          <w:rFonts w:ascii="Times New Roman" w:eastAsia="Times New Roman" w:hAnsi="Times New Roman" w:cs="Times New Roman"/>
          <w:sz w:val="28"/>
          <w:szCs w:val="28"/>
          <w:lang w:eastAsia="ru-RU"/>
        </w:rPr>
        <w:t>);</w:t>
      </w:r>
    </w:p>
    <w:p w:rsidR="002022AA" w:rsidRDefault="00BD3504" w:rsidP="00AC7C4C">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504">
        <w:rPr>
          <w:rFonts w:ascii="Times New Roman" w:eastAsia="Times New Roman" w:hAnsi="Times New Roman" w:cs="Times New Roman"/>
          <w:b/>
          <w:sz w:val="28"/>
          <w:szCs w:val="28"/>
          <w:lang w:eastAsia="ru-RU"/>
        </w:rPr>
        <w:t>АНО ДПО «СИПППСР»</w:t>
      </w:r>
      <w:r w:rsidR="00345F44">
        <w:rPr>
          <w:rFonts w:ascii="Times New Roman" w:eastAsia="Times New Roman" w:hAnsi="Times New Roman" w:cs="Times New Roman"/>
          <w:b/>
          <w:sz w:val="28"/>
          <w:szCs w:val="28"/>
          <w:lang w:eastAsia="ru-RU"/>
        </w:rPr>
        <w:t xml:space="preserve"> </w:t>
      </w:r>
      <w:r w:rsidR="00640AA4">
        <w:rPr>
          <w:rFonts w:ascii="Times New Roman" w:eastAsia="Times New Roman" w:hAnsi="Times New Roman" w:cs="Times New Roman"/>
          <w:sz w:val="8"/>
          <w:szCs w:val="8"/>
          <w:lang w:eastAsia="ru-RU"/>
        </w:rPr>
        <w:t xml:space="preserve"> </w:t>
      </w:r>
      <w:r>
        <w:rPr>
          <w:rFonts w:ascii="Times New Roman" w:eastAsia="Times New Roman" w:hAnsi="Times New Roman" w:cs="Times New Roman"/>
          <w:sz w:val="8"/>
          <w:szCs w:val="8"/>
          <w:lang w:eastAsia="ru-RU"/>
        </w:rPr>
        <w:t xml:space="preserve"> </w:t>
      </w:r>
      <w:r w:rsidR="002022AA" w:rsidRPr="00132CF8">
        <w:rPr>
          <w:rFonts w:ascii="Times New Roman" w:eastAsia="Times New Roman" w:hAnsi="Times New Roman" w:cs="Times New Roman"/>
          <w:sz w:val="28"/>
          <w:szCs w:val="28"/>
          <w:lang w:eastAsia="ru-RU"/>
        </w:rPr>
        <w:t xml:space="preserve">(идентификационный номер заявки – </w:t>
      </w:r>
      <w:r w:rsidR="002022AA">
        <w:rPr>
          <w:rFonts w:ascii="Times New Roman" w:eastAsia="Times New Roman" w:hAnsi="Times New Roman" w:cs="Times New Roman"/>
          <w:b/>
          <w:sz w:val="28"/>
          <w:szCs w:val="28"/>
          <w:lang w:eastAsia="ru-RU"/>
        </w:rPr>
        <w:t>207</w:t>
      </w:r>
      <w:r w:rsidR="002022AA">
        <w:rPr>
          <w:rFonts w:ascii="Times New Roman" w:eastAsia="Times New Roman" w:hAnsi="Times New Roman" w:cs="Times New Roman"/>
          <w:sz w:val="28"/>
          <w:szCs w:val="28"/>
          <w:lang w:eastAsia="ru-RU"/>
        </w:rPr>
        <w:t>);</w:t>
      </w:r>
    </w:p>
    <w:p w:rsidR="00BD3504" w:rsidRPr="00BD3504" w:rsidRDefault="00BD3504" w:rsidP="00AC7C4C">
      <w:pPr>
        <w:spacing w:after="0" w:line="240" w:lineRule="auto"/>
        <w:ind w:firstLine="142"/>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BD3504">
        <w:rPr>
          <w:rFonts w:ascii="Times New Roman" w:eastAsia="Calibri" w:hAnsi="Times New Roman" w:cs="Times New Roman"/>
          <w:b/>
          <w:sz w:val="28"/>
          <w:szCs w:val="28"/>
        </w:rPr>
        <w:t>АНО ДПО "ОБРАЗОВАНИЕ+"</w:t>
      </w:r>
      <w:r>
        <w:rPr>
          <w:rFonts w:ascii="Times New Roman" w:eastAsia="Calibri" w:hAnsi="Times New Roman" w:cs="Times New Roman"/>
          <w:b/>
          <w:sz w:val="20"/>
          <w:szCs w:val="20"/>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w:t>
      </w:r>
      <w:r>
        <w:rPr>
          <w:rFonts w:ascii="Times New Roman" w:eastAsia="Times New Roman" w:hAnsi="Times New Roman" w:cs="Times New Roman"/>
          <w:sz w:val="28"/>
          <w:szCs w:val="28"/>
          <w:lang w:eastAsia="ru-RU"/>
        </w:rPr>
        <w:t xml:space="preserve">- </w:t>
      </w:r>
      <w:r w:rsidRPr="00BD3504">
        <w:rPr>
          <w:rFonts w:ascii="Times New Roman" w:eastAsia="Calibri" w:hAnsi="Times New Roman" w:cs="Times New Roman"/>
          <w:b/>
          <w:sz w:val="28"/>
          <w:szCs w:val="28"/>
        </w:rPr>
        <w:t>150</w:t>
      </w:r>
      <w:r>
        <w:rPr>
          <w:rFonts w:ascii="Times New Roman" w:eastAsia="Calibri" w:hAnsi="Times New Roman" w:cs="Times New Roman"/>
          <w:b/>
          <w:sz w:val="20"/>
          <w:szCs w:val="20"/>
        </w:rPr>
        <w:t>)</w:t>
      </w:r>
      <w:r w:rsidR="00A12FD7">
        <w:rPr>
          <w:rFonts w:ascii="Times New Roman" w:eastAsia="Calibri" w:hAnsi="Times New Roman" w:cs="Times New Roman"/>
          <w:b/>
          <w:sz w:val="20"/>
          <w:szCs w:val="20"/>
        </w:rPr>
        <w:t>.</w:t>
      </w:r>
    </w:p>
    <w:p w:rsidR="00640AA4" w:rsidRDefault="00640AA4" w:rsidP="00AC7C4C">
      <w:pPr>
        <w:spacing w:after="0" w:line="240" w:lineRule="auto"/>
        <w:ind w:firstLine="142"/>
        <w:jc w:val="both"/>
        <w:rPr>
          <w:rFonts w:ascii="Times New Roman" w:eastAsia="Times New Roman" w:hAnsi="Times New Roman" w:cs="Times New Roman"/>
          <w:sz w:val="8"/>
          <w:szCs w:val="8"/>
          <w:lang w:eastAsia="ru-RU"/>
        </w:rPr>
      </w:pPr>
    </w:p>
    <w:p w:rsidR="00197FD1" w:rsidRPr="00197FD1" w:rsidRDefault="00197FD1" w:rsidP="007D06A3">
      <w:pPr>
        <w:spacing w:after="0" w:line="240" w:lineRule="auto"/>
        <w:ind w:firstLine="993"/>
        <w:jc w:val="both"/>
        <w:rPr>
          <w:rFonts w:ascii="Times New Roman" w:eastAsia="Times New Roman" w:hAnsi="Times New Roman" w:cs="Times New Roman"/>
          <w:sz w:val="16"/>
          <w:szCs w:val="16"/>
          <w:lang w:eastAsia="ru-RU"/>
        </w:rPr>
      </w:pPr>
    </w:p>
    <w:p w:rsidR="007D06A3" w:rsidRDefault="007D06A3" w:rsidP="007D06A3">
      <w:pPr>
        <w:tabs>
          <w:tab w:val="left" w:pos="540"/>
        </w:tabs>
        <w:spacing w:after="0" w:line="240" w:lineRule="auto"/>
        <w:ind w:firstLine="993"/>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6.2. Сведения</w:t>
      </w:r>
      <w:r w:rsidRPr="005F4B32">
        <w:rPr>
          <w:rFonts w:ascii="Times New Roman" w:eastAsia="Times New Roman" w:hAnsi="Times New Roman" w:cs="Times New Roman"/>
          <w:sz w:val="28"/>
          <w:szCs w:val="28"/>
          <w:lang w:eastAsia="ru-RU"/>
        </w:rPr>
        <w:t xml:space="preserve"> о решении каждого присутствующего члена единой комиссии в отношении заявки на участие в конкурсе каждого его участника </w:t>
      </w:r>
      <w:r w:rsidRPr="005F4B32">
        <w:rPr>
          <w:rFonts w:ascii="Times New Roman" w:eastAsia="Calibri" w:hAnsi="Times New Roman" w:cs="Times New Roman"/>
          <w:sz w:val="28"/>
          <w:szCs w:val="28"/>
        </w:rPr>
        <w:t>на предмет соответствия требованиям конкурсной документации</w:t>
      </w:r>
      <w:r w:rsidRPr="005F4B32">
        <w:rPr>
          <w:rFonts w:ascii="Times New Roman" w:eastAsia="Times New Roman" w:hAnsi="Times New Roman" w:cs="Times New Roman"/>
          <w:sz w:val="28"/>
          <w:szCs w:val="28"/>
          <w:lang w:eastAsia="ru-RU"/>
        </w:rPr>
        <w:t>:</w:t>
      </w:r>
    </w:p>
    <w:p w:rsidR="007C7777" w:rsidRPr="005F4B32" w:rsidRDefault="007C7777" w:rsidP="007D06A3">
      <w:pPr>
        <w:tabs>
          <w:tab w:val="left" w:pos="540"/>
        </w:tabs>
        <w:spacing w:after="0" w:line="240" w:lineRule="auto"/>
        <w:ind w:firstLine="993"/>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929"/>
        <w:gridCol w:w="1104"/>
        <w:gridCol w:w="1276"/>
        <w:gridCol w:w="1276"/>
        <w:gridCol w:w="1276"/>
        <w:gridCol w:w="1276"/>
        <w:gridCol w:w="950"/>
      </w:tblGrid>
      <w:tr w:rsidR="005E649A" w:rsidRPr="00A12FD7" w:rsidTr="00C57516">
        <w:trPr>
          <w:trHeight w:val="533"/>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sz w:val="24"/>
                <w:szCs w:val="24"/>
                <w:lang w:eastAsia="ru-RU"/>
              </w:rPr>
            </w:pPr>
            <w:r w:rsidRPr="00A12FD7">
              <w:rPr>
                <w:rFonts w:ascii="Times New Roman" w:eastAsia="Calibri" w:hAnsi="Times New Roman" w:cs="Times New Roman"/>
                <w:b/>
                <w:sz w:val="24"/>
                <w:szCs w:val="24"/>
              </w:rPr>
              <w:t xml:space="preserve">№ </w:t>
            </w:r>
            <w:proofErr w:type="gramStart"/>
            <w:r w:rsidRPr="00A12FD7">
              <w:rPr>
                <w:rFonts w:ascii="Times New Roman" w:eastAsia="Calibri" w:hAnsi="Times New Roman" w:cs="Times New Roman"/>
                <w:b/>
                <w:sz w:val="24"/>
                <w:szCs w:val="24"/>
              </w:rPr>
              <w:t>п</w:t>
            </w:r>
            <w:proofErr w:type="gramEnd"/>
            <w:r w:rsidRPr="00A12FD7">
              <w:rPr>
                <w:rFonts w:ascii="Times New Roman" w:eastAsia="Calibri" w:hAnsi="Times New Roman" w:cs="Times New Roman"/>
                <w:b/>
                <w:sz w:val="24"/>
                <w:szCs w:val="24"/>
              </w:rPr>
              <w:t>/п</w:t>
            </w:r>
          </w:p>
        </w:tc>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A12FD7" w:rsidRPr="00A12FD7" w:rsidRDefault="005E649A" w:rsidP="00A12FD7">
            <w:pPr>
              <w:spacing w:after="0" w:line="240" w:lineRule="auto"/>
              <w:jc w:val="center"/>
              <w:rPr>
                <w:rFonts w:ascii="Times New Roman" w:eastAsia="Calibri" w:hAnsi="Times New Roman" w:cs="Times New Roman"/>
                <w:b/>
                <w:sz w:val="24"/>
                <w:szCs w:val="24"/>
                <w:lang w:eastAsia="ru-RU"/>
              </w:rPr>
            </w:pPr>
            <w:r w:rsidRPr="00623A5E">
              <w:rPr>
                <w:rFonts w:ascii="Times New Roman" w:eastAsia="Calibri" w:hAnsi="Times New Roman" w:cs="Times New Roman"/>
                <w:b/>
              </w:rPr>
              <w:t>Наименование участника закупки (идентификационный номер заявки)</w:t>
            </w:r>
          </w:p>
        </w:tc>
        <w:tc>
          <w:tcPr>
            <w:tcW w:w="3782" w:type="pct"/>
            <w:gridSpan w:val="6"/>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sz w:val="24"/>
                <w:szCs w:val="24"/>
              </w:rPr>
            </w:pPr>
            <w:r w:rsidRPr="00A12FD7">
              <w:rPr>
                <w:rFonts w:ascii="Times New Roman" w:eastAsia="Calibri" w:hAnsi="Times New Roman" w:cs="Times New Roman"/>
                <w:b/>
                <w:sz w:val="24"/>
                <w:szCs w:val="24"/>
              </w:rPr>
              <w:t>Члены единой комиссии</w:t>
            </w:r>
          </w:p>
          <w:p w:rsidR="00A12FD7" w:rsidRPr="00A12FD7" w:rsidRDefault="00A12FD7" w:rsidP="00A12FD7">
            <w:pPr>
              <w:spacing w:after="0" w:line="240" w:lineRule="auto"/>
              <w:jc w:val="center"/>
              <w:rPr>
                <w:rFonts w:ascii="Times New Roman" w:eastAsia="Calibri" w:hAnsi="Times New Roman" w:cs="Times New Roman"/>
                <w:b/>
                <w:sz w:val="24"/>
                <w:szCs w:val="24"/>
              </w:rPr>
            </w:pPr>
            <w:r w:rsidRPr="00A12FD7">
              <w:rPr>
                <w:rFonts w:ascii="Times New Roman" w:eastAsia="Calibri" w:hAnsi="Times New Roman" w:cs="Times New Roman"/>
                <w:b/>
                <w:sz w:val="24"/>
                <w:szCs w:val="24"/>
              </w:rPr>
              <w:t>(Ф. И. О.)</w:t>
            </w:r>
          </w:p>
        </w:tc>
      </w:tr>
      <w:tr w:rsidR="00537188" w:rsidRPr="00A12FD7" w:rsidTr="00C04E16">
        <w:trPr>
          <w:trHeight w:val="54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56" w:lineRule="auto"/>
              <w:rPr>
                <w:rFonts w:ascii="Times New Roman" w:eastAsia="Calibri" w:hAnsi="Times New Roman" w:cs="Times New Roman"/>
                <w:b/>
                <w:sz w:val="24"/>
                <w:szCs w:val="24"/>
                <w:lang w:eastAsia="ru-RU"/>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56" w:lineRule="auto"/>
              <w:rPr>
                <w:rFonts w:ascii="Times New Roman" w:eastAsia="Calibri" w:hAnsi="Times New Roman" w:cs="Times New Roman"/>
                <w:b/>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Окладников С.М.</w:t>
            </w:r>
          </w:p>
        </w:tc>
        <w:tc>
          <w:tcPr>
            <w:tcW w:w="645"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Уткин С.А.</w:t>
            </w:r>
          </w:p>
        </w:tc>
        <w:tc>
          <w:tcPr>
            <w:tcW w:w="645"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Суворкина Т.Д.</w:t>
            </w:r>
          </w:p>
        </w:tc>
        <w:tc>
          <w:tcPr>
            <w:tcW w:w="645"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Хохлов А.В.</w:t>
            </w:r>
          </w:p>
        </w:tc>
        <w:tc>
          <w:tcPr>
            <w:tcW w:w="645"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Times New Roman" w:hAnsi="Times New Roman" w:cs="Times New Roman"/>
                <w:lang w:eastAsia="ru-RU"/>
              </w:rPr>
              <w:t>Шадров А.С.</w:t>
            </w:r>
          </w:p>
        </w:tc>
        <w:tc>
          <w:tcPr>
            <w:tcW w:w="645" w:type="pct"/>
            <w:tcBorders>
              <w:top w:val="single" w:sz="4" w:space="0" w:color="auto"/>
              <w:left w:val="single" w:sz="4" w:space="0" w:color="auto"/>
              <w:bottom w:val="single" w:sz="4" w:space="0" w:color="auto"/>
              <w:right w:val="single" w:sz="4" w:space="0" w:color="auto"/>
            </w:tcBorders>
            <w:vAlign w:val="center"/>
            <w:hideMark/>
          </w:tcPr>
          <w:p w:rsidR="00A12FD7" w:rsidRPr="00A12FD7" w:rsidRDefault="00A12FD7" w:rsidP="00A12FD7">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Шепелева Т.А.</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rPr>
              <w:t>АНО ДПО «АПКСМГУ» (29)</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ФГБОУ ВО «</w:t>
            </w:r>
            <w:proofErr w:type="spellStart"/>
            <w:r w:rsidRPr="00233D0E">
              <w:rPr>
                <w:rFonts w:ascii="Times New Roman" w:eastAsia="Calibri" w:hAnsi="Times New Roman" w:cs="Times New Roman"/>
                <w:b/>
                <w:sz w:val="20"/>
                <w:szCs w:val="20"/>
              </w:rPr>
              <w:t>РАНХиГС</w:t>
            </w:r>
            <w:proofErr w:type="spellEnd"/>
            <w:r w:rsidRPr="00233D0E">
              <w:rPr>
                <w:rFonts w:ascii="Times New Roman" w:eastAsia="Calibri" w:hAnsi="Times New Roman" w:cs="Times New Roman"/>
                <w:b/>
                <w:sz w:val="20"/>
                <w:szCs w:val="20"/>
              </w:rPr>
              <w:t xml:space="preserve">»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22</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3</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 Институт «Кластер»</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136</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C04E16">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C04E16">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rPr>
              <w:t xml:space="preserve">ЧОУ ДПО </w:t>
            </w:r>
            <w:r w:rsidRPr="00233D0E">
              <w:rPr>
                <w:rStyle w:val="a3"/>
                <w:rFonts w:ascii="Times New Roman" w:hAnsi="Times New Roman" w:cs="Times New Roman"/>
                <w:color w:val="000000"/>
                <w:sz w:val="20"/>
                <w:szCs w:val="20"/>
                <w:bdr w:val="none" w:sz="0" w:space="0" w:color="auto" w:frame="1"/>
              </w:rPr>
              <w:t>"ИНСТИТУТ РАЗВИТИЕ 2000</w:t>
            </w:r>
            <w:r w:rsidRPr="00233D0E">
              <w:rPr>
                <w:rStyle w:val="a3"/>
                <w:rFonts w:ascii="Times New Roman" w:hAnsi="Times New Roman" w:cs="Times New Roman"/>
                <w:b w:val="0"/>
                <w:color w:val="000000"/>
                <w:sz w:val="20"/>
                <w:szCs w:val="20"/>
                <w:bdr w:val="none" w:sz="0" w:space="0" w:color="auto" w:frame="1"/>
              </w:rPr>
              <w:t>"</w:t>
            </w:r>
            <w:r w:rsidRPr="00233D0E">
              <w:rPr>
                <w:rFonts w:ascii="Times New Roman" w:hAnsi="Times New Roman" w:cs="Times New Roman"/>
                <w:b/>
                <w:color w:val="000000"/>
                <w:sz w:val="20"/>
                <w:szCs w:val="20"/>
                <w:shd w:val="clear" w:color="auto" w:fill="F8F8F8"/>
              </w:rPr>
              <w:t> </w:t>
            </w:r>
            <w:r w:rsidRPr="00233D0E">
              <w:rPr>
                <w:rFonts w:ascii="Times New Roman" w:eastAsia="Times New Roman" w:hAnsi="Times New Roman" w:cs="Times New Roman"/>
                <w:sz w:val="20"/>
                <w:szCs w:val="20"/>
                <w:lang w:eastAsia="ru-RU"/>
              </w:rPr>
              <w:t>(</w:t>
            </w:r>
            <w:r w:rsidRPr="00233D0E">
              <w:rPr>
                <w:rStyle w:val="a3"/>
                <w:rFonts w:ascii="Times New Roman" w:hAnsi="Times New Roman" w:cs="Times New Roman"/>
                <w:color w:val="000000"/>
                <w:sz w:val="20"/>
                <w:szCs w:val="20"/>
              </w:rPr>
              <w:t>225</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Не с</w:t>
            </w:r>
            <w:r w:rsidRPr="00D43FDF">
              <w:rPr>
                <w:rFonts w:ascii="Times New Roman" w:eastAsia="Calibri" w:hAnsi="Times New Roman" w:cs="Times New Roman"/>
              </w:rPr>
              <w:t>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206FBB">
              <w:rPr>
                <w:rFonts w:ascii="Times New Roman" w:eastAsia="Calibri" w:hAnsi="Times New Roman" w:cs="Times New Roman"/>
              </w:rPr>
              <w:t>Не 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206FBB">
              <w:rPr>
                <w:rFonts w:ascii="Times New Roman" w:eastAsia="Calibri" w:hAnsi="Times New Roman" w:cs="Times New Roman"/>
              </w:rPr>
              <w:t>Не 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206FBB">
              <w:rPr>
                <w:rFonts w:ascii="Times New Roman" w:eastAsia="Calibri" w:hAnsi="Times New Roman" w:cs="Times New Roman"/>
              </w:rPr>
              <w:t>Не 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83"/>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E94E09">
            <w:pPr>
              <w:spacing w:after="0" w:line="240" w:lineRule="auto"/>
              <w:jc w:val="both"/>
              <w:rPr>
                <w:rFonts w:ascii="Times New Roman" w:eastAsia="Calibri" w:hAnsi="Times New Roman" w:cs="Times New Roman"/>
                <w:b/>
                <w:sz w:val="24"/>
                <w:szCs w:val="24"/>
                <w:lang w:eastAsia="ru-RU"/>
              </w:rPr>
            </w:pPr>
            <w:r w:rsidRPr="00233D0E">
              <w:rPr>
                <w:rFonts w:ascii="Times New Roman" w:eastAsia="Calibri" w:hAnsi="Times New Roman" w:cs="Times New Roman"/>
                <w:b/>
                <w:sz w:val="20"/>
                <w:szCs w:val="20"/>
              </w:rPr>
              <w:t xml:space="preserve">ФГАОУ ВО НИУ ВШЭ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19</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 УНО ПО и ДПО «Профиль»</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213</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rPr>
              <w:t>Тульский филиал ФГБОУ ВО «РЭУ им. Г.В, Плеханова»</w:t>
            </w:r>
            <w:r w:rsidRPr="00233D0E">
              <w:rPr>
                <w:rFonts w:ascii="Times New Roman" w:eastAsia="Calibri" w:hAnsi="Times New Roman" w:cs="Times New Roman"/>
                <w:b/>
                <w:sz w:val="20"/>
                <w:szCs w:val="20"/>
              </w:rPr>
              <w:t xml:space="preserve"> </w:t>
            </w:r>
            <w:r w:rsidRPr="00233D0E">
              <w:rPr>
                <w:rFonts w:ascii="Times New Roman" w:eastAsia="Times New Roman" w:hAnsi="Times New Roman" w:cs="Times New Roman"/>
                <w:sz w:val="20"/>
                <w:szCs w:val="20"/>
                <w:lang w:eastAsia="ru-RU"/>
              </w:rPr>
              <w:t>(</w:t>
            </w:r>
            <w:r w:rsidRPr="00233D0E">
              <w:rPr>
                <w:rStyle w:val="a3"/>
                <w:rFonts w:ascii="Times New Roman" w:hAnsi="Times New Roman" w:cs="Times New Roman"/>
                <w:color w:val="000000"/>
                <w:sz w:val="20"/>
                <w:szCs w:val="20"/>
              </w:rPr>
              <w:t>222</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rPr>
              <w:t xml:space="preserve">Алтайский филиал </w:t>
            </w:r>
            <w:r w:rsidRPr="00233D0E">
              <w:rPr>
                <w:rFonts w:ascii="Times New Roman" w:eastAsia="Calibri" w:hAnsi="Times New Roman" w:cs="Times New Roman"/>
                <w:b/>
                <w:sz w:val="20"/>
                <w:szCs w:val="20"/>
              </w:rPr>
              <w:t xml:space="preserve">ФГОБУ ВО "ФИНАНСОВЫЙ УНИВЕРСИТЕТ ПРИ ПРАВИТЕЛЬСТВЕ РОССИЙСКОЙ ФЕДЕРАЦИИ"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50</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E94E09">
            <w:pPr>
              <w:spacing w:after="0" w:line="240" w:lineRule="auto"/>
              <w:jc w:val="both"/>
              <w:rPr>
                <w:rFonts w:ascii="Times New Roman" w:eastAsia="Calibri" w:hAnsi="Times New Roman" w:cs="Times New Roman"/>
                <w:b/>
                <w:sz w:val="24"/>
                <w:szCs w:val="24"/>
                <w:lang w:eastAsia="ru-RU"/>
              </w:rPr>
            </w:pPr>
            <w:r w:rsidRPr="00233D0E">
              <w:rPr>
                <w:rFonts w:ascii="Times New Roman" w:eastAsia="Calibri" w:hAnsi="Times New Roman" w:cs="Times New Roman"/>
                <w:b/>
                <w:sz w:val="20"/>
                <w:szCs w:val="20"/>
              </w:rPr>
              <w:t xml:space="preserve">АНОО ДПО "ВЫСШАЯ ШКОЛА ЗАКУПОК"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238</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rPr>
              <w:t xml:space="preserve">ЧОУ ДПО </w:t>
            </w:r>
            <w:r w:rsidRPr="00233D0E">
              <w:rPr>
                <w:rFonts w:ascii="Times New Roman" w:eastAsia="Calibri" w:hAnsi="Times New Roman" w:cs="Times New Roman"/>
                <w:b/>
                <w:sz w:val="20"/>
                <w:szCs w:val="20"/>
              </w:rPr>
              <w:t>"СПУТНИК"</w:t>
            </w:r>
            <w:r w:rsidRPr="00233D0E">
              <w:rPr>
                <w:rFonts w:ascii="Times New Roman" w:hAnsi="Times New Roman" w:cs="Times New Roman"/>
                <w:b/>
                <w:color w:val="000000"/>
                <w:sz w:val="20"/>
                <w:szCs w:val="20"/>
                <w:shd w:val="clear" w:color="auto" w:fill="F8F8F8"/>
              </w:rPr>
              <w:t> </w:t>
            </w:r>
            <w:r w:rsidRPr="00233D0E">
              <w:rPr>
                <w:rFonts w:ascii="Times New Roman" w:eastAsia="Times New Roman" w:hAnsi="Times New Roman" w:cs="Times New Roman"/>
                <w:sz w:val="20"/>
                <w:szCs w:val="20"/>
                <w:lang w:eastAsia="ru-RU"/>
              </w:rPr>
              <w:t>(</w:t>
            </w:r>
            <w:r w:rsidRPr="00233D0E">
              <w:rPr>
                <w:rStyle w:val="a3"/>
                <w:rFonts w:ascii="Times New Roman" w:hAnsi="Times New Roman" w:cs="Times New Roman"/>
                <w:color w:val="000000"/>
                <w:sz w:val="20"/>
                <w:szCs w:val="20"/>
              </w:rPr>
              <w:t>247</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 xml:space="preserve">ФГБОУ ВО "УРАЛЬСКИЙ ГОСУДАРСТВЕННЫЙ ЛЕСОТЕХНИЧЕСКИЙ УНИВЕРСИТЕТ"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173</w:t>
            </w:r>
            <w:r w:rsidRPr="00233D0E">
              <w:rPr>
                <w:rFonts w:ascii="Times New Roman" w:eastAsia="Calibri" w:hAnsi="Times New Roman" w:cs="Times New Roman"/>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bdr w:val="none" w:sz="0" w:space="0" w:color="auto" w:frame="1"/>
              </w:rPr>
              <w:t>ФГБОУ ВО «МГУТУ им. К.Г. Разумовского» (ПКУ)"</w:t>
            </w:r>
            <w:r w:rsidRPr="00233D0E">
              <w:rPr>
                <w:rFonts w:ascii="Times New Roman" w:hAnsi="Times New Roman" w:cs="Times New Roman"/>
                <w:color w:val="000000"/>
                <w:sz w:val="20"/>
                <w:szCs w:val="20"/>
                <w:shd w:val="clear" w:color="auto" w:fill="F8F8F8"/>
              </w:rPr>
              <w:t>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249</w:t>
            </w:r>
            <w:r w:rsidRPr="00233D0E">
              <w:rPr>
                <w:rFonts w:ascii="Times New Roman" w:eastAsia="Calibri" w:hAnsi="Times New Roman" w:cs="Times New Roman"/>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Style w:val="a3"/>
                <w:rFonts w:ascii="Times New Roman" w:hAnsi="Times New Roman" w:cs="Times New Roman"/>
                <w:color w:val="000000"/>
                <w:sz w:val="20"/>
                <w:szCs w:val="20"/>
                <w:bdr w:val="none" w:sz="0" w:space="0" w:color="auto" w:frame="1"/>
              </w:rPr>
              <w:t xml:space="preserve">АНО ДПО ИНСТИТУТ ПОВЫШЕНИЯ КВАЛИФИКАЦИИ "ПРОФЕССИОНАЛ"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80</w:t>
            </w:r>
            <w:r w:rsidRPr="00233D0E">
              <w:rPr>
                <w:rFonts w:ascii="Times New Roman" w:eastAsia="Calibri" w:hAnsi="Times New Roman" w:cs="Times New Roman"/>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АНО ДПО "ПРАВО"</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47</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15</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ФГБОУ ВО</w:t>
            </w:r>
            <w:r w:rsidRPr="00233D0E">
              <w:rPr>
                <w:rFonts w:ascii="Times New Roman" w:eastAsia="Times New Roman" w:hAnsi="Times New Roman" w:cs="Times New Roman"/>
                <w:sz w:val="20"/>
                <w:szCs w:val="20"/>
                <w:lang w:eastAsia="ru-RU"/>
              </w:rPr>
              <w:t xml:space="preserve"> </w:t>
            </w:r>
            <w:r w:rsidRPr="00233D0E">
              <w:rPr>
                <w:rStyle w:val="a3"/>
                <w:rFonts w:ascii="Times New Roman" w:hAnsi="Times New Roman" w:cs="Times New Roman"/>
                <w:color w:val="000000"/>
                <w:sz w:val="20"/>
                <w:szCs w:val="20"/>
                <w:bdr w:val="none" w:sz="0" w:space="0" w:color="auto" w:frame="1"/>
              </w:rPr>
              <w:t xml:space="preserve">"ТОЛЬЯТТИНСКИЙ ГОСУДАРСТВЕННЫЙ УНИВЕРСИТЕТ"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58</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ФГБОУ ДПО</w:t>
            </w:r>
            <w:r w:rsidRPr="00233D0E">
              <w:rPr>
                <w:rFonts w:ascii="Times New Roman" w:eastAsia="Times New Roman" w:hAnsi="Times New Roman" w:cs="Times New Roman"/>
                <w:sz w:val="20"/>
                <w:szCs w:val="20"/>
                <w:lang w:eastAsia="ru-RU"/>
              </w:rPr>
              <w:t xml:space="preserve"> </w:t>
            </w:r>
            <w:r w:rsidRPr="00233D0E">
              <w:rPr>
                <w:rFonts w:ascii="Times New Roman" w:eastAsia="Calibri" w:hAnsi="Times New Roman" w:cs="Times New Roman"/>
                <w:b/>
                <w:sz w:val="20"/>
                <w:szCs w:val="20"/>
              </w:rPr>
              <w:t xml:space="preserve">"ГАПМ им. Н.П. Пастухова"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237</w:t>
            </w:r>
            <w:r w:rsidRPr="00233D0E">
              <w:rPr>
                <w:rFonts w:ascii="Times New Roman" w:eastAsia="Times New Roman" w:hAnsi="Times New Roman" w:cs="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17</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sidRPr="00233D0E">
              <w:rPr>
                <w:rFonts w:ascii="Times New Roman" w:eastAsia="Times New Roman" w:hAnsi="Times New Roman" w:cs="Times New Roman"/>
                <w:b/>
                <w:sz w:val="20"/>
                <w:szCs w:val="20"/>
                <w:lang w:eastAsia="ru-RU"/>
              </w:rPr>
              <w:t>АНО ДПО «МИОН» (187</w:t>
            </w:r>
            <w:r>
              <w:rPr>
                <w:rFonts w:ascii="Times New Roman" w:eastAsia="Times New Roman" w:hAnsi="Times New Roman" w:cs="Times New Roman"/>
                <w:b/>
                <w:sz w:val="28"/>
                <w:szCs w:val="28"/>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w:t>
            </w:r>
            <w:r w:rsidRPr="00233D0E">
              <w:rPr>
                <w:rFonts w:ascii="Times New Roman" w:eastAsia="Times New Roman" w:hAnsi="Times New Roman" w:cs="Times New Roman"/>
                <w:sz w:val="20"/>
                <w:szCs w:val="20"/>
                <w:lang w:eastAsia="ru-RU"/>
              </w:rPr>
              <w:t xml:space="preserve"> </w:t>
            </w:r>
            <w:r w:rsidRPr="00233D0E">
              <w:rPr>
                <w:rStyle w:val="a3"/>
                <w:rFonts w:ascii="Times New Roman" w:hAnsi="Times New Roman" w:cs="Times New Roman"/>
                <w:color w:val="000000"/>
                <w:sz w:val="20"/>
                <w:szCs w:val="20"/>
                <w:bdr w:val="none" w:sz="0" w:space="0" w:color="auto" w:frame="1"/>
              </w:rPr>
              <w:t>"ВЭПШ" (224)</w:t>
            </w:r>
            <w:r w:rsidRPr="00233D0E">
              <w:rPr>
                <w:rFonts w:ascii="Arial" w:hAnsi="Arial" w:cs="Arial"/>
                <w:color w:val="000000"/>
                <w:sz w:val="20"/>
                <w:szCs w:val="20"/>
                <w:shd w:val="clear" w:color="auto" w:fill="F8F8F8"/>
              </w:rPr>
              <w:t> </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АНО ДПО «СИПППСР»  (207)</w:t>
            </w:r>
            <w:r w:rsidRPr="00233D0E">
              <w:rPr>
                <w:rFonts w:ascii="Times New Roman" w:eastAsia="Times New Roman" w:hAnsi="Times New Roman" w:cs="Times New Roman"/>
                <w:sz w:val="20"/>
                <w:szCs w:val="20"/>
                <w:lang w:eastAsia="ru-RU"/>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r w:rsidR="0091441F" w:rsidRPr="00A12FD7" w:rsidTr="0091441F">
        <w:trPr>
          <w:trHeight w:val="547"/>
          <w:jc w:val="center"/>
        </w:trPr>
        <w:tc>
          <w:tcPr>
            <w:tcW w:w="247" w:type="pct"/>
            <w:tcBorders>
              <w:top w:val="single" w:sz="4" w:space="0" w:color="auto"/>
              <w:left w:val="single" w:sz="4" w:space="0" w:color="auto"/>
              <w:bottom w:val="single" w:sz="4" w:space="0" w:color="auto"/>
              <w:right w:val="single" w:sz="4" w:space="0" w:color="auto"/>
            </w:tcBorders>
            <w:vAlign w:val="center"/>
          </w:tcPr>
          <w:p w:rsidR="0091441F" w:rsidRPr="00A12FD7" w:rsidRDefault="0091441F" w:rsidP="001F52DC">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972" w:type="pct"/>
            <w:tcBorders>
              <w:top w:val="single" w:sz="4" w:space="0" w:color="auto"/>
              <w:left w:val="single" w:sz="4" w:space="0" w:color="auto"/>
              <w:bottom w:val="single" w:sz="4" w:space="0" w:color="auto"/>
              <w:right w:val="single" w:sz="4" w:space="0" w:color="auto"/>
            </w:tcBorders>
            <w:vAlign w:val="center"/>
          </w:tcPr>
          <w:p w:rsidR="0091441F" w:rsidRPr="00233D0E" w:rsidRDefault="0091441F" w:rsidP="001F52DC">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АНО ДПО "ОБРАЗОВАНИЕ+" (150)</w:t>
            </w:r>
          </w:p>
        </w:tc>
        <w:tc>
          <w:tcPr>
            <w:tcW w:w="558"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Pr>
                <w:rFonts w:ascii="Times New Roman" w:eastAsia="Calibri" w:hAnsi="Times New Roman" w:cs="Times New Roman"/>
              </w:rPr>
              <w:t>---</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E94E09">
            <w:pPr>
              <w:jc w:val="center"/>
            </w:pPr>
            <w:r w:rsidRPr="00D43FDF">
              <w:rPr>
                <w:rFonts w:ascii="Times New Roman" w:eastAsia="Calibri" w:hAnsi="Times New Roman" w:cs="Times New Roman"/>
              </w:rPr>
              <w:t>Соответствует</w:t>
            </w:r>
          </w:p>
        </w:tc>
        <w:tc>
          <w:tcPr>
            <w:tcW w:w="645" w:type="pct"/>
            <w:tcBorders>
              <w:top w:val="single" w:sz="4" w:space="0" w:color="auto"/>
              <w:left w:val="single" w:sz="4" w:space="0" w:color="auto"/>
              <w:bottom w:val="single" w:sz="4" w:space="0" w:color="auto"/>
              <w:right w:val="single" w:sz="4" w:space="0" w:color="auto"/>
            </w:tcBorders>
            <w:vAlign w:val="center"/>
          </w:tcPr>
          <w:p w:rsidR="0091441F" w:rsidRDefault="0091441F" w:rsidP="0091441F">
            <w:pPr>
              <w:jc w:val="center"/>
            </w:pPr>
            <w:r w:rsidRPr="000D481F">
              <w:rPr>
                <w:rFonts w:ascii="Times New Roman" w:eastAsia="Calibri" w:hAnsi="Times New Roman" w:cs="Times New Roman"/>
              </w:rPr>
              <w:t>---</w:t>
            </w:r>
          </w:p>
        </w:tc>
      </w:tr>
    </w:tbl>
    <w:p w:rsidR="001F52DC" w:rsidRDefault="001F52DC" w:rsidP="001F52DC">
      <w:pPr>
        <w:tabs>
          <w:tab w:val="left" w:pos="540"/>
        </w:tabs>
        <w:spacing w:after="0" w:line="240" w:lineRule="auto"/>
        <w:ind w:right="-1"/>
        <w:jc w:val="both"/>
        <w:rPr>
          <w:rFonts w:ascii="Times New Roman" w:eastAsia="Times New Roman" w:hAnsi="Times New Roman" w:cs="Times New Roman"/>
          <w:sz w:val="28"/>
          <w:szCs w:val="28"/>
          <w:lang w:eastAsia="ru-RU"/>
        </w:rPr>
      </w:pPr>
    </w:p>
    <w:p w:rsidR="007D06A3" w:rsidRDefault="007D06A3" w:rsidP="00E94E09">
      <w:pPr>
        <w:tabs>
          <w:tab w:val="left" w:pos="540"/>
        </w:tabs>
        <w:spacing w:after="0" w:line="240" w:lineRule="auto"/>
        <w:ind w:right="-1" w:firstLine="851"/>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7. Единая комиссия осуществила оценку вторых частей заявок на участие в открытом конкурсе в электронной форме,</w:t>
      </w:r>
      <w:r w:rsidRPr="00351973">
        <w:rPr>
          <w:rFonts w:ascii="Calibri" w:eastAsia="Calibri" w:hAnsi="Calibri" w:cs="Times New Roman"/>
          <w:sz w:val="28"/>
          <w:szCs w:val="28"/>
        </w:rPr>
        <w:t xml:space="preserve"> </w:t>
      </w:r>
      <w:r w:rsidRPr="00351973">
        <w:rPr>
          <w:rFonts w:ascii="Times New Roman" w:eastAsia="Times New Roman" w:hAnsi="Times New Roman" w:cs="Times New Roman"/>
          <w:sz w:val="28"/>
          <w:szCs w:val="28"/>
          <w:lang w:eastAsia="ru-RU"/>
        </w:rPr>
        <w:t>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в соответствии с постановлением Правительства от 28.11.2013 № 1085, и относящихся ко второй части заявки.</w:t>
      </w:r>
    </w:p>
    <w:p w:rsidR="00B26A5C" w:rsidRPr="00B26A5C" w:rsidRDefault="00B26A5C" w:rsidP="007D06A3">
      <w:pPr>
        <w:tabs>
          <w:tab w:val="left" w:pos="540"/>
        </w:tabs>
        <w:spacing w:after="0" w:line="240" w:lineRule="auto"/>
        <w:ind w:right="-1" w:firstLine="993"/>
        <w:jc w:val="both"/>
        <w:rPr>
          <w:rFonts w:ascii="Times New Roman" w:eastAsia="Times New Roman" w:hAnsi="Times New Roman" w:cs="Times New Roman"/>
          <w:i/>
          <w:sz w:val="28"/>
          <w:szCs w:val="28"/>
          <w:lang w:eastAsia="ru-RU"/>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0"/>
        <w:gridCol w:w="1560"/>
        <w:gridCol w:w="1721"/>
      </w:tblGrid>
      <w:tr w:rsidR="00B26A5C" w:rsidRPr="00CB3C3F" w:rsidTr="00E52828">
        <w:trPr>
          <w:cantSplit/>
          <w:trHeight w:val="586"/>
          <w:jc w:val="center"/>
        </w:trPr>
        <w:tc>
          <w:tcPr>
            <w:tcW w:w="9681" w:type="dxa"/>
            <w:gridSpan w:val="3"/>
          </w:tcPr>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bCs/>
                <w:i/>
                <w:iCs/>
                <w:sz w:val="24"/>
                <w:szCs w:val="24"/>
                <w:lang w:eastAsia="ru-RU"/>
              </w:rPr>
            </w:pPr>
            <w:r w:rsidRPr="00B26A5C">
              <w:rPr>
                <w:rFonts w:ascii="Times New Roman" w:eastAsia="Times New Roman" w:hAnsi="Times New Roman" w:cs="Times New Roman"/>
                <w:b/>
                <w:i/>
                <w:sz w:val="24"/>
                <w:szCs w:val="24"/>
                <w:lang w:eastAsia="ru-RU"/>
              </w:rPr>
              <w:t xml:space="preserve">Критерии оценки заявок на участие в открытом конкурсе                в электронной форме, величины значимости этих критериев </w:t>
            </w:r>
          </w:p>
        </w:tc>
      </w:tr>
      <w:tr w:rsidR="00B26A5C" w:rsidRPr="00CB3C3F" w:rsidTr="000976F8">
        <w:trPr>
          <w:trHeight w:val="530"/>
          <w:jc w:val="center"/>
        </w:trPr>
        <w:tc>
          <w:tcPr>
            <w:tcW w:w="6400" w:type="dxa"/>
          </w:tcPr>
          <w:p w:rsidR="00B26A5C" w:rsidRPr="000976F8" w:rsidRDefault="00B26A5C" w:rsidP="00B26A5C">
            <w:pPr>
              <w:tabs>
                <w:tab w:val="left" w:pos="540"/>
              </w:tabs>
              <w:spacing w:after="0" w:line="240" w:lineRule="auto"/>
              <w:ind w:right="-1" w:firstLine="993"/>
              <w:jc w:val="both"/>
              <w:rPr>
                <w:rFonts w:ascii="Times New Roman" w:eastAsia="Times New Roman" w:hAnsi="Times New Roman" w:cs="Times New Roman"/>
                <w:b/>
                <w:lang w:eastAsia="ru-RU"/>
              </w:rPr>
            </w:pPr>
            <w:r w:rsidRPr="000976F8">
              <w:rPr>
                <w:rFonts w:ascii="Times New Roman" w:eastAsia="Times New Roman" w:hAnsi="Times New Roman" w:cs="Times New Roman"/>
                <w:b/>
                <w:lang w:eastAsia="ru-RU"/>
              </w:rPr>
              <w:t>Наименование критериев оценки</w:t>
            </w:r>
          </w:p>
          <w:p w:rsidR="00B26A5C" w:rsidRPr="000976F8" w:rsidRDefault="00B26A5C" w:rsidP="00B26A5C">
            <w:pPr>
              <w:tabs>
                <w:tab w:val="left" w:pos="540"/>
              </w:tabs>
              <w:spacing w:after="0" w:line="240" w:lineRule="auto"/>
              <w:ind w:right="-1" w:firstLine="993"/>
              <w:jc w:val="both"/>
              <w:rPr>
                <w:rFonts w:ascii="Times New Roman" w:eastAsia="Times New Roman" w:hAnsi="Times New Roman" w:cs="Times New Roman"/>
                <w:b/>
                <w:lang w:eastAsia="ru-RU"/>
              </w:rPr>
            </w:pPr>
            <w:r w:rsidRPr="000976F8">
              <w:rPr>
                <w:rFonts w:ascii="Times New Roman" w:eastAsia="Times New Roman" w:hAnsi="Times New Roman" w:cs="Times New Roman"/>
                <w:b/>
                <w:lang w:eastAsia="ru-RU"/>
              </w:rPr>
              <w:t xml:space="preserve"> (показателей критерия)</w:t>
            </w:r>
          </w:p>
        </w:tc>
        <w:tc>
          <w:tcPr>
            <w:tcW w:w="1560" w:type="dxa"/>
            <w:vAlign w:val="center"/>
          </w:tcPr>
          <w:p w:rsidR="000976F8" w:rsidRDefault="00B26A5C" w:rsidP="000976F8">
            <w:pPr>
              <w:tabs>
                <w:tab w:val="left" w:pos="540"/>
              </w:tabs>
              <w:spacing w:after="0" w:line="240" w:lineRule="auto"/>
              <w:ind w:right="-1"/>
              <w:jc w:val="both"/>
              <w:rPr>
                <w:rFonts w:ascii="Times New Roman" w:eastAsia="Times New Roman" w:hAnsi="Times New Roman" w:cs="Times New Roman"/>
                <w:b/>
                <w:lang w:eastAsia="ru-RU"/>
              </w:rPr>
            </w:pPr>
            <w:r w:rsidRPr="000976F8">
              <w:rPr>
                <w:rFonts w:ascii="Times New Roman" w:eastAsia="Times New Roman" w:hAnsi="Times New Roman" w:cs="Times New Roman"/>
                <w:b/>
                <w:lang w:eastAsia="ru-RU"/>
              </w:rPr>
              <w:t>Значимость критериев оценки (показателей критерия)</w:t>
            </w:r>
            <w:r w:rsidR="000976F8">
              <w:rPr>
                <w:rFonts w:ascii="Times New Roman" w:eastAsia="Times New Roman" w:hAnsi="Times New Roman" w:cs="Times New Roman"/>
                <w:b/>
                <w:lang w:eastAsia="ru-RU"/>
              </w:rPr>
              <w:t>,</w:t>
            </w:r>
          </w:p>
          <w:p w:rsidR="00B26A5C" w:rsidRPr="000976F8" w:rsidRDefault="000976F8" w:rsidP="000976F8">
            <w:pPr>
              <w:tabs>
                <w:tab w:val="left" w:pos="540"/>
              </w:tabs>
              <w:spacing w:after="0" w:line="240" w:lineRule="auto"/>
              <w:ind w:right="-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26A5C" w:rsidRPr="000976F8">
              <w:rPr>
                <w:rFonts w:ascii="Times New Roman" w:eastAsia="Times New Roman" w:hAnsi="Times New Roman" w:cs="Times New Roman"/>
                <w:b/>
                <w:lang w:eastAsia="ru-RU"/>
              </w:rPr>
              <w:t xml:space="preserve"> (%)</w:t>
            </w:r>
          </w:p>
        </w:tc>
        <w:tc>
          <w:tcPr>
            <w:tcW w:w="1721" w:type="dxa"/>
            <w:vAlign w:val="center"/>
          </w:tcPr>
          <w:p w:rsidR="00B26A5C" w:rsidRPr="000976F8" w:rsidRDefault="00B26A5C" w:rsidP="00B26A5C">
            <w:pPr>
              <w:tabs>
                <w:tab w:val="left" w:pos="540"/>
              </w:tabs>
              <w:spacing w:after="0" w:line="240" w:lineRule="auto"/>
              <w:ind w:right="-1"/>
              <w:jc w:val="both"/>
              <w:rPr>
                <w:rFonts w:ascii="Times New Roman" w:eastAsia="Times New Roman" w:hAnsi="Times New Roman" w:cs="Times New Roman"/>
                <w:b/>
                <w:lang w:eastAsia="ru-RU"/>
              </w:rPr>
            </w:pPr>
            <w:r w:rsidRPr="000976F8">
              <w:rPr>
                <w:rFonts w:ascii="Times New Roman" w:eastAsia="Times New Roman" w:hAnsi="Times New Roman" w:cs="Times New Roman"/>
                <w:b/>
                <w:lang w:eastAsia="ru-RU"/>
              </w:rPr>
              <w:t>Коэффициент значимости</w:t>
            </w:r>
          </w:p>
        </w:tc>
      </w:tr>
      <w:tr w:rsidR="00B26A5C" w:rsidRPr="00CB3C3F" w:rsidTr="00BC27EF">
        <w:trPr>
          <w:trHeight w:val="303"/>
          <w:jc w:val="center"/>
        </w:trPr>
        <w:tc>
          <w:tcPr>
            <w:tcW w:w="6400" w:type="dxa"/>
          </w:tcPr>
          <w:p w:rsidR="00B26A5C" w:rsidRPr="00B26A5C" w:rsidRDefault="00E52828" w:rsidP="00E52828">
            <w:pPr>
              <w:tabs>
                <w:tab w:val="left"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26A5C" w:rsidRPr="00B26A5C">
              <w:rPr>
                <w:rFonts w:ascii="Times New Roman" w:eastAsia="Times New Roman" w:hAnsi="Times New Roman" w:cs="Times New Roman"/>
                <w:b/>
                <w:sz w:val="24"/>
                <w:szCs w:val="24"/>
                <w:lang w:eastAsia="ru-RU"/>
              </w:rPr>
              <w:t xml:space="preserve">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оказания услуг, связанного с предметом контракта, </w:t>
            </w:r>
            <w:r w:rsidR="00B26A5C" w:rsidRPr="00B26A5C">
              <w:rPr>
                <w:rFonts w:ascii="Times New Roman" w:eastAsia="Times New Roman" w:hAnsi="Times New Roman" w:cs="Times New Roman"/>
                <w:b/>
                <w:sz w:val="24"/>
                <w:szCs w:val="24"/>
                <w:lang w:eastAsia="ru-RU"/>
              </w:rPr>
              <w:br/>
              <w:t xml:space="preserve">и деловой репутации, специалистов </w:t>
            </w:r>
            <w:r w:rsidR="00B26A5C" w:rsidRPr="00B26A5C">
              <w:rPr>
                <w:rFonts w:ascii="Times New Roman" w:eastAsia="Times New Roman" w:hAnsi="Times New Roman" w:cs="Times New Roman"/>
                <w:b/>
                <w:sz w:val="24"/>
                <w:szCs w:val="24"/>
                <w:lang w:eastAsia="ru-RU"/>
              </w:rPr>
              <w:br/>
              <w:t>и иных работников определенного уровня квалификации»</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sz w:val="24"/>
                <w:szCs w:val="24"/>
                <w:lang w:eastAsia="ru-RU"/>
              </w:rPr>
            </w:pPr>
            <w:r w:rsidRPr="00B26A5C">
              <w:rPr>
                <w:rFonts w:ascii="Times New Roman" w:eastAsia="Times New Roman" w:hAnsi="Times New Roman" w:cs="Times New Roman"/>
                <w:b/>
                <w:sz w:val="24"/>
                <w:szCs w:val="24"/>
                <w:lang w:eastAsia="ru-RU"/>
              </w:rPr>
              <w:t>Показатели критерия:</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iCs/>
                <w:sz w:val="24"/>
                <w:szCs w:val="24"/>
                <w:lang w:eastAsia="ru-RU"/>
              </w:rPr>
            </w:pPr>
            <w:r w:rsidRPr="00B26A5C">
              <w:rPr>
                <w:rFonts w:ascii="Times New Roman" w:eastAsia="Times New Roman" w:hAnsi="Times New Roman" w:cs="Times New Roman"/>
                <w:sz w:val="24"/>
                <w:szCs w:val="24"/>
                <w:lang w:eastAsia="ru-RU"/>
              </w:rPr>
              <w:t xml:space="preserve">Опыт участника по успешному оказанию услуг по обучению </w:t>
            </w:r>
            <w:r w:rsidRPr="00B26A5C">
              <w:rPr>
                <w:rFonts w:ascii="Times New Roman" w:eastAsia="Times New Roman" w:hAnsi="Times New Roman" w:cs="Times New Roman"/>
                <w:iCs/>
                <w:sz w:val="24"/>
                <w:szCs w:val="24"/>
                <w:lang w:eastAsia="ru-RU"/>
              </w:rPr>
              <w:t>федеральных государственных гражданских служащих</w:t>
            </w:r>
            <w:r w:rsidRPr="00B26A5C">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сопоставимого характера </w:t>
            </w:r>
            <w:r w:rsidRPr="00B26A5C">
              <w:rPr>
                <w:rFonts w:ascii="Times New Roman" w:eastAsia="Times New Roman" w:hAnsi="Times New Roman" w:cs="Times New Roman"/>
                <w:sz w:val="24"/>
                <w:szCs w:val="24"/>
                <w:lang w:eastAsia="ru-RU"/>
              </w:rPr>
              <w:lastRenderedPageBreak/>
              <w:t>и объема</w:t>
            </w:r>
            <w:r w:rsidRPr="00B26A5C">
              <w:rPr>
                <w:rFonts w:ascii="Times New Roman" w:eastAsia="Times New Roman" w:hAnsi="Times New Roman" w:cs="Times New Roman"/>
                <w:iCs/>
                <w:sz w:val="24"/>
                <w:szCs w:val="24"/>
                <w:lang w:eastAsia="ru-RU"/>
              </w:rPr>
              <w:t xml:space="preserve">  </w:t>
            </w:r>
          </w:p>
        </w:tc>
        <w:tc>
          <w:tcPr>
            <w:tcW w:w="1560" w:type="dxa"/>
          </w:tcPr>
          <w:p w:rsidR="00E52828" w:rsidRDefault="00E52828"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p>
          <w:p w:rsidR="00B26A5C" w:rsidRPr="00B26A5C" w:rsidRDefault="000976F8" w:rsidP="000976F8">
            <w:pPr>
              <w:tabs>
                <w:tab w:val="left"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26A5C" w:rsidRPr="00B26A5C">
              <w:rPr>
                <w:rFonts w:ascii="Times New Roman" w:eastAsia="Times New Roman" w:hAnsi="Times New Roman" w:cs="Times New Roman"/>
                <w:b/>
                <w:sz w:val="24"/>
                <w:szCs w:val="24"/>
                <w:lang w:eastAsia="ru-RU"/>
              </w:rPr>
              <w:t>60</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sz w:val="24"/>
                <w:szCs w:val="24"/>
                <w:lang w:eastAsia="ru-RU"/>
              </w:rPr>
            </w:pP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sz w:val="24"/>
                <w:szCs w:val="24"/>
                <w:lang w:eastAsia="ru-RU"/>
              </w:rPr>
            </w:pPr>
          </w:p>
          <w:p w:rsidR="00B26A5C" w:rsidRPr="00B26A5C" w:rsidRDefault="00B26A5C" w:rsidP="00E52828">
            <w:pPr>
              <w:tabs>
                <w:tab w:val="left" w:pos="540"/>
              </w:tabs>
              <w:spacing w:after="0" w:line="240" w:lineRule="auto"/>
              <w:ind w:right="-1"/>
              <w:jc w:val="both"/>
              <w:rPr>
                <w:rFonts w:ascii="Times New Roman" w:eastAsia="Times New Roman" w:hAnsi="Times New Roman" w:cs="Times New Roman"/>
                <w:b/>
                <w:sz w:val="24"/>
                <w:szCs w:val="24"/>
                <w:lang w:eastAsia="ru-RU"/>
              </w:rPr>
            </w:pP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sz w:val="24"/>
                <w:szCs w:val="24"/>
                <w:lang w:eastAsia="ru-RU"/>
              </w:rPr>
            </w:pPr>
          </w:p>
          <w:p w:rsidR="00B26A5C" w:rsidRPr="00B26A5C" w:rsidRDefault="000976F8" w:rsidP="000976F8">
            <w:pPr>
              <w:tabs>
                <w:tab w:val="left"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26A5C" w:rsidRPr="00B26A5C">
              <w:rPr>
                <w:rFonts w:ascii="Times New Roman" w:eastAsia="Times New Roman" w:hAnsi="Times New Roman" w:cs="Times New Roman"/>
                <w:b/>
                <w:sz w:val="24"/>
                <w:szCs w:val="24"/>
                <w:lang w:eastAsia="ru-RU"/>
              </w:rPr>
              <w:t>(100)</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sz w:val="24"/>
                <w:szCs w:val="24"/>
                <w:lang w:eastAsia="ru-RU"/>
              </w:rPr>
            </w:pPr>
          </w:p>
        </w:tc>
        <w:tc>
          <w:tcPr>
            <w:tcW w:w="1721" w:type="dxa"/>
          </w:tcPr>
          <w:p w:rsidR="000976F8" w:rsidRDefault="000976F8" w:rsidP="000976F8">
            <w:pPr>
              <w:tabs>
                <w:tab w:val="left" w:pos="540"/>
              </w:tabs>
              <w:spacing w:after="0" w:line="240" w:lineRule="auto"/>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26A5C" w:rsidRPr="00B26A5C" w:rsidRDefault="000976F8" w:rsidP="000976F8">
            <w:pPr>
              <w:tabs>
                <w:tab w:val="left" w:pos="540"/>
              </w:tabs>
              <w:spacing w:after="0" w:line="240" w:lineRule="auto"/>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(0,6)</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Cs/>
                <w:sz w:val="24"/>
                <w:szCs w:val="24"/>
                <w:lang w:eastAsia="ru-RU"/>
              </w:rPr>
            </w:pPr>
          </w:p>
          <w:p w:rsidR="00B26A5C" w:rsidRPr="00B26A5C" w:rsidRDefault="00B26A5C" w:rsidP="00E52828">
            <w:pPr>
              <w:tabs>
                <w:tab w:val="left" w:pos="540"/>
              </w:tabs>
              <w:spacing w:after="0" w:line="240" w:lineRule="auto"/>
              <w:ind w:right="-1"/>
              <w:jc w:val="both"/>
              <w:rPr>
                <w:rFonts w:ascii="Times New Roman" w:eastAsia="Times New Roman" w:hAnsi="Times New Roman" w:cs="Times New Roman"/>
                <w:bCs/>
                <w:sz w:val="24"/>
                <w:szCs w:val="24"/>
                <w:lang w:eastAsia="ru-RU"/>
              </w:rPr>
            </w:pP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Cs/>
                <w:sz w:val="24"/>
                <w:szCs w:val="24"/>
                <w:lang w:eastAsia="ru-RU"/>
              </w:rPr>
            </w:pP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Cs/>
                <w:sz w:val="24"/>
                <w:szCs w:val="24"/>
                <w:lang w:eastAsia="ru-RU"/>
              </w:rPr>
            </w:pPr>
          </w:p>
          <w:p w:rsidR="00B26A5C" w:rsidRPr="00B26A5C" w:rsidRDefault="000976F8" w:rsidP="00E52828">
            <w:pPr>
              <w:tabs>
                <w:tab w:val="left" w:pos="540"/>
              </w:tabs>
              <w:spacing w:after="0" w:line="240" w:lineRule="auto"/>
              <w:ind w:right="-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B26A5C" w:rsidRPr="00B26A5C">
              <w:rPr>
                <w:rFonts w:ascii="Times New Roman" w:eastAsia="Times New Roman" w:hAnsi="Times New Roman" w:cs="Times New Roman"/>
                <w:b/>
                <w:bCs/>
                <w:sz w:val="24"/>
                <w:szCs w:val="24"/>
                <w:lang w:eastAsia="ru-RU"/>
              </w:rPr>
              <w:t>(1,0)</w:t>
            </w:r>
          </w:p>
          <w:p w:rsidR="00B26A5C" w:rsidRPr="00B26A5C" w:rsidRDefault="00B26A5C" w:rsidP="00CB3C3F">
            <w:pPr>
              <w:tabs>
                <w:tab w:val="left" w:pos="540"/>
              </w:tabs>
              <w:spacing w:after="0" w:line="240" w:lineRule="auto"/>
              <w:ind w:right="-1" w:firstLine="993"/>
              <w:jc w:val="both"/>
              <w:rPr>
                <w:rFonts w:ascii="Times New Roman" w:eastAsia="Times New Roman" w:hAnsi="Times New Roman" w:cs="Times New Roman"/>
                <w:b/>
                <w:bCs/>
                <w:sz w:val="24"/>
                <w:szCs w:val="24"/>
                <w:lang w:eastAsia="ru-RU"/>
              </w:rPr>
            </w:pPr>
          </w:p>
        </w:tc>
      </w:tr>
      <w:tr w:rsidR="00B26A5C" w:rsidRPr="00CB3C3F" w:rsidTr="00E52828">
        <w:trPr>
          <w:trHeight w:val="545"/>
          <w:jc w:val="center"/>
        </w:trPr>
        <w:tc>
          <w:tcPr>
            <w:tcW w:w="9681" w:type="dxa"/>
            <w:gridSpan w:val="3"/>
          </w:tcPr>
          <w:p w:rsidR="00B26A5C" w:rsidRPr="00B26A5C" w:rsidRDefault="00FF48F0" w:rsidP="00FF48F0">
            <w:pPr>
              <w:tabs>
                <w:tab w:val="left" w:pos="540"/>
              </w:tabs>
              <w:spacing w:after="0" w:line="240" w:lineRule="auto"/>
              <w:ind w:right="-1"/>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i/>
                <w:sz w:val="24"/>
                <w:szCs w:val="24"/>
                <w:lang w:eastAsia="ru-RU"/>
              </w:rPr>
              <w:lastRenderedPageBreak/>
              <w:t xml:space="preserve">        </w:t>
            </w:r>
            <w:r w:rsidR="00B26A5C" w:rsidRPr="00B26A5C">
              <w:rPr>
                <w:rFonts w:ascii="Times New Roman" w:eastAsia="Times New Roman" w:hAnsi="Times New Roman" w:cs="Times New Roman"/>
                <w:b/>
                <w:i/>
                <w:sz w:val="24"/>
                <w:szCs w:val="24"/>
                <w:lang w:eastAsia="ru-RU"/>
              </w:rPr>
              <w:t xml:space="preserve"> Порядок рассмотрения и оценки заявок на участие в открытом конкурсе в электронной форме</w:t>
            </w:r>
          </w:p>
        </w:tc>
      </w:tr>
      <w:tr w:rsidR="00B26A5C" w:rsidRPr="00CB3C3F" w:rsidTr="00E52828">
        <w:trPr>
          <w:trHeight w:val="439"/>
          <w:jc w:val="center"/>
        </w:trPr>
        <w:tc>
          <w:tcPr>
            <w:tcW w:w="9681" w:type="dxa"/>
            <w:gridSpan w:val="3"/>
          </w:tcPr>
          <w:p w:rsidR="00FF48F0" w:rsidRDefault="00FF48F0" w:rsidP="00FF48F0">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  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w:t>
            </w:r>
            <w:r>
              <w:rPr>
                <w:rFonts w:ascii="Times New Roman" w:eastAsia="Times New Roman" w:hAnsi="Times New Roman" w:cs="Times New Roman"/>
                <w:sz w:val="24"/>
                <w:szCs w:val="24"/>
                <w:lang w:eastAsia="ru-RU"/>
              </w:rPr>
              <w:t>ии от 28 ноября 2013 г.  № 1085</w:t>
            </w:r>
          </w:p>
          <w:p w:rsidR="00B26A5C" w:rsidRPr="00E52828" w:rsidRDefault="00FF48F0" w:rsidP="00FF48F0">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 Для оценки заявок (предложений) по каждому критерию (показателю)  используется 100-балльная шкала оценки.</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Максимальное значение баллов по данному показателю – 100 баллов.</w:t>
            </w:r>
          </w:p>
          <w:p w:rsidR="00B26A5C" w:rsidRPr="00E52828" w:rsidRDefault="00E52828" w:rsidP="00B26A5C">
            <w:pPr>
              <w:tabs>
                <w:tab w:val="left" w:pos="540"/>
              </w:tabs>
              <w:spacing w:after="0" w:line="240" w:lineRule="auto"/>
              <w:ind w:right="-1"/>
              <w:jc w:val="both"/>
              <w:rPr>
                <w:rFonts w:ascii="Times New Roman" w:eastAsia="Times New Roman" w:hAnsi="Times New Roman" w:cs="Times New Roman"/>
                <w:b/>
                <w:sz w:val="24"/>
                <w:szCs w:val="24"/>
                <w:lang w:eastAsia="ru-RU"/>
              </w:rPr>
            </w:pPr>
            <w:r w:rsidRPr="00E52828">
              <w:rPr>
                <w:rFonts w:ascii="Times New Roman" w:eastAsia="Times New Roman" w:hAnsi="Times New Roman" w:cs="Times New Roman"/>
                <w:b/>
                <w:sz w:val="24"/>
                <w:szCs w:val="24"/>
                <w:lang w:eastAsia="ru-RU"/>
              </w:rPr>
              <w:t xml:space="preserve">       </w:t>
            </w:r>
            <w:r w:rsidR="00B26A5C" w:rsidRPr="00E52828">
              <w:rPr>
                <w:rFonts w:ascii="Times New Roman" w:eastAsia="Times New Roman" w:hAnsi="Times New Roman" w:cs="Times New Roman"/>
                <w:b/>
                <w:sz w:val="24"/>
                <w:szCs w:val="24"/>
                <w:lang w:eastAsia="ru-RU"/>
              </w:rPr>
              <w:t xml:space="preserve">2. </w:t>
            </w:r>
            <w:proofErr w:type="gramStart"/>
            <w:r w:rsidR="00B26A5C" w:rsidRPr="00E52828">
              <w:rPr>
                <w:rFonts w:ascii="Times New Roman" w:eastAsia="Times New Roman" w:hAnsi="Times New Roman" w:cs="Times New Roman"/>
                <w:b/>
                <w:sz w:val="24"/>
                <w:szCs w:val="24"/>
                <w:lang w:eastAsia="ru-RU"/>
              </w:rPr>
              <w:t>Оценка заявок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оказания услуг, связанного с предметом контракта,               и деловой репутации, специалистов и иных работников определенного уровня квалификации».</w:t>
            </w:r>
            <w:proofErr w:type="gramEnd"/>
          </w:p>
          <w:p w:rsidR="00E52828" w:rsidRPr="00E52828" w:rsidRDefault="00E52828" w:rsidP="00E52828">
            <w:pPr>
              <w:tabs>
                <w:tab w:val="left" w:pos="540"/>
              </w:tabs>
              <w:spacing w:after="0" w:line="240" w:lineRule="auto"/>
              <w:ind w:right="-1"/>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b/>
                <w:sz w:val="24"/>
                <w:szCs w:val="24"/>
                <w:lang w:eastAsia="ru-RU"/>
              </w:rPr>
              <w:t xml:space="preserve">     </w:t>
            </w:r>
            <w:r w:rsidR="00B26A5C" w:rsidRPr="00E52828">
              <w:rPr>
                <w:rFonts w:ascii="Times New Roman" w:eastAsia="Times New Roman" w:hAnsi="Times New Roman" w:cs="Times New Roman"/>
                <w:b/>
                <w:sz w:val="24"/>
                <w:szCs w:val="24"/>
                <w:lang w:eastAsia="ru-RU"/>
              </w:rPr>
              <w:t xml:space="preserve">  Показатель – «Опыт участника по успешному оказанию услуг </w:t>
            </w:r>
            <w:r w:rsidR="00B26A5C" w:rsidRPr="00E52828">
              <w:rPr>
                <w:rFonts w:ascii="Times New Roman" w:eastAsia="Times New Roman" w:hAnsi="Times New Roman" w:cs="Times New Roman"/>
                <w:b/>
                <w:sz w:val="24"/>
                <w:szCs w:val="24"/>
                <w:lang w:eastAsia="ru-RU"/>
              </w:rPr>
              <w:br/>
              <w:t xml:space="preserve">по обучению </w:t>
            </w:r>
            <w:r w:rsidR="00B26A5C" w:rsidRPr="00E52828">
              <w:rPr>
                <w:rFonts w:ascii="Times New Roman" w:eastAsia="Times New Roman" w:hAnsi="Times New Roman" w:cs="Times New Roman"/>
                <w:b/>
                <w:iCs/>
                <w:sz w:val="24"/>
                <w:szCs w:val="24"/>
                <w:lang w:eastAsia="ru-RU"/>
              </w:rPr>
              <w:t>федеральных государственных гражданских служащих</w:t>
            </w:r>
            <w:r w:rsidR="00B26A5C" w:rsidRPr="00E52828">
              <w:rPr>
                <w:rFonts w:ascii="Times New Roman" w:eastAsia="Times New Roman" w:hAnsi="Times New Roman" w:cs="Times New Roman"/>
                <w:b/>
                <w:sz w:val="24"/>
                <w:szCs w:val="24"/>
                <w:lang w:eastAsia="ru-RU"/>
              </w:rPr>
              <w:t xml:space="preserve">                         по программам дополнительного профессионального образования сопоставимого характера и объема»</w:t>
            </w:r>
            <w:r w:rsidRPr="00E52828">
              <w:rPr>
                <w:rFonts w:ascii="Times New Roman" w:eastAsia="Times New Roman" w:hAnsi="Times New Roman" w:cs="Times New Roman"/>
                <w:sz w:val="24"/>
                <w:szCs w:val="24"/>
                <w:lang w:eastAsia="ru-RU"/>
              </w:rPr>
              <w:t xml:space="preserve">  </w:t>
            </w:r>
          </w:p>
          <w:p w:rsidR="00E52828" w:rsidRPr="00E52828" w:rsidRDefault="00E52828" w:rsidP="00E52828">
            <w:pPr>
              <w:tabs>
                <w:tab w:val="left" w:pos="540"/>
              </w:tabs>
              <w:spacing w:after="0" w:line="240" w:lineRule="auto"/>
              <w:ind w:right="-1"/>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По данному показателю оценивается документально подтвержденный  участником конкурса положительный опыт по </w:t>
            </w:r>
            <w:proofErr w:type="gramStart"/>
            <w:r w:rsidR="00B26A5C" w:rsidRPr="00E52828">
              <w:rPr>
                <w:rFonts w:ascii="Times New Roman" w:eastAsia="Times New Roman" w:hAnsi="Times New Roman" w:cs="Times New Roman"/>
                <w:sz w:val="24"/>
                <w:szCs w:val="24"/>
                <w:lang w:eastAsia="ru-RU"/>
              </w:rPr>
              <w:t xml:space="preserve">обучению </w:t>
            </w:r>
            <w:r w:rsidR="00B26A5C" w:rsidRPr="00E52828">
              <w:rPr>
                <w:rFonts w:ascii="Times New Roman" w:eastAsia="Times New Roman" w:hAnsi="Times New Roman" w:cs="Times New Roman"/>
                <w:iCs/>
                <w:sz w:val="24"/>
                <w:szCs w:val="24"/>
                <w:lang w:eastAsia="ru-RU"/>
              </w:rPr>
              <w:t>федеральных государственных гражданских служащих</w:t>
            </w:r>
            <w:r w:rsidR="00B26A5C" w:rsidRPr="00E52828">
              <w:rPr>
                <w:rFonts w:ascii="Times New Roman" w:eastAsia="Times New Roman" w:hAnsi="Times New Roman" w:cs="Times New Roman"/>
                <w:sz w:val="24"/>
                <w:szCs w:val="24"/>
                <w:lang w:eastAsia="ru-RU"/>
              </w:rPr>
              <w:t xml:space="preserve"> по программам</w:t>
            </w:r>
            <w:proofErr w:type="gramEnd"/>
            <w:r w:rsidR="00B26A5C" w:rsidRPr="00E52828">
              <w:rPr>
                <w:rFonts w:ascii="Times New Roman" w:eastAsia="Times New Roman" w:hAnsi="Times New Roman" w:cs="Times New Roman"/>
                <w:sz w:val="24"/>
                <w:szCs w:val="24"/>
                <w:lang w:eastAsia="ru-RU"/>
              </w:rPr>
              <w:t xml:space="preserve"> дополнительного профессионального образования сопоставимого характера и объема.</w:t>
            </w:r>
            <w:r w:rsidRPr="00E52828">
              <w:rPr>
                <w:rFonts w:ascii="Times New Roman" w:eastAsia="Times New Roman" w:hAnsi="Times New Roman" w:cs="Times New Roman"/>
                <w:sz w:val="24"/>
                <w:szCs w:val="24"/>
                <w:lang w:eastAsia="ru-RU"/>
              </w:rPr>
              <w:t xml:space="preserve">    </w:t>
            </w:r>
          </w:p>
          <w:p w:rsidR="00B26A5C" w:rsidRPr="00E52828" w:rsidRDefault="00E52828" w:rsidP="00E52828">
            <w:pPr>
              <w:tabs>
                <w:tab w:val="left" w:pos="540"/>
              </w:tabs>
              <w:spacing w:after="0" w:line="240" w:lineRule="auto"/>
              <w:ind w:right="-1"/>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b/>
                <w:sz w:val="24"/>
                <w:szCs w:val="24"/>
                <w:lang w:eastAsia="ru-RU"/>
              </w:rPr>
              <w:t xml:space="preserve"> Предметом оценки по критерию (показателям критерия)</w:t>
            </w:r>
            <w:r w:rsidR="00B26A5C" w:rsidRPr="00E52828">
              <w:rPr>
                <w:rFonts w:ascii="Times New Roman" w:eastAsia="Times New Roman" w:hAnsi="Times New Roman" w:cs="Times New Roman"/>
                <w:sz w:val="24"/>
                <w:szCs w:val="24"/>
                <w:lang w:eastAsia="ru-RU"/>
              </w:rPr>
              <w:t xml:space="preserve"> являются сведения об опыте участника конкурса, а также информация </w:t>
            </w:r>
            <w:r w:rsidR="00B26A5C" w:rsidRPr="00E52828">
              <w:rPr>
                <w:rFonts w:ascii="Times New Roman" w:eastAsia="Times New Roman" w:hAnsi="Times New Roman" w:cs="Times New Roman"/>
                <w:sz w:val="24"/>
                <w:szCs w:val="24"/>
                <w:lang w:eastAsia="ru-RU"/>
              </w:rPr>
              <w:br/>
              <w:t xml:space="preserve">и документы (копии документов), подтверждающие указанные  сведения, представленные участником конкурса в составе его заявки в соответствии              с </w:t>
            </w:r>
            <w:hyperlink w:anchor="Форма2" w:history="1">
              <w:r w:rsidR="00B26A5C" w:rsidRPr="00E52828">
                <w:rPr>
                  <w:rStyle w:val="a7"/>
                  <w:rFonts w:ascii="Times New Roman" w:eastAsia="Times New Roman" w:hAnsi="Times New Roman" w:cs="Times New Roman"/>
                  <w:bCs/>
                  <w:color w:val="auto"/>
                  <w:sz w:val="24"/>
                  <w:szCs w:val="24"/>
                  <w:lang w:eastAsia="ru-RU"/>
                </w:rPr>
                <w:t>рекомендуемой ФОРМОЙ № 2</w:t>
              </w:r>
            </w:hyperlink>
            <w:r w:rsidR="00B26A5C" w:rsidRPr="00E52828">
              <w:rPr>
                <w:rFonts w:ascii="Times New Roman" w:eastAsia="Times New Roman" w:hAnsi="Times New Roman" w:cs="Times New Roman"/>
                <w:sz w:val="24"/>
                <w:szCs w:val="24"/>
                <w:lang w:eastAsia="ru-RU"/>
              </w:rPr>
              <w:t>.</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 xml:space="preserve"> Отсутствие в указанный период у участника конкурса подтвержденного успешного опыта, соответствующего установленному содержанию показателя, оценивается в ноль баллов.</w:t>
            </w:r>
          </w:p>
          <w:p w:rsidR="00B26A5C" w:rsidRPr="00E52828" w:rsidRDefault="00FF48F0"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 Под опытом участника по успешному оказанию услуг сопоставимого характера и объема по обучению федеральных государственных гражданских служащих по программам дополнительного профессионального образования, понимаются ранее оказанные услуги близкие по содержанию и тематике, указанным в Техническом задании настоящей конкурсной документации. При оценке будут учитываться исполненные контракты по обучению федеральных государственных гражданских служащих за последние пять лет.</w:t>
            </w:r>
          </w:p>
          <w:p w:rsidR="00B26A5C" w:rsidRPr="00E52828" w:rsidRDefault="00FF48F0"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Оценка заявок участников конкурса по настоящему показателю осуществляется экспертным путем.</w:t>
            </w:r>
          </w:p>
          <w:p w:rsidR="00B26A5C" w:rsidRPr="00E52828" w:rsidRDefault="00F62B98" w:rsidP="00F62B98">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Количество баллов, присуждаемых заявке </w:t>
            </w:r>
            <w:r w:rsidR="00B26A5C" w:rsidRPr="00E52828">
              <w:rPr>
                <w:rFonts w:ascii="Times New Roman" w:eastAsia="Times New Roman" w:hAnsi="Times New Roman" w:cs="Times New Roman"/>
                <w:iCs/>
                <w:sz w:val="24"/>
                <w:szCs w:val="24"/>
                <w:lang w:eastAsia="ru-RU"/>
              </w:rPr>
              <w:t>(предложению)</w:t>
            </w:r>
            <w:r w:rsidR="00B26A5C" w:rsidRPr="00E52828">
              <w:rPr>
                <w:rFonts w:ascii="Times New Roman" w:eastAsia="Times New Roman" w:hAnsi="Times New Roman" w:cs="Times New Roman"/>
                <w:i/>
                <w:iCs/>
                <w:sz w:val="24"/>
                <w:szCs w:val="24"/>
                <w:lang w:eastAsia="ru-RU"/>
              </w:rPr>
              <w:t xml:space="preserve"> </w:t>
            </w:r>
            <w:r w:rsidR="00B26A5C" w:rsidRPr="00E52828">
              <w:rPr>
                <w:rFonts w:ascii="Times New Roman" w:eastAsia="Times New Roman" w:hAnsi="Times New Roman" w:cs="Times New Roman"/>
                <w:iCs/>
                <w:sz w:val="24"/>
                <w:szCs w:val="24"/>
                <w:lang w:eastAsia="ru-RU"/>
              </w:rPr>
              <w:t>участника конкурса</w:t>
            </w:r>
            <w:r w:rsidR="00B26A5C" w:rsidRPr="00E52828">
              <w:rPr>
                <w:rFonts w:ascii="Times New Roman" w:eastAsia="Times New Roman" w:hAnsi="Times New Roman" w:cs="Times New Roman"/>
                <w:i/>
                <w:iCs/>
                <w:sz w:val="24"/>
                <w:szCs w:val="24"/>
                <w:lang w:eastAsia="ru-RU"/>
              </w:rPr>
              <w:t xml:space="preserve"> </w:t>
            </w:r>
            <w:r w:rsidR="00B26A5C" w:rsidRPr="00E52828">
              <w:rPr>
                <w:rFonts w:ascii="Times New Roman" w:eastAsia="Times New Roman" w:hAnsi="Times New Roman" w:cs="Times New Roman"/>
                <w:sz w:val="24"/>
                <w:szCs w:val="24"/>
                <w:lang w:eastAsia="ru-RU"/>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B26A5C" w:rsidRPr="00E52828" w:rsidRDefault="005237FC" w:rsidP="005237FC">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Лучшим условием исполнения контракта по показателю оценки является наибольшее значение показателя.</w:t>
            </w:r>
          </w:p>
          <w:p w:rsidR="00B26A5C" w:rsidRPr="00E52828" w:rsidRDefault="005237FC" w:rsidP="005237FC">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 </w:t>
            </w:r>
            <w:proofErr w:type="gramStart"/>
            <w:r w:rsidR="00B26A5C" w:rsidRPr="00E52828">
              <w:rPr>
                <w:rFonts w:ascii="Times New Roman" w:eastAsia="Times New Roman" w:hAnsi="Times New Roman" w:cs="Times New Roman"/>
                <w:sz w:val="24"/>
                <w:szCs w:val="24"/>
                <w:lang w:eastAsia="ru-RU"/>
              </w:rPr>
              <w:t>Максимальное значение показателя (в баллах)  присуждается заявке участника конкурса, представившим наибольшее суммарное количество контрактов по успешному оказанию услуг по обучению федеральных государственных гражданских служащих по программам дополнительного профессионального образования, по сравнению с другими участниками конкурса, соответствующих содержанию показателя оценки.</w:t>
            </w:r>
            <w:proofErr w:type="gramEnd"/>
          </w:p>
          <w:p w:rsidR="00B26A5C" w:rsidRPr="00E52828" w:rsidRDefault="005237FC" w:rsidP="005237FC">
            <w:pPr>
              <w:tabs>
                <w:tab w:val="left" w:pos="54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F48F0">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t xml:space="preserve">Количество баллов, присуждаемых заявке </w:t>
            </w:r>
            <w:r w:rsidR="00B26A5C" w:rsidRPr="00E52828">
              <w:rPr>
                <w:rFonts w:ascii="Times New Roman" w:eastAsia="Times New Roman" w:hAnsi="Times New Roman" w:cs="Times New Roman"/>
                <w:iCs/>
                <w:sz w:val="24"/>
                <w:szCs w:val="24"/>
                <w:lang w:eastAsia="ru-RU"/>
              </w:rPr>
              <w:t>участника конкурса</w:t>
            </w:r>
            <w:r w:rsidR="00B26A5C" w:rsidRPr="00E52828">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br/>
              <w:t xml:space="preserve">по показателю «Опыт участника по успешному оказанию услуг </w:t>
            </w:r>
            <w:r w:rsidR="00B26A5C" w:rsidRPr="00E52828">
              <w:rPr>
                <w:rFonts w:ascii="Times New Roman" w:eastAsia="Times New Roman" w:hAnsi="Times New Roman" w:cs="Times New Roman"/>
                <w:sz w:val="24"/>
                <w:szCs w:val="24"/>
                <w:lang w:eastAsia="ru-RU"/>
              </w:rPr>
              <w:br/>
              <w:t xml:space="preserve">по обучению </w:t>
            </w:r>
            <w:r w:rsidR="00B26A5C" w:rsidRPr="00E52828">
              <w:rPr>
                <w:rFonts w:ascii="Times New Roman" w:eastAsia="Times New Roman" w:hAnsi="Times New Roman" w:cs="Times New Roman"/>
                <w:iCs/>
                <w:sz w:val="24"/>
                <w:szCs w:val="24"/>
                <w:lang w:eastAsia="ru-RU"/>
              </w:rPr>
              <w:t>федеральных государственных гражданских служащих</w:t>
            </w:r>
            <w:r w:rsidR="00B26A5C" w:rsidRPr="00E52828">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lang w:eastAsia="ru-RU"/>
              </w:rPr>
              <w:br/>
              <w:t>по программам дополнительного профессионального образования сопоставимого характера и объема» (</w:t>
            </w:r>
            <w:proofErr w:type="spellStart"/>
            <w:r w:rsidR="00B26A5C" w:rsidRPr="00E52828">
              <w:rPr>
                <w:rFonts w:ascii="Times New Roman" w:eastAsia="Times New Roman" w:hAnsi="Times New Roman" w:cs="Times New Roman"/>
                <w:sz w:val="24"/>
                <w:szCs w:val="24"/>
                <w:lang w:eastAsia="ru-RU"/>
              </w:rPr>
              <w:t>НЦБоп</w:t>
            </w:r>
            <w:proofErr w:type="spellEnd"/>
            <w:r w:rsidR="00B26A5C" w:rsidRPr="00E52828">
              <w:rPr>
                <w:rFonts w:ascii="Times New Roman" w:eastAsia="Times New Roman" w:hAnsi="Times New Roman" w:cs="Times New Roman"/>
                <w:sz w:val="24"/>
                <w:szCs w:val="24"/>
                <w:vertAlign w:val="subscript"/>
                <w:lang w:val="en-US" w:eastAsia="ru-RU"/>
              </w:rPr>
              <w:t>i</w:t>
            </w:r>
            <w:r w:rsidR="00B26A5C" w:rsidRPr="00E52828">
              <w:rPr>
                <w:rFonts w:ascii="Times New Roman" w:eastAsia="Times New Roman" w:hAnsi="Times New Roman" w:cs="Times New Roman"/>
                <w:sz w:val="24"/>
                <w:szCs w:val="24"/>
                <w:lang w:eastAsia="ru-RU"/>
              </w:rPr>
              <w:t xml:space="preserve">), определяется как среднее арифметическое оценок (в баллах) всех членов Комиссии, присуждаемых заявке (предложению) по данному показателю, и рассчитывается </w:t>
            </w:r>
            <w:r w:rsidR="00B26A5C" w:rsidRPr="00E52828">
              <w:rPr>
                <w:rFonts w:ascii="Times New Roman" w:eastAsia="Times New Roman" w:hAnsi="Times New Roman" w:cs="Times New Roman"/>
                <w:sz w:val="24"/>
                <w:szCs w:val="24"/>
                <w:lang w:eastAsia="ru-RU"/>
              </w:rPr>
              <w:br/>
              <w:t>по формуле:</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proofErr w:type="spellStart"/>
            <w:r w:rsidRPr="00E52828">
              <w:rPr>
                <w:rFonts w:ascii="Times New Roman" w:eastAsia="Times New Roman" w:hAnsi="Times New Roman" w:cs="Times New Roman"/>
                <w:sz w:val="24"/>
                <w:szCs w:val="24"/>
                <w:lang w:eastAsia="ru-RU"/>
              </w:rPr>
              <w:t>НЦБоп</w:t>
            </w:r>
            <w:proofErr w:type="spellEnd"/>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 100 х (К</w:t>
            </w:r>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w:t>
            </w:r>
            <w:proofErr w:type="gramStart"/>
            <w:r w:rsidRPr="00E52828">
              <w:rPr>
                <w:rFonts w:ascii="Times New Roman" w:eastAsia="Times New Roman" w:hAnsi="Times New Roman" w:cs="Times New Roman"/>
                <w:sz w:val="24"/>
                <w:szCs w:val="24"/>
                <w:lang w:eastAsia="ru-RU"/>
              </w:rPr>
              <w:t>К</w:t>
            </w:r>
            <w:proofErr w:type="gramEnd"/>
            <w:r w:rsidRPr="00E52828">
              <w:rPr>
                <w:rFonts w:ascii="Times New Roman" w:eastAsia="Times New Roman" w:hAnsi="Times New Roman" w:cs="Times New Roman"/>
                <w:sz w:val="24"/>
                <w:szCs w:val="24"/>
                <w:vertAlign w:val="subscript"/>
                <w:lang w:val="en-US" w:eastAsia="ru-RU"/>
              </w:rPr>
              <w:t>max</w:t>
            </w:r>
            <w:r w:rsidRPr="00E52828">
              <w:rPr>
                <w:rFonts w:ascii="Times New Roman" w:eastAsia="Times New Roman" w:hAnsi="Times New Roman" w:cs="Times New Roman"/>
                <w:sz w:val="24"/>
                <w:szCs w:val="24"/>
                <w:lang w:eastAsia="ru-RU"/>
              </w:rPr>
              <w:t>),</w:t>
            </w:r>
          </w:p>
          <w:p w:rsidR="00B26A5C" w:rsidRPr="00E52828" w:rsidRDefault="00B26A5C" w:rsidP="00F62B98">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где: К</w:t>
            </w:r>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 предложение участника закупки, заявка (предложение) которого оценивается;</w:t>
            </w:r>
          </w:p>
          <w:p w:rsidR="00B26A5C" w:rsidRPr="00E52828" w:rsidRDefault="00F62B98"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noProof/>
                <w:sz w:val="24"/>
                <w:szCs w:val="24"/>
                <w:lang w:eastAsia="ru-RU"/>
              </w:rPr>
              <w:drawing>
                <wp:inline distT="0" distB="0" distL="0" distR="0" wp14:anchorId="3CD5595E" wp14:editId="5FD24536">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B26A5C" w:rsidRPr="00E52828">
              <w:rPr>
                <w:rFonts w:ascii="Times New Roman" w:eastAsia="Times New Roman" w:hAnsi="Times New Roman" w:cs="Times New Roman"/>
                <w:sz w:val="24"/>
                <w:szCs w:val="24"/>
                <w:lang w:eastAsia="ru-RU"/>
              </w:rPr>
              <w:t xml:space="preserve"> – максимальное предложение из предложений </w:t>
            </w:r>
            <w:r w:rsidR="00B26A5C" w:rsidRPr="00E52828">
              <w:rPr>
                <w:rFonts w:ascii="Times New Roman" w:eastAsia="Times New Roman" w:hAnsi="Times New Roman" w:cs="Times New Roman"/>
                <w:sz w:val="24"/>
                <w:szCs w:val="24"/>
                <w:lang w:eastAsia="ru-RU"/>
              </w:rPr>
              <w:br/>
              <w:t>по показателю оценки, сделанных участниками закупки.</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sidRPr="00E52828">
              <w:rPr>
                <w:rFonts w:ascii="Times New Roman" w:eastAsia="Times New Roman" w:hAnsi="Times New Roman" w:cs="Times New Roman"/>
                <w:sz w:val="24"/>
                <w:szCs w:val="24"/>
                <w:lang w:eastAsia="ru-RU"/>
              </w:rPr>
              <w:t xml:space="preserve">                  Количество баллов, присуждаемых заявке (предложению) участника конкурса в целом по критерию (НЦБ(</w:t>
            </w:r>
            <w:proofErr w:type="spellStart"/>
            <w:r w:rsidRPr="00E52828">
              <w:rPr>
                <w:rFonts w:ascii="Times New Roman" w:eastAsia="Times New Roman" w:hAnsi="Times New Roman" w:cs="Times New Roman"/>
                <w:sz w:val="24"/>
                <w:szCs w:val="24"/>
                <w:lang w:eastAsia="ru-RU"/>
              </w:rPr>
              <w:t>кв</w:t>
            </w:r>
            <w:proofErr w:type="spellEnd"/>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 xml:space="preserve">)) определяется </w:t>
            </w:r>
            <w:r w:rsidRPr="00E52828">
              <w:rPr>
                <w:rFonts w:ascii="Times New Roman" w:eastAsia="Times New Roman" w:hAnsi="Times New Roman" w:cs="Times New Roman"/>
                <w:sz w:val="24"/>
                <w:szCs w:val="24"/>
                <w:lang w:eastAsia="ru-RU"/>
              </w:rPr>
              <w:br/>
              <w:t>по формуле:</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proofErr w:type="spellStart"/>
            <w:r w:rsidRPr="00E52828">
              <w:rPr>
                <w:rFonts w:ascii="Times New Roman" w:eastAsia="Times New Roman" w:hAnsi="Times New Roman" w:cs="Times New Roman"/>
                <w:sz w:val="24"/>
                <w:szCs w:val="24"/>
                <w:lang w:eastAsia="ru-RU"/>
              </w:rPr>
              <w:t>НЦБкв</w:t>
            </w:r>
            <w:proofErr w:type="spellEnd"/>
            <w:proofErr w:type="gramStart"/>
            <w:r w:rsidRPr="00E52828">
              <w:rPr>
                <w:rFonts w:ascii="Times New Roman" w:eastAsia="Times New Roman" w:hAnsi="Times New Roman" w:cs="Times New Roman"/>
                <w:sz w:val="24"/>
                <w:szCs w:val="24"/>
                <w:vertAlign w:val="subscript"/>
                <w:lang w:val="en-US" w:eastAsia="ru-RU"/>
              </w:rPr>
              <w:t>i</w:t>
            </w:r>
            <w:proofErr w:type="gramEnd"/>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 xml:space="preserve">= </w:t>
            </w:r>
            <w:proofErr w:type="spellStart"/>
            <w:r w:rsidRPr="00E52828">
              <w:rPr>
                <w:rFonts w:ascii="Times New Roman" w:eastAsia="Times New Roman" w:hAnsi="Times New Roman" w:cs="Times New Roman"/>
                <w:sz w:val="24"/>
                <w:szCs w:val="24"/>
                <w:lang w:eastAsia="ru-RU"/>
              </w:rPr>
              <w:t>КЗоп</w:t>
            </w:r>
            <w:proofErr w:type="spellEnd"/>
            <w:r w:rsidRPr="00E52828">
              <w:rPr>
                <w:rFonts w:ascii="Times New Roman" w:eastAsia="Times New Roman" w:hAnsi="Times New Roman" w:cs="Times New Roman"/>
                <w:sz w:val="24"/>
                <w:szCs w:val="24"/>
                <w:lang w:eastAsia="ru-RU"/>
              </w:rPr>
              <w:t xml:space="preserve"> х</w:t>
            </w:r>
            <w:r w:rsidRPr="00E52828">
              <w:rPr>
                <w:rFonts w:ascii="Times New Roman" w:eastAsia="Times New Roman" w:hAnsi="Times New Roman" w:cs="Times New Roman"/>
                <w:sz w:val="24"/>
                <w:szCs w:val="24"/>
                <w:vertAlign w:val="subscript"/>
                <w:lang w:eastAsia="ru-RU"/>
              </w:rPr>
              <w:t xml:space="preserve"> </w:t>
            </w:r>
            <w:proofErr w:type="spellStart"/>
            <w:r w:rsidRPr="00E52828">
              <w:rPr>
                <w:rFonts w:ascii="Times New Roman" w:eastAsia="Times New Roman" w:hAnsi="Times New Roman" w:cs="Times New Roman"/>
                <w:sz w:val="24"/>
                <w:szCs w:val="24"/>
                <w:lang w:eastAsia="ru-RU"/>
              </w:rPr>
              <w:t>НЦБоп</w:t>
            </w:r>
            <w:proofErr w:type="spellEnd"/>
            <w:r w:rsidRPr="00E52828">
              <w:rPr>
                <w:rFonts w:ascii="Times New Roman" w:eastAsia="Times New Roman" w:hAnsi="Times New Roman" w:cs="Times New Roman"/>
                <w:sz w:val="24"/>
                <w:szCs w:val="24"/>
                <w:vertAlign w:val="subscript"/>
                <w:lang w:val="en-US" w:eastAsia="ru-RU"/>
              </w:rPr>
              <w:t>i</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lang w:eastAsia="ru-RU"/>
              </w:rPr>
            </w:pP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bCs/>
                <w:sz w:val="24"/>
                <w:szCs w:val="24"/>
                <w:lang w:eastAsia="ru-RU"/>
              </w:rPr>
            </w:pPr>
            <w:r w:rsidRPr="00E52828">
              <w:rPr>
                <w:rFonts w:ascii="Times New Roman" w:eastAsia="Times New Roman" w:hAnsi="Times New Roman" w:cs="Times New Roman"/>
                <w:bCs/>
                <w:sz w:val="24"/>
                <w:szCs w:val="24"/>
                <w:lang w:eastAsia="ru-RU"/>
              </w:rPr>
              <w:t xml:space="preserve"> Рейтинг заявки (предложения) </w:t>
            </w:r>
            <w:r w:rsidRPr="00E52828">
              <w:rPr>
                <w:rFonts w:ascii="Times New Roman" w:eastAsia="Times New Roman" w:hAnsi="Times New Roman" w:cs="Times New Roman"/>
                <w:sz w:val="24"/>
                <w:szCs w:val="24"/>
                <w:lang w:eastAsia="ru-RU"/>
              </w:rPr>
              <w:t xml:space="preserve">участника закупки, заявка (предложение) которого оценивается </w:t>
            </w:r>
            <w:r w:rsidRPr="00E52828">
              <w:rPr>
                <w:rFonts w:ascii="Times New Roman" w:eastAsia="Times New Roman" w:hAnsi="Times New Roman" w:cs="Times New Roman"/>
                <w:bCs/>
                <w:sz w:val="24"/>
                <w:szCs w:val="24"/>
                <w:lang w:eastAsia="ru-RU"/>
              </w:rPr>
              <w:t xml:space="preserve">по критерию </w:t>
            </w:r>
            <w:r w:rsidRPr="00E52828">
              <w:rPr>
                <w:rFonts w:ascii="Times New Roman" w:eastAsia="Times New Roman" w:hAnsi="Times New Roman" w:cs="Times New Roman"/>
                <w:sz w:val="24"/>
                <w:szCs w:val="24"/>
                <w:lang w:eastAsia="ru-RU"/>
              </w:rPr>
              <w:t>в баллах,</w:t>
            </w:r>
            <w:r w:rsidRPr="00E52828">
              <w:rPr>
                <w:rFonts w:ascii="Times New Roman" w:eastAsia="Times New Roman" w:hAnsi="Times New Roman" w:cs="Times New Roman"/>
                <w:bCs/>
                <w:sz w:val="24"/>
                <w:szCs w:val="24"/>
                <w:lang w:eastAsia="ru-RU"/>
              </w:rPr>
              <w:t xml:space="preserve"> определяется </w:t>
            </w:r>
            <w:r w:rsidRPr="00E52828">
              <w:rPr>
                <w:rFonts w:ascii="Times New Roman" w:eastAsia="Times New Roman" w:hAnsi="Times New Roman" w:cs="Times New Roman"/>
                <w:bCs/>
                <w:sz w:val="24"/>
                <w:szCs w:val="24"/>
                <w:lang w:eastAsia="ru-RU"/>
              </w:rPr>
              <w:br/>
              <w:t>по формуле:</w:t>
            </w:r>
          </w:p>
          <w:p w:rsidR="00B26A5C" w:rsidRPr="00E52828" w:rsidRDefault="00B26A5C" w:rsidP="00CB3C3F">
            <w:pPr>
              <w:tabs>
                <w:tab w:val="left" w:pos="540"/>
              </w:tabs>
              <w:spacing w:after="0" w:line="240" w:lineRule="auto"/>
              <w:ind w:right="-1" w:firstLine="993"/>
              <w:jc w:val="both"/>
              <w:rPr>
                <w:rFonts w:ascii="Times New Roman" w:eastAsia="Times New Roman" w:hAnsi="Times New Roman" w:cs="Times New Roman"/>
                <w:sz w:val="24"/>
                <w:szCs w:val="24"/>
                <w:vertAlign w:val="subscript"/>
                <w:lang w:eastAsia="ru-RU"/>
              </w:rPr>
            </w:pPr>
            <w:r w:rsidRPr="00E52828">
              <w:rPr>
                <w:rFonts w:ascii="Times New Roman" w:eastAsia="Times New Roman" w:hAnsi="Times New Roman" w:cs="Times New Roman"/>
                <w:sz w:val="24"/>
                <w:szCs w:val="24"/>
                <w:lang w:eastAsia="ru-RU"/>
              </w:rPr>
              <w:t>Р2</w:t>
            </w:r>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 </w:t>
            </w:r>
            <w:proofErr w:type="spellStart"/>
            <w:r w:rsidRPr="00E52828">
              <w:rPr>
                <w:rFonts w:ascii="Times New Roman" w:eastAsia="Times New Roman" w:hAnsi="Times New Roman" w:cs="Times New Roman"/>
                <w:sz w:val="24"/>
                <w:szCs w:val="24"/>
                <w:lang w:eastAsia="ru-RU"/>
              </w:rPr>
              <w:t>КЗкв</w:t>
            </w:r>
            <w:proofErr w:type="spellEnd"/>
            <w:r w:rsidRPr="00E52828">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lang w:eastAsia="ru-RU"/>
              </w:rPr>
              <w:t xml:space="preserve">х </w:t>
            </w:r>
            <w:proofErr w:type="spellStart"/>
            <w:r w:rsidRPr="00E52828">
              <w:rPr>
                <w:rFonts w:ascii="Times New Roman" w:eastAsia="Times New Roman" w:hAnsi="Times New Roman" w:cs="Times New Roman"/>
                <w:sz w:val="24"/>
                <w:szCs w:val="24"/>
                <w:lang w:eastAsia="ru-RU"/>
              </w:rPr>
              <w:t>НЦБкв</w:t>
            </w:r>
            <w:proofErr w:type="spellEnd"/>
            <w:r w:rsidRPr="00E52828">
              <w:rPr>
                <w:rFonts w:ascii="Times New Roman" w:eastAsia="Times New Roman" w:hAnsi="Times New Roman" w:cs="Times New Roman"/>
                <w:sz w:val="24"/>
                <w:szCs w:val="24"/>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p>
          <w:p w:rsidR="00B26A5C" w:rsidRPr="00F62B98" w:rsidRDefault="00FF48F0" w:rsidP="00F62B98">
            <w:pPr>
              <w:tabs>
                <w:tab w:val="left" w:pos="540"/>
              </w:tabs>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r w:rsidR="00B26A5C" w:rsidRPr="00E52828">
              <w:rPr>
                <w:rFonts w:ascii="Times New Roman" w:eastAsia="Times New Roman" w:hAnsi="Times New Roman" w:cs="Times New Roman"/>
                <w:sz w:val="24"/>
                <w:szCs w:val="24"/>
                <w:lang w:eastAsia="ru-RU"/>
              </w:rPr>
              <w:t xml:space="preserve"> </w:t>
            </w:r>
            <w:proofErr w:type="spellStart"/>
            <w:r w:rsidR="00B26A5C" w:rsidRPr="00E52828">
              <w:rPr>
                <w:rFonts w:ascii="Times New Roman" w:eastAsia="Times New Roman" w:hAnsi="Times New Roman" w:cs="Times New Roman"/>
                <w:sz w:val="24"/>
                <w:szCs w:val="24"/>
                <w:lang w:eastAsia="ru-RU"/>
              </w:rPr>
              <w:t>КЗкв</w:t>
            </w:r>
            <w:proofErr w:type="spellEnd"/>
            <w:r w:rsidR="00B26A5C" w:rsidRPr="00E52828">
              <w:rPr>
                <w:rFonts w:ascii="Times New Roman" w:eastAsia="Times New Roman" w:hAnsi="Times New Roman" w:cs="Times New Roman"/>
                <w:sz w:val="24"/>
                <w:szCs w:val="24"/>
                <w:lang w:eastAsia="ru-RU"/>
              </w:rPr>
              <w:t xml:space="preserve"> </w:t>
            </w:r>
            <w:r w:rsidR="00B26A5C" w:rsidRPr="00E52828">
              <w:rPr>
                <w:rFonts w:ascii="Times New Roman" w:eastAsia="Times New Roman" w:hAnsi="Times New Roman" w:cs="Times New Roman"/>
                <w:sz w:val="24"/>
                <w:szCs w:val="24"/>
                <w:vertAlign w:val="subscript"/>
                <w:lang w:eastAsia="ru-RU"/>
              </w:rPr>
              <w:t xml:space="preserve"> </w:t>
            </w:r>
            <w:r w:rsidR="00B26A5C" w:rsidRPr="00E52828">
              <w:rPr>
                <w:rFonts w:ascii="Times New Roman" w:eastAsia="Times New Roman" w:hAnsi="Times New Roman" w:cs="Times New Roman"/>
                <w:sz w:val="24"/>
                <w:szCs w:val="24"/>
                <w:lang w:eastAsia="ru-RU"/>
              </w:rPr>
              <w:t xml:space="preserve">– коэффициент значимости показателя «Опыт участника </w:t>
            </w:r>
            <w:r w:rsidR="00B26A5C" w:rsidRPr="00E52828">
              <w:rPr>
                <w:rFonts w:ascii="Times New Roman" w:eastAsia="Times New Roman" w:hAnsi="Times New Roman" w:cs="Times New Roman"/>
                <w:sz w:val="24"/>
                <w:szCs w:val="24"/>
                <w:lang w:eastAsia="ru-RU"/>
              </w:rPr>
              <w:br/>
              <w:t xml:space="preserve">по успешному оказанию услуг по обучению </w:t>
            </w:r>
            <w:r w:rsidR="00B26A5C" w:rsidRPr="00E52828">
              <w:rPr>
                <w:rFonts w:ascii="Times New Roman" w:eastAsia="Times New Roman" w:hAnsi="Times New Roman" w:cs="Times New Roman"/>
                <w:iCs/>
                <w:sz w:val="24"/>
                <w:szCs w:val="24"/>
                <w:lang w:eastAsia="ru-RU"/>
              </w:rPr>
              <w:t>федеральных государственных гражданских служащих</w:t>
            </w:r>
            <w:r w:rsidR="00B26A5C" w:rsidRPr="00E52828">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сопоставимого</w:t>
            </w:r>
            <w:r w:rsidR="00F62B98">
              <w:rPr>
                <w:rFonts w:ascii="Times New Roman" w:eastAsia="Times New Roman" w:hAnsi="Times New Roman" w:cs="Times New Roman"/>
                <w:sz w:val="24"/>
                <w:szCs w:val="24"/>
                <w:lang w:eastAsia="ru-RU"/>
              </w:rPr>
              <w:t xml:space="preserve"> характера и объема»</w:t>
            </w:r>
            <w:r w:rsidR="00B26A5C" w:rsidRPr="00B26A5C">
              <w:rPr>
                <w:rFonts w:ascii="Times New Roman" w:eastAsia="Times New Roman" w:hAnsi="Times New Roman" w:cs="Times New Roman"/>
                <w:b/>
                <w:bCs/>
                <w:iCs/>
                <w:sz w:val="24"/>
                <w:szCs w:val="24"/>
                <w:lang w:eastAsia="ru-RU"/>
              </w:rPr>
              <w:t xml:space="preserve">                </w:t>
            </w:r>
          </w:p>
        </w:tc>
      </w:tr>
    </w:tbl>
    <w:p w:rsidR="007D06A3" w:rsidRDefault="007D06A3" w:rsidP="007D06A3">
      <w:pPr>
        <w:tabs>
          <w:tab w:val="left" w:pos="540"/>
        </w:tabs>
        <w:spacing w:after="0" w:line="240" w:lineRule="auto"/>
        <w:ind w:right="-1" w:firstLine="993"/>
        <w:jc w:val="both"/>
        <w:rPr>
          <w:rFonts w:ascii="Times New Roman" w:eastAsia="Times New Roman" w:hAnsi="Times New Roman" w:cs="Times New Roman"/>
          <w:sz w:val="28"/>
          <w:szCs w:val="28"/>
          <w:lang w:eastAsia="ru-RU"/>
        </w:rPr>
      </w:pPr>
    </w:p>
    <w:p w:rsidR="007D06A3" w:rsidRDefault="007D06A3" w:rsidP="007D06A3">
      <w:pPr>
        <w:tabs>
          <w:tab w:val="left" w:pos="540"/>
        </w:tabs>
        <w:spacing w:after="0" w:line="240" w:lineRule="auto"/>
        <w:ind w:right="-1" w:firstLine="993"/>
        <w:jc w:val="both"/>
        <w:rPr>
          <w:rFonts w:ascii="Times New Roman" w:eastAsia="Times New Roman" w:hAnsi="Times New Roman" w:cs="Times New Roman"/>
          <w:sz w:val="28"/>
          <w:szCs w:val="28"/>
          <w:lang w:eastAsia="ru-RU"/>
        </w:rPr>
      </w:pPr>
      <w:r w:rsidRPr="00351973">
        <w:rPr>
          <w:rFonts w:ascii="Times New Roman" w:eastAsia="Times New Roman" w:hAnsi="Times New Roman" w:cs="Times New Roman"/>
          <w:sz w:val="28"/>
          <w:szCs w:val="28"/>
          <w:lang w:eastAsia="ru-RU"/>
        </w:rPr>
        <w:t>8. 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предусмотренных конкурсной документацией, указаны в Таблице 1 (см. Приложение № 1 к протоколу).</w:t>
      </w:r>
    </w:p>
    <w:p w:rsidR="007D06A3" w:rsidRDefault="007D06A3" w:rsidP="007D06A3">
      <w:pPr>
        <w:tabs>
          <w:tab w:val="left" w:pos="540"/>
        </w:tabs>
        <w:spacing w:after="0" w:line="240" w:lineRule="auto"/>
        <w:ind w:right="-1" w:firstLine="993"/>
        <w:jc w:val="both"/>
        <w:rPr>
          <w:rFonts w:ascii="Times New Roman" w:eastAsia="Times New Roman" w:hAnsi="Times New Roman" w:cs="Times New Roman"/>
          <w:sz w:val="28"/>
          <w:szCs w:val="28"/>
          <w:lang w:eastAsia="ru-RU"/>
        </w:rPr>
      </w:pPr>
    </w:p>
    <w:tbl>
      <w:tblPr>
        <w:tblW w:w="9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420"/>
        <w:gridCol w:w="1851"/>
        <w:gridCol w:w="540"/>
        <w:gridCol w:w="2287"/>
        <w:gridCol w:w="1997"/>
      </w:tblGrid>
      <w:tr w:rsidR="007D06A3" w:rsidTr="00EF4791">
        <w:trPr>
          <w:trHeight w:val="183"/>
        </w:trPr>
        <w:tc>
          <w:tcPr>
            <w:tcW w:w="595"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w:t>
            </w:r>
          </w:p>
        </w:tc>
        <w:tc>
          <w:tcPr>
            <w:tcW w:w="1851"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540"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w:t>
            </w:r>
          </w:p>
        </w:tc>
        <w:tc>
          <w:tcPr>
            <w:tcW w:w="1997"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r>
      <w:tr w:rsidR="007D06A3" w:rsidTr="00EF4791">
        <w:trPr>
          <w:trHeight w:val="472"/>
        </w:trPr>
        <w:tc>
          <w:tcPr>
            <w:tcW w:w="9690" w:type="dxa"/>
            <w:gridSpan w:val="6"/>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ind w:right="20"/>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Члены Комиссии:</w:t>
            </w:r>
          </w:p>
        </w:tc>
      </w:tr>
      <w:tr w:rsidR="007D06A3" w:rsidTr="00EF4791">
        <w:trPr>
          <w:trHeight w:val="621"/>
        </w:trPr>
        <w:tc>
          <w:tcPr>
            <w:tcW w:w="595"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0"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Окладников С.М.</w:t>
            </w:r>
          </w:p>
        </w:tc>
        <w:tc>
          <w:tcPr>
            <w:tcW w:w="1851" w:type="dxa"/>
            <w:tcBorders>
              <w:top w:val="single" w:sz="4" w:space="0" w:color="auto"/>
              <w:left w:val="single" w:sz="4" w:space="0" w:color="auto"/>
              <w:bottom w:val="single" w:sz="4" w:space="0" w:color="auto"/>
              <w:right w:val="single" w:sz="4" w:space="0" w:color="auto"/>
            </w:tcBorders>
            <w:vAlign w:val="center"/>
            <w:hideMark/>
          </w:tcPr>
          <w:p w:rsidR="007D06A3" w:rsidRDefault="00F62B98" w:rsidP="00EF4791">
            <w:pPr>
              <w:tabs>
                <w:tab w:val="left" w:pos="435"/>
                <w:tab w:val="center" w:pos="612"/>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87"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Шадров А.С.</w:t>
            </w:r>
          </w:p>
        </w:tc>
        <w:tc>
          <w:tcPr>
            <w:tcW w:w="1997" w:type="dxa"/>
            <w:tcBorders>
              <w:top w:val="single" w:sz="4" w:space="0" w:color="auto"/>
              <w:left w:val="single" w:sz="4" w:space="0" w:color="auto"/>
              <w:bottom w:val="single" w:sz="4" w:space="0" w:color="auto"/>
              <w:right w:val="single" w:sz="4" w:space="0" w:color="auto"/>
            </w:tcBorders>
            <w:vAlign w:val="center"/>
          </w:tcPr>
          <w:p w:rsidR="007D06A3" w:rsidRPr="00F645CB" w:rsidRDefault="007D06A3" w:rsidP="00EF4791">
            <w:pPr>
              <w:tabs>
                <w:tab w:val="left" w:pos="525"/>
              </w:tabs>
              <w:spacing w:after="0" w:line="240" w:lineRule="auto"/>
              <w:jc w:val="center"/>
              <w:rPr>
                <w:rFonts w:ascii="Times New Roman" w:eastAsia="Times New Roman" w:hAnsi="Times New Roman" w:cs="Times New Roman"/>
                <w:sz w:val="24"/>
                <w:szCs w:val="24"/>
                <w:lang w:eastAsia="ru-RU"/>
              </w:rPr>
            </w:pPr>
          </w:p>
        </w:tc>
      </w:tr>
      <w:tr w:rsidR="007D06A3" w:rsidTr="00EF4791">
        <w:trPr>
          <w:trHeight w:val="529"/>
        </w:trPr>
        <w:tc>
          <w:tcPr>
            <w:tcW w:w="595"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0"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Уткин С.А. </w:t>
            </w:r>
          </w:p>
        </w:tc>
        <w:tc>
          <w:tcPr>
            <w:tcW w:w="1851"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87" w:type="dxa"/>
            <w:tcBorders>
              <w:top w:val="single" w:sz="4" w:space="0" w:color="auto"/>
              <w:left w:val="single" w:sz="4" w:space="0" w:color="auto"/>
              <w:bottom w:val="single" w:sz="4" w:space="0" w:color="auto"/>
              <w:right w:val="single" w:sz="4" w:space="0" w:color="auto"/>
            </w:tcBorders>
            <w:vAlign w:val="center"/>
            <w:hideMark/>
          </w:tcPr>
          <w:p w:rsidR="007D06A3" w:rsidRDefault="00F62B98" w:rsidP="00334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Шепелева Т.А</w:t>
            </w:r>
            <w:r w:rsidR="003344A5">
              <w:rPr>
                <w:rFonts w:ascii="Times New Roman" w:eastAsia="Times New Roman" w:hAnsi="Times New Roman" w:cs="Times New Roman"/>
                <w:sz w:val="24"/>
                <w:szCs w:val="24"/>
                <w:lang w:eastAsia="ru-RU"/>
              </w:rPr>
              <w:t>.</w:t>
            </w:r>
          </w:p>
        </w:tc>
        <w:tc>
          <w:tcPr>
            <w:tcW w:w="1997" w:type="dxa"/>
            <w:tcBorders>
              <w:top w:val="single" w:sz="4" w:space="0" w:color="auto"/>
              <w:left w:val="single" w:sz="4" w:space="0" w:color="auto"/>
              <w:bottom w:val="single" w:sz="4" w:space="0" w:color="auto"/>
              <w:right w:val="single" w:sz="4" w:space="0" w:color="auto"/>
            </w:tcBorders>
            <w:vAlign w:val="center"/>
            <w:hideMark/>
          </w:tcPr>
          <w:p w:rsidR="007D06A3" w:rsidRDefault="0091441F" w:rsidP="00EF4791">
            <w:pPr>
              <w:spacing w:after="0"/>
              <w:jc w:val="center"/>
              <w:rPr>
                <w:rFonts w:cs="Times New Roman"/>
              </w:rPr>
            </w:pPr>
            <w:r>
              <w:rPr>
                <w:rFonts w:cs="Times New Roman"/>
              </w:rPr>
              <w:t>---</w:t>
            </w:r>
          </w:p>
        </w:tc>
      </w:tr>
      <w:tr w:rsidR="007D06A3" w:rsidTr="00EF4791">
        <w:trPr>
          <w:trHeight w:val="551"/>
        </w:trPr>
        <w:tc>
          <w:tcPr>
            <w:tcW w:w="595"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20" w:type="dxa"/>
            <w:tcBorders>
              <w:top w:val="single" w:sz="4" w:space="0" w:color="auto"/>
              <w:left w:val="single" w:sz="4" w:space="0" w:color="auto"/>
              <w:bottom w:val="single" w:sz="4" w:space="0" w:color="auto"/>
              <w:right w:val="single" w:sz="4" w:space="0" w:color="auto"/>
            </w:tcBorders>
            <w:vAlign w:val="center"/>
            <w:hideMark/>
          </w:tcPr>
          <w:p w:rsidR="007D06A3" w:rsidRDefault="00F62B98" w:rsidP="00EF4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Суворкина Т.Д.</w:t>
            </w:r>
            <w:r w:rsidR="00561AA4">
              <w:rPr>
                <w:rFonts w:ascii="Times New Roman" w:eastAsia="Times New Roman" w:hAnsi="Times New Roman" w:cs="Times New Roman"/>
                <w:sz w:val="24"/>
                <w:szCs w:val="24"/>
                <w:lang w:eastAsia="ru-RU"/>
              </w:rPr>
              <w:t>.</w:t>
            </w:r>
          </w:p>
        </w:tc>
        <w:tc>
          <w:tcPr>
            <w:tcW w:w="1851" w:type="dxa"/>
            <w:tcBorders>
              <w:top w:val="single" w:sz="4" w:space="0" w:color="auto"/>
              <w:left w:val="single" w:sz="4" w:space="0" w:color="auto"/>
              <w:bottom w:val="single" w:sz="4" w:space="0" w:color="auto"/>
              <w:right w:val="single" w:sz="4" w:space="0" w:color="auto"/>
            </w:tcBorders>
            <w:vAlign w:val="center"/>
          </w:tcPr>
          <w:p w:rsidR="007D06A3" w:rsidRDefault="007D06A3" w:rsidP="00561AA4">
            <w:pPr>
              <w:spacing w:after="0" w:line="240" w:lineRule="auto"/>
              <w:jc w:val="center"/>
              <w:rPr>
                <w:rFonts w:ascii="Times New Roman" w:eastAsia="Times New Roman" w:hAnsi="Times New Roman" w:cs="Times New Roman"/>
                <w:i/>
                <w:sz w:val="28"/>
                <w:szCs w:val="28"/>
                <w:lang w:eastAsia="ru-RU"/>
              </w:rPr>
            </w:pPr>
          </w:p>
        </w:tc>
        <w:tc>
          <w:tcPr>
            <w:tcW w:w="4824" w:type="dxa"/>
            <w:gridSpan w:val="3"/>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 Заказчика:</w:t>
            </w:r>
          </w:p>
        </w:tc>
      </w:tr>
      <w:tr w:rsidR="007D06A3" w:rsidTr="00561AA4">
        <w:trPr>
          <w:trHeight w:val="577"/>
        </w:trPr>
        <w:tc>
          <w:tcPr>
            <w:tcW w:w="595" w:type="dxa"/>
            <w:tcBorders>
              <w:top w:val="single" w:sz="4" w:space="0" w:color="auto"/>
              <w:left w:val="single" w:sz="4" w:space="0" w:color="auto"/>
              <w:bottom w:val="single" w:sz="4" w:space="0" w:color="auto"/>
              <w:right w:val="single" w:sz="4" w:space="0" w:color="auto"/>
            </w:tcBorders>
            <w:vAlign w:val="center"/>
            <w:hideMark/>
          </w:tcPr>
          <w:p w:rsidR="007D06A3" w:rsidRDefault="007D06A3" w:rsidP="00EF47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0" w:type="dxa"/>
            <w:tcBorders>
              <w:top w:val="single" w:sz="4" w:space="0" w:color="auto"/>
              <w:left w:val="single" w:sz="4" w:space="0" w:color="auto"/>
              <w:bottom w:val="single" w:sz="4" w:space="0" w:color="auto"/>
              <w:right w:val="single" w:sz="4" w:space="0" w:color="auto"/>
            </w:tcBorders>
            <w:vAlign w:val="center"/>
            <w:hideMark/>
          </w:tcPr>
          <w:p w:rsidR="007D06A3" w:rsidRPr="005A7097" w:rsidRDefault="007D06A3" w:rsidP="00EF4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Хохлов А.В.</w:t>
            </w:r>
          </w:p>
        </w:tc>
        <w:tc>
          <w:tcPr>
            <w:tcW w:w="1851"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jc w:val="center"/>
              <w:rPr>
                <w:rFonts w:ascii="Times New Roman" w:eastAsia="Times New Roman" w:hAnsi="Times New Roman" w:cs="Times New Roman"/>
                <w:sz w:val="24"/>
                <w:szCs w:val="24"/>
                <w:lang w:eastAsia="ru-RU"/>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7D06A3" w:rsidRPr="00133E1F" w:rsidRDefault="00F62B98" w:rsidP="00D6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Крайнов А.В.</w:t>
            </w:r>
          </w:p>
        </w:tc>
        <w:tc>
          <w:tcPr>
            <w:tcW w:w="1997" w:type="dxa"/>
            <w:tcBorders>
              <w:top w:val="single" w:sz="4" w:space="0" w:color="auto"/>
              <w:left w:val="single" w:sz="4" w:space="0" w:color="auto"/>
              <w:bottom w:val="single" w:sz="4" w:space="0" w:color="auto"/>
              <w:right w:val="single" w:sz="4" w:space="0" w:color="auto"/>
            </w:tcBorders>
            <w:vAlign w:val="center"/>
          </w:tcPr>
          <w:p w:rsidR="007D06A3" w:rsidRDefault="007D06A3" w:rsidP="00EF4791">
            <w:pPr>
              <w:spacing w:after="0" w:line="240" w:lineRule="auto"/>
              <w:rPr>
                <w:rFonts w:ascii="Times New Roman" w:eastAsia="Times New Roman" w:hAnsi="Times New Roman" w:cs="Times New Roman"/>
                <w:sz w:val="24"/>
                <w:szCs w:val="24"/>
                <w:lang w:eastAsia="ru-RU"/>
              </w:rPr>
            </w:pPr>
          </w:p>
        </w:tc>
      </w:tr>
    </w:tbl>
    <w:p w:rsidR="007D06A3" w:rsidRPr="00BC27EF" w:rsidRDefault="007D06A3" w:rsidP="007D06A3">
      <w:pPr>
        <w:rPr>
          <w:sz w:val="2"/>
          <w:szCs w:val="2"/>
        </w:rPr>
        <w:sectPr w:rsidR="007D06A3" w:rsidRPr="00BC27EF" w:rsidSect="00EF4791">
          <w:headerReference w:type="default" r:id="rId13"/>
          <w:pgSz w:w="11906" w:h="16838"/>
          <w:pgMar w:top="1134" w:right="850" w:bottom="1134" w:left="1701" w:header="708" w:footer="708" w:gutter="0"/>
          <w:cols w:space="708"/>
          <w:titlePg/>
          <w:docGrid w:linePitch="360"/>
        </w:sectPr>
      </w:pPr>
      <w:r w:rsidRPr="00BC27EF">
        <w:rPr>
          <w:sz w:val="2"/>
          <w:szCs w:val="2"/>
        </w:rPr>
        <w:br w:type="page"/>
      </w:r>
    </w:p>
    <w:p w:rsidR="007D06A3" w:rsidRPr="009E4E2D" w:rsidRDefault="007D06A3" w:rsidP="007D06A3">
      <w:pPr>
        <w:spacing w:after="0" w:line="240" w:lineRule="auto"/>
        <w:jc w:val="right"/>
        <w:rPr>
          <w:rFonts w:ascii="Times New Roman" w:eastAsia="Times New Roman" w:hAnsi="Times New Roman" w:cs="Times New Roman"/>
          <w:b/>
          <w:bCs/>
          <w:sz w:val="24"/>
          <w:szCs w:val="24"/>
          <w:lang w:eastAsia="ru-RU"/>
        </w:rPr>
      </w:pPr>
      <w:r w:rsidRPr="009E4E2D">
        <w:rPr>
          <w:rFonts w:ascii="Times New Roman" w:eastAsia="Times New Roman" w:hAnsi="Times New Roman" w:cs="Times New Roman"/>
          <w:b/>
          <w:bCs/>
          <w:sz w:val="24"/>
          <w:szCs w:val="24"/>
          <w:lang w:eastAsia="ru-RU"/>
        </w:rPr>
        <w:lastRenderedPageBreak/>
        <w:t>Приложение № 1 к протоколу</w:t>
      </w:r>
    </w:p>
    <w:p w:rsidR="007D06A3" w:rsidRPr="009E4E2D" w:rsidRDefault="007D06A3" w:rsidP="007D06A3">
      <w:pPr>
        <w:spacing w:after="0" w:line="240" w:lineRule="auto"/>
        <w:jc w:val="right"/>
        <w:rPr>
          <w:rFonts w:ascii="Times New Roman" w:eastAsia="Times New Roman" w:hAnsi="Times New Roman" w:cs="Times New Roman"/>
          <w:b/>
          <w:bCs/>
          <w:sz w:val="24"/>
          <w:szCs w:val="24"/>
          <w:lang w:eastAsia="ru-RU"/>
        </w:rPr>
      </w:pPr>
    </w:p>
    <w:p w:rsidR="007D06A3" w:rsidRPr="009E4E2D" w:rsidRDefault="007D06A3" w:rsidP="007D06A3">
      <w:pPr>
        <w:spacing w:after="0" w:line="240" w:lineRule="auto"/>
        <w:jc w:val="right"/>
        <w:rPr>
          <w:rFonts w:ascii="Times New Roman" w:eastAsia="Times New Roman" w:hAnsi="Times New Roman" w:cs="Times New Roman"/>
          <w:b/>
          <w:bCs/>
          <w:sz w:val="24"/>
          <w:szCs w:val="24"/>
          <w:lang w:eastAsia="ru-RU"/>
        </w:rPr>
      </w:pPr>
      <w:r w:rsidRPr="009E4E2D">
        <w:rPr>
          <w:rFonts w:ascii="Times New Roman" w:eastAsia="Times New Roman" w:hAnsi="Times New Roman" w:cs="Times New Roman"/>
          <w:b/>
          <w:bCs/>
          <w:sz w:val="24"/>
          <w:szCs w:val="24"/>
          <w:lang w:eastAsia="ru-RU"/>
        </w:rPr>
        <w:t>Таблица 1</w:t>
      </w:r>
    </w:p>
    <w:tbl>
      <w:tblPr>
        <w:tblW w:w="4878" w:type="pct"/>
        <w:tblLook w:val="04A0" w:firstRow="1" w:lastRow="0" w:firstColumn="1" w:lastColumn="0" w:noHBand="0" w:noVBand="1"/>
      </w:tblPr>
      <w:tblGrid>
        <w:gridCol w:w="776"/>
        <w:gridCol w:w="4596"/>
        <w:gridCol w:w="9053"/>
      </w:tblGrid>
      <w:tr w:rsidR="007D06A3" w:rsidRPr="00972479" w:rsidTr="007C7777">
        <w:trPr>
          <w:trHeight w:val="19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b/>
                <w:bCs/>
                <w:sz w:val="24"/>
                <w:szCs w:val="24"/>
                <w:lang w:eastAsia="ru-RU"/>
              </w:rPr>
            </w:pPr>
          </w:p>
          <w:p w:rsidR="007D06A3" w:rsidRPr="009E4E2D" w:rsidRDefault="007D06A3" w:rsidP="00EF4791">
            <w:pPr>
              <w:spacing w:after="0" w:line="240" w:lineRule="auto"/>
              <w:jc w:val="center"/>
              <w:rPr>
                <w:rFonts w:ascii="Times New Roman" w:eastAsia="Times New Roman" w:hAnsi="Times New Roman" w:cs="Times New Roman"/>
                <w:b/>
                <w:bCs/>
                <w:sz w:val="24"/>
                <w:szCs w:val="24"/>
                <w:lang w:eastAsia="ru-RU"/>
              </w:rPr>
            </w:pPr>
            <w:r w:rsidRPr="009E4E2D">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w:t>
            </w:r>
            <w:r w:rsidR="001561AA">
              <w:rPr>
                <w:rFonts w:ascii="Times New Roman" w:eastAsia="Times New Roman" w:hAnsi="Times New Roman" w:cs="Times New Roman"/>
                <w:b/>
                <w:bCs/>
                <w:sz w:val="24"/>
                <w:szCs w:val="24"/>
                <w:lang w:eastAsia="ru-RU"/>
              </w:rPr>
              <w:t>ь</w:t>
            </w:r>
            <w:r w:rsidRPr="009E4E2D">
              <w:rPr>
                <w:rFonts w:ascii="Times New Roman" w:eastAsia="Times New Roman" w:hAnsi="Times New Roman" w:cs="Times New Roman"/>
                <w:b/>
                <w:bCs/>
                <w:sz w:val="24"/>
                <w:szCs w:val="24"/>
                <w:lang w:eastAsia="ru-RU"/>
              </w:rPr>
              <w:t xml:space="preserve"> критерия: </w:t>
            </w:r>
            <w:r w:rsidRPr="008D6616">
              <w:rPr>
                <w:rFonts w:ascii="Times New Roman" w:hAnsi="Times New Roman" w:cs="Times New Roman"/>
                <w:sz w:val="24"/>
                <w:szCs w:val="24"/>
              </w:rPr>
              <w:t>«</w:t>
            </w:r>
            <w:r w:rsidR="00B86CDD" w:rsidRPr="00B26A5C">
              <w:rPr>
                <w:rFonts w:ascii="Times New Roman" w:eastAsia="Times New Roman" w:hAnsi="Times New Roman" w:cs="Times New Roman"/>
                <w:sz w:val="24"/>
                <w:szCs w:val="24"/>
                <w:lang w:eastAsia="ru-RU"/>
              </w:rPr>
              <w:t xml:space="preserve">Опыт участника по успешному оказанию услуг по обучению </w:t>
            </w:r>
            <w:r w:rsidR="00B86CDD" w:rsidRPr="00B26A5C">
              <w:rPr>
                <w:rFonts w:ascii="Times New Roman" w:eastAsia="Times New Roman" w:hAnsi="Times New Roman" w:cs="Times New Roman"/>
                <w:iCs/>
                <w:sz w:val="24"/>
                <w:szCs w:val="24"/>
                <w:lang w:eastAsia="ru-RU"/>
              </w:rPr>
              <w:t>федеральных государственных гражданских служащих</w:t>
            </w:r>
            <w:r w:rsidR="00B86CDD" w:rsidRPr="00B26A5C">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сопоставимого характера и объема</w:t>
            </w:r>
            <w:r w:rsidR="00B86CDD" w:rsidRPr="00B26A5C">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w:t>
            </w:r>
            <w:r w:rsidRPr="008D6616">
              <w:rPr>
                <w:rFonts w:ascii="Times New Roman" w:eastAsia="Times New Roman" w:hAnsi="Times New Roman" w:cs="Times New Roman"/>
                <w:b/>
                <w:bCs/>
                <w:sz w:val="24"/>
                <w:szCs w:val="24"/>
                <w:lang w:eastAsia="ru-RU"/>
              </w:rPr>
              <w:t>)</w:t>
            </w:r>
          </w:p>
          <w:p w:rsidR="007D06A3" w:rsidRPr="00683886" w:rsidRDefault="007D06A3" w:rsidP="00EF4791">
            <w:pPr>
              <w:spacing w:after="0" w:line="240" w:lineRule="auto"/>
              <w:jc w:val="center"/>
              <w:rPr>
                <w:rFonts w:ascii="Times New Roman" w:eastAsia="Times New Roman" w:hAnsi="Times New Roman" w:cs="Times New Roman"/>
                <w:b/>
                <w:bCs/>
                <w:sz w:val="18"/>
                <w:szCs w:val="24"/>
                <w:lang w:eastAsia="ru-RU"/>
              </w:rPr>
            </w:pPr>
          </w:p>
        </w:tc>
      </w:tr>
      <w:tr w:rsidR="007D06A3" w:rsidRPr="00972479" w:rsidTr="0091441F">
        <w:trPr>
          <w:trHeight w:val="1335"/>
        </w:trPr>
        <w:tc>
          <w:tcPr>
            <w:tcW w:w="26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w:t>
            </w:r>
            <w:r w:rsidRPr="009E4E2D">
              <w:rPr>
                <w:rFonts w:ascii="Times New Roman" w:eastAsia="Times New Roman" w:hAnsi="Times New Roman" w:cs="Times New Roman"/>
                <w:b/>
                <w:bCs/>
                <w:sz w:val="20"/>
                <w:szCs w:val="20"/>
                <w:lang w:eastAsia="ru-RU"/>
              </w:rPr>
              <w:br/>
              <w:t>п/п</w:t>
            </w:r>
          </w:p>
        </w:tc>
        <w:tc>
          <w:tcPr>
            <w:tcW w:w="159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Члены единой комиссии (Ф. И. О.)/</w:t>
            </w:r>
            <w:r w:rsidRPr="009E4E2D">
              <w:rPr>
                <w:rFonts w:ascii="Times New Roman" w:eastAsia="Times New Roman" w:hAnsi="Times New Roman" w:cs="Times New Roman"/>
                <w:b/>
                <w:bCs/>
                <w:sz w:val="20"/>
                <w:szCs w:val="20"/>
                <w:lang w:eastAsia="ru-RU"/>
              </w:rPr>
              <w:br/>
              <w:t>Наименование участника закупки</w:t>
            </w:r>
            <w:r w:rsidRPr="009E4E2D">
              <w:rPr>
                <w:rFonts w:ascii="Times New Roman" w:eastAsia="Times New Roman" w:hAnsi="Times New Roman" w:cs="Times New Roman"/>
                <w:b/>
                <w:bCs/>
                <w:sz w:val="20"/>
                <w:szCs w:val="20"/>
                <w:lang w:eastAsia="ru-RU"/>
              </w:rPr>
              <w:br/>
              <w:t>(идентификационный номер заявки)</w:t>
            </w:r>
          </w:p>
        </w:tc>
        <w:tc>
          <w:tcPr>
            <w:tcW w:w="3138" w:type="pct"/>
            <w:tcBorders>
              <w:top w:val="single" w:sz="4" w:space="0" w:color="auto"/>
              <w:left w:val="nil"/>
              <w:bottom w:val="single" w:sz="4" w:space="0" w:color="auto"/>
              <w:right w:val="single" w:sz="8" w:space="0" w:color="000000"/>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b/>
                <w:bCs/>
                <w:sz w:val="20"/>
                <w:szCs w:val="20"/>
                <w:lang w:eastAsia="ru-RU"/>
              </w:rPr>
            </w:pPr>
            <w:proofErr w:type="gramStart"/>
            <w:r w:rsidRPr="009E4E2D">
              <w:rPr>
                <w:rFonts w:ascii="Times New Roman" w:eastAsia="Times New Roman" w:hAnsi="Times New Roman" w:cs="Times New Roman"/>
                <w:b/>
                <w:bCs/>
                <w:sz w:val="20"/>
                <w:szCs w:val="20"/>
                <w:lang w:eastAsia="ru-RU"/>
              </w:rPr>
              <w:t xml:space="preserve">Присвоенные присутствующими членами единой комиссии баллы по критерию оценки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gramEnd"/>
          </w:p>
        </w:tc>
      </w:tr>
      <w:tr w:rsidR="007D06A3" w:rsidRPr="00972479" w:rsidTr="0091441F">
        <w:trPr>
          <w:trHeight w:val="285"/>
        </w:trPr>
        <w:tc>
          <w:tcPr>
            <w:tcW w:w="269" w:type="pct"/>
            <w:vMerge/>
            <w:tcBorders>
              <w:top w:val="nil"/>
              <w:left w:val="single" w:sz="8" w:space="0" w:color="auto"/>
              <w:bottom w:val="single" w:sz="8" w:space="0" w:color="000000"/>
              <w:right w:val="single" w:sz="4" w:space="0" w:color="auto"/>
            </w:tcBorders>
            <w:vAlign w:val="center"/>
            <w:hideMark/>
          </w:tcPr>
          <w:p w:rsidR="007D06A3" w:rsidRPr="009E4E2D" w:rsidRDefault="007D06A3" w:rsidP="00EF4791">
            <w:pPr>
              <w:spacing w:after="0" w:line="240" w:lineRule="auto"/>
              <w:rPr>
                <w:rFonts w:ascii="Times New Roman" w:eastAsia="Times New Roman" w:hAnsi="Times New Roman" w:cs="Times New Roman"/>
                <w:b/>
                <w:bCs/>
                <w:sz w:val="20"/>
                <w:szCs w:val="20"/>
                <w:lang w:eastAsia="ru-RU"/>
              </w:rPr>
            </w:pPr>
          </w:p>
        </w:tc>
        <w:tc>
          <w:tcPr>
            <w:tcW w:w="1593" w:type="pct"/>
            <w:vMerge/>
            <w:tcBorders>
              <w:top w:val="nil"/>
              <w:left w:val="single" w:sz="4" w:space="0" w:color="auto"/>
              <w:bottom w:val="single" w:sz="8" w:space="0" w:color="000000"/>
              <w:right w:val="single" w:sz="4" w:space="0" w:color="auto"/>
            </w:tcBorders>
            <w:vAlign w:val="center"/>
            <w:hideMark/>
          </w:tcPr>
          <w:p w:rsidR="007D06A3" w:rsidRPr="009E4E2D" w:rsidRDefault="007D06A3" w:rsidP="00EF4791">
            <w:pPr>
              <w:spacing w:after="0" w:line="240" w:lineRule="auto"/>
              <w:rPr>
                <w:rFonts w:ascii="Times New Roman" w:eastAsia="Times New Roman" w:hAnsi="Times New Roman" w:cs="Times New Roman"/>
                <w:b/>
                <w:bCs/>
                <w:sz w:val="20"/>
                <w:szCs w:val="20"/>
                <w:lang w:eastAsia="ru-RU"/>
              </w:rPr>
            </w:pPr>
          </w:p>
        </w:tc>
        <w:tc>
          <w:tcPr>
            <w:tcW w:w="3138" w:type="pct"/>
            <w:tcBorders>
              <w:top w:val="single" w:sz="4" w:space="0" w:color="auto"/>
              <w:left w:val="nil"/>
              <w:bottom w:val="single" w:sz="4" w:space="0" w:color="auto"/>
              <w:right w:val="single" w:sz="8" w:space="0" w:color="000000"/>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Показател</w:t>
            </w:r>
            <w:r>
              <w:rPr>
                <w:rFonts w:ascii="Times New Roman" w:eastAsia="Times New Roman" w:hAnsi="Times New Roman" w:cs="Times New Roman"/>
                <w:b/>
                <w:bCs/>
                <w:sz w:val="20"/>
                <w:szCs w:val="20"/>
                <w:lang w:eastAsia="ru-RU"/>
              </w:rPr>
              <w:t>ь</w:t>
            </w:r>
            <w:r w:rsidRPr="009E4E2D">
              <w:rPr>
                <w:rFonts w:ascii="Times New Roman" w:eastAsia="Times New Roman" w:hAnsi="Times New Roman" w:cs="Times New Roman"/>
                <w:b/>
                <w:bCs/>
                <w:sz w:val="20"/>
                <w:szCs w:val="20"/>
                <w:lang w:eastAsia="ru-RU"/>
              </w:rPr>
              <w:t xml:space="preserve"> критерия:</w:t>
            </w:r>
          </w:p>
        </w:tc>
      </w:tr>
      <w:tr w:rsidR="00B86CDD" w:rsidRPr="00972479" w:rsidTr="0091441F">
        <w:trPr>
          <w:trHeight w:val="1206"/>
        </w:trPr>
        <w:tc>
          <w:tcPr>
            <w:tcW w:w="269" w:type="pct"/>
            <w:vMerge/>
            <w:tcBorders>
              <w:top w:val="nil"/>
              <w:left w:val="single" w:sz="8" w:space="0" w:color="auto"/>
              <w:bottom w:val="single" w:sz="8" w:space="0" w:color="000000"/>
              <w:right w:val="single" w:sz="4" w:space="0" w:color="auto"/>
            </w:tcBorders>
            <w:vAlign w:val="center"/>
            <w:hideMark/>
          </w:tcPr>
          <w:p w:rsidR="00B86CDD" w:rsidRPr="009E4E2D" w:rsidRDefault="00B86CDD" w:rsidP="00EF4791">
            <w:pPr>
              <w:spacing w:after="0" w:line="240" w:lineRule="auto"/>
              <w:rPr>
                <w:rFonts w:ascii="Times New Roman" w:eastAsia="Times New Roman" w:hAnsi="Times New Roman" w:cs="Times New Roman"/>
                <w:b/>
                <w:bCs/>
                <w:sz w:val="20"/>
                <w:szCs w:val="20"/>
                <w:lang w:eastAsia="ru-RU"/>
              </w:rPr>
            </w:pPr>
          </w:p>
        </w:tc>
        <w:tc>
          <w:tcPr>
            <w:tcW w:w="1593" w:type="pct"/>
            <w:vMerge/>
            <w:tcBorders>
              <w:top w:val="nil"/>
              <w:left w:val="single" w:sz="4" w:space="0" w:color="auto"/>
              <w:bottom w:val="single" w:sz="8" w:space="0" w:color="000000"/>
              <w:right w:val="single" w:sz="4" w:space="0" w:color="auto"/>
            </w:tcBorders>
            <w:vAlign w:val="center"/>
            <w:hideMark/>
          </w:tcPr>
          <w:p w:rsidR="00B86CDD" w:rsidRPr="009E4E2D" w:rsidRDefault="00B86CDD" w:rsidP="00EF4791">
            <w:pPr>
              <w:spacing w:after="0" w:line="240" w:lineRule="auto"/>
              <w:rPr>
                <w:rFonts w:ascii="Times New Roman" w:eastAsia="Times New Roman" w:hAnsi="Times New Roman" w:cs="Times New Roman"/>
                <w:b/>
                <w:bCs/>
                <w:sz w:val="20"/>
                <w:szCs w:val="20"/>
                <w:lang w:eastAsia="ru-RU"/>
              </w:rPr>
            </w:pPr>
          </w:p>
        </w:tc>
        <w:tc>
          <w:tcPr>
            <w:tcW w:w="3138" w:type="pct"/>
            <w:tcBorders>
              <w:top w:val="nil"/>
              <w:left w:val="nil"/>
              <w:bottom w:val="single" w:sz="4" w:space="0" w:color="auto"/>
              <w:right w:val="single" w:sz="4" w:space="0" w:color="auto"/>
            </w:tcBorders>
            <w:shd w:val="clear" w:color="auto" w:fill="auto"/>
            <w:vAlign w:val="center"/>
            <w:hideMark/>
          </w:tcPr>
          <w:p w:rsidR="00B86CDD" w:rsidRPr="001561AA" w:rsidRDefault="00B86CDD" w:rsidP="00EF4791">
            <w:pPr>
              <w:spacing w:after="0" w:line="240" w:lineRule="auto"/>
              <w:jc w:val="center"/>
              <w:rPr>
                <w:rFonts w:ascii="Times New Roman" w:hAnsi="Times New Roman" w:cs="Times New Roman"/>
                <w:b/>
                <w:sz w:val="20"/>
                <w:szCs w:val="20"/>
              </w:rPr>
            </w:pPr>
            <w:r w:rsidRPr="001561AA">
              <w:rPr>
                <w:rFonts w:ascii="Times New Roman" w:hAnsi="Times New Roman" w:cs="Times New Roman"/>
                <w:b/>
                <w:sz w:val="20"/>
                <w:szCs w:val="20"/>
              </w:rPr>
              <w:t>«</w:t>
            </w:r>
            <w:r w:rsidRPr="001561AA">
              <w:rPr>
                <w:rFonts w:ascii="Times New Roman" w:eastAsia="Times New Roman" w:hAnsi="Times New Roman" w:cs="Times New Roman"/>
                <w:sz w:val="20"/>
                <w:szCs w:val="20"/>
                <w:lang w:eastAsia="ru-RU"/>
              </w:rPr>
              <w:t xml:space="preserve">Опыт участника по успешному оказанию услуг по обучению </w:t>
            </w:r>
            <w:r w:rsidRPr="001561AA">
              <w:rPr>
                <w:rFonts w:ascii="Times New Roman" w:eastAsia="Times New Roman" w:hAnsi="Times New Roman" w:cs="Times New Roman"/>
                <w:iCs/>
                <w:sz w:val="20"/>
                <w:szCs w:val="20"/>
                <w:lang w:eastAsia="ru-RU"/>
              </w:rPr>
              <w:t>федеральных государственных гражданских служащих</w:t>
            </w:r>
            <w:r w:rsidRPr="001561AA">
              <w:rPr>
                <w:rFonts w:ascii="Times New Roman" w:eastAsia="Times New Roman" w:hAnsi="Times New Roman" w:cs="Times New Roman"/>
                <w:sz w:val="20"/>
                <w:szCs w:val="20"/>
                <w:lang w:eastAsia="ru-RU"/>
              </w:rPr>
              <w:t xml:space="preserve"> по программам дополнительного профессионального образования сопоставимого характера и объема</w:t>
            </w:r>
            <w:r w:rsidRPr="001561AA">
              <w:rPr>
                <w:rFonts w:ascii="Times New Roman" w:hAnsi="Times New Roman" w:cs="Times New Roman"/>
                <w:b/>
                <w:sz w:val="20"/>
                <w:szCs w:val="20"/>
              </w:rPr>
              <w:t>»</w:t>
            </w:r>
          </w:p>
          <w:p w:rsidR="00B86CDD" w:rsidRPr="001561AA" w:rsidRDefault="00B86CDD" w:rsidP="003B5312">
            <w:pPr>
              <w:spacing w:after="0" w:line="240" w:lineRule="auto"/>
              <w:jc w:val="center"/>
              <w:rPr>
                <w:rFonts w:ascii="Times New Roman" w:eastAsia="Times New Roman" w:hAnsi="Times New Roman" w:cs="Times New Roman"/>
                <w:b/>
                <w:bCs/>
                <w:sz w:val="20"/>
                <w:szCs w:val="20"/>
                <w:lang w:eastAsia="ru-RU"/>
              </w:rPr>
            </w:pPr>
            <w:r w:rsidRPr="001561AA">
              <w:rPr>
                <w:rFonts w:ascii="Times New Roman" w:eastAsia="Times New Roman" w:hAnsi="Times New Roman" w:cs="Times New Roman"/>
                <w:b/>
                <w:sz w:val="20"/>
                <w:szCs w:val="20"/>
                <w:lang w:eastAsia="ru-RU"/>
              </w:rPr>
              <w:t>100 х (</w:t>
            </w:r>
            <w:proofErr w:type="spellStart"/>
            <w:r w:rsidRPr="001561AA">
              <w:rPr>
                <w:rFonts w:ascii="Times New Roman" w:eastAsia="Times New Roman" w:hAnsi="Times New Roman" w:cs="Times New Roman"/>
                <w:b/>
                <w:sz w:val="20"/>
                <w:szCs w:val="20"/>
                <w:lang w:eastAsia="ru-RU"/>
              </w:rPr>
              <w:t>Ki</w:t>
            </w:r>
            <w:proofErr w:type="spellEnd"/>
            <w:r w:rsidRPr="001561AA">
              <w:rPr>
                <w:rFonts w:ascii="Times New Roman" w:eastAsia="Times New Roman" w:hAnsi="Times New Roman" w:cs="Times New Roman"/>
                <w:b/>
                <w:sz w:val="20"/>
                <w:szCs w:val="20"/>
                <w:lang w:eastAsia="ru-RU"/>
              </w:rPr>
              <w:t xml:space="preserve"> /</w:t>
            </w:r>
            <w:proofErr w:type="spellStart"/>
            <w:r w:rsidRPr="001561AA">
              <w:rPr>
                <w:rFonts w:ascii="Times New Roman" w:eastAsia="Times New Roman" w:hAnsi="Times New Roman" w:cs="Times New Roman"/>
                <w:b/>
                <w:sz w:val="20"/>
                <w:szCs w:val="20"/>
                <w:lang w:eastAsia="ru-RU"/>
              </w:rPr>
              <w:t>Kmax</w:t>
            </w:r>
            <w:proofErr w:type="spellEnd"/>
            <w:r w:rsidRPr="001561AA">
              <w:rPr>
                <w:rFonts w:ascii="Times New Roman" w:eastAsia="Times New Roman" w:hAnsi="Times New Roman" w:cs="Times New Roman"/>
                <w:b/>
                <w:sz w:val="20"/>
                <w:szCs w:val="20"/>
                <w:lang w:eastAsia="ru-RU"/>
              </w:rPr>
              <w:t>)</w:t>
            </w:r>
          </w:p>
        </w:tc>
      </w:tr>
      <w:tr w:rsidR="007D06A3" w:rsidRPr="00972479" w:rsidTr="007C7777">
        <w:trPr>
          <w:trHeight w:val="615"/>
        </w:trPr>
        <w:tc>
          <w:tcPr>
            <w:tcW w:w="269" w:type="pct"/>
            <w:tcBorders>
              <w:top w:val="nil"/>
              <w:left w:val="single" w:sz="8" w:space="0" w:color="auto"/>
              <w:bottom w:val="single" w:sz="4" w:space="0" w:color="auto"/>
              <w:right w:val="single" w:sz="4" w:space="0" w:color="auto"/>
            </w:tcBorders>
            <w:shd w:val="clear" w:color="auto" w:fill="auto"/>
            <w:vAlign w:val="center"/>
          </w:tcPr>
          <w:p w:rsidR="007D06A3" w:rsidRPr="009E4E2D" w:rsidRDefault="007D06A3" w:rsidP="00EF4791">
            <w:pPr>
              <w:spacing w:after="0" w:line="240" w:lineRule="auto"/>
              <w:jc w:val="center"/>
              <w:rPr>
                <w:rFonts w:ascii="Times New Roman" w:eastAsia="Times New Roman" w:hAnsi="Times New Roman" w:cs="Times New Roman"/>
                <w:sz w:val="20"/>
                <w:szCs w:val="20"/>
                <w:lang w:eastAsia="ru-RU"/>
              </w:rPr>
            </w:pPr>
          </w:p>
        </w:tc>
        <w:tc>
          <w:tcPr>
            <w:tcW w:w="4731" w:type="pct"/>
            <w:gridSpan w:val="2"/>
            <w:tcBorders>
              <w:top w:val="nil"/>
              <w:left w:val="nil"/>
              <w:bottom w:val="single" w:sz="4" w:space="0" w:color="auto"/>
              <w:right w:val="single" w:sz="8" w:space="0" w:color="000000"/>
            </w:tcBorders>
            <w:shd w:val="clear" w:color="auto" w:fill="auto"/>
            <w:vAlign w:val="center"/>
          </w:tcPr>
          <w:p w:rsidR="007D06A3" w:rsidRPr="009E4E2D" w:rsidRDefault="007D06A3" w:rsidP="00EF4791">
            <w:pPr>
              <w:spacing w:after="0" w:line="240" w:lineRule="auto"/>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Окладников С.М.</w:t>
            </w:r>
          </w:p>
        </w:tc>
      </w:tr>
      <w:tr w:rsidR="004A3FD3" w:rsidRPr="00972479" w:rsidTr="0091441F">
        <w:trPr>
          <w:trHeight w:val="311"/>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w:t>
            </w:r>
            <w:proofErr w:type="spellStart"/>
            <w:r w:rsidRPr="00C46452">
              <w:rPr>
                <w:rFonts w:ascii="Times New Roman" w:eastAsia="Calibri" w:hAnsi="Times New Roman" w:cs="Times New Roman"/>
                <w:sz w:val="20"/>
                <w:szCs w:val="20"/>
              </w:rPr>
              <w:t>РАНХиГС</w:t>
            </w:r>
            <w:proofErr w:type="spellEnd"/>
            <w:r w:rsidRPr="00C46452">
              <w:rPr>
                <w:rFonts w:ascii="Times New Roman" w:eastAsia="Calibri" w:hAnsi="Times New Roman" w:cs="Times New Roman"/>
                <w:sz w:val="20"/>
                <w:szCs w:val="20"/>
              </w:rPr>
              <w:t xml:space="preserve">» </w:t>
            </w:r>
            <w:r w:rsidRPr="00C46452">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C46452">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ФГАОУ ВО НИУ ВШЭ </w:t>
            </w:r>
            <w:r w:rsidRPr="00C46452">
              <w:rPr>
                <w:rFonts w:ascii="Times New Roman" w:eastAsia="Times New Roman" w:hAnsi="Times New Roman" w:cs="Times New Roman"/>
                <w:sz w:val="20"/>
                <w:szCs w:val="20"/>
                <w:lang w:eastAsia="ru-RU"/>
              </w:rPr>
              <w:t>(19</w:t>
            </w:r>
            <w:r w:rsidR="00C46452" w:rsidRPr="00C46452">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281"/>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Тульск</w:t>
            </w:r>
            <w:r w:rsidR="00C46452">
              <w:rPr>
                <w:rStyle w:val="a3"/>
                <w:rFonts w:ascii="Times New Roman" w:hAnsi="Times New Roman" w:cs="Times New Roman"/>
                <w:b w:val="0"/>
                <w:color w:val="000000"/>
                <w:sz w:val="20"/>
                <w:szCs w:val="20"/>
              </w:rPr>
              <w:t>ий филиал ФГБОУ ВО «РЭУ им. Г.В.</w:t>
            </w:r>
            <w:r w:rsidRPr="00C46452">
              <w:rPr>
                <w:rStyle w:val="a3"/>
                <w:rFonts w:ascii="Times New Roman" w:hAnsi="Times New Roman" w:cs="Times New Roman"/>
                <w:b w:val="0"/>
                <w:color w:val="000000"/>
                <w:sz w:val="20"/>
                <w:szCs w:val="20"/>
              </w:rPr>
              <w:t xml:space="preserve"> Плеханова»</w:t>
            </w:r>
            <w:r w:rsidRPr="00C46452">
              <w:rPr>
                <w:rFonts w:ascii="Times New Roman" w:eastAsia="Calibri" w:hAnsi="Times New Roman" w:cs="Times New Roman"/>
                <w:b/>
                <w:sz w:val="20"/>
                <w:szCs w:val="20"/>
              </w:rPr>
              <w:t xml:space="preserve">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222</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b/>
                <w:sz w:val="20"/>
                <w:szCs w:val="20"/>
                <w:lang w:eastAsia="ru-RU"/>
              </w:rPr>
            </w:pPr>
            <w:r w:rsidRPr="000C76F5">
              <w:rPr>
                <w:rStyle w:val="a3"/>
                <w:rFonts w:ascii="Times New Roman" w:hAnsi="Times New Roman" w:cs="Times New Roman"/>
                <w:b w:val="0"/>
                <w:sz w:val="20"/>
                <w:szCs w:val="20"/>
              </w:rPr>
              <w:t xml:space="preserve">Алтайский филиал </w:t>
            </w:r>
            <w:r w:rsidRPr="000C76F5">
              <w:rPr>
                <w:rFonts w:ascii="Times New Roman" w:eastAsia="Calibri" w:hAnsi="Times New Roman" w:cs="Times New Roman"/>
                <w:sz w:val="20"/>
                <w:szCs w:val="20"/>
              </w:rPr>
              <w:t>ФГОБУ ВО</w:t>
            </w:r>
            <w:r w:rsidRPr="000C76F5">
              <w:rPr>
                <w:rFonts w:ascii="Times New Roman" w:eastAsia="Calibri" w:hAnsi="Times New Roman" w:cs="Times New Roman"/>
                <w:b/>
                <w:sz w:val="20"/>
                <w:szCs w:val="20"/>
              </w:rPr>
              <w:t xml:space="preserve"> "</w:t>
            </w:r>
            <w:r w:rsidRPr="000C76F5">
              <w:rPr>
                <w:rFonts w:ascii="Times New Roman" w:eastAsia="Calibri" w:hAnsi="Times New Roman" w:cs="Times New Roman"/>
                <w:sz w:val="20"/>
                <w:szCs w:val="20"/>
              </w:rPr>
              <w:t xml:space="preserve">ФИНАНСОВЫЙ УНИВЕРСИТЕТ ПРИ ПРАВИТЕЛЬСТВЕ </w:t>
            </w:r>
            <w:r w:rsidRPr="000C76F5">
              <w:rPr>
                <w:rFonts w:ascii="Times New Roman" w:eastAsia="Calibri" w:hAnsi="Times New Roman" w:cs="Times New Roman"/>
                <w:sz w:val="20"/>
                <w:szCs w:val="20"/>
              </w:rPr>
              <w:lastRenderedPageBreak/>
              <w:t xml:space="preserve">РОССИЙСКОЙ ФЕДЕРАЦИИ" </w:t>
            </w:r>
            <w:r w:rsidRPr="000C76F5">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lastRenderedPageBreak/>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C46452">
            <w:pPr>
              <w:spacing w:after="0" w:line="240" w:lineRule="auto"/>
              <w:jc w:val="both"/>
              <w:rPr>
                <w:rFonts w:ascii="Times New Roman" w:eastAsia="Times New Roman" w:hAnsi="Times New Roman" w:cs="Times New Roman"/>
                <w:sz w:val="20"/>
                <w:szCs w:val="20"/>
                <w:lang w:eastAsia="ru-RU"/>
              </w:rPr>
            </w:pPr>
            <w:r w:rsidRPr="000C76F5">
              <w:rPr>
                <w:rFonts w:ascii="Times New Roman" w:eastAsia="Calibri" w:hAnsi="Times New Roman" w:cs="Times New Roman"/>
                <w:sz w:val="20"/>
                <w:szCs w:val="20"/>
              </w:rPr>
              <w:t xml:space="preserve">АНОО ДПО "ВЫСШАЯ ШКОЛА ЗАКУПОК" </w:t>
            </w:r>
            <w:r w:rsidRPr="000C76F5">
              <w:rPr>
                <w:rFonts w:ascii="Times New Roman" w:eastAsia="Times New Roman" w:hAnsi="Times New Roman" w:cs="Times New Roman"/>
                <w:sz w:val="20"/>
                <w:szCs w:val="20"/>
                <w:lang w:eastAsia="ru-RU"/>
              </w:rPr>
              <w:t>(238</w:t>
            </w:r>
            <w:r w:rsidR="00C46452" w:rsidRPr="000C76F5">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b/>
                <w:sz w:val="20"/>
                <w:szCs w:val="20"/>
                <w:lang w:eastAsia="ru-RU"/>
              </w:rPr>
            </w:pPr>
            <w:r w:rsidRPr="000C76F5">
              <w:rPr>
                <w:rStyle w:val="a3"/>
                <w:rFonts w:ascii="Times New Roman" w:hAnsi="Times New Roman" w:cs="Times New Roman"/>
                <w:b w:val="0"/>
                <w:sz w:val="20"/>
                <w:szCs w:val="20"/>
              </w:rPr>
              <w:t xml:space="preserve">ЧОУ ДПО </w:t>
            </w:r>
            <w:r w:rsidRPr="000C76F5">
              <w:rPr>
                <w:rFonts w:ascii="Times New Roman" w:eastAsia="Calibri" w:hAnsi="Times New Roman" w:cs="Times New Roman"/>
                <w:sz w:val="20"/>
                <w:szCs w:val="20"/>
              </w:rPr>
              <w:t>"СПУТНИК"</w:t>
            </w:r>
            <w:r w:rsidRPr="000C76F5">
              <w:rPr>
                <w:rFonts w:ascii="Times New Roman" w:hAnsi="Times New Roman" w:cs="Times New Roman"/>
                <w:b/>
                <w:sz w:val="20"/>
                <w:szCs w:val="20"/>
                <w:shd w:val="clear" w:color="auto" w:fill="F8F8F8"/>
              </w:rPr>
              <w:t> </w:t>
            </w:r>
            <w:r w:rsidRPr="000C76F5">
              <w:rPr>
                <w:rFonts w:ascii="Times New Roman" w:eastAsia="Times New Roman" w:hAnsi="Times New Roman" w:cs="Times New Roman"/>
                <w:b/>
                <w:sz w:val="20"/>
                <w:szCs w:val="20"/>
                <w:lang w:eastAsia="ru-RU"/>
              </w:rPr>
              <w:t>(</w:t>
            </w:r>
            <w:r w:rsidRPr="000C76F5">
              <w:rPr>
                <w:rStyle w:val="a3"/>
                <w:rFonts w:ascii="Times New Roman" w:hAnsi="Times New Roman" w:cs="Times New Roman"/>
                <w:b w:val="0"/>
                <w:sz w:val="20"/>
                <w:szCs w:val="20"/>
              </w:rPr>
              <w:t>247</w:t>
            </w:r>
            <w:r w:rsidRPr="000C76F5">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b/>
                <w:sz w:val="20"/>
                <w:szCs w:val="20"/>
                <w:lang w:eastAsia="ru-RU"/>
              </w:rPr>
            </w:pPr>
            <w:r w:rsidRPr="000C76F5">
              <w:rPr>
                <w:rStyle w:val="a3"/>
                <w:rFonts w:ascii="Times New Roman" w:hAnsi="Times New Roman" w:cs="Times New Roman"/>
                <w:b w:val="0"/>
                <w:sz w:val="20"/>
                <w:szCs w:val="20"/>
                <w:bdr w:val="none" w:sz="0" w:space="0" w:color="auto" w:frame="1"/>
              </w:rPr>
              <w:t>ФГБОУ ВО «МГУТУ им. К.Г. Разумовского» (ПКУ)"</w:t>
            </w:r>
            <w:r w:rsidRPr="000C76F5">
              <w:rPr>
                <w:rFonts w:ascii="Times New Roman" w:hAnsi="Times New Roman" w:cs="Times New Roman"/>
                <w:b/>
                <w:sz w:val="20"/>
                <w:szCs w:val="20"/>
                <w:shd w:val="clear" w:color="auto" w:fill="F8F8F8"/>
              </w:rPr>
              <w:t> </w:t>
            </w:r>
            <w:r w:rsidRPr="000C76F5">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b/>
                <w:sz w:val="20"/>
                <w:szCs w:val="20"/>
                <w:lang w:eastAsia="ru-RU"/>
              </w:rPr>
            </w:pPr>
            <w:r w:rsidRPr="000C76F5">
              <w:rPr>
                <w:rStyle w:val="a3"/>
                <w:rFonts w:ascii="Times New Roman" w:hAnsi="Times New Roman" w:cs="Times New Roman"/>
                <w:b w:val="0"/>
                <w:sz w:val="20"/>
                <w:szCs w:val="20"/>
                <w:bdr w:val="none" w:sz="0" w:space="0" w:color="auto" w:frame="1"/>
              </w:rPr>
              <w:t xml:space="preserve">АНО ДПО ИНСТИТУТ ПОВЫШЕНИЯ КВАЛИФИКАЦИИ "ПРОФЕССИОНАЛ" </w:t>
            </w:r>
            <w:r w:rsidRPr="000C76F5">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Calibri" w:hAnsi="Times New Roman" w:cs="Times New Roman"/>
                <w:sz w:val="20"/>
                <w:szCs w:val="20"/>
              </w:rPr>
              <w:t>АНО ДПО "ПРАВО"</w:t>
            </w:r>
            <w:r w:rsidRPr="000C76F5">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Times New Roman" w:hAnsi="Times New Roman" w:cs="Times New Roman"/>
                <w:sz w:val="20"/>
                <w:szCs w:val="20"/>
                <w:lang w:eastAsia="ru-RU"/>
              </w:rPr>
              <w:t xml:space="preserve">ФГБОУ ВО </w:t>
            </w:r>
            <w:r w:rsidRPr="000C76F5">
              <w:rPr>
                <w:rStyle w:val="a3"/>
                <w:rFonts w:ascii="Times New Roman" w:hAnsi="Times New Roman" w:cs="Times New Roman"/>
                <w:sz w:val="20"/>
                <w:szCs w:val="20"/>
                <w:bdr w:val="none" w:sz="0" w:space="0" w:color="auto" w:frame="1"/>
              </w:rPr>
              <w:t>"</w:t>
            </w:r>
            <w:r w:rsidRPr="000C76F5">
              <w:rPr>
                <w:rStyle w:val="a3"/>
                <w:rFonts w:ascii="Times New Roman" w:hAnsi="Times New Roman" w:cs="Times New Roman"/>
                <w:b w:val="0"/>
                <w:sz w:val="20"/>
                <w:szCs w:val="20"/>
                <w:bdr w:val="none" w:sz="0" w:space="0" w:color="auto" w:frame="1"/>
              </w:rPr>
              <w:t>ТОЛЬЯТТИНСКИЙ ГОСУДАРСТВЕННЫЙ УНИВЕРСИТЕТ</w:t>
            </w:r>
            <w:r w:rsidRPr="000C76F5">
              <w:rPr>
                <w:rStyle w:val="a3"/>
                <w:rFonts w:ascii="Times New Roman" w:hAnsi="Times New Roman" w:cs="Times New Roman"/>
                <w:sz w:val="20"/>
                <w:szCs w:val="20"/>
                <w:bdr w:val="none" w:sz="0" w:space="0" w:color="auto" w:frame="1"/>
              </w:rPr>
              <w:t xml:space="preserve">" </w:t>
            </w:r>
            <w:r w:rsidRPr="000C76F5">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469"/>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Times New Roman" w:hAnsi="Times New Roman" w:cs="Times New Roman"/>
                <w:sz w:val="20"/>
                <w:szCs w:val="20"/>
                <w:lang w:eastAsia="ru-RU"/>
              </w:rPr>
              <w:t xml:space="preserve">ФГБОУ ДПО </w:t>
            </w:r>
            <w:r w:rsidRPr="000C76F5">
              <w:rPr>
                <w:rFonts w:ascii="Times New Roman" w:eastAsia="Calibri" w:hAnsi="Times New Roman" w:cs="Times New Roman"/>
                <w:sz w:val="20"/>
                <w:szCs w:val="20"/>
              </w:rPr>
              <w:t xml:space="preserve">"ГАПМ им. Н.П. Пастухова" </w:t>
            </w:r>
            <w:r w:rsidRPr="000C76F5">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4"/>
                <w:szCs w:val="24"/>
                <w:lang w:eastAsia="ru-RU"/>
              </w:rPr>
            </w:pPr>
            <w:r w:rsidRPr="000C76F5">
              <w:rPr>
                <w:rFonts w:ascii="Times New Roman" w:eastAsia="Times New Roman" w:hAnsi="Times New Roman" w:cs="Times New Roman"/>
                <w:sz w:val="20"/>
                <w:szCs w:val="20"/>
                <w:lang w:eastAsia="ru-RU"/>
              </w:rPr>
              <w:t>АНО ДПО «МИОН» (187</w:t>
            </w:r>
            <w:r w:rsidRPr="000C76F5">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Times New Roman" w:hAnsi="Times New Roman" w:cs="Times New Roman"/>
                <w:sz w:val="20"/>
                <w:szCs w:val="20"/>
                <w:lang w:eastAsia="ru-RU"/>
              </w:rPr>
              <w:t xml:space="preserve">ООО </w:t>
            </w:r>
            <w:r w:rsidRPr="000C76F5">
              <w:rPr>
                <w:rStyle w:val="a3"/>
                <w:rFonts w:ascii="Times New Roman" w:hAnsi="Times New Roman" w:cs="Times New Roman"/>
                <w:b w:val="0"/>
                <w:sz w:val="20"/>
                <w:szCs w:val="20"/>
                <w:bdr w:val="none" w:sz="0" w:space="0" w:color="auto" w:frame="1"/>
              </w:rPr>
              <w:t>"ВЭПШ" (224)</w:t>
            </w:r>
            <w:r w:rsidRPr="000C76F5">
              <w:rPr>
                <w:rFonts w:ascii="Arial" w:hAnsi="Arial" w:cs="Arial"/>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9E4E2D"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4A3FD3" w:rsidRPr="00972479" w:rsidTr="0091441F">
        <w:trPr>
          <w:trHeight w:val="330"/>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767E8A"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0C76F5" w:rsidRDefault="004A3FD3" w:rsidP="004A3FD3">
            <w:pPr>
              <w:spacing w:after="0" w:line="256" w:lineRule="auto"/>
              <w:rPr>
                <w:rFonts w:ascii="Times New Roman" w:eastAsia="Calibri" w:hAnsi="Times New Roman" w:cs="Times New Roman"/>
                <w:sz w:val="20"/>
                <w:szCs w:val="20"/>
                <w:lang w:eastAsia="ru-RU"/>
              </w:rPr>
            </w:pPr>
            <w:r w:rsidRPr="000C76F5">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7D06A3" w:rsidRPr="007941F1" w:rsidTr="007C7777">
        <w:trPr>
          <w:trHeight w:val="548"/>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D06A3" w:rsidRPr="009E4E2D" w:rsidRDefault="007D06A3" w:rsidP="00EF4791">
            <w:pPr>
              <w:spacing w:after="0" w:line="240" w:lineRule="auto"/>
              <w:jc w:val="center"/>
              <w:rPr>
                <w:rFonts w:ascii="Times New Roman" w:eastAsia="Times New Roman" w:hAnsi="Times New Roman" w:cs="Times New Roman"/>
                <w:sz w:val="20"/>
                <w:szCs w:val="20"/>
                <w:lang w:eastAsia="ru-RU"/>
              </w:rPr>
            </w:pPr>
            <w:r w:rsidRPr="009E4E2D">
              <w:rPr>
                <w:rFonts w:ascii="Times New Roman" w:eastAsia="Times New Roman" w:hAnsi="Times New Roman" w:cs="Times New Roman"/>
                <w:sz w:val="20"/>
                <w:szCs w:val="20"/>
                <w:lang w:eastAsia="ru-RU"/>
              </w:rPr>
              <w:t> </w:t>
            </w:r>
          </w:p>
        </w:tc>
        <w:tc>
          <w:tcPr>
            <w:tcW w:w="4731" w:type="pct"/>
            <w:gridSpan w:val="2"/>
            <w:tcBorders>
              <w:top w:val="single" w:sz="4" w:space="0" w:color="auto"/>
              <w:left w:val="nil"/>
              <w:bottom w:val="single" w:sz="4" w:space="0" w:color="auto"/>
              <w:right w:val="single" w:sz="4" w:space="0" w:color="auto"/>
            </w:tcBorders>
            <w:shd w:val="clear" w:color="auto" w:fill="auto"/>
            <w:vAlign w:val="center"/>
            <w:hideMark/>
          </w:tcPr>
          <w:p w:rsidR="007D06A3" w:rsidRPr="009E4E2D" w:rsidRDefault="007D06A3" w:rsidP="00EF4791">
            <w:pPr>
              <w:spacing w:after="0" w:line="240" w:lineRule="auto"/>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Уткин С.А.</w:t>
            </w:r>
          </w:p>
        </w:tc>
      </w:tr>
      <w:tr w:rsidR="004A3FD3" w:rsidRPr="007941F1" w:rsidTr="0091441F">
        <w:trPr>
          <w:trHeight w:val="333"/>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4A3FD3" w:rsidRPr="007941F1"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4A3FD3" w:rsidRPr="008E4ADB" w:rsidRDefault="000C76F5" w:rsidP="004A3FD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4A3FD3" w:rsidRPr="007941F1" w:rsidTr="0091441F">
        <w:trPr>
          <w:trHeight w:val="333"/>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A3FD3" w:rsidRPr="007941F1"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w:t>
            </w:r>
            <w:proofErr w:type="spellStart"/>
            <w:r w:rsidRPr="00C46452">
              <w:rPr>
                <w:rFonts w:ascii="Times New Roman" w:eastAsia="Calibri" w:hAnsi="Times New Roman" w:cs="Times New Roman"/>
                <w:sz w:val="20"/>
                <w:szCs w:val="20"/>
              </w:rPr>
              <w:t>РАНХиГС</w:t>
            </w:r>
            <w:proofErr w:type="spellEnd"/>
            <w:r w:rsidRPr="00C46452">
              <w:rPr>
                <w:rFonts w:ascii="Times New Roman" w:eastAsia="Calibri" w:hAnsi="Times New Roman" w:cs="Times New Roman"/>
                <w:sz w:val="20"/>
                <w:szCs w:val="20"/>
              </w:rPr>
              <w:t xml:space="preserve">» </w:t>
            </w:r>
            <w:r w:rsidRPr="00C46452">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81,11</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7941F1" w:rsidRDefault="004A3FD3"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0C76F5"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31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7941F1"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C46452">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ФГАОУ ВО НИУ ВШЭ </w:t>
            </w:r>
            <w:r w:rsidRPr="00C46452">
              <w:rPr>
                <w:rFonts w:ascii="Times New Roman" w:eastAsia="Times New Roman" w:hAnsi="Times New Roman" w:cs="Times New Roman"/>
                <w:sz w:val="20"/>
                <w:szCs w:val="20"/>
                <w:lang w:eastAsia="ru-RU"/>
              </w:rPr>
              <w:t>(19</w:t>
            </w:r>
            <w:r w:rsidR="00C46452">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100,00</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7941F1"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295"/>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7941F1"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Тульск</w:t>
            </w:r>
            <w:r w:rsidR="00C46452" w:rsidRPr="00C46452">
              <w:rPr>
                <w:rStyle w:val="a3"/>
                <w:rFonts w:ascii="Times New Roman" w:hAnsi="Times New Roman" w:cs="Times New Roman"/>
                <w:b w:val="0"/>
                <w:color w:val="000000"/>
                <w:sz w:val="20"/>
                <w:szCs w:val="20"/>
              </w:rPr>
              <w:t>ий филиал ФГБОУ ВО «РЭУ им. Г.В.</w:t>
            </w:r>
            <w:r w:rsidRPr="00C46452">
              <w:rPr>
                <w:rStyle w:val="a3"/>
                <w:rFonts w:ascii="Times New Roman" w:hAnsi="Times New Roman" w:cs="Times New Roman"/>
                <w:b w:val="0"/>
                <w:color w:val="000000"/>
                <w:sz w:val="20"/>
                <w:szCs w:val="20"/>
              </w:rPr>
              <w:t xml:space="preserve"> Плеханова»</w:t>
            </w:r>
            <w:r w:rsidRPr="00C46452">
              <w:rPr>
                <w:rFonts w:ascii="Times New Roman" w:eastAsia="Calibri" w:hAnsi="Times New Roman" w:cs="Times New Roman"/>
                <w:b/>
                <w:sz w:val="20"/>
                <w:szCs w:val="20"/>
              </w:rPr>
              <w:t xml:space="preserve">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222</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136"/>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Pr="007941F1"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 xml:space="preserve">Алтайский филиал </w:t>
            </w:r>
            <w:r w:rsidRPr="00C46452">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C46452">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4A3FD3" w:rsidRPr="007941F1" w:rsidTr="0091441F">
        <w:trPr>
          <w:trHeight w:val="38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4A3FD3" w:rsidRPr="007941F1"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C46452">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АНОО ДПО "ВЫСШАЯ ШКОЛА ЗАКУПОК" </w:t>
            </w:r>
            <w:r w:rsidRPr="00C46452">
              <w:rPr>
                <w:rFonts w:ascii="Times New Roman" w:eastAsia="Times New Roman" w:hAnsi="Times New Roman" w:cs="Times New Roman"/>
                <w:sz w:val="20"/>
                <w:szCs w:val="20"/>
                <w:lang w:eastAsia="ru-RU"/>
              </w:rPr>
              <w:t>(238</w:t>
            </w:r>
            <w:r w:rsidR="00C46452">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9,44</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 xml:space="preserve">ЧОУ ДПО </w:t>
            </w:r>
            <w:r w:rsidRPr="00C46452">
              <w:rPr>
                <w:rFonts w:ascii="Times New Roman" w:eastAsia="Calibri" w:hAnsi="Times New Roman" w:cs="Times New Roman"/>
                <w:sz w:val="20"/>
                <w:szCs w:val="20"/>
              </w:rPr>
              <w:t>"СПУТНИК</w:t>
            </w:r>
            <w:r w:rsidRPr="00C46452">
              <w:rPr>
                <w:rFonts w:ascii="Times New Roman" w:eastAsia="Calibri" w:hAnsi="Times New Roman" w:cs="Times New Roman"/>
                <w:b/>
                <w:sz w:val="20"/>
                <w:szCs w:val="20"/>
              </w:rPr>
              <w:t>"</w:t>
            </w:r>
            <w:r w:rsidRPr="00C46452">
              <w:rPr>
                <w:rFonts w:ascii="Times New Roman" w:hAnsi="Times New Roman" w:cs="Times New Roman"/>
                <w:b/>
                <w:color w:val="000000"/>
                <w:sz w:val="20"/>
                <w:szCs w:val="20"/>
                <w:shd w:val="clear" w:color="auto" w:fill="F8F8F8"/>
              </w:rPr>
              <w:t>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247</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C46452">
              <w:rPr>
                <w:rFonts w:ascii="Times New Roman" w:hAnsi="Times New Roman" w:cs="Times New Roman"/>
                <w:b/>
                <w:color w:val="000000"/>
                <w:sz w:val="20"/>
                <w:szCs w:val="20"/>
                <w:shd w:val="clear" w:color="auto" w:fill="F8F8F8"/>
              </w:rPr>
              <w:t> </w:t>
            </w:r>
            <w:r w:rsidRPr="00C46452">
              <w:rPr>
                <w:rFonts w:ascii="Times New Roman" w:eastAsia="Calibri" w:hAnsi="Times New Roman" w:cs="Times New Roman"/>
                <w:b/>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C46452">
              <w:rPr>
                <w:rFonts w:ascii="Times New Roman" w:eastAsia="Calibri" w:hAnsi="Times New Roman" w:cs="Times New Roman"/>
                <w:b/>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АНО ДПО "ПРАВО"</w:t>
            </w:r>
            <w:r w:rsidRPr="00C46452">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ФГБОУ ВО </w:t>
            </w:r>
            <w:r w:rsidRPr="00C46452">
              <w:rPr>
                <w:rStyle w:val="a3"/>
                <w:rFonts w:ascii="Times New Roman" w:hAnsi="Times New Roman" w:cs="Times New Roman"/>
                <w:color w:val="000000"/>
                <w:sz w:val="20"/>
                <w:szCs w:val="20"/>
                <w:bdr w:val="none" w:sz="0" w:space="0" w:color="auto" w:frame="1"/>
              </w:rPr>
              <w:t>"</w:t>
            </w:r>
            <w:r w:rsidRPr="00C46452">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C46452">
              <w:rPr>
                <w:rStyle w:val="a3"/>
                <w:rFonts w:ascii="Times New Roman" w:hAnsi="Times New Roman" w:cs="Times New Roman"/>
                <w:color w:val="000000"/>
                <w:sz w:val="20"/>
                <w:szCs w:val="20"/>
                <w:bdr w:val="none" w:sz="0" w:space="0" w:color="auto" w:frame="1"/>
              </w:rPr>
              <w:t xml:space="preserve"> </w:t>
            </w:r>
            <w:r w:rsidRPr="00C46452">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ФГБОУ ДПО </w:t>
            </w:r>
            <w:r w:rsidRPr="00C46452">
              <w:rPr>
                <w:rFonts w:ascii="Times New Roman" w:eastAsia="Calibri" w:hAnsi="Times New Roman" w:cs="Times New Roman"/>
                <w:sz w:val="20"/>
                <w:szCs w:val="20"/>
              </w:rPr>
              <w:t xml:space="preserve">"ГАПМ им. Н.П. Пастухова" </w:t>
            </w:r>
            <w:r w:rsidRPr="00C46452">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22,78</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4"/>
                <w:szCs w:val="24"/>
                <w:lang w:eastAsia="ru-RU"/>
              </w:rPr>
            </w:pPr>
            <w:r w:rsidRPr="00C46452">
              <w:rPr>
                <w:rFonts w:ascii="Times New Roman" w:eastAsia="Times New Roman" w:hAnsi="Times New Roman" w:cs="Times New Roman"/>
                <w:sz w:val="20"/>
                <w:szCs w:val="20"/>
                <w:lang w:eastAsia="ru-RU"/>
              </w:rPr>
              <w:t>АНО ДПО «МИОН» (187</w:t>
            </w:r>
            <w:r w:rsidRPr="00C46452">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ООО </w:t>
            </w:r>
            <w:r w:rsidRPr="00C46452">
              <w:rPr>
                <w:rStyle w:val="a3"/>
                <w:rFonts w:ascii="Times New Roman" w:hAnsi="Times New Roman" w:cs="Times New Roman"/>
                <w:b w:val="0"/>
                <w:color w:val="000000"/>
                <w:sz w:val="20"/>
                <w:szCs w:val="20"/>
                <w:bdr w:val="none" w:sz="0" w:space="0" w:color="auto" w:frame="1"/>
              </w:rPr>
              <w:t>"ВЭПШ" (224)</w:t>
            </w:r>
            <w:r w:rsidRPr="00C46452">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4A3FD3" w:rsidRPr="007941F1" w:rsidTr="0091441F">
        <w:trPr>
          <w:trHeight w:val="384"/>
        </w:trPr>
        <w:tc>
          <w:tcPr>
            <w:tcW w:w="269" w:type="pct"/>
            <w:tcBorders>
              <w:top w:val="nil"/>
              <w:left w:val="single" w:sz="8" w:space="0" w:color="auto"/>
              <w:bottom w:val="single" w:sz="4" w:space="0" w:color="auto"/>
              <w:right w:val="single" w:sz="4" w:space="0" w:color="auto"/>
            </w:tcBorders>
            <w:shd w:val="clear" w:color="auto" w:fill="auto"/>
            <w:vAlign w:val="center"/>
          </w:tcPr>
          <w:p w:rsidR="004A3FD3" w:rsidRDefault="000C76F5" w:rsidP="004A3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4A3FD3" w:rsidRPr="00C46452" w:rsidRDefault="004A3FD3" w:rsidP="004A3FD3">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4A3FD3" w:rsidRPr="008E4ADB" w:rsidRDefault="006D7C4D" w:rsidP="004A3FD3">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7D06A3" w:rsidRPr="007941F1" w:rsidTr="007C7777">
        <w:trPr>
          <w:trHeight w:val="736"/>
        </w:trPr>
        <w:tc>
          <w:tcPr>
            <w:tcW w:w="269" w:type="pct"/>
            <w:tcBorders>
              <w:top w:val="nil"/>
              <w:left w:val="single" w:sz="8" w:space="0" w:color="auto"/>
              <w:bottom w:val="single" w:sz="4" w:space="0" w:color="auto"/>
              <w:right w:val="single" w:sz="4" w:space="0" w:color="auto"/>
            </w:tcBorders>
            <w:shd w:val="clear" w:color="auto" w:fill="auto"/>
            <w:vAlign w:val="center"/>
            <w:hideMark/>
          </w:tcPr>
          <w:p w:rsidR="007D06A3" w:rsidRPr="007941F1" w:rsidRDefault="007D06A3" w:rsidP="00EF4791">
            <w:pPr>
              <w:spacing w:after="0" w:line="240" w:lineRule="auto"/>
              <w:jc w:val="center"/>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 </w:t>
            </w:r>
          </w:p>
        </w:tc>
        <w:tc>
          <w:tcPr>
            <w:tcW w:w="4731" w:type="pct"/>
            <w:gridSpan w:val="2"/>
            <w:tcBorders>
              <w:top w:val="single" w:sz="8" w:space="0" w:color="auto"/>
              <w:left w:val="nil"/>
              <w:bottom w:val="single" w:sz="4" w:space="0" w:color="auto"/>
              <w:right w:val="single" w:sz="8" w:space="0" w:color="000000"/>
            </w:tcBorders>
            <w:shd w:val="clear" w:color="auto" w:fill="auto"/>
            <w:vAlign w:val="center"/>
            <w:hideMark/>
          </w:tcPr>
          <w:p w:rsidR="007D06A3" w:rsidRPr="007941F1" w:rsidRDefault="007D06A3" w:rsidP="00EF47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Хохлов А.В.</w:t>
            </w:r>
          </w:p>
        </w:tc>
      </w:tr>
      <w:tr w:rsidR="006D7C4D" w:rsidRPr="007941F1" w:rsidTr="0091441F">
        <w:trPr>
          <w:trHeight w:val="255"/>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6D7C4D" w:rsidRPr="007941F1" w:rsidTr="0091441F">
        <w:trPr>
          <w:trHeight w:val="255"/>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w:t>
            </w:r>
            <w:proofErr w:type="spellStart"/>
            <w:r w:rsidRPr="00C46452">
              <w:rPr>
                <w:rFonts w:ascii="Times New Roman" w:eastAsia="Calibri" w:hAnsi="Times New Roman" w:cs="Times New Roman"/>
                <w:sz w:val="20"/>
                <w:szCs w:val="20"/>
              </w:rPr>
              <w:t>РАНХиГС</w:t>
            </w:r>
            <w:proofErr w:type="spellEnd"/>
            <w:r w:rsidRPr="00C46452">
              <w:rPr>
                <w:rFonts w:ascii="Times New Roman" w:eastAsia="Calibri" w:hAnsi="Times New Roman" w:cs="Times New Roman"/>
                <w:sz w:val="20"/>
                <w:szCs w:val="20"/>
              </w:rPr>
              <w:t xml:space="preserve">» </w:t>
            </w:r>
            <w:r w:rsidRPr="00C46452">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81,11</w:t>
            </w:r>
          </w:p>
        </w:tc>
      </w:tr>
      <w:tr w:rsidR="006D7C4D" w:rsidRPr="007941F1" w:rsidTr="0091441F">
        <w:trPr>
          <w:trHeight w:val="255"/>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ФГАОУ ВО НИУ ВШЭ </w:t>
            </w:r>
            <w:r w:rsidRPr="00C46452">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100,00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Тульский филиал ФГБОУ ВО «РЭУ им. Г.В. Плеханова»</w:t>
            </w:r>
            <w:r w:rsidRPr="00C46452">
              <w:rPr>
                <w:rFonts w:ascii="Times New Roman" w:eastAsia="Calibri" w:hAnsi="Times New Roman" w:cs="Times New Roman"/>
                <w:b/>
                <w:sz w:val="20"/>
                <w:szCs w:val="20"/>
              </w:rPr>
              <w:t xml:space="preserve">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222</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 xml:space="preserve">Алтайский филиал </w:t>
            </w:r>
            <w:r w:rsidRPr="00C46452">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C46452">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67FAF" w:rsidRDefault="006D7C4D" w:rsidP="006D7C4D">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АНОО ДПО "ВЫСШАЯ ШКОЛА ЗАКУПОК" </w:t>
            </w:r>
            <w:r w:rsidRPr="00C46452">
              <w:rPr>
                <w:rFonts w:ascii="Times New Roman" w:eastAsia="Times New Roman" w:hAnsi="Times New Roman" w:cs="Times New Roman"/>
                <w:sz w:val="20"/>
                <w:szCs w:val="20"/>
                <w:lang w:eastAsia="ru-RU"/>
              </w:rPr>
              <w:t>(238</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9,44</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lastRenderedPageBreak/>
              <w:t>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 xml:space="preserve">ЧОУ ДПО </w:t>
            </w:r>
            <w:r w:rsidRPr="00C46452">
              <w:rPr>
                <w:rFonts w:ascii="Times New Roman" w:eastAsia="Calibri" w:hAnsi="Times New Roman" w:cs="Times New Roman"/>
                <w:sz w:val="20"/>
                <w:szCs w:val="20"/>
              </w:rPr>
              <w:t>"СПУТНИК"</w:t>
            </w:r>
            <w:r w:rsidRPr="00C46452">
              <w:rPr>
                <w:rFonts w:ascii="Times New Roman" w:hAnsi="Times New Roman" w:cs="Times New Roman"/>
                <w:b/>
                <w:color w:val="000000"/>
                <w:sz w:val="20"/>
                <w:szCs w:val="20"/>
                <w:shd w:val="clear" w:color="auto" w:fill="F8F8F8"/>
              </w:rPr>
              <w:t>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247</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10</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C46452">
              <w:rPr>
                <w:rFonts w:ascii="Times New Roman" w:hAnsi="Times New Roman" w:cs="Times New Roman"/>
                <w:b/>
                <w:color w:val="000000"/>
                <w:sz w:val="20"/>
                <w:szCs w:val="20"/>
                <w:shd w:val="clear" w:color="auto" w:fill="F8F8F8"/>
              </w:rPr>
              <w:t> </w:t>
            </w:r>
            <w:r w:rsidRPr="00C46452">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C46452">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АНО ДПО "ПРАВО"</w:t>
            </w:r>
            <w:r w:rsidRPr="00C46452">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ФГБОУ ВО </w:t>
            </w:r>
            <w:r w:rsidRPr="00C46452">
              <w:rPr>
                <w:rStyle w:val="a3"/>
                <w:rFonts w:ascii="Times New Roman" w:hAnsi="Times New Roman" w:cs="Times New Roman"/>
                <w:color w:val="000000"/>
                <w:sz w:val="20"/>
                <w:szCs w:val="20"/>
                <w:bdr w:val="none" w:sz="0" w:space="0" w:color="auto" w:frame="1"/>
              </w:rPr>
              <w:t>"</w:t>
            </w:r>
            <w:r w:rsidRPr="00C46452">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C46452">
              <w:rPr>
                <w:rStyle w:val="a3"/>
                <w:rFonts w:ascii="Times New Roman" w:hAnsi="Times New Roman" w:cs="Times New Roman"/>
                <w:color w:val="000000"/>
                <w:sz w:val="20"/>
                <w:szCs w:val="20"/>
                <w:bdr w:val="none" w:sz="0" w:space="0" w:color="auto" w:frame="1"/>
              </w:rPr>
              <w:t xml:space="preserve">" </w:t>
            </w:r>
            <w:r w:rsidRPr="00C46452">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ФГБОУ ДПО </w:t>
            </w:r>
            <w:r w:rsidRPr="00C46452">
              <w:rPr>
                <w:rFonts w:ascii="Times New Roman" w:eastAsia="Calibri" w:hAnsi="Times New Roman" w:cs="Times New Roman"/>
                <w:sz w:val="20"/>
                <w:szCs w:val="20"/>
              </w:rPr>
              <w:t xml:space="preserve">"ГАПМ им. Н.П. Пастухова" </w:t>
            </w:r>
            <w:r w:rsidRPr="00C46452">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22,78</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4"/>
                <w:szCs w:val="24"/>
                <w:lang w:eastAsia="ru-RU"/>
              </w:rPr>
            </w:pPr>
            <w:r w:rsidRPr="00C46452">
              <w:rPr>
                <w:rFonts w:ascii="Times New Roman" w:eastAsia="Times New Roman" w:hAnsi="Times New Roman" w:cs="Times New Roman"/>
                <w:sz w:val="20"/>
                <w:szCs w:val="20"/>
                <w:lang w:eastAsia="ru-RU"/>
              </w:rPr>
              <w:t>АНО ДПО «МИОН» (187</w:t>
            </w:r>
            <w:r w:rsidRPr="00C46452">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ООО </w:t>
            </w:r>
            <w:r w:rsidRPr="00C46452">
              <w:rPr>
                <w:rStyle w:val="a3"/>
                <w:rFonts w:ascii="Times New Roman" w:hAnsi="Times New Roman" w:cs="Times New Roman"/>
                <w:b w:val="0"/>
                <w:color w:val="000000"/>
                <w:sz w:val="20"/>
                <w:szCs w:val="20"/>
                <w:bdr w:val="none" w:sz="0" w:space="0" w:color="auto" w:frame="1"/>
              </w:rPr>
              <w:t>"ВЭПШ" (224)</w:t>
            </w:r>
            <w:r w:rsidRPr="00C46452">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27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8E4ADB" w:rsidRDefault="007C7777" w:rsidP="006D7C4D">
            <w:pPr>
              <w:spacing w:after="0"/>
              <w:jc w:val="center"/>
              <w:rPr>
                <w:rFonts w:ascii="Times New Roman" w:hAnsi="Times New Roman" w:cs="Times New Roman"/>
                <w:sz w:val="20"/>
                <w:szCs w:val="24"/>
              </w:rPr>
            </w:pPr>
            <w:r>
              <w:rPr>
                <w:rFonts w:ascii="Times New Roman" w:hAnsi="Times New Roman" w:cs="Times New Roman"/>
                <w:sz w:val="20"/>
                <w:szCs w:val="24"/>
              </w:rPr>
              <w:t>19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7C7777">
        <w:trPr>
          <w:trHeight w:val="501"/>
        </w:trPr>
        <w:tc>
          <w:tcPr>
            <w:tcW w:w="269" w:type="pct"/>
            <w:tcBorders>
              <w:top w:val="nil"/>
              <w:left w:val="single" w:sz="8" w:space="0" w:color="auto"/>
              <w:bottom w:val="single" w:sz="4" w:space="0" w:color="auto"/>
              <w:right w:val="single" w:sz="4" w:space="0" w:color="auto"/>
            </w:tcBorders>
            <w:shd w:val="clear" w:color="auto" w:fill="auto"/>
            <w:vAlign w:val="center"/>
            <w:hideMark/>
          </w:tcPr>
          <w:p w:rsidR="006D7C4D" w:rsidRPr="008E4ADB" w:rsidRDefault="006D7C4D" w:rsidP="006D7C4D">
            <w:pPr>
              <w:spacing w:after="0"/>
              <w:jc w:val="center"/>
              <w:rPr>
                <w:rFonts w:ascii="Times New Roman" w:hAnsi="Times New Roman" w:cs="Times New Roman"/>
                <w:sz w:val="20"/>
                <w:szCs w:val="24"/>
              </w:rPr>
            </w:pPr>
          </w:p>
        </w:tc>
        <w:tc>
          <w:tcPr>
            <w:tcW w:w="4731" w:type="pct"/>
            <w:gridSpan w:val="2"/>
            <w:tcBorders>
              <w:top w:val="single" w:sz="8" w:space="0" w:color="auto"/>
              <w:left w:val="nil"/>
              <w:bottom w:val="single" w:sz="4" w:space="0" w:color="auto"/>
              <w:right w:val="single" w:sz="8" w:space="0" w:color="000000"/>
            </w:tcBorders>
            <w:shd w:val="clear" w:color="auto" w:fill="auto"/>
            <w:vAlign w:val="center"/>
            <w:hideMark/>
          </w:tcPr>
          <w:p w:rsidR="006D7C4D" w:rsidRPr="007941F1" w:rsidRDefault="006D7C4D" w:rsidP="006D7C4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Суворкина Т.Д.</w:t>
            </w:r>
          </w:p>
        </w:tc>
      </w:tr>
      <w:tr w:rsidR="006D7C4D" w:rsidRPr="009E4E2D" w:rsidTr="0091441F">
        <w:trPr>
          <w:trHeight w:val="391"/>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6D7C4D" w:rsidRPr="009E4E2D" w:rsidTr="0091441F">
        <w:trPr>
          <w:trHeight w:val="391"/>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Calibri" w:hAnsi="Times New Roman" w:cs="Times New Roman"/>
                <w:sz w:val="20"/>
                <w:szCs w:val="20"/>
              </w:rPr>
              <w:t>ФГБОУ ВО «</w:t>
            </w:r>
            <w:proofErr w:type="spellStart"/>
            <w:r w:rsidRPr="00C46452">
              <w:rPr>
                <w:rFonts w:ascii="Times New Roman" w:eastAsia="Calibri" w:hAnsi="Times New Roman" w:cs="Times New Roman"/>
                <w:sz w:val="20"/>
                <w:szCs w:val="20"/>
              </w:rPr>
              <w:t>РАНХиГС</w:t>
            </w:r>
            <w:proofErr w:type="spellEnd"/>
            <w:r w:rsidRPr="00C46452">
              <w:rPr>
                <w:rFonts w:ascii="Times New Roman" w:eastAsia="Calibri" w:hAnsi="Times New Roman" w:cs="Times New Roman"/>
                <w:sz w:val="20"/>
                <w:szCs w:val="20"/>
              </w:rPr>
              <w:t xml:space="preserve">» </w:t>
            </w:r>
            <w:r w:rsidRPr="00C46452">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81,11</w:t>
            </w:r>
          </w:p>
        </w:tc>
      </w:tr>
      <w:tr w:rsidR="006D7C4D" w:rsidRPr="009E4E2D" w:rsidTr="0091441F">
        <w:trPr>
          <w:trHeight w:val="381"/>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66"/>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40" w:lineRule="auto"/>
              <w:jc w:val="both"/>
              <w:rPr>
                <w:rFonts w:ascii="Times New Roman" w:eastAsia="Times New Roman" w:hAnsi="Times New Roman" w:cs="Times New Roman"/>
                <w:sz w:val="20"/>
                <w:szCs w:val="20"/>
                <w:lang w:eastAsia="ru-RU"/>
              </w:rPr>
            </w:pPr>
            <w:r w:rsidRPr="00C46452">
              <w:rPr>
                <w:rFonts w:ascii="Times New Roman" w:eastAsia="Calibri" w:hAnsi="Times New Roman" w:cs="Times New Roman"/>
                <w:sz w:val="20"/>
                <w:szCs w:val="20"/>
              </w:rPr>
              <w:t xml:space="preserve">ФГАОУ ВО НИУ ВШЭ </w:t>
            </w:r>
            <w:r w:rsidRPr="00C46452">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100,00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sz w:val="20"/>
                <w:szCs w:val="20"/>
                <w:lang w:eastAsia="ru-RU"/>
              </w:rPr>
            </w:pPr>
            <w:r w:rsidRPr="00C46452">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C46452" w:rsidRDefault="006D7C4D" w:rsidP="006D7C4D">
            <w:pPr>
              <w:spacing w:after="0" w:line="256" w:lineRule="auto"/>
              <w:rPr>
                <w:rFonts w:ascii="Times New Roman" w:eastAsia="Calibri" w:hAnsi="Times New Roman" w:cs="Times New Roman"/>
                <w:b/>
                <w:sz w:val="20"/>
                <w:szCs w:val="20"/>
                <w:lang w:eastAsia="ru-RU"/>
              </w:rPr>
            </w:pPr>
            <w:r w:rsidRPr="00C46452">
              <w:rPr>
                <w:rStyle w:val="a3"/>
                <w:rFonts w:ascii="Times New Roman" w:hAnsi="Times New Roman" w:cs="Times New Roman"/>
                <w:b w:val="0"/>
                <w:color w:val="000000"/>
                <w:sz w:val="20"/>
                <w:szCs w:val="20"/>
              </w:rPr>
              <w:t>Тульский филиал ФГБОУ ВО «РЭУ им. Г.В. Плеханова»</w:t>
            </w:r>
            <w:r w:rsidRPr="00C46452">
              <w:rPr>
                <w:rFonts w:ascii="Times New Roman" w:eastAsia="Calibri" w:hAnsi="Times New Roman" w:cs="Times New Roman"/>
                <w:b/>
                <w:sz w:val="20"/>
                <w:szCs w:val="20"/>
              </w:rPr>
              <w:t xml:space="preserve"> </w:t>
            </w:r>
            <w:r w:rsidRPr="00C46452">
              <w:rPr>
                <w:rFonts w:ascii="Times New Roman" w:eastAsia="Times New Roman" w:hAnsi="Times New Roman" w:cs="Times New Roman"/>
                <w:b/>
                <w:sz w:val="20"/>
                <w:szCs w:val="20"/>
                <w:lang w:eastAsia="ru-RU"/>
              </w:rPr>
              <w:t>(</w:t>
            </w:r>
            <w:r w:rsidRPr="00C46452">
              <w:rPr>
                <w:rStyle w:val="a3"/>
                <w:rFonts w:ascii="Times New Roman" w:hAnsi="Times New Roman" w:cs="Times New Roman"/>
                <w:b w:val="0"/>
                <w:color w:val="000000"/>
                <w:sz w:val="20"/>
                <w:szCs w:val="20"/>
              </w:rPr>
              <w:t>222</w:t>
            </w:r>
            <w:r w:rsidRPr="00C46452">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689"/>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rPr>
              <w:t xml:space="preserve">Алтайский филиал </w:t>
            </w:r>
            <w:r w:rsidRPr="007769CE">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7769CE">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9E4E2D" w:rsidTr="0091441F">
        <w:trPr>
          <w:trHeight w:val="332"/>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40" w:lineRule="auto"/>
              <w:jc w:val="both"/>
              <w:rPr>
                <w:rFonts w:ascii="Times New Roman" w:eastAsia="Times New Roman" w:hAnsi="Times New Roman" w:cs="Times New Roman"/>
                <w:sz w:val="20"/>
                <w:szCs w:val="20"/>
                <w:lang w:eastAsia="ru-RU"/>
              </w:rPr>
            </w:pPr>
            <w:r w:rsidRPr="007769CE">
              <w:rPr>
                <w:rFonts w:ascii="Times New Roman" w:eastAsia="Calibri" w:hAnsi="Times New Roman" w:cs="Times New Roman"/>
                <w:sz w:val="20"/>
                <w:szCs w:val="20"/>
              </w:rPr>
              <w:t xml:space="preserve">АНОО ДПО "ВЫСШАЯ ШКОЛА ЗАКУПОК" </w:t>
            </w:r>
            <w:r w:rsidRPr="007769CE">
              <w:rPr>
                <w:rFonts w:ascii="Times New Roman" w:eastAsia="Times New Roman" w:hAnsi="Times New Roman" w:cs="Times New Roman"/>
                <w:sz w:val="20"/>
                <w:szCs w:val="20"/>
                <w:lang w:eastAsia="ru-RU"/>
              </w:rPr>
              <w:t>(238)</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9,44</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40"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rPr>
              <w:t xml:space="preserve">ЧОУ ДПО </w:t>
            </w:r>
            <w:r w:rsidRPr="007769CE">
              <w:rPr>
                <w:rFonts w:ascii="Times New Roman" w:eastAsia="Calibri" w:hAnsi="Times New Roman" w:cs="Times New Roman"/>
                <w:sz w:val="20"/>
                <w:szCs w:val="20"/>
              </w:rPr>
              <w:t>"СПУТНИК"</w:t>
            </w:r>
            <w:r w:rsidRPr="007769CE">
              <w:rPr>
                <w:rFonts w:ascii="Times New Roman" w:hAnsi="Times New Roman" w:cs="Times New Roman"/>
                <w:b/>
                <w:color w:val="000000"/>
                <w:sz w:val="20"/>
                <w:szCs w:val="20"/>
                <w:shd w:val="clear" w:color="auto" w:fill="F8F8F8"/>
              </w:rPr>
              <w:t> </w:t>
            </w:r>
            <w:r w:rsidRPr="007769CE">
              <w:rPr>
                <w:rFonts w:ascii="Times New Roman" w:eastAsia="Times New Roman" w:hAnsi="Times New Roman" w:cs="Times New Roman"/>
                <w:b/>
                <w:sz w:val="20"/>
                <w:szCs w:val="20"/>
                <w:lang w:eastAsia="ru-RU"/>
              </w:rPr>
              <w:t>(</w:t>
            </w:r>
            <w:r w:rsidRPr="007769CE">
              <w:rPr>
                <w:rStyle w:val="a3"/>
                <w:rFonts w:ascii="Times New Roman" w:hAnsi="Times New Roman" w:cs="Times New Roman"/>
                <w:b w:val="0"/>
                <w:color w:val="000000"/>
                <w:sz w:val="20"/>
                <w:szCs w:val="20"/>
              </w:rPr>
              <w:t>247</w:t>
            </w:r>
            <w:r w:rsidRPr="007769CE">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7769CE">
              <w:rPr>
                <w:rFonts w:ascii="Times New Roman" w:hAnsi="Times New Roman" w:cs="Times New Roman"/>
                <w:b/>
                <w:color w:val="000000"/>
                <w:sz w:val="20"/>
                <w:szCs w:val="20"/>
                <w:shd w:val="clear" w:color="auto" w:fill="F8F8F8"/>
              </w:rPr>
              <w:t> </w:t>
            </w:r>
            <w:r w:rsidRPr="007769CE">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7769CE">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9E4E2D" w:rsidTr="0091441F">
        <w:trPr>
          <w:trHeight w:val="3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Calibri" w:hAnsi="Times New Roman" w:cs="Times New Roman"/>
                <w:sz w:val="20"/>
                <w:szCs w:val="20"/>
              </w:rPr>
              <w:t>АНО ДПО "ПРАВО"</w:t>
            </w:r>
            <w:r w:rsidRPr="007769CE">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 xml:space="preserve">ФГБОУ ВО </w:t>
            </w:r>
            <w:r w:rsidRPr="007769CE">
              <w:rPr>
                <w:rStyle w:val="a3"/>
                <w:rFonts w:ascii="Times New Roman" w:hAnsi="Times New Roman" w:cs="Times New Roman"/>
                <w:color w:val="000000"/>
                <w:sz w:val="20"/>
                <w:szCs w:val="20"/>
                <w:bdr w:val="none" w:sz="0" w:space="0" w:color="auto" w:frame="1"/>
              </w:rPr>
              <w:t>"</w:t>
            </w:r>
            <w:r w:rsidRPr="007769CE">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7769CE">
              <w:rPr>
                <w:rStyle w:val="a3"/>
                <w:rFonts w:ascii="Times New Roman" w:hAnsi="Times New Roman" w:cs="Times New Roman"/>
                <w:color w:val="000000"/>
                <w:sz w:val="20"/>
                <w:szCs w:val="20"/>
                <w:bdr w:val="none" w:sz="0" w:space="0" w:color="auto" w:frame="1"/>
              </w:rPr>
              <w:t xml:space="preserve">" </w:t>
            </w:r>
            <w:r w:rsidRPr="007769CE">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 xml:space="preserve">ФГБОУ ДПО </w:t>
            </w:r>
            <w:r w:rsidRPr="007769CE">
              <w:rPr>
                <w:rFonts w:ascii="Times New Roman" w:eastAsia="Calibri" w:hAnsi="Times New Roman" w:cs="Times New Roman"/>
                <w:sz w:val="20"/>
                <w:szCs w:val="20"/>
              </w:rPr>
              <w:t xml:space="preserve">"ГАПМ им. Н.П. Пастухова" </w:t>
            </w:r>
            <w:r w:rsidRPr="007769CE">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22,78</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4"/>
                <w:szCs w:val="24"/>
                <w:lang w:eastAsia="ru-RU"/>
              </w:rPr>
            </w:pPr>
            <w:r w:rsidRPr="007769CE">
              <w:rPr>
                <w:rFonts w:ascii="Times New Roman" w:eastAsia="Times New Roman" w:hAnsi="Times New Roman" w:cs="Times New Roman"/>
                <w:sz w:val="20"/>
                <w:szCs w:val="20"/>
                <w:lang w:eastAsia="ru-RU"/>
              </w:rPr>
              <w:t>АНО ДПО «МИОН» (187</w:t>
            </w:r>
            <w:r w:rsidRPr="007769CE">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 xml:space="preserve">ООО </w:t>
            </w:r>
            <w:r w:rsidRPr="007769CE">
              <w:rPr>
                <w:rStyle w:val="a3"/>
                <w:rFonts w:ascii="Times New Roman" w:hAnsi="Times New Roman" w:cs="Times New Roman"/>
                <w:b w:val="0"/>
                <w:color w:val="000000"/>
                <w:sz w:val="20"/>
                <w:szCs w:val="20"/>
                <w:bdr w:val="none" w:sz="0" w:space="0" w:color="auto" w:frame="1"/>
              </w:rPr>
              <w:t>"ВЭПШ</w:t>
            </w:r>
            <w:r w:rsidRPr="00C46452">
              <w:rPr>
                <w:rStyle w:val="a3"/>
                <w:rFonts w:ascii="Times New Roman" w:hAnsi="Times New Roman" w:cs="Times New Roman"/>
                <w:b w:val="0"/>
                <w:color w:val="000000"/>
                <w:sz w:val="20"/>
                <w:szCs w:val="20"/>
                <w:bdr w:val="none" w:sz="0" w:space="0" w:color="auto" w:frame="1"/>
              </w:rPr>
              <w:t>" (224)</w:t>
            </w:r>
            <w:r w:rsidRPr="007769CE">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9E4E2D" w:rsidTr="0091441F">
        <w:trPr>
          <w:trHeight w:val="208"/>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7C7777">
        <w:trPr>
          <w:trHeight w:val="501"/>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p>
        </w:tc>
        <w:tc>
          <w:tcPr>
            <w:tcW w:w="4731" w:type="pct"/>
            <w:gridSpan w:val="2"/>
            <w:tcBorders>
              <w:top w:val="single" w:sz="8" w:space="0" w:color="auto"/>
              <w:left w:val="nil"/>
              <w:bottom w:val="single" w:sz="4" w:space="0" w:color="auto"/>
              <w:right w:val="single" w:sz="8" w:space="0" w:color="000000"/>
            </w:tcBorders>
            <w:shd w:val="clear" w:color="auto" w:fill="auto"/>
            <w:vAlign w:val="center"/>
          </w:tcPr>
          <w:p w:rsidR="006D7C4D" w:rsidRPr="007941F1" w:rsidRDefault="006D7C4D" w:rsidP="006D7C4D">
            <w:pPr>
              <w:spacing w:after="0" w:line="240" w:lineRule="auto"/>
              <w:rPr>
                <w:rFonts w:ascii="Times New Roman" w:eastAsia="Times New Roman" w:hAnsi="Times New Roman" w:cs="Times New Roman"/>
                <w:b/>
                <w:bCs/>
                <w:sz w:val="20"/>
                <w:szCs w:val="20"/>
                <w:lang w:eastAsia="ru-RU"/>
              </w:rPr>
            </w:pPr>
            <w:r w:rsidRPr="007941F1">
              <w:rPr>
                <w:rFonts w:ascii="Times New Roman" w:eastAsia="Times New Roman" w:hAnsi="Times New Roman" w:cs="Times New Roman"/>
                <w:b/>
                <w:bCs/>
                <w:sz w:val="20"/>
                <w:szCs w:val="20"/>
                <w:lang w:eastAsia="ru-RU"/>
              </w:rPr>
              <w:t>Шадров А.С.</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Calibri" w:hAnsi="Times New Roman" w:cs="Times New Roman"/>
                <w:sz w:val="20"/>
                <w:szCs w:val="20"/>
              </w:rPr>
              <w:t>ФГБОУ ВО «</w:t>
            </w:r>
            <w:proofErr w:type="spellStart"/>
            <w:r w:rsidRPr="007769CE">
              <w:rPr>
                <w:rFonts w:ascii="Times New Roman" w:eastAsia="Calibri" w:hAnsi="Times New Roman" w:cs="Times New Roman"/>
                <w:sz w:val="20"/>
                <w:szCs w:val="20"/>
              </w:rPr>
              <w:t>РАНХиГС</w:t>
            </w:r>
            <w:proofErr w:type="spellEnd"/>
            <w:r w:rsidRPr="007769CE">
              <w:rPr>
                <w:rFonts w:ascii="Times New Roman" w:eastAsia="Calibri" w:hAnsi="Times New Roman" w:cs="Times New Roman"/>
                <w:sz w:val="20"/>
                <w:szCs w:val="20"/>
              </w:rPr>
              <w:t xml:space="preserve">» </w:t>
            </w:r>
            <w:r w:rsidRPr="007769CE">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81,11</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40" w:lineRule="auto"/>
              <w:jc w:val="both"/>
              <w:rPr>
                <w:rFonts w:ascii="Times New Roman" w:eastAsia="Times New Roman" w:hAnsi="Times New Roman" w:cs="Times New Roman"/>
                <w:sz w:val="20"/>
                <w:szCs w:val="20"/>
                <w:lang w:eastAsia="ru-RU"/>
              </w:rPr>
            </w:pPr>
            <w:r w:rsidRPr="007769CE">
              <w:rPr>
                <w:rFonts w:ascii="Times New Roman" w:eastAsia="Calibri" w:hAnsi="Times New Roman" w:cs="Times New Roman"/>
                <w:sz w:val="20"/>
                <w:szCs w:val="20"/>
              </w:rPr>
              <w:t xml:space="preserve">ФГАОУ ВО НИУ ВШЭ </w:t>
            </w:r>
            <w:r w:rsidRPr="007769CE">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100,00</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sz w:val="20"/>
                <w:szCs w:val="20"/>
                <w:lang w:eastAsia="ru-RU"/>
              </w:rPr>
            </w:pPr>
            <w:r w:rsidRPr="007769CE">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34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rPr>
              <w:t>Тульск</w:t>
            </w:r>
            <w:r>
              <w:rPr>
                <w:rStyle w:val="a3"/>
                <w:rFonts w:ascii="Times New Roman" w:hAnsi="Times New Roman" w:cs="Times New Roman"/>
                <w:b w:val="0"/>
                <w:color w:val="000000"/>
                <w:sz w:val="20"/>
                <w:szCs w:val="20"/>
              </w:rPr>
              <w:t>ий филиал ФГБОУ ВО «РЭУ им. Г.В.</w:t>
            </w:r>
            <w:r w:rsidRPr="007769CE">
              <w:rPr>
                <w:rStyle w:val="a3"/>
                <w:rFonts w:ascii="Times New Roman" w:hAnsi="Times New Roman" w:cs="Times New Roman"/>
                <w:b w:val="0"/>
                <w:color w:val="000000"/>
                <w:sz w:val="20"/>
                <w:szCs w:val="20"/>
              </w:rPr>
              <w:t xml:space="preserve"> Плеханова»</w:t>
            </w:r>
            <w:r w:rsidRPr="007769CE">
              <w:rPr>
                <w:rFonts w:ascii="Times New Roman" w:eastAsia="Calibri" w:hAnsi="Times New Roman" w:cs="Times New Roman"/>
                <w:b/>
                <w:sz w:val="20"/>
                <w:szCs w:val="20"/>
              </w:rPr>
              <w:t xml:space="preserve"> </w:t>
            </w:r>
            <w:r w:rsidRPr="007769CE">
              <w:rPr>
                <w:rFonts w:ascii="Times New Roman" w:eastAsia="Times New Roman" w:hAnsi="Times New Roman" w:cs="Times New Roman"/>
                <w:b/>
                <w:sz w:val="20"/>
                <w:szCs w:val="20"/>
                <w:lang w:eastAsia="ru-RU"/>
              </w:rPr>
              <w:t>(</w:t>
            </w:r>
            <w:r w:rsidRPr="007769CE">
              <w:rPr>
                <w:rStyle w:val="a3"/>
                <w:rFonts w:ascii="Times New Roman" w:hAnsi="Times New Roman" w:cs="Times New Roman"/>
                <w:b w:val="0"/>
                <w:color w:val="000000"/>
                <w:sz w:val="20"/>
                <w:szCs w:val="20"/>
              </w:rPr>
              <w:t>222</w:t>
            </w:r>
            <w:r w:rsidRPr="007769CE">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56" w:lineRule="auto"/>
              <w:rPr>
                <w:rFonts w:ascii="Times New Roman" w:eastAsia="Calibri" w:hAnsi="Times New Roman" w:cs="Times New Roman"/>
                <w:b/>
                <w:sz w:val="20"/>
                <w:szCs w:val="20"/>
                <w:lang w:eastAsia="ru-RU"/>
              </w:rPr>
            </w:pPr>
            <w:r w:rsidRPr="007769CE">
              <w:rPr>
                <w:rStyle w:val="a3"/>
                <w:rFonts w:ascii="Times New Roman" w:hAnsi="Times New Roman" w:cs="Times New Roman"/>
                <w:b w:val="0"/>
                <w:color w:val="000000"/>
                <w:sz w:val="20"/>
                <w:szCs w:val="20"/>
              </w:rPr>
              <w:t xml:space="preserve">Алтайский филиал </w:t>
            </w:r>
            <w:r w:rsidRPr="007769CE">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7769CE">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7769CE" w:rsidRDefault="006D7C4D" w:rsidP="006D7C4D">
            <w:pPr>
              <w:spacing w:after="0" w:line="240" w:lineRule="auto"/>
              <w:jc w:val="both"/>
              <w:rPr>
                <w:rFonts w:ascii="Times New Roman" w:eastAsia="Times New Roman" w:hAnsi="Times New Roman" w:cs="Times New Roman"/>
                <w:sz w:val="20"/>
                <w:szCs w:val="20"/>
                <w:lang w:eastAsia="ru-RU"/>
              </w:rPr>
            </w:pPr>
            <w:r w:rsidRPr="00BF0939">
              <w:rPr>
                <w:rFonts w:ascii="Times New Roman" w:eastAsia="Calibri" w:hAnsi="Times New Roman" w:cs="Times New Roman"/>
                <w:sz w:val="20"/>
                <w:szCs w:val="20"/>
              </w:rPr>
              <w:t xml:space="preserve">АНОО ДПО "ВЫСШАЯ ШКОЛА ЗАКУПОК" </w:t>
            </w:r>
            <w:r w:rsidRPr="00BF0939">
              <w:rPr>
                <w:rFonts w:ascii="Times New Roman" w:eastAsia="Times New Roman" w:hAnsi="Times New Roman" w:cs="Times New Roman"/>
                <w:sz w:val="20"/>
                <w:szCs w:val="20"/>
                <w:lang w:eastAsia="ru-RU"/>
              </w:rPr>
              <w:t>(238</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9,44</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b/>
                <w:sz w:val="20"/>
                <w:szCs w:val="20"/>
                <w:lang w:eastAsia="ru-RU"/>
              </w:rPr>
            </w:pPr>
            <w:r w:rsidRPr="00BF0939">
              <w:rPr>
                <w:rStyle w:val="a3"/>
                <w:rFonts w:ascii="Times New Roman" w:hAnsi="Times New Roman" w:cs="Times New Roman"/>
                <w:b w:val="0"/>
                <w:color w:val="000000"/>
                <w:sz w:val="20"/>
                <w:szCs w:val="20"/>
              </w:rPr>
              <w:t xml:space="preserve">ЧОУ ДПО </w:t>
            </w:r>
            <w:r w:rsidRPr="00BF0939">
              <w:rPr>
                <w:rFonts w:ascii="Times New Roman" w:eastAsia="Calibri" w:hAnsi="Times New Roman" w:cs="Times New Roman"/>
                <w:sz w:val="20"/>
                <w:szCs w:val="20"/>
              </w:rPr>
              <w:t>"СПУТНИК"</w:t>
            </w:r>
            <w:r w:rsidRPr="00BF0939">
              <w:rPr>
                <w:rFonts w:ascii="Times New Roman" w:hAnsi="Times New Roman" w:cs="Times New Roman"/>
                <w:b/>
                <w:color w:val="000000"/>
                <w:sz w:val="20"/>
                <w:szCs w:val="20"/>
                <w:shd w:val="clear" w:color="auto" w:fill="F8F8F8"/>
              </w:rPr>
              <w:t> </w:t>
            </w:r>
            <w:r w:rsidRPr="00BF0939">
              <w:rPr>
                <w:rFonts w:ascii="Times New Roman" w:eastAsia="Times New Roman" w:hAnsi="Times New Roman" w:cs="Times New Roman"/>
                <w:b/>
                <w:sz w:val="20"/>
                <w:szCs w:val="20"/>
                <w:lang w:eastAsia="ru-RU"/>
              </w:rPr>
              <w:t>(</w:t>
            </w:r>
            <w:r w:rsidRPr="00BF0939">
              <w:rPr>
                <w:rStyle w:val="a3"/>
                <w:rFonts w:ascii="Times New Roman" w:hAnsi="Times New Roman" w:cs="Times New Roman"/>
                <w:b w:val="0"/>
                <w:color w:val="000000"/>
                <w:sz w:val="20"/>
                <w:szCs w:val="20"/>
              </w:rPr>
              <w:t>247</w:t>
            </w:r>
            <w:r w:rsidRPr="00BF0939">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b/>
                <w:sz w:val="20"/>
                <w:szCs w:val="20"/>
                <w:lang w:eastAsia="ru-RU"/>
              </w:rPr>
            </w:pPr>
            <w:r w:rsidRPr="00BF0939">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BF0939">
              <w:rPr>
                <w:rFonts w:ascii="Times New Roman" w:hAnsi="Times New Roman" w:cs="Times New Roman"/>
                <w:b/>
                <w:color w:val="000000"/>
                <w:sz w:val="20"/>
                <w:szCs w:val="20"/>
                <w:shd w:val="clear" w:color="auto" w:fill="F8F8F8"/>
              </w:rPr>
              <w:t> </w:t>
            </w:r>
            <w:r w:rsidRPr="00BF0939">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b/>
                <w:sz w:val="20"/>
                <w:szCs w:val="20"/>
                <w:lang w:eastAsia="ru-RU"/>
              </w:rPr>
            </w:pPr>
            <w:r w:rsidRPr="00BF0939">
              <w:rPr>
                <w:rStyle w:val="a3"/>
                <w:rFonts w:ascii="Times New Roman" w:hAnsi="Times New Roman" w:cs="Times New Roman"/>
                <w:b w:val="0"/>
                <w:color w:val="000000"/>
                <w:sz w:val="20"/>
                <w:szCs w:val="20"/>
                <w:bdr w:val="none" w:sz="0" w:space="0" w:color="auto" w:frame="1"/>
              </w:rPr>
              <w:t xml:space="preserve">АНО ДПО ИНСТИТУТ ПОВЫШЕНИЯ </w:t>
            </w:r>
            <w:r w:rsidRPr="00BF0939">
              <w:rPr>
                <w:rStyle w:val="a3"/>
                <w:rFonts w:ascii="Times New Roman" w:hAnsi="Times New Roman" w:cs="Times New Roman"/>
                <w:b w:val="0"/>
                <w:color w:val="000000"/>
                <w:sz w:val="20"/>
                <w:szCs w:val="20"/>
                <w:bdr w:val="none" w:sz="0" w:space="0" w:color="auto" w:frame="1"/>
              </w:rPr>
              <w:lastRenderedPageBreak/>
              <w:t xml:space="preserve">КВАЛИФИКАЦИИ "ПРОФЕССИОНАЛ" </w:t>
            </w:r>
            <w:r w:rsidRPr="00BF0939">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lastRenderedPageBreak/>
              <w:t>0,56</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Calibri" w:hAnsi="Times New Roman" w:cs="Times New Roman"/>
                <w:sz w:val="20"/>
                <w:szCs w:val="20"/>
              </w:rPr>
              <w:t>АНО ДПО "ПРАВО"</w:t>
            </w:r>
            <w:r w:rsidRPr="00BF0939">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Times New Roman" w:hAnsi="Times New Roman" w:cs="Times New Roman"/>
                <w:sz w:val="20"/>
                <w:szCs w:val="20"/>
                <w:lang w:eastAsia="ru-RU"/>
              </w:rPr>
              <w:t xml:space="preserve">ФГБОУ ВО </w:t>
            </w:r>
            <w:r w:rsidRPr="00BF0939">
              <w:rPr>
                <w:rStyle w:val="a3"/>
                <w:rFonts w:ascii="Times New Roman" w:hAnsi="Times New Roman" w:cs="Times New Roman"/>
                <w:color w:val="000000"/>
                <w:sz w:val="20"/>
                <w:szCs w:val="20"/>
                <w:bdr w:val="none" w:sz="0" w:space="0" w:color="auto" w:frame="1"/>
              </w:rPr>
              <w:t>"</w:t>
            </w:r>
            <w:r w:rsidRPr="00BF0939">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BF0939">
              <w:rPr>
                <w:rStyle w:val="a3"/>
                <w:rFonts w:ascii="Times New Roman" w:hAnsi="Times New Roman" w:cs="Times New Roman"/>
                <w:color w:val="000000"/>
                <w:sz w:val="20"/>
                <w:szCs w:val="20"/>
                <w:bdr w:val="none" w:sz="0" w:space="0" w:color="auto" w:frame="1"/>
              </w:rPr>
              <w:t xml:space="preserve">" </w:t>
            </w:r>
            <w:r w:rsidRPr="00BF0939">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Times New Roman" w:hAnsi="Times New Roman" w:cs="Times New Roman"/>
                <w:sz w:val="20"/>
                <w:szCs w:val="20"/>
                <w:lang w:eastAsia="ru-RU"/>
              </w:rPr>
              <w:t xml:space="preserve">ФГБОУ ДПО </w:t>
            </w:r>
            <w:r w:rsidRPr="00BF0939">
              <w:rPr>
                <w:rFonts w:ascii="Times New Roman" w:eastAsia="Calibri" w:hAnsi="Times New Roman" w:cs="Times New Roman"/>
                <w:sz w:val="20"/>
                <w:szCs w:val="20"/>
              </w:rPr>
              <w:t xml:space="preserve">"ГАПМ им. Н.П. Пастухова" </w:t>
            </w:r>
            <w:r w:rsidRPr="00BF0939">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22,78</w:t>
            </w:r>
          </w:p>
        </w:tc>
      </w:tr>
      <w:tr w:rsidR="006D7C4D" w:rsidRPr="007941F1" w:rsidTr="0091441F">
        <w:trPr>
          <w:trHeight w:val="16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4"/>
                <w:szCs w:val="24"/>
                <w:lang w:eastAsia="ru-RU"/>
              </w:rPr>
            </w:pPr>
            <w:r w:rsidRPr="00BF0939">
              <w:rPr>
                <w:rFonts w:ascii="Times New Roman" w:eastAsia="Times New Roman" w:hAnsi="Times New Roman" w:cs="Times New Roman"/>
                <w:sz w:val="20"/>
                <w:szCs w:val="20"/>
                <w:lang w:eastAsia="ru-RU"/>
              </w:rPr>
              <w:t>АНО ДПО «МИОН» (187</w:t>
            </w:r>
            <w:r w:rsidRPr="00BF0939">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Times New Roman" w:hAnsi="Times New Roman" w:cs="Times New Roman"/>
                <w:sz w:val="20"/>
                <w:szCs w:val="20"/>
                <w:lang w:eastAsia="ru-RU"/>
              </w:rPr>
              <w:t xml:space="preserve">ООО </w:t>
            </w:r>
            <w:r w:rsidRPr="00BF0939">
              <w:rPr>
                <w:rStyle w:val="a3"/>
                <w:rFonts w:ascii="Times New Roman" w:hAnsi="Times New Roman" w:cs="Times New Roman"/>
                <w:color w:val="000000"/>
                <w:sz w:val="20"/>
                <w:szCs w:val="20"/>
                <w:bdr w:val="none" w:sz="0" w:space="0" w:color="auto" w:frame="1"/>
              </w:rPr>
              <w:t>"</w:t>
            </w:r>
            <w:r w:rsidRPr="007769CE">
              <w:rPr>
                <w:rStyle w:val="a3"/>
                <w:rFonts w:ascii="Times New Roman" w:hAnsi="Times New Roman" w:cs="Times New Roman"/>
                <w:b w:val="0"/>
                <w:color w:val="000000"/>
                <w:sz w:val="20"/>
                <w:szCs w:val="20"/>
                <w:bdr w:val="none" w:sz="0" w:space="0" w:color="auto" w:frame="1"/>
              </w:rPr>
              <w:t>ВЭПШ" (224)</w:t>
            </w:r>
            <w:r w:rsidRPr="00BF0939">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91441F">
        <w:trPr>
          <w:trHeight w:val="164"/>
        </w:trPr>
        <w:tc>
          <w:tcPr>
            <w:tcW w:w="269" w:type="pct"/>
            <w:tcBorders>
              <w:top w:val="nil"/>
              <w:left w:val="single" w:sz="8" w:space="0" w:color="auto"/>
              <w:bottom w:val="single" w:sz="4" w:space="0" w:color="auto"/>
              <w:right w:val="single" w:sz="4" w:space="0" w:color="auto"/>
            </w:tcBorders>
            <w:shd w:val="clear" w:color="auto" w:fill="auto"/>
            <w:vAlign w:val="center"/>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6D7C4D" w:rsidRPr="00BF0939" w:rsidRDefault="006D7C4D" w:rsidP="006D7C4D">
            <w:pPr>
              <w:spacing w:after="0" w:line="256" w:lineRule="auto"/>
              <w:rPr>
                <w:rFonts w:ascii="Times New Roman" w:eastAsia="Calibri" w:hAnsi="Times New Roman" w:cs="Times New Roman"/>
                <w:sz w:val="20"/>
                <w:szCs w:val="20"/>
                <w:lang w:eastAsia="ru-RU"/>
              </w:rPr>
            </w:pPr>
            <w:r w:rsidRPr="00BF0939">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6D7C4D" w:rsidRPr="008E4ADB" w:rsidRDefault="006D7C4D" w:rsidP="006D7C4D">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7C7777">
        <w:trPr>
          <w:trHeight w:val="66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C4D" w:rsidRPr="007941F1" w:rsidRDefault="006D7C4D" w:rsidP="006D7C4D">
            <w:pPr>
              <w:spacing w:after="0" w:line="240" w:lineRule="auto"/>
              <w:jc w:val="center"/>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 </w:t>
            </w:r>
          </w:p>
        </w:tc>
        <w:tc>
          <w:tcPr>
            <w:tcW w:w="47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C4D" w:rsidRPr="007941F1" w:rsidRDefault="006D7C4D" w:rsidP="006D7C4D">
            <w:pPr>
              <w:spacing w:after="0" w:line="240" w:lineRule="auto"/>
              <w:rPr>
                <w:rFonts w:ascii="Arial CYR" w:eastAsia="Times New Roman" w:hAnsi="Arial CYR" w:cs="Arial CYR"/>
                <w:sz w:val="20"/>
                <w:szCs w:val="20"/>
                <w:lang w:eastAsia="ru-RU"/>
              </w:rPr>
            </w:pPr>
            <w:r>
              <w:rPr>
                <w:rFonts w:ascii="Times New Roman" w:eastAsia="Times New Roman" w:hAnsi="Times New Roman" w:cs="Times New Roman"/>
                <w:b/>
                <w:bCs/>
                <w:sz w:val="20"/>
                <w:szCs w:val="20"/>
                <w:lang w:eastAsia="ru-RU"/>
              </w:rPr>
              <w:t>Шепелева Т.А.</w:t>
            </w:r>
          </w:p>
        </w:tc>
      </w:tr>
      <w:tr w:rsidR="0091441F" w:rsidRPr="007941F1" w:rsidTr="0091441F">
        <w:trPr>
          <w:trHeight w:val="333"/>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91441F" w:rsidRPr="008E4ADB" w:rsidRDefault="0091441F" w:rsidP="0091441F">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w:t>
            </w:r>
            <w:proofErr w:type="spellStart"/>
            <w:r w:rsidRPr="004A3FD3">
              <w:rPr>
                <w:rFonts w:ascii="Times New Roman" w:eastAsia="Calibri" w:hAnsi="Times New Roman" w:cs="Times New Roman"/>
                <w:sz w:val="20"/>
                <w:szCs w:val="20"/>
              </w:rPr>
              <w:t>РАНХиГС</w:t>
            </w:r>
            <w:proofErr w:type="spellEnd"/>
            <w:r w:rsidRPr="004A3FD3">
              <w:rPr>
                <w:rFonts w:ascii="Times New Roman" w:eastAsia="Calibri" w:hAnsi="Times New Roman" w:cs="Times New Roman"/>
                <w:sz w:val="20"/>
                <w:szCs w:val="20"/>
              </w:rPr>
              <w:t xml:space="preserve">» </w:t>
            </w:r>
            <w:r w:rsidRPr="004A3FD3">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7769CE" w:rsidRDefault="0091441F" w:rsidP="006D7C4D">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ФГАОУ ВО НИУ ВШЭ </w:t>
            </w:r>
            <w:r w:rsidRPr="004A3FD3">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Тульски</w:t>
            </w:r>
            <w:r>
              <w:rPr>
                <w:rStyle w:val="a3"/>
                <w:rFonts w:ascii="Times New Roman" w:hAnsi="Times New Roman" w:cs="Times New Roman"/>
                <w:b w:val="0"/>
                <w:color w:val="000000"/>
                <w:sz w:val="20"/>
                <w:szCs w:val="20"/>
              </w:rPr>
              <w:t xml:space="preserve">й филиал ФГБОУ ВО «РЭУ им. </w:t>
            </w:r>
            <w:proofErr w:type="spellStart"/>
            <w:r>
              <w:rPr>
                <w:rStyle w:val="a3"/>
                <w:rFonts w:ascii="Times New Roman" w:hAnsi="Times New Roman" w:cs="Times New Roman"/>
                <w:b w:val="0"/>
                <w:color w:val="000000"/>
                <w:sz w:val="20"/>
                <w:szCs w:val="20"/>
              </w:rPr>
              <w:t>Г.В.</w:t>
            </w:r>
            <w:r w:rsidRPr="004A3FD3">
              <w:rPr>
                <w:rStyle w:val="a3"/>
                <w:rFonts w:ascii="Times New Roman" w:hAnsi="Times New Roman" w:cs="Times New Roman"/>
                <w:b w:val="0"/>
                <w:color w:val="000000"/>
                <w:sz w:val="20"/>
                <w:szCs w:val="20"/>
              </w:rPr>
              <w:t>Плеханова</w:t>
            </w:r>
            <w:proofErr w:type="spellEnd"/>
            <w:r w:rsidRPr="004A3FD3">
              <w:rPr>
                <w:rStyle w:val="a3"/>
                <w:rFonts w:ascii="Times New Roman" w:hAnsi="Times New Roman" w:cs="Times New Roman"/>
                <w:b w:val="0"/>
                <w:color w:val="000000"/>
                <w:sz w:val="20"/>
                <w:szCs w:val="20"/>
              </w:rPr>
              <w:t>»</w:t>
            </w:r>
            <w:r w:rsidRPr="004A3FD3">
              <w:rPr>
                <w:rFonts w:ascii="Times New Roman" w:eastAsia="Calibri" w:hAnsi="Times New Roman" w:cs="Times New Roman"/>
                <w:b/>
                <w:sz w:val="20"/>
                <w:szCs w:val="20"/>
              </w:rPr>
              <w:t xml:space="preserve">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222</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Алтайский филиал </w:t>
            </w:r>
            <w:r w:rsidRPr="004A3FD3">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4A3FD3">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401"/>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7769CE" w:rsidRDefault="0091441F" w:rsidP="006D7C4D">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АНОО ДПО "ВЫСШАЯ ШКОЛА ЗАКУПОК" </w:t>
            </w:r>
            <w:r w:rsidRPr="004A3FD3">
              <w:rPr>
                <w:rFonts w:ascii="Times New Roman" w:eastAsia="Times New Roman" w:hAnsi="Times New Roman" w:cs="Times New Roman"/>
                <w:sz w:val="20"/>
                <w:szCs w:val="20"/>
                <w:lang w:eastAsia="ru-RU"/>
              </w:rPr>
              <w:t>(238</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ЧОУ ДПО </w:t>
            </w:r>
            <w:r w:rsidRPr="004A3FD3">
              <w:rPr>
                <w:rFonts w:ascii="Times New Roman" w:eastAsia="Calibri" w:hAnsi="Times New Roman" w:cs="Times New Roman"/>
                <w:b/>
                <w:sz w:val="20"/>
                <w:szCs w:val="20"/>
              </w:rPr>
              <w:t>"</w:t>
            </w:r>
            <w:r w:rsidRPr="004A3FD3">
              <w:rPr>
                <w:rFonts w:ascii="Times New Roman" w:eastAsia="Calibri" w:hAnsi="Times New Roman" w:cs="Times New Roman"/>
                <w:sz w:val="20"/>
                <w:szCs w:val="20"/>
              </w:rPr>
              <w:t>СПУТНИК</w:t>
            </w:r>
            <w:r w:rsidRPr="004A3FD3">
              <w:rPr>
                <w:rFonts w:ascii="Times New Roman" w:eastAsia="Calibri" w:hAnsi="Times New Roman" w:cs="Times New Roman"/>
                <w:b/>
                <w:sz w:val="20"/>
                <w:szCs w:val="20"/>
              </w:rPr>
              <w:t>"</w:t>
            </w:r>
            <w:r w:rsidRPr="004A3FD3">
              <w:rPr>
                <w:rFonts w:ascii="Times New Roman" w:hAnsi="Times New Roman" w:cs="Times New Roman"/>
                <w:b/>
                <w:color w:val="000000"/>
                <w:sz w:val="20"/>
                <w:szCs w:val="20"/>
                <w:shd w:val="clear" w:color="auto" w:fill="F8F8F8"/>
              </w:rPr>
              <w:t>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247</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4A3FD3">
              <w:rPr>
                <w:rFonts w:ascii="Times New Roman" w:hAnsi="Times New Roman" w:cs="Times New Roman"/>
                <w:b/>
                <w:color w:val="000000"/>
                <w:sz w:val="20"/>
                <w:szCs w:val="20"/>
                <w:shd w:val="clear" w:color="auto" w:fill="F8F8F8"/>
              </w:rPr>
              <w:t> </w:t>
            </w:r>
            <w:r w:rsidRPr="004A3FD3">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4A3FD3">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"ПРАВО"</w:t>
            </w:r>
            <w:r w:rsidRPr="004A3FD3">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ВО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4A3FD3">
              <w:rPr>
                <w:rStyle w:val="a3"/>
                <w:rFonts w:ascii="Times New Roman" w:hAnsi="Times New Roman" w:cs="Times New Roman"/>
                <w:color w:val="000000"/>
                <w:sz w:val="20"/>
                <w:szCs w:val="20"/>
                <w:bdr w:val="none" w:sz="0" w:space="0" w:color="auto" w:frame="1"/>
              </w:rPr>
              <w:t xml:space="preserve">" </w:t>
            </w:r>
            <w:r w:rsidRPr="004A3FD3">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ДПО </w:t>
            </w:r>
            <w:r w:rsidRPr="004A3FD3">
              <w:rPr>
                <w:rFonts w:ascii="Times New Roman" w:eastAsia="Calibri" w:hAnsi="Times New Roman" w:cs="Times New Roman"/>
                <w:sz w:val="20"/>
                <w:szCs w:val="20"/>
              </w:rPr>
              <w:t xml:space="preserve">"ГАПМ им. Н.П. Пастухова" </w:t>
            </w:r>
            <w:r w:rsidRPr="004A3FD3">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4"/>
                <w:szCs w:val="24"/>
                <w:lang w:eastAsia="ru-RU"/>
              </w:rPr>
            </w:pPr>
            <w:r w:rsidRPr="004A3FD3">
              <w:rPr>
                <w:rFonts w:ascii="Times New Roman" w:eastAsia="Times New Roman" w:hAnsi="Times New Roman" w:cs="Times New Roman"/>
                <w:sz w:val="20"/>
                <w:szCs w:val="20"/>
                <w:lang w:eastAsia="ru-RU"/>
              </w:rPr>
              <w:t>АНО ДПО «МИОН» (187</w:t>
            </w:r>
            <w:r w:rsidRPr="004A3FD3">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ООО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ВЭПШ" (224)</w:t>
            </w:r>
            <w:r w:rsidRPr="004A3FD3">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369"/>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91441F" w:rsidRPr="007941F1" w:rsidTr="0091441F">
        <w:trPr>
          <w:trHeight w:val="282"/>
        </w:trPr>
        <w:tc>
          <w:tcPr>
            <w:tcW w:w="269" w:type="pct"/>
            <w:tcBorders>
              <w:top w:val="single" w:sz="4" w:space="0" w:color="auto"/>
              <w:left w:val="single" w:sz="8" w:space="0" w:color="auto"/>
              <w:bottom w:val="single" w:sz="4" w:space="0" w:color="auto"/>
              <w:right w:val="single" w:sz="4" w:space="0" w:color="auto"/>
            </w:tcBorders>
            <w:shd w:val="clear" w:color="auto" w:fill="auto"/>
            <w:vAlign w:val="center"/>
          </w:tcPr>
          <w:p w:rsidR="0091441F" w:rsidRPr="007941F1" w:rsidRDefault="0091441F" w:rsidP="006D7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91441F" w:rsidRPr="004A3FD3" w:rsidRDefault="0091441F" w:rsidP="006D7C4D">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91441F" w:rsidRPr="008E4ADB" w:rsidRDefault="0091441F" w:rsidP="0091441F">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6D7C4D" w:rsidRPr="00552FBC" w:rsidTr="007C7777">
        <w:trPr>
          <w:trHeight w:val="312"/>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D7C4D" w:rsidRPr="00552FBC" w:rsidRDefault="006D7C4D" w:rsidP="006D7C4D">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 xml:space="preserve">Количество баллов (среднее арифметическое оценок присутствующих членов единой комиссии), присуждаемых заявке (предложению) участника конкурса по  показателям критерия оценки, с учетом коэффициента значимости показателя </w:t>
            </w:r>
          </w:p>
        </w:tc>
      </w:tr>
      <w:tr w:rsidR="006D7C4D" w:rsidRPr="00552FBC" w:rsidTr="0091441F">
        <w:trPr>
          <w:trHeight w:val="285"/>
        </w:trPr>
        <w:tc>
          <w:tcPr>
            <w:tcW w:w="269" w:type="pct"/>
            <w:vMerge w:val="restart"/>
            <w:tcBorders>
              <w:top w:val="nil"/>
              <w:left w:val="single" w:sz="8" w:space="0" w:color="auto"/>
              <w:bottom w:val="nil"/>
              <w:right w:val="single" w:sz="4" w:space="0" w:color="auto"/>
            </w:tcBorders>
            <w:shd w:val="clear" w:color="auto" w:fill="auto"/>
            <w:vAlign w:val="center"/>
            <w:hideMark/>
          </w:tcPr>
          <w:p w:rsidR="006D7C4D" w:rsidRPr="00552FBC" w:rsidRDefault="006D7C4D" w:rsidP="006D7C4D">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w:t>
            </w:r>
            <w:r w:rsidRPr="00552FBC">
              <w:rPr>
                <w:rFonts w:ascii="Times New Roman" w:eastAsia="Times New Roman" w:hAnsi="Times New Roman" w:cs="Times New Roman"/>
                <w:b/>
                <w:bCs/>
                <w:sz w:val="20"/>
                <w:szCs w:val="20"/>
                <w:lang w:eastAsia="ru-RU"/>
              </w:rPr>
              <w:br/>
              <w:t>п/п</w:t>
            </w:r>
          </w:p>
        </w:tc>
        <w:tc>
          <w:tcPr>
            <w:tcW w:w="1593" w:type="pct"/>
            <w:vMerge w:val="restart"/>
            <w:tcBorders>
              <w:top w:val="nil"/>
              <w:left w:val="single" w:sz="4" w:space="0" w:color="auto"/>
              <w:bottom w:val="nil"/>
              <w:right w:val="single" w:sz="4" w:space="0" w:color="auto"/>
            </w:tcBorders>
            <w:shd w:val="clear" w:color="auto" w:fill="auto"/>
            <w:vAlign w:val="center"/>
            <w:hideMark/>
          </w:tcPr>
          <w:p w:rsidR="006D7C4D" w:rsidRPr="00552FBC" w:rsidRDefault="006D7C4D" w:rsidP="006D7C4D">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Наименование участника закупки</w:t>
            </w:r>
          </w:p>
        </w:tc>
        <w:tc>
          <w:tcPr>
            <w:tcW w:w="3138" w:type="pct"/>
            <w:tcBorders>
              <w:top w:val="single" w:sz="8" w:space="0" w:color="auto"/>
              <w:left w:val="nil"/>
              <w:bottom w:val="single" w:sz="4" w:space="0" w:color="auto"/>
              <w:right w:val="single" w:sz="8" w:space="0" w:color="000000"/>
            </w:tcBorders>
            <w:shd w:val="clear" w:color="auto" w:fill="auto"/>
            <w:vAlign w:val="center"/>
            <w:hideMark/>
          </w:tcPr>
          <w:p w:rsidR="006D7C4D" w:rsidRPr="00552FBC" w:rsidRDefault="006D7C4D" w:rsidP="006D7C4D">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Показатели критерия:</w:t>
            </w:r>
          </w:p>
        </w:tc>
      </w:tr>
      <w:tr w:rsidR="006D7C4D" w:rsidRPr="00552FBC" w:rsidTr="0091441F">
        <w:trPr>
          <w:trHeight w:val="531"/>
        </w:trPr>
        <w:tc>
          <w:tcPr>
            <w:tcW w:w="269" w:type="pct"/>
            <w:vMerge/>
            <w:tcBorders>
              <w:top w:val="nil"/>
              <w:left w:val="single" w:sz="8" w:space="0" w:color="auto"/>
              <w:bottom w:val="single" w:sz="4" w:space="0" w:color="auto"/>
              <w:right w:val="single" w:sz="4" w:space="0" w:color="auto"/>
            </w:tcBorders>
            <w:vAlign w:val="center"/>
            <w:hideMark/>
          </w:tcPr>
          <w:p w:rsidR="006D7C4D" w:rsidRPr="00552FBC" w:rsidRDefault="006D7C4D" w:rsidP="006D7C4D">
            <w:pPr>
              <w:spacing w:after="0" w:line="240" w:lineRule="auto"/>
              <w:rPr>
                <w:rFonts w:ascii="Times New Roman" w:eastAsia="Times New Roman" w:hAnsi="Times New Roman" w:cs="Times New Roman"/>
                <w:b/>
                <w:bCs/>
                <w:sz w:val="20"/>
                <w:szCs w:val="20"/>
                <w:lang w:eastAsia="ru-RU"/>
              </w:rPr>
            </w:pPr>
          </w:p>
        </w:tc>
        <w:tc>
          <w:tcPr>
            <w:tcW w:w="1593" w:type="pct"/>
            <w:vMerge/>
            <w:tcBorders>
              <w:top w:val="nil"/>
              <w:left w:val="single" w:sz="4" w:space="0" w:color="auto"/>
              <w:bottom w:val="nil"/>
              <w:right w:val="single" w:sz="4" w:space="0" w:color="auto"/>
            </w:tcBorders>
            <w:vAlign w:val="center"/>
            <w:hideMark/>
          </w:tcPr>
          <w:p w:rsidR="006D7C4D" w:rsidRPr="00552FBC" w:rsidRDefault="006D7C4D" w:rsidP="006D7C4D">
            <w:pPr>
              <w:spacing w:after="0" w:line="240" w:lineRule="auto"/>
              <w:rPr>
                <w:rFonts w:ascii="Times New Roman" w:eastAsia="Times New Roman" w:hAnsi="Times New Roman" w:cs="Times New Roman"/>
                <w:b/>
                <w:bCs/>
                <w:sz w:val="20"/>
                <w:szCs w:val="20"/>
                <w:lang w:eastAsia="ru-RU"/>
              </w:rPr>
            </w:pPr>
          </w:p>
        </w:tc>
        <w:tc>
          <w:tcPr>
            <w:tcW w:w="3138" w:type="pct"/>
            <w:tcBorders>
              <w:top w:val="nil"/>
              <w:left w:val="nil"/>
              <w:bottom w:val="single" w:sz="4" w:space="0" w:color="auto"/>
              <w:right w:val="single" w:sz="8" w:space="0" w:color="auto"/>
            </w:tcBorders>
            <w:shd w:val="clear" w:color="auto" w:fill="auto"/>
            <w:vAlign w:val="center"/>
            <w:hideMark/>
          </w:tcPr>
          <w:p w:rsidR="006D7C4D" w:rsidRPr="001561AA" w:rsidRDefault="006D7C4D" w:rsidP="006D7C4D">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r w:rsidRPr="001561AA">
              <w:rPr>
                <w:rFonts w:ascii="Times New Roman" w:eastAsia="Times New Roman" w:hAnsi="Times New Roman" w:cs="Times New Roman"/>
                <w:sz w:val="20"/>
                <w:szCs w:val="20"/>
                <w:lang w:eastAsia="ru-RU"/>
              </w:rPr>
              <w:t xml:space="preserve">Опыт участника по успешному оказанию услуг по обучению </w:t>
            </w:r>
            <w:r w:rsidRPr="001561AA">
              <w:rPr>
                <w:rFonts w:ascii="Times New Roman" w:eastAsia="Times New Roman" w:hAnsi="Times New Roman" w:cs="Times New Roman"/>
                <w:iCs/>
                <w:sz w:val="20"/>
                <w:szCs w:val="20"/>
                <w:lang w:eastAsia="ru-RU"/>
              </w:rPr>
              <w:t>федеральных государственных гражданских служащих</w:t>
            </w:r>
            <w:r w:rsidRPr="001561AA">
              <w:rPr>
                <w:rFonts w:ascii="Times New Roman" w:eastAsia="Times New Roman" w:hAnsi="Times New Roman" w:cs="Times New Roman"/>
                <w:sz w:val="20"/>
                <w:szCs w:val="20"/>
                <w:lang w:eastAsia="ru-RU"/>
              </w:rPr>
              <w:t xml:space="preserve"> по программам дополнительного профессионального образования сопоставимого характера и объема</w:t>
            </w:r>
            <w:r>
              <w:rPr>
                <w:rFonts w:ascii="Times New Roman" w:eastAsia="Times New Roman" w:hAnsi="Times New Roman" w:cs="Times New Roman"/>
                <w:sz w:val="20"/>
                <w:szCs w:val="20"/>
                <w:lang w:eastAsia="ru-RU"/>
              </w:rPr>
              <w:t>»</w:t>
            </w:r>
            <w:r w:rsidRPr="001561AA">
              <w:rPr>
                <w:rFonts w:ascii="Times New Roman" w:eastAsia="Times New Roman" w:hAnsi="Times New Roman" w:cs="Times New Roman"/>
                <w:iCs/>
                <w:sz w:val="20"/>
                <w:szCs w:val="20"/>
                <w:lang w:eastAsia="ru-RU"/>
              </w:rPr>
              <w:t xml:space="preserve">  </w:t>
            </w:r>
          </w:p>
          <w:p w:rsidR="006D7C4D" w:rsidRPr="004F5C4E" w:rsidRDefault="006D7C4D" w:rsidP="006D7C4D">
            <w:pPr>
              <w:spacing w:after="0" w:line="240" w:lineRule="auto"/>
              <w:jc w:val="center"/>
              <w:rPr>
                <w:rFonts w:ascii="Times New Roman" w:eastAsia="Times New Roman" w:hAnsi="Times New Roman" w:cs="Times New Roman"/>
                <w:b/>
                <w:bCs/>
                <w:sz w:val="20"/>
                <w:szCs w:val="20"/>
                <w:lang w:eastAsia="ru-RU"/>
              </w:rPr>
            </w:pPr>
            <w:proofErr w:type="spellStart"/>
            <w:r w:rsidRPr="001561AA">
              <w:rPr>
                <w:rFonts w:ascii="Times New Roman" w:eastAsia="Times New Roman" w:hAnsi="Times New Roman" w:cs="Times New Roman"/>
                <w:b/>
                <w:sz w:val="20"/>
                <w:szCs w:val="20"/>
                <w:lang w:eastAsia="ru-RU"/>
              </w:rPr>
              <w:t>НЦБопi</w:t>
            </w:r>
            <w:proofErr w:type="spellEnd"/>
            <w:r w:rsidRPr="001561AA">
              <w:rPr>
                <w:rFonts w:ascii="Times New Roman" w:eastAsia="Times New Roman" w:hAnsi="Times New Roman" w:cs="Times New Roman"/>
                <w:b/>
                <w:sz w:val="20"/>
                <w:szCs w:val="20"/>
                <w:lang w:eastAsia="ru-RU"/>
              </w:rPr>
              <w:t xml:space="preserve"> = </w:t>
            </w:r>
            <w:proofErr w:type="spellStart"/>
            <w:r w:rsidRPr="001561AA">
              <w:rPr>
                <w:rFonts w:ascii="Times New Roman" w:eastAsia="Times New Roman" w:hAnsi="Times New Roman" w:cs="Times New Roman"/>
                <w:b/>
                <w:sz w:val="20"/>
                <w:szCs w:val="20"/>
                <w:lang w:eastAsia="ru-RU"/>
              </w:rPr>
              <w:t>КЗоп</w:t>
            </w:r>
            <w:proofErr w:type="spellEnd"/>
            <w:r w:rsidRPr="001561AA">
              <w:rPr>
                <w:rFonts w:ascii="Times New Roman" w:eastAsia="Times New Roman" w:hAnsi="Times New Roman" w:cs="Times New Roman"/>
                <w:b/>
                <w:sz w:val="20"/>
                <w:szCs w:val="20"/>
                <w:lang w:eastAsia="ru-RU"/>
              </w:rPr>
              <w:t xml:space="preserve"> х 100 х (</w:t>
            </w:r>
            <w:proofErr w:type="spellStart"/>
            <w:r w:rsidRPr="001561AA">
              <w:rPr>
                <w:rFonts w:ascii="Times New Roman" w:eastAsia="Times New Roman" w:hAnsi="Times New Roman" w:cs="Times New Roman"/>
                <w:b/>
                <w:sz w:val="20"/>
                <w:szCs w:val="20"/>
                <w:lang w:eastAsia="ru-RU"/>
              </w:rPr>
              <w:t>Ki</w:t>
            </w:r>
            <w:proofErr w:type="spellEnd"/>
            <w:r w:rsidRPr="001561AA">
              <w:rPr>
                <w:rFonts w:ascii="Times New Roman" w:eastAsia="Times New Roman" w:hAnsi="Times New Roman" w:cs="Times New Roman"/>
                <w:b/>
                <w:sz w:val="20"/>
                <w:szCs w:val="20"/>
                <w:lang w:eastAsia="ru-RU"/>
              </w:rPr>
              <w:t xml:space="preserve"> /</w:t>
            </w:r>
            <w:proofErr w:type="spellStart"/>
            <w:r w:rsidRPr="001561AA">
              <w:rPr>
                <w:rFonts w:ascii="Times New Roman" w:eastAsia="Times New Roman" w:hAnsi="Times New Roman" w:cs="Times New Roman"/>
                <w:b/>
                <w:sz w:val="20"/>
                <w:szCs w:val="20"/>
                <w:lang w:eastAsia="ru-RU"/>
              </w:rPr>
              <w:t>Kmax</w:t>
            </w:r>
            <w:proofErr w:type="spellEnd"/>
            <w:r w:rsidRPr="001561AA">
              <w:rPr>
                <w:rFonts w:ascii="Times New Roman" w:eastAsia="Times New Roman" w:hAnsi="Times New Roman" w:cs="Times New Roman"/>
                <w:b/>
                <w:sz w:val="20"/>
                <w:szCs w:val="20"/>
                <w:lang w:eastAsia="ru-RU"/>
              </w:rPr>
              <w:t>)</w:t>
            </w:r>
          </w:p>
        </w:tc>
      </w:tr>
      <w:tr w:rsidR="002E095B" w:rsidRPr="00552FBC" w:rsidTr="0091441F">
        <w:trPr>
          <w:trHeight w:val="41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2E095B" w:rsidRPr="008E4ADB" w:rsidRDefault="002E095B" w:rsidP="002E095B">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w:t>
            </w:r>
            <w:proofErr w:type="spellStart"/>
            <w:r w:rsidRPr="004A3FD3">
              <w:rPr>
                <w:rFonts w:ascii="Times New Roman" w:eastAsia="Calibri" w:hAnsi="Times New Roman" w:cs="Times New Roman"/>
                <w:sz w:val="20"/>
                <w:szCs w:val="20"/>
              </w:rPr>
              <w:t>РАНХиГС</w:t>
            </w:r>
            <w:proofErr w:type="spellEnd"/>
            <w:r w:rsidRPr="004A3FD3">
              <w:rPr>
                <w:rFonts w:ascii="Times New Roman" w:eastAsia="Calibri" w:hAnsi="Times New Roman" w:cs="Times New Roman"/>
                <w:sz w:val="20"/>
                <w:szCs w:val="20"/>
              </w:rPr>
              <w:t xml:space="preserve">» </w:t>
            </w:r>
            <w:r w:rsidRPr="004A3FD3">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81,11</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7769CE" w:rsidRDefault="002E095B" w:rsidP="002E095B">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ФГАОУ ВО НИУ ВШЭ </w:t>
            </w:r>
            <w:r w:rsidRPr="004A3FD3">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100,00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Тульск</w:t>
            </w:r>
            <w:r>
              <w:rPr>
                <w:rStyle w:val="a3"/>
                <w:rFonts w:ascii="Times New Roman" w:hAnsi="Times New Roman" w:cs="Times New Roman"/>
                <w:b w:val="0"/>
                <w:color w:val="000000"/>
                <w:sz w:val="20"/>
                <w:szCs w:val="20"/>
              </w:rPr>
              <w:t>ий филиал ФГБОУ ВО «РЭУ им. Г.В.</w:t>
            </w:r>
            <w:r w:rsidRPr="004A3FD3">
              <w:rPr>
                <w:rStyle w:val="a3"/>
                <w:rFonts w:ascii="Times New Roman" w:hAnsi="Times New Roman" w:cs="Times New Roman"/>
                <w:b w:val="0"/>
                <w:color w:val="000000"/>
                <w:sz w:val="20"/>
                <w:szCs w:val="20"/>
              </w:rPr>
              <w:t xml:space="preserve"> Плеханова»</w:t>
            </w:r>
            <w:r w:rsidRPr="004A3FD3">
              <w:rPr>
                <w:rFonts w:ascii="Times New Roman" w:eastAsia="Calibri" w:hAnsi="Times New Roman" w:cs="Times New Roman"/>
                <w:b/>
                <w:sz w:val="20"/>
                <w:szCs w:val="20"/>
              </w:rPr>
              <w:t xml:space="preserve">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222</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Алтайский филиал </w:t>
            </w:r>
            <w:r w:rsidRPr="004A3FD3">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4A3FD3">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7769CE" w:rsidRDefault="002E095B" w:rsidP="002E095B">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АНОО ДПО "ВЫСШАЯ ШКОЛА ЗАКУПОК" </w:t>
            </w:r>
            <w:r w:rsidRPr="004A3FD3">
              <w:rPr>
                <w:rFonts w:ascii="Times New Roman" w:eastAsia="Times New Roman" w:hAnsi="Times New Roman" w:cs="Times New Roman"/>
                <w:sz w:val="20"/>
                <w:szCs w:val="20"/>
                <w:lang w:eastAsia="ru-RU"/>
              </w:rPr>
              <w:t>(238</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9,44</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ЧОУ ДПО </w:t>
            </w:r>
            <w:r w:rsidRPr="004A3FD3">
              <w:rPr>
                <w:rFonts w:ascii="Times New Roman" w:eastAsia="Calibri" w:hAnsi="Times New Roman" w:cs="Times New Roman"/>
                <w:b/>
                <w:sz w:val="20"/>
                <w:szCs w:val="20"/>
              </w:rPr>
              <w:t>"</w:t>
            </w:r>
            <w:r w:rsidRPr="004A3FD3">
              <w:rPr>
                <w:rFonts w:ascii="Times New Roman" w:eastAsia="Calibri" w:hAnsi="Times New Roman" w:cs="Times New Roman"/>
                <w:sz w:val="20"/>
                <w:szCs w:val="20"/>
              </w:rPr>
              <w:t>СПУТНИК</w:t>
            </w:r>
            <w:r w:rsidRPr="004A3FD3">
              <w:rPr>
                <w:rFonts w:ascii="Times New Roman" w:eastAsia="Calibri" w:hAnsi="Times New Roman" w:cs="Times New Roman"/>
                <w:b/>
                <w:sz w:val="20"/>
                <w:szCs w:val="20"/>
              </w:rPr>
              <w:t>"</w:t>
            </w:r>
            <w:r w:rsidRPr="004A3FD3">
              <w:rPr>
                <w:rFonts w:ascii="Times New Roman" w:hAnsi="Times New Roman" w:cs="Times New Roman"/>
                <w:b/>
                <w:color w:val="000000"/>
                <w:sz w:val="20"/>
                <w:szCs w:val="20"/>
                <w:shd w:val="clear" w:color="auto" w:fill="F8F8F8"/>
              </w:rPr>
              <w:t>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247</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387"/>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4A3FD3">
              <w:rPr>
                <w:rFonts w:ascii="Times New Roman" w:hAnsi="Times New Roman" w:cs="Times New Roman"/>
                <w:b/>
                <w:color w:val="000000"/>
                <w:sz w:val="20"/>
                <w:szCs w:val="20"/>
                <w:shd w:val="clear" w:color="auto" w:fill="F8F8F8"/>
              </w:rPr>
              <w:t> </w:t>
            </w:r>
            <w:r w:rsidRPr="004A3FD3">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4A3FD3">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0,56</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"ПРАВО"</w:t>
            </w:r>
            <w:r w:rsidRPr="004A3FD3">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ВО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4A3FD3">
              <w:rPr>
                <w:rStyle w:val="a3"/>
                <w:rFonts w:ascii="Times New Roman" w:hAnsi="Times New Roman" w:cs="Times New Roman"/>
                <w:color w:val="000000"/>
                <w:sz w:val="20"/>
                <w:szCs w:val="20"/>
                <w:bdr w:val="none" w:sz="0" w:space="0" w:color="auto" w:frame="1"/>
              </w:rPr>
              <w:t xml:space="preserve">" </w:t>
            </w:r>
            <w:r w:rsidRPr="004A3FD3">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1,11</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ДПО </w:t>
            </w:r>
            <w:r w:rsidRPr="004A3FD3">
              <w:rPr>
                <w:rFonts w:ascii="Times New Roman" w:eastAsia="Calibri" w:hAnsi="Times New Roman" w:cs="Times New Roman"/>
                <w:sz w:val="20"/>
                <w:szCs w:val="20"/>
              </w:rPr>
              <w:t xml:space="preserve">"ГАПМ им. Н.П. Пастухова" </w:t>
            </w:r>
            <w:r w:rsidRPr="004A3FD3">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22,78</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4"/>
                <w:szCs w:val="24"/>
                <w:lang w:eastAsia="ru-RU"/>
              </w:rPr>
            </w:pPr>
            <w:r w:rsidRPr="004A3FD3">
              <w:rPr>
                <w:rFonts w:ascii="Times New Roman" w:eastAsia="Times New Roman" w:hAnsi="Times New Roman" w:cs="Times New Roman"/>
                <w:sz w:val="20"/>
                <w:szCs w:val="20"/>
                <w:lang w:eastAsia="ru-RU"/>
              </w:rPr>
              <w:t>АНО ДПО «МИОН» (187</w:t>
            </w:r>
            <w:r w:rsidRPr="004A3FD3">
              <w:rPr>
                <w:rFonts w:ascii="Times New Roman" w:eastAsia="Times New Roman" w:hAnsi="Times New Roman" w:cs="Times New Roman"/>
                <w:sz w:val="28"/>
                <w:szCs w:val="28"/>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ООО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ВЭПШ" (224)</w:t>
            </w:r>
            <w:r w:rsidRPr="004A3FD3">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2E095B" w:rsidRPr="00552FBC" w:rsidTr="0091441F">
        <w:trPr>
          <w:trHeight w:val="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E095B" w:rsidRPr="007941F1" w:rsidRDefault="002E095B" w:rsidP="002E09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2E095B" w:rsidRPr="004A3FD3" w:rsidRDefault="002E095B" w:rsidP="002E095B">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2E095B" w:rsidRPr="008E4ADB" w:rsidRDefault="002E095B" w:rsidP="002E095B">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6D7C4D" w:rsidRPr="007941F1" w:rsidTr="007C7777">
        <w:trPr>
          <w:trHeight w:val="1051"/>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D7C4D" w:rsidRDefault="006D7C4D" w:rsidP="006D7C4D">
            <w:pPr>
              <w:spacing w:after="0" w:line="240" w:lineRule="auto"/>
              <w:jc w:val="center"/>
              <w:rPr>
                <w:rFonts w:ascii="Times New Roman" w:eastAsia="Times New Roman" w:hAnsi="Times New Roman" w:cs="Times New Roman"/>
                <w:b/>
                <w:bCs/>
                <w:sz w:val="20"/>
                <w:szCs w:val="20"/>
                <w:lang w:eastAsia="ru-RU"/>
              </w:rPr>
            </w:pPr>
            <w:r w:rsidRPr="007941F1">
              <w:rPr>
                <w:rFonts w:ascii="Times New Roman" w:eastAsia="Times New Roman" w:hAnsi="Times New Roman" w:cs="Times New Roman"/>
                <w:b/>
                <w:bCs/>
                <w:sz w:val="20"/>
                <w:szCs w:val="20"/>
                <w:lang w:eastAsia="ru-RU"/>
              </w:rPr>
              <w:t>Рейтинг заявки (предложения) участника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(Р2i) с учетом коэффициента значимости критерия</w:t>
            </w:r>
          </w:p>
          <w:p w:rsidR="006D7C4D" w:rsidRPr="007941F1" w:rsidRDefault="006D7C4D" w:rsidP="006D7C4D">
            <w:pPr>
              <w:spacing w:after="0" w:line="240" w:lineRule="auto"/>
              <w:jc w:val="center"/>
              <w:rPr>
                <w:rFonts w:ascii="Times New Roman" w:eastAsia="Times New Roman" w:hAnsi="Times New Roman" w:cs="Times New Roman"/>
                <w:b/>
                <w:bCs/>
                <w:sz w:val="20"/>
                <w:szCs w:val="20"/>
                <w:lang w:eastAsia="ru-RU"/>
              </w:rPr>
            </w:pPr>
            <w:r w:rsidRPr="00E52828">
              <w:rPr>
                <w:rFonts w:ascii="Times New Roman" w:eastAsia="Times New Roman" w:hAnsi="Times New Roman" w:cs="Times New Roman"/>
                <w:sz w:val="24"/>
                <w:szCs w:val="24"/>
                <w:lang w:eastAsia="ru-RU"/>
              </w:rPr>
              <w:t xml:space="preserve"> </w:t>
            </w:r>
            <w:r w:rsidRPr="001561AA">
              <w:rPr>
                <w:rFonts w:ascii="Times New Roman" w:eastAsia="Times New Roman" w:hAnsi="Times New Roman" w:cs="Times New Roman"/>
                <w:b/>
                <w:sz w:val="20"/>
                <w:szCs w:val="20"/>
                <w:lang w:eastAsia="ru-RU"/>
              </w:rPr>
              <w:t>Р2</w:t>
            </w:r>
            <w:r w:rsidRPr="001561AA">
              <w:rPr>
                <w:rFonts w:ascii="Times New Roman" w:eastAsia="Times New Roman" w:hAnsi="Times New Roman" w:cs="Times New Roman"/>
                <w:b/>
                <w:sz w:val="20"/>
                <w:szCs w:val="20"/>
                <w:vertAlign w:val="subscript"/>
                <w:lang w:val="en-US" w:eastAsia="ru-RU"/>
              </w:rPr>
              <w:t>i</w:t>
            </w:r>
            <w:r w:rsidRPr="001561AA">
              <w:rPr>
                <w:rFonts w:ascii="Times New Roman" w:eastAsia="Times New Roman" w:hAnsi="Times New Roman" w:cs="Times New Roman"/>
                <w:b/>
                <w:sz w:val="20"/>
                <w:szCs w:val="20"/>
                <w:vertAlign w:val="subscript"/>
                <w:lang w:eastAsia="ru-RU"/>
              </w:rPr>
              <w:t xml:space="preserve"> = </w:t>
            </w:r>
            <w:proofErr w:type="spellStart"/>
            <w:r w:rsidRPr="001561AA">
              <w:rPr>
                <w:rFonts w:ascii="Times New Roman" w:eastAsia="Times New Roman" w:hAnsi="Times New Roman" w:cs="Times New Roman"/>
                <w:b/>
                <w:sz w:val="20"/>
                <w:szCs w:val="20"/>
                <w:lang w:eastAsia="ru-RU"/>
              </w:rPr>
              <w:t>КЗкв</w:t>
            </w:r>
            <w:proofErr w:type="spellEnd"/>
            <w:r w:rsidRPr="001561AA">
              <w:rPr>
                <w:rFonts w:ascii="Times New Roman" w:eastAsia="Times New Roman" w:hAnsi="Times New Roman" w:cs="Times New Roman"/>
                <w:b/>
                <w:sz w:val="20"/>
                <w:szCs w:val="20"/>
                <w:vertAlign w:val="subscript"/>
                <w:lang w:eastAsia="ru-RU"/>
              </w:rPr>
              <w:t xml:space="preserve"> </w:t>
            </w:r>
            <w:r w:rsidRPr="001561AA">
              <w:rPr>
                <w:rFonts w:ascii="Times New Roman" w:eastAsia="Times New Roman" w:hAnsi="Times New Roman" w:cs="Times New Roman"/>
                <w:b/>
                <w:sz w:val="20"/>
                <w:szCs w:val="20"/>
                <w:lang w:eastAsia="ru-RU"/>
              </w:rPr>
              <w:t xml:space="preserve">х </w:t>
            </w:r>
            <w:proofErr w:type="spellStart"/>
            <w:r w:rsidRPr="001561AA">
              <w:rPr>
                <w:rFonts w:ascii="Times New Roman" w:eastAsia="Times New Roman" w:hAnsi="Times New Roman" w:cs="Times New Roman"/>
                <w:b/>
                <w:sz w:val="20"/>
                <w:szCs w:val="20"/>
                <w:lang w:eastAsia="ru-RU"/>
              </w:rPr>
              <w:t>НЦБкв</w:t>
            </w:r>
            <w:proofErr w:type="spellEnd"/>
            <w:r w:rsidRPr="001561AA">
              <w:rPr>
                <w:rFonts w:ascii="Times New Roman" w:eastAsia="Times New Roman" w:hAnsi="Times New Roman" w:cs="Times New Roman"/>
                <w:b/>
                <w:sz w:val="20"/>
                <w:szCs w:val="20"/>
                <w:vertAlign w:val="subscript"/>
                <w:lang w:val="en-US" w:eastAsia="ru-RU"/>
              </w:rPr>
              <w:t>i</w:t>
            </w:r>
            <w:r w:rsidRPr="00E52828">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vertAlign w:val="subscript"/>
                <w:lang w:eastAsia="ru-RU"/>
              </w:rPr>
              <w:t xml:space="preserve">, </w:t>
            </w:r>
            <w:r w:rsidRPr="00E52828">
              <w:rPr>
                <w:rFonts w:ascii="Times New Roman" w:eastAsia="Times New Roman" w:hAnsi="Times New Roman" w:cs="Times New Roman"/>
                <w:sz w:val="24"/>
                <w:szCs w:val="24"/>
                <w:vertAlign w:val="subscript"/>
                <w:lang w:eastAsia="ru-RU"/>
              </w:rPr>
              <w:t xml:space="preserve"> </w:t>
            </w:r>
            <w:proofErr w:type="spellStart"/>
            <w:r w:rsidRPr="001561AA">
              <w:rPr>
                <w:rFonts w:ascii="Times New Roman" w:eastAsia="Times New Roman" w:hAnsi="Times New Roman" w:cs="Times New Roman"/>
                <w:b/>
                <w:sz w:val="20"/>
                <w:szCs w:val="20"/>
                <w:lang w:eastAsia="ru-RU"/>
              </w:rPr>
              <w:t>КЗкв</w:t>
            </w:r>
            <w:proofErr w:type="spellEnd"/>
            <w:r w:rsidRPr="001561AA">
              <w:rPr>
                <w:rFonts w:ascii="Times New Roman" w:eastAsia="Times New Roman" w:hAnsi="Times New Roman" w:cs="Times New Roman"/>
                <w:b/>
                <w:sz w:val="20"/>
                <w:szCs w:val="20"/>
                <w:vertAlign w:val="subscript"/>
                <w:lang w:eastAsia="ru-RU"/>
              </w:rPr>
              <w:t xml:space="preserve"> </w:t>
            </w:r>
            <w:r>
              <w:rPr>
                <w:rFonts w:ascii="Times New Roman" w:eastAsia="Times New Roman" w:hAnsi="Times New Roman" w:cs="Times New Roman"/>
                <w:b/>
                <w:sz w:val="20"/>
                <w:szCs w:val="20"/>
                <w:lang w:eastAsia="ru-RU"/>
              </w:rPr>
              <w:t>=0,6</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АНО ДПО «АПКСМГУ» (29)</w:t>
            </w:r>
          </w:p>
        </w:tc>
        <w:tc>
          <w:tcPr>
            <w:tcW w:w="3138" w:type="pct"/>
            <w:tcBorders>
              <w:top w:val="single" w:sz="4" w:space="0" w:color="auto"/>
              <w:left w:val="nil"/>
              <w:bottom w:val="single" w:sz="4" w:space="0" w:color="auto"/>
              <w:right w:val="single" w:sz="8" w:space="0" w:color="auto"/>
            </w:tcBorders>
            <w:shd w:val="clear" w:color="auto" w:fill="auto"/>
            <w:vAlign w:val="center"/>
          </w:tcPr>
          <w:p w:rsidR="005961CE" w:rsidRPr="008E4ADB" w:rsidRDefault="005961CE" w:rsidP="005961CE">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w:t>
            </w:r>
            <w:proofErr w:type="spellStart"/>
            <w:r w:rsidRPr="004A3FD3">
              <w:rPr>
                <w:rFonts w:ascii="Times New Roman" w:eastAsia="Calibri" w:hAnsi="Times New Roman" w:cs="Times New Roman"/>
                <w:sz w:val="20"/>
                <w:szCs w:val="20"/>
              </w:rPr>
              <w:t>РАНХиГС</w:t>
            </w:r>
            <w:proofErr w:type="spellEnd"/>
            <w:r w:rsidRPr="004A3FD3">
              <w:rPr>
                <w:rFonts w:ascii="Times New Roman" w:eastAsia="Calibri" w:hAnsi="Times New Roman" w:cs="Times New Roman"/>
                <w:sz w:val="20"/>
                <w:szCs w:val="20"/>
              </w:rPr>
              <w:t xml:space="preserve">» </w:t>
            </w:r>
            <w:r w:rsidRPr="004A3FD3">
              <w:rPr>
                <w:rFonts w:ascii="Times New Roman" w:eastAsia="Times New Roman" w:hAnsi="Times New Roman" w:cs="Times New Roman"/>
                <w:sz w:val="20"/>
                <w:szCs w:val="20"/>
                <w:lang w:eastAsia="ru-RU"/>
              </w:rPr>
              <w:t>(22)</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48,67</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Институт «Кластер» (136)</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7769CE" w:rsidRDefault="005961CE" w:rsidP="005961CE">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ФГАОУ ВО НИУ ВШЭ </w:t>
            </w:r>
            <w:r w:rsidRPr="004A3FD3">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60,00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ООО УНО ПО и ДПО «Профиль» (213)</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Тульск</w:t>
            </w:r>
            <w:r>
              <w:rPr>
                <w:rStyle w:val="a3"/>
                <w:rFonts w:ascii="Times New Roman" w:hAnsi="Times New Roman" w:cs="Times New Roman"/>
                <w:b w:val="0"/>
                <w:color w:val="000000"/>
                <w:sz w:val="20"/>
                <w:szCs w:val="20"/>
              </w:rPr>
              <w:t>ий филиал ФГБОУ ВО «РЭУ им. Г.В.</w:t>
            </w:r>
            <w:r w:rsidRPr="004A3FD3">
              <w:rPr>
                <w:rStyle w:val="a3"/>
                <w:rFonts w:ascii="Times New Roman" w:hAnsi="Times New Roman" w:cs="Times New Roman"/>
                <w:b w:val="0"/>
                <w:color w:val="000000"/>
                <w:sz w:val="20"/>
                <w:szCs w:val="20"/>
              </w:rPr>
              <w:t xml:space="preserve"> Плеханова»</w:t>
            </w:r>
            <w:r w:rsidRPr="004A3FD3">
              <w:rPr>
                <w:rFonts w:ascii="Times New Roman" w:eastAsia="Calibri" w:hAnsi="Times New Roman" w:cs="Times New Roman"/>
                <w:b/>
                <w:sz w:val="20"/>
                <w:szCs w:val="20"/>
              </w:rPr>
              <w:t xml:space="preserve">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222</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Алтайский филиал </w:t>
            </w:r>
            <w:r w:rsidRPr="004A3FD3">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4A3FD3">
              <w:rPr>
                <w:rFonts w:ascii="Times New Roman" w:eastAsia="Times New Roman" w:hAnsi="Times New Roman" w:cs="Times New Roman"/>
                <w:sz w:val="20"/>
                <w:szCs w:val="20"/>
                <w:lang w:eastAsia="ru-RU"/>
              </w:rPr>
              <w:t>(50)</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0,34</w:t>
            </w:r>
          </w:p>
        </w:tc>
      </w:tr>
      <w:tr w:rsidR="005961CE" w:rsidRPr="007941F1" w:rsidTr="0091441F">
        <w:trPr>
          <w:trHeight w:val="3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7769CE" w:rsidRDefault="005961CE" w:rsidP="005961CE">
            <w:pPr>
              <w:spacing w:after="0" w:line="240" w:lineRule="auto"/>
              <w:jc w:val="both"/>
              <w:rPr>
                <w:rFonts w:ascii="Times New Roman" w:eastAsia="Times New Roman" w:hAnsi="Times New Roman" w:cs="Times New Roman"/>
                <w:sz w:val="20"/>
                <w:szCs w:val="20"/>
                <w:lang w:eastAsia="ru-RU"/>
              </w:rPr>
            </w:pPr>
            <w:r w:rsidRPr="004A3FD3">
              <w:rPr>
                <w:rFonts w:ascii="Times New Roman" w:eastAsia="Calibri" w:hAnsi="Times New Roman" w:cs="Times New Roman"/>
                <w:sz w:val="20"/>
                <w:szCs w:val="20"/>
              </w:rPr>
              <w:t xml:space="preserve">АНОО ДПО "ВЫСШАЯ ШКОЛА ЗАКУПОК" </w:t>
            </w:r>
            <w:r w:rsidRPr="004A3FD3">
              <w:rPr>
                <w:rFonts w:ascii="Times New Roman" w:eastAsia="Times New Roman" w:hAnsi="Times New Roman" w:cs="Times New Roman"/>
                <w:sz w:val="20"/>
                <w:szCs w:val="20"/>
                <w:lang w:eastAsia="ru-RU"/>
              </w:rPr>
              <w:t>(238</w:t>
            </w:r>
            <w:r>
              <w:rPr>
                <w:rFonts w:ascii="Times New Roman" w:eastAsia="Times New Roman" w:hAnsi="Times New Roman" w:cs="Times New Roman"/>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5,66</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rPr>
              <w:t xml:space="preserve">ЧОУ ДПО </w:t>
            </w:r>
            <w:r w:rsidRPr="004A3FD3">
              <w:rPr>
                <w:rFonts w:ascii="Times New Roman" w:eastAsia="Calibri" w:hAnsi="Times New Roman" w:cs="Times New Roman"/>
                <w:b/>
                <w:sz w:val="20"/>
                <w:szCs w:val="20"/>
              </w:rPr>
              <w:t>"</w:t>
            </w:r>
            <w:r w:rsidRPr="004A3FD3">
              <w:rPr>
                <w:rFonts w:ascii="Times New Roman" w:eastAsia="Calibri" w:hAnsi="Times New Roman" w:cs="Times New Roman"/>
                <w:sz w:val="20"/>
                <w:szCs w:val="20"/>
              </w:rPr>
              <w:t>СПУТНИК</w:t>
            </w:r>
            <w:r w:rsidRPr="004A3FD3">
              <w:rPr>
                <w:rFonts w:ascii="Times New Roman" w:eastAsia="Calibri" w:hAnsi="Times New Roman" w:cs="Times New Roman"/>
                <w:b/>
                <w:sz w:val="20"/>
                <w:szCs w:val="20"/>
              </w:rPr>
              <w:t>"</w:t>
            </w:r>
            <w:r w:rsidRPr="004A3FD3">
              <w:rPr>
                <w:rFonts w:ascii="Times New Roman" w:hAnsi="Times New Roman" w:cs="Times New Roman"/>
                <w:b/>
                <w:color w:val="000000"/>
                <w:sz w:val="20"/>
                <w:szCs w:val="20"/>
                <w:shd w:val="clear" w:color="auto" w:fill="F8F8F8"/>
              </w:rPr>
              <w:t> </w:t>
            </w:r>
            <w:r w:rsidRPr="004A3FD3">
              <w:rPr>
                <w:rFonts w:ascii="Times New Roman" w:eastAsia="Times New Roman" w:hAnsi="Times New Roman" w:cs="Times New Roman"/>
                <w:b/>
                <w:sz w:val="20"/>
                <w:szCs w:val="20"/>
                <w:lang w:eastAsia="ru-RU"/>
              </w:rPr>
              <w:t>(</w:t>
            </w:r>
            <w:r w:rsidRPr="004A3FD3">
              <w:rPr>
                <w:rStyle w:val="a3"/>
                <w:rFonts w:ascii="Times New Roman" w:hAnsi="Times New Roman" w:cs="Times New Roman"/>
                <w:b w:val="0"/>
                <w:color w:val="000000"/>
                <w:sz w:val="20"/>
                <w:szCs w:val="20"/>
              </w:rPr>
              <w:t>247</w:t>
            </w:r>
            <w:r w:rsidRPr="004A3FD3">
              <w:rPr>
                <w:rFonts w:ascii="Times New Roman" w:eastAsia="Times New Roman" w:hAnsi="Times New Roman" w:cs="Times New Roman"/>
                <w:b/>
                <w:sz w:val="20"/>
                <w:szCs w:val="20"/>
                <w:lang w:eastAsia="ru-RU"/>
              </w:rPr>
              <w:t>)</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0,67</w:t>
            </w:r>
          </w:p>
        </w:tc>
      </w:tr>
      <w:tr w:rsidR="005961CE" w:rsidRPr="007941F1" w:rsidTr="0091441F">
        <w:trPr>
          <w:trHeight w:val="26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ФГБОУ ВО "УРАЛЬСКИЙ ГОСУДАРСТВЕННЫЙ ЛЕСОТЕХНИЧЕСКИЙ УНИВЕРСИТЕТ" (173)</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ФГБОУ ВО «МГУТУ им. К.Г. Разумовского» (ПКУ</w:t>
            </w:r>
            <w:r w:rsidRPr="004A3FD3">
              <w:rPr>
                <w:rStyle w:val="a3"/>
                <w:rFonts w:ascii="Times New Roman" w:hAnsi="Times New Roman" w:cs="Times New Roman"/>
                <w:color w:val="000000"/>
                <w:sz w:val="20"/>
                <w:szCs w:val="20"/>
                <w:bdr w:val="none" w:sz="0" w:space="0" w:color="auto" w:frame="1"/>
              </w:rPr>
              <w:t>)"</w:t>
            </w:r>
            <w:r w:rsidRPr="004A3FD3">
              <w:rPr>
                <w:rFonts w:ascii="Times New Roman" w:hAnsi="Times New Roman" w:cs="Times New Roman"/>
                <w:color w:val="000000"/>
                <w:sz w:val="20"/>
                <w:szCs w:val="20"/>
                <w:shd w:val="clear" w:color="auto" w:fill="F8F8F8"/>
              </w:rPr>
              <w:t> </w:t>
            </w:r>
            <w:r w:rsidRPr="004A3FD3">
              <w:rPr>
                <w:rFonts w:ascii="Times New Roman" w:eastAsia="Calibri" w:hAnsi="Times New Roman" w:cs="Times New Roman"/>
                <w:sz w:val="20"/>
                <w:szCs w:val="20"/>
              </w:rPr>
              <w:t>(249)</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0,34</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b/>
                <w:sz w:val="20"/>
                <w:szCs w:val="20"/>
                <w:lang w:eastAsia="ru-RU"/>
              </w:rPr>
            </w:pPr>
            <w:r w:rsidRPr="004A3FD3">
              <w:rPr>
                <w:rStyle w:val="a3"/>
                <w:rFonts w:ascii="Times New Roman" w:hAnsi="Times New Roman" w:cs="Times New Roman"/>
                <w:b w:val="0"/>
                <w:color w:val="000000"/>
                <w:sz w:val="20"/>
                <w:szCs w:val="20"/>
                <w:bdr w:val="none" w:sz="0" w:space="0" w:color="auto" w:frame="1"/>
              </w:rPr>
              <w:t xml:space="preserve">АНО ДПО ИНСТИТУТ ПОВЫШЕНИЯ КВАЛИФИКАЦИИ "ПРОФЕССИОНАЛ" </w:t>
            </w:r>
            <w:r w:rsidRPr="004A3FD3">
              <w:rPr>
                <w:rFonts w:ascii="Times New Roman" w:eastAsia="Calibri" w:hAnsi="Times New Roman" w:cs="Times New Roman"/>
                <w:sz w:val="20"/>
                <w:szCs w:val="20"/>
              </w:rPr>
              <w:t>(80)</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0,34</w:t>
            </w:r>
          </w:p>
        </w:tc>
      </w:tr>
      <w:tr w:rsidR="005961CE" w:rsidRPr="007941F1" w:rsidTr="0091441F">
        <w:trPr>
          <w:trHeight w:val="479"/>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"ПРАВО"</w:t>
            </w:r>
            <w:r w:rsidRPr="004A3FD3">
              <w:rPr>
                <w:rFonts w:ascii="Times New Roman" w:eastAsia="Times New Roman" w:hAnsi="Times New Roman" w:cs="Times New Roman"/>
                <w:sz w:val="20"/>
                <w:szCs w:val="20"/>
                <w:lang w:eastAsia="ru-RU"/>
              </w:rPr>
              <w:t xml:space="preserve"> (47)</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0,67</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ВО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ТОЛЬЯТТИНСКИЙ ГОСУДАРСТВЕННЫЙ УНИВЕРСИТЕТ</w:t>
            </w:r>
            <w:r w:rsidRPr="004A3FD3">
              <w:rPr>
                <w:rStyle w:val="a3"/>
                <w:rFonts w:ascii="Times New Roman" w:hAnsi="Times New Roman" w:cs="Times New Roman"/>
                <w:color w:val="000000"/>
                <w:sz w:val="20"/>
                <w:szCs w:val="20"/>
                <w:bdr w:val="none" w:sz="0" w:space="0" w:color="auto" w:frame="1"/>
              </w:rPr>
              <w:t xml:space="preserve">" </w:t>
            </w:r>
            <w:r w:rsidRPr="004A3FD3">
              <w:rPr>
                <w:rFonts w:ascii="Times New Roman" w:eastAsia="Times New Roman" w:hAnsi="Times New Roman" w:cs="Times New Roman"/>
                <w:sz w:val="20"/>
                <w:szCs w:val="20"/>
                <w:lang w:eastAsia="ru-RU"/>
              </w:rPr>
              <w:t>(58)</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0,67</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ФГБОУ ДПО </w:t>
            </w:r>
            <w:r w:rsidRPr="004A3FD3">
              <w:rPr>
                <w:rFonts w:ascii="Times New Roman" w:eastAsia="Calibri" w:hAnsi="Times New Roman" w:cs="Times New Roman"/>
                <w:sz w:val="20"/>
                <w:szCs w:val="20"/>
              </w:rPr>
              <w:t xml:space="preserve">"ГАПМ им. Н.П. Пастухова" </w:t>
            </w:r>
            <w:r w:rsidRPr="004A3FD3">
              <w:rPr>
                <w:rFonts w:ascii="Times New Roman" w:eastAsia="Times New Roman" w:hAnsi="Times New Roman" w:cs="Times New Roman"/>
                <w:sz w:val="20"/>
                <w:szCs w:val="20"/>
                <w:lang w:eastAsia="ru-RU"/>
              </w:rPr>
              <w:t>(237)</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13,67</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4"/>
                <w:szCs w:val="24"/>
                <w:lang w:eastAsia="ru-RU"/>
              </w:rPr>
            </w:pPr>
            <w:r w:rsidRPr="004A3FD3">
              <w:rPr>
                <w:rFonts w:ascii="Times New Roman" w:eastAsia="Times New Roman" w:hAnsi="Times New Roman" w:cs="Times New Roman"/>
                <w:sz w:val="20"/>
                <w:szCs w:val="20"/>
                <w:lang w:eastAsia="ru-RU"/>
              </w:rPr>
              <w:t>АНО ДПО «МИОН» (187)</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ООО </w:t>
            </w:r>
            <w:r w:rsidRPr="004A3FD3">
              <w:rPr>
                <w:rStyle w:val="a3"/>
                <w:rFonts w:ascii="Times New Roman" w:hAnsi="Times New Roman" w:cs="Times New Roman"/>
                <w:color w:val="000000"/>
                <w:sz w:val="20"/>
                <w:szCs w:val="20"/>
                <w:bdr w:val="none" w:sz="0" w:space="0" w:color="auto" w:frame="1"/>
              </w:rPr>
              <w:t>"</w:t>
            </w:r>
            <w:r w:rsidRPr="004A3FD3">
              <w:rPr>
                <w:rStyle w:val="a3"/>
                <w:rFonts w:ascii="Times New Roman" w:hAnsi="Times New Roman" w:cs="Times New Roman"/>
                <w:b w:val="0"/>
                <w:color w:val="000000"/>
                <w:sz w:val="20"/>
                <w:szCs w:val="20"/>
                <w:bdr w:val="none" w:sz="0" w:space="0" w:color="auto" w:frame="1"/>
              </w:rPr>
              <w:t>ВЭПШ" (224)</w:t>
            </w:r>
            <w:r w:rsidRPr="004A3FD3">
              <w:rPr>
                <w:rFonts w:ascii="Arial" w:hAnsi="Arial" w:cs="Arial"/>
                <w:color w:val="000000"/>
                <w:sz w:val="20"/>
                <w:szCs w:val="20"/>
                <w:shd w:val="clear" w:color="auto" w:fill="F8F8F8"/>
              </w:rPr>
              <w:t> </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Times New Roman" w:hAnsi="Times New Roman" w:cs="Times New Roman"/>
                <w:sz w:val="20"/>
                <w:szCs w:val="20"/>
                <w:lang w:eastAsia="ru-RU"/>
              </w:rPr>
              <w:t xml:space="preserve">АНО ДПО «СИПППСР»  (207)  </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r w:rsidR="005961CE" w:rsidRPr="007941F1" w:rsidTr="0091441F">
        <w:trPr>
          <w:trHeight w:val="4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961CE" w:rsidRPr="007941F1" w:rsidRDefault="005961CE" w:rsidP="005961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93" w:type="pct"/>
            <w:tcBorders>
              <w:top w:val="single" w:sz="4" w:space="0" w:color="auto"/>
              <w:left w:val="single" w:sz="4" w:space="0" w:color="auto"/>
              <w:bottom w:val="single" w:sz="4" w:space="0" w:color="auto"/>
              <w:right w:val="single" w:sz="4" w:space="0" w:color="auto"/>
            </w:tcBorders>
            <w:vAlign w:val="center"/>
          </w:tcPr>
          <w:p w:rsidR="005961CE" w:rsidRPr="004A3FD3" w:rsidRDefault="005961CE" w:rsidP="005961CE">
            <w:pPr>
              <w:spacing w:after="0" w:line="256" w:lineRule="auto"/>
              <w:rPr>
                <w:rFonts w:ascii="Times New Roman" w:eastAsia="Calibri" w:hAnsi="Times New Roman" w:cs="Times New Roman"/>
                <w:sz w:val="20"/>
                <w:szCs w:val="20"/>
                <w:lang w:eastAsia="ru-RU"/>
              </w:rPr>
            </w:pPr>
            <w:r w:rsidRPr="004A3FD3">
              <w:rPr>
                <w:rFonts w:ascii="Times New Roman" w:eastAsia="Calibri" w:hAnsi="Times New Roman" w:cs="Times New Roman"/>
                <w:sz w:val="20"/>
                <w:szCs w:val="20"/>
              </w:rPr>
              <w:t>АНО ДПО "ОБРАЗОВАНИЕ+" (150)</w:t>
            </w:r>
          </w:p>
        </w:tc>
        <w:tc>
          <w:tcPr>
            <w:tcW w:w="3138" w:type="pct"/>
            <w:tcBorders>
              <w:top w:val="single" w:sz="4" w:space="0" w:color="auto"/>
              <w:left w:val="nil"/>
              <w:bottom w:val="single" w:sz="4" w:space="0" w:color="auto"/>
              <w:right w:val="single" w:sz="4" w:space="0" w:color="auto"/>
            </w:tcBorders>
            <w:shd w:val="clear" w:color="auto" w:fill="auto"/>
            <w:vAlign w:val="center"/>
          </w:tcPr>
          <w:p w:rsidR="005961CE" w:rsidRPr="008E4ADB" w:rsidRDefault="005961CE" w:rsidP="005961CE">
            <w:pPr>
              <w:spacing w:after="0"/>
              <w:jc w:val="center"/>
              <w:rPr>
                <w:rFonts w:ascii="Times New Roman" w:hAnsi="Times New Roman" w:cs="Times New Roman"/>
                <w:sz w:val="20"/>
                <w:szCs w:val="24"/>
              </w:rPr>
            </w:pPr>
            <w:r>
              <w:rPr>
                <w:rFonts w:ascii="Times New Roman" w:hAnsi="Times New Roman" w:cs="Times New Roman"/>
                <w:sz w:val="20"/>
                <w:szCs w:val="24"/>
              </w:rPr>
              <w:t>0,00</w:t>
            </w:r>
          </w:p>
        </w:tc>
      </w:tr>
    </w:tbl>
    <w:p w:rsidR="0022782B" w:rsidRDefault="0022782B" w:rsidP="00561AA4">
      <w:pPr>
        <w:tabs>
          <w:tab w:val="left" w:pos="11415"/>
        </w:tabs>
      </w:pPr>
    </w:p>
    <w:sectPr w:rsidR="0022782B" w:rsidSect="00EF479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1F" w:rsidRDefault="0091441F">
      <w:pPr>
        <w:spacing w:after="0" w:line="240" w:lineRule="auto"/>
      </w:pPr>
      <w:r>
        <w:separator/>
      </w:r>
    </w:p>
  </w:endnote>
  <w:endnote w:type="continuationSeparator" w:id="0">
    <w:p w:rsidR="0091441F" w:rsidRDefault="0091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1F" w:rsidRDefault="0091441F">
      <w:pPr>
        <w:spacing w:after="0" w:line="240" w:lineRule="auto"/>
      </w:pPr>
      <w:r>
        <w:separator/>
      </w:r>
    </w:p>
  </w:footnote>
  <w:footnote w:type="continuationSeparator" w:id="0">
    <w:p w:rsidR="0091441F" w:rsidRDefault="0091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37043"/>
      <w:docPartObj>
        <w:docPartGallery w:val="Page Numbers (Top of Page)"/>
        <w:docPartUnique/>
      </w:docPartObj>
    </w:sdtPr>
    <w:sdtContent>
      <w:p w:rsidR="0091441F" w:rsidRDefault="0091441F">
        <w:pPr>
          <w:pStyle w:val="a4"/>
          <w:jc w:val="center"/>
        </w:pPr>
        <w:r>
          <w:fldChar w:fldCharType="begin"/>
        </w:r>
        <w:r>
          <w:instrText>PAGE   \* MERGEFORMAT</w:instrText>
        </w:r>
        <w:r>
          <w:fldChar w:fldCharType="separate"/>
        </w:r>
        <w:r w:rsidR="00807B79">
          <w:rPr>
            <w:noProof/>
          </w:rPr>
          <w:t>2</w:t>
        </w:r>
        <w:r>
          <w:fldChar w:fldCharType="end"/>
        </w:r>
      </w:p>
    </w:sdtContent>
  </w:sdt>
  <w:p w:rsidR="0091441F" w:rsidRDefault="009144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14EF"/>
    <w:multiLevelType w:val="hybridMultilevel"/>
    <w:tmpl w:val="059EF734"/>
    <w:lvl w:ilvl="0" w:tplc="560C9712">
      <w:start w:val="1"/>
      <w:numFmt w:val="decimal"/>
      <w:lvlText w:val="%1."/>
      <w:lvlJc w:val="left"/>
      <w:pPr>
        <w:ind w:left="463" w:hanging="360"/>
      </w:pPr>
      <w:rPr>
        <w:rFonts w:ascii="Times New Roman" w:hAnsi="Times New Roman" w:cs="Times New Roman" w:hint="default"/>
        <w:sz w:val="24"/>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CF"/>
    <w:rsid w:val="00001CC0"/>
    <w:rsid w:val="00002DBE"/>
    <w:rsid w:val="00027840"/>
    <w:rsid w:val="0003736E"/>
    <w:rsid w:val="00052A22"/>
    <w:rsid w:val="00067DF4"/>
    <w:rsid w:val="000976F8"/>
    <w:rsid w:val="000B3BD8"/>
    <w:rsid w:val="000C76F5"/>
    <w:rsid w:val="000F5835"/>
    <w:rsid w:val="00103C95"/>
    <w:rsid w:val="00126261"/>
    <w:rsid w:val="00132CF8"/>
    <w:rsid w:val="001432E4"/>
    <w:rsid w:val="001561AA"/>
    <w:rsid w:val="00197FD1"/>
    <w:rsid w:val="001E1056"/>
    <w:rsid w:val="001F52DC"/>
    <w:rsid w:val="002022AA"/>
    <w:rsid w:val="002203BF"/>
    <w:rsid w:val="0022782B"/>
    <w:rsid w:val="00233D0E"/>
    <w:rsid w:val="00245A06"/>
    <w:rsid w:val="00282A6B"/>
    <w:rsid w:val="002B2016"/>
    <w:rsid w:val="002B352E"/>
    <w:rsid w:val="002E095B"/>
    <w:rsid w:val="003328EF"/>
    <w:rsid w:val="003344A5"/>
    <w:rsid w:val="003438EF"/>
    <w:rsid w:val="00345F44"/>
    <w:rsid w:val="003575E1"/>
    <w:rsid w:val="003740CE"/>
    <w:rsid w:val="003B5312"/>
    <w:rsid w:val="0042277C"/>
    <w:rsid w:val="00457CD6"/>
    <w:rsid w:val="00465169"/>
    <w:rsid w:val="004A3FD3"/>
    <w:rsid w:val="004E7C15"/>
    <w:rsid w:val="004F5C4E"/>
    <w:rsid w:val="005237FC"/>
    <w:rsid w:val="00537188"/>
    <w:rsid w:val="005417DF"/>
    <w:rsid w:val="00561AA4"/>
    <w:rsid w:val="00572C93"/>
    <w:rsid w:val="00586EF3"/>
    <w:rsid w:val="0059481B"/>
    <w:rsid w:val="005961CE"/>
    <w:rsid w:val="005B2797"/>
    <w:rsid w:val="005D2125"/>
    <w:rsid w:val="005E649A"/>
    <w:rsid w:val="00640AA4"/>
    <w:rsid w:val="00655364"/>
    <w:rsid w:val="0069080E"/>
    <w:rsid w:val="006A2DDA"/>
    <w:rsid w:val="006D7C4D"/>
    <w:rsid w:val="00726C0F"/>
    <w:rsid w:val="007359BF"/>
    <w:rsid w:val="00767E8A"/>
    <w:rsid w:val="007769CE"/>
    <w:rsid w:val="007A4511"/>
    <w:rsid w:val="007A7B3D"/>
    <w:rsid w:val="007C7777"/>
    <w:rsid w:val="007D06A3"/>
    <w:rsid w:val="008038A8"/>
    <w:rsid w:val="00807B79"/>
    <w:rsid w:val="008336A4"/>
    <w:rsid w:val="00836973"/>
    <w:rsid w:val="0086179F"/>
    <w:rsid w:val="008B0AC4"/>
    <w:rsid w:val="008B2428"/>
    <w:rsid w:val="0091441F"/>
    <w:rsid w:val="00950834"/>
    <w:rsid w:val="00964E6C"/>
    <w:rsid w:val="00997EF4"/>
    <w:rsid w:val="009B4A18"/>
    <w:rsid w:val="009E7EB7"/>
    <w:rsid w:val="00A12FD7"/>
    <w:rsid w:val="00A90201"/>
    <w:rsid w:val="00A96F87"/>
    <w:rsid w:val="00AC7C4C"/>
    <w:rsid w:val="00B03FB3"/>
    <w:rsid w:val="00B26A5C"/>
    <w:rsid w:val="00B61212"/>
    <w:rsid w:val="00B86CDD"/>
    <w:rsid w:val="00BB1BEC"/>
    <w:rsid w:val="00BC27EF"/>
    <w:rsid w:val="00BD3333"/>
    <w:rsid w:val="00BD3504"/>
    <w:rsid w:val="00BF0939"/>
    <w:rsid w:val="00C00538"/>
    <w:rsid w:val="00C04E16"/>
    <w:rsid w:val="00C46452"/>
    <w:rsid w:val="00C46EEA"/>
    <w:rsid w:val="00C51539"/>
    <w:rsid w:val="00C57516"/>
    <w:rsid w:val="00C67FAF"/>
    <w:rsid w:val="00C70402"/>
    <w:rsid w:val="00C83DD5"/>
    <w:rsid w:val="00CB3C3F"/>
    <w:rsid w:val="00D06329"/>
    <w:rsid w:val="00D26834"/>
    <w:rsid w:val="00D3563C"/>
    <w:rsid w:val="00D430CF"/>
    <w:rsid w:val="00D63C82"/>
    <w:rsid w:val="00D67A58"/>
    <w:rsid w:val="00D814AB"/>
    <w:rsid w:val="00DA0EF2"/>
    <w:rsid w:val="00DA22AA"/>
    <w:rsid w:val="00DE74B6"/>
    <w:rsid w:val="00DF70FB"/>
    <w:rsid w:val="00E02F4B"/>
    <w:rsid w:val="00E52828"/>
    <w:rsid w:val="00E94E09"/>
    <w:rsid w:val="00EF4791"/>
    <w:rsid w:val="00F62B98"/>
    <w:rsid w:val="00F645CB"/>
    <w:rsid w:val="00F95C24"/>
    <w:rsid w:val="00FB3D40"/>
    <w:rsid w:val="00FD12AB"/>
    <w:rsid w:val="00FD684F"/>
    <w:rsid w:val="00FF48F0"/>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06A3"/>
    <w:rPr>
      <w:b/>
      <w:bCs/>
    </w:rPr>
  </w:style>
  <w:style w:type="paragraph" w:styleId="a4">
    <w:name w:val="header"/>
    <w:basedOn w:val="a"/>
    <w:link w:val="a5"/>
    <w:uiPriority w:val="99"/>
    <w:unhideWhenUsed/>
    <w:rsid w:val="007D0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6A3"/>
  </w:style>
  <w:style w:type="table" w:styleId="a6">
    <w:name w:val="Table Grid"/>
    <w:basedOn w:val="a1"/>
    <w:uiPriority w:val="59"/>
    <w:rsid w:val="007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F4791"/>
    <w:rPr>
      <w:strike w:val="0"/>
      <w:dstrike w:val="0"/>
      <w:color w:val="057B34"/>
      <w:u w:val="none"/>
      <w:effect w:val="none"/>
      <w:shd w:val="clear" w:color="auto" w:fill="auto"/>
    </w:rPr>
  </w:style>
  <w:style w:type="paragraph" w:styleId="a8">
    <w:name w:val="Balloon Text"/>
    <w:basedOn w:val="a"/>
    <w:link w:val="a9"/>
    <w:uiPriority w:val="99"/>
    <w:semiHidden/>
    <w:unhideWhenUsed/>
    <w:rsid w:val="00C704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06A3"/>
    <w:rPr>
      <w:b/>
      <w:bCs/>
    </w:rPr>
  </w:style>
  <w:style w:type="paragraph" w:styleId="a4">
    <w:name w:val="header"/>
    <w:basedOn w:val="a"/>
    <w:link w:val="a5"/>
    <w:uiPriority w:val="99"/>
    <w:unhideWhenUsed/>
    <w:rsid w:val="007D0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6A3"/>
  </w:style>
  <w:style w:type="table" w:styleId="a6">
    <w:name w:val="Table Grid"/>
    <w:basedOn w:val="a1"/>
    <w:uiPriority w:val="59"/>
    <w:rsid w:val="007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F4791"/>
    <w:rPr>
      <w:strike w:val="0"/>
      <w:dstrike w:val="0"/>
      <w:color w:val="057B34"/>
      <w:u w:val="none"/>
      <w:effect w:val="none"/>
      <w:shd w:val="clear" w:color="auto" w:fill="auto"/>
    </w:rPr>
  </w:style>
  <w:style w:type="paragraph" w:styleId="a8">
    <w:name w:val="Balloon Text"/>
    <w:basedOn w:val="a"/>
    <w:link w:val="a9"/>
    <w:uiPriority w:val="99"/>
    <w:semiHidden/>
    <w:unhideWhenUsed/>
    <w:rsid w:val="00C704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4983">
      <w:bodyDiv w:val="1"/>
      <w:marLeft w:val="0"/>
      <w:marRight w:val="0"/>
      <w:marTop w:val="0"/>
      <w:marBottom w:val="0"/>
      <w:divBdr>
        <w:top w:val="none" w:sz="0" w:space="0" w:color="auto"/>
        <w:left w:val="none" w:sz="0" w:space="0" w:color="auto"/>
        <w:bottom w:val="none" w:sz="0" w:space="0" w:color="auto"/>
        <w:right w:val="none" w:sz="0" w:space="0" w:color="auto"/>
      </w:divBdr>
    </w:div>
    <w:div w:id="1363550422">
      <w:bodyDiv w:val="1"/>
      <w:marLeft w:val="0"/>
      <w:marRight w:val="0"/>
      <w:marTop w:val="0"/>
      <w:marBottom w:val="0"/>
      <w:divBdr>
        <w:top w:val="none" w:sz="0" w:space="0" w:color="auto"/>
        <w:left w:val="none" w:sz="0" w:space="0" w:color="auto"/>
        <w:bottom w:val="none" w:sz="0" w:space="0" w:color="auto"/>
        <w:right w:val="none" w:sz="0" w:space="0" w:color="auto"/>
      </w:divBdr>
    </w:div>
    <w:div w:id="1748261326">
      <w:bodyDiv w:val="1"/>
      <w:marLeft w:val="0"/>
      <w:marRight w:val="0"/>
      <w:marTop w:val="0"/>
      <w:marBottom w:val="0"/>
      <w:divBdr>
        <w:top w:val="none" w:sz="0" w:space="0" w:color="auto"/>
        <w:left w:val="none" w:sz="0" w:space="0" w:color="auto"/>
        <w:bottom w:val="none" w:sz="0" w:space="0" w:color="auto"/>
        <w:right w:val="none" w:sz="0" w:space="0" w:color="auto"/>
      </w:divBdr>
    </w:div>
    <w:div w:id="19230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rbank-as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DAFC-8102-4690-B4B8-2316A695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Суворкина Татьяна Дмитриевна</dc:creator>
  <cp:lastModifiedBy>Smerechinskaya</cp:lastModifiedBy>
  <cp:revision>6</cp:revision>
  <cp:lastPrinted>2020-10-08T11:34:00Z</cp:lastPrinted>
  <dcterms:created xsi:type="dcterms:W3CDTF">2020-10-08T07:37:00Z</dcterms:created>
  <dcterms:modified xsi:type="dcterms:W3CDTF">2020-10-08T12:39:00Z</dcterms:modified>
</cp:coreProperties>
</file>