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EA5ADE" w:rsidTr="00582B1E">
        <w:trPr>
          <w:trHeight w:val="350"/>
        </w:trPr>
        <w:tc>
          <w:tcPr>
            <w:tcW w:w="2088" w:type="dxa"/>
            <w:shd w:val="clear" w:color="auto" w:fill="FFFF99"/>
          </w:tcPr>
          <w:p w:rsidR="00EA5ADE" w:rsidRPr="0093750A" w:rsidRDefault="00366B23" w:rsidP="00A84F39">
            <w:pPr>
              <w:pStyle w:val="af2"/>
              <w:widowControl/>
              <w:ind w:righ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Обновлено </w:t>
            </w:r>
            <w:r w:rsidR="00A84F39">
              <w:rPr>
                <w:rFonts w:ascii="Arial" w:hAnsi="Arial" w:cs="Arial"/>
                <w:i/>
                <w:sz w:val="16"/>
                <w:szCs w:val="16"/>
              </w:rPr>
              <w:t>31</w:t>
            </w:r>
            <w:r w:rsidR="00EA5ADE" w:rsidRPr="008D18BB">
              <w:rPr>
                <w:rFonts w:ascii="Arial" w:hAnsi="Arial" w:cs="Arial"/>
                <w:i/>
                <w:sz w:val="16"/>
                <w:szCs w:val="16"/>
              </w:rPr>
              <w:t>.0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8</w:t>
            </w:r>
            <w:r w:rsidR="0093750A">
              <w:rPr>
                <w:rFonts w:ascii="Arial" w:hAnsi="Arial" w:cs="Arial"/>
                <w:i/>
                <w:sz w:val="16"/>
                <w:szCs w:val="16"/>
              </w:rPr>
              <w:t>.202</w:t>
            </w:r>
            <w:r w:rsidR="00756EF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</w:tbl>
    <w:p w:rsidR="00EA5ADE" w:rsidRPr="007A2680" w:rsidRDefault="00EA5ADE" w:rsidP="00F524A9">
      <w:pPr>
        <w:pStyle w:val="41"/>
        <w:keepNext w:val="0"/>
        <w:widowControl/>
        <w:tabs>
          <w:tab w:val="left" w:pos="7088"/>
        </w:tabs>
      </w:pPr>
      <w:bookmarkStart w:id="0" w:name="_GoBack"/>
      <w:bookmarkEnd w:id="0"/>
      <w:r w:rsidRPr="007A2680">
        <w:rPr>
          <w:rFonts w:ascii="Arial" w:hAnsi="Arial" w:cs="Arial"/>
        </w:rPr>
        <w:t xml:space="preserve">СТРУКТУРА ПОТРЕБИТЕЛЬСКИХ РАСХОДОВ ДОМАШНИХ ХОЗЯЙСТВ  </w:t>
      </w:r>
    </w:p>
    <w:p w:rsidR="00EA5ADE" w:rsidRPr="007A2680" w:rsidRDefault="00EA5ADE" w:rsidP="00F524A9">
      <w:pPr>
        <w:pStyle w:val="29"/>
        <w:spacing w:before="120"/>
        <w:rPr>
          <w:rFonts w:ascii="Arial" w:hAnsi="Arial" w:cs="Arial"/>
          <w:spacing w:val="22"/>
          <w:szCs w:val="24"/>
        </w:rPr>
      </w:pPr>
      <w:r w:rsidRPr="007A2680">
        <w:rPr>
          <w:rFonts w:ascii="Arial" w:hAnsi="Arial" w:cs="Arial"/>
          <w:spacing w:val="22"/>
          <w:szCs w:val="24"/>
        </w:rPr>
        <w:t xml:space="preserve">ПО 10-ти  ПРОЦЕНТНЫМ ГРУППАМ НАСЕЛЕНИЯ </w:t>
      </w:r>
      <w:r w:rsidRPr="007A2680">
        <w:rPr>
          <w:rFonts w:ascii="Arial" w:hAnsi="Arial" w:cs="Arial"/>
          <w:spacing w:val="22"/>
          <w:szCs w:val="24"/>
        </w:rPr>
        <w:br/>
      </w: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</w:rPr>
      </w:pP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</w:rPr>
      </w:pPr>
      <w:r w:rsidRPr="007A2680">
        <w:rPr>
          <w:rFonts w:ascii="Arial" w:hAnsi="Arial" w:cs="Arial"/>
          <w:spacing w:val="22"/>
          <w:szCs w:val="24"/>
        </w:rPr>
        <w:t>20</w:t>
      </w:r>
      <w:r w:rsidRPr="007A2680">
        <w:rPr>
          <w:rFonts w:ascii="Arial" w:hAnsi="Arial" w:cs="Arial"/>
          <w:spacing w:val="22"/>
          <w:szCs w:val="24"/>
          <w:lang w:val="en-US"/>
        </w:rPr>
        <w:t>12</w:t>
      </w:r>
      <w:r w:rsidRPr="007A2680">
        <w:rPr>
          <w:rFonts w:ascii="Arial" w:hAnsi="Arial" w:cs="Arial"/>
          <w:spacing w:val="22"/>
          <w:szCs w:val="24"/>
        </w:rPr>
        <w:t>г.</w:t>
      </w:r>
    </w:p>
    <w:p w:rsidR="00EA5ADE" w:rsidRPr="007A2680" w:rsidRDefault="00EA5ADE" w:rsidP="00552B90">
      <w:pPr>
        <w:ind w:right="203"/>
        <w:jc w:val="right"/>
        <w:rPr>
          <w:rFonts w:ascii="Arial" w:hAnsi="Arial" w:cs="Arial"/>
          <w:sz w:val="16"/>
          <w:lang w:val="en-US"/>
        </w:rPr>
      </w:pPr>
    </w:p>
    <w:p w:rsidR="00EA5ADE" w:rsidRPr="007A2680" w:rsidRDefault="00EA5ADE" w:rsidP="00552B90">
      <w:pPr>
        <w:ind w:right="57"/>
        <w:jc w:val="right"/>
        <w:rPr>
          <w:sz w:val="18"/>
        </w:rPr>
      </w:pPr>
      <w:r w:rsidRPr="007A2680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EA5ADE" w:rsidRPr="007A2680" w:rsidTr="00330C5A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57" w:type="dxa"/>
              <w:right w:w="28" w:type="dxa"/>
            </w:tcMar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EA5ADE" w:rsidRPr="007A2680" w:rsidTr="00D33F98">
        <w:trPr>
          <w:cantSplit/>
          <w:trHeight w:val="181"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3"/>
              <w:widowControl/>
              <w:tabs>
                <w:tab w:val="left" w:leader="dot" w:pos="5670"/>
              </w:tabs>
              <w:spacing w:before="60" w:line="160" w:lineRule="exact"/>
              <w:rPr>
                <w:rFonts w:ascii="Arial" w:hAnsi="Arial" w:cs="Arial"/>
                <w:bCs w:val="0"/>
                <w:szCs w:val="24"/>
              </w:rPr>
            </w:pPr>
            <w:r w:rsidRPr="007A2680">
              <w:rPr>
                <w:rFonts w:ascii="Arial" w:hAnsi="Arial" w:cs="Arial"/>
                <w:bCs w:val="0"/>
                <w:szCs w:val="24"/>
              </w:rPr>
              <w:t>Потребительские расходы</w:t>
            </w:r>
            <w:r w:rsidRPr="007A2680">
              <w:rPr>
                <w:rFonts w:ascii="Arial" w:hAnsi="Arial" w:cs="Arial"/>
                <w:b w:val="0"/>
                <w:bCs w:val="0"/>
                <w:szCs w:val="24"/>
              </w:rPr>
              <w:tab/>
            </w:r>
            <w:r w:rsidRPr="007A2680">
              <w:rPr>
                <w:rFonts w:ascii="Arial" w:hAnsi="Arial" w:cs="Arial"/>
                <w:bCs w:val="0"/>
                <w:szCs w:val="24"/>
              </w:rPr>
              <w:t>……………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A2680">
              <w:rPr>
                <w:rFonts w:ascii="Arial" w:hAnsi="Arial" w:cs="Arial"/>
                <w:sz w:val="16"/>
              </w:rPr>
              <w:t>на</w:t>
            </w:r>
            <w:proofErr w:type="gramEnd"/>
            <w:r w:rsidRPr="007A268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trHeight w:val="269"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продукты питания и безалкогольные напитки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38,7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A2680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мясо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рыба, морепродукты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масла и жиры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фрукты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овощи…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другие 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безалкогольные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 xml:space="preserve">алкогольные напитки, табачные изделия 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табачные изделия</w:t>
            </w:r>
            <w:r w:rsidRPr="007A2680">
              <w:rPr>
                <w:rFonts w:ascii="Arial" w:hAnsi="Arial" w:cs="Arial"/>
                <w:sz w:val="16"/>
              </w:rPr>
              <w:tab/>
              <w:t>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одежду и обувь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одежда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обувь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жилищные услуги, воду, электроэнергию, газ и другие виды топлива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предметы домашнего обихода, бытовую технику и уход за домом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бытовая техника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товары и услуги для ухода за домом.</w:t>
            </w:r>
            <w:r w:rsidRPr="007A2680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здравоохранение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A2680">
              <w:rPr>
                <w:rFonts w:ascii="Arial" w:hAnsi="Arial" w:cs="Arial"/>
                <w:sz w:val="16"/>
              </w:rPr>
              <w:tab/>
              <w:t>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амбулаторные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стационаров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транспорт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ab/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35,9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30,0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эксплуатация транспортных средств.</w:t>
            </w:r>
            <w:r w:rsidRPr="007A2680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транспортные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связь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организацию отдыха и культурные мероприятия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A2680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A2680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центров отдыха, туризм</w:t>
            </w:r>
            <w:r w:rsidRPr="007A2680">
              <w:rPr>
                <w:rFonts w:ascii="Arial" w:hAnsi="Arial" w:cs="Arial"/>
                <w:sz w:val="16"/>
              </w:rPr>
              <w:tab/>
              <w:t>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образование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гостиницы, кафе и рестораны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общественное питание</w:t>
            </w:r>
            <w:r w:rsidRPr="007A2680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7A2680">
              <w:rPr>
                <w:rFonts w:ascii="Arial" w:hAnsi="Arial" w:cs="Arial"/>
                <w:szCs w:val="24"/>
              </w:rPr>
              <w:t>другие товары и услуги</w:t>
            </w:r>
            <w:r w:rsidRPr="007A2680">
              <w:rPr>
                <w:rFonts w:ascii="Arial" w:hAnsi="Arial" w:cs="Arial"/>
                <w:b w:val="0"/>
                <w:szCs w:val="24"/>
              </w:rPr>
              <w:tab/>
            </w:r>
            <w:r w:rsidRPr="007A2680">
              <w:rPr>
                <w:rFonts w:ascii="Arial" w:hAnsi="Arial" w:cs="Arial"/>
                <w:szCs w:val="24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</w:tbl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</w:rPr>
      </w:pP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  <w:lang w:val="en-US"/>
        </w:rPr>
      </w:pPr>
      <w:r w:rsidRPr="007A2680">
        <w:rPr>
          <w:rFonts w:ascii="Arial" w:hAnsi="Arial" w:cs="Arial"/>
          <w:spacing w:val="22"/>
          <w:szCs w:val="24"/>
        </w:rPr>
        <w:br w:type="page"/>
      </w: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  <w:lang w:val="en-US"/>
        </w:rPr>
      </w:pPr>
      <w:r w:rsidRPr="007A2680">
        <w:rPr>
          <w:rFonts w:ascii="Arial" w:hAnsi="Arial" w:cs="Arial"/>
          <w:spacing w:val="22"/>
          <w:szCs w:val="24"/>
        </w:rPr>
        <w:lastRenderedPageBreak/>
        <w:t>20</w:t>
      </w:r>
      <w:r w:rsidRPr="007A2680">
        <w:rPr>
          <w:rFonts w:ascii="Arial" w:hAnsi="Arial" w:cs="Arial"/>
          <w:spacing w:val="22"/>
          <w:szCs w:val="24"/>
          <w:lang w:val="en-US"/>
        </w:rPr>
        <w:t>13</w:t>
      </w:r>
      <w:r w:rsidRPr="007A2680">
        <w:rPr>
          <w:rFonts w:ascii="Arial" w:hAnsi="Arial" w:cs="Arial"/>
          <w:spacing w:val="22"/>
          <w:szCs w:val="24"/>
        </w:rPr>
        <w:t>г.</w:t>
      </w: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552B90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552B90">
      <w:pPr>
        <w:tabs>
          <w:tab w:val="left" w:pos="10285"/>
        </w:tabs>
        <w:ind w:right="57"/>
        <w:jc w:val="right"/>
        <w:rPr>
          <w:sz w:val="18"/>
        </w:rPr>
      </w:pPr>
      <w:r w:rsidRPr="007A2680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EA5ADE" w:rsidRPr="007A2680" w:rsidTr="00330C5A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3"/>
              <w:widowControl/>
              <w:tabs>
                <w:tab w:val="left" w:leader="dot" w:pos="5670"/>
              </w:tabs>
              <w:spacing w:before="60" w:line="160" w:lineRule="exact"/>
              <w:rPr>
                <w:rFonts w:ascii="Arial" w:hAnsi="Arial" w:cs="Arial"/>
                <w:bCs w:val="0"/>
                <w:szCs w:val="24"/>
              </w:rPr>
            </w:pPr>
            <w:r w:rsidRPr="007A2680">
              <w:rPr>
                <w:rFonts w:ascii="Arial" w:hAnsi="Arial" w:cs="Arial"/>
                <w:bCs w:val="0"/>
                <w:szCs w:val="24"/>
              </w:rPr>
              <w:t>Потребительские расходы</w:t>
            </w:r>
            <w:r w:rsidRPr="007A2680">
              <w:rPr>
                <w:rFonts w:ascii="Arial" w:hAnsi="Arial" w:cs="Arial"/>
                <w:b w:val="0"/>
                <w:bCs w:val="0"/>
                <w:szCs w:val="24"/>
              </w:rPr>
              <w:tab/>
            </w:r>
            <w:r w:rsidRPr="007A2680">
              <w:rPr>
                <w:rFonts w:ascii="Arial" w:hAnsi="Arial" w:cs="Arial"/>
                <w:bCs w:val="0"/>
                <w:szCs w:val="24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A2680">
              <w:rPr>
                <w:rFonts w:ascii="Arial" w:hAnsi="Arial" w:cs="Arial"/>
                <w:sz w:val="16"/>
              </w:rPr>
              <w:t>на</w:t>
            </w:r>
            <w:proofErr w:type="gramEnd"/>
            <w:r w:rsidRPr="007A268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продукты питания и безалкогольные напитки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38,7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A2680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Мясо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рыба, морепродукты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A2680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масла и жиры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фрукты…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овощи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другие 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безалкогольные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 xml:space="preserve">алкогольные напитки, табачные изделия 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табачные изделия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одежду и обувь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одежда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обувь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жилищные услуги, воду, электроэнергию, газ и другие виды топлива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предметы домашнего обихода, бытовую технику и уход за домом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бытовая техника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здравоохранение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амбулаторные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стационаров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транспорт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35,0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28,0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транспортные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связь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организацию отдыха и культурные мероприятия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A2680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A2680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A2680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образование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гостиницы, кафе и рестораны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общественное питание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7A2680">
              <w:rPr>
                <w:rFonts w:ascii="Arial" w:hAnsi="Arial" w:cs="Arial"/>
                <w:szCs w:val="24"/>
              </w:rPr>
              <w:t>другие товары и услуги</w:t>
            </w:r>
            <w:r w:rsidRPr="007A2680">
              <w:rPr>
                <w:rFonts w:ascii="Arial" w:hAnsi="Arial" w:cs="Arial"/>
                <w:b w:val="0"/>
                <w:szCs w:val="24"/>
              </w:rPr>
              <w:tab/>
            </w:r>
            <w:r w:rsidRPr="007A2680">
              <w:rPr>
                <w:rFonts w:ascii="Arial" w:hAnsi="Arial" w:cs="Arial"/>
                <w:szCs w:val="24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</w:tr>
    </w:tbl>
    <w:p w:rsidR="00EA5ADE" w:rsidRPr="007A2680" w:rsidRDefault="00EA5ADE" w:rsidP="00552B90">
      <w:pPr>
        <w:pStyle w:val="41"/>
        <w:keepNext w:val="0"/>
        <w:widowControl/>
        <w:rPr>
          <w:rFonts w:ascii="Arial" w:hAnsi="Arial" w:cs="Arial"/>
          <w:bCs/>
          <w:szCs w:val="24"/>
        </w:rPr>
      </w:pPr>
      <w:r w:rsidRPr="007A2680">
        <w:rPr>
          <w:rFonts w:ascii="Arial" w:hAnsi="Arial" w:cs="Arial"/>
          <w:bCs/>
          <w:szCs w:val="24"/>
        </w:rPr>
        <w:br w:type="page"/>
      </w:r>
    </w:p>
    <w:p w:rsidR="00EA5ADE" w:rsidRPr="007A2680" w:rsidRDefault="00EA5ADE" w:rsidP="00552B90">
      <w:pPr>
        <w:pStyle w:val="41"/>
        <w:keepNext w:val="0"/>
        <w:widowControl/>
        <w:rPr>
          <w:rFonts w:ascii="Arial" w:hAnsi="Arial" w:cs="Arial"/>
          <w:bCs/>
          <w:szCs w:val="24"/>
        </w:rPr>
      </w:pPr>
    </w:p>
    <w:p w:rsidR="00EA5ADE" w:rsidRPr="007A2680" w:rsidRDefault="00EA5ADE" w:rsidP="002212BC">
      <w:pPr>
        <w:pStyle w:val="29"/>
        <w:rPr>
          <w:rFonts w:ascii="Arial" w:hAnsi="Arial" w:cs="Arial"/>
          <w:spacing w:val="22"/>
          <w:szCs w:val="24"/>
          <w:lang w:val="en-US"/>
        </w:rPr>
      </w:pPr>
      <w:r w:rsidRPr="007A2680">
        <w:rPr>
          <w:rFonts w:ascii="Arial" w:hAnsi="Arial" w:cs="Arial"/>
          <w:spacing w:val="22"/>
          <w:szCs w:val="24"/>
        </w:rPr>
        <w:t>20</w:t>
      </w:r>
      <w:r w:rsidRPr="007A2680">
        <w:rPr>
          <w:rFonts w:ascii="Arial" w:hAnsi="Arial" w:cs="Arial"/>
          <w:spacing w:val="22"/>
          <w:szCs w:val="24"/>
          <w:lang w:val="en-US"/>
        </w:rPr>
        <w:t>14</w:t>
      </w:r>
      <w:r w:rsidRPr="007A2680">
        <w:rPr>
          <w:rFonts w:ascii="Arial" w:hAnsi="Arial" w:cs="Arial"/>
          <w:spacing w:val="22"/>
          <w:szCs w:val="24"/>
        </w:rPr>
        <w:t>г.</w:t>
      </w:r>
    </w:p>
    <w:p w:rsidR="00EA5ADE" w:rsidRPr="007A2680" w:rsidRDefault="00EA5ADE" w:rsidP="002212BC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2212BC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2212BC">
      <w:pPr>
        <w:tabs>
          <w:tab w:val="left" w:pos="10285"/>
        </w:tabs>
        <w:ind w:right="57"/>
        <w:jc w:val="right"/>
        <w:rPr>
          <w:sz w:val="18"/>
        </w:rPr>
      </w:pPr>
      <w:r w:rsidRPr="007A2680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EA5ADE" w:rsidRPr="007A2680" w:rsidTr="00330C5A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3"/>
              <w:widowControl/>
              <w:tabs>
                <w:tab w:val="left" w:leader="dot" w:pos="5670"/>
              </w:tabs>
              <w:spacing w:before="60" w:line="160" w:lineRule="exact"/>
              <w:rPr>
                <w:rFonts w:ascii="Arial" w:hAnsi="Arial" w:cs="Arial"/>
                <w:bCs w:val="0"/>
                <w:szCs w:val="24"/>
              </w:rPr>
            </w:pPr>
            <w:r w:rsidRPr="007A2680">
              <w:rPr>
                <w:rFonts w:ascii="Arial" w:hAnsi="Arial" w:cs="Arial"/>
                <w:bCs w:val="0"/>
                <w:szCs w:val="24"/>
              </w:rPr>
              <w:t>Потребительские расходы</w:t>
            </w:r>
            <w:r w:rsidRPr="007A2680">
              <w:rPr>
                <w:rFonts w:ascii="Arial" w:hAnsi="Arial" w:cs="Arial"/>
                <w:b w:val="0"/>
                <w:bCs w:val="0"/>
                <w:szCs w:val="24"/>
              </w:rPr>
              <w:tab/>
            </w:r>
            <w:r w:rsidRPr="007A2680">
              <w:rPr>
                <w:rFonts w:ascii="Arial" w:hAnsi="Arial" w:cs="Arial"/>
                <w:bCs w:val="0"/>
                <w:szCs w:val="24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A2680">
              <w:rPr>
                <w:rFonts w:ascii="Arial" w:hAnsi="Arial" w:cs="Arial"/>
                <w:sz w:val="16"/>
              </w:rPr>
              <w:t>на</w:t>
            </w:r>
            <w:proofErr w:type="gramEnd"/>
            <w:r w:rsidRPr="007A268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продукты питания и безалкогольные напитки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35,5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24,9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38,6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A2680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Мясо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рыба, морепродукты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A2680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масла и жиры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фрукты…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овощи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другие 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безалкогольные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 xml:space="preserve">алкогольные напитки, табачные изделия 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табачные изделия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одежду и обувь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одежда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обувь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жилищные услуги, воду, электроэнергию, газ и другие виды топлива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15,1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предметы домашнего обихода, бытовую технику и уход за домом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бытовая техника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здравоохранение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амбулаторные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стационаров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транспорт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36,1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29,7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транспортные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связь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организацию отдыха и культурные мероприятия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A2680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A2680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A2680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образование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гостиницы, кафе и рестораны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общественное питание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4,8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7A2680">
              <w:rPr>
                <w:rFonts w:ascii="Arial" w:hAnsi="Arial" w:cs="Arial"/>
                <w:szCs w:val="24"/>
              </w:rPr>
              <w:t>другие товары и услуги</w:t>
            </w:r>
            <w:r w:rsidRPr="007A2680">
              <w:rPr>
                <w:rFonts w:ascii="Arial" w:hAnsi="Arial" w:cs="Arial"/>
                <w:b w:val="0"/>
                <w:szCs w:val="24"/>
              </w:rPr>
              <w:tab/>
            </w:r>
            <w:r w:rsidRPr="007A2680">
              <w:rPr>
                <w:rFonts w:ascii="Arial" w:hAnsi="Arial" w:cs="Arial"/>
                <w:szCs w:val="24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D33F98">
            <w:pPr>
              <w:ind w:right="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2680"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</w:tr>
    </w:tbl>
    <w:p w:rsidR="00EA5ADE" w:rsidRPr="007A2680" w:rsidRDefault="00EA5ADE" w:rsidP="002212BC">
      <w:pPr>
        <w:pStyle w:val="41"/>
        <w:keepNext w:val="0"/>
        <w:widowControl/>
        <w:rPr>
          <w:rFonts w:ascii="Arial" w:hAnsi="Arial" w:cs="Arial"/>
          <w:bCs/>
          <w:szCs w:val="24"/>
        </w:rPr>
      </w:pPr>
    </w:p>
    <w:p w:rsidR="00EA5ADE" w:rsidRPr="007A2680" w:rsidRDefault="00EA5ADE">
      <w:pPr>
        <w:spacing w:after="200" w:line="276" w:lineRule="auto"/>
      </w:pPr>
      <w:r w:rsidRPr="007A2680">
        <w:br w:type="page"/>
      </w:r>
    </w:p>
    <w:p w:rsidR="00EA5ADE" w:rsidRPr="007A2680" w:rsidRDefault="00EA5ADE" w:rsidP="00496898">
      <w:pPr>
        <w:pStyle w:val="41"/>
        <w:keepNext w:val="0"/>
        <w:widowControl/>
        <w:rPr>
          <w:rFonts w:ascii="Arial" w:hAnsi="Arial" w:cs="Arial"/>
          <w:bCs/>
          <w:szCs w:val="24"/>
        </w:rPr>
      </w:pPr>
    </w:p>
    <w:p w:rsidR="00EA5ADE" w:rsidRPr="007A2680" w:rsidRDefault="00EA5ADE" w:rsidP="00496898">
      <w:pPr>
        <w:pStyle w:val="29"/>
        <w:rPr>
          <w:rFonts w:ascii="Arial" w:hAnsi="Arial" w:cs="Arial"/>
          <w:spacing w:val="22"/>
          <w:szCs w:val="24"/>
          <w:lang w:val="en-US"/>
        </w:rPr>
      </w:pPr>
      <w:r w:rsidRPr="007A2680">
        <w:rPr>
          <w:rFonts w:ascii="Arial" w:hAnsi="Arial" w:cs="Arial"/>
          <w:spacing w:val="22"/>
          <w:szCs w:val="24"/>
        </w:rPr>
        <w:t>20</w:t>
      </w:r>
      <w:r w:rsidRPr="007A2680">
        <w:rPr>
          <w:rFonts w:ascii="Arial" w:hAnsi="Arial" w:cs="Arial"/>
          <w:spacing w:val="22"/>
          <w:szCs w:val="24"/>
          <w:lang w:val="en-US"/>
        </w:rPr>
        <w:t>15</w:t>
      </w:r>
      <w:r w:rsidRPr="007A2680">
        <w:rPr>
          <w:rFonts w:ascii="Arial" w:hAnsi="Arial" w:cs="Arial"/>
          <w:spacing w:val="22"/>
          <w:szCs w:val="24"/>
        </w:rPr>
        <w:t>г.</w:t>
      </w:r>
    </w:p>
    <w:p w:rsidR="00EA5ADE" w:rsidRPr="007A2680" w:rsidRDefault="00EA5ADE" w:rsidP="00496898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496898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496898">
      <w:pPr>
        <w:tabs>
          <w:tab w:val="left" w:pos="10285"/>
        </w:tabs>
        <w:ind w:right="57"/>
        <w:jc w:val="right"/>
        <w:rPr>
          <w:sz w:val="18"/>
        </w:rPr>
      </w:pPr>
      <w:r w:rsidRPr="007A2680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EA5ADE" w:rsidRPr="007A2680" w:rsidTr="00330C5A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D33F98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3"/>
              <w:widowControl/>
              <w:tabs>
                <w:tab w:val="left" w:leader="dot" w:pos="5670"/>
              </w:tabs>
              <w:spacing w:before="60" w:line="160" w:lineRule="exact"/>
              <w:rPr>
                <w:rFonts w:ascii="Arial" w:hAnsi="Arial" w:cs="Arial"/>
                <w:bCs w:val="0"/>
                <w:szCs w:val="24"/>
              </w:rPr>
            </w:pPr>
            <w:r w:rsidRPr="007A2680">
              <w:rPr>
                <w:rFonts w:ascii="Arial" w:hAnsi="Arial" w:cs="Arial"/>
                <w:bCs w:val="0"/>
                <w:szCs w:val="24"/>
              </w:rPr>
              <w:t>Потребительские расходы</w:t>
            </w:r>
            <w:r w:rsidRPr="007A2680">
              <w:rPr>
                <w:rFonts w:ascii="Arial" w:hAnsi="Arial" w:cs="Arial"/>
                <w:b w:val="0"/>
                <w:bCs w:val="0"/>
                <w:szCs w:val="24"/>
              </w:rPr>
              <w:tab/>
            </w:r>
            <w:r w:rsidRPr="007A2680">
              <w:rPr>
                <w:rFonts w:ascii="Arial" w:hAnsi="Arial" w:cs="Arial"/>
                <w:bCs w:val="0"/>
                <w:szCs w:val="24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A2680">
              <w:rPr>
                <w:rFonts w:ascii="Arial" w:hAnsi="Arial" w:cs="Arial"/>
                <w:sz w:val="16"/>
              </w:rPr>
              <w:t>на</w:t>
            </w:r>
            <w:proofErr w:type="gramEnd"/>
            <w:r w:rsidRPr="007A268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продукты питания и безалкогольные напитки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A2680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Мясо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рыба, морепродукты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A2680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масла и жиры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фрукты…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овощи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другие 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безалкогольные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 xml:space="preserve">алкогольные напитки, табачные изделия 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табачные изделия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одежду и обувь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одежда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обувь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жилищные услуги, воду, электроэнергию, газ и другие виды топлива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предметы домашнего обихода, бытовую технику и уход за домом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бытовая техника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здравоохранение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амбулаторные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стационаров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транспорт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транспортные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связь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организацию отдыха и культурные мероприятия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A2680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A2680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A2680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образование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гостиницы, кафе и рестораны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общественное питание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</w:tr>
      <w:tr w:rsidR="00EA5ADE" w:rsidRPr="007A2680" w:rsidTr="00D33F9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D33F9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7A2680">
              <w:rPr>
                <w:rFonts w:ascii="Arial" w:hAnsi="Arial" w:cs="Arial"/>
                <w:szCs w:val="24"/>
              </w:rPr>
              <w:t>другие товары и услуги</w:t>
            </w:r>
            <w:r w:rsidRPr="007A2680">
              <w:rPr>
                <w:rFonts w:ascii="Arial" w:hAnsi="Arial" w:cs="Arial"/>
                <w:b w:val="0"/>
                <w:szCs w:val="24"/>
              </w:rPr>
              <w:tab/>
            </w:r>
            <w:r w:rsidRPr="007A2680">
              <w:rPr>
                <w:rFonts w:ascii="Arial" w:hAnsi="Arial" w:cs="Arial"/>
                <w:szCs w:val="24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DE" w:rsidRDefault="00EA5ADE" w:rsidP="007708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</w:tr>
    </w:tbl>
    <w:p w:rsidR="00EA5ADE" w:rsidRDefault="00EA5ADE" w:rsidP="00552B90">
      <w:r>
        <w:br w:type="page"/>
      </w:r>
    </w:p>
    <w:p w:rsidR="00EA5ADE" w:rsidRPr="007A2680" w:rsidRDefault="00EA5ADE" w:rsidP="00013971">
      <w:pPr>
        <w:pStyle w:val="41"/>
        <w:keepNext w:val="0"/>
        <w:widowControl/>
        <w:rPr>
          <w:rFonts w:ascii="Arial" w:hAnsi="Arial" w:cs="Arial"/>
          <w:bCs/>
          <w:szCs w:val="24"/>
        </w:rPr>
      </w:pPr>
    </w:p>
    <w:p w:rsidR="00EA5ADE" w:rsidRPr="007A2680" w:rsidRDefault="00EA5ADE" w:rsidP="00013971">
      <w:pPr>
        <w:pStyle w:val="29"/>
        <w:rPr>
          <w:rFonts w:ascii="Arial" w:hAnsi="Arial" w:cs="Arial"/>
          <w:spacing w:val="22"/>
          <w:szCs w:val="24"/>
          <w:lang w:val="en-US"/>
        </w:rPr>
      </w:pPr>
      <w:r w:rsidRPr="007A2680">
        <w:rPr>
          <w:rFonts w:ascii="Arial" w:hAnsi="Arial" w:cs="Arial"/>
          <w:spacing w:val="22"/>
          <w:szCs w:val="24"/>
        </w:rPr>
        <w:t>20</w:t>
      </w:r>
      <w:r w:rsidRPr="007A2680">
        <w:rPr>
          <w:rFonts w:ascii="Arial" w:hAnsi="Arial" w:cs="Arial"/>
          <w:spacing w:val="22"/>
          <w:szCs w:val="24"/>
          <w:lang w:val="en-US"/>
        </w:rPr>
        <w:t>1</w:t>
      </w:r>
      <w:r>
        <w:rPr>
          <w:rFonts w:ascii="Arial" w:hAnsi="Arial" w:cs="Arial"/>
          <w:spacing w:val="22"/>
          <w:szCs w:val="24"/>
          <w:lang w:val="en-US"/>
        </w:rPr>
        <w:t>6</w:t>
      </w:r>
      <w:r w:rsidRPr="007A2680">
        <w:rPr>
          <w:rFonts w:ascii="Arial" w:hAnsi="Arial" w:cs="Arial"/>
          <w:spacing w:val="22"/>
          <w:szCs w:val="24"/>
        </w:rPr>
        <w:t>г.</w:t>
      </w:r>
      <w:r>
        <w:rPr>
          <w:rStyle w:val="af6"/>
          <w:rFonts w:ascii="Arial" w:hAnsi="Arial" w:cs="Arial"/>
          <w:spacing w:val="22"/>
          <w:szCs w:val="24"/>
        </w:rPr>
        <w:footnoteReference w:id="1"/>
      </w:r>
    </w:p>
    <w:p w:rsidR="00EA5ADE" w:rsidRPr="007A2680" w:rsidRDefault="00EA5ADE" w:rsidP="00013971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013971">
      <w:pPr>
        <w:pStyle w:val="29"/>
        <w:rPr>
          <w:rFonts w:ascii="Arial" w:hAnsi="Arial" w:cs="Arial"/>
          <w:spacing w:val="22"/>
          <w:szCs w:val="24"/>
          <w:lang w:val="en-US"/>
        </w:rPr>
      </w:pPr>
    </w:p>
    <w:p w:rsidR="00EA5ADE" w:rsidRPr="007A2680" w:rsidRDefault="00EA5ADE" w:rsidP="00013971">
      <w:pPr>
        <w:tabs>
          <w:tab w:val="left" w:pos="10285"/>
        </w:tabs>
        <w:ind w:right="57"/>
        <w:jc w:val="right"/>
        <w:rPr>
          <w:sz w:val="18"/>
        </w:rPr>
      </w:pPr>
      <w:r w:rsidRPr="007A2680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EA5ADE" w:rsidRPr="007A2680" w:rsidTr="00330C5A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5ADE" w:rsidRPr="007A2680" w:rsidRDefault="00EA5ADE" w:rsidP="00616828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A2680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3"/>
              <w:widowControl/>
              <w:tabs>
                <w:tab w:val="left" w:leader="dot" w:pos="5670"/>
              </w:tabs>
              <w:spacing w:before="60" w:line="160" w:lineRule="exact"/>
              <w:rPr>
                <w:rFonts w:ascii="Arial" w:hAnsi="Arial" w:cs="Arial"/>
                <w:bCs w:val="0"/>
                <w:szCs w:val="24"/>
              </w:rPr>
            </w:pPr>
            <w:r w:rsidRPr="007A2680">
              <w:rPr>
                <w:rFonts w:ascii="Arial" w:hAnsi="Arial" w:cs="Arial"/>
                <w:bCs w:val="0"/>
                <w:szCs w:val="24"/>
              </w:rPr>
              <w:t>Потребительские расходы</w:t>
            </w:r>
            <w:r w:rsidRPr="007A2680">
              <w:rPr>
                <w:rFonts w:ascii="Arial" w:hAnsi="Arial" w:cs="Arial"/>
                <w:b w:val="0"/>
                <w:bCs w:val="0"/>
                <w:szCs w:val="24"/>
              </w:rPr>
              <w:tab/>
            </w:r>
            <w:r w:rsidRPr="007A2680">
              <w:rPr>
                <w:rFonts w:ascii="Arial" w:hAnsi="Arial" w:cs="Arial"/>
                <w:bCs w:val="0"/>
                <w:szCs w:val="24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6168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68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A2680">
              <w:rPr>
                <w:rFonts w:ascii="Arial" w:hAnsi="Arial" w:cs="Arial"/>
                <w:sz w:val="16"/>
              </w:rPr>
              <w:t>на</w:t>
            </w:r>
            <w:proofErr w:type="gramEnd"/>
            <w:r w:rsidRPr="007A268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Pr="007A2680" w:rsidRDefault="00EA5ADE" w:rsidP="00616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продукты питания и безалкогольные напитки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A2680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Мясо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рыба, морепродукты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A2680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масла и жиры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фрукты…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овощи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другие продукты питания</w:t>
            </w:r>
            <w:r w:rsidRPr="007A2680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безалкогольные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 xml:space="preserve">алкогольные напитки, табачные изделия 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алкогольные напитки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табачные изделия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одежду и обувь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одежда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обувь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жилищные услуги, воду, электроэнергию, газ и другие виды топлива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tabs>
                <w:tab w:val="left" w:leader="dot" w:pos="5670"/>
              </w:tabs>
              <w:jc w:val="left"/>
              <w:rPr>
                <w:rFonts w:ascii="Arial" w:hAnsi="Arial" w:cs="Arial"/>
              </w:rPr>
            </w:pPr>
            <w:r w:rsidRPr="007A2680">
              <w:rPr>
                <w:rFonts w:ascii="Arial" w:hAnsi="Arial" w:cs="Arial"/>
              </w:rPr>
              <w:t>предметы домашнего обихода, бытовую технику и уход за домом</w:t>
            </w:r>
            <w:r w:rsidRPr="007A2680">
              <w:rPr>
                <w:rFonts w:ascii="Arial" w:hAnsi="Arial" w:cs="Arial"/>
                <w:b w:val="0"/>
              </w:rPr>
              <w:tab/>
            </w:r>
            <w:r w:rsidRPr="007A2680">
              <w:rPr>
                <w:rFonts w:ascii="Arial" w:hAnsi="Arial" w:cs="Arial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бытовая техника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здравоохранение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амбулаторные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стационаров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транспорт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A2680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транспортные услуги</w:t>
            </w:r>
            <w:r w:rsidRPr="007A2680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связь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организацию отдыха и культурные мероприятия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A2680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A2680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A2680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образование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bCs/>
                <w:szCs w:val="24"/>
              </w:rPr>
            </w:pPr>
            <w:r w:rsidRPr="007A2680">
              <w:rPr>
                <w:rFonts w:ascii="Arial" w:hAnsi="Arial" w:cs="Arial"/>
                <w:bCs/>
                <w:szCs w:val="24"/>
              </w:rPr>
              <w:t>гостиницы, кафе и рестораны</w:t>
            </w:r>
            <w:r w:rsidRPr="007A2680">
              <w:rPr>
                <w:rFonts w:ascii="Arial" w:hAnsi="Arial" w:cs="Arial"/>
                <w:b w:val="0"/>
                <w:bCs/>
                <w:szCs w:val="24"/>
              </w:rPr>
              <w:tab/>
            </w:r>
            <w:r w:rsidRPr="007A2680">
              <w:rPr>
                <w:rFonts w:ascii="Arial" w:hAnsi="Arial" w:cs="Arial"/>
                <w:bCs/>
                <w:szCs w:val="24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A2680">
              <w:rPr>
                <w:rFonts w:ascii="Arial" w:hAnsi="Arial" w:cs="Arial"/>
                <w:sz w:val="16"/>
              </w:rPr>
              <w:t>общественное питание</w:t>
            </w:r>
            <w:r w:rsidRPr="007A2680">
              <w:rPr>
                <w:rFonts w:ascii="Arial" w:hAnsi="Arial" w:cs="Arial"/>
                <w:sz w:val="16"/>
              </w:rPr>
              <w:tab/>
            </w:r>
            <w:r w:rsidRPr="007A2680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</w:tr>
      <w:tr w:rsidR="00EA5ADE" w:rsidRPr="007A2680" w:rsidTr="00616828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Pr="007A2680" w:rsidRDefault="00EA5ADE" w:rsidP="00616828">
            <w:pPr>
              <w:pStyle w:val="51"/>
              <w:keepNext w:val="0"/>
              <w:widowControl/>
              <w:tabs>
                <w:tab w:val="left" w:leader="dot" w:pos="5670"/>
              </w:tabs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7A2680">
              <w:rPr>
                <w:rFonts w:ascii="Arial" w:hAnsi="Arial" w:cs="Arial"/>
                <w:szCs w:val="24"/>
              </w:rPr>
              <w:t>другие товары и услуги</w:t>
            </w:r>
            <w:r w:rsidRPr="007A2680">
              <w:rPr>
                <w:rFonts w:ascii="Arial" w:hAnsi="Arial" w:cs="Arial"/>
                <w:b w:val="0"/>
                <w:szCs w:val="24"/>
              </w:rPr>
              <w:tab/>
            </w:r>
            <w:r w:rsidRPr="007A2680">
              <w:rPr>
                <w:rFonts w:ascii="Arial" w:hAnsi="Arial" w:cs="Arial"/>
                <w:szCs w:val="24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DE" w:rsidRDefault="00EA5ADE" w:rsidP="0061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</w:tbl>
    <w:p w:rsidR="00FE320E" w:rsidRDefault="00FE320E" w:rsidP="00FE320E">
      <w:pPr>
        <w:rPr>
          <w:lang w:val="en-US"/>
        </w:rPr>
      </w:pPr>
    </w:p>
    <w:p w:rsidR="00FE320E" w:rsidRDefault="00FE320E" w:rsidP="00FE320E">
      <w:pPr>
        <w:rPr>
          <w:lang w:val="en-US"/>
        </w:rPr>
      </w:pPr>
    </w:p>
    <w:p w:rsidR="00FE320E" w:rsidRDefault="00FE320E" w:rsidP="00FE320E">
      <w:pPr>
        <w:rPr>
          <w:lang w:val="en-US"/>
        </w:rPr>
      </w:pPr>
    </w:p>
    <w:p w:rsidR="00E571C3" w:rsidRDefault="00E571C3" w:rsidP="00FE320E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7B56DE" w:rsidRPr="007B56DE" w:rsidRDefault="007B56DE" w:rsidP="00FE320E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  <w:r w:rsidRPr="007B56DE">
        <w:rPr>
          <w:rFonts w:ascii="Arial" w:hAnsi="Arial" w:cs="Arial"/>
          <w:b/>
          <w:spacing w:val="22"/>
          <w:sz w:val="16"/>
        </w:rPr>
        <w:t>20</w:t>
      </w:r>
      <w:r w:rsidRPr="007B56DE">
        <w:rPr>
          <w:rFonts w:ascii="Arial" w:hAnsi="Arial" w:cs="Arial"/>
          <w:b/>
          <w:spacing w:val="22"/>
          <w:sz w:val="16"/>
          <w:lang w:val="en-US"/>
        </w:rPr>
        <w:t>1</w:t>
      </w:r>
      <w:r>
        <w:rPr>
          <w:rFonts w:ascii="Arial" w:hAnsi="Arial" w:cs="Arial"/>
          <w:b/>
          <w:spacing w:val="22"/>
          <w:sz w:val="16"/>
          <w:lang w:val="en-US"/>
        </w:rPr>
        <w:t>7</w:t>
      </w:r>
      <w:r w:rsidRPr="007B56DE">
        <w:rPr>
          <w:rFonts w:ascii="Arial" w:hAnsi="Arial" w:cs="Arial"/>
          <w:b/>
          <w:spacing w:val="22"/>
          <w:sz w:val="16"/>
        </w:rPr>
        <w:t>г.</w:t>
      </w:r>
    </w:p>
    <w:p w:rsidR="007B56DE" w:rsidRPr="007B56DE" w:rsidRDefault="007B56DE" w:rsidP="007B56DE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7B56DE" w:rsidRPr="007B56DE" w:rsidRDefault="007B56DE" w:rsidP="007B56DE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7B56DE" w:rsidRPr="007B56DE" w:rsidRDefault="007B56DE" w:rsidP="007B56DE">
      <w:pPr>
        <w:tabs>
          <w:tab w:val="left" w:pos="10285"/>
        </w:tabs>
        <w:ind w:right="57"/>
        <w:jc w:val="right"/>
        <w:rPr>
          <w:sz w:val="18"/>
        </w:rPr>
      </w:pPr>
      <w:r w:rsidRPr="007B56DE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7B56DE" w:rsidRPr="007B56DE" w:rsidTr="00AA33D1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B56DE" w:rsidRPr="007B56DE" w:rsidRDefault="007B56DE" w:rsidP="007B56DE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7B56DE" w:rsidRPr="007B56DE" w:rsidTr="00AA33D1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keepNext/>
              <w:tabs>
                <w:tab w:val="left" w:leader="dot" w:pos="5670"/>
              </w:tabs>
              <w:spacing w:before="60" w:line="160" w:lineRule="exact"/>
              <w:outlineLvl w:val="2"/>
              <w:rPr>
                <w:rFonts w:ascii="Arial" w:hAnsi="Arial" w:cs="Arial"/>
                <w:b/>
                <w:sz w:val="16"/>
              </w:rPr>
            </w:pPr>
            <w:r w:rsidRPr="007B56DE">
              <w:rPr>
                <w:rFonts w:ascii="Arial" w:hAnsi="Arial" w:cs="Arial"/>
                <w:b/>
                <w:sz w:val="16"/>
              </w:rPr>
              <w:t>Потребительские расходы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b/>
                <w:sz w:val="16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B56DE" w:rsidRPr="007B56DE" w:rsidRDefault="007B56DE" w:rsidP="007B56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7B56D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B56DE">
              <w:rPr>
                <w:rFonts w:ascii="Arial" w:hAnsi="Arial" w:cs="Arial"/>
                <w:sz w:val="16"/>
              </w:rPr>
              <w:t>на</w:t>
            </w:r>
            <w:proofErr w:type="gramEnd"/>
            <w:r w:rsidRPr="007B56DE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6DE" w:rsidRPr="007B56DE" w:rsidRDefault="007B56DE" w:rsidP="007B56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7B56DE">
              <w:rPr>
                <w:rFonts w:ascii="Arial" w:hAnsi="Arial" w:cs="Arial"/>
                <w:b/>
                <w:sz w:val="16"/>
                <w:szCs w:val="20"/>
              </w:rPr>
              <w:t>продукты питания и безалкогольные напитки</w:t>
            </w:r>
            <w:r w:rsidRPr="007B56DE">
              <w:rPr>
                <w:rFonts w:ascii="Arial" w:hAnsi="Arial" w:cs="Arial"/>
                <w:sz w:val="16"/>
                <w:szCs w:val="20"/>
              </w:rPr>
              <w:tab/>
            </w:r>
            <w:r w:rsidRPr="007B56DE">
              <w:rPr>
                <w:rFonts w:ascii="Arial" w:hAnsi="Arial" w:cs="Arial"/>
                <w:b/>
                <w:sz w:val="16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продукты питания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B56DE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Мясо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рыба, морепродукты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B56DE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масла и жиры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фрукты…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овощи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другие продукты питания</w:t>
            </w:r>
            <w:r w:rsidRPr="007B56DE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безалкогольные напитки</w:t>
            </w:r>
            <w:r w:rsidRPr="007B56DE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 xml:space="preserve">алкогольные напитки, табачные изделия 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алкогольные напитки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табачные изделия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одежду и обувь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одежда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обувь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жилищные услуги, воду, электроэнергию, газ и другие виды топлива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FE320E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E320E" w:rsidRPr="007B56DE" w:rsidRDefault="00FE320E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E320E" w:rsidRPr="00AA33D1" w:rsidRDefault="00FE320E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5691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56911" w:rsidRPr="007B56DE" w:rsidRDefault="00E56911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E5691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56911" w:rsidRPr="007B56DE" w:rsidRDefault="00E56911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E5691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56911" w:rsidRPr="007B56DE" w:rsidRDefault="00E56911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11" w:rsidRPr="00AA33D1" w:rsidRDefault="00E56911" w:rsidP="00E5691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</w:tr>
      <w:tr w:rsidR="00E5691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56911" w:rsidRPr="007B56DE" w:rsidRDefault="00E56911" w:rsidP="007B56DE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7B56DE">
              <w:rPr>
                <w:rFonts w:ascii="Arial" w:hAnsi="Arial" w:cs="Arial"/>
                <w:b/>
                <w:sz w:val="16"/>
                <w:szCs w:val="20"/>
              </w:rPr>
              <w:t>предметы домашнего обихода, бытовую технику и уход за домом</w:t>
            </w:r>
            <w:r w:rsidRPr="007B56DE">
              <w:rPr>
                <w:rFonts w:ascii="Arial" w:hAnsi="Arial" w:cs="Arial"/>
                <w:sz w:val="16"/>
                <w:szCs w:val="20"/>
              </w:rPr>
              <w:tab/>
            </w:r>
            <w:r w:rsidRPr="007B56DE">
              <w:rPr>
                <w:rFonts w:ascii="Arial" w:hAnsi="Arial" w:cs="Arial"/>
                <w:b/>
                <w:sz w:val="16"/>
                <w:szCs w:val="20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11" w:rsidRPr="00AA33D1" w:rsidRDefault="00E5691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</w:tr>
      <w:tr w:rsidR="00E5691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56911" w:rsidRPr="007B56DE" w:rsidRDefault="00E56911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11" w:rsidRPr="00AA33D1" w:rsidRDefault="00E56911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A33D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A33D1" w:rsidRPr="007B56DE" w:rsidRDefault="00AA33D1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B56DE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AA33D1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A33D1" w:rsidRPr="007B56DE" w:rsidRDefault="00AA33D1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бытовая техника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A33D1" w:rsidRPr="00AA33D1" w:rsidRDefault="00AA33D1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B56DE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9B1B6A" w:rsidRDefault="009B1B6A" w:rsidP="009B1B6A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B6A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здравоохранение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амбулаторные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стационаров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транспорт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B56DE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B56DE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транспортные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связь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организацию отдыха и культурные мероприятия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AA33D1" w:rsidRDefault="009B1B6A" w:rsidP="007B56D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B1B6A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1B6A" w:rsidRPr="007B56DE" w:rsidRDefault="009B1B6A" w:rsidP="007B56DE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B56DE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1B6A" w:rsidRPr="0083670B" w:rsidRDefault="009B1B6A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83670B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3670B" w:rsidRPr="007B56DE" w:rsidRDefault="0083670B" w:rsidP="007B56DE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B56DE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3670B" w:rsidRPr="0083670B" w:rsidRDefault="0083670B" w:rsidP="0083670B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70B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B56DE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1099" w:rsidRPr="00591099" w:rsidRDefault="00591099" w:rsidP="00591099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099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образование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гостиницы, кафе и рестораны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общественное питание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</w:tr>
      <w:tr w:rsidR="00591099" w:rsidRPr="007B56DE" w:rsidTr="00AA33D1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7B56DE" w:rsidRDefault="00591099" w:rsidP="007B56DE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7B56DE">
              <w:rPr>
                <w:rFonts w:ascii="Arial" w:hAnsi="Arial" w:cs="Arial"/>
                <w:b/>
                <w:sz w:val="16"/>
              </w:rPr>
              <w:t>другие товары и услуги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b/>
                <w:sz w:val="16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099" w:rsidRPr="00AA33D1" w:rsidRDefault="00591099" w:rsidP="00AA33D1">
            <w:pPr>
              <w:spacing w:line="288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33D1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</w:tbl>
    <w:p w:rsidR="007B56DE" w:rsidRDefault="007B56DE" w:rsidP="00FE320E">
      <w:pPr>
        <w:rPr>
          <w:lang w:val="en-US"/>
        </w:rPr>
      </w:pPr>
    </w:p>
    <w:p w:rsidR="00FA5A68" w:rsidRPr="007B56DE" w:rsidRDefault="00FA5A68" w:rsidP="00FA5A68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  <w:r w:rsidRPr="007B56DE">
        <w:rPr>
          <w:rFonts w:ascii="Arial" w:hAnsi="Arial" w:cs="Arial"/>
          <w:b/>
          <w:spacing w:val="22"/>
          <w:sz w:val="16"/>
        </w:rPr>
        <w:t>20</w:t>
      </w:r>
      <w:r w:rsidRPr="007B56DE">
        <w:rPr>
          <w:rFonts w:ascii="Arial" w:hAnsi="Arial" w:cs="Arial"/>
          <w:b/>
          <w:spacing w:val="22"/>
          <w:sz w:val="16"/>
          <w:lang w:val="en-US"/>
        </w:rPr>
        <w:t>1</w:t>
      </w:r>
      <w:r>
        <w:rPr>
          <w:rFonts w:ascii="Arial" w:hAnsi="Arial" w:cs="Arial"/>
          <w:b/>
          <w:spacing w:val="22"/>
          <w:sz w:val="16"/>
          <w:lang w:val="en-US"/>
        </w:rPr>
        <w:t>8</w:t>
      </w:r>
      <w:r w:rsidRPr="007B56DE">
        <w:rPr>
          <w:rFonts w:ascii="Arial" w:hAnsi="Arial" w:cs="Arial"/>
          <w:b/>
          <w:spacing w:val="22"/>
          <w:sz w:val="16"/>
        </w:rPr>
        <w:t>г.</w:t>
      </w:r>
    </w:p>
    <w:p w:rsidR="00FA5A68" w:rsidRPr="007B56DE" w:rsidRDefault="00FA5A68" w:rsidP="00FA5A68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FA5A68" w:rsidRPr="007B56DE" w:rsidRDefault="00FA5A68" w:rsidP="00FA5A68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FA5A68" w:rsidRPr="007B56DE" w:rsidRDefault="00FA5A68" w:rsidP="00FA5A68">
      <w:pPr>
        <w:tabs>
          <w:tab w:val="left" w:pos="10285"/>
        </w:tabs>
        <w:ind w:right="57"/>
        <w:jc w:val="right"/>
        <w:rPr>
          <w:sz w:val="18"/>
        </w:rPr>
      </w:pPr>
      <w:r w:rsidRPr="007B56DE">
        <w:rPr>
          <w:rFonts w:ascii="Arial" w:hAnsi="Arial" w:cs="Arial"/>
          <w:sz w:val="16"/>
        </w:rPr>
        <w:t>в процентах</w:t>
      </w:r>
    </w:p>
    <w:tbl>
      <w:tblPr>
        <w:tblW w:w="10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4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FA5A68" w:rsidRPr="007B56DE" w:rsidTr="00062C92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A68" w:rsidRPr="007B56DE" w:rsidRDefault="00FA5A68" w:rsidP="00062C92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7B56DE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FA5A68" w:rsidRPr="007B56DE" w:rsidTr="00062C92">
        <w:trPr>
          <w:cantSplit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keepNext/>
              <w:tabs>
                <w:tab w:val="left" w:leader="dot" w:pos="5670"/>
              </w:tabs>
              <w:spacing w:before="60" w:line="160" w:lineRule="exact"/>
              <w:outlineLvl w:val="2"/>
              <w:rPr>
                <w:rFonts w:ascii="Arial" w:hAnsi="Arial" w:cs="Arial"/>
                <w:b/>
                <w:sz w:val="16"/>
              </w:rPr>
            </w:pPr>
            <w:r w:rsidRPr="007B56DE">
              <w:rPr>
                <w:rFonts w:ascii="Arial" w:hAnsi="Arial" w:cs="Arial"/>
                <w:b/>
                <w:sz w:val="16"/>
              </w:rPr>
              <w:t>Потребительские расходы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b/>
                <w:sz w:val="16"/>
              </w:rPr>
              <w:t>…………….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5A68" w:rsidRPr="007B56DE" w:rsidRDefault="00FA5A68" w:rsidP="00062C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FA5A68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7B56DE">
              <w:rPr>
                <w:rFonts w:ascii="Arial" w:hAnsi="Arial" w:cs="Arial"/>
                <w:sz w:val="16"/>
              </w:rPr>
              <w:t>на</w:t>
            </w:r>
            <w:proofErr w:type="gramEnd"/>
            <w:r w:rsidRPr="007B56DE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5A68" w:rsidRPr="007B56DE" w:rsidRDefault="00FA5A68" w:rsidP="00062C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7B56DE">
              <w:rPr>
                <w:rFonts w:ascii="Arial" w:hAnsi="Arial" w:cs="Arial"/>
                <w:b/>
                <w:sz w:val="16"/>
                <w:szCs w:val="20"/>
              </w:rPr>
              <w:t>продукты питания и безалкогольные напитки</w:t>
            </w:r>
            <w:r w:rsidRPr="007B56DE">
              <w:rPr>
                <w:rFonts w:ascii="Arial" w:hAnsi="Arial" w:cs="Arial"/>
                <w:sz w:val="16"/>
                <w:szCs w:val="20"/>
              </w:rPr>
              <w:tab/>
            </w:r>
            <w:r w:rsidRPr="007B56DE">
              <w:rPr>
                <w:rFonts w:ascii="Arial" w:hAnsi="Arial" w:cs="Arial"/>
                <w:b/>
                <w:sz w:val="16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28,6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17,5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продукты питания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34,8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27,0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16,5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7B56DE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Мясо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4,8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рыба, морепродукты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7B56DE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масла и жиры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фрукты…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овощи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1,7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другие продукты питания</w:t>
            </w:r>
            <w:r w:rsidRPr="007B56DE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безалкогольные напитки</w:t>
            </w:r>
            <w:r w:rsidRPr="007B56DE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 xml:space="preserve">алкогольные напитки, табачные изделия 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алкогольные напитки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1,6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табачные изделия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одежду и обувь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одежда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обувь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жилищные услуги, воду, электроэнергию, газ и другие виды топлива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7B56DE">
              <w:rPr>
                <w:rFonts w:ascii="Arial" w:hAnsi="Arial" w:cs="Arial"/>
                <w:b/>
                <w:sz w:val="16"/>
                <w:szCs w:val="20"/>
              </w:rPr>
              <w:t>предметы домашнего обихода, бытовую технику и уход за домом</w:t>
            </w:r>
            <w:r w:rsidRPr="007B56DE">
              <w:rPr>
                <w:rFonts w:ascii="Arial" w:hAnsi="Arial" w:cs="Arial"/>
                <w:sz w:val="16"/>
                <w:szCs w:val="20"/>
              </w:rPr>
              <w:tab/>
            </w:r>
            <w:r w:rsidRPr="007B56DE">
              <w:rPr>
                <w:rFonts w:ascii="Arial" w:hAnsi="Arial" w:cs="Arial"/>
                <w:b/>
                <w:sz w:val="16"/>
                <w:szCs w:val="20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5,3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color w:val="FF0000"/>
                <w:sz w:val="15"/>
                <w:szCs w:val="15"/>
              </w:rPr>
            </w:pPr>
            <w:r>
              <w:rPr>
                <w:rFonts w:ascii="Arial CYR" w:hAnsi="Arial CYR" w:cs="Arial CYR"/>
                <w:color w:val="FF0000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7B56DE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бытовая техника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7B56DE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0,8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здравоохранение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амбулаторные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1,7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стационаров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0,4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транспорт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12,9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32,7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7B56DE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24,5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7B56DE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6,2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транспортные услуги</w:t>
            </w:r>
            <w:r w:rsidRPr="007B56DE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связь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организацию отдыха и культурные мероприятия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10,3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 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7B56DE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7B56DE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7B56DE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6,1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образование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……………………………..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0,6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7B56DE">
              <w:rPr>
                <w:rFonts w:ascii="Arial" w:hAnsi="Arial" w:cs="Arial"/>
                <w:b/>
                <w:bCs/>
                <w:sz w:val="16"/>
              </w:rPr>
              <w:t>гостиницы, кафе и рестораны</w:t>
            </w:r>
            <w:r w:rsidRPr="007B56DE">
              <w:rPr>
                <w:rFonts w:ascii="Arial" w:hAnsi="Arial" w:cs="Arial"/>
                <w:bCs/>
                <w:sz w:val="16"/>
              </w:rPr>
              <w:tab/>
            </w:r>
            <w:r w:rsidRPr="007B56DE">
              <w:rPr>
                <w:rFonts w:ascii="Arial" w:hAnsi="Arial" w:cs="Arial"/>
                <w:b/>
                <w:bCs/>
                <w:sz w:val="16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5,2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7B56DE">
              <w:rPr>
                <w:rFonts w:ascii="Arial" w:hAnsi="Arial" w:cs="Arial"/>
                <w:sz w:val="16"/>
              </w:rPr>
              <w:t>общественное питание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4,9</w:t>
            </w:r>
          </w:p>
        </w:tc>
      </w:tr>
      <w:tr w:rsidR="007B5177" w:rsidRPr="007B56DE" w:rsidTr="00062C92">
        <w:trPr>
          <w:cantSplit/>
          <w:jc w:val="center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Pr="007B56DE" w:rsidRDefault="007B5177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7B56DE">
              <w:rPr>
                <w:rFonts w:ascii="Arial" w:hAnsi="Arial" w:cs="Arial"/>
                <w:b/>
                <w:sz w:val="16"/>
              </w:rPr>
              <w:t>другие товары и услуги</w:t>
            </w:r>
            <w:r w:rsidRPr="007B56DE">
              <w:rPr>
                <w:rFonts w:ascii="Arial" w:hAnsi="Arial" w:cs="Arial"/>
                <w:sz w:val="16"/>
              </w:rPr>
              <w:tab/>
            </w:r>
            <w:r w:rsidRPr="007B56DE">
              <w:rPr>
                <w:rFonts w:ascii="Arial" w:hAnsi="Arial" w:cs="Arial"/>
                <w:b/>
                <w:sz w:val="16"/>
              </w:rPr>
              <w:t>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6,8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177" w:rsidRDefault="007B5177" w:rsidP="00062C92">
            <w:pPr>
              <w:jc w:val="right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>7,2</w:t>
            </w:r>
          </w:p>
        </w:tc>
      </w:tr>
    </w:tbl>
    <w:p w:rsidR="00FA5A68" w:rsidRPr="00EA0E93" w:rsidRDefault="00FA5A68" w:rsidP="00FE320E"/>
    <w:p w:rsidR="003033DE" w:rsidRPr="00EA0E93" w:rsidRDefault="003033DE" w:rsidP="00FE320E"/>
    <w:p w:rsidR="003033DE" w:rsidRPr="00EA0E93" w:rsidRDefault="003033DE" w:rsidP="00FE320E"/>
    <w:p w:rsidR="003033DE" w:rsidRPr="00EA0E93" w:rsidRDefault="003033DE">
      <w:r w:rsidRPr="00EA0E93">
        <w:br w:type="page"/>
      </w:r>
    </w:p>
    <w:p w:rsidR="00EA0E93" w:rsidRPr="00EA0E93" w:rsidRDefault="00EA0E93" w:rsidP="00EA0E93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  <w:r w:rsidRPr="00EA0E93">
        <w:rPr>
          <w:rFonts w:ascii="Arial" w:hAnsi="Arial" w:cs="Arial"/>
          <w:b/>
          <w:spacing w:val="22"/>
          <w:sz w:val="16"/>
        </w:rPr>
        <w:t>20</w:t>
      </w:r>
      <w:r w:rsidRPr="00EA0E93">
        <w:rPr>
          <w:rFonts w:ascii="Arial" w:hAnsi="Arial" w:cs="Arial"/>
          <w:b/>
          <w:spacing w:val="22"/>
          <w:sz w:val="16"/>
          <w:lang w:val="en-US"/>
        </w:rPr>
        <w:t>1</w:t>
      </w:r>
      <w:r w:rsidRPr="00EA0E93">
        <w:rPr>
          <w:rFonts w:ascii="Arial" w:hAnsi="Arial" w:cs="Arial"/>
          <w:b/>
          <w:spacing w:val="22"/>
          <w:sz w:val="16"/>
        </w:rPr>
        <w:t>9г.</w:t>
      </w:r>
    </w:p>
    <w:p w:rsidR="00EA0E93" w:rsidRPr="00EA0E93" w:rsidRDefault="00EA0E93" w:rsidP="00EA0E93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EA0E93" w:rsidRPr="00EA0E93" w:rsidRDefault="00EA0E93" w:rsidP="00EA0E93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EA0E93" w:rsidRPr="00EA0E93" w:rsidRDefault="00EA0E93" w:rsidP="00EA0E93">
      <w:pPr>
        <w:tabs>
          <w:tab w:val="left" w:pos="10285"/>
        </w:tabs>
        <w:ind w:right="57"/>
        <w:jc w:val="right"/>
        <w:rPr>
          <w:sz w:val="18"/>
        </w:rPr>
      </w:pPr>
      <w:r w:rsidRPr="00EA0E93">
        <w:rPr>
          <w:rFonts w:ascii="Arial" w:hAnsi="Arial" w:cs="Arial"/>
          <w:sz w:val="16"/>
        </w:rPr>
        <w:t>в процентах</w:t>
      </w:r>
    </w:p>
    <w:tbl>
      <w:tblPr>
        <w:tblW w:w="1031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9"/>
        <w:gridCol w:w="708"/>
        <w:gridCol w:w="708"/>
        <w:gridCol w:w="708"/>
        <w:gridCol w:w="709"/>
        <w:gridCol w:w="708"/>
        <w:gridCol w:w="708"/>
        <w:gridCol w:w="709"/>
        <w:gridCol w:w="708"/>
        <w:gridCol w:w="708"/>
        <w:gridCol w:w="709"/>
      </w:tblGrid>
      <w:tr w:rsidR="00EA0E93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0E93" w:rsidRPr="00EA0E93" w:rsidRDefault="00EA0E93" w:rsidP="00062C92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771E84" w:rsidRPr="00EA0E93" w:rsidTr="00771E84">
        <w:trPr>
          <w:cantSplit/>
          <w:trHeight w:val="233"/>
          <w:jc w:val="center"/>
        </w:trPr>
        <w:tc>
          <w:tcPr>
            <w:tcW w:w="32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keepNext/>
              <w:tabs>
                <w:tab w:val="left" w:leader="dot" w:pos="5670"/>
              </w:tabs>
              <w:spacing w:before="60" w:line="160" w:lineRule="exact"/>
              <w:outlineLvl w:val="2"/>
              <w:rPr>
                <w:rFonts w:ascii="Arial" w:hAnsi="Arial" w:cs="Arial"/>
                <w:b/>
                <w:sz w:val="16"/>
              </w:rPr>
            </w:pPr>
            <w:r w:rsidRPr="00EA0E93">
              <w:rPr>
                <w:rFonts w:ascii="Arial" w:hAnsi="Arial" w:cs="Arial"/>
                <w:b/>
                <w:sz w:val="16"/>
              </w:rPr>
              <w:t>Потребительские расходы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b/>
                <w:sz w:val="16"/>
              </w:rPr>
              <w:t>…………….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EA0E93">
              <w:rPr>
                <w:rFonts w:ascii="Arial" w:hAnsi="Arial" w:cs="Arial"/>
                <w:sz w:val="16"/>
              </w:rPr>
              <w:t>на</w:t>
            </w:r>
            <w:proofErr w:type="gramEnd"/>
            <w:r w:rsidRPr="00EA0E93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373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EA0E93">
              <w:rPr>
                <w:rFonts w:ascii="Arial" w:hAnsi="Arial" w:cs="Arial"/>
                <w:b/>
                <w:sz w:val="16"/>
                <w:szCs w:val="20"/>
              </w:rPr>
              <w:t>продукты питания и безалкогольные напитки</w:t>
            </w:r>
            <w:r w:rsidRPr="00EA0E93">
              <w:rPr>
                <w:rFonts w:ascii="Arial" w:hAnsi="Arial" w:cs="Arial"/>
                <w:sz w:val="16"/>
                <w:szCs w:val="20"/>
              </w:rPr>
              <w:tab/>
            </w:r>
            <w:r w:rsidRPr="00EA0E93">
              <w:rPr>
                <w:rFonts w:ascii="Arial" w:hAnsi="Arial" w:cs="Arial"/>
                <w:b/>
                <w:sz w:val="16"/>
                <w:szCs w:val="20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47,3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43,8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38,2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16,2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продукты питания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44,9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38,9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30,3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15,3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EA0E93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Мясо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рыба, морепродукты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EA0E93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масла и жиры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фрукты…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овощи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771E84" w:rsidRPr="00EA0E93" w:rsidTr="00771E84">
        <w:trPr>
          <w:cantSplit/>
          <w:trHeight w:val="342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другие продукты питания</w:t>
            </w:r>
            <w:r w:rsidRPr="00EA0E93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безалкогольные напитки</w:t>
            </w:r>
            <w:r w:rsidRPr="00EA0E93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</w:tr>
      <w:tr w:rsidR="00771E84" w:rsidRPr="00EA0E93" w:rsidTr="00771E84">
        <w:trPr>
          <w:cantSplit/>
          <w:trHeight w:val="32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 xml:space="preserve">алкогольные напитки, табачные изделия 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алкогольные напитки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табачные изделия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одежду и обувь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одежда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обувь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771E84" w:rsidRPr="00EA0E93" w:rsidTr="00771E84">
        <w:trPr>
          <w:cantSplit/>
          <w:trHeight w:val="497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жилищные услуги, воду, электроэнергию, газ и другие виды топлива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14,9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32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</w:tr>
      <w:tr w:rsidR="00771E84" w:rsidRPr="00EA0E93" w:rsidTr="00771E84">
        <w:trPr>
          <w:cantSplit/>
          <w:trHeight w:val="342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</w:tr>
      <w:tr w:rsidR="00771E84" w:rsidRPr="00EA0E93" w:rsidTr="00771E84">
        <w:trPr>
          <w:cantSplit/>
          <w:trHeight w:val="32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</w:tr>
      <w:tr w:rsidR="00771E84" w:rsidRPr="00EA0E93" w:rsidTr="00771E84">
        <w:trPr>
          <w:cantSplit/>
          <w:trHeight w:val="373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EA0E93">
              <w:rPr>
                <w:rFonts w:ascii="Arial" w:hAnsi="Arial" w:cs="Arial"/>
                <w:b/>
                <w:sz w:val="16"/>
                <w:szCs w:val="20"/>
              </w:rPr>
              <w:t>предметы домашнего обихода, бытовую технику и уход за домом</w:t>
            </w:r>
            <w:r w:rsidRPr="00EA0E93">
              <w:rPr>
                <w:rFonts w:ascii="Arial" w:hAnsi="Arial" w:cs="Arial"/>
                <w:sz w:val="16"/>
                <w:szCs w:val="20"/>
              </w:rPr>
              <w:tab/>
            </w:r>
            <w:r w:rsidRPr="00EA0E93">
              <w:rPr>
                <w:rFonts w:ascii="Arial" w:hAnsi="Arial" w:cs="Arial"/>
                <w:b/>
                <w:sz w:val="16"/>
                <w:szCs w:val="20"/>
              </w:rPr>
              <w:t>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EA0E93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бытовая техника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EA0E93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здравоохранение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32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амбулаторные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стационаров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транспорт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29,7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EA0E93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21,8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EA0E93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транспортные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связь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</w:tr>
      <w:tr w:rsidR="00771E84" w:rsidRPr="00EA0E93" w:rsidTr="00771E84">
        <w:trPr>
          <w:cantSplit/>
          <w:trHeight w:val="342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организацию отдыха и культурные мероприятия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12,4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497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EA0E93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EA0E93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EA0E93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образование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гостиницы, кафе и рестораны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 w:rsidP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E84" w:rsidRPr="00EA0E93" w:rsidTr="00771E84">
        <w:trPr>
          <w:cantSplit/>
          <w:trHeight w:val="171"/>
          <w:jc w:val="center"/>
        </w:trPr>
        <w:tc>
          <w:tcPr>
            <w:tcW w:w="3229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общественное питание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</w:tr>
      <w:tr w:rsidR="00771E84" w:rsidRPr="00EA0E93" w:rsidTr="00771E84">
        <w:trPr>
          <w:cantSplit/>
          <w:trHeight w:val="186"/>
          <w:jc w:val="center"/>
        </w:trPr>
        <w:tc>
          <w:tcPr>
            <w:tcW w:w="32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EA0E93" w:rsidRDefault="00771E84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EA0E93">
              <w:rPr>
                <w:rFonts w:ascii="Arial" w:hAnsi="Arial" w:cs="Arial"/>
                <w:b/>
                <w:sz w:val="16"/>
              </w:rPr>
              <w:t>другие товары и услуги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b/>
                <w:sz w:val="16"/>
              </w:rPr>
              <w:t>………………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E84" w:rsidRPr="006700A5" w:rsidRDefault="00771E8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</w:tr>
    </w:tbl>
    <w:p w:rsidR="00EA0E93" w:rsidRPr="00EA0E93" w:rsidRDefault="00EA0E93" w:rsidP="00EA0E93">
      <w:pPr>
        <w:rPr>
          <w:lang w:val="en-US"/>
        </w:rPr>
      </w:pPr>
    </w:p>
    <w:p w:rsidR="00EA0E93" w:rsidRPr="00EA0E93" w:rsidRDefault="00EA0E93" w:rsidP="00EA0E93"/>
    <w:p w:rsidR="003033DE" w:rsidRDefault="003033DE" w:rsidP="00EA0E93">
      <w:pPr>
        <w:jc w:val="center"/>
      </w:pPr>
    </w:p>
    <w:p w:rsidR="00756EF7" w:rsidRDefault="00756EF7" w:rsidP="00EA0E93">
      <w:pPr>
        <w:jc w:val="center"/>
      </w:pPr>
    </w:p>
    <w:p w:rsidR="00756EF7" w:rsidRDefault="00756EF7" w:rsidP="00EA0E93">
      <w:pPr>
        <w:jc w:val="center"/>
      </w:pPr>
    </w:p>
    <w:p w:rsidR="00756EF7" w:rsidRDefault="00756EF7" w:rsidP="00EA0E93">
      <w:pPr>
        <w:jc w:val="center"/>
      </w:pPr>
    </w:p>
    <w:p w:rsidR="00756EF7" w:rsidRDefault="00756EF7" w:rsidP="00EA0E93">
      <w:pPr>
        <w:jc w:val="center"/>
      </w:pPr>
    </w:p>
    <w:p w:rsidR="00756EF7" w:rsidRDefault="00756EF7" w:rsidP="00EA0E93">
      <w:pPr>
        <w:jc w:val="center"/>
      </w:pPr>
    </w:p>
    <w:p w:rsidR="00756EF7" w:rsidRPr="00EA0E93" w:rsidRDefault="00756EF7" w:rsidP="00756EF7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  <w:r w:rsidRPr="00EA0E93">
        <w:rPr>
          <w:rFonts w:ascii="Arial" w:hAnsi="Arial" w:cs="Arial"/>
          <w:b/>
          <w:spacing w:val="22"/>
          <w:sz w:val="16"/>
        </w:rPr>
        <w:t>20</w:t>
      </w:r>
      <w:r>
        <w:rPr>
          <w:rFonts w:ascii="Arial" w:hAnsi="Arial" w:cs="Arial"/>
          <w:b/>
          <w:spacing w:val="22"/>
          <w:sz w:val="16"/>
        </w:rPr>
        <w:t>20</w:t>
      </w:r>
      <w:r w:rsidRPr="00EA0E93">
        <w:rPr>
          <w:rFonts w:ascii="Arial" w:hAnsi="Arial" w:cs="Arial"/>
          <w:b/>
          <w:spacing w:val="22"/>
          <w:sz w:val="16"/>
        </w:rPr>
        <w:t>г.</w:t>
      </w:r>
    </w:p>
    <w:p w:rsidR="00756EF7" w:rsidRPr="00EA0E93" w:rsidRDefault="00756EF7" w:rsidP="00756EF7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756EF7" w:rsidRPr="00EA0E93" w:rsidRDefault="00756EF7" w:rsidP="00756EF7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756EF7" w:rsidRPr="00EA0E93" w:rsidRDefault="00756EF7" w:rsidP="00756EF7">
      <w:pPr>
        <w:tabs>
          <w:tab w:val="left" w:pos="10285"/>
        </w:tabs>
        <w:ind w:right="57"/>
        <w:jc w:val="right"/>
        <w:rPr>
          <w:sz w:val="18"/>
        </w:rPr>
      </w:pPr>
      <w:r w:rsidRPr="00EA0E93">
        <w:rPr>
          <w:rFonts w:ascii="Arial" w:hAnsi="Arial" w:cs="Arial"/>
          <w:sz w:val="16"/>
        </w:rPr>
        <w:t>в процентах</w:t>
      </w:r>
    </w:p>
    <w:tbl>
      <w:tblPr>
        <w:tblW w:w="1038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3"/>
        <w:gridCol w:w="713"/>
        <w:gridCol w:w="713"/>
        <w:gridCol w:w="713"/>
        <w:gridCol w:w="714"/>
        <w:gridCol w:w="713"/>
        <w:gridCol w:w="713"/>
        <w:gridCol w:w="714"/>
        <w:gridCol w:w="713"/>
        <w:gridCol w:w="713"/>
        <w:gridCol w:w="714"/>
      </w:tblGrid>
      <w:tr w:rsidR="00756EF7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rPr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56EF7" w:rsidRPr="00EA0E93" w:rsidRDefault="00756EF7" w:rsidP="00062C92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EA0E93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817C80" w:rsidRPr="00EA0E93" w:rsidTr="00817C80">
        <w:trPr>
          <w:cantSplit/>
          <w:trHeight w:val="232"/>
          <w:jc w:val="center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keepNext/>
              <w:tabs>
                <w:tab w:val="left" w:leader="dot" w:pos="5670"/>
              </w:tabs>
              <w:spacing w:before="60" w:line="160" w:lineRule="exact"/>
              <w:outlineLvl w:val="2"/>
              <w:rPr>
                <w:rFonts w:ascii="Arial" w:hAnsi="Arial" w:cs="Arial"/>
                <w:b/>
                <w:sz w:val="16"/>
              </w:rPr>
            </w:pPr>
            <w:r w:rsidRPr="00EA0E93">
              <w:rPr>
                <w:rFonts w:ascii="Arial" w:hAnsi="Arial" w:cs="Arial"/>
                <w:b/>
                <w:sz w:val="16"/>
              </w:rPr>
              <w:t>Потребительские расходы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b/>
                <w:sz w:val="16"/>
              </w:rPr>
              <w:t>…………….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6700A5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EA0E93">
              <w:rPr>
                <w:rFonts w:ascii="Arial" w:hAnsi="Arial" w:cs="Arial"/>
                <w:sz w:val="16"/>
              </w:rPr>
              <w:t>на</w:t>
            </w:r>
            <w:proofErr w:type="gramEnd"/>
            <w:r w:rsidRPr="00EA0E93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371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EA0E93">
              <w:rPr>
                <w:rFonts w:ascii="Arial" w:hAnsi="Arial" w:cs="Arial"/>
                <w:b/>
                <w:sz w:val="16"/>
                <w:szCs w:val="20"/>
              </w:rPr>
              <w:t>продукты питания и безалкогольные напитки</w:t>
            </w:r>
            <w:r w:rsidRPr="00EA0E93">
              <w:rPr>
                <w:rFonts w:ascii="Arial" w:hAnsi="Arial" w:cs="Arial"/>
                <w:sz w:val="16"/>
                <w:szCs w:val="20"/>
              </w:rPr>
              <w:tab/>
            </w:r>
            <w:r w:rsidRPr="00EA0E93">
              <w:rPr>
                <w:rFonts w:ascii="Arial" w:hAnsi="Arial" w:cs="Arial"/>
                <w:b/>
                <w:sz w:val="16"/>
                <w:szCs w:val="20"/>
              </w:rPr>
              <w:t>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39,7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35,8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34,5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27,1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16,8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продукты питания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39,3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37,7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36,4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34,0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32,7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29,6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25,6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15,6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EA0E93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Мясо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рыба, морепродукты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EA0E93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масла и жиры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фрукты…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овощи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817C80" w:rsidRPr="00EA0E93" w:rsidTr="00817C80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другие продукты питания</w:t>
            </w:r>
            <w:r w:rsidRPr="00EA0E93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безалкогольные напитки</w:t>
            </w:r>
            <w:r w:rsidRPr="00EA0E93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817C80" w:rsidRPr="00EA0E93" w:rsidTr="00817C80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 xml:space="preserve">алкогольные напитки, табачные изделия 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алкогольные напитки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табачные изделия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одежду и обувь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одежда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обувь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817C80" w:rsidRPr="00EA0E93" w:rsidTr="00817C80">
        <w:trPr>
          <w:cantSplit/>
          <w:trHeight w:val="49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жилищные услуги, воду, электроэнергию, газ и другие виды топлива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15,7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14,7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14,2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13,4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текущее содержание и ремонт жилого помещения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</w:tr>
      <w:tr w:rsidR="00817C80" w:rsidRPr="00EA0E93" w:rsidTr="00817C80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</w:tr>
      <w:tr w:rsidR="00817C80" w:rsidRPr="00EA0E93" w:rsidTr="00817C80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</w:tr>
      <w:tr w:rsidR="00817C80" w:rsidRPr="00EA0E93" w:rsidTr="00817C80">
        <w:trPr>
          <w:cantSplit/>
          <w:trHeight w:val="371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EA0E93">
              <w:rPr>
                <w:rFonts w:ascii="Arial" w:hAnsi="Arial" w:cs="Arial"/>
                <w:b/>
                <w:sz w:val="16"/>
                <w:szCs w:val="20"/>
              </w:rPr>
              <w:t>предметы домашнего обихода, бытовую технику и уход за домом</w:t>
            </w:r>
            <w:r w:rsidRPr="00EA0E93">
              <w:rPr>
                <w:rFonts w:ascii="Arial" w:hAnsi="Arial" w:cs="Arial"/>
                <w:sz w:val="16"/>
                <w:szCs w:val="20"/>
              </w:rPr>
              <w:tab/>
            </w:r>
            <w:r w:rsidRPr="00EA0E93">
              <w:rPr>
                <w:rFonts w:ascii="Arial" w:hAnsi="Arial" w:cs="Arial"/>
                <w:b/>
                <w:sz w:val="16"/>
                <w:szCs w:val="20"/>
              </w:rPr>
              <w:t>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предметы домашнего обихода</w:t>
            </w:r>
            <w:r w:rsidRPr="00EA0E93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бытовая техника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EA0E93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здравоохранение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медикаменты,  медицинское оборудование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амбулаторные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стационаров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транспорт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9,9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13,2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30,4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EA0E93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22,0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EA0E93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транспортные услуги</w:t>
            </w:r>
            <w:r w:rsidRPr="00EA0E93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связь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</w:tr>
      <w:tr w:rsidR="00817C80" w:rsidRPr="00EA0E93" w:rsidTr="00817C80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организацию отдыха и культурные мероприятия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49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аудиовизуальное и фотооборудование, оборудование для обработки информации</w:t>
            </w:r>
            <w:r w:rsidRPr="00EA0E93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EA0E93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EA0E93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образование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EA0E93">
              <w:rPr>
                <w:rFonts w:ascii="Arial" w:hAnsi="Arial" w:cs="Arial"/>
                <w:b/>
                <w:bCs/>
                <w:sz w:val="16"/>
              </w:rPr>
              <w:t>гостиницы, кафе и рестораны</w:t>
            </w:r>
            <w:r w:rsidRPr="00EA0E93">
              <w:rPr>
                <w:rFonts w:ascii="Arial" w:hAnsi="Arial" w:cs="Arial"/>
                <w:bCs/>
                <w:sz w:val="16"/>
              </w:rPr>
              <w:tab/>
            </w:r>
            <w:r w:rsidRPr="00EA0E93">
              <w:rPr>
                <w:rFonts w:ascii="Arial" w:hAnsi="Arial" w:cs="Arial"/>
                <w:b/>
                <w:bCs/>
                <w:sz w:val="16"/>
              </w:rPr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 w:rsidP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7C80" w:rsidRPr="00EA0E93" w:rsidTr="00817C80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EA0E93">
              <w:rPr>
                <w:rFonts w:ascii="Arial" w:hAnsi="Arial" w:cs="Arial"/>
                <w:sz w:val="16"/>
              </w:rPr>
              <w:t>общественное питание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</w:tr>
      <w:tr w:rsidR="00817C80" w:rsidRPr="00EA0E93" w:rsidTr="00817C80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EA0E93" w:rsidRDefault="00817C80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EA0E93">
              <w:rPr>
                <w:rFonts w:ascii="Arial" w:hAnsi="Arial" w:cs="Arial"/>
                <w:b/>
                <w:sz w:val="16"/>
              </w:rPr>
              <w:t>другие товары и услуги</w:t>
            </w:r>
            <w:r w:rsidRPr="00EA0E93">
              <w:rPr>
                <w:rFonts w:ascii="Arial" w:hAnsi="Arial" w:cs="Arial"/>
                <w:sz w:val="16"/>
              </w:rPr>
              <w:tab/>
            </w:r>
            <w:r w:rsidRPr="00EA0E93">
              <w:rPr>
                <w:rFonts w:ascii="Arial" w:hAnsi="Arial" w:cs="Arial"/>
                <w:b/>
                <w:sz w:val="16"/>
              </w:rPr>
              <w:t>………………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C80" w:rsidRPr="006700A5" w:rsidRDefault="00817C8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700A5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</w:tr>
    </w:tbl>
    <w:p w:rsidR="00756EF7" w:rsidRDefault="00756EF7" w:rsidP="00EA0E93">
      <w:pPr>
        <w:jc w:val="center"/>
      </w:pPr>
    </w:p>
    <w:p w:rsidR="00EA2D80" w:rsidRDefault="00EA2D80" w:rsidP="00EA0E93">
      <w:pPr>
        <w:jc w:val="center"/>
      </w:pPr>
    </w:p>
    <w:p w:rsidR="00EA2D80" w:rsidRDefault="00EA2D80" w:rsidP="00EA0E93">
      <w:pPr>
        <w:jc w:val="center"/>
      </w:pPr>
    </w:p>
    <w:p w:rsidR="00EA2D80" w:rsidRDefault="00EA2D80" w:rsidP="00EA0E93">
      <w:pPr>
        <w:jc w:val="center"/>
      </w:pPr>
    </w:p>
    <w:p w:rsidR="00EA2D80" w:rsidRDefault="00EA2D80" w:rsidP="00EA2D80">
      <w:pPr>
        <w:jc w:val="center"/>
        <w:rPr>
          <w:rFonts w:ascii="Arial" w:hAnsi="Arial" w:cs="Arial"/>
          <w:b/>
          <w:spacing w:val="22"/>
          <w:sz w:val="16"/>
        </w:rPr>
      </w:pPr>
    </w:p>
    <w:p w:rsidR="00EA2D80" w:rsidRPr="00EA0E93" w:rsidRDefault="00EA2D80" w:rsidP="00EA2D80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  <w:r w:rsidRPr="00EA0E93">
        <w:rPr>
          <w:rFonts w:ascii="Arial" w:hAnsi="Arial" w:cs="Arial"/>
          <w:b/>
          <w:spacing w:val="22"/>
          <w:sz w:val="16"/>
        </w:rPr>
        <w:t>20</w:t>
      </w:r>
      <w:r>
        <w:rPr>
          <w:rFonts w:ascii="Arial" w:hAnsi="Arial" w:cs="Arial"/>
          <w:b/>
          <w:spacing w:val="22"/>
          <w:sz w:val="16"/>
        </w:rPr>
        <w:t>21</w:t>
      </w:r>
      <w:r w:rsidRPr="00EA0E93">
        <w:rPr>
          <w:rFonts w:ascii="Arial" w:hAnsi="Arial" w:cs="Arial"/>
          <w:b/>
          <w:spacing w:val="22"/>
          <w:sz w:val="16"/>
        </w:rPr>
        <w:t>г.</w:t>
      </w:r>
    </w:p>
    <w:p w:rsidR="00EA2D80" w:rsidRPr="00EA0E93" w:rsidRDefault="00EA2D80" w:rsidP="00EA2D80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EA2D80" w:rsidRPr="00EA0E93" w:rsidRDefault="00EA2D80" w:rsidP="00EA2D80">
      <w:pPr>
        <w:jc w:val="center"/>
        <w:rPr>
          <w:rFonts w:ascii="Arial" w:hAnsi="Arial" w:cs="Arial"/>
          <w:b/>
          <w:spacing w:val="22"/>
          <w:sz w:val="16"/>
          <w:lang w:val="en-US"/>
        </w:rPr>
      </w:pPr>
    </w:p>
    <w:p w:rsidR="00EA2D80" w:rsidRPr="00EA0E93" w:rsidRDefault="00EA2D80" w:rsidP="00EA2D80">
      <w:pPr>
        <w:tabs>
          <w:tab w:val="left" w:pos="10285"/>
        </w:tabs>
        <w:ind w:right="57"/>
        <w:jc w:val="right"/>
        <w:rPr>
          <w:sz w:val="18"/>
        </w:rPr>
      </w:pPr>
      <w:r w:rsidRPr="00EA0E93">
        <w:rPr>
          <w:rFonts w:ascii="Arial" w:hAnsi="Arial" w:cs="Arial"/>
          <w:sz w:val="16"/>
        </w:rPr>
        <w:t>в процентах</w:t>
      </w:r>
    </w:p>
    <w:tbl>
      <w:tblPr>
        <w:tblW w:w="1038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3"/>
        <w:gridCol w:w="713"/>
        <w:gridCol w:w="713"/>
        <w:gridCol w:w="713"/>
        <w:gridCol w:w="714"/>
        <w:gridCol w:w="713"/>
        <w:gridCol w:w="713"/>
        <w:gridCol w:w="714"/>
        <w:gridCol w:w="713"/>
        <w:gridCol w:w="713"/>
        <w:gridCol w:w="714"/>
      </w:tblGrid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rPr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left w:w="28" w:type="dxa"/>
              <w:right w:w="28" w:type="dxa"/>
            </w:tcMar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A2D80" w:rsidRPr="00A84F39" w:rsidRDefault="00EA2D80" w:rsidP="00062C92">
            <w:pPr>
              <w:spacing w:line="160" w:lineRule="exact"/>
              <w:ind w:left="-57" w:right="-113"/>
              <w:jc w:val="center"/>
              <w:rPr>
                <w:rFonts w:ascii="Arial" w:hAnsi="Arial" w:cs="Arial"/>
                <w:sz w:val="14"/>
              </w:rPr>
            </w:pPr>
            <w:r w:rsidRPr="00A84F3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A84F39" w:rsidRPr="00A84F39" w:rsidTr="00062C92">
        <w:trPr>
          <w:cantSplit/>
          <w:trHeight w:val="232"/>
          <w:jc w:val="center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keepNext/>
              <w:tabs>
                <w:tab w:val="left" w:leader="dot" w:pos="5670"/>
              </w:tabs>
              <w:spacing w:before="60" w:line="160" w:lineRule="exact"/>
              <w:outlineLvl w:val="2"/>
              <w:rPr>
                <w:rFonts w:ascii="Arial" w:hAnsi="Arial" w:cs="Arial"/>
                <w:b/>
                <w:sz w:val="16"/>
              </w:rPr>
            </w:pPr>
            <w:r w:rsidRPr="00A84F39">
              <w:rPr>
                <w:rFonts w:ascii="Arial" w:hAnsi="Arial" w:cs="Arial"/>
                <w:b/>
                <w:sz w:val="16"/>
              </w:rPr>
              <w:t>Потребительские расходы</w:t>
            </w:r>
            <w:r w:rsidRPr="00A84F39">
              <w:rPr>
                <w:rFonts w:ascii="Arial" w:hAnsi="Arial" w:cs="Arial"/>
                <w:sz w:val="16"/>
              </w:rPr>
              <w:tab/>
            </w:r>
            <w:r w:rsidRPr="00A84F39">
              <w:rPr>
                <w:rFonts w:ascii="Arial" w:hAnsi="Arial" w:cs="Arial"/>
                <w:b/>
                <w:sz w:val="16"/>
              </w:rPr>
              <w:t>…………….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A84F39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 xml:space="preserve">в том числе расходы </w:t>
            </w:r>
            <w:proofErr w:type="gramStart"/>
            <w:r w:rsidRPr="00A84F39">
              <w:rPr>
                <w:rFonts w:ascii="Arial" w:hAnsi="Arial" w:cs="Arial"/>
                <w:sz w:val="16"/>
              </w:rPr>
              <w:t>на</w:t>
            </w:r>
            <w:proofErr w:type="gramEnd"/>
            <w:r w:rsidRPr="00A84F39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D80" w:rsidRPr="00A84F39" w:rsidRDefault="00EA2D80" w:rsidP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371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A84F39">
              <w:rPr>
                <w:rFonts w:ascii="Arial" w:hAnsi="Arial" w:cs="Arial"/>
                <w:b/>
                <w:sz w:val="16"/>
                <w:szCs w:val="20"/>
              </w:rPr>
              <w:t>продукты питания и безалкогольные напитки</w:t>
            </w:r>
            <w:r w:rsidRPr="00A84F39">
              <w:rPr>
                <w:rFonts w:ascii="Arial" w:hAnsi="Arial" w:cs="Arial"/>
                <w:sz w:val="16"/>
                <w:szCs w:val="20"/>
              </w:rPr>
              <w:tab/>
            </w:r>
            <w:r w:rsidRPr="00A84F39">
              <w:rPr>
                <w:rFonts w:ascii="Arial" w:hAnsi="Arial" w:cs="Arial"/>
                <w:b/>
                <w:sz w:val="16"/>
                <w:szCs w:val="20"/>
              </w:rPr>
              <w:t>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47,5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44,5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43,4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40,4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38,0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35,8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33,3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29,8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19,2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продукты питания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45,1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39,2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36,0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33,9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28,1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17,9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хлебобулочные изделия и крупы</w:t>
            </w:r>
            <w:r w:rsidRPr="00A84F39">
              <w:rPr>
                <w:rFonts w:ascii="Arial" w:hAnsi="Arial" w:cs="Arial"/>
                <w:sz w:val="16"/>
              </w:rPr>
              <w:tab/>
              <w:t>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Мясо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рыба, морепродукты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молочные изделия, сыр и яйца</w:t>
            </w:r>
            <w:r w:rsidRPr="00A84F3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масла и жиры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фрукты…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овощи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A84F39" w:rsidRPr="00A84F39" w:rsidTr="00062C92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сахар, джем, мед, шоколад и конфеты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34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другие продукты питания</w:t>
            </w:r>
            <w:r w:rsidRPr="00A84F39">
              <w:rPr>
                <w:rFonts w:ascii="Arial" w:hAnsi="Arial" w:cs="Arial"/>
                <w:sz w:val="16"/>
              </w:rPr>
              <w:tab/>
              <w:t>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безалкогольные напитки</w:t>
            </w:r>
            <w:r w:rsidRPr="00A84F3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</w:tr>
      <w:tr w:rsidR="00A84F39" w:rsidRPr="00A84F39" w:rsidTr="00062C92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 xml:space="preserve">алкогольные напитки, табачные изделия 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алкогольные напитки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табачные изделия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одежду и обувь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одежда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обувь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</w:tr>
      <w:tr w:rsidR="00A84F39" w:rsidRPr="00A84F39" w:rsidTr="00062C92">
        <w:trPr>
          <w:cantSplit/>
          <w:trHeight w:val="49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жилищные услуги, воду, электроэнергию, газ и другие виды топлива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14,7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13,7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9,8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текущее содержание,  ремонт  и обеспечение безопасности жилища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A84F39" w:rsidRPr="00A84F39" w:rsidTr="00062C92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водоснабжение и другие коммунальные услуги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A84F39" w:rsidRPr="00A84F39" w:rsidTr="00062C92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электроэнергия, газ и другие виды топлива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</w:tr>
      <w:tr w:rsidR="00A84F39" w:rsidRPr="00A84F39" w:rsidTr="00062C92">
        <w:trPr>
          <w:cantSplit/>
          <w:trHeight w:val="371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keepNext/>
              <w:widowControl w:val="0"/>
              <w:tabs>
                <w:tab w:val="left" w:leader="dot" w:pos="5670"/>
              </w:tabs>
              <w:spacing w:before="40" w:line="160" w:lineRule="exact"/>
              <w:ind w:left="113"/>
              <w:rPr>
                <w:rFonts w:ascii="Arial" w:hAnsi="Arial" w:cs="Arial"/>
                <w:b/>
                <w:sz w:val="16"/>
                <w:szCs w:val="20"/>
              </w:rPr>
            </w:pPr>
            <w:r w:rsidRPr="00A84F39">
              <w:rPr>
                <w:rFonts w:ascii="Arial" w:hAnsi="Arial" w:cs="Arial"/>
                <w:b/>
                <w:sz w:val="16"/>
                <w:szCs w:val="20"/>
              </w:rPr>
              <w:t>мебель, бытовую технику и текущее содержание дома</w:t>
            </w:r>
            <w:r w:rsidRPr="00A84F39">
              <w:rPr>
                <w:rFonts w:ascii="Arial" w:hAnsi="Arial" w:cs="Arial"/>
                <w:sz w:val="16"/>
                <w:szCs w:val="20"/>
              </w:rPr>
              <w:tab/>
            </w:r>
            <w:r w:rsidRPr="00A84F39">
              <w:rPr>
                <w:rFonts w:ascii="Arial" w:hAnsi="Arial" w:cs="Arial"/>
                <w:b/>
                <w:sz w:val="16"/>
                <w:szCs w:val="20"/>
              </w:rPr>
              <w:t>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мебель, ковры, текстильные изделия для дома</w:t>
            </w:r>
            <w:r w:rsidRPr="00A84F39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бытовая техника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товары и услуги для ухода за домом</w:t>
            </w:r>
            <w:r w:rsidRPr="00A84F3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здравоохранение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32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медикаменты,  медицинская и фармацевтическая продукция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амбулаторные услуги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услуги стационаров и прочие медицинские услуги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транспорт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12,2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26,0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покупка транспортных средств</w:t>
            </w:r>
            <w:r w:rsidRPr="00A84F39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эксплуатация транспортных средств</w:t>
            </w:r>
            <w:r w:rsidRPr="00A84F3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транспортные услуги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почтовые и курьерские услуги</w:t>
            </w:r>
            <w:r w:rsidRPr="00A84F3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информацию и коммуникацию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……………………………………….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</w:tr>
      <w:tr w:rsidR="00A84F39" w:rsidRPr="00A84F39" w:rsidTr="00062C92">
        <w:trPr>
          <w:cantSplit/>
          <w:trHeight w:val="34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организацию отдыха, спортивных и культурных мероприятий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866A1" w:rsidRPr="00A84F39" w:rsidRDefault="007866A1" w:rsidP="00E2516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9,0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494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товары длительного пользования для организации отдыха, культурных и спортивных мероприятий</w:t>
            </w:r>
            <w:r w:rsidRPr="00A84F3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услуги по организации досуга</w:t>
            </w:r>
            <w:r w:rsidRPr="00A84F39">
              <w:rPr>
                <w:rFonts w:ascii="Arial" w:hAnsi="Arial" w:cs="Arial"/>
                <w:sz w:val="16"/>
              </w:rPr>
              <w:tab/>
              <w:t>………...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70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услуги центров отдыха, туризм…</w:t>
            </w:r>
            <w:r w:rsidRPr="00A84F39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образование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……………………………..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bCs/>
                <w:sz w:val="16"/>
              </w:rPr>
            </w:pPr>
            <w:r w:rsidRPr="00A84F39">
              <w:rPr>
                <w:rFonts w:ascii="Arial" w:hAnsi="Arial" w:cs="Arial"/>
                <w:b/>
                <w:bCs/>
                <w:sz w:val="16"/>
              </w:rPr>
              <w:t>гостиницы, кафе и рестораны</w:t>
            </w:r>
            <w:r w:rsidRPr="00A84F39">
              <w:rPr>
                <w:rFonts w:ascii="Arial" w:hAnsi="Arial" w:cs="Arial"/>
                <w:bCs/>
                <w:sz w:val="16"/>
              </w:rPr>
              <w:tab/>
            </w:r>
            <w:r w:rsidRPr="00A84F39">
              <w:rPr>
                <w:rFonts w:ascii="Arial" w:hAnsi="Arial" w:cs="Arial"/>
                <w:b/>
                <w:bCs/>
                <w:sz w:val="16"/>
              </w:rPr>
              <w:t>………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56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F39" w:rsidRPr="00A84F39" w:rsidTr="00062C92">
        <w:trPr>
          <w:cantSplit/>
          <w:trHeight w:val="170"/>
          <w:jc w:val="center"/>
        </w:trPr>
        <w:tc>
          <w:tcPr>
            <w:tcW w:w="3253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227"/>
              <w:rPr>
                <w:rFonts w:ascii="Arial" w:hAnsi="Arial" w:cs="Arial"/>
                <w:sz w:val="16"/>
              </w:rPr>
            </w:pPr>
            <w:r w:rsidRPr="00A84F39">
              <w:rPr>
                <w:rFonts w:ascii="Arial" w:hAnsi="Arial" w:cs="Arial"/>
                <w:sz w:val="16"/>
              </w:rPr>
              <w:t>общественное питание</w:t>
            </w:r>
            <w:r w:rsidRPr="00A84F39">
              <w:rPr>
                <w:rFonts w:ascii="Arial" w:hAnsi="Arial" w:cs="Arial"/>
                <w:sz w:val="16"/>
              </w:rPr>
              <w:tab/>
            </w:r>
            <w:r w:rsidRPr="00A84F39">
              <w:rPr>
                <w:rFonts w:ascii="Arial" w:hAnsi="Arial" w:cs="Arial"/>
                <w:sz w:val="16"/>
              </w:rPr>
              <w:tab/>
              <w:t>………………..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</w:tr>
      <w:tr w:rsidR="00A84F39" w:rsidRPr="00A84F39" w:rsidTr="00062C92">
        <w:trPr>
          <w:cantSplit/>
          <w:trHeight w:val="185"/>
          <w:jc w:val="center"/>
        </w:trPr>
        <w:tc>
          <w:tcPr>
            <w:tcW w:w="3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 w:rsidP="00062C92">
            <w:pPr>
              <w:tabs>
                <w:tab w:val="left" w:leader="dot" w:pos="5670"/>
              </w:tabs>
              <w:spacing w:line="160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A84F39">
              <w:rPr>
                <w:rFonts w:ascii="Arial" w:hAnsi="Arial" w:cs="Arial"/>
                <w:b/>
                <w:sz w:val="16"/>
              </w:rPr>
              <w:t>другие товары и услуги</w:t>
            </w:r>
            <w:r w:rsidRPr="00A84F39">
              <w:rPr>
                <w:rFonts w:ascii="Arial" w:hAnsi="Arial" w:cs="Arial"/>
                <w:sz w:val="16"/>
              </w:rPr>
              <w:tab/>
            </w:r>
            <w:r w:rsidRPr="00A84F39">
              <w:rPr>
                <w:rFonts w:ascii="Arial" w:hAnsi="Arial" w:cs="Arial"/>
                <w:b/>
                <w:sz w:val="16"/>
              </w:rPr>
              <w:t>………………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6,4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C92" w:rsidRPr="00A84F39" w:rsidRDefault="00062C9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84F39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</w:tr>
    </w:tbl>
    <w:p w:rsidR="00EA2D80" w:rsidRPr="003033DE" w:rsidRDefault="00EA2D80" w:rsidP="00EA0E93">
      <w:pPr>
        <w:jc w:val="center"/>
      </w:pPr>
    </w:p>
    <w:sectPr w:rsidR="00EA2D80" w:rsidRPr="003033DE" w:rsidSect="00E571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07" w:rsidRDefault="00A76C07" w:rsidP="00653C1E">
      <w:r>
        <w:separator/>
      </w:r>
    </w:p>
  </w:endnote>
  <w:endnote w:type="continuationSeparator" w:id="0">
    <w:p w:rsidR="00A76C07" w:rsidRDefault="00A76C07" w:rsidP="0065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07" w:rsidRDefault="00A76C07" w:rsidP="00653C1E">
      <w:r>
        <w:separator/>
      </w:r>
    </w:p>
  </w:footnote>
  <w:footnote w:type="continuationSeparator" w:id="0">
    <w:p w:rsidR="00A76C07" w:rsidRDefault="00A76C07" w:rsidP="00653C1E">
      <w:r>
        <w:continuationSeparator/>
      </w:r>
    </w:p>
  </w:footnote>
  <w:footnote w:id="1">
    <w:p w:rsidR="00062C92" w:rsidRDefault="00062C92" w:rsidP="00653C1E">
      <w:pPr>
        <w:ind w:left="170" w:hanging="374"/>
      </w:pPr>
      <w:r>
        <w:rPr>
          <w:rStyle w:val="af6"/>
        </w:rPr>
        <w:footnoteRef/>
      </w:r>
      <w:r>
        <w:rPr>
          <w:rFonts w:ascii="Arial" w:hAnsi="Arial" w:cs="Arial"/>
          <w:sz w:val="16"/>
          <w:szCs w:val="16"/>
        </w:rPr>
        <w:t>С</w:t>
      </w:r>
      <w:r w:rsidRPr="007821B1">
        <w:rPr>
          <w:rFonts w:ascii="Arial" w:hAnsi="Arial" w:cs="Arial"/>
          <w:sz w:val="16"/>
          <w:szCs w:val="16"/>
        </w:rPr>
        <w:t xml:space="preserve"> 2016 года формирование </w:t>
      </w:r>
      <w:proofErr w:type="spellStart"/>
      <w:r w:rsidRPr="007821B1">
        <w:rPr>
          <w:rFonts w:ascii="Arial" w:hAnsi="Arial" w:cs="Arial"/>
          <w:sz w:val="16"/>
          <w:szCs w:val="16"/>
        </w:rPr>
        <w:t>децильных</w:t>
      </w:r>
      <w:proofErr w:type="spellEnd"/>
      <w:r w:rsidRPr="007821B1">
        <w:rPr>
          <w:rFonts w:ascii="Arial" w:hAnsi="Arial" w:cs="Arial"/>
          <w:sz w:val="16"/>
          <w:szCs w:val="16"/>
        </w:rPr>
        <w:t xml:space="preserve"> групп осуществляется на основе объединенного массива по России в целом.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946D3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97B2D"/>
    <w:multiLevelType w:val="hybridMultilevel"/>
    <w:tmpl w:val="761A2B2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451F1F"/>
    <w:multiLevelType w:val="singleLevel"/>
    <w:tmpl w:val="5518F08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FA84BCB"/>
    <w:multiLevelType w:val="multilevel"/>
    <w:tmpl w:val="0BAA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1805869"/>
    <w:multiLevelType w:val="multilevel"/>
    <w:tmpl w:val="1E52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4202597"/>
    <w:multiLevelType w:val="multilevel"/>
    <w:tmpl w:val="AC9680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31096C6E"/>
    <w:multiLevelType w:val="singleLevel"/>
    <w:tmpl w:val="028C16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59751CBB"/>
    <w:multiLevelType w:val="hybridMultilevel"/>
    <w:tmpl w:val="E7F8C160"/>
    <w:lvl w:ilvl="0" w:tplc="D812B878">
      <w:start w:val="1"/>
      <w:numFmt w:val="lowerLetter"/>
      <w:lvlText w:val="%1)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D46308"/>
    <w:multiLevelType w:val="singleLevel"/>
    <w:tmpl w:val="ACB296A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</w:abstractNum>
  <w:abstractNum w:abstractNumId="9">
    <w:nsid w:val="6A951BBA"/>
    <w:multiLevelType w:val="hybridMultilevel"/>
    <w:tmpl w:val="C8A63120"/>
    <w:lvl w:ilvl="0" w:tplc="91585C4C">
      <w:start w:val="1"/>
      <w:numFmt w:val="bullet"/>
      <w:lvlText w:val="-"/>
      <w:lvlJc w:val="left"/>
      <w:pPr>
        <w:tabs>
          <w:tab w:val="num" w:pos="1182"/>
        </w:tabs>
        <w:ind w:left="1163" w:hanging="34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ED057C"/>
    <w:multiLevelType w:val="hybridMultilevel"/>
    <w:tmpl w:val="438A521E"/>
    <w:lvl w:ilvl="0" w:tplc="91585C4C">
      <w:start w:val="1"/>
      <w:numFmt w:val="bullet"/>
      <w:lvlText w:val="-"/>
      <w:lvlJc w:val="left"/>
      <w:pPr>
        <w:tabs>
          <w:tab w:val="num" w:pos="1182"/>
        </w:tabs>
        <w:ind w:left="1163" w:hanging="34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13304EF"/>
    <w:multiLevelType w:val="hybridMultilevel"/>
    <w:tmpl w:val="E50207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E293960"/>
    <w:multiLevelType w:val="singleLevel"/>
    <w:tmpl w:val="99142130"/>
    <w:lvl w:ilvl="0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"/>
        <w:legacy w:legacy="1" w:legacySpace="0" w:legacyIndent="360"/>
        <w:lvlJc w:val="left"/>
        <w:pPr>
          <w:ind w:left="1004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90"/>
    <w:rsid w:val="00013971"/>
    <w:rsid w:val="00062C92"/>
    <w:rsid w:val="001D50FC"/>
    <w:rsid w:val="002212BC"/>
    <w:rsid w:val="00243EEB"/>
    <w:rsid w:val="003033DE"/>
    <w:rsid w:val="00330C5A"/>
    <w:rsid w:val="00366B23"/>
    <w:rsid w:val="0037726D"/>
    <w:rsid w:val="004710F0"/>
    <w:rsid w:val="00490EC7"/>
    <w:rsid w:val="00496898"/>
    <w:rsid w:val="00552B90"/>
    <w:rsid w:val="00582B1E"/>
    <w:rsid w:val="00591099"/>
    <w:rsid w:val="005E0B4E"/>
    <w:rsid w:val="00616828"/>
    <w:rsid w:val="00653C1E"/>
    <w:rsid w:val="006700A5"/>
    <w:rsid w:val="006824D5"/>
    <w:rsid w:val="00694E50"/>
    <w:rsid w:val="00756EF7"/>
    <w:rsid w:val="00761D5B"/>
    <w:rsid w:val="0077081F"/>
    <w:rsid w:val="00771E84"/>
    <w:rsid w:val="007821B1"/>
    <w:rsid w:val="007866A1"/>
    <w:rsid w:val="007A2680"/>
    <w:rsid w:val="007A2DDE"/>
    <w:rsid w:val="007B5177"/>
    <w:rsid w:val="007B56DE"/>
    <w:rsid w:val="00817C80"/>
    <w:rsid w:val="0083670B"/>
    <w:rsid w:val="00890E7A"/>
    <w:rsid w:val="008D18BB"/>
    <w:rsid w:val="00927514"/>
    <w:rsid w:val="0093750A"/>
    <w:rsid w:val="00960C3D"/>
    <w:rsid w:val="00982A28"/>
    <w:rsid w:val="009B1B6A"/>
    <w:rsid w:val="00A76C07"/>
    <w:rsid w:val="00A84F39"/>
    <w:rsid w:val="00AA33D1"/>
    <w:rsid w:val="00B37FB7"/>
    <w:rsid w:val="00C068F3"/>
    <w:rsid w:val="00C23813"/>
    <w:rsid w:val="00D33F98"/>
    <w:rsid w:val="00DC34CD"/>
    <w:rsid w:val="00E56911"/>
    <w:rsid w:val="00E571C3"/>
    <w:rsid w:val="00E938BB"/>
    <w:rsid w:val="00EA0E93"/>
    <w:rsid w:val="00EA2D80"/>
    <w:rsid w:val="00EA5ADE"/>
    <w:rsid w:val="00F524A9"/>
    <w:rsid w:val="00FA5A68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B90"/>
    <w:pPr>
      <w:keepNext/>
      <w:spacing w:before="60" w:line="170" w:lineRule="exact"/>
      <w:ind w:left="113" w:right="-57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rsid w:val="00552B90"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52B90"/>
    <w:pPr>
      <w:keepNext/>
      <w:widowControl w:val="0"/>
      <w:outlineLvl w:val="2"/>
    </w:pPr>
    <w:rPr>
      <w:b/>
      <w:bCs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52B90"/>
    <w:pPr>
      <w:keepNext/>
      <w:widowControl w:val="0"/>
      <w:ind w:left="142" w:hanging="142"/>
      <w:outlineLvl w:val="3"/>
    </w:pPr>
    <w:rPr>
      <w:rFonts w:ascii="Arial" w:hAnsi="Arial" w:cs="Arial"/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552B90"/>
    <w:pPr>
      <w:keepNext/>
      <w:spacing w:line="202" w:lineRule="exact"/>
      <w:outlineLvl w:val="4"/>
    </w:pPr>
    <w:rPr>
      <w:rFonts w:ascii="Arial" w:hAnsi="Arial" w:cs="Arial"/>
      <w:b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552B90"/>
    <w:pPr>
      <w:keepNext/>
      <w:spacing w:before="80" w:line="200" w:lineRule="exact"/>
      <w:ind w:left="113" w:right="-57" w:hanging="113"/>
      <w:outlineLvl w:val="5"/>
    </w:pPr>
    <w:rPr>
      <w:b/>
      <w:color w:val="000000"/>
      <w:sz w:val="1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2B90"/>
    <w:pPr>
      <w:keepNext/>
      <w:spacing w:before="60" w:line="204" w:lineRule="exact"/>
      <w:ind w:left="113" w:hanging="113"/>
      <w:outlineLvl w:val="8"/>
    </w:pPr>
    <w:rPr>
      <w:b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2B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2B9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2B90"/>
    <w:rPr>
      <w:rFonts w:ascii="Arial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2B90"/>
    <w:rPr>
      <w:rFonts w:ascii="Arial" w:hAnsi="Arial" w:cs="Arial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2B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52B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552B90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52B90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1">
    <w:name w:val="заголовок 3"/>
    <w:basedOn w:val="a"/>
    <w:next w:val="a"/>
    <w:uiPriority w:val="99"/>
    <w:rsid w:val="00552B90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1">
    <w:name w:val="заголовок 4"/>
    <w:basedOn w:val="a"/>
    <w:next w:val="a"/>
    <w:uiPriority w:val="99"/>
    <w:rsid w:val="00552B90"/>
    <w:pPr>
      <w:keepNext/>
      <w:widowControl w:val="0"/>
      <w:jc w:val="center"/>
    </w:pPr>
    <w:rPr>
      <w:b/>
      <w:sz w:val="18"/>
      <w:szCs w:val="20"/>
    </w:rPr>
  </w:style>
  <w:style w:type="paragraph" w:customStyle="1" w:styleId="51">
    <w:name w:val="заголовок 5"/>
    <w:basedOn w:val="a"/>
    <w:next w:val="a"/>
    <w:uiPriority w:val="99"/>
    <w:rsid w:val="00552B90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1">
    <w:name w:val="заголовок 6"/>
    <w:basedOn w:val="a"/>
    <w:next w:val="a"/>
    <w:uiPriority w:val="99"/>
    <w:rsid w:val="00552B90"/>
    <w:pPr>
      <w:keepNext/>
      <w:widowControl w:val="0"/>
      <w:spacing w:before="40" w:line="160" w:lineRule="exact"/>
      <w:ind w:right="-57"/>
    </w:pPr>
    <w:rPr>
      <w:b/>
      <w:sz w:val="16"/>
      <w:szCs w:val="20"/>
    </w:rPr>
  </w:style>
  <w:style w:type="paragraph" w:customStyle="1" w:styleId="22">
    <w:name w:val="Заголовок обложки2"/>
    <w:basedOn w:val="a3"/>
    <w:next w:val="a4"/>
    <w:uiPriority w:val="99"/>
    <w:rsid w:val="00552B90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3">
    <w:name w:val="Заголовок обложки"/>
    <w:basedOn w:val="a"/>
    <w:next w:val="22"/>
    <w:uiPriority w:val="99"/>
    <w:rsid w:val="00552B90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link w:val="a5"/>
    <w:uiPriority w:val="99"/>
    <w:rsid w:val="00552B90"/>
    <w:pPr>
      <w:widowControl w:val="0"/>
      <w:spacing w:after="220" w:line="220" w:lineRule="atLeast"/>
      <w:ind w:left="108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52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обратный адрес"/>
    <w:basedOn w:val="a"/>
    <w:uiPriority w:val="99"/>
    <w:rsid w:val="00552B90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character" w:customStyle="1" w:styleId="a7">
    <w:name w:val="номер страницы"/>
    <w:uiPriority w:val="99"/>
    <w:rsid w:val="00552B90"/>
    <w:rPr>
      <w:sz w:val="20"/>
    </w:rPr>
  </w:style>
  <w:style w:type="paragraph" w:customStyle="1" w:styleId="110">
    <w:name w:val="заголовок 11"/>
    <w:basedOn w:val="a"/>
    <w:next w:val="a"/>
    <w:uiPriority w:val="99"/>
    <w:rsid w:val="00552B90"/>
    <w:pPr>
      <w:keepNext/>
      <w:widowControl w:val="0"/>
      <w:jc w:val="right"/>
    </w:pPr>
    <w:rPr>
      <w:b/>
      <w:sz w:val="20"/>
      <w:szCs w:val="20"/>
    </w:rPr>
  </w:style>
  <w:style w:type="paragraph" w:customStyle="1" w:styleId="12">
    <w:name w:val="Нижний колонтитул1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знак сноски"/>
    <w:uiPriority w:val="99"/>
    <w:rsid w:val="00552B90"/>
    <w:rPr>
      <w:sz w:val="20"/>
      <w:vertAlign w:val="superscript"/>
    </w:rPr>
  </w:style>
  <w:style w:type="paragraph" w:customStyle="1" w:styleId="a9">
    <w:name w:val="текст сноски"/>
    <w:basedOn w:val="a"/>
    <w:uiPriority w:val="99"/>
    <w:rsid w:val="00552B90"/>
    <w:pPr>
      <w:widowControl w:val="0"/>
    </w:pPr>
    <w:rPr>
      <w:sz w:val="20"/>
      <w:szCs w:val="20"/>
    </w:rPr>
  </w:style>
  <w:style w:type="paragraph" w:customStyle="1" w:styleId="13">
    <w:name w:val="Верхний колонтитул1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3">
    <w:name w:val="Нижний колонтитул2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4">
    <w:name w:val="Верхний колонтитул2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Стиль"/>
    <w:uiPriority w:val="99"/>
    <w:rsid w:val="00552B90"/>
    <w:pPr>
      <w:keepNext/>
      <w:widowControl w:val="0"/>
      <w:ind w:left="113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0">
    <w:name w:val="заголовок 21"/>
    <w:basedOn w:val="a"/>
    <w:next w:val="a"/>
    <w:uiPriority w:val="99"/>
    <w:rsid w:val="00552B90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2">
    <w:name w:val="Нижний колонтитул3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uiPriority w:val="99"/>
    <w:rsid w:val="00552B90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xl22">
    <w:name w:val="xl22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4">
    <w:name w:val="çàãîëîâîê 1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2">
    <w:name w:val="çàãîëîâîê 5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2">
    <w:name w:val="çàãîëîâîê 6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26">
    <w:name w:val="Çàãîëîâîê îáëîæêè2"/>
    <w:basedOn w:val="ab"/>
    <w:next w:val="a4"/>
    <w:uiPriority w:val="99"/>
    <w:rsid w:val="00552B90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b">
    <w:name w:val="Çàãîëîâîê îáëîæêè"/>
    <w:basedOn w:val="a"/>
    <w:next w:val="26"/>
    <w:uiPriority w:val="99"/>
    <w:rsid w:val="00552B90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c">
    <w:name w:val="îáðàòíûé àäðåñ"/>
    <w:basedOn w:val="a"/>
    <w:uiPriority w:val="99"/>
    <w:rsid w:val="00552B90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ad">
    <w:name w:val="Íèæíèé êîëîíòèòóë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íîìåð ñòðàíèöû"/>
    <w:basedOn w:val="a0"/>
    <w:uiPriority w:val="99"/>
    <w:rsid w:val="00552B90"/>
    <w:rPr>
      <w:rFonts w:cs="Times New Roman"/>
    </w:rPr>
  </w:style>
  <w:style w:type="paragraph" w:customStyle="1" w:styleId="111">
    <w:name w:val="çàãîëîâîê 11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15">
    <w:name w:val="Íèæíèé êîëîíòèòóë1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çíàê ñíîñêè"/>
    <w:uiPriority w:val="99"/>
    <w:rsid w:val="00552B90"/>
    <w:rPr>
      <w:sz w:val="20"/>
      <w:vertAlign w:val="superscript"/>
    </w:rPr>
  </w:style>
  <w:style w:type="paragraph" w:customStyle="1" w:styleId="af0">
    <w:name w:val="òåêñò ñíîñêè"/>
    <w:basedOn w:val="a"/>
    <w:uiPriority w:val="99"/>
    <w:rsid w:val="00552B9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1">
    <w:name w:val="Âåðõíèé êîëîíòèòóë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7">
    <w:name w:val="Îñíîâíîé òåêñò 2"/>
    <w:basedOn w:val="a"/>
    <w:uiPriority w:val="99"/>
    <w:rsid w:val="00552B90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16">
    <w:name w:val="Âåðõíèé êîëîíòèòóë1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8">
    <w:name w:val="Íèæíèé êîëîíòèòóë2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uiPriority w:val="99"/>
    <w:rsid w:val="00552B90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552B90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552B90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552B90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552B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aaieiaie4">
    <w:name w:val="caaieiaie 4"/>
    <w:basedOn w:val="a"/>
    <w:next w:val="a"/>
    <w:uiPriority w:val="99"/>
    <w:rsid w:val="00552B90"/>
    <w:pPr>
      <w:keepNext/>
      <w:widowControl w:val="0"/>
      <w:spacing w:before="60" w:line="160" w:lineRule="exact"/>
      <w:ind w:left="-57" w:right="-113"/>
      <w:jc w:val="center"/>
    </w:pPr>
    <w:rPr>
      <w:b/>
      <w:sz w:val="14"/>
      <w:szCs w:val="20"/>
    </w:rPr>
  </w:style>
  <w:style w:type="paragraph" w:customStyle="1" w:styleId="caaieiaie6">
    <w:name w:val="caaieiaie 6"/>
    <w:basedOn w:val="a"/>
    <w:next w:val="a"/>
    <w:uiPriority w:val="99"/>
    <w:rsid w:val="00552B90"/>
    <w:pPr>
      <w:keepNext/>
      <w:widowControl w:val="0"/>
      <w:jc w:val="right"/>
    </w:pPr>
    <w:rPr>
      <w:b/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552B90"/>
    <w:pPr>
      <w:keepNext/>
      <w:widowControl w:val="0"/>
      <w:spacing w:before="120" w:line="260" w:lineRule="exact"/>
      <w:ind w:left="57"/>
    </w:pPr>
    <w:rPr>
      <w:b/>
      <w:color w:val="000000"/>
      <w:sz w:val="16"/>
      <w:szCs w:val="20"/>
    </w:rPr>
  </w:style>
  <w:style w:type="paragraph" w:customStyle="1" w:styleId="xl17">
    <w:name w:val="xl17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2">
    <w:name w:val="Body Text Indent"/>
    <w:basedOn w:val="a"/>
    <w:link w:val="af3"/>
    <w:uiPriority w:val="99"/>
    <w:rsid w:val="00552B90"/>
    <w:pPr>
      <w:widowControl w:val="0"/>
      <w:jc w:val="center"/>
    </w:pPr>
    <w:rPr>
      <w:b/>
      <w:sz w:val="1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52B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552B90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552B90"/>
    <w:pPr>
      <w:jc w:val="center"/>
    </w:pPr>
    <w:rPr>
      <w:b/>
      <w:sz w:val="16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552B90"/>
    <w:rPr>
      <w:rFonts w:cs="Times New Roman"/>
      <w:sz w:val="20"/>
      <w:vertAlign w:val="superscript"/>
    </w:rPr>
  </w:style>
  <w:style w:type="paragraph" w:styleId="af7">
    <w:name w:val="footnote text"/>
    <w:basedOn w:val="a"/>
    <w:link w:val="af8"/>
    <w:uiPriority w:val="99"/>
    <w:semiHidden/>
    <w:rsid w:val="00552B90"/>
    <w:pPr>
      <w:widowControl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552B90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552B90"/>
    <w:rPr>
      <w:rFonts w:cs="Times New Roman"/>
    </w:rPr>
  </w:style>
  <w:style w:type="paragraph" w:styleId="afa">
    <w:name w:val="header"/>
    <w:basedOn w:val="a"/>
    <w:link w:val="afb"/>
    <w:uiPriority w:val="99"/>
    <w:rsid w:val="00552B9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552B90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552B90"/>
    <w:pPr>
      <w:ind w:right="565"/>
      <w:jc w:val="center"/>
    </w:pPr>
    <w:rPr>
      <w:rFonts w:ascii="Arial" w:hAnsi="Arial" w:cs="Arial"/>
      <w:b/>
      <w:bCs/>
      <w:spacing w:val="20"/>
      <w:sz w:val="18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552B90"/>
    <w:rPr>
      <w:rFonts w:ascii="Arial" w:hAnsi="Arial" w:cs="Arial"/>
      <w:b/>
      <w:bCs/>
      <w:spacing w:val="20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552B90"/>
    <w:pPr>
      <w:widowControl w:val="0"/>
      <w:spacing w:before="120" w:after="120"/>
    </w:pPr>
    <w:rPr>
      <w:b/>
      <w:sz w:val="20"/>
      <w:szCs w:val="20"/>
    </w:rPr>
  </w:style>
  <w:style w:type="character" w:styleId="afd">
    <w:name w:val="FollowedHyperlink"/>
    <w:basedOn w:val="a0"/>
    <w:uiPriority w:val="99"/>
    <w:rsid w:val="00552B90"/>
    <w:rPr>
      <w:rFonts w:cs="Times New Roman"/>
      <w:color w:val="800080"/>
      <w:u w:val="single"/>
    </w:rPr>
  </w:style>
  <w:style w:type="paragraph" w:customStyle="1" w:styleId="caaieiaie1">
    <w:name w:val="caaieiaie 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211">
    <w:name w:val="Основной текст 21"/>
    <w:basedOn w:val="a"/>
    <w:uiPriority w:val="99"/>
    <w:rsid w:val="00552B9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customStyle="1" w:styleId="caaieiaie3">
    <w:name w:val="caaieiaie 3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31">
    <w:name w:val="caaieiaie 3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21">
    <w:name w:val="caaieiaie 2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b/>
      <w:sz w:val="18"/>
      <w:szCs w:val="20"/>
    </w:rPr>
  </w:style>
  <w:style w:type="paragraph" w:customStyle="1" w:styleId="caaieiaie11">
    <w:name w:val="caaieiaie 1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0"/>
      <w:szCs w:val="20"/>
    </w:rPr>
  </w:style>
  <w:style w:type="paragraph" w:customStyle="1" w:styleId="caaieiaie41">
    <w:name w:val="caaieiaie 4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18"/>
      <w:szCs w:val="20"/>
    </w:rPr>
  </w:style>
  <w:style w:type="paragraph" w:customStyle="1" w:styleId="caaieiaie61">
    <w:name w:val="caaieiaie 6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before="40" w:line="160" w:lineRule="exact"/>
      <w:ind w:right="-57"/>
      <w:textAlignment w:val="baseline"/>
    </w:pPr>
    <w:rPr>
      <w:b/>
      <w:sz w:val="16"/>
      <w:szCs w:val="20"/>
    </w:rPr>
  </w:style>
  <w:style w:type="paragraph" w:customStyle="1" w:styleId="Ieieeeieiioeooe2">
    <w:name w:val="Ie?iee eieiioeooe2"/>
    <w:basedOn w:val="a"/>
    <w:uiPriority w:val="99"/>
    <w:rsid w:val="00552B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xl37">
    <w:name w:val="xl37"/>
    <w:basedOn w:val="a"/>
    <w:uiPriority w:val="99"/>
    <w:rsid w:val="00552B90"/>
    <w:pPr>
      <w:pBdr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17">
    <w:name w:val="Стиль1"/>
    <w:basedOn w:val="210"/>
    <w:autoRedefine/>
    <w:uiPriority w:val="99"/>
    <w:rsid w:val="00552B90"/>
    <w:pPr>
      <w:spacing w:before="0"/>
      <w:ind w:left="0"/>
      <w:jc w:val="center"/>
    </w:pPr>
    <w:rPr>
      <w:b w:val="0"/>
      <w:bCs/>
    </w:rPr>
  </w:style>
  <w:style w:type="paragraph" w:customStyle="1" w:styleId="xl18">
    <w:name w:val="xl18"/>
    <w:basedOn w:val="a"/>
    <w:uiPriority w:val="99"/>
    <w:rsid w:val="00552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styleId="afe">
    <w:name w:val="Block Text"/>
    <w:basedOn w:val="a"/>
    <w:uiPriority w:val="99"/>
    <w:rsid w:val="00552B90"/>
    <w:pPr>
      <w:spacing w:after="20" w:line="160" w:lineRule="exact"/>
      <w:ind w:left="-57" w:right="-57"/>
      <w:jc w:val="center"/>
    </w:pPr>
    <w:rPr>
      <w:rFonts w:ascii="Arial" w:hAnsi="Arial" w:cs="Arial"/>
      <w:sz w:val="14"/>
    </w:rPr>
  </w:style>
  <w:style w:type="paragraph" w:styleId="aff">
    <w:name w:val="Balloon Text"/>
    <w:basedOn w:val="a"/>
    <w:link w:val="aff0"/>
    <w:uiPriority w:val="99"/>
    <w:semiHidden/>
    <w:unhideWhenUsed/>
    <w:rsid w:val="00366B23"/>
    <w:rPr>
      <w:rFonts w:ascii="Arial" w:hAnsi="Arial" w:cs="Arial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66B23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B90"/>
    <w:pPr>
      <w:keepNext/>
      <w:spacing w:before="60" w:line="170" w:lineRule="exact"/>
      <w:ind w:left="113" w:right="-57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rsid w:val="00552B90"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52B90"/>
    <w:pPr>
      <w:keepNext/>
      <w:widowControl w:val="0"/>
      <w:outlineLvl w:val="2"/>
    </w:pPr>
    <w:rPr>
      <w:b/>
      <w:bCs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52B90"/>
    <w:pPr>
      <w:keepNext/>
      <w:widowControl w:val="0"/>
      <w:ind w:left="142" w:hanging="142"/>
      <w:outlineLvl w:val="3"/>
    </w:pPr>
    <w:rPr>
      <w:rFonts w:ascii="Arial" w:hAnsi="Arial" w:cs="Arial"/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552B90"/>
    <w:pPr>
      <w:keepNext/>
      <w:spacing w:line="202" w:lineRule="exact"/>
      <w:outlineLvl w:val="4"/>
    </w:pPr>
    <w:rPr>
      <w:rFonts w:ascii="Arial" w:hAnsi="Arial" w:cs="Arial"/>
      <w:b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552B90"/>
    <w:pPr>
      <w:keepNext/>
      <w:spacing w:before="80" w:line="200" w:lineRule="exact"/>
      <w:ind w:left="113" w:right="-57" w:hanging="113"/>
      <w:outlineLvl w:val="5"/>
    </w:pPr>
    <w:rPr>
      <w:b/>
      <w:color w:val="000000"/>
      <w:sz w:val="1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2B90"/>
    <w:pPr>
      <w:keepNext/>
      <w:spacing w:before="60" w:line="204" w:lineRule="exact"/>
      <w:ind w:left="113" w:hanging="113"/>
      <w:outlineLvl w:val="8"/>
    </w:pPr>
    <w:rPr>
      <w:b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2B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2B9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2B90"/>
    <w:rPr>
      <w:rFonts w:ascii="Arial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2B90"/>
    <w:rPr>
      <w:rFonts w:ascii="Arial" w:hAnsi="Arial" w:cs="Arial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2B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52B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552B90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52B90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1">
    <w:name w:val="заголовок 3"/>
    <w:basedOn w:val="a"/>
    <w:next w:val="a"/>
    <w:uiPriority w:val="99"/>
    <w:rsid w:val="00552B90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1">
    <w:name w:val="заголовок 4"/>
    <w:basedOn w:val="a"/>
    <w:next w:val="a"/>
    <w:uiPriority w:val="99"/>
    <w:rsid w:val="00552B90"/>
    <w:pPr>
      <w:keepNext/>
      <w:widowControl w:val="0"/>
      <w:jc w:val="center"/>
    </w:pPr>
    <w:rPr>
      <w:b/>
      <w:sz w:val="18"/>
      <w:szCs w:val="20"/>
    </w:rPr>
  </w:style>
  <w:style w:type="paragraph" w:customStyle="1" w:styleId="51">
    <w:name w:val="заголовок 5"/>
    <w:basedOn w:val="a"/>
    <w:next w:val="a"/>
    <w:uiPriority w:val="99"/>
    <w:rsid w:val="00552B90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1">
    <w:name w:val="заголовок 6"/>
    <w:basedOn w:val="a"/>
    <w:next w:val="a"/>
    <w:uiPriority w:val="99"/>
    <w:rsid w:val="00552B90"/>
    <w:pPr>
      <w:keepNext/>
      <w:widowControl w:val="0"/>
      <w:spacing w:before="40" w:line="160" w:lineRule="exact"/>
      <w:ind w:right="-57"/>
    </w:pPr>
    <w:rPr>
      <w:b/>
      <w:sz w:val="16"/>
      <w:szCs w:val="20"/>
    </w:rPr>
  </w:style>
  <w:style w:type="paragraph" w:customStyle="1" w:styleId="22">
    <w:name w:val="Заголовок обложки2"/>
    <w:basedOn w:val="a3"/>
    <w:next w:val="a4"/>
    <w:uiPriority w:val="99"/>
    <w:rsid w:val="00552B90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3">
    <w:name w:val="Заголовок обложки"/>
    <w:basedOn w:val="a"/>
    <w:next w:val="22"/>
    <w:uiPriority w:val="99"/>
    <w:rsid w:val="00552B90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link w:val="a5"/>
    <w:uiPriority w:val="99"/>
    <w:rsid w:val="00552B90"/>
    <w:pPr>
      <w:widowControl w:val="0"/>
      <w:spacing w:after="220" w:line="220" w:lineRule="atLeast"/>
      <w:ind w:left="108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52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обратный адрес"/>
    <w:basedOn w:val="a"/>
    <w:uiPriority w:val="99"/>
    <w:rsid w:val="00552B90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character" w:customStyle="1" w:styleId="a7">
    <w:name w:val="номер страницы"/>
    <w:uiPriority w:val="99"/>
    <w:rsid w:val="00552B90"/>
    <w:rPr>
      <w:sz w:val="20"/>
    </w:rPr>
  </w:style>
  <w:style w:type="paragraph" w:customStyle="1" w:styleId="110">
    <w:name w:val="заголовок 11"/>
    <w:basedOn w:val="a"/>
    <w:next w:val="a"/>
    <w:uiPriority w:val="99"/>
    <w:rsid w:val="00552B90"/>
    <w:pPr>
      <w:keepNext/>
      <w:widowControl w:val="0"/>
      <w:jc w:val="right"/>
    </w:pPr>
    <w:rPr>
      <w:b/>
      <w:sz w:val="20"/>
      <w:szCs w:val="20"/>
    </w:rPr>
  </w:style>
  <w:style w:type="paragraph" w:customStyle="1" w:styleId="12">
    <w:name w:val="Нижний колонтитул1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знак сноски"/>
    <w:uiPriority w:val="99"/>
    <w:rsid w:val="00552B90"/>
    <w:rPr>
      <w:sz w:val="20"/>
      <w:vertAlign w:val="superscript"/>
    </w:rPr>
  </w:style>
  <w:style w:type="paragraph" w:customStyle="1" w:styleId="a9">
    <w:name w:val="текст сноски"/>
    <w:basedOn w:val="a"/>
    <w:uiPriority w:val="99"/>
    <w:rsid w:val="00552B90"/>
    <w:pPr>
      <w:widowControl w:val="0"/>
    </w:pPr>
    <w:rPr>
      <w:sz w:val="20"/>
      <w:szCs w:val="20"/>
    </w:rPr>
  </w:style>
  <w:style w:type="paragraph" w:customStyle="1" w:styleId="13">
    <w:name w:val="Верхний колонтитул1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3">
    <w:name w:val="Нижний колонтитул2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4">
    <w:name w:val="Верхний колонтитул2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Стиль"/>
    <w:uiPriority w:val="99"/>
    <w:rsid w:val="00552B90"/>
    <w:pPr>
      <w:keepNext/>
      <w:widowControl w:val="0"/>
      <w:ind w:left="113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0">
    <w:name w:val="заголовок 21"/>
    <w:basedOn w:val="a"/>
    <w:next w:val="a"/>
    <w:uiPriority w:val="99"/>
    <w:rsid w:val="00552B90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2">
    <w:name w:val="Нижний колонтитул3"/>
    <w:basedOn w:val="a"/>
    <w:uiPriority w:val="99"/>
    <w:rsid w:val="00552B9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uiPriority w:val="99"/>
    <w:rsid w:val="00552B90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xl22">
    <w:name w:val="xl22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uiPriority w:val="99"/>
    <w:rsid w:val="00552B90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4">
    <w:name w:val="çàãîëîâîê 1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2">
    <w:name w:val="çàãîëîâîê 5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2">
    <w:name w:val="çàãîëîâîê 6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26">
    <w:name w:val="Çàãîëîâîê îáëîæêè2"/>
    <w:basedOn w:val="ab"/>
    <w:next w:val="a4"/>
    <w:uiPriority w:val="99"/>
    <w:rsid w:val="00552B90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b">
    <w:name w:val="Çàãîëîâîê îáëîæêè"/>
    <w:basedOn w:val="a"/>
    <w:next w:val="26"/>
    <w:uiPriority w:val="99"/>
    <w:rsid w:val="00552B90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c">
    <w:name w:val="îáðàòíûé àäðåñ"/>
    <w:basedOn w:val="a"/>
    <w:uiPriority w:val="99"/>
    <w:rsid w:val="00552B90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ad">
    <w:name w:val="Íèæíèé êîëîíòèòóë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íîìåð ñòðàíèöû"/>
    <w:basedOn w:val="a0"/>
    <w:uiPriority w:val="99"/>
    <w:rsid w:val="00552B90"/>
    <w:rPr>
      <w:rFonts w:cs="Times New Roman"/>
    </w:rPr>
  </w:style>
  <w:style w:type="paragraph" w:customStyle="1" w:styleId="111">
    <w:name w:val="çàãîëîâîê 11"/>
    <w:basedOn w:val="a"/>
    <w:next w:val="a"/>
    <w:uiPriority w:val="99"/>
    <w:rsid w:val="00552B90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15">
    <w:name w:val="Íèæíèé êîëîíòèòóë1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çíàê ñíîñêè"/>
    <w:uiPriority w:val="99"/>
    <w:rsid w:val="00552B90"/>
    <w:rPr>
      <w:sz w:val="20"/>
      <w:vertAlign w:val="superscript"/>
    </w:rPr>
  </w:style>
  <w:style w:type="paragraph" w:customStyle="1" w:styleId="af0">
    <w:name w:val="òåêñò ñíîñêè"/>
    <w:basedOn w:val="a"/>
    <w:uiPriority w:val="99"/>
    <w:rsid w:val="00552B9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1">
    <w:name w:val="Âåðõíèé êîëîíòèòóë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7">
    <w:name w:val="Îñíîâíîé òåêñò 2"/>
    <w:basedOn w:val="a"/>
    <w:uiPriority w:val="99"/>
    <w:rsid w:val="00552B90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16">
    <w:name w:val="Âåðõíèé êîëîíòèòóë1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8">
    <w:name w:val="Íèæíèé êîëîíòèòóë2"/>
    <w:basedOn w:val="a"/>
    <w:uiPriority w:val="99"/>
    <w:rsid w:val="00552B9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uiPriority w:val="99"/>
    <w:rsid w:val="00552B90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552B90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552B90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552B90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552B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aaieiaie4">
    <w:name w:val="caaieiaie 4"/>
    <w:basedOn w:val="a"/>
    <w:next w:val="a"/>
    <w:uiPriority w:val="99"/>
    <w:rsid w:val="00552B90"/>
    <w:pPr>
      <w:keepNext/>
      <w:widowControl w:val="0"/>
      <w:spacing w:before="60" w:line="160" w:lineRule="exact"/>
      <w:ind w:left="-57" w:right="-113"/>
      <w:jc w:val="center"/>
    </w:pPr>
    <w:rPr>
      <w:b/>
      <w:sz w:val="14"/>
      <w:szCs w:val="20"/>
    </w:rPr>
  </w:style>
  <w:style w:type="paragraph" w:customStyle="1" w:styleId="caaieiaie6">
    <w:name w:val="caaieiaie 6"/>
    <w:basedOn w:val="a"/>
    <w:next w:val="a"/>
    <w:uiPriority w:val="99"/>
    <w:rsid w:val="00552B90"/>
    <w:pPr>
      <w:keepNext/>
      <w:widowControl w:val="0"/>
      <w:jc w:val="right"/>
    </w:pPr>
    <w:rPr>
      <w:b/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552B90"/>
    <w:pPr>
      <w:keepNext/>
      <w:widowControl w:val="0"/>
      <w:spacing w:before="120" w:line="260" w:lineRule="exact"/>
      <w:ind w:left="57"/>
    </w:pPr>
    <w:rPr>
      <w:b/>
      <w:color w:val="000000"/>
      <w:sz w:val="16"/>
      <w:szCs w:val="20"/>
    </w:rPr>
  </w:style>
  <w:style w:type="paragraph" w:customStyle="1" w:styleId="xl17">
    <w:name w:val="xl17"/>
    <w:basedOn w:val="a"/>
    <w:uiPriority w:val="99"/>
    <w:rsid w:val="00552B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2">
    <w:name w:val="Body Text Indent"/>
    <w:basedOn w:val="a"/>
    <w:link w:val="af3"/>
    <w:uiPriority w:val="99"/>
    <w:rsid w:val="00552B90"/>
    <w:pPr>
      <w:widowControl w:val="0"/>
      <w:jc w:val="center"/>
    </w:pPr>
    <w:rPr>
      <w:b/>
      <w:sz w:val="1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52B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552B90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552B90"/>
    <w:pPr>
      <w:jc w:val="center"/>
    </w:pPr>
    <w:rPr>
      <w:b/>
      <w:sz w:val="16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552B90"/>
    <w:rPr>
      <w:rFonts w:ascii="Times New Roman" w:hAnsi="Times New Roman" w:cs="Times New Roman"/>
      <w:b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552B90"/>
    <w:rPr>
      <w:rFonts w:cs="Times New Roman"/>
      <w:sz w:val="20"/>
      <w:vertAlign w:val="superscript"/>
    </w:rPr>
  </w:style>
  <w:style w:type="paragraph" w:styleId="af7">
    <w:name w:val="footnote text"/>
    <w:basedOn w:val="a"/>
    <w:link w:val="af8"/>
    <w:uiPriority w:val="99"/>
    <w:semiHidden/>
    <w:rsid w:val="00552B90"/>
    <w:pPr>
      <w:widowControl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552B90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552B90"/>
    <w:rPr>
      <w:rFonts w:cs="Times New Roman"/>
    </w:rPr>
  </w:style>
  <w:style w:type="paragraph" w:styleId="afa">
    <w:name w:val="header"/>
    <w:basedOn w:val="a"/>
    <w:link w:val="afb"/>
    <w:uiPriority w:val="99"/>
    <w:rsid w:val="00552B9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552B90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552B90"/>
    <w:pPr>
      <w:ind w:right="565"/>
      <w:jc w:val="center"/>
    </w:pPr>
    <w:rPr>
      <w:rFonts w:ascii="Arial" w:hAnsi="Arial" w:cs="Arial"/>
      <w:b/>
      <w:bCs/>
      <w:spacing w:val="20"/>
      <w:sz w:val="18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552B90"/>
    <w:rPr>
      <w:rFonts w:ascii="Arial" w:hAnsi="Arial" w:cs="Arial"/>
      <w:b/>
      <w:bCs/>
      <w:spacing w:val="20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552B90"/>
    <w:pPr>
      <w:widowControl w:val="0"/>
      <w:spacing w:before="120" w:after="120"/>
    </w:pPr>
    <w:rPr>
      <w:b/>
      <w:sz w:val="20"/>
      <w:szCs w:val="20"/>
    </w:rPr>
  </w:style>
  <w:style w:type="character" w:styleId="afd">
    <w:name w:val="FollowedHyperlink"/>
    <w:basedOn w:val="a0"/>
    <w:uiPriority w:val="99"/>
    <w:rsid w:val="00552B90"/>
    <w:rPr>
      <w:rFonts w:cs="Times New Roman"/>
      <w:color w:val="800080"/>
      <w:u w:val="single"/>
    </w:rPr>
  </w:style>
  <w:style w:type="paragraph" w:customStyle="1" w:styleId="caaieiaie1">
    <w:name w:val="caaieiaie 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211">
    <w:name w:val="Основной текст 21"/>
    <w:basedOn w:val="a"/>
    <w:uiPriority w:val="99"/>
    <w:rsid w:val="00552B9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customStyle="1" w:styleId="caaieiaie3">
    <w:name w:val="caaieiaie 3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31">
    <w:name w:val="caaieiaie 3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21">
    <w:name w:val="caaieiaie 2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b/>
      <w:sz w:val="18"/>
      <w:szCs w:val="20"/>
    </w:rPr>
  </w:style>
  <w:style w:type="paragraph" w:customStyle="1" w:styleId="caaieiaie11">
    <w:name w:val="caaieiaie 1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0"/>
      <w:szCs w:val="20"/>
    </w:rPr>
  </w:style>
  <w:style w:type="paragraph" w:customStyle="1" w:styleId="caaieiaie41">
    <w:name w:val="caaieiaie 4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18"/>
      <w:szCs w:val="20"/>
    </w:rPr>
  </w:style>
  <w:style w:type="paragraph" w:customStyle="1" w:styleId="caaieiaie61">
    <w:name w:val="caaieiaie 61"/>
    <w:basedOn w:val="a"/>
    <w:next w:val="a"/>
    <w:uiPriority w:val="99"/>
    <w:rsid w:val="00552B90"/>
    <w:pPr>
      <w:keepNext/>
      <w:widowControl w:val="0"/>
      <w:overflowPunct w:val="0"/>
      <w:autoSpaceDE w:val="0"/>
      <w:autoSpaceDN w:val="0"/>
      <w:adjustRightInd w:val="0"/>
      <w:spacing w:before="40" w:line="160" w:lineRule="exact"/>
      <w:ind w:right="-57"/>
      <w:textAlignment w:val="baseline"/>
    </w:pPr>
    <w:rPr>
      <w:b/>
      <w:sz w:val="16"/>
      <w:szCs w:val="20"/>
    </w:rPr>
  </w:style>
  <w:style w:type="paragraph" w:customStyle="1" w:styleId="Ieieeeieiioeooe2">
    <w:name w:val="Ie?iee eieiioeooe2"/>
    <w:basedOn w:val="a"/>
    <w:uiPriority w:val="99"/>
    <w:rsid w:val="00552B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xl37">
    <w:name w:val="xl37"/>
    <w:basedOn w:val="a"/>
    <w:uiPriority w:val="99"/>
    <w:rsid w:val="00552B90"/>
    <w:pPr>
      <w:pBdr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17">
    <w:name w:val="Стиль1"/>
    <w:basedOn w:val="210"/>
    <w:autoRedefine/>
    <w:uiPriority w:val="99"/>
    <w:rsid w:val="00552B90"/>
    <w:pPr>
      <w:spacing w:before="0"/>
      <w:ind w:left="0"/>
      <w:jc w:val="center"/>
    </w:pPr>
    <w:rPr>
      <w:b w:val="0"/>
      <w:bCs/>
    </w:rPr>
  </w:style>
  <w:style w:type="paragraph" w:customStyle="1" w:styleId="xl18">
    <w:name w:val="xl18"/>
    <w:basedOn w:val="a"/>
    <w:uiPriority w:val="99"/>
    <w:rsid w:val="00552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styleId="afe">
    <w:name w:val="Block Text"/>
    <w:basedOn w:val="a"/>
    <w:uiPriority w:val="99"/>
    <w:rsid w:val="00552B90"/>
    <w:pPr>
      <w:spacing w:after="20" w:line="160" w:lineRule="exact"/>
      <w:ind w:left="-57" w:right="-57"/>
      <w:jc w:val="center"/>
    </w:pPr>
    <w:rPr>
      <w:rFonts w:ascii="Arial" w:hAnsi="Arial" w:cs="Arial"/>
      <w:sz w:val="14"/>
    </w:rPr>
  </w:style>
  <w:style w:type="paragraph" w:styleId="aff">
    <w:name w:val="Balloon Text"/>
    <w:basedOn w:val="a"/>
    <w:link w:val="aff0"/>
    <w:uiPriority w:val="99"/>
    <w:semiHidden/>
    <w:unhideWhenUsed/>
    <w:rsid w:val="00366B23"/>
    <w:rPr>
      <w:rFonts w:ascii="Arial" w:hAnsi="Arial" w:cs="Arial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66B23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6731</Words>
  <Characters>31487</Characters>
  <Application>Microsoft Office Word</Application>
  <DocSecurity>0</DocSecurity>
  <Lines>262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Айсина Валентина Васильевна</dc:creator>
  <cp:lastModifiedBy>Мироненко Ольга Анатольевна</cp:lastModifiedBy>
  <cp:revision>9</cp:revision>
  <cp:lastPrinted>2022-08-29T11:34:00Z</cp:lastPrinted>
  <dcterms:created xsi:type="dcterms:W3CDTF">2021-08-02T10:24:00Z</dcterms:created>
  <dcterms:modified xsi:type="dcterms:W3CDTF">2022-08-29T11:34:00Z</dcterms:modified>
</cp:coreProperties>
</file>