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8" w:rsidRPr="00552C48" w:rsidRDefault="00552C48" w:rsidP="00552C48">
      <w:pPr>
        <w:jc w:val="right"/>
        <w:rPr>
          <w:rFonts w:ascii="Times New Roman" w:hAnsi="Times New Roman" w:cs="Times New Roman"/>
          <w:b/>
        </w:rPr>
      </w:pPr>
      <w:r w:rsidRPr="00552C48">
        <w:rPr>
          <w:rFonts w:ascii="Times New Roman" w:hAnsi="Times New Roman" w:cs="Times New Roman"/>
          <w:b/>
        </w:rPr>
        <w:t xml:space="preserve">Таблица </w:t>
      </w:r>
      <w:r w:rsidR="00F92DE9">
        <w:rPr>
          <w:rFonts w:ascii="Times New Roman" w:hAnsi="Times New Roman" w:cs="Times New Roman"/>
          <w:b/>
        </w:rPr>
        <w:t>7</w:t>
      </w:r>
      <w:r w:rsidRPr="00552C48">
        <w:rPr>
          <w:rFonts w:ascii="Times New Roman" w:hAnsi="Times New Roman" w:cs="Times New Roman"/>
          <w:b/>
        </w:rPr>
        <w:t>.2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3571D" w:rsidRPr="00552C48" w:rsidTr="00552C48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1D" w:rsidRPr="00552C48" w:rsidRDefault="0053571D" w:rsidP="001D6D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</w:t>
            </w:r>
            <w:r w:rsidR="002709F8"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ИНВАЛИДОВ В ВОЗРАСТЕ 15 ЛЕТ И БОЛЕЕ 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ДЕЯТЕЛЬНОСТИ КАКИХ-ЛИБО ОРГАНИЗАЦИЙ (ДВИЖЕНИЙ)  20</w:t>
            </w:r>
            <w:r w:rsidR="001D6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53571D" w:rsidRPr="00552C48" w:rsidTr="00552C48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1D" w:rsidRPr="00552C48" w:rsidRDefault="0053571D" w:rsidP="005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</w:tbl>
    <w:p w:rsidR="0053571D" w:rsidRPr="00197A04" w:rsidRDefault="0053571D">
      <w:pPr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92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</w:tblGrid>
      <w:tr w:rsidR="002709F8" w:rsidRPr="00552C48" w:rsidTr="00D33983">
        <w:trPr>
          <w:cantSplit/>
          <w:tblHeader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Все </w:t>
            </w:r>
            <w:proofErr w:type="spellStart"/>
            <w:proofErr w:type="gramStart"/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респон-денты</w:t>
            </w:r>
            <w:proofErr w:type="spellEnd"/>
            <w:proofErr w:type="gramEnd"/>
          </w:p>
        </w:tc>
        <w:tc>
          <w:tcPr>
            <w:tcW w:w="597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том числе в возрасте, лет </w:t>
            </w:r>
          </w:p>
        </w:tc>
      </w:tr>
      <w:tr w:rsidR="002709F8" w:rsidRPr="00552C48" w:rsidTr="00D33983">
        <w:trPr>
          <w:cantSplit/>
          <w:tblHeader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15 - 19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20 - 24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25 - 29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30 -34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35 - 44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45 - 54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55 - 59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60 – 69 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70  и более</w:t>
            </w:r>
          </w:p>
        </w:tc>
      </w:tr>
      <w:tr w:rsidR="002709F8" w:rsidRPr="00552C48" w:rsidTr="000B66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Инвалиды¹ в возрасте 15 лет и более – 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2709F8" w:rsidRPr="00552C48" w:rsidTr="000B664E"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в том числе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250E8" w:rsidRPr="00552C48" w:rsidTr="000B664E"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284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2,0</w:t>
            </w:r>
          </w:p>
        </w:tc>
      </w:tr>
      <w:tr w:rsidR="00C250E8" w:rsidRPr="00552C48" w:rsidTr="000B664E">
        <w:trPr>
          <w:trHeight w:val="127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Инвалиды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552C48" w:rsidRDefault="00C250E8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C250E8" w:rsidRPr="00552C48" w:rsidTr="000B66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 том числе принимают участие в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552C48" w:rsidRDefault="00C250E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профсоюзной организации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32,7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2,0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46,5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13,4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религиозных организаций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22,6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21,9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7,7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2,8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13,1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9,4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15,9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11,4</w:t>
            </w:r>
          </w:p>
        </w:tc>
      </w:tr>
      <w:tr w:rsidR="00C250E8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E8" w:rsidRPr="001D6D34" w:rsidRDefault="00C250E8" w:rsidP="001D6D3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6D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волонтерских движений (организаций)</w:t>
            </w:r>
          </w:p>
          <w:p w:rsidR="00C250E8" w:rsidRPr="00197A04" w:rsidRDefault="00C250E8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50E8" w:rsidRPr="00C250E8" w:rsidRDefault="00C250E8" w:rsidP="00C250E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3,4</w:t>
            </w:r>
          </w:p>
        </w:tc>
      </w:tr>
    </w:tbl>
    <w:p w:rsidR="002709F8" w:rsidRPr="00552C48" w:rsidRDefault="002709F8" w:rsidP="002709F8">
      <w:pPr>
        <w:pStyle w:val="1"/>
        <w:ind w:left="360"/>
        <w:rPr>
          <w:sz w:val="16"/>
          <w:highlight w:val="lightGray"/>
          <w:lang w:eastAsia="ar-SA"/>
        </w:rPr>
      </w:pPr>
    </w:p>
    <w:p w:rsidR="002709F8" w:rsidRPr="00197A04" w:rsidRDefault="002709F8" w:rsidP="00197A04">
      <w:pPr>
        <w:pStyle w:val="1"/>
        <w:ind w:left="0"/>
      </w:pPr>
      <w:r w:rsidRPr="00552C48">
        <w:rPr>
          <w:sz w:val="16"/>
          <w:lang w:eastAsia="ar-SA"/>
        </w:rPr>
        <w:t xml:space="preserve">¹   </w:t>
      </w:r>
      <w:r w:rsidRPr="00552C48">
        <w:rPr>
          <w:sz w:val="16"/>
        </w:rPr>
        <w:t>Лица, получающие пенсию по инвалидности и/или имеющие установленную группу инвалидности</w:t>
      </w:r>
      <w:r w:rsidRPr="00552C48">
        <w:t>.</w:t>
      </w:r>
    </w:p>
    <w:p w:rsidR="00E4667C" w:rsidRDefault="00197A04">
      <w:pPr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* </w:t>
      </w:r>
      <w:r w:rsidR="00E4667C">
        <w:rPr>
          <w:rFonts w:ascii="Times New Roman" w:eastAsia="Calibri" w:hAnsi="Times New Roman" w:cs="Times New Roman"/>
          <w:sz w:val="16"/>
          <w:szCs w:val="20"/>
          <w:lang w:eastAsia="ru-RU"/>
        </w:rPr>
        <w:t>О</w:t>
      </w:r>
      <w:r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тметка " … " (многоточие) означает, что число ответов респондентов (число наблюдений) по данному показателю составляет менее </w:t>
      </w:r>
      <w:r w:rsidR="00E4667C">
        <w:rPr>
          <w:rFonts w:ascii="Times New Roman" w:eastAsia="Calibri" w:hAnsi="Times New Roman" w:cs="Times New Roman"/>
          <w:sz w:val="16"/>
          <w:szCs w:val="20"/>
          <w:lang w:eastAsia="ru-RU"/>
        </w:rPr>
        <w:t>50.</w:t>
      </w:r>
      <w:bookmarkStart w:id="0" w:name="_GoBack"/>
      <w:bookmarkEnd w:id="0"/>
    </w:p>
    <w:sectPr w:rsidR="00E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2D"/>
    <w:multiLevelType w:val="hybridMultilevel"/>
    <w:tmpl w:val="A8B83B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D"/>
    <w:rsid w:val="00017E70"/>
    <w:rsid w:val="000B664E"/>
    <w:rsid w:val="000C70F4"/>
    <w:rsid w:val="00131401"/>
    <w:rsid w:val="00197A04"/>
    <w:rsid w:val="001D6D34"/>
    <w:rsid w:val="002709F8"/>
    <w:rsid w:val="0053571D"/>
    <w:rsid w:val="00552C48"/>
    <w:rsid w:val="007C71A2"/>
    <w:rsid w:val="009C11F8"/>
    <w:rsid w:val="00B104A0"/>
    <w:rsid w:val="00BC2AE7"/>
    <w:rsid w:val="00C250E8"/>
    <w:rsid w:val="00D33983"/>
    <w:rsid w:val="00E4667C"/>
    <w:rsid w:val="00E62F43"/>
    <w:rsid w:val="00EE57A2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Черных Анастасия Васильевна</cp:lastModifiedBy>
  <cp:revision>5</cp:revision>
  <dcterms:created xsi:type="dcterms:W3CDTF">2019-04-03T07:07:00Z</dcterms:created>
  <dcterms:modified xsi:type="dcterms:W3CDTF">2021-05-11T15:01:00Z</dcterms:modified>
</cp:coreProperties>
</file>