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D8" w:rsidRPr="00D51628" w:rsidRDefault="000F2BD8" w:rsidP="000F2BD8">
      <w:pPr>
        <w:pageBreakBefore/>
        <w:spacing w:after="60"/>
      </w:pPr>
      <w:r w:rsidRPr="00D51628">
        <w:rPr>
          <w:rFonts w:eastAsia="Symbol" w:cs="Symbol"/>
          <w:b/>
          <w:bCs/>
          <w:sz w:val="16"/>
          <w:szCs w:val="16"/>
        </w:rPr>
        <w:t>ПРОИЗВОДСТВО ОТДЕЛЬНЫХ ВИДОВ СЕЛЬСКОХОЗЯЙСТВЕННОЙ ПРОДУКЦИИ И ПРОДОВОЛЬСТВИЯ в 201</w:t>
      </w:r>
      <w:r>
        <w:rPr>
          <w:rFonts w:eastAsia="Symbol" w:cs="Symbol"/>
          <w:b/>
          <w:bCs/>
          <w:sz w:val="16"/>
          <w:szCs w:val="16"/>
        </w:rPr>
        <w:t>8</w:t>
      </w:r>
      <w:r w:rsidRPr="00D51628">
        <w:rPr>
          <w:rFonts w:eastAsia="Symbol" w:cs="Symbol"/>
          <w:b/>
          <w:bCs/>
          <w:sz w:val="16"/>
          <w:szCs w:val="16"/>
        </w:rPr>
        <w:t xml:space="preserve"> г.</w:t>
      </w:r>
    </w:p>
    <w:p w:rsidR="000F2BD8" w:rsidRPr="00E82DAD" w:rsidRDefault="000F2BD8" w:rsidP="000F2BD8">
      <w:pPr>
        <w:spacing w:after="60"/>
        <w:ind w:left="482"/>
        <w:rPr>
          <w:lang w:val="en-US"/>
        </w:rPr>
      </w:pPr>
      <w:r w:rsidRPr="00D51628">
        <w:rPr>
          <w:rFonts w:eastAsia="Symbol" w:cs="Symbol"/>
          <w:b/>
          <w:i/>
          <w:sz w:val="16"/>
          <w:lang w:val="en-US"/>
        </w:rPr>
        <w:t xml:space="preserve">PRODUCTION OF CERTAIN AGRICULTURAL PRODUCTS AND FOODSTUFF in </w:t>
      </w:r>
      <w:r w:rsidRPr="00D51628">
        <w:rPr>
          <w:rFonts w:eastAsia="Symbol" w:cs="Symbol"/>
          <w:b/>
          <w:bCs/>
          <w:i/>
          <w:sz w:val="16"/>
          <w:szCs w:val="16"/>
          <w:lang w:val="en-US"/>
        </w:rPr>
        <w:t>201</w:t>
      </w:r>
      <w:r w:rsidRPr="00E82DAD">
        <w:rPr>
          <w:rFonts w:eastAsia="Symbol" w:cs="Symbol"/>
          <w:b/>
          <w:bCs/>
          <w:i/>
          <w:sz w:val="16"/>
          <w:szCs w:val="16"/>
          <w:lang w:val="en-US"/>
        </w:rPr>
        <w:t>8</w:t>
      </w:r>
    </w:p>
    <w:p w:rsidR="000F2BD8" w:rsidRPr="00D51628" w:rsidRDefault="000F2BD8" w:rsidP="000F2BD8">
      <w:pPr>
        <w:spacing w:after="60"/>
        <w:ind w:left="482"/>
        <w:jc w:val="right"/>
      </w:pPr>
      <w:r w:rsidRPr="00D51628">
        <w:rPr>
          <w:rFonts w:eastAsia="Symbol" w:cs="Symbol"/>
          <w:lang w:val="en-US"/>
        </w:rPr>
        <w:t>(</w:t>
      </w:r>
      <w:proofErr w:type="spellStart"/>
      <w:proofErr w:type="gramStart"/>
      <w:r w:rsidRPr="00D51628">
        <w:rPr>
          <w:rFonts w:eastAsia="Symbol" w:cs="Symbol"/>
          <w:lang w:val="en-US"/>
        </w:rPr>
        <w:t>тысяч</w:t>
      </w:r>
      <w:proofErr w:type="spellEnd"/>
      <w:proofErr w:type="gramEnd"/>
      <w:r w:rsidRPr="00D51628">
        <w:rPr>
          <w:rFonts w:eastAsia="Symbol" w:cs="Symbol"/>
          <w:lang w:val="en-US"/>
        </w:rPr>
        <w:t xml:space="preserve"> </w:t>
      </w:r>
      <w:proofErr w:type="spellStart"/>
      <w:r w:rsidRPr="00D51628">
        <w:rPr>
          <w:rFonts w:eastAsia="Symbol" w:cs="Symbol"/>
          <w:lang w:val="en-US"/>
        </w:rPr>
        <w:t>тонн</w:t>
      </w:r>
      <w:proofErr w:type="spellEnd"/>
      <w:r w:rsidRPr="00D51628">
        <w:rPr>
          <w:rFonts w:eastAsia="Symbol" w:cs="Symbol"/>
          <w:i/>
          <w:lang w:val="en-US"/>
        </w:rPr>
        <w:t xml:space="preserve"> / thou. </w:t>
      </w:r>
      <w:proofErr w:type="spellStart"/>
      <w:r w:rsidRPr="00D51628">
        <w:rPr>
          <w:rFonts w:eastAsia="Symbol" w:cs="Symbol"/>
          <w:i/>
          <w:lang w:val="en-US"/>
        </w:rPr>
        <w:t>tonnes</w:t>
      </w:r>
      <w:proofErr w:type="spellEnd"/>
      <w:r w:rsidRPr="00D51628">
        <w:rPr>
          <w:rFonts w:eastAsia="Symbol" w:cs="Symbol"/>
          <w:i/>
          <w:lang w:val="en-US"/>
        </w:rPr>
        <w:t>)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724"/>
        <w:gridCol w:w="725"/>
        <w:gridCol w:w="725"/>
        <w:gridCol w:w="725"/>
        <w:gridCol w:w="739"/>
        <w:gridCol w:w="712"/>
        <w:gridCol w:w="725"/>
        <w:gridCol w:w="725"/>
        <w:gridCol w:w="725"/>
        <w:gridCol w:w="725"/>
        <w:gridCol w:w="724"/>
        <w:gridCol w:w="725"/>
      </w:tblGrid>
      <w:tr w:rsidR="000F2BD8" w:rsidRPr="00D51628" w:rsidTr="0038458E">
        <w:trPr>
          <w:cantSplit/>
        </w:trPr>
        <w:tc>
          <w:tcPr>
            <w:tcW w:w="12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D51628" w:rsidRDefault="000F2BD8" w:rsidP="0038458E">
            <w:pPr>
              <w:snapToGrid w:val="0"/>
              <w:spacing w:before="20" w:after="20" w:line="120" w:lineRule="exact"/>
              <w:ind w:left="28"/>
              <w:jc w:val="center"/>
              <w:rPr>
                <w:rFonts w:eastAsia="Symbol" w:cs="Symbol"/>
                <w:sz w:val="12"/>
                <w:szCs w:val="12"/>
                <w:lang w:val="en-US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2E1C9E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>Зерновые</w:t>
            </w:r>
            <w:r w:rsidRPr="002E1C9E">
              <w:rPr>
                <w:rFonts w:eastAsia="Symbol" w:cs="Symbol"/>
                <w:sz w:val="12"/>
                <w:szCs w:val="12"/>
              </w:rPr>
              <w:t xml:space="preserve"> </w:t>
            </w:r>
            <w:r w:rsidRPr="002E1C9E">
              <w:rPr>
                <w:rFonts w:eastAsia="Symbol" w:cs="Symbol"/>
                <w:sz w:val="12"/>
                <w:szCs w:val="12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и</w:t>
            </w:r>
            <w:r w:rsidRPr="002E1C9E">
              <w:rPr>
                <w:rFonts w:eastAsia="Symbol" w:cs="Symbol"/>
                <w:sz w:val="12"/>
                <w:szCs w:val="12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зерн</w:t>
            </w:r>
            <w:proofErr w:type="gramStart"/>
            <w:r w:rsidRPr="00D51628">
              <w:rPr>
                <w:rFonts w:eastAsia="Symbol" w:cs="Symbol"/>
                <w:sz w:val="12"/>
                <w:szCs w:val="12"/>
              </w:rPr>
              <w:t>о</w:t>
            </w:r>
            <w:r w:rsidRPr="002E1C9E">
              <w:rPr>
                <w:rFonts w:eastAsia="Symbol" w:cs="Symbol"/>
                <w:sz w:val="12"/>
                <w:szCs w:val="12"/>
              </w:rPr>
              <w:t>-</w:t>
            </w:r>
            <w:proofErr w:type="gramEnd"/>
            <w:r w:rsidRPr="002E1C9E">
              <w:rPr>
                <w:rFonts w:eastAsia="Symbol" w:cs="Symbol"/>
                <w:sz w:val="12"/>
                <w:szCs w:val="12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бобовые</w:t>
            </w:r>
            <w:r w:rsidRPr="002E1C9E">
              <w:rPr>
                <w:rFonts w:eastAsia="Symbol" w:cs="Symbol"/>
                <w:sz w:val="12"/>
                <w:szCs w:val="12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культуры</w:t>
            </w:r>
            <w:r w:rsidRPr="002E1C9E">
              <w:rPr>
                <w:rFonts w:eastAsia="Symbol" w:cs="Symbol"/>
                <w:sz w:val="12"/>
                <w:szCs w:val="12"/>
              </w:rPr>
              <w:t xml:space="preserve"> </w:t>
            </w:r>
            <w:r w:rsidRPr="002E1C9E">
              <w:rPr>
                <w:rFonts w:eastAsia="Symbol" w:cs="Symbol"/>
                <w:sz w:val="12"/>
                <w:szCs w:val="12"/>
              </w:rPr>
              <w:br/>
              <w:t>(</w:t>
            </w:r>
            <w:r w:rsidRPr="00D51628">
              <w:rPr>
                <w:rFonts w:eastAsia="Symbol" w:cs="Symbol"/>
                <w:sz w:val="12"/>
                <w:szCs w:val="12"/>
              </w:rPr>
              <w:t>в</w:t>
            </w:r>
            <w:r w:rsidRPr="002E1C9E">
              <w:rPr>
                <w:rFonts w:eastAsia="Symbol" w:cs="Symbol"/>
                <w:sz w:val="12"/>
                <w:szCs w:val="12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весе</w:t>
            </w:r>
            <w:r w:rsidRPr="002E1C9E">
              <w:rPr>
                <w:rFonts w:eastAsia="Symbol" w:cs="Symbol"/>
                <w:sz w:val="12"/>
                <w:szCs w:val="12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после</w:t>
            </w:r>
            <w:r w:rsidRPr="002E1C9E">
              <w:rPr>
                <w:rFonts w:eastAsia="Symbol" w:cs="Symbol"/>
                <w:sz w:val="12"/>
                <w:szCs w:val="12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доработки</w:t>
            </w:r>
            <w:r w:rsidRPr="002E1C9E">
              <w:rPr>
                <w:rFonts w:eastAsia="Symbol" w:cs="Symbol"/>
                <w:sz w:val="12"/>
                <w:szCs w:val="12"/>
              </w:rPr>
              <w:t>)</w:t>
            </w:r>
          </w:p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i/>
                <w:sz w:val="12"/>
                <w:szCs w:val="12"/>
                <w:lang w:val="en-US"/>
              </w:rPr>
              <w:t xml:space="preserve">Cereals and leguminous crops </w:t>
            </w: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(weight after processing)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2E1C9E" w:rsidRDefault="000F2BD8" w:rsidP="0038458E">
            <w:pPr>
              <w:pStyle w:val="1"/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b w:val="0"/>
                <w:sz w:val="12"/>
                <w:szCs w:val="12"/>
                <w:u w:val="none"/>
              </w:rPr>
              <w:t>в</w:t>
            </w:r>
            <w:r w:rsidRPr="002E1C9E">
              <w:rPr>
                <w:rFonts w:eastAsia="Symbol" w:cs="Symbol"/>
                <w:b w:val="0"/>
                <w:sz w:val="12"/>
                <w:szCs w:val="12"/>
                <w:u w:val="none"/>
              </w:rPr>
              <w:t xml:space="preserve"> </w:t>
            </w:r>
            <w:r w:rsidRPr="00D51628">
              <w:rPr>
                <w:rFonts w:eastAsia="Symbol" w:cs="Symbol"/>
                <w:b w:val="0"/>
                <w:sz w:val="12"/>
                <w:szCs w:val="12"/>
                <w:u w:val="none"/>
              </w:rPr>
              <w:t>том</w:t>
            </w:r>
            <w:r w:rsidRPr="002E1C9E">
              <w:rPr>
                <w:rFonts w:eastAsia="Symbol" w:cs="Symbol"/>
                <w:b w:val="0"/>
                <w:sz w:val="12"/>
                <w:szCs w:val="12"/>
                <w:u w:val="none"/>
              </w:rPr>
              <w:t xml:space="preserve"> </w:t>
            </w:r>
            <w:r w:rsidRPr="002E1C9E">
              <w:rPr>
                <w:rFonts w:eastAsia="Symbol" w:cs="Symbol"/>
                <w:b w:val="0"/>
                <w:sz w:val="12"/>
                <w:szCs w:val="12"/>
                <w:u w:val="none"/>
              </w:rPr>
              <w:br/>
            </w:r>
            <w:r w:rsidRPr="00D51628">
              <w:rPr>
                <w:rFonts w:eastAsia="Symbol" w:cs="Symbol"/>
                <w:b w:val="0"/>
                <w:sz w:val="12"/>
                <w:szCs w:val="12"/>
                <w:u w:val="none"/>
              </w:rPr>
              <w:t>числе</w:t>
            </w:r>
            <w:r w:rsidRPr="002E1C9E">
              <w:rPr>
                <w:rFonts w:eastAsia="Symbol" w:cs="Symbol"/>
                <w:b w:val="0"/>
                <w:sz w:val="12"/>
                <w:szCs w:val="12"/>
                <w:u w:val="none"/>
              </w:rPr>
              <w:t xml:space="preserve"> </w:t>
            </w:r>
            <w:r w:rsidRPr="002E1C9E">
              <w:rPr>
                <w:rFonts w:eastAsia="Symbol" w:cs="Symbol"/>
                <w:b w:val="0"/>
                <w:sz w:val="12"/>
                <w:szCs w:val="12"/>
                <w:u w:val="none"/>
              </w:rPr>
              <w:br/>
            </w:r>
            <w:r w:rsidRPr="00D51628">
              <w:rPr>
                <w:rFonts w:eastAsia="Symbol" w:cs="Symbol"/>
                <w:b w:val="0"/>
                <w:sz w:val="12"/>
                <w:szCs w:val="12"/>
                <w:u w:val="none"/>
              </w:rPr>
              <w:t>пшеница</w:t>
            </w:r>
          </w:p>
          <w:p w:rsidR="000F2BD8" w:rsidRPr="002E1C9E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including</w:t>
            </w:r>
            <w:r w:rsidRPr="002E1C9E">
              <w:rPr>
                <w:rFonts w:eastAsia="Symbol" w:cs="Symbol"/>
                <w:i/>
                <w:sz w:val="12"/>
                <w:szCs w:val="12"/>
              </w:rPr>
              <w:t xml:space="preserve"> </w:t>
            </w:r>
            <w:r w:rsidRPr="00152533">
              <w:rPr>
                <w:rFonts w:eastAsia="Symbol" w:cs="Symbol"/>
                <w:i/>
                <w:sz w:val="12"/>
                <w:szCs w:val="12"/>
                <w:lang w:val="en-US"/>
              </w:rPr>
              <w:t>wheat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152533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spacing w:val="-2"/>
                <w:sz w:val="12"/>
                <w:szCs w:val="12"/>
              </w:rPr>
              <w:t>Картофель</w:t>
            </w:r>
          </w:p>
          <w:p w:rsidR="000F2BD8" w:rsidRPr="00152533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152533">
              <w:rPr>
                <w:rFonts w:eastAsia="Symbol" w:cs="Symbol"/>
                <w:i/>
                <w:sz w:val="12"/>
                <w:szCs w:val="12"/>
                <w:lang w:val="en-US"/>
              </w:rPr>
              <w:t>Potatoes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>Плоды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, 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ягоды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, </w:t>
            </w:r>
            <w:r w:rsidRPr="00D51628">
              <w:rPr>
                <w:rFonts w:eastAsia="Symbol" w:cs="Symbol"/>
                <w:sz w:val="12"/>
                <w:szCs w:val="12"/>
              </w:rPr>
              <w:t>цитрусовые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и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виноград</w:t>
            </w:r>
          </w:p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Fruits, berries, citrus fruits and grapes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>Овощи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 </w:t>
            </w:r>
            <w:r w:rsidRPr="002E1C9E">
              <w:rPr>
                <w:rFonts w:eastAsia="Symbol" w:cs="Symbol"/>
                <w:sz w:val="12"/>
                <w:szCs w:val="12"/>
                <w:lang w:val="en-US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и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бахч</w:t>
            </w:r>
            <w:proofErr w:type="gramStart"/>
            <w:r w:rsidRPr="00D51628">
              <w:rPr>
                <w:rFonts w:eastAsia="Symbol" w:cs="Symbol"/>
                <w:sz w:val="12"/>
                <w:szCs w:val="12"/>
              </w:rPr>
              <w:t>е</w:t>
            </w:r>
            <w:r w:rsidRPr="00652A67">
              <w:rPr>
                <w:rFonts w:eastAsia="Symbol" w:cs="Symbol"/>
                <w:sz w:val="12"/>
                <w:szCs w:val="12"/>
                <w:lang w:val="en-US"/>
              </w:rPr>
              <w:t>-</w:t>
            </w:r>
            <w:proofErr w:type="gramEnd"/>
            <w:r w:rsidRPr="00D51628">
              <w:rPr>
                <w:rFonts w:eastAsia="Symbol" w:cs="Symbol"/>
                <w:sz w:val="12"/>
                <w:szCs w:val="12"/>
                <w:lang w:val="en-US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вые</w:t>
            </w:r>
            <w:r w:rsidRPr="00D51628">
              <w:rPr>
                <w:rFonts w:eastAsia="Symbol" w:cs="Symbol"/>
                <w:sz w:val="12"/>
                <w:szCs w:val="12"/>
                <w:vertAlign w:val="superscript"/>
                <w:lang w:val="en-US"/>
              </w:rPr>
              <w:t>1)</w:t>
            </w:r>
          </w:p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 xml:space="preserve">Vegetables and </w:t>
            </w: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br/>
              <w:t>melons</w:t>
            </w:r>
            <w:r w:rsidRPr="00D51628">
              <w:rPr>
                <w:rFonts w:eastAsia="Symbol" w:cs="Symbol"/>
                <w:i/>
                <w:sz w:val="12"/>
                <w:szCs w:val="12"/>
                <w:vertAlign w:val="superscript"/>
                <w:lang w:val="en-US"/>
              </w:rPr>
              <w:t>1</w:t>
            </w:r>
            <w:r w:rsidRPr="00D51628">
              <w:rPr>
                <w:rFonts w:eastAsia="Symbol" w:cs="Symbol"/>
                <w:sz w:val="12"/>
                <w:szCs w:val="12"/>
                <w:vertAlign w:val="superscript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 xml:space="preserve">Скот </w:t>
            </w:r>
            <w:r>
              <w:rPr>
                <w:rFonts w:eastAsia="Symbol" w:cs="Symbol"/>
                <w:sz w:val="12"/>
                <w:szCs w:val="12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и птица</w:t>
            </w:r>
            <w:r>
              <w:rPr>
                <w:rFonts w:eastAsia="Symbol" w:cs="Symbol"/>
                <w:sz w:val="12"/>
                <w:szCs w:val="12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 xml:space="preserve"> на убой </w:t>
            </w:r>
            <w:r>
              <w:rPr>
                <w:rFonts w:eastAsia="Symbol" w:cs="Symbol"/>
                <w:sz w:val="12"/>
                <w:szCs w:val="12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(в убойном весе)</w:t>
            </w:r>
          </w:p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Cattle and poultry for slaughter (slaughter weight)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>Молоко</w:t>
            </w:r>
          </w:p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Milk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>Яйца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, 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br/>
            </w:r>
            <w:proofErr w:type="gramStart"/>
            <w:r w:rsidRPr="00D51628">
              <w:rPr>
                <w:rFonts w:eastAsia="Symbol" w:cs="Symbol"/>
                <w:sz w:val="12"/>
                <w:szCs w:val="12"/>
              </w:rPr>
              <w:t>млрд</w:t>
            </w:r>
            <w:proofErr w:type="gramEnd"/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51628">
              <w:rPr>
                <w:rFonts w:eastAsia="Symbol" w:cs="Symbol"/>
                <w:sz w:val="12"/>
                <w:szCs w:val="12"/>
              </w:rPr>
              <w:t>шт</w:t>
            </w:r>
            <w:proofErr w:type="spellEnd"/>
            <w:r w:rsidRPr="00D51628">
              <w:rPr>
                <w:rFonts w:eastAsia="Symbol" w:cs="Symbol"/>
                <w:sz w:val="12"/>
                <w:szCs w:val="12"/>
                <w:lang w:val="en-US"/>
              </w:rPr>
              <w:t>.</w:t>
            </w:r>
            <w:r w:rsidRPr="00D51628">
              <w:rPr>
                <w:rFonts w:eastAsia="Symbol" w:cs="Symbol"/>
                <w:bCs/>
                <w:sz w:val="12"/>
                <w:szCs w:val="12"/>
                <w:vertAlign w:val="superscript"/>
                <w:lang w:val="en-US"/>
              </w:rPr>
              <w:t xml:space="preserve"> </w:t>
            </w:r>
          </w:p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 xml:space="preserve">Eggs, </w:t>
            </w: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br/>
            </w:r>
            <w:proofErr w:type="spellStart"/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bln</w:t>
            </w:r>
            <w:proofErr w:type="spellEnd"/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 xml:space="preserve">. </w:t>
            </w:r>
            <w:proofErr w:type="gramStart"/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pcs</w:t>
            </w:r>
            <w:proofErr w:type="gramEnd"/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bCs/>
                <w:sz w:val="12"/>
                <w:szCs w:val="12"/>
              </w:rPr>
              <w:t>Масла</w:t>
            </w:r>
            <w:r w:rsidRPr="00D51628">
              <w:rPr>
                <w:rFonts w:eastAsia="Symbol" w:cs="Symbol"/>
                <w:bCs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>растител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>ь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>ные</w:t>
            </w:r>
            <w:proofErr w:type="gramStart"/>
            <w:r w:rsidRPr="00D51628">
              <w:rPr>
                <w:rFonts w:eastAsia="Symbol" w:cs="Symbol"/>
                <w:bCs/>
                <w:sz w:val="12"/>
                <w:szCs w:val="12"/>
                <w:vertAlign w:val="superscript"/>
              </w:rPr>
              <w:t>2</w:t>
            </w:r>
            <w:proofErr w:type="gramEnd"/>
            <w:r w:rsidRPr="00D51628">
              <w:rPr>
                <w:rFonts w:eastAsia="Symbol" w:cs="Symbol"/>
                <w:bCs/>
                <w:sz w:val="12"/>
                <w:szCs w:val="12"/>
                <w:vertAlign w:val="superscript"/>
              </w:rPr>
              <w:t>)</w:t>
            </w:r>
          </w:p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/>
                <w:i/>
                <w:sz w:val="12"/>
                <w:szCs w:val="12"/>
                <w:lang w:val="en-US"/>
              </w:rPr>
              <w:t>Vegetable oils</w:t>
            </w:r>
            <w:r w:rsidRPr="00D51628">
              <w:rPr>
                <w:rFonts w:eastAsia="Symbol" w:cs="Symbol"/>
                <w:bCs/>
                <w:i/>
                <w:sz w:val="12"/>
                <w:szCs w:val="12"/>
                <w:vertAlign w:val="superscript"/>
              </w:rPr>
              <w:t>2</w:t>
            </w:r>
            <w:r w:rsidRPr="00D51628">
              <w:rPr>
                <w:rFonts w:eastAsia="Symbol" w:cs="Symbol"/>
                <w:bCs/>
                <w:i/>
                <w:sz w:val="12"/>
                <w:szCs w:val="12"/>
                <w:vertAlign w:val="superscript"/>
                <w:lang w:val="en-US"/>
              </w:rPr>
              <w:t>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84745D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84745D">
              <w:rPr>
                <w:rFonts w:eastAsia="Symbol" w:cs="Symbol"/>
                <w:bCs/>
                <w:sz w:val="12"/>
                <w:szCs w:val="12"/>
              </w:rPr>
              <w:t>Маргарин</w:t>
            </w:r>
            <w:r w:rsidRPr="0084745D">
              <w:rPr>
                <w:rFonts w:eastAsia="Symbol" w:cs="Symbol"/>
                <w:bCs/>
                <w:sz w:val="12"/>
                <w:szCs w:val="12"/>
              </w:rPr>
              <w:t>о</w:t>
            </w:r>
            <w:r w:rsidRPr="0084745D">
              <w:rPr>
                <w:rFonts w:eastAsia="Symbol" w:cs="Symbol"/>
                <w:bCs/>
                <w:sz w:val="12"/>
                <w:szCs w:val="12"/>
              </w:rPr>
              <w:t>вая проду</w:t>
            </w:r>
            <w:r w:rsidRPr="0084745D">
              <w:rPr>
                <w:rFonts w:eastAsia="Symbol" w:cs="Symbol"/>
                <w:bCs/>
                <w:sz w:val="12"/>
                <w:szCs w:val="12"/>
              </w:rPr>
              <w:t>к</w:t>
            </w:r>
            <w:r w:rsidRPr="0084745D">
              <w:rPr>
                <w:rFonts w:eastAsia="Symbol" w:cs="Symbol"/>
                <w:bCs/>
                <w:sz w:val="12"/>
                <w:szCs w:val="12"/>
              </w:rPr>
              <w:t>ция</w:t>
            </w:r>
            <w:proofErr w:type="gramStart"/>
            <w:r w:rsidRPr="0084745D">
              <w:rPr>
                <w:rFonts w:eastAsia="Symbol" w:cs="Symbol"/>
                <w:bCs/>
                <w:sz w:val="12"/>
                <w:szCs w:val="12"/>
                <w:vertAlign w:val="superscript"/>
                <w:lang w:val="en-US"/>
              </w:rPr>
              <w:t>2</w:t>
            </w:r>
            <w:proofErr w:type="gramEnd"/>
            <w:r w:rsidRPr="0084745D">
              <w:rPr>
                <w:rFonts w:eastAsia="Symbol" w:cs="Symbol"/>
                <w:bCs/>
                <w:sz w:val="12"/>
                <w:szCs w:val="12"/>
                <w:vertAlign w:val="superscript"/>
              </w:rPr>
              <w:t>)</w:t>
            </w:r>
          </w:p>
          <w:p w:rsidR="000F2BD8" w:rsidRPr="0084745D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84745D">
              <w:rPr>
                <w:rFonts w:eastAsia="Symbol" w:cs="Symbol"/>
                <w:bCs/>
                <w:i/>
                <w:sz w:val="12"/>
                <w:szCs w:val="12"/>
                <w:lang w:val="en-US"/>
              </w:rPr>
              <w:t>Margarine</w:t>
            </w:r>
            <w:r w:rsidRPr="0084745D">
              <w:rPr>
                <w:rFonts w:eastAsia="Symbol" w:cs="Symbol"/>
                <w:bCs/>
                <w:i/>
                <w:sz w:val="12"/>
                <w:szCs w:val="12"/>
              </w:rPr>
              <w:t xml:space="preserve"> </w:t>
            </w:r>
            <w:r w:rsidRPr="0084745D">
              <w:rPr>
                <w:rFonts w:eastAsia="Symbol" w:cs="Symbol"/>
                <w:bCs/>
                <w:i/>
                <w:sz w:val="12"/>
                <w:szCs w:val="12"/>
                <w:lang w:val="en-US"/>
              </w:rPr>
              <w:t>products</w:t>
            </w:r>
            <w:r w:rsidRPr="0084745D">
              <w:rPr>
                <w:rFonts w:eastAsia="Symbol" w:cs="Symbol"/>
                <w:bCs/>
                <w:i/>
                <w:sz w:val="12"/>
                <w:szCs w:val="12"/>
                <w:vertAlign w:val="superscript"/>
                <w:lang w:val="en-US"/>
              </w:rPr>
              <w:t>2</w:t>
            </w:r>
            <w:r w:rsidRPr="0084745D">
              <w:rPr>
                <w:rFonts w:eastAsia="Symbol" w:cs="Symbol"/>
                <w:bCs/>
                <w:i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84745D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84745D">
              <w:rPr>
                <w:rFonts w:eastAsia="Symbol" w:cs="Symbol"/>
                <w:bCs/>
                <w:sz w:val="12"/>
                <w:szCs w:val="12"/>
              </w:rPr>
              <w:t>Масло живо</w:t>
            </w:r>
            <w:proofErr w:type="gramStart"/>
            <w:r w:rsidRPr="0084745D">
              <w:rPr>
                <w:rFonts w:eastAsia="Symbol" w:cs="Symbol"/>
                <w:bCs/>
                <w:sz w:val="12"/>
                <w:szCs w:val="12"/>
              </w:rPr>
              <w:t>т-</w:t>
            </w:r>
            <w:proofErr w:type="gramEnd"/>
            <w:r w:rsidRPr="0084745D">
              <w:rPr>
                <w:rFonts w:eastAsia="Symbol" w:cs="Symbol"/>
                <w:bCs/>
                <w:sz w:val="12"/>
                <w:szCs w:val="12"/>
              </w:rPr>
              <w:br/>
              <w:t>ное</w:t>
            </w:r>
            <w:r w:rsidRPr="0084745D">
              <w:rPr>
                <w:rFonts w:eastAsia="Symbol" w:cs="Symbol"/>
                <w:bCs/>
                <w:sz w:val="12"/>
                <w:szCs w:val="12"/>
                <w:vertAlign w:val="superscript"/>
              </w:rPr>
              <w:t>2);</w:t>
            </w:r>
            <w:r w:rsidRPr="0084745D">
              <w:rPr>
                <w:rFonts w:eastAsia="Symbol" w:cs="Symbol"/>
                <w:bCs/>
                <w:sz w:val="12"/>
                <w:szCs w:val="12"/>
                <w:vertAlign w:val="superscript"/>
                <w:lang w:val="en-US"/>
              </w:rPr>
              <w:t>3</w:t>
            </w:r>
            <w:r w:rsidRPr="0084745D">
              <w:rPr>
                <w:rFonts w:eastAsia="Symbol" w:cs="Symbol"/>
                <w:bCs/>
                <w:sz w:val="12"/>
                <w:szCs w:val="12"/>
                <w:vertAlign w:val="superscript"/>
              </w:rPr>
              <w:t>)</w:t>
            </w:r>
          </w:p>
          <w:p w:rsidR="000F2BD8" w:rsidRPr="0084745D" w:rsidRDefault="000F2BD8" w:rsidP="0038458E">
            <w:pPr>
              <w:spacing w:before="20" w:after="20" w:line="120" w:lineRule="exact"/>
              <w:ind w:left="28"/>
              <w:rPr>
                <w:i/>
                <w:sz w:val="12"/>
                <w:szCs w:val="12"/>
              </w:rPr>
            </w:pPr>
            <w:r w:rsidRPr="0084745D">
              <w:rPr>
                <w:rFonts w:eastAsia="Symbol" w:cs="Symbol"/>
                <w:bCs/>
                <w:i/>
                <w:sz w:val="12"/>
                <w:szCs w:val="12"/>
                <w:lang w:val="en-US"/>
              </w:rPr>
              <w:t>Butter</w:t>
            </w:r>
            <w:r w:rsidRPr="0084745D">
              <w:rPr>
                <w:rFonts w:eastAsia="Symbol" w:cs="Symbol"/>
                <w:bCs/>
                <w:i/>
                <w:sz w:val="12"/>
                <w:szCs w:val="12"/>
                <w:vertAlign w:val="superscript"/>
              </w:rPr>
              <w:t>2);</w:t>
            </w:r>
            <w:r w:rsidRPr="0084745D">
              <w:rPr>
                <w:rFonts w:eastAsia="Symbol" w:cs="Symbol"/>
                <w:bCs/>
                <w:i/>
                <w:sz w:val="12"/>
                <w:szCs w:val="12"/>
                <w:vertAlign w:val="superscript"/>
                <w:lang w:val="en-US"/>
              </w:rPr>
              <w:t>3</w:t>
            </w:r>
            <w:r w:rsidRPr="0084745D">
              <w:rPr>
                <w:rFonts w:eastAsia="Symbol" w:cs="Symbol"/>
                <w:bCs/>
                <w:i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84745D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84745D">
              <w:rPr>
                <w:rFonts w:eastAsia="Symbol" w:cs="Symbol"/>
                <w:sz w:val="12"/>
                <w:szCs w:val="12"/>
              </w:rPr>
              <w:t xml:space="preserve">Соль </w:t>
            </w:r>
            <w:r w:rsidRPr="0084745D">
              <w:rPr>
                <w:rFonts w:eastAsia="Symbol" w:cs="Symbol"/>
                <w:sz w:val="12"/>
                <w:szCs w:val="12"/>
              </w:rPr>
              <w:br/>
              <w:t>(добыча)</w:t>
            </w:r>
            <w:r w:rsidRPr="0084745D">
              <w:rPr>
                <w:rFonts w:eastAsia="Symbol" w:cs="Symbol"/>
                <w:sz w:val="12"/>
                <w:szCs w:val="12"/>
                <w:vertAlign w:val="superscript"/>
              </w:rPr>
              <w:t>2)</w:t>
            </w:r>
            <w:r w:rsidRPr="0084745D">
              <w:rPr>
                <w:rFonts w:eastAsia="Symbol" w:cs="Symbol"/>
                <w:sz w:val="12"/>
                <w:szCs w:val="12"/>
                <w:vertAlign w:val="superscript"/>
              </w:rPr>
              <w:br/>
            </w:r>
            <w:r w:rsidRPr="0084745D">
              <w:rPr>
                <w:rFonts w:eastAsia="Symbol" w:cs="Symbol"/>
                <w:i/>
                <w:sz w:val="12"/>
                <w:szCs w:val="12"/>
                <w:lang w:val="en-US"/>
              </w:rPr>
              <w:t>Salt</w:t>
            </w:r>
            <w:r w:rsidRPr="0084745D">
              <w:rPr>
                <w:rFonts w:eastAsia="Symbol" w:cs="Symbol"/>
                <w:i/>
                <w:sz w:val="12"/>
                <w:szCs w:val="12"/>
              </w:rPr>
              <w:t xml:space="preserve"> (</w:t>
            </w:r>
            <w:r w:rsidRPr="0084745D">
              <w:rPr>
                <w:rFonts w:eastAsia="Symbol" w:cs="Symbol"/>
                <w:i/>
                <w:sz w:val="12"/>
                <w:szCs w:val="12"/>
                <w:lang w:val="en-US"/>
              </w:rPr>
              <w:t>mined</w:t>
            </w:r>
            <w:r w:rsidRPr="0084745D">
              <w:rPr>
                <w:rFonts w:eastAsia="Symbol" w:cs="Symbol"/>
                <w:i/>
                <w:sz w:val="12"/>
                <w:szCs w:val="12"/>
              </w:rPr>
              <w:t>)</w:t>
            </w:r>
            <w:r w:rsidRPr="0084745D">
              <w:rPr>
                <w:rFonts w:eastAsia="Symbol" w:cs="Symbol"/>
                <w:i/>
                <w:sz w:val="12"/>
                <w:szCs w:val="12"/>
                <w:vertAlign w:val="superscript"/>
              </w:rPr>
              <w:t>2)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rPr>
                <w:lang w:val="en-US"/>
              </w:rPr>
            </w:pPr>
            <w:r w:rsidRPr="0084745D">
              <w:rPr>
                <w:rFonts w:eastAsia="Symbol" w:cs="Symbol"/>
                <w:b/>
              </w:rPr>
              <w:t>Россия</w:t>
            </w:r>
            <w:proofErr w:type="gramStart"/>
            <w:r w:rsidRPr="0084745D">
              <w:rPr>
                <w:rFonts w:eastAsia="Symbol" w:cs="Symbol"/>
                <w:b/>
                <w:bCs/>
                <w:vertAlign w:val="superscript"/>
                <w:lang w:val="en-US"/>
              </w:rPr>
              <w:t>4</w:t>
            </w:r>
            <w:proofErr w:type="gramEnd"/>
            <w:r w:rsidRPr="0084745D">
              <w:rPr>
                <w:rFonts w:eastAsia="Symbol" w:cs="Symbol"/>
                <w:b/>
                <w:bCs/>
                <w:vertAlign w:val="superscript"/>
                <w:lang w:val="en-US"/>
              </w:rPr>
              <w:t>);5)</w:t>
            </w:r>
          </w:p>
          <w:p w:rsidR="000F2BD8" w:rsidRPr="0084745D" w:rsidRDefault="000F2BD8" w:rsidP="0038458E">
            <w:pPr>
              <w:spacing w:before="40"/>
              <w:rPr>
                <w:lang w:val="en-US"/>
              </w:rPr>
            </w:pPr>
            <w:r w:rsidRPr="0084745D">
              <w:rPr>
                <w:rFonts w:eastAsia="Symbol" w:cs="Symbol"/>
                <w:b/>
                <w:i/>
                <w:lang w:val="en-US"/>
              </w:rPr>
              <w:t>Russia</w:t>
            </w:r>
            <w:r w:rsidRPr="0084745D">
              <w:rPr>
                <w:rFonts w:eastAsia="Symbol" w:cs="Symbol"/>
                <w:b/>
                <w:bCs/>
                <w:i/>
                <w:vertAlign w:val="superscript"/>
                <w:lang w:val="en-US"/>
              </w:rPr>
              <w:t xml:space="preserve"> 4)5)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612A10" w:rsidRDefault="000F2BD8" w:rsidP="0038458E">
            <w:pPr>
              <w:spacing w:before="40"/>
              <w:ind w:left="113" w:right="113"/>
              <w:jc w:val="right"/>
            </w:pPr>
            <w:r w:rsidRPr="00612A10">
              <w:rPr>
                <w:rFonts w:eastAsia="Symbol" w:cs="Symbol"/>
              </w:rPr>
              <w:t>121200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612A10" w:rsidRDefault="000F2BD8" w:rsidP="0038458E">
            <w:pPr>
              <w:spacing w:before="40"/>
              <w:ind w:left="113" w:right="113"/>
              <w:jc w:val="right"/>
            </w:pPr>
            <w:r w:rsidRPr="00612A10">
              <w:rPr>
                <w:rFonts w:eastAsia="Symbol" w:cs="Symbol"/>
              </w:rPr>
              <w:t>74453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612A10" w:rsidRDefault="000F2BD8" w:rsidP="0038458E">
            <w:pPr>
              <w:spacing w:before="40"/>
              <w:ind w:left="113" w:right="113"/>
              <w:jc w:val="right"/>
            </w:pPr>
            <w:r w:rsidRPr="00612A10">
              <w:rPr>
                <w:rFonts w:eastAsia="Symbol" w:cs="Symbol"/>
              </w:rPr>
              <w:t>22073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612A10" w:rsidRDefault="000F2BD8" w:rsidP="0038458E">
            <w:pPr>
              <w:spacing w:before="40"/>
              <w:ind w:left="113" w:right="113"/>
              <w:jc w:val="right"/>
            </w:pPr>
            <w:r w:rsidRPr="00612A10">
              <w:rPr>
                <w:rFonts w:eastAsia="Symbol" w:cs="Symbol"/>
              </w:rPr>
              <w:t>4178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612A10" w:rsidRDefault="000F2BD8" w:rsidP="0038458E">
            <w:pPr>
              <w:spacing w:before="40"/>
              <w:ind w:left="113" w:right="113"/>
              <w:jc w:val="right"/>
            </w:pPr>
            <w:r w:rsidRPr="00612A10">
              <w:rPr>
                <w:rFonts w:eastAsia="Symbol" w:cs="Symbol"/>
              </w:rPr>
              <w:t>15938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612A10" w:rsidRDefault="000F2BD8" w:rsidP="0038458E">
            <w:pPr>
              <w:spacing w:before="40"/>
              <w:ind w:left="113" w:right="113"/>
              <w:jc w:val="right"/>
              <w:rPr>
                <w:lang w:val="en-US"/>
              </w:rPr>
            </w:pPr>
            <w:r w:rsidRPr="00612A10">
              <w:rPr>
                <w:rFonts w:eastAsia="Symbol" w:cs="Symbol"/>
              </w:rPr>
              <w:t>10866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612A10" w:rsidRDefault="000F2BD8" w:rsidP="0038458E">
            <w:pPr>
              <w:spacing w:before="40"/>
              <w:ind w:left="113" w:right="113"/>
              <w:jc w:val="right"/>
              <w:rPr>
                <w:lang w:val="en-US"/>
              </w:rPr>
            </w:pPr>
            <w:r w:rsidRPr="00612A10">
              <w:rPr>
                <w:rFonts w:eastAsia="Symbol" w:cs="Symbol"/>
              </w:rPr>
              <w:t>31360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612A10" w:rsidRDefault="000F2BD8" w:rsidP="0038458E">
            <w:pPr>
              <w:spacing w:before="40"/>
              <w:ind w:left="113" w:right="113"/>
              <w:jc w:val="right"/>
              <w:rPr>
                <w:lang w:val="en-US"/>
              </w:rPr>
            </w:pPr>
            <w:r w:rsidRPr="00612A10">
              <w:rPr>
                <w:rFonts w:eastAsia="Symbol" w:cs="Symbol"/>
                <w:lang w:val="en-US"/>
              </w:rPr>
              <w:t>4</w:t>
            </w:r>
            <w:r w:rsidRPr="00612A10">
              <w:rPr>
                <w:rFonts w:eastAsia="Symbol" w:cs="Symbol"/>
              </w:rPr>
              <w:t>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F46EDA" w:rsidRDefault="000F2BD8" w:rsidP="0038458E">
            <w:pPr>
              <w:spacing w:before="40"/>
              <w:ind w:right="113"/>
              <w:jc w:val="right"/>
            </w:pPr>
            <w:r w:rsidRPr="00F46EDA">
              <w:t>6766</w:t>
            </w:r>
            <w:r w:rsidRPr="00F46EDA">
              <w:rPr>
                <w:vertAlign w:val="superscript"/>
              </w:rPr>
              <w:t>6)</w:t>
            </w:r>
            <w:r w:rsidRPr="00F46EDA">
              <w:t xml:space="preserve"> 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F46EDA" w:rsidRDefault="000F2BD8" w:rsidP="0038458E">
            <w:pPr>
              <w:spacing w:before="40"/>
              <w:ind w:right="113"/>
              <w:jc w:val="right"/>
            </w:pPr>
            <w:r w:rsidRPr="00F46EDA">
              <w:t>451</w:t>
            </w:r>
            <w:r w:rsidRPr="00F46EDA">
              <w:rPr>
                <w:vertAlign w:val="superscript"/>
              </w:rPr>
              <w:t>7)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F46EDA" w:rsidRDefault="000F2BD8" w:rsidP="0038458E">
            <w:pPr>
              <w:spacing w:before="40"/>
              <w:ind w:right="113"/>
              <w:jc w:val="right"/>
              <w:rPr>
                <w:vertAlign w:val="superscript"/>
              </w:rPr>
            </w:pPr>
            <w:r w:rsidRPr="00F46EDA">
              <w:t>270</w:t>
            </w:r>
            <w:r w:rsidRPr="00F46EDA">
              <w:rPr>
                <w:vertAlign w:val="superscript"/>
              </w:rPr>
              <w:t>8)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F46EDA" w:rsidRDefault="000F2BD8" w:rsidP="0038458E">
            <w:pPr>
              <w:spacing w:before="40"/>
              <w:ind w:right="113"/>
              <w:jc w:val="right"/>
            </w:pPr>
            <w:r>
              <w:t>678</w:t>
            </w:r>
            <w:r w:rsidRPr="00F46EDA">
              <w:rPr>
                <w:vertAlign w:val="superscript"/>
              </w:rPr>
              <w:t>9)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rPr>
                <w:vertAlign w:val="superscript"/>
                <w:lang w:val="en-US"/>
              </w:rPr>
            </w:pPr>
            <w:proofErr w:type="gramStart"/>
            <w:r w:rsidRPr="0084745D">
              <w:rPr>
                <w:rFonts w:eastAsia="Symbol" w:cs="Symbol"/>
                <w:b/>
              </w:rPr>
              <w:t>Страны</w:t>
            </w:r>
            <w:r w:rsidRPr="0084745D">
              <w:rPr>
                <w:rFonts w:eastAsia="Symbol" w:cs="Symbol"/>
                <w:b/>
                <w:lang w:val="en-US"/>
              </w:rPr>
              <w:t xml:space="preserve"> </w:t>
            </w:r>
            <w:r w:rsidRPr="0084745D">
              <w:rPr>
                <w:rFonts w:eastAsia="Symbol" w:cs="Symbol"/>
                <w:b/>
              </w:rPr>
              <w:t>СНГ</w:t>
            </w:r>
            <w:r w:rsidRPr="0084745D">
              <w:rPr>
                <w:rFonts w:eastAsia="Symbol" w:cs="Symbol"/>
                <w:b/>
                <w:vertAlign w:val="superscript"/>
                <w:lang w:val="en-US"/>
              </w:rPr>
              <w:t>5)</w:t>
            </w:r>
            <w:proofErr w:type="gramEnd"/>
          </w:p>
          <w:p w:rsidR="000F2BD8" w:rsidRPr="0084745D" w:rsidRDefault="000F2BD8" w:rsidP="0038458E">
            <w:pPr>
              <w:spacing w:before="40"/>
              <w:rPr>
                <w:vertAlign w:val="superscript"/>
                <w:lang w:val="en-US"/>
              </w:rPr>
            </w:pPr>
            <w:r w:rsidRPr="0084745D">
              <w:rPr>
                <w:rFonts w:eastAsia="Symbol" w:cs="Symbol"/>
                <w:b/>
                <w:i/>
                <w:lang w:val="en-US"/>
              </w:rPr>
              <w:t>CIS countries</w:t>
            </w:r>
            <w:r w:rsidRPr="0084745D">
              <w:rPr>
                <w:rFonts w:eastAsia="Symbol" w:cs="Symbol"/>
                <w:b/>
                <w:i/>
                <w:vertAlign w:val="superscript"/>
                <w:lang w:val="en-US"/>
              </w:rPr>
              <w:t>5)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lang w:val="en-US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lang w:val="en-US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lang w:val="en-US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lang w:val="en-US"/>
              </w:rPr>
            </w:pP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lang w:val="en-US"/>
              </w:rPr>
            </w:pP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lang w:val="en-US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lang w:val="en-US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lang w:val="en-US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i/>
                <w:lang w:val="en-US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lang w:val="en-US"/>
              </w:rPr>
            </w:pP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lang w:val="en-US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lang w:val="en-US"/>
              </w:rPr>
            </w:pP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ind w:left="113"/>
              <w:rPr>
                <w:lang w:val="en-US"/>
              </w:rPr>
            </w:pPr>
            <w:r w:rsidRPr="0084745D">
              <w:rPr>
                <w:rFonts w:eastAsia="Symbol" w:cs="Symbol"/>
              </w:rPr>
              <w:t>Азербайджан</w:t>
            </w:r>
          </w:p>
          <w:p w:rsidR="000F2BD8" w:rsidRPr="0084745D" w:rsidRDefault="000F2BD8" w:rsidP="0038458E">
            <w:pPr>
              <w:spacing w:before="40"/>
              <w:ind w:left="113"/>
              <w:rPr>
                <w:lang w:val="en-US"/>
              </w:rPr>
            </w:pPr>
            <w:r w:rsidRPr="0084745D">
              <w:rPr>
                <w:rFonts w:eastAsia="Symbol" w:cs="Symbol"/>
                <w:i/>
                <w:lang w:val="en-US"/>
              </w:rPr>
              <w:t>Azerbaijan</w:t>
            </w:r>
            <w:r w:rsidRPr="0084745D">
              <w:rPr>
                <w:rFonts w:eastAsia="Symbol" w:cs="Symbol"/>
                <w:bCs/>
                <w:i/>
                <w:vertAlign w:val="superscript"/>
                <w:lang w:val="en-US"/>
              </w:rPr>
              <w:t xml:space="preserve"> 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3452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2114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1004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1302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2162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336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2151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1,8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rPr>
                <w:lang w:val="en-US"/>
              </w:rPr>
              <w:t>75</w:t>
            </w:r>
            <w:r w:rsidRPr="0084745D">
              <w:t>,1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24,1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77,1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ind w:left="113"/>
              <w:rPr>
                <w:lang w:val="en-US"/>
              </w:rPr>
            </w:pPr>
            <w:r w:rsidRPr="0084745D">
              <w:rPr>
                <w:rFonts w:eastAsia="Symbol" w:cs="Symbol"/>
              </w:rPr>
              <w:t>Армения</w:t>
            </w:r>
            <w:r w:rsidRPr="0084745D">
              <w:rPr>
                <w:rFonts w:eastAsia="Symbol" w:cs="Symbol"/>
                <w:bCs/>
                <w:vertAlign w:val="superscript"/>
                <w:lang w:val="en-US"/>
              </w:rPr>
              <w:t xml:space="preserve"> </w:t>
            </w:r>
          </w:p>
          <w:p w:rsidR="000F2BD8" w:rsidRPr="0084745D" w:rsidRDefault="000F2BD8" w:rsidP="0038458E">
            <w:pPr>
              <w:spacing w:before="40"/>
              <w:ind w:left="113"/>
              <w:rPr>
                <w:lang w:val="en-US"/>
              </w:rPr>
            </w:pPr>
            <w:r w:rsidRPr="0084745D">
              <w:rPr>
                <w:rFonts w:eastAsia="Symbol" w:cs="Symbol"/>
                <w:i/>
                <w:lang w:val="en-US"/>
              </w:rPr>
              <w:t>Armenia</w:t>
            </w:r>
            <w:r w:rsidRPr="0084745D">
              <w:rPr>
                <w:rFonts w:eastAsia="Symbol" w:cs="Symbol"/>
                <w:bCs/>
                <w:i/>
                <w:vertAlign w:val="superscript"/>
                <w:lang w:val="en-US"/>
              </w:rPr>
              <w:t xml:space="preserve">  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199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113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404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508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750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107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668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0,7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0,4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1,3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25,0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ind w:left="113"/>
            </w:pPr>
            <w:r w:rsidRPr="0084745D">
              <w:rPr>
                <w:rFonts w:eastAsia="Symbol" w:cs="Symbol"/>
              </w:rPr>
              <w:t>Беларусь</w:t>
            </w:r>
          </w:p>
          <w:p w:rsidR="000F2BD8" w:rsidRPr="0084745D" w:rsidRDefault="000F2BD8" w:rsidP="0038458E">
            <w:pPr>
              <w:spacing w:before="40"/>
              <w:ind w:left="113"/>
            </w:pPr>
            <w:proofErr w:type="spellStart"/>
            <w:r w:rsidRPr="0084745D">
              <w:rPr>
                <w:rFonts w:eastAsia="Symbol" w:cs="Symbol"/>
                <w:i/>
              </w:rPr>
              <w:t>Belarus</w:t>
            </w:r>
            <w:proofErr w:type="spellEnd"/>
            <w:r w:rsidRPr="0084745D">
              <w:rPr>
                <w:rFonts w:eastAsia="Symbol" w:cs="Symbol"/>
                <w:bCs/>
                <w:i/>
                <w:vertAlign w:val="superscript"/>
              </w:rPr>
              <w:t xml:space="preserve"> 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7331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2309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6105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546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1855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1240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7394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3,5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417,2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121,3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251</w:t>
            </w:r>
            <w:r w:rsidRPr="0084745D">
              <w:rPr>
                <w:lang w:val="en-US"/>
              </w:rPr>
              <w:t>8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ind w:left="113"/>
            </w:pPr>
            <w:r w:rsidRPr="0084745D">
              <w:rPr>
                <w:rFonts w:eastAsia="Symbol" w:cs="Symbol"/>
              </w:rPr>
              <w:t>Казахстан</w:t>
            </w:r>
          </w:p>
          <w:p w:rsidR="000F2BD8" w:rsidRPr="0084745D" w:rsidRDefault="000F2BD8" w:rsidP="0038458E">
            <w:pPr>
              <w:spacing w:before="40"/>
              <w:ind w:left="113"/>
            </w:pPr>
            <w:proofErr w:type="spellStart"/>
            <w:r w:rsidRPr="0084745D">
              <w:rPr>
                <w:rFonts w:eastAsia="Symbol" w:cs="Symbol"/>
                <w:i/>
              </w:rPr>
              <w:t>Kazakhstan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17429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11452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3912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391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6737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1121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5865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5,5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484,4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18,9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109</w:t>
            </w:r>
            <w:r w:rsidRPr="0084745D">
              <w:rPr>
                <w:lang w:val="en-US"/>
              </w:rPr>
              <w:t>5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ind w:left="113"/>
            </w:pPr>
            <w:r w:rsidRPr="0084745D">
              <w:rPr>
                <w:rFonts w:eastAsia="Symbol" w:cs="Symbol"/>
              </w:rPr>
              <w:t>Киргизия</w:t>
            </w:r>
          </w:p>
          <w:p w:rsidR="000F2BD8" w:rsidRPr="0084745D" w:rsidRDefault="000F2BD8" w:rsidP="0038458E">
            <w:pPr>
              <w:spacing w:before="40"/>
              <w:ind w:left="113"/>
            </w:pPr>
            <w:proofErr w:type="spellStart"/>
            <w:r w:rsidRPr="0084745D">
              <w:rPr>
                <w:rFonts w:eastAsia="Symbol" w:cs="Symbol"/>
                <w:i/>
              </w:rPr>
              <w:t>Kyrgyzstan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1931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601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1374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278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1379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22</w:t>
            </w:r>
            <w:r>
              <w:t>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1628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0,6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9,1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5,6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5,6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ind w:left="113"/>
            </w:pPr>
            <w:r w:rsidRPr="0084745D">
              <w:rPr>
                <w:rFonts w:eastAsia="Symbol" w:cs="Symbol"/>
              </w:rPr>
              <w:t>Республика Молдова</w:t>
            </w:r>
          </w:p>
          <w:p w:rsidR="000F2BD8" w:rsidRPr="0084745D" w:rsidRDefault="000F2BD8" w:rsidP="0038458E">
            <w:pPr>
              <w:spacing w:before="40"/>
              <w:ind w:left="113"/>
            </w:pPr>
            <w:proofErr w:type="spellStart"/>
            <w:r w:rsidRPr="0084745D">
              <w:rPr>
                <w:rFonts w:eastAsia="Symbol" w:cs="Symbol"/>
                <w:i/>
              </w:rPr>
              <w:t>Republic</w:t>
            </w:r>
            <w:proofErr w:type="spellEnd"/>
            <w:r w:rsidRPr="0084745D">
              <w:rPr>
                <w:rFonts w:eastAsia="Symbol" w:cs="Symbol"/>
                <w:i/>
              </w:rPr>
              <w:t xml:space="preserve"> </w:t>
            </w:r>
            <w:proofErr w:type="spellStart"/>
            <w:r w:rsidRPr="0084745D">
              <w:rPr>
                <w:rFonts w:eastAsia="Symbol" w:cs="Symbol"/>
                <w:i/>
              </w:rPr>
              <w:t>of</w:t>
            </w:r>
            <w:proofErr w:type="spellEnd"/>
            <w:r w:rsidRPr="0084745D">
              <w:rPr>
                <w:rFonts w:eastAsia="Symbol" w:cs="Symbol"/>
                <w:i/>
              </w:rPr>
              <w:t xml:space="preserve"> </w:t>
            </w:r>
            <w:proofErr w:type="spellStart"/>
            <w:r w:rsidRPr="0084745D">
              <w:rPr>
                <w:rFonts w:eastAsia="Symbol" w:cs="Symbol"/>
                <w:i/>
              </w:rPr>
              <w:t>Moldova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3550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1148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177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1504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352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>
              <w:t>119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367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0,7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124,6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3,9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>
              <w:t>–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ind w:left="113"/>
            </w:pPr>
            <w:r w:rsidRPr="0084745D">
              <w:rPr>
                <w:rFonts w:eastAsia="Symbol" w:cs="Symbol"/>
              </w:rPr>
              <w:t>Таджикистан</w:t>
            </w:r>
          </w:p>
          <w:p w:rsidR="000F2BD8" w:rsidRPr="0084745D" w:rsidRDefault="000F2BD8" w:rsidP="0038458E">
            <w:pPr>
              <w:spacing w:before="40"/>
              <w:ind w:left="113"/>
            </w:pPr>
            <w:proofErr w:type="spellStart"/>
            <w:r w:rsidRPr="0084745D">
              <w:rPr>
                <w:rFonts w:eastAsia="Symbol" w:cs="Symbol"/>
                <w:i/>
              </w:rPr>
              <w:t>Tajikistan</w:t>
            </w:r>
            <w:proofErr w:type="spellEnd"/>
            <w:r w:rsidRPr="0084745D">
              <w:rPr>
                <w:rFonts w:eastAsia="Symbol" w:cs="Symbol"/>
                <w:bCs/>
                <w:i/>
                <w:vertAlign w:val="superscript"/>
              </w:rPr>
              <w:t xml:space="preserve"> 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1404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830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994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721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2884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136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1001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0,7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21,6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0,2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35,5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ind w:left="113"/>
            </w:pPr>
            <w:r w:rsidRPr="0084745D">
              <w:rPr>
                <w:rFonts w:eastAsia="Symbol" w:cs="Symbol"/>
              </w:rPr>
              <w:t>Узбекистан</w:t>
            </w:r>
          </w:p>
          <w:p w:rsidR="000F2BD8" w:rsidRPr="0084745D" w:rsidRDefault="000F2BD8" w:rsidP="0038458E">
            <w:pPr>
              <w:spacing w:before="40"/>
              <w:ind w:left="113"/>
            </w:pPr>
            <w:proofErr w:type="spellStart"/>
            <w:r w:rsidRPr="0084745D">
              <w:rPr>
                <w:rFonts w:eastAsia="Symbol" w:cs="Symbol"/>
                <w:i/>
              </w:rPr>
              <w:t>Uzbekistan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7438</w:t>
            </w:r>
            <w:r w:rsidRPr="0084745D">
              <w:rPr>
                <w:vertAlign w:val="superscript"/>
              </w:rPr>
              <w:t>1</w:t>
            </w:r>
            <w:r w:rsidRPr="0084745D">
              <w:rPr>
                <w:vertAlign w:val="superscript"/>
                <w:lang w:val="en-US"/>
              </w:rPr>
              <w:t>0</w:t>
            </w:r>
            <w:r w:rsidRPr="0084745D">
              <w:rPr>
                <w:vertAlign w:val="superscript"/>
              </w:rPr>
              <w:t>)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6094</w:t>
            </w:r>
            <w:r w:rsidRPr="0084745D">
              <w:rPr>
                <w:vertAlign w:val="superscript"/>
              </w:rPr>
              <w:t>1</w:t>
            </w:r>
            <w:r w:rsidRPr="0084745D">
              <w:rPr>
                <w:vertAlign w:val="superscript"/>
                <w:lang w:val="en-US"/>
              </w:rPr>
              <w:t>0</w:t>
            </w:r>
            <w:r w:rsidRPr="0084745D">
              <w:rPr>
                <w:vertAlign w:val="superscript"/>
              </w:rPr>
              <w:t>)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3090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4356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12284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2474</w:t>
            </w:r>
            <w:r w:rsidRPr="0084745D">
              <w:rPr>
                <w:vertAlign w:val="superscript"/>
              </w:rPr>
              <w:t>1</w:t>
            </w:r>
            <w:r w:rsidRPr="0084745D">
              <w:rPr>
                <w:vertAlign w:val="superscript"/>
                <w:lang w:val="en-US"/>
              </w:rPr>
              <w:t>1</w:t>
            </w:r>
            <w:r w:rsidRPr="0084745D">
              <w:rPr>
                <w:vertAlign w:val="superscript"/>
              </w:rPr>
              <w:t>)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10714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7,8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189,8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10,7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281,8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ind w:left="113"/>
            </w:pPr>
            <w:r w:rsidRPr="0084745D">
              <w:rPr>
                <w:rFonts w:eastAsia="Symbol" w:cs="Symbol"/>
              </w:rPr>
              <w:t>Украина</w:t>
            </w:r>
          </w:p>
          <w:p w:rsidR="000F2BD8" w:rsidRPr="0084745D" w:rsidRDefault="000F2BD8" w:rsidP="0038458E">
            <w:pPr>
              <w:spacing w:before="40"/>
              <w:ind w:left="113"/>
            </w:pPr>
            <w:proofErr w:type="spellStart"/>
            <w:r w:rsidRPr="0084745D">
              <w:rPr>
                <w:rFonts w:eastAsia="Symbol" w:cs="Symbol"/>
                <w:i/>
              </w:rPr>
              <w:t>Ukraine</w:t>
            </w:r>
            <w:proofErr w:type="spellEnd"/>
            <w:r w:rsidRPr="0084745D">
              <w:rPr>
                <w:rFonts w:eastAsia="Symbol" w:cs="Symbol"/>
                <w:bCs/>
                <w:i/>
                <w:vertAlign w:val="superscript"/>
              </w:rPr>
              <w:t xml:space="preserve"> 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75143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28328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20269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2485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10244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2492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9663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16,7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5800,0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103,1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</w:pPr>
            <w:r w:rsidRPr="0084745D">
              <w:rPr>
                <w:rFonts w:eastAsia="Symbol" w:cs="Symbol"/>
                <w:b/>
                <w:bCs/>
              </w:rPr>
              <w:t>Страны БРИКС</w:t>
            </w:r>
          </w:p>
          <w:p w:rsidR="000F2BD8" w:rsidRPr="0084745D" w:rsidRDefault="000F2BD8" w:rsidP="0038458E">
            <w:pPr>
              <w:spacing w:before="40"/>
            </w:pPr>
            <w:r w:rsidRPr="0084745D">
              <w:rPr>
                <w:b/>
                <w:bCs/>
                <w:i/>
                <w:lang w:val="en-US"/>
              </w:rPr>
              <w:t>BRICS countries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</w:rPr>
            </w:pP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</w:rPr>
            </w:pP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b/>
                <w:bCs/>
                <w:i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</w:rPr>
            </w:pP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</w:rPr>
            </w:pP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ind w:left="113"/>
            </w:pPr>
            <w:r w:rsidRPr="0084745D">
              <w:rPr>
                <w:rFonts w:eastAsia="Symbol" w:cs="Symbol"/>
              </w:rPr>
              <w:t>Бразилия</w:t>
            </w:r>
          </w:p>
          <w:p w:rsidR="000F2BD8" w:rsidRPr="0084745D" w:rsidRDefault="000F2BD8" w:rsidP="0038458E">
            <w:pPr>
              <w:spacing w:before="40"/>
              <w:ind w:left="113"/>
            </w:pPr>
            <w:proofErr w:type="spellStart"/>
            <w:r w:rsidRPr="0084745D">
              <w:rPr>
                <w:rFonts w:eastAsia="Symbol" w:cs="Symbol"/>
                <w:i/>
              </w:rPr>
              <w:t>Brazil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105954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5419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3688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40236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8990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29341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34112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53,3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10171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ind w:left="113"/>
            </w:pPr>
            <w:r w:rsidRPr="0084745D">
              <w:rPr>
                <w:rFonts w:eastAsia="Symbol" w:cs="Symbol"/>
              </w:rPr>
              <w:t xml:space="preserve">Индия / </w:t>
            </w:r>
            <w:proofErr w:type="spellStart"/>
            <w:r w:rsidRPr="0084745D">
              <w:rPr>
                <w:rFonts w:eastAsia="Symbol" w:cs="Symbol"/>
                <w:i/>
              </w:rPr>
              <w:t>India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343726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99700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48529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99541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128243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7454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187958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95,2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8220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ind w:left="113"/>
            </w:pPr>
            <w:r w:rsidRPr="0084745D">
              <w:rPr>
                <w:rFonts w:eastAsia="Symbol" w:cs="Symbol"/>
              </w:rPr>
              <w:t xml:space="preserve">Китай / </w:t>
            </w:r>
            <w:proofErr w:type="spellStart"/>
            <w:r w:rsidRPr="0084745D">
              <w:rPr>
                <w:rFonts w:eastAsia="Symbol" w:cs="Symbol"/>
                <w:i/>
              </w:rPr>
              <w:t>China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617197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131441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90321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247437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551557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88149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35600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465,8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24</w:t>
            </w:r>
            <w:r>
              <w:t>362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>
              <w:t>…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 xml:space="preserve">  66542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ind w:left="113"/>
            </w:pPr>
            <w:r w:rsidRPr="0084745D">
              <w:rPr>
                <w:rFonts w:eastAsia="Symbol" w:cs="Symbol"/>
              </w:rPr>
              <w:t xml:space="preserve">Южно-Африканская Республика </w:t>
            </w:r>
          </w:p>
          <w:p w:rsidR="000F2BD8" w:rsidRPr="0084745D" w:rsidRDefault="000F2BD8" w:rsidP="0038458E">
            <w:pPr>
              <w:spacing w:before="40"/>
              <w:ind w:left="113"/>
            </w:pPr>
            <w:r w:rsidRPr="0084745D">
              <w:rPr>
                <w:rFonts w:eastAsia="Symbol" w:cs="Symbol"/>
                <w:i/>
                <w:lang w:val="en-US"/>
              </w:rPr>
              <w:t>South</w:t>
            </w:r>
            <w:r w:rsidRPr="0084745D">
              <w:rPr>
                <w:rFonts w:eastAsia="Symbol" w:cs="Symbol"/>
                <w:i/>
              </w:rPr>
              <w:t xml:space="preserve"> </w:t>
            </w:r>
            <w:r w:rsidRPr="0084745D">
              <w:rPr>
                <w:rFonts w:eastAsia="Symbol" w:cs="Symbol"/>
                <w:i/>
                <w:lang w:val="en-US"/>
              </w:rPr>
              <w:t>Africa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15056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1868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2468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7271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2573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3195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3753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8,6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693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</w:pPr>
            <w:r w:rsidRPr="0084745D">
              <w:rPr>
                <w:rFonts w:eastAsia="Symbol" w:cs="Symbol"/>
                <w:b/>
                <w:bCs/>
              </w:rPr>
              <w:t>Страны ЕС</w:t>
            </w:r>
          </w:p>
          <w:p w:rsidR="000F2BD8" w:rsidRPr="0084745D" w:rsidRDefault="000F2BD8" w:rsidP="0038458E">
            <w:pPr>
              <w:spacing w:before="40"/>
            </w:pPr>
            <w:r w:rsidRPr="0084745D">
              <w:rPr>
                <w:rFonts w:eastAsia="Symbol" w:cs="Symbol"/>
                <w:b/>
                <w:i/>
              </w:rPr>
              <w:t xml:space="preserve">EU </w:t>
            </w:r>
            <w:proofErr w:type="spellStart"/>
            <w:r w:rsidRPr="0084745D">
              <w:rPr>
                <w:rFonts w:eastAsia="Symbol" w:cs="Symbol"/>
                <w:b/>
                <w:i/>
              </w:rPr>
              <w:t>countries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ind w:left="113"/>
            </w:pPr>
            <w:r w:rsidRPr="0084745D">
              <w:rPr>
                <w:rFonts w:eastAsia="Symbol" w:cs="Symbol"/>
              </w:rPr>
              <w:t>Австрия</w:t>
            </w:r>
            <w:r w:rsidRPr="0084745D">
              <w:rPr>
                <w:rFonts w:eastAsia="Symbol" w:cs="Symbol"/>
                <w:b/>
                <w:bCs/>
                <w:vertAlign w:val="superscript"/>
              </w:rPr>
              <w:t xml:space="preserve"> </w:t>
            </w:r>
          </w:p>
          <w:p w:rsidR="000F2BD8" w:rsidRPr="0084745D" w:rsidRDefault="000F2BD8" w:rsidP="0038458E">
            <w:pPr>
              <w:spacing w:before="40"/>
              <w:ind w:left="113"/>
            </w:pPr>
            <w:proofErr w:type="spellStart"/>
            <w:r w:rsidRPr="0084745D">
              <w:rPr>
                <w:rFonts w:eastAsia="Symbol" w:cs="Symbol"/>
                <w:i/>
              </w:rPr>
              <w:t>Austria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4859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1371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698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925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564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904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3860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2,1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238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ind w:left="113"/>
            </w:pPr>
            <w:r w:rsidRPr="0084745D">
              <w:rPr>
                <w:rFonts w:eastAsia="Symbol" w:cs="Symbol"/>
              </w:rPr>
              <w:t>Болгария</w:t>
            </w:r>
          </w:p>
          <w:p w:rsidR="000F2BD8" w:rsidRPr="0084745D" w:rsidRDefault="000F2BD8" w:rsidP="0038458E">
            <w:pPr>
              <w:spacing w:before="40"/>
              <w:ind w:left="113"/>
            </w:pPr>
            <w:proofErr w:type="spellStart"/>
            <w:r w:rsidRPr="0084745D">
              <w:rPr>
                <w:rFonts w:eastAsia="Symbol" w:cs="Symbol"/>
                <w:i/>
              </w:rPr>
              <w:t>Bulgaria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10051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5832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262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533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499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233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1025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1,3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484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15,2</w:t>
            </w:r>
            <w:r w:rsidRPr="0084745D">
              <w:rPr>
                <w:vertAlign w:val="superscript"/>
              </w:rPr>
              <w:t>1</w:t>
            </w:r>
            <w:r w:rsidRPr="0084745D">
              <w:rPr>
                <w:vertAlign w:val="superscript"/>
                <w:lang w:val="en-US"/>
              </w:rPr>
              <w:t>2</w:t>
            </w:r>
            <w:r w:rsidRPr="0084745D">
              <w:rPr>
                <w:vertAlign w:val="superscript"/>
              </w:rPr>
              <w:t>)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1,1</w:t>
            </w:r>
            <w:r w:rsidRPr="0084745D">
              <w:rPr>
                <w:vertAlign w:val="superscript"/>
              </w:rPr>
              <w:t>1</w:t>
            </w:r>
            <w:r w:rsidRPr="0084745D">
              <w:rPr>
                <w:vertAlign w:val="superscript"/>
                <w:lang w:val="en-US"/>
              </w:rPr>
              <w:t>2</w:t>
            </w:r>
            <w:r w:rsidRPr="0084745D">
              <w:rPr>
                <w:vertAlign w:val="superscript"/>
              </w:rPr>
              <w:t>)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ind w:left="113"/>
            </w:pPr>
            <w:r w:rsidRPr="0084745D">
              <w:rPr>
                <w:rFonts w:eastAsia="Symbol" w:cs="Symbol"/>
              </w:rPr>
              <w:t>Венгрия</w:t>
            </w:r>
            <w:r w:rsidRPr="0084745D">
              <w:rPr>
                <w:rFonts w:eastAsia="Symbol" w:cs="Symbol"/>
                <w:vertAlign w:val="superscript"/>
              </w:rPr>
              <w:t xml:space="preserve"> </w:t>
            </w:r>
          </w:p>
          <w:p w:rsidR="000F2BD8" w:rsidRPr="0084745D" w:rsidRDefault="000F2BD8" w:rsidP="0038458E">
            <w:pPr>
              <w:spacing w:before="40"/>
              <w:ind w:left="113"/>
            </w:pPr>
            <w:proofErr w:type="spellStart"/>
            <w:r w:rsidRPr="0084745D">
              <w:rPr>
                <w:rFonts w:eastAsia="Symbol" w:cs="Symbol"/>
                <w:i/>
              </w:rPr>
              <w:t>Hungary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14928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5246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331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1657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1376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1037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1982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2,5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852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10,1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20,0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ind w:left="113"/>
            </w:pPr>
            <w:r w:rsidRPr="0084745D">
              <w:rPr>
                <w:rFonts w:eastAsia="Symbol" w:cs="Symbol"/>
              </w:rPr>
              <w:t>Германия</w:t>
            </w:r>
          </w:p>
          <w:p w:rsidR="000F2BD8" w:rsidRPr="0084745D" w:rsidRDefault="000F2BD8" w:rsidP="0038458E">
            <w:pPr>
              <w:spacing w:before="40"/>
              <w:ind w:left="113"/>
            </w:pPr>
            <w:proofErr w:type="spellStart"/>
            <w:r w:rsidRPr="0084745D">
              <w:rPr>
                <w:rFonts w:eastAsia="Symbol" w:cs="Symbol"/>
                <w:i/>
              </w:rPr>
              <w:t>Germany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38349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20264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8921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3070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3523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8132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33094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12,3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4949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317</w:t>
            </w:r>
            <w:r w:rsidRPr="0084745D">
              <w:rPr>
                <w:vertAlign w:val="superscript"/>
                <w:lang w:val="en-US"/>
              </w:rPr>
              <w:t>12)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470</w:t>
            </w:r>
            <w:r w:rsidRPr="0084745D">
              <w:rPr>
                <w:vertAlign w:val="superscript"/>
                <w:lang w:val="en-US"/>
              </w:rPr>
              <w:t>12)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15046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ind w:left="113"/>
            </w:pPr>
            <w:r w:rsidRPr="0084745D">
              <w:rPr>
                <w:rFonts w:eastAsia="Symbol" w:cs="Symbol"/>
              </w:rPr>
              <w:t>Италия</w:t>
            </w:r>
            <w:r w:rsidRPr="0084745D">
              <w:rPr>
                <w:rFonts w:eastAsia="Symbol" w:cs="Symbol"/>
                <w:vertAlign w:val="superscript"/>
              </w:rPr>
              <w:t xml:space="preserve"> </w:t>
            </w:r>
            <w:r w:rsidRPr="0084745D">
              <w:rPr>
                <w:rFonts w:eastAsia="Symbol" w:cs="Symbol"/>
              </w:rPr>
              <w:t>/</w:t>
            </w:r>
            <w:proofErr w:type="spellStart"/>
            <w:r w:rsidRPr="0084745D">
              <w:rPr>
                <w:rFonts w:eastAsia="Symbol" w:cs="Symbol"/>
                <w:i/>
              </w:rPr>
              <w:t>Italy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16580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6966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1308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>
              <w:t>18293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12298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3668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12745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13,2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1171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>
              <w:t>155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2798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ind w:left="113"/>
            </w:pPr>
            <w:r w:rsidRPr="0084745D">
              <w:rPr>
                <w:rFonts w:eastAsia="Symbol" w:cs="Symbol"/>
              </w:rPr>
              <w:t>Польша</w:t>
            </w:r>
            <w:r w:rsidRPr="0084745D">
              <w:rPr>
                <w:rFonts w:eastAsia="Symbol" w:cs="Symbol"/>
                <w:vertAlign w:val="superscript"/>
              </w:rPr>
              <w:t xml:space="preserve"> </w:t>
            </w:r>
          </w:p>
          <w:p w:rsidR="000F2BD8" w:rsidRPr="0084745D" w:rsidRDefault="000F2BD8" w:rsidP="0038458E">
            <w:pPr>
              <w:spacing w:before="40"/>
              <w:ind w:left="113"/>
            </w:pPr>
            <w:proofErr w:type="spellStart"/>
            <w:r w:rsidRPr="0084745D">
              <w:rPr>
                <w:rFonts w:eastAsia="Symbol" w:cs="Symbol"/>
                <w:i/>
              </w:rPr>
              <w:t>Poland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27492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9820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7478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>
              <w:t>5155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5557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4455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14179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11,8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1256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193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4373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ind w:left="113"/>
            </w:pPr>
            <w:r w:rsidRPr="0084745D">
              <w:rPr>
                <w:rFonts w:eastAsia="Symbol" w:cs="Symbol"/>
              </w:rPr>
              <w:t>Румыния</w:t>
            </w:r>
          </w:p>
          <w:p w:rsidR="000F2BD8" w:rsidRPr="0084745D" w:rsidRDefault="000F2BD8" w:rsidP="0038458E">
            <w:pPr>
              <w:spacing w:before="40"/>
              <w:ind w:left="113"/>
            </w:pPr>
            <w:proofErr w:type="spellStart"/>
            <w:r w:rsidRPr="0084745D">
              <w:rPr>
                <w:rFonts w:eastAsia="Symbol" w:cs="Symbol"/>
                <w:i/>
              </w:rPr>
              <w:t>Romania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31745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10144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3023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>
              <w:t>3551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3230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1147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4440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5,6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696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>
              <w:t>61,5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7179BB" w:rsidRDefault="000F2BD8" w:rsidP="0038458E">
            <w:pPr>
              <w:snapToGrid w:val="0"/>
              <w:spacing w:before="40"/>
              <w:ind w:left="113" w:right="113"/>
              <w:jc w:val="right"/>
              <w:rPr>
                <w:vertAlign w:val="superscript"/>
              </w:rPr>
            </w:pPr>
            <w:r w:rsidRPr="0084745D">
              <w:t>11,0</w:t>
            </w:r>
            <w:r>
              <w:rPr>
                <w:vertAlign w:val="superscript"/>
              </w:rPr>
              <w:t>12)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>
              <w:t>…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ind w:left="113"/>
              <w:rPr>
                <w:spacing w:val="-6"/>
              </w:rPr>
            </w:pPr>
            <w:r w:rsidRPr="0084745D">
              <w:rPr>
                <w:rFonts w:eastAsia="Symbol" w:cs="Symbol"/>
              </w:rPr>
              <w:t xml:space="preserve">Соединенное </w:t>
            </w:r>
            <w:r w:rsidRPr="0084745D">
              <w:rPr>
                <w:rFonts w:eastAsia="Symbol" w:cs="Symbol"/>
              </w:rPr>
              <w:br/>
              <w:t xml:space="preserve">Королевство </w:t>
            </w:r>
            <w:r w:rsidRPr="0084745D">
              <w:rPr>
                <w:rFonts w:eastAsia="Symbol" w:cs="Symbol"/>
              </w:rPr>
              <w:br/>
            </w:r>
            <w:r w:rsidRPr="0084745D">
              <w:rPr>
                <w:rFonts w:eastAsia="Symbol" w:cs="Symbol"/>
                <w:spacing w:val="-6"/>
              </w:rPr>
              <w:t>(Великобритания)</w:t>
            </w:r>
            <w:r w:rsidRPr="0084745D">
              <w:rPr>
                <w:rFonts w:eastAsia="Symbol" w:cs="Symbol"/>
                <w:spacing w:val="-6"/>
                <w:vertAlign w:val="superscript"/>
              </w:rPr>
              <w:t xml:space="preserve"> </w:t>
            </w:r>
          </w:p>
          <w:p w:rsidR="000F2BD8" w:rsidRPr="0084745D" w:rsidRDefault="000F2BD8" w:rsidP="0038458E">
            <w:pPr>
              <w:spacing w:before="40"/>
              <w:ind w:left="113"/>
            </w:pPr>
            <w:proofErr w:type="spellStart"/>
            <w:r w:rsidRPr="0084745D">
              <w:rPr>
                <w:rFonts w:eastAsia="Symbol" w:cs="Symbol"/>
                <w:i/>
              </w:rPr>
              <w:t>United</w:t>
            </w:r>
            <w:proofErr w:type="spellEnd"/>
            <w:r w:rsidRPr="0084745D">
              <w:rPr>
                <w:rFonts w:eastAsia="Symbol" w:cs="Symbol"/>
                <w:i/>
              </w:rPr>
              <w:t xml:space="preserve"> </w:t>
            </w:r>
            <w:proofErr w:type="spellStart"/>
            <w:r w:rsidRPr="0084745D">
              <w:rPr>
                <w:rFonts w:eastAsia="Symbol" w:cs="Symbol"/>
                <w:i/>
              </w:rPr>
              <w:t>Kingdom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21873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13555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5028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717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2409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4083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15311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13,3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890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7179BB" w:rsidRDefault="000F2BD8" w:rsidP="0038458E">
            <w:pPr>
              <w:snapToGrid w:val="0"/>
              <w:spacing w:before="40"/>
              <w:ind w:left="113" w:right="113"/>
              <w:jc w:val="right"/>
              <w:rPr>
                <w:vertAlign w:val="superscript"/>
              </w:rPr>
            </w:pPr>
            <w:r w:rsidRPr="0084745D">
              <w:t>221</w:t>
            </w:r>
            <w:r>
              <w:rPr>
                <w:vertAlign w:val="superscript"/>
              </w:rPr>
              <w:t>13)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84745D" w:rsidRDefault="000F2BD8" w:rsidP="0038458E">
            <w:pPr>
              <w:spacing w:before="40"/>
              <w:ind w:left="113"/>
            </w:pPr>
            <w:r w:rsidRPr="0084745D">
              <w:rPr>
                <w:rFonts w:eastAsia="Symbol" w:cs="Symbol"/>
              </w:rPr>
              <w:t>Франция</w:t>
            </w:r>
          </w:p>
          <w:p w:rsidR="000F2BD8" w:rsidRPr="0084745D" w:rsidRDefault="000F2BD8" w:rsidP="0038458E">
            <w:pPr>
              <w:spacing w:before="40"/>
              <w:ind w:left="113"/>
            </w:pPr>
            <w:proofErr w:type="spellStart"/>
            <w:r w:rsidRPr="0084745D">
              <w:rPr>
                <w:rFonts w:eastAsia="Symbol" w:cs="Symbol"/>
                <w:i/>
              </w:rPr>
              <w:t>France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63580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35798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7871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9173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5189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5622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26517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14,2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2708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53,3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7179BB" w:rsidRDefault="000F2BD8" w:rsidP="0038458E">
            <w:pPr>
              <w:snapToGrid w:val="0"/>
              <w:spacing w:before="40"/>
              <w:ind w:left="113" w:right="113"/>
              <w:jc w:val="right"/>
              <w:rPr>
                <w:vertAlign w:val="superscript"/>
              </w:rPr>
            </w:pPr>
            <w:r w:rsidRPr="0084745D">
              <w:t>426</w:t>
            </w:r>
            <w:r>
              <w:rPr>
                <w:vertAlign w:val="superscript"/>
              </w:rPr>
              <w:t>13)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113"/>
              <w:jc w:val="right"/>
            </w:pPr>
            <w:r w:rsidRPr="0084745D">
              <w:t>…</w:t>
            </w:r>
          </w:p>
        </w:tc>
      </w:tr>
    </w:tbl>
    <w:p w:rsidR="000F2BD8" w:rsidRPr="00D51628" w:rsidRDefault="000F2BD8" w:rsidP="000F2BD8">
      <w:pPr>
        <w:pStyle w:val="10"/>
        <w:pageBreakBefore/>
        <w:spacing w:before="0" w:after="60"/>
        <w:jc w:val="right"/>
      </w:pPr>
      <w:proofErr w:type="spellStart"/>
      <w:proofErr w:type="gramStart"/>
      <w:r w:rsidRPr="00D51628">
        <w:rPr>
          <w:rFonts w:ascii="Arial" w:eastAsia="Symbol" w:hAnsi="Arial" w:cs="Arial"/>
          <w:sz w:val="14"/>
          <w:szCs w:val="14"/>
          <w:lang w:val="en-US"/>
        </w:rPr>
        <w:lastRenderedPageBreak/>
        <w:t>Продолжение</w:t>
      </w:r>
      <w:proofErr w:type="spellEnd"/>
      <w:r w:rsidRPr="00D51628">
        <w:rPr>
          <w:rFonts w:ascii="Arial" w:eastAsia="Symbol" w:hAnsi="Arial" w:cs="Arial"/>
          <w:sz w:val="14"/>
          <w:szCs w:val="14"/>
          <w:lang w:val="en-US"/>
        </w:rPr>
        <w:t xml:space="preserve"> </w:t>
      </w:r>
      <w:proofErr w:type="spellStart"/>
      <w:r w:rsidRPr="00D51628">
        <w:rPr>
          <w:rFonts w:ascii="Arial" w:eastAsia="Symbol" w:hAnsi="Arial" w:cs="Arial"/>
          <w:sz w:val="14"/>
          <w:szCs w:val="14"/>
          <w:lang w:val="en-US"/>
        </w:rPr>
        <w:t>табл</w:t>
      </w:r>
      <w:proofErr w:type="spellEnd"/>
      <w:r w:rsidRPr="00D51628">
        <w:rPr>
          <w:rFonts w:ascii="Arial" w:eastAsia="Symbol" w:hAnsi="Arial" w:cs="Arial"/>
          <w:sz w:val="14"/>
          <w:szCs w:val="14"/>
          <w:lang w:val="en-US"/>
        </w:rPr>
        <w:t>.</w:t>
      </w:r>
      <w:proofErr w:type="gramEnd"/>
      <w:r w:rsidRPr="00D51628">
        <w:rPr>
          <w:rFonts w:ascii="Arial" w:eastAsia="Symbol" w:hAnsi="Arial" w:cs="Arial"/>
          <w:sz w:val="14"/>
          <w:szCs w:val="14"/>
          <w:lang w:val="en-US"/>
        </w:rPr>
        <w:t xml:space="preserve"> / </w:t>
      </w:r>
      <w:r w:rsidRPr="00D51628">
        <w:rPr>
          <w:rFonts w:ascii="Arial" w:eastAsia="Symbol" w:hAnsi="Arial" w:cs="Arial"/>
          <w:i/>
          <w:sz w:val="14"/>
          <w:szCs w:val="14"/>
          <w:lang w:val="en-US"/>
        </w:rPr>
        <w:t>Continued table</w:t>
      </w:r>
      <w:r w:rsidRPr="00D51628">
        <w:rPr>
          <w:rFonts w:ascii="Arial" w:eastAsia="Symbol" w:hAnsi="Arial" w:cs="Arial"/>
          <w:sz w:val="14"/>
          <w:szCs w:val="14"/>
          <w:lang w:val="en-US"/>
        </w:rPr>
        <w:t xml:space="preserve"> 27.32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724"/>
        <w:gridCol w:w="725"/>
        <w:gridCol w:w="725"/>
        <w:gridCol w:w="725"/>
        <w:gridCol w:w="739"/>
        <w:gridCol w:w="712"/>
        <w:gridCol w:w="725"/>
        <w:gridCol w:w="725"/>
        <w:gridCol w:w="725"/>
        <w:gridCol w:w="725"/>
        <w:gridCol w:w="724"/>
        <w:gridCol w:w="725"/>
      </w:tblGrid>
      <w:tr w:rsidR="000F2BD8" w:rsidRPr="00D51628" w:rsidTr="0038458E">
        <w:trPr>
          <w:cantSplit/>
        </w:trPr>
        <w:tc>
          <w:tcPr>
            <w:tcW w:w="12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D51628" w:rsidRDefault="000F2BD8" w:rsidP="0038458E">
            <w:pPr>
              <w:snapToGrid w:val="0"/>
              <w:spacing w:before="20" w:after="20" w:line="120" w:lineRule="exact"/>
              <w:ind w:left="28"/>
              <w:jc w:val="center"/>
              <w:rPr>
                <w:rFonts w:eastAsia="Symbol"/>
                <w:sz w:val="12"/>
                <w:szCs w:val="12"/>
                <w:lang w:val="en-US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5700F5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>Зерновые</w:t>
            </w:r>
            <w:r w:rsidRPr="005700F5">
              <w:rPr>
                <w:rFonts w:eastAsia="Symbol" w:cs="Symbol"/>
                <w:sz w:val="12"/>
                <w:szCs w:val="12"/>
              </w:rPr>
              <w:t xml:space="preserve"> </w:t>
            </w:r>
            <w:r w:rsidRPr="005700F5">
              <w:rPr>
                <w:rFonts w:eastAsia="Symbol" w:cs="Symbol"/>
                <w:sz w:val="12"/>
                <w:szCs w:val="12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и</w:t>
            </w:r>
            <w:r w:rsidRPr="005700F5">
              <w:rPr>
                <w:rFonts w:eastAsia="Symbol" w:cs="Symbol"/>
                <w:sz w:val="12"/>
                <w:szCs w:val="12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зерн</w:t>
            </w:r>
            <w:proofErr w:type="gramStart"/>
            <w:r w:rsidRPr="00D51628">
              <w:rPr>
                <w:rFonts w:eastAsia="Symbol" w:cs="Symbol"/>
                <w:sz w:val="12"/>
                <w:szCs w:val="12"/>
              </w:rPr>
              <w:t>о</w:t>
            </w:r>
            <w:r w:rsidRPr="005700F5">
              <w:rPr>
                <w:rFonts w:eastAsia="Symbol" w:cs="Symbol"/>
                <w:sz w:val="12"/>
                <w:szCs w:val="12"/>
              </w:rPr>
              <w:t>-</w:t>
            </w:r>
            <w:proofErr w:type="gramEnd"/>
            <w:r w:rsidRPr="005700F5">
              <w:rPr>
                <w:rFonts w:eastAsia="Symbol" w:cs="Symbol"/>
                <w:sz w:val="12"/>
                <w:szCs w:val="12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бобовые</w:t>
            </w:r>
            <w:r w:rsidRPr="005700F5">
              <w:rPr>
                <w:rFonts w:eastAsia="Symbol" w:cs="Symbol"/>
                <w:sz w:val="12"/>
                <w:szCs w:val="12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культуры</w:t>
            </w:r>
            <w:r w:rsidRPr="005700F5">
              <w:rPr>
                <w:rFonts w:eastAsia="Symbol" w:cs="Symbol"/>
                <w:sz w:val="12"/>
                <w:szCs w:val="12"/>
              </w:rPr>
              <w:t xml:space="preserve"> </w:t>
            </w:r>
            <w:r w:rsidRPr="005700F5">
              <w:rPr>
                <w:rFonts w:eastAsia="Symbol" w:cs="Symbol"/>
                <w:sz w:val="12"/>
                <w:szCs w:val="12"/>
              </w:rPr>
              <w:br/>
              <w:t>(</w:t>
            </w:r>
            <w:r w:rsidRPr="00D51628">
              <w:rPr>
                <w:rFonts w:eastAsia="Symbol" w:cs="Symbol"/>
                <w:sz w:val="12"/>
                <w:szCs w:val="12"/>
              </w:rPr>
              <w:t>в</w:t>
            </w:r>
            <w:r w:rsidRPr="005700F5">
              <w:rPr>
                <w:rFonts w:eastAsia="Symbol" w:cs="Symbol"/>
                <w:sz w:val="12"/>
                <w:szCs w:val="12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весе</w:t>
            </w:r>
            <w:r w:rsidRPr="005700F5">
              <w:rPr>
                <w:rFonts w:eastAsia="Symbol" w:cs="Symbol"/>
                <w:sz w:val="12"/>
                <w:szCs w:val="12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после</w:t>
            </w:r>
            <w:r w:rsidRPr="005700F5">
              <w:rPr>
                <w:rFonts w:eastAsia="Symbol" w:cs="Symbol"/>
                <w:sz w:val="12"/>
                <w:szCs w:val="12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доработки</w:t>
            </w:r>
            <w:r w:rsidRPr="005700F5">
              <w:rPr>
                <w:rFonts w:eastAsia="Symbol" w:cs="Symbol"/>
                <w:sz w:val="12"/>
                <w:szCs w:val="12"/>
              </w:rPr>
              <w:t>)</w:t>
            </w:r>
          </w:p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i/>
                <w:sz w:val="12"/>
                <w:szCs w:val="12"/>
                <w:lang w:val="en-US"/>
              </w:rPr>
              <w:t xml:space="preserve">Cereals and leguminous crops </w:t>
            </w: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(weight after processing)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5700F5" w:rsidRDefault="000F2BD8" w:rsidP="0038458E">
            <w:pPr>
              <w:pStyle w:val="1"/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b w:val="0"/>
                <w:sz w:val="12"/>
                <w:szCs w:val="12"/>
                <w:u w:val="none"/>
              </w:rPr>
              <w:t>в</w:t>
            </w:r>
            <w:r w:rsidRPr="005700F5">
              <w:rPr>
                <w:rFonts w:eastAsia="Symbol" w:cs="Symbol"/>
                <w:b w:val="0"/>
                <w:sz w:val="12"/>
                <w:szCs w:val="12"/>
                <w:u w:val="none"/>
              </w:rPr>
              <w:t xml:space="preserve"> </w:t>
            </w:r>
            <w:r w:rsidRPr="00D51628">
              <w:rPr>
                <w:rFonts w:eastAsia="Symbol" w:cs="Symbol"/>
                <w:b w:val="0"/>
                <w:sz w:val="12"/>
                <w:szCs w:val="12"/>
                <w:u w:val="none"/>
              </w:rPr>
              <w:t>том</w:t>
            </w:r>
            <w:r w:rsidRPr="005700F5">
              <w:rPr>
                <w:rFonts w:eastAsia="Symbol" w:cs="Symbol"/>
                <w:b w:val="0"/>
                <w:sz w:val="12"/>
                <w:szCs w:val="12"/>
                <w:u w:val="none"/>
              </w:rPr>
              <w:t xml:space="preserve"> </w:t>
            </w:r>
            <w:r w:rsidRPr="005700F5">
              <w:rPr>
                <w:rFonts w:eastAsia="Symbol" w:cs="Symbol"/>
                <w:b w:val="0"/>
                <w:sz w:val="12"/>
                <w:szCs w:val="12"/>
                <w:u w:val="none"/>
              </w:rPr>
              <w:br/>
            </w:r>
            <w:r w:rsidRPr="00D51628">
              <w:rPr>
                <w:rFonts w:eastAsia="Symbol" w:cs="Symbol"/>
                <w:b w:val="0"/>
                <w:sz w:val="12"/>
                <w:szCs w:val="12"/>
                <w:u w:val="none"/>
              </w:rPr>
              <w:t>числе</w:t>
            </w:r>
            <w:r w:rsidRPr="005700F5">
              <w:rPr>
                <w:rFonts w:eastAsia="Symbol" w:cs="Symbol"/>
                <w:b w:val="0"/>
                <w:sz w:val="12"/>
                <w:szCs w:val="12"/>
                <w:u w:val="none"/>
              </w:rPr>
              <w:t xml:space="preserve"> </w:t>
            </w:r>
            <w:r w:rsidRPr="005700F5">
              <w:rPr>
                <w:rFonts w:eastAsia="Symbol" w:cs="Symbol"/>
                <w:b w:val="0"/>
                <w:sz w:val="12"/>
                <w:szCs w:val="12"/>
                <w:u w:val="none"/>
              </w:rPr>
              <w:br/>
            </w:r>
            <w:r w:rsidRPr="00D51628">
              <w:rPr>
                <w:rFonts w:eastAsia="Symbol" w:cs="Symbol"/>
                <w:b w:val="0"/>
                <w:sz w:val="12"/>
                <w:szCs w:val="12"/>
                <w:u w:val="none"/>
              </w:rPr>
              <w:t>пшеница</w:t>
            </w:r>
          </w:p>
          <w:p w:rsidR="000F2BD8" w:rsidRPr="005700F5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including</w:t>
            </w:r>
            <w:r w:rsidRPr="005700F5">
              <w:rPr>
                <w:rFonts w:eastAsia="Symbol" w:cs="Symbol"/>
                <w:i/>
                <w:sz w:val="12"/>
                <w:szCs w:val="12"/>
              </w:rPr>
              <w:t xml:space="preserve"> </w:t>
            </w:r>
            <w:r w:rsidRPr="00152533">
              <w:rPr>
                <w:rFonts w:eastAsia="Symbol" w:cs="Symbol"/>
                <w:i/>
                <w:sz w:val="12"/>
                <w:szCs w:val="12"/>
                <w:lang w:val="en-US"/>
              </w:rPr>
              <w:t>wheat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152533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spacing w:val="-2"/>
                <w:sz w:val="12"/>
                <w:szCs w:val="12"/>
              </w:rPr>
              <w:t>Картофель</w:t>
            </w:r>
          </w:p>
          <w:p w:rsidR="000F2BD8" w:rsidRPr="00152533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152533">
              <w:rPr>
                <w:rFonts w:eastAsia="Symbol" w:cs="Symbol"/>
                <w:i/>
                <w:sz w:val="12"/>
                <w:szCs w:val="12"/>
                <w:lang w:val="en-US"/>
              </w:rPr>
              <w:t>Potatoes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>Плоды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, 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ягоды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, </w:t>
            </w:r>
            <w:r w:rsidRPr="00D51628">
              <w:rPr>
                <w:rFonts w:eastAsia="Symbol" w:cs="Symbol"/>
                <w:sz w:val="12"/>
                <w:szCs w:val="12"/>
              </w:rPr>
              <w:t>цитрусовые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и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виноград</w:t>
            </w:r>
          </w:p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Fruits, berries, citrus fruits and grapes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>Овощи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 </w:t>
            </w:r>
            <w:r w:rsidRPr="005700F5">
              <w:rPr>
                <w:rFonts w:eastAsia="Symbol" w:cs="Symbol"/>
                <w:sz w:val="12"/>
                <w:szCs w:val="12"/>
                <w:lang w:val="en-US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и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бахч</w:t>
            </w:r>
            <w:proofErr w:type="gramStart"/>
            <w:r w:rsidRPr="00D51628">
              <w:rPr>
                <w:rFonts w:eastAsia="Symbol" w:cs="Symbol"/>
                <w:sz w:val="12"/>
                <w:szCs w:val="12"/>
              </w:rPr>
              <w:t>е</w:t>
            </w:r>
            <w:r w:rsidRPr="00652A67">
              <w:rPr>
                <w:rFonts w:eastAsia="Symbol" w:cs="Symbol"/>
                <w:sz w:val="12"/>
                <w:szCs w:val="12"/>
                <w:lang w:val="en-US"/>
              </w:rPr>
              <w:t>-</w:t>
            </w:r>
            <w:proofErr w:type="gramEnd"/>
            <w:r w:rsidRPr="00D51628">
              <w:rPr>
                <w:rFonts w:eastAsia="Symbol" w:cs="Symbol"/>
                <w:sz w:val="12"/>
                <w:szCs w:val="12"/>
                <w:lang w:val="en-US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вые</w:t>
            </w:r>
            <w:r w:rsidRPr="00D51628">
              <w:rPr>
                <w:rFonts w:eastAsia="Symbol" w:cs="Symbol"/>
                <w:sz w:val="12"/>
                <w:szCs w:val="12"/>
                <w:vertAlign w:val="superscript"/>
                <w:lang w:val="en-US"/>
              </w:rPr>
              <w:t>1)</w:t>
            </w:r>
          </w:p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 xml:space="preserve">Vegetables and </w:t>
            </w: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br/>
              <w:t>melons</w:t>
            </w:r>
            <w:r w:rsidRPr="00D51628">
              <w:rPr>
                <w:rFonts w:eastAsia="Symbol" w:cs="Symbol"/>
                <w:i/>
                <w:sz w:val="12"/>
                <w:szCs w:val="12"/>
                <w:vertAlign w:val="superscript"/>
                <w:lang w:val="en-US"/>
              </w:rPr>
              <w:t>1</w:t>
            </w:r>
            <w:r w:rsidRPr="00D51628">
              <w:rPr>
                <w:rFonts w:eastAsia="Symbol" w:cs="Symbol"/>
                <w:sz w:val="12"/>
                <w:szCs w:val="12"/>
                <w:vertAlign w:val="superscript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 xml:space="preserve">Скот </w:t>
            </w:r>
            <w:r>
              <w:rPr>
                <w:rFonts w:eastAsia="Symbol" w:cs="Symbol"/>
                <w:sz w:val="12"/>
                <w:szCs w:val="12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и птица</w:t>
            </w:r>
            <w:r>
              <w:rPr>
                <w:rFonts w:eastAsia="Symbol" w:cs="Symbol"/>
                <w:sz w:val="12"/>
                <w:szCs w:val="12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 xml:space="preserve"> на убой </w:t>
            </w:r>
            <w:r>
              <w:rPr>
                <w:rFonts w:eastAsia="Symbol" w:cs="Symbol"/>
                <w:sz w:val="12"/>
                <w:szCs w:val="12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(в убойном весе)</w:t>
            </w:r>
          </w:p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Cattle and poultry for slaughter (slaughter weight)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>Молоко</w:t>
            </w:r>
          </w:p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Milk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>Яйца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, 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br/>
            </w:r>
            <w:proofErr w:type="gramStart"/>
            <w:r w:rsidRPr="00D51628">
              <w:rPr>
                <w:rFonts w:eastAsia="Symbol" w:cs="Symbol"/>
                <w:sz w:val="12"/>
                <w:szCs w:val="12"/>
              </w:rPr>
              <w:t>млрд</w:t>
            </w:r>
            <w:proofErr w:type="gramEnd"/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51628">
              <w:rPr>
                <w:rFonts w:eastAsia="Symbol" w:cs="Symbol"/>
                <w:sz w:val="12"/>
                <w:szCs w:val="12"/>
              </w:rPr>
              <w:t>шт</w:t>
            </w:r>
            <w:proofErr w:type="spellEnd"/>
            <w:r w:rsidRPr="00D51628">
              <w:rPr>
                <w:rFonts w:eastAsia="Symbol" w:cs="Symbol"/>
                <w:sz w:val="12"/>
                <w:szCs w:val="12"/>
                <w:lang w:val="en-US"/>
              </w:rPr>
              <w:t>.</w:t>
            </w:r>
            <w:r w:rsidRPr="00D51628">
              <w:rPr>
                <w:rFonts w:eastAsia="Symbol" w:cs="Symbol"/>
                <w:bCs/>
                <w:sz w:val="12"/>
                <w:szCs w:val="12"/>
                <w:vertAlign w:val="superscript"/>
                <w:lang w:val="en-US"/>
              </w:rPr>
              <w:t xml:space="preserve"> </w:t>
            </w:r>
          </w:p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 xml:space="preserve">Eggs, </w:t>
            </w: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br/>
            </w:r>
            <w:proofErr w:type="spellStart"/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bln</w:t>
            </w:r>
            <w:proofErr w:type="spellEnd"/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 xml:space="preserve">. </w:t>
            </w:r>
            <w:proofErr w:type="gramStart"/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pcs</w:t>
            </w:r>
            <w:proofErr w:type="gramEnd"/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bCs/>
                <w:sz w:val="12"/>
                <w:szCs w:val="12"/>
              </w:rPr>
              <w:t>Масла</w:t>
            </w:r>
            <w:r w:rsidRPr="00D51628">
              <w:rPr>
                <w:rFonts w:eastAsia="Symbol" w:cs="Symbol"/>
                <w:bCs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>растител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>ь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>ные</w:t>
            </w:r>
            <w:proofErr w:type="gramStart"/>
            <w:r w:rsidRPr="00D51628">
              <w:rPr>
                <w:rFonts w:eastAsia="Symbol" w:cs="Symbol"/>
                <w:bCs/>
                <w:sz w:val="12"/>
                <w:szCs w:val="12"/>
                <w:vertAlign w:val="superscript"/>
              </w:rPr>
              <w:t>2</w:t>
            </w:r>
            <w:proofErr w:type="gramEnd"/>
            <w:r w:rsidRPr="00D51628">
              <w:rPr>
                <w:rFonts w:eastAsia="Symbol" w:cs="Symbol"/>
                <w:bCs/>
                <w:sz w:val="12"/>
                <w:szCs w:val="12"/>
                <w:vertAlign w:val="superscript"/>
              </w:rPr>
              <w:t>)</w:t>
            </w:r>
          </w:p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/>
                <w:i/>
                <w:sz w:val="12"/>
                <w:szCs w:val="12"/>
                <w:lang w:val="en-US"/>
              </w:rPr>
              <w:t>Vegetable oils</w:t>
            </w:r>
            <w:r w:rsidRPr="00D51628">
              <w:rPr>
                <w:rFonts w:eastAsia="Symbol" w:cs="Symbol"/>
                <w:bCs/>
                <w:i/>
                <w:sz w:val="12"/>
                <w:szCs w:val="12"/>
                <w:vertAlign w:val="superscript"/>
              </w:rPr>
              <w:t>2</w:t>
            </w:r>
            <w:r w:rsidRPr="00D51628">
              <w:rPr>
                <w:rFonts w:eastAsia="Symbol" w:cs="Symbol"/>
                <w:bCs/>
                <w:i/>
                <w:sz w:val="12"/>
                <w:szCs w:val="12"/>
                <w:vertAlign w:val="superscript"/>
                <w:lang w:val="en-US"/>
              </w:rPr>
              <w:t>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84745D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84745D">
              <w:rPr>
                <w:rFonts w:eastAsia="Symbol" w:cs="Symbol"/>
                <w:bCs/>
                <w:sz w:val="12"/>
                <w:szCs w:val="12"/>
              </w:rPr>
              <w:t>Маргарин</w:t>
            </w:r>
            <w:r w:rsidRPr="0084745D">
              <w:rPr>
                <w:rFonts w:eastAsia="Symbol" w:cs="Symbol"/>
                <w:bCs/>
                <w:sz w:val="12"/>
                <w:szCs w:val="12"/>
              </w:rPr>
              <w:t>о</w:t>
            </w:r>
            <w:r w:rsidRPr="0084745D">
              <w:rPr>
                <w:rFonts w:eastAsia="Symbol" w:cs="Symbol"/>
                <w:bCs/>
                <w:sz w:val="12"/>
                <w:szCs w:val="12"/>
              </w:rPr>
              <w:t>вая проду</w:t>
            </w:r>
            <w:r w:rsidRPr="0084745D">
              <w:rPr>
                <w:rFonts w:eastAsia="Symbol" w:cs="Symbol"/>
                <w:bCs/>
                <w:sz w:val="12"/>
                <w:szCs w:val="12"/>
              </w:rPr>
              <w:t>к</w:t>
            </w:r>
            <w:r w:rsidRPr="0084745D">
              <w:rPr>
                <w:rFonts w:eastAsia="Symbol" w:cs="Symbol"/>
                <w:bCs/>
                <w:sz w:val="12"/>
                <w:szCs w:val="12"/>
              </w:rPr>
              <w:t>ция</w:t>
            </w:r>
            <w:proofErr w:type="gramStart"/>
            <w:r w:rsidRPr="0084745D">
              <w:rPr>
                <w:rFonts w:eastAsia="Symbol" w:cs="Symbol"/>
                <w:bCs/>
                <w:sz w:val="12"/>
                <w:szCs w:val="12"/>
                <w:vertAlign w:val="superscript"/>
                <w:lang w:val="en-US"/>
              </w:rPr>
              <w:t>2</w:t>
            </w:r>
            <w:proofErr w:type="gramEnd"/>
            <w:r w:rsidRPr="0084745D">
              <w:rPr>
                <w:rFonts w:eastAsia="Symbol" w:cs="Symbol"/>
                <w:bCs/>
                <w:sz w:val="12"/>
                <w:szCs w:val="12"/>
                <w:vertAlign w:val="superscript"/>
              </w:rPr>
              <w:t>)</w:t>
            </w:r>
          </w:p>
          <w:p w:rsidR="000F2BD8" w:rsidRPr="0084745D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84745D">
              <w:rPr>
                <w:rFonts w:eastAsia="Symbol" w:cs="Symbol"/>
                <w:bCs/>
                <w:i/>
                <w:sz w:val="12"/>
                <w:szCs w:val="12"/>
                <w:lang w:val="en-US"/>
              </w:rPr>
              <w:t>Margarine</w:t>
            </w:r>
            <w:r w:rsidRPr="0084745D">
              <w:rPr>
                <w:rFonts w:eastAsia="Symbol" w:cs="Symbol"/>
                <w:bCs/>
                <w:i/>
                <w:sz w:val="12"/>
                <w:szCs w:val="12"/>
              </w:rPr>
              <w:t xml:space="preserve"> </w:t>
            </w:r>
            <w:r w:rsidRPr="0084745D">
              <w:rPr>
                <w:rFonts w:eastAsia="Symbol" w:cs="Symbol"/>
                <w:bCs/>
                <w:i/>
                <w:sz w:val="12"/>
                <w:szCs w:val="12"/>
                <w:lang w:val="en-US"/>
              </w:rPr>
              <w:t>products</w:t>
            </w:r>
            <w:r w:rsidRPr="0084745D">
              <w:rPr>
                <w:rFonts w:eastAsia="Symbol" w:cs="Symbol"/>
                <w:bCs/>
                <w:i/>
                <w:sz w:val="12"/>
                <w:szCs w:val="12"/>
                <w:vertAlign w:val="superscript"/>
                <w:lang w:val="en-US"/>
              </w:rPr>
              <w:t>2</w:t>
            </w:r>
            <w:r w:rsidRPr="0084745D">
              <w:rPr>
                <w:rFonts w:eastAsia="Symbol" w:cs="Symbol"/>
                <w:bCs/>
                <w:i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84745D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84745D">
              <w:rPr>
                <w:rFonts w:eastAsia="Symbol" w:cs="Symbol"/>
                <w:bCs/>
                <w:sz w:val="12"/>
                <w:szCs w:val="12"/>
              </w:rPr>
              <w:t>Масло живо</w:t>
            </w:r>
            <w:proofErr w:type="gramStart"/>
            <w:r w:rsidRPr="0084745D">
              <w:rPr>
                <w:rFonts w:eastAsia="Symbol" w:cs="Symbol"/>
                <w:bCs/>
                <w:sz w:val="12"/>
                <w:szCs w:val="12"/>
              </w:rPr>
              <w:t>т-</w:t>
            </w:r>
            <w:proofErr w:type="gramEnd"/>
            <w:r w:rsidRPr="0084745D">
              <w:rPr>
                <w:rFonts w:eastAsia="Symbol" w:cs="Symbol"/>
                <w:bCs/>
                <w:sz w:val="12"/>
                <w:szCs w:val="12"/>
              </w:rPr>
              <w:br/>
              <w:t>ное</w:t>
            </w:r>
            <w:r w:rsidRPr="0084745D">
              <w:rPr>
                <w:rFonts w:eastAsia="Symbol" w:cs="Symbol"/>
                <w:bCs/>
                <w:sz w:val="12"/>
                <w:szCs w:val="12"/>
                <w:vertAlign w:val="superscript"/>
              </w:rPr>
              <w:t>2);</w:t>
            </w:r>
            <w:r w:rsidRPr="0084745D">
              <w:rPr>
                <w:rFonts w:eastAsia="Symbol" w:cs="Symbol"/>
                <w:bCs/>
                <w:sz w:val="12"/>
                <w:szCs w:val="12"/>
                <w:vertAlign w:val="superscript"/>
                <w:lang w:val="en-US"/>
              </w:rPr>
              <w:t>3</w:t>
            </w:r>
            <w:r w:rsidRPr="0084745D">
              <w:rPr>
                <w:rFonts w:eastAsia="Symbol" w:cs="Symbol"/>
                <w:bCs/>
                <w:sz w:val="12"/>
                <w:szCs w:val="12"/>
                <w:vertAlign w:val="superscript"/>
              </w:rPr>
              <w:t>)</w:t>
            </w:r>
          </w:p>
          <w:p w:rsidR="000F2BD8" w:rsidRPr="0084745D" w:rsidRDefault="000F2BD8" w:rsidP="0038458E">
            <w:pPr>
              <w:spacing w:before="20" w:after="20" w:line="120" w:lineRule="exact"/>
              <w:ind w:left="28"/>
              <w:rPr>
                <w:i/>
                <w:sz w:val="12"/>
                <w:szCs w:val="12"/>
              </w:rPr>
            </w:pPr>
            <w:r w:rsidRPr="0084745D">
              <w:rPr>
                <w:rFonts w:eastAsia="Symbol" w:cs="Symbol"/>
                <w:bCs/>
                <w:i/>
                <w:sz w:val="12"/>
                <w:szCs w:val="12"/>
                <w:lang w:val="en-US"/>
              </w:rPr>
              <w:t>Butter</w:t>
            </w:r>
            <w:r w:rsidRPr="0084745D">
              <w:rPr>
                <w:rFonts w:eastAsia="Symbol" w:cs="Symbol"/>
                <w:bCs/>
                <w:i/>
                <w:sz w:val="12"/>
                <w:szCs w:val="12"/>
                <w:vertAlign w:val="superscript"/>
              </w:rPr>
              <w:t>2);</w:t>
            </w:r>
            <w:r w:rsidRPr="0084745D">
              <w:rPr>
                <w:rFonts w:eastAsia="Symbol" w:cs="Symbol"/>
                <w:bCs/>
                <w:i/>
                <w:sz w:val="12"/>
                <w:szCs w:val="12"/>
                <w:vertAlign w:val="superscript"/>
                <w:lang w:val="en-US"/>
              </w:rPr>
              <w:t>3</w:t>
            </w:r>
            <w:r w:rsidRPr="0084745D">
              <w:rPr>
                <w:rFonts w:eastAsia="Symbol" w:cs="Symbol"/>
                <w:bCs/>
                <w:i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BD8" w:rsidRPr="00D51628" w:rsidRDefault="000F2BD8" w:rsidP="0038458E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84745D">
              <w:rPr>
                <w:rFonts w:eastAsia="Symbol" w:cs="Symbol"/>
                <w:sz w:val="12"/>
                <w:szCs w:val="12"/>
              </w:rPr>
              <w:t xml:space="preserve">Соль </w:t>
            </w:r>
            <w:r w:rsidRPr="0084745D">
              <w:rPr>
                <w:rFonts w:eastAsia="Symbol" w:cs="Symbol"/>
                <w:sz w:val="12"/>
                <w:szCs w:val="12"/>
              </w:rPr>
              <w:br/>
              <w:t>(добыча)</w:t>
            </w:r>
            <w:r w:rsidRPr="0084745D">
              <w:rPr>
                <w:rFonts w:eastAsia="Symbol" w:cs="Symbol"/>
                <w:sz w:val="12"/>
                <w:szCs w:val="12"/>
                <w:vertAlign w:val="superscript"/>
              </w:rPr>
              <w:t>2)</w:t>
            </w:r>
            <w:r w:rsidRPr="0084745D">
              <w:rPr>
                <w:rFonts w:eastAsia="Symbol" w:cs="Symbol"/>
                <w:sz w:val="12"/>
                <w:szCs w:val="12"/>
                <w:vertAlign w:val="superscript"/>
              </w:rPr>
              <w:br/>
            </w:r>
            <w:r w:rsidRPr="0084745D">
              <w:rPr>
                <w:rFonts w:eastAsia="Symbol" w:cs="Symbol"/>
                <w:i/>
                <w:sz w:val="12"/>
                <w:szCs w:val="12"/>
                <w:lang w:val="en-US"/>
              </w:rPr>
              <w:t>Salt</w:t>
            </w:r>
            <w:r w:rsidRPr="0084745D">
              <w:rPr>
                <w:rFonts w:eastAsia="Symbol" w:cs="Symbol"/>
                <w:i/>
                <w:sz w:val="12"/>
                <w:szCs w:val="12"/>
              </w:rPr>
              <w:t xml:space="preserve"> (</w:t>
            </w:r>
            <w:r w:rsidRPr="0084745D">
              <w:rPr>
                <w:rFonts w:eastAsia="Symbol" w:cs="Symbol"/>
                <w:i/>
                <w:sz w:val="12"/>
                <w:szCs w:val="12"/>
                <w:lang w:val="en-US"/>
              </w:rPr>
              <w:t>mined</w:t>
            </w:r>
            <w:r w:rsidRPr="00D51628">
              <w:rPr>
                <w:rFonts w:eastAsia="Symbol" w:cs="Symbol"/>
                <w:i/>
                <w:sz w:val="12"/>
                <w:szCs w:val="12"/>
              </w:rPr>
              <w:t>)</w:t>
            </w:r>
            <w:r>
              <w:rPr>
                <w:rFonts w:eastAsia="Symbol" w:cs="Symbol"/>
                <w:i/>
                <w:sz w:val="12"/>
                <w:szCs w:val="12"/>
                <w:vertAlign w:val="superscript"/>
              </w:rPr>
              <w:t>2</w:t>
            </w:r>
            <w:r w:rsidRPr="00D51628">
              <w:rPr>
                <w:rFonts w:eastAsia="Symbol" w:cs="Symbol"/>
                <w:i/>
                <w:sz w:val="12"/>
                <w:szCs w:val="12"/>
                <w:vertAlign w:val="superscript"/>
              </w:rPr>
              <w:t>)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D51628" w:rsidRDefault="000F2BD8" w:rsidP="0038458E">
            <w:pPr>
              <w:spacing w:before="40"/>
            </w:pPr>
            <w:r w:rsidRPr="00D51628">
              <w:rPr>
                <w:rFonts w:eastAsia="Symbol"/>
                <w:b/>
                <w:bCs/>
              </w:rPr>
              <w:t>Другие страны</w:t>
            </w:r>
          </w:p>
          <w:p w:rsidR="000F2BD8" w:rsidRPr="00D51628" w:rsidRDefault="000F2BD8" w:rsidP="0038458E">
            <w:pPr>
              <w:spacing w:before="40"/>
            </w:pPr>
            <w:proofErr w:type="spellStart"/>
            <w:r w:rsidRPr="00D51628">
              <w:rPr>
                <w:rFonts w:eastAsia="Symbol"/>
                <w:b/>
                <w:i/>
              </w:rPr>
              <w:t>Other</w:t>
            </w:r>
            <w:proofErr w:type="spellEnd"/>
            <w:r w:rsidRPr="00D51628">
              <w:rPr>
                <w:rFonts w:eastAsia="Symbol"/>
                <w:b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b/>
                <w:i/>
              </w:rPr>
              <w:t>countries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D51628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D51628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D51628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D51628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D51628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D51628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D51628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D51628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D51628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  <w:b/>
                <w:bCs/>
                <w:i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D51628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D51628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D51628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D51628" w:rsidRDefault="000F2BD8" w:rsidP="0038458E">
            <w:pPr>
              <w:spacing w:before="40"/>
              <w:ind w:left="113"/>
            </w:pPr>
            <w:r w:rsidRPr="00D51628">
              <w:rPr>
                <w:rFonts w:eastAsia="Symbol"/>
              </w:rPr>
              <w:t>Австралия</w:t>
            </w:r>
          </w:p>
          <w:p w:rsidR="000F2BD8" w:rsidRPr="00D51628" w:rsidRDefault="000F2BD8" w:rsidP="0038458E">
            <w:pPr>
              <w:spacing w:before="40"/>
              <w:ind w:left="113"/>
            </w:pPr>
            <w:proofErr w:type="spellStart"/>
            <w:r w:rsidRPr="00D51628">
              <w:rPr>
                <w:rFonts w:eastAsia="Symbol"/>
                <w:i/>
              </w:rPr>
              <w:t>Australia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36605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20941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1105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3915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1781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4659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9289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4,3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rPr>
                <w:rFonts w:eastAsia="Symbol"/>
              </w:rPr>
              <w:t>729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rPr>
                <w:rFonts w:eastAsia="Symbol"/>
              </w:rPr>
              <w:t>….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rPr>
                <w:rFonts w:eastAsia="Symbol"/>
              </w:rPr>
              <w:t>….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rPr>
                <w:rFonts w:eastAsia="Symbol"/>
              </w:rPr>
              <w:t>…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shd w:val="clear" w:color="auto" w:fill="auto"/>
            <w:vAlign w:val="bottom"/>
          </w:tcPr>
          <w:p w:rsidR="000F2BD8" w:rsidRPr="00D51628" w:rsidRDefault="000F2BD8" w:rsidP="0038458E">
            <w:pPr>
              <w:spacing w:before="40"/>
              <w:ind w:left="113"/>
            </w:pPr>
            <w:r w:rsidRPr="00D51628">
              <w:rPr>
                <w:rFonts w:eastAsia="Symbol"/>
              </w:rPr>
              <w:t xml:space="preserve">США / </w:t>
            </w:r>
            <w:r w:rsidRPr="00D51628">
              <w:rPr>
                <w:rFonts w:eastAsia="Symbol"/>
                <w:i/>
              </w:rPr>
              <w:t>USA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471357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51287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20607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29121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31741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46571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98716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109,2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rPr>
                <w:rFonts w:eastAsia="Symbol"/>
              </w:rPr>
              <w:t>14155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rPr>
                <w:rFonts w:eastAsia="Symbol"/>
              </w:rPr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rPr>
                <w:rFonts w:eastAsia="Symbol"/>
              </w:rPr>
              <w:t>…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rPr>
                <w:rFonts w:eastAsia="Symbol"/>
              </w:rPr>
              <w:t>…</w:t>
            </w:r>
          </w:p>
        </w:tc>
      </w:tr>
      <w:tr w:rsidR="000F2BD8" w:rsidRPr="00D51628" w:rsidTr="0038458E">
        <w:trPr>
          <w:cantSplit/>
        </w:trPr>
        <w:tc>
          <w:tcPr>
            <w:tcW w:w="1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F2BD8" w:rsidRPr="00D51628" w:rsidRDefault="000F2BD8" w:rsidP="0038458E">
            <w:pPr>
              <w:spacing w:before="40"/>
              <w:ind w:left="113"/>
            </w:pPr>
            <w:r w:rsidRPr="00D51628">
              <w:rPr>
                <w:rFonts w:eastAsia="Symbol"/>
              </w:rPr>
              <w:t>Япония</w:t>
            </w:r>
          </w:p>
          <w:p w:rsidR="000F2BD8" w:rsidRPr="00D51628" w:rsidRDefault="000F2BD8" w:rsidP="0038458E">
            <w:pPr>
              <w:spacing w:before="40"/>
              <w:ind w:left="113"/>
            </w:pPr>
            <w:proofErr w:type="spellStart"/>
            <w:r w:rsidRPr="00D51628">
              <w:rPr>
                <w:rFonts w:eastAsia="Symbol"/>
                <w:i/>
              </w:rPr>
              <w:t>Japan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10750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765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2262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3246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9697</w:t>
            </w:r>
          </w:p>
        </w:tc>
        <w:tc>
          <w:tcPr>
            <w:tcW w:w="71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4016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7292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t>43,8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rPr>
                <w:rFonts w:eastAsia="Symbol"/>
              </w:rPr>
              <w:t>2169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rPr>
                <w:rFonts w:eastAsia="Symbol"/>
              </w:rPr>
              <w:t>…</w:t>
            </w:r>
          </w:p>
        </w:tc>
        <w:tc>
          <w:tcPr>
            <w:tcW w:w="72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2BD8" w:rsidRPr="007179BB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  <w:vertAlign w:val="superscript"/>
              </w:rPr>
            </w:pPr>
            <w:r w:rsidRPr="0084745D">
              <w:rPr>
                <w:rFonts w:eastAsia="Symbol"/>
              </w:rPr>
              <w:t>66,2</w:t>
            </w:r>
            <w:r>
              <w:rPr>
                <w:rFonts w:eastAsia="Symbol"/>
                <w:vertAlign w:val="superscript"/>
              </w:rPr>
              <w:t>13)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2BD8" w:rsidRPr="0084745D" w:rsidRDefault="000F2BD8" w:rsidP="0038458E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84745D">
              <w:rPr>
                <w:rFonts w:eastAsia="Symbol"/>
              </w:rPr>
              <w:t>926</w:t>
            </w:r>
          </w:p>
        </w:tc>
      </w:tr>
    </w:tbl>
    <w:p w:rsidR="000F2BD8" w:rsidRPr="00D51628" w:rsidRDefault="000F2BD8" w:rsidP="000F2BD8">
      <w:pPr>
        <w:tabs>
          <w:tab w:val="center" w:pos="6634"/>
        </w:tabs>
        <w:spacing w:before="60"/>
        <w:rPr>
          <w:rFonts w:eastAsia="Symbol"/>
          <w:sz w:val="12"/>
          <w:szCs w:val="12"/>
          <w:vertAlign w:val="superscript"/>
        </w:rPr>
      </w:pPr>
      <w:r w:rsidRPr="00D51628">
        <w:rPr>
          <w:rFonts w:eastAsia="Symbol"/>
          <w:sz w:val="12"/>
          <w:szCs w:val="12"/>
          <w:vertAlign w:val="superscript"/>
        </w:rPr>
        <w:t xml:space="preserve">1) </w:t>
      </w:r>
      <w:r w:rsidRPr="00D51628">
        <w:rPr>
          <w:rFonts w:eastAsia="Symbol"/>
          <w:sz w:val="12"/>
          <w:szCs w:val="12"/>
        </w:rPr>
        <w:t>По России и странам дальнего зарубежья – включая грибы.</w:t>
      </w:r>
    </w:p>
    <w:p w:rsidR="000F2BD8" w:rsidRPr="0084745D" w:rsidRDefault="000F2BD8" w:rsidP="000F2BD8">
      <w:pPr>
        <w:tabs>
          <w:tab w:val="center" w:pos="6634"/>
        </w:tabs>
      </w:pPr>
      <w:r w:rsidRPr="0084745D">
        <w:rPr>
          <w:rFonts w:eastAsia="Symbol"/>
          <w:sz w:val="12"/>
          <w:szCs w:val="12"/>
          <w:vertAlign w:val="superscript"/>
        </w:rPr>
        <w:t>2)</w:t>
      </w:r>
      <w:r w:rsidRPr="0084745D">
        <w:rPr>
          <w:rFonts w:eastAsia="Symbol"/>
          <w:sz w:val="12"/>
          <w:szCs w:val="12"/>
        </w:rPr>
        <w:t xml:space="preserve"> По всем странам, кроме стран СНГ – 2017 г.</w:t>
      </w:r>
    </w:p>
    <w:p w:rsidR="000F2BD8" w:rsidRPr="0084745D" w:rsidRDefault="000F2BD8" w:rsidP="000F2BD8">
      <w:pPr>
        <w:tabs>
          <w:tab w:val="center" w:pos="6634"/>
        </w:tabs>
      </w:pPr>
      <w:r w:rsidRPr="0084745D">
        <w:rPr>
          <w:rFonts w:eastAsia="Symbol"/>
          <w:sz w:val="12"/>
          <w:szCs w:val="12"/>
          <w:vertAlign w:val="superscript"/>
        </w:rPr>
        <w:t xml:space="preserve">3) </w:t>
      </w:r>
      <w:r w:rsidRPr="0084745D">
        <w:rPr>
          <w:rFonts w:eastAsia="Symbol"/>
          <w:sz w:val="12"/>
          <w:szCs w:val="12"/>
        </w:rPr>
        <w:t>По странам дальнего зарубежья – масло животное и другие жиры и масла, получаемые из молока; молочные пасты.</w:t>
      </w:r>
    </w:p>
    <w:p w:rsidR="000F2BD8" w:rsidRPr="0084745D" w:rsidRDefault="000F2BD8" w:rsidP="000F2BD8">
      <w:pPr>
        <w:tabs>
          <w:tab w:val="center" w:pos="6634"/>
        </w:tabs>
      </w:pPr>
      <w:r w:rsidRPr="0084745D">
        <w:rPr>
          <w:rFonts w:eastAsia="Symbol"/>
          <w:sz w:val="12"/>
          <w:szCs w:val="12"/>
          <w:vertAlign w:val="superscript"/>
        </w:rPr>
        <w:t>4)</w:t>
      </w:r>
      <w:r w:rsidRPr="0084745D">
        <w:rPr>
          <w:rFonts w:eastAsia="Symbol"/>
          <w:sz w:val="12"/>
          <w:szCs w:val="12"/>
        </w:rPr>
        <w:t xml:space="preserve"> Виды продукции приведены в соответствии с Общероссийским классификатором продукции по видам экономической деятельности (ОКПД</w:t>
      </w:r>
      <w:proofErr w:type="gramStart"/>
      <w:r w:rsidRPr="0084745D">
        <w:rPr>
          <w:rFonts w:eastAsia="Symbol"/>
          <w:sz w:val="12"/>
          <w:szCs w:val="12"/>
        </w:rPr>
        <w:t>2</w:t>
      </w:r>
      <w:proofErr w:type="gramEnd"/>
      <w:r w:rsidRPr="0084745D">
        <w:rPr>
          <w:rFonts w:eastAsia="Symbol"/>
          <w:sz w:val="12"/>
          <w:szCs w:val="12"/>
        </w:rPr>
        <w:t>).</w:t>
      </w:r>
    </w:p>
    <w:p w:rsidR="000F2BD8" w:rsidRPr="0084745D" w:rsidRDefault="000F2BD8" w:rsidP="000F2BD8">
      <w:pPr>
        <w:tabs>
          <w:tab w:val="center" w:pos="6634"/>
        </w:tabs>
      </w:pPr>
      <w:r w:rsidRPr="0084745D">
        <w:rPr>
          <w:rFonts w:eastAsia="Symbol"/>
          <w:sz w:val="12"/>
          <w:szCs w:val="12"/>
          <w:vertAlign w:val="superscript"/>
        </w:rPr>
        <w:t>5)</w:t>
      </w:r>
      <w:r w:rsidRPr="0084745D">
        <w:rPr>
          <w:rFonts w:eastAsia="Symbol"/>
          <w:sz w:val="12"/>
          <w:szCs w:val="12"/>
        </w:rPr>
        <w:t xml:space="preserve"> 2019 г.</w:t>
      </w:r>
    </w:p>
    <w:p w:rsidR="000F2BD8" w:rsidRPr="0084745D" w:rsidRDefault="000F2BD8" w:rsidP="000F2BD8">
      <w:pPr>
        <w:tabs>
          <w:tab w:val="center" w:pos="6634"/>
        </w:tabs>
        <w:rPr>
          <w:rFonts w:eastAsia="Symbol"/>
          <w:strike/>
          <w:sz w:val="12"/>
          <w:szCs w:val="12"/>
        </w:rPr>
      </w:pPr>
      <w:r w:rsidRPr="0084745D">
        <w:rPr>
          <w:rFonts w:eastAsia="Symbol"/>
          <w:sz w:val="12"/>
          <w:szCs w:val="12"/>
          <w:vertAlign w:val="superscript"/>
        </w:rPr>
        <w:t>6)</w:t>
      </w:r>
      <w:r w:rsidRPr="0084745D">
        <w:rPr>
          <w:rFonts w:eastAsia="Symbol"/>
          <w:sz w:val="12"/>
          <w:szCs w:val="12"/>
        </w:rPr>
        <w:t xml:space="preserve"> Масла растительные и их фракции нерафинированные.</w:t>
      </w:r>
    </w:p>
    <w:p w:rsidR="000F2BD8" w:rsidRPr="0084745D" w:rsidRDefault="000F2BD8" w:rsidP="000F2BD8">
      <w:pPr>
        <w:tabs>
          <w:tab w:val="center" w:pos="6634"/>
        </w:tabs>
        <w:rPr>
          <w:rFonts w:eastAsia="Symbol"/>
          <w:sz w:val="12"/>
          <w:szCs w:val="12"/>
        </w:rPr>
      </w:pPr>
      <w:r w:rsidRPr="0084745D">
        <w:rPr>
          <w:rFonts w:eastAsia="Symbol"/>
          <w:sz w:val="12"/>
          <w:szCs w:val="12"/>
          <w:vertAlign w:val="superscript"/>
        </w:rPr>
        <w:t xml:space="preserve">7) </w:t>
      </w:r>
      <w:r w:rsidRPr="0084745D">
        <w:rPr>
          <w:rFonts w:eastAsia="Symbol"/>
          <w:sz w:val="12"/>
          <w:szCs w:val="12"/>
        </w:rPr>
        <w:t>Маргарин.</w:t>
      </w:r>
    </w:p>
    <w:p w:rsidR="000F2BD8" w:rsidRPr="0084745D" w:rsidRDefault="000F2BD8" w:rsidP="000F2BD8">
      <w:pPr>
        <w:tabs>
          <w:tab w:val="center" w:pos="6634"/>
        </w:tabs>
      </w:pPr>
      <w:r w:rsidRPr="0084745D">
        <w:rPr>
          <w:rFonts w:eastAsia="Symbol"/>
          <w:sz w:val="12"/>
          <w:szCs w:val="12"/>
          <w:vertAlign w:val="superscript"/>
        </w:rPr>
        <w:t>8)</w:t>
      </w:r>
      <w:r w:rsidRPr="0084745D">
        <w:rPr>
          <w:rFonts w:eastAsia="Symbol"/>
          <w:sz w:val="12"/>
          <w:szCs w:val="12"/>
        </w:rPr>
        <w:t xml:space="preserve"> Масло сливочное и пасты масляные.</w:t>
      </w:r>
    </w:p>
    <w:p w:rsidR="000F2BD8" w:rsidRPr="0084745D" w:rsidRDefault="000F2BD8" w:rsidP="000F2BD8">
      <w:pPr>
        <w:tabs>
          <w:tab w:val="center" w:pos="6634"/>
        </w:tabs>
        <w:rPr>
          <w:rFonts w:eastAsia="Symbol"/>
          <w:sz w:val="12"/>
          <w:szCs w:val="12"/>
        </w:rPr>
      </w:pPr>
      <w:r w:rsidRPr="0084745D">
        <w:rPr>
          <w:rFonts w:eastAsia="Symbol"/>
          <w:sz w:val="12"/>
          <w:szCs w:val="12"/>
          <w:vertAlign w:val="superscript"/>
        </w:rPr>
        <w:t>9)</w:t>
      </w:r>
      <w:r w:rsidRPr="0084745D">
        <w:rPr>
          <w:rFonts w:eastAsia="Symbol"/>
          <w:sz w:val="12"/>
          <w:szCs w:val="12"/>
        </w:rPr>
        <w:t xml:space="preserve"> Соль пищевая молотая.</w:t>
      </w:r>
    </w:p>
    <w:p w:rsidR="000F2BD8" w:rsidRPr="0084745D" w:rsidRDefault="000F2BD8" w:rsidP="000F2BD8">
      <w:pPr>
        <w:tabs>
          <w:tab w:val="center" w:pos="6634"/>
        </w:tabs>
        <w:rPr>
          <w:rFonts w:eastAsia="Symbol"/>
          <w:sz w:val="12"/>
          <w:szCs w:val="12"/>
        </w:rPr>
      </w:pPr>
      <w:r w:rsidRPr="0084745D">
        <w:rPr>
          <w:rFonts w:eastAsia="Symbol"/>
          <w:sz w:val="12"/>
          <w:szCs w:val="12"/>
          <w:vertAlign w:val="superscript"/>
        </w:rPr>
        <w:t xml:space="preserve">10) </w:t>
      </w:r>
      <w:r w:rsidRPr="0084745D">
        <w:rPr>
          <w:rFonts w:eastAsia="Symbol"/>
          <w:sz w:val="12"/>
          <w:szCs w:val="12"/>
        </w:rPr>
        <w:t xml:space="preserve">В первоначальном </w:t>
      </w:r>
      <w:proofErr w:type="spellStart"/>
      <w:r w:rsidRPr="0084745D">
        <w:rPr>
          <w:rFonts w:eastAsia="Symbol"/>
          <w:sz w:val="12"/>
          <w:szCs w:val="12"/>
        </w:rPr>
        <w:t>оприходаванном</w:t>
      </w:r>
      <w:proofErr w:type="spellEnd"/>
      <w:r w:rsidRPr="0084745D">
        <w:rPr>
          <w:rFonts w:eastAsia="Symbol"/>
          <w:sz w:val="12"/>
          <w:szCs w:val="12"/>
        </w:rPr>
        <w:t xml:space="preserve"> весе.</w:t>
      </w:r>
    </w:p>
    <w:p w:rsidR="000F2BD8" w:rsidRPr="0034186D" w:rsidRDefault="000F2BD8" w:rsidP="000F2BD8">
      <w:pPr>
        <w:tabs>
          <w:tab w:val="center" w:pos="6634"/>
        </w:tabs>
        <w:rPr>
          <w:rFonts w:eastAsia="Symbol"/>
          <w:sz w:val="12"/>
          <w:szCs w:val="12"/>
        </w:rPr>
      </w:pPr>
      <w:r w:rsidRPr="0034186D">
        <w:rPr>
          <w:rFonts w:eastAsia="Symbol"/>
          <w:sz w:val="12"/>
          <w:szCs w:val="12"/>
          <w:vertAlign w:val="superscript"/>
        </w:rPr>
        <w:t xml:space="preserve">11) </w:t>
      </w:r>
      <w:r w:rsidRPr="0084745D">
        <w:rPr>
          <w:rFonts w:eastAsia="Symbol"/>
          <w:sz w:val="12"/>
          <w:szCs w:val="12"/>
        </w:rPr>
        <w:t>В</w:t>
      </w:r>
      <w:r w:rsidRPr="0034186D">
        <w:rPr>
          <w:rFonts w:eastAsia="Symbol"/>
          <w:sz w:val="12"/>
          <w:szCs w:val="12"/>
        </w:rPr>
        <w:t xml:space="preserve"> </w:t>
      </w:r>
      <w:r w:rsidRPr="0084745D">
        <w:rPr>
          <w:rFonts w:eastAsia="Symbol"/>
          <w:sz w:val="12"/>
          <w:szCs w:val="12"/>
        </w:rPr>
        <w:t>живом</w:t>
      </w:r>
      <w:r w:rsidRPr="0034186D">
        <w:rPr>
          <w:rFonts w:eastAsia="Symbol"/>
          <w:sz w:val="12"/>
          <w:szCs w:val="12"/>
        </w:rPr>
        <w:t xml:space="preserve"> </w:t>
      </w:r>
      <w:r w:rsidRPr="0084745D">
        <w:rPr>
          <w:rFonts w:eastAsia="Symbol"/>
          <w:sz w:val="12"/>
          <w:szCs w:val="12"/>
        </w:rPr>
        <w:t>весе</w:t>
      </w:r>
      <w:r w:rsidRPr="0034186D">
        <w:rPr>
          <w:rFonts w:eastAsia="Symbol"/>
          <w:sz w:val="12"/>
          <w:szCs w:val="12"/>
        </w:rPr>
        <w:t>.</w:t>
      </w:r>
    </w:p>
    <w:p w:rsidR="000F2BD8" w:rsidRPr="0034186D" w:rsidRDefault="000F2BD8" w:rsidP="000F2BD8">
      <w:pPr>
        <w:tabs>
          <w:tab w:val="center" w:pos="6634"/>
        </w:tabs>
        <w:rPr>
          <w:rFonts w:eastAsia="Symbol"/>
          <w:sz w:val="12"/>
          <w:szCs w:val="12"/>
        </w:rPr>
      </w:pPr>
      <w:r w:rsidRPr="0034186D">
        <w:rPr>
          <w:rFonts w:eastAsia="Symbol"/>
          <w:sz w:val="12"/>
          <w:szCs w:val="12"/>
          <w:vertAlign w:val="superscript"/>
        </w:rPr>
        <w:t>12)</w:t>
      </w:r>
      <w:r w:rsidRPr="0034186D">
        <w:rPr>
          <w:rFonts w:eastAsia="Symbol"/>
          <w:sz w:val="12"/>
          <w:szCs w:val="12"/>
        </w:rPr>
        <w:t xml:space="preserve"> 2018</w:t>
      </w:r>
      <w:r>
        <w:rPr>
          <w:rFonts w:eastAsia="Symbol"/>
          <w:sz w:val="12"/>
          <w:szCs w:val="12"/>
        </w:rPr>
        <w:t> </w:t>
      </w:r>
      <w:r w:rsidRPr="0084745D">
        <w:rPr>
          <w:rFonts w:eastAsia="Symbol"/>
          <w:sz w:val="12"/>
          <w:szCs w:val="12"/>
        </w:rPr>
        <w:t>г</w:t>
      </w:r>
      <w:r w:rsidRPr="0034186D">
        <w:rPr>
          <w:rFonts w:eastAsia="Symbol"/>
          <w:sz w:val="12"/>
          <w:szCs w:val="12"/>
        </w:rPr>
        <w:t>.</w:t>
      </w:r>
    </w:p>
    <w:p w:rsidR="000F2BD8" w:rsidRPr="0034186D" w:rsidRDefault="000F2BD8" w:rsidP="000F2BD8">
      <w:pPr>
        <w:tabs>
          <w:tab w:val="center" w:pos="6634"/>
        </w:tabs>
        <w:rPr>
          <w:rFonts w:eastAsia="Symbol"/>
          <w:sz w:val="12"/>
          <w:szCs w:val="12"/>
        </w:rPr>
      </w:pPr>
      <w:r w:rsidRPr="0034186D">
        <w:rPr>
          <w:rFonts w:eastAsia="Symbol"/>
          <w:sz w:val="12"/>
          <w:szCs w:val="12"/>
          <w:vertAlign w:val="superscript"/>
        </w:rPr>
        <w:t>1</w:t>
      </w:r>
      <w:r>
        <w:rPr>
          <w:rFonts w:eastAsia="Symbol"/>
          <w:sz w:val="12"/>
          <w:szCs w:val="12"/>
          <w:vertAlign w:val="superscript"/>
        </w:rPr>
        <w:t>3</w:t>
      </w:r>
      <w:r w:rsidRPr="0034186D">
        <w:rPr>
          <w:rFonts w:eastAsia="Symbol"/>
          <w:sz w:val="12"/>
          <w:szCs w:val="12"/>
          <w:vertAlign w:val="superscript"/>
        </w:rPr>
        <w:t>)</w:t>
      </w:r>
      <w:r w:rsidRPr="0034186D">
        <w:rPr>
          <w:rFonts w:eastAsia="Symbol"/>
          <w:sz w:val="12"/>
          <w:szCs w:val="12"/>
        </w:rPr>
        <w:t xml:space="preserve"> 201</w:t>
      </w:r>
      <w:r>
        <w:rPr>
          <w:rFonts w:eastAsia="Symbol"/>
          <w:sz w:val="12"/>
          <w:szCs w:val="12"/>
        </w:rPr>
        <w:t>6 </w:t>
      </w:r>
      <w:r w:rsidRPr="0084745D">
        <w:rPr>
          <w:rFonts w:eastAsia="Symbol"/>
          <w:sz w:val="12"/>
          <w:szCs w:val="12"/>
        </w:rPr>
        <w:t>г</w:t>
      </w:r>
      <w:r w:rsidRPr="0034186D">
        <w:rPr>
          <w:rFonts w:eastAsia="Symbol"/>
          <w:sz w:val="12"/>
          <w:szCs w:val="12"/>
        </w:rPr>
        <w:t>.</w:t>
      </w:r>
    </w:p>
    <w:p w:rsidR="000F2BD8" w:rsidRPr="0084745D" w:rsidRDefault="000F2BD8" w:rsidP="000F2BD8">
      <w:pPr>
        <w:tabs>
          <w:tab w:val="center" w:pos="6634"/>
        </w:tabs>
        <w:spacing w:before="60"/>
        <w:rPr>
          <w:rFonts w:eastAsia="Symbol"/>
          <w:i/>
          <w:sz w:val="12"/>
          <w:szCs w:val="12"/>
          <w:vertAlign w:val="superscript"/>
          <w:lang w:val="en-US"/>
        </w:rPr>
      </w:pPr>
      <w:r w:rsidRPr="0084745D">
        <w:rPr>
          <w:rFonts w:eastAsia="Symbol"/>
          <w:i/>
          <w:sz w:val="12"/>
          <w:szCs w:val="12"/>
          <w:vertAlign w:val="superscript"/>
          <w:lang w:val="en-US"/>
        </w:rPr>
        <w:t xml:space="preserve">1) </w:t>
      </w:r>
      <w:r w:rsidRPr="0084745D">
        <w:rPr>
          <w:rFonts w:eastAsia="Symbol"/>
          <w:i/>
          <w:sz w:val="12"/>
          <w:szCs w:val="12"/>
          <w:lang w:val="en-US"/>
        </w:rPr>
        <w:t>For Russia and the non-CIS countries – including mushrooms.</w:t>
      </w:r>
    </w:p>
    <w:p w:rsidR="000F2BD8" w:rsidRPr="0084745D" w:rsidRDefault="000F2BD8" w:rsidP="000F2BD8">
      <w:pPr>
        <w:tabs>
          <w:tab w:val="center" w:pos="6634"/>
        </w:tabs>
        <w:rPr>
          <w:i/>
          <w:lang w:val="en-US"/>
        </w:rPr>
      </w:pPr>
      <w:r w:rsidRPr="0084745D">
        <w:rPr>
          <w:rFonts w:eastAsia="Symbol"/>
          <w:i/>
          <w:sz w:val="12"/>
          <w:szCs w:val="12"/>
          <w:vertAlign w:val="superscript"/>
          <w:lang w:val="en-US"/>
        </w:rPr>
        <w:t>2)</w:t>
      </w:r>
      <w:r w:rsidRPr="0084745D">
        <w:rPr>
          <w:rFonts w:eastAsia="Symbol"/>
          <w:i/>
          <w:sz w:val="12"/>
          <w:szCs w:val="12"/>
          <w:lang w:val="en-US"/>
        </w:rPr>
        <w:t xml:space="preserve"> For all countries, excluding the CIS countries – 2017.</w:t>
      </w:r>
    </w:p>
    <w:p w:rsidR="000F2BD8" w:rsidRPr="0084745D" w:rsidRDefault="000F2BD8" w:rsidP="000F2BD8">
      <w:pPr>
        <w:tabs>
          <w:tab w:val="center" w:pos="6634"/>
        </w:tabs>
        <w:rPr>
          <w:i/>
          <w:lang w:val="en-US"/>
        </w:rPr>
      </w:pPr>
      <w:r w:rsidRPr="0084745D">
        <w:rPr>
          <w:rFonts w:eastAsia="Symbol"/>
          <w:i/>
          <w:sz w:val="12"/>
          <w:szCs w:val="12"/>
          <w:vertAlign w:val="superscript"/>
          <w:lang w:val="en-US"/>
        </w:rPr>
        <w:t xml:space="preserve">3) </w:t>
      </w:r>
      <w:r w:rsidRPr="0084745D">
        <w:rPr>
          <w:rFonts w:eastAsia="Symbol"/>
          <w:i/>
          <w:sz w:val="12"/>
          <w:szCs w:val="12"/>
          <w:lang w:val="en-US"/>
        </w:rPr>
        <w:t>For the non-</w:t>
      </w:r>
      <w:proofErr w:type="gramStart"/>
      <w:r w:rsidRPr="0084745D">
        <w:rPr>
          <w:rFonts w:eastAsia="Symbol"/>
          <w:i/>
          <w:sz w:val="12"/>
          <w:szCs w:val="12"/>
          <w:lang w:val="en-US"/>
        </w:rPr>
        <w:t>CIS  countries</w:t>
      </w:r>
      <w:proofErr w:type="gramEnd"/>
      <w:r w:rsidRPr="0084745D">
        <w:rPr>
          <w:rFonts w:eastAsia="Symbol"/>
          <w:i/>
          <w:sz w:val="12"/>
          <w:szCs w:val="12"/>
          <w:lang w:val="en-US"/>
        </w:rPr>
        <w:t xml:space="preserve"> – butter and other fats and oils made of milk, dairy pastas.</w:t>
      </w:r>
    </w:p>
    <w:p w:rsidR="000F2BD8" w:rsidRPr="0084745D" w:rsidRDefault="000F2BD8" w:rsidP="000F2BD8">
      <w:pPr>
        <w:tabs>
          <w:tab w:val="center" w:pos="6634"/>
        </w:tabs>
        <w:rPr>
          <w:i/>
          <w:lang w:val="en-US"/>
        </w:rPr>
      </w:pPr>
      <w:r w:rsidRPr="0084745D">
        <w:rPr>
          <w:rFonts w:eastAsia="Symbol"/>
          <w:i/>
          <w:sz w:val="12"/>
          <w:szCs w:val="12"/>
          <w:vertAlign w:val="superscript"/>
          <w:lang w:val="en-US"/>
        </w:rPr>
        <w:t>4)</w:t>
      </w:r>
      <w:r w:rsidRPr="0084745D">
        <w:rPr>
          <w:rFonts w:eastAsia="Symbol"/>
          <w:i/>
          <w:sz w:val="12"/>
          <w:szCs w:val="12"/>
          <w:lang w:val="en-US"/>
        </w:rPr>
        <w:t xml:space="preserve"> Types of products are presented according to Russian Classification of Products by Economic Activity (</w:t>
      </w:r>
      <w:r w:rsidRPr="0084745D">
        <w:rPr>
          <w:rFonts w:eastAsia="Symbol"/>
          <w:i/>
          <w:sz w:val="12"/>
          <w:szCs w:val="12"/>
        </w:rPr>
        <w:t>ОК</w:t>
      </w:r>
      <w:r w:rsidRPr="0084745D">
        <w:rPr>
          <w:rFonts w:eastAsia="Symbol"/>
          <w:i/>
          <w:sz w:val="12"/>
          <w:szCs w:val="12"/>
          <w:lang w:val="en-US"/>
        </w:rPr>
        <w:t xml:space="preserve">PD2). </w:t>
      </w:r>
    </w:p>
    <w:p w:rsidR="000F2BD8" w:rsidRPr="0084745D" w:rsidRDefault="000F2BD8" w:rsidP="000F2BD8">
      <w:pPr>
        <w:tabs>
          <w:tab w:val="center" w:pos="6634"/>
        </w:tabs>
        <w:rPr>
          <w:i/>
          <w:lang w:val="en-US"/>
        </w:rPr>
      </w:pPr>
      <w:r w:rsidRPr="0084745D">
        <w:rPr>
          <w:rFonts w:eastAsia="Symbol"/>
          <w:i/>
          <w:sz w:val="12"/>
          <w:szCs w:val="12"/>
          <w:vertAlign w:val="superscript"/>
          <w:lang w:val="en-US"/>
        </w:rPr>
        <w:t xml:space="preserve">5) </w:t>
      </w:r>
      <w:r w:rsidRPr="0084745D">
        <w:rPr>
          <w:rFonts w:eastAsia="Symbol"/>
          <w:i/>
          <w:sz w:val="12"/>
          <w:szCs w:val="12"/>
          <w:lang w:val="en-US"/>
        </w:rPr>
        <w:t>2019.</w:t>
      </w:r>
    </w:p>
    <w:p w:rsidR="000F2BD8" w:rsidRPr="0084745D" w:rsidRDefault="000F2BD8" w:rsidP="000F2BD8">
      <w:pPr>
        <w:tabs>
          <w:tab w:val="center" w:pos="6634"/>
        </w:tabs>
        <w:rPr>
          <w:i/>
          <w:strike/>
          <w:lang w:val="en-US"/>
        </w:rPr>
      </w:pPr>
      <w:r w:rsidRPr="0084745D">
        <w:rPr>
          <w:rFonts w:eastAsia="Symbol"/>
          <w:i/>
          <w:sz w:val="12"/>
          <w:szCs w:val="12"/>
          <w:vertAlign w:val="superscript"/>
          <w:lang w:val="en-US"/>
        </w:rPr>
        <w:t>6)</w:t>
      </w:r>
      <w:r w:rsidRPr="0084745D">
        <w:rPr>
          <w:rFonts w:eastAsia="Symbol"/>
          <w:i/>
          <w:sz w:val="12"/>
          <w:szCs w:val="12"/>
          <w:lang w:val="en-US"/>
        </w:rPr>
        <w:t xml:space="preserve"> Vegetable oils and their fractions crude.</w:t>
      </w:r>
    </w:p>
    <w:p w:rsidR="000F2BD8" w:rsidRPr="0084745D" w:rsidRDefault="000F2BD8" w:rsidP="000F2BD8">
      <w:pPr>
        <w:tabs>
          <w:tab w:val="center" w:pos="6634"/>
        </w:tabs>
        <w:rPr>
          <w:rFonts w:eastAsia="Symbol"/>
          <w:i/>
          <w:sz w:val="12"/>
          <w:szCs w:val="12"/>
          <w:lang w:val="en-US"/>
        </w:rPr>
      </w:pPr>
      <w:r w:rsidRPr="0084745D">
        <w:rPr>
          <w:rFonts w:eastAsia="Symbol"/>
          <w:i/>
          <w:sz w:val="12"/>
          <w:szCs w:val="12"/>
          <w:vertAlign w:val="superscript"/>
          <w:lang w:val="en-US"/>
        </w:rPr>
        <w:t xml:space="preserve">7) </w:t>
      </w:r>
      <w:r w:rsidRPr="0084745D">
        <w:rPr>
          <w:rFonts w:eastAsia="Symbol"/>
          <w:i/>
          <w:sz w:val="12"/>
          <w:szCs w:val="12"/>
          <w:lang w:val="en-US"/>
        </w:rPr>
        <w:t>Margarine.</w:t>
      </w:r>
    </w:p>
    <w:p w:rsidR="000F2BD8" w:rsidRPr="0084745D" w:rsidRDefault="000F2BD8" w:rsidP="000F2BD8">
      <w:pPr>
        <w:tabs>
          <w:tab w:val="center" w:pos="6634"/>
        </w:tabs>
        <w:rPr>
          <w:i/>
          <w:lang w:val="en-US"/>
        </w:rPr>
      </w:pPr>
      <w:r w:rsidRPr="0084745D">
        <w:rPr>
          <w:rFonts w:eastAsia="Symbol"/>
          <w:i/>
          <w:sz w:val="12"/>
          <w:szCs w:val="12"/>
          <w:vertAlign w:val="superscript"/>
          <w:lang w:val="en-US"/>
        </w:rPr>
        <w:t>8)</w:t>
      </w:r>
      <w:r w:rsidRPr="0084745D">
        <w:rPr>
          <w:rFonts w:eastAsia="Symbol"/>
          <w:i/>
          <w:sz w:val="12"/>
          <w:szCs w:val="12"/>
          <w:lang w:val="en-US"/>
        </w:rPr>
        <w:t xml:space="preserve"> Butter and dairy spreads.</w:t>
      </w:r>
    </w:p>
    <w:p w:rsidR="000F2BD8" w:rsidRPr="0084745D" w:rsidRDefault="000F2BD8" w:rsidP="000F2BD8">
      <w:pPr>
        <w:tabs>
          <w:tab w:val="center" w:pos="6634"/>
        </w:tabs>
        <w:rPr>
          <w:rFonts w:eastAsia="Symbol"/>
          <w:i/>
          <w:sz w:val="12"/>
          <w:szCs w:val="12"/>
          <w:lang w:val="en-US"/>
        </w:rPr>
      </w:pPr>
      <w:r w:rsidRPr="0084745D">
        <w:rPr>
          <w:rFonts w:eastAsia="Symbol"/>
          <w:i/>
          <w:sz w:val="12"/>
          <w:szCs w:val="12"/>
          <w:vertAlign w:val="superscript"/>
          <w:lang w:val="en-US"/>
        </w:rPr>
        <w:t>9)</w:t>
      </w:r>
      <w:r w:rsidRPr="0084745D">
        <w:rPr>
          <w:rFonts w:eastAsia="Symbol"/>
          <w:i/>
          <w:sz w:val="12"/>
          <w:szCs w:val="12"/>
          <w:lang w:val="en-US"/>
        </w:rPr>
        <w:t xml:space="preserve"> Food-grade salt milled.</w:t>
      </w:r>
    </w:p>
    <w:p w:rsidR="000F2BD8" w:rsidRPr="0084745D" w:rsidRDefault="000F2BD8" w:rsidP="000F2BD8">
      <w:pPr>
        <w:tabs>
          <w:tab w:val="center" w:pos="6634"/>
        </w:tabs>
        <w:rPr>
          <w:rFonts w:eastAsia="Symbol"/>
          <w:i/>
          <w:sz w:val="12"/>
          <w:szCs w:val="12"/>
          <w:lang w:val="en-US"/>
        </w:rPr>
      </w:pPr>
      <w:r w:rsidRPr="0084745D">
        <w:rPr>
          <w:rFonts w:eastAsia="Symbol"/>
          <w:i/>
          <w:sz w:val="12"/>
          <w:szCs w:val="12"/>
          <w:vertAlign w:val="superscript"/>
          <w:lang w:val="en-US"/>
        </w:rPr>
        <w:t xml:space="preserve">10) </w:t>
      </w:r>
      <w:r w:rsidRPr="0084745D">
        <w:rPr>
          <w:i/>
          <w:sz w:val="12"/>
          <w:szCs w:val="12"/>
          <w:lang w:val="en-US"/>
        </w:rPr>
        <w:t>Initially registered weight</w:t>
      </w:r>
      <w:r w:rsidRPr="0084745D">
        <w:rPr>
          <w:rFonts w:eastAsia="Symbol"/>
          <w:i/>
          <w:sz w:val="12"/>
          <w:szCs w:val="12"/>
          <w:lang w:val="en-US"/>
        </w:rPr>
        <w:t>.</w:t>
      </w:r>
    </w:p>
    <w:p w:rsidR="000F2BD8" w:rsidRPr="0084745D" w:rsidRDefault="000F2BD8" w:rsidP="000F2BD8">
      <w:pPr>
        <w:tabs>
          <w:tab w:val="center" w:pos="6634"/>
        </w:tabs>
        <w:rPr>
          <w:rFonts w:eastAsia="Symbol"/>
          <w:sz w:val="12"/>
          <w:szCs w:val="12"/>
        </w:rPr>
      </w:pPr>
      <w:r w:rsidRPr="0084745D">
        <w:rPr>
          <w:rFonts w:eastAsia="Symbol"/>
          <w:sz w:val="12"/>
          <w:szCs w:val="12"/>
          <w:vertAlign w:val="superscript"/>
        </w:rPr>
        <w:t xml:space="preserve">11) </w:t>
      </w:r>
      <w:proofErr w:type="spellStart"/>
      <w:r w:rsidRPr="0084745D">
        <w:rPr>
          <w:rFonts w:eastAsia="Symbol"/>
          <w:sz w:val="12"/>
          <w:szCs w:val="12"/>
          <w:lang w:val="en-US"/>
        </w:rPr>
        <w:t>Llive</w:t>
      </w:r>
      <w:proofErr w:type="spellEnd"/>
      <w:r w:rsidRPr="0084745D">
        <w:rPr>
          <w:rFonts w:eastAsia="Symbol"/>
          <w:sz w:val="12"/>
          <w:szCs w:val="12"/>
        </w:rPr>
        <w:t xml:space="preserve"> </w:t>
      </w:r>
      <w:r w:rsidRPr="0084745D">
        <w:rPr>
          <w:rFonts w:eastAsia="Symbol"/>
          <w:sz w:val="12"/>
          <w:szCs w:val="12"/>
          <w:lang w:val="en-US"/>
        </w:rPr>
        <w:t>weight</w:t>
      </w:r>
      <w:r w:rsidRPr="0084745D">
        <w:rPr>
          <w:rFonts w:eastAsia="Symbol"/>
          <w:sz w:val="12"/>
          <w:szCs w:val="12"/>
        </w:rPr>
        <w:t>.</w:t>
      </w:r>
    </w:p>
    <w:p w:rsidR="000F2BD8" w:rsidRPr="00737379" w:rsidRDefault="000F2BD8" w:rsidP="000F2BD8">
      <w:pPr>
        <w:tabs>
          <w:tab w:val="center" w:pos="6634"/>
        </w:tabs>
        <w:rPr>
          <w:rFonts w:eastAsia="Symbol"/>
          <w:i/>
          <w:sz w:val="12"/>
          <w:szCs w:val="12"/>
        </w:rPr>
      </w:pPr>
      <w:r w:rsidRPr="00737379">
        <w:rPr>
          <w:rFonts w:eastAsia="Symbol"/>
          <w:i/>
          <w:sz w:val="12"/>
          <w:szCs w:val="12"/>
          <w:vertAlign w:val="superscript"/>
        </w:rPr>
        <w:t>12)</w:t>
      </w:r>
      <w:r w:rsidRPr="00737379">
        <w:rPr>
          <w:rFonts w:eastAsia="Symbol"/>
          <w:i/>
          <w:sz w:val="12"/>
          <w:szCs w:val="12"/>
        </w:rPr>
        <w:t xml:space="preserve"> 2018.</w:t>
      </w:r>
    </w:p>
    <w:p w:rsidR="00EC3634" w:rsidRDefault="000F2BD8" w:rsidP="000F2BD8">
      <w:r w:rsidRPr="00737379">
        <w:rPr>
          <w:rFonts w:eastAsia="Symbol"/>
          <w:i/>
          <w:sz w:val="12"/>
          <w:szCs w:val="12"/>
          <w:vertAlign w:val="superscript"/>
        </w:rPr>
        <w:t>13)</w:t>
      </w:r>
      <w:r w:rsidRPr="00737379">
        <w:rPr>
          <w:rFonts w:eastAsia="Symbol"/>
          <w:i/>
          <w:sz w:val="12"/>
          <w:szCs w:val="12"/>
        </w:rPr>
        <w:t xml:space="preserve"> 2016.</w:t>
      </w:r>
      <w:bookmarkStart w:id="0" w:name="_GoBack"/>
      <w:bookmarkEnd w:id="0"/>
    </w:p>
    <w:sectPr w:rsidR="00EC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D8"/>
    <w:rsid w:val="00053C2C"/>
    <w:rsid w:val="00067836"/>
    <w:rsid w:val="000F2BD8"/>
    <w:rsid w:val="00101CC1"/>
    <w:rsid w:val="00103E53"/>
    <w:rsid w:val="0012280B"/>
    <w:rsid w:val="001349C8"/>
    <w:rsid w:val="001442CF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64BF8"/>
    <w:rsid w:val="00474993"/>
    <w:rsid w:val="004B5962"/>
    <w:rsid w:val="004C12AC"/>
    <w:rsid w:val="004E2290"/>
    <w:rsid w:val="004E4F55"/>
    <w:rsid w:val="004F70EB"/>
    <w:rsid w:val="0051065A"/>
    <w:rsid w:val="00515012"/>
    <w:rsid w:val="00543945"/>
    <w:rsid w:val="005742AB"/>
    <w:rsid w:val="00585421"/>
    <w:rsid w:val="005B00B7"/>
    <w:rsid w:val="005D7108"/>
    <w:rsid w:val="005F7272"/>
    <w:rsid w:val="00657799"/>
    <w:rsid w:val="006B4463"/>
    <w:rsid w:val="007104A6"/>
    <w:rsid w:val="007525CF"/>
    <w:rsid w:val="00770139"/>
    <w:rsid w:val="0079614B"/>
    <w:rsid w:val="007B7A77"/>
    <w:rsid w:val="007F63A7"/>
    <w:rsid w:val="0080530F"/>
    <w:rsid w:val="00817DB1"/>
    <w:rsid w:val="0084541A"/>
    <w:rsid w:val="008609B0"/>
    <w:rsid w:val="00895A36"/>
    <w:rsid w:val="008E58DB"/>
    <w:rsid w:val="008E618B"/>
    <w:rsid w:val="008F4703"/>
    <w:rsid w:val="00906FB5"/>
    <w:rsid w:val="00935E87"/>
    <w:rsid w:val="00966B5D"/>
    <w:rsid w:val="009762C2"/>
    <w:rsid w:val="00984272"/>
    <w:rsid w:val="009931B2"/>
    <w:rsid w:val="009947A1"/>
    <w:rsid w:val="009E2162"/>
    <w:rsid w:val="009F7CF1"/>
    <w:rsid w:val="00A013F1"/>
    <w:rsid w:val="00A13F5D"/>
    <w:rsid w:val="00A158C0"/>
    <w:rsid w:val="00A40F40"/>
    <w:rsid w:val="00A542EB"/>
    <w:rsid w:val="00A73706"/>
    <w:rsid w:val="00A83733"/>
    <w:rsid w:val="00A9083F"/>
    <w:rsid w:val="00B61766"/>
    <w:rsid w:val="00BC2D22"/>
    <w:rsid w:val="00BD54DD"/>
    <w:rsid w:val="00C1795B"/>
    <w:rsid w:val="00C33C98"/>
    <w:rsid w:val="00C458EC"/>
    <w:rsid w:val="00C55E5A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5541A"/>
    <w:rsid w:val="00E6207A"/>
    <w:rsid w:val="00E74A32"/>
    <w:rsid w:val="00E7512A"/>
    <w:rsid w:val="00EC3634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D8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F2BD8"/>
    <w:pPr>
      <w:spacing w:before="240"/>
    </w:pPr>
    <w:rPr>
      <w:b/>
      <w:bCs/>
      <w:sz w:val="24"/>
      <w:szCs w:val="24"/>
      <w:u w:val="single"/>
    </w:rPr>
  </w:style>
  <w:style w:type="paragraph" w:customStyle="1" w:styleId="10">
    <w:name w:val="Обычный (веб)1"/>
    <w:basedOn w:val="a"/>
    <w:rsid w:val="000F2BD8"/>
    <w:pPr>
      <w:spacing w:before="100" w:after="100"/>
    </w:pPr>
    <w:rPr>
      <w:rFonts w:ascii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D8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F2BD8"/>
    <w:pPr>
      <w:spacing w:before="240"/>
    </w:pPr>
    <w:rPr>
      <w:b/>
      <w:bCs/>
      <w:sz w:val="24"/>
      <w:szCs w:val="24"/>
      <w:u w:val="single"/>
    </w:rPr>
  </w:style>
  <w:style w:type="paragraph" w:customStyle="1" w:styleId="10">
    <w:name w:val="Обычный (веб)1"/>
    <w:basedOn w:val="a"/>
    <w:rsid w:val="000F2BD8"/>
    <w:pPr>
      <w:spacing w:before="100" w:after="100"/>
    </w:pPr>
    <w:rPr>
      <w:rFonts w:ascii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Кузнецова Е. В.</cp:lastModifiedBy>
  <cp:revision>1</cp:revision>
  <dcterms:created xsi:type="dcterms:W3CDTF">2021-01-14T12:29:00Z</dcterms:created>
  <dcterms:modified xsi:type="dcterms:W3CDTF">2021-01-14T12:30:00Z</dcterms:modified>
</cp:coreProperties>
</file>