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5" w:rsidRPr="00695E24" w:rsidRDefault="00B702F5" w:rsidP="00B702F5">
      <w:pPr>
        <w:pStyle w:val="ZAGG"/>
        <w:pageBreakBefore/>
        <w:spacing w:after="60"/>
        <w:rPr>
          <w:color w:val="auto"/>
        </w:rPr>
      </w:pPr>
      <w:r w:rsidRPr="00695E24">
        <w:rPr>
          <w:color w:val="auto"/>
        </w:rPr>
        <w:t>3.6. Общие показатели естественного движения населения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632"/>
        <w:gridCol w:w="632"/>
        <w:gridCol w:w="632"/>
        <w:gridCol w:w="632"/>
        <w:gridCol w:w="632"/>
        <w:gridCol w:w="632"/>
        <w:gridCol w:w="632"/>
      </w:tblGrid>
      <w:tr w:rsidR="00B702F5" w:rsidRPr="00695E24" w:rsidTr="0090627C">
        <w:trPr>
          <w:trHeight w:val="20"/>
          <w:jc w:val="center"/>
        </w:trPr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F5" w:rsidRPr="00695E24" w:rsidRDefault="00B702F5" w:rsidP="0090627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695E2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5E2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5E24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5E24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5E2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5E2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702F5" w:rsidRPr="00695E24" w:rsidRDefault="00B702F5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На 1000 человек населения: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firstLine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родившихся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13,3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firstLine="284"/>
              <w:rPr>
                <w:sz w:val="14"/>
                <w:szCs w:val="14"/>
              </w:rPr>
            </w:pPr>
            <w:proofErr w:type="gramStart"/>
            <w:r w:rsidRPr="00B46ED5">
              <w:rPr>
                <w:rFonts w:ascii="Arial" w:hAnsi="Arial" w:cs="Arial"/>
                <w:sz w:val="14"/>
                <w:szCs w:val="14"/>
              </w:rPr>
              <w:t>умерших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13,0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12,5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510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из них детей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в возрасте до 1 года</w:t>
            </w:r>
            <w:proofErr w:type="gramStart"/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46ED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62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62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6,5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естественный прирост,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убыль</w:t>
            </w:r>
            <w:proofErr w:type="gramStart"/>
            <w:r w:rsidRPr="00B46ED5">
              <w:rPr>
                <w:rFonts w:ascii="Arial" w:hAnsi="Arial" w:cs="Arial"/>
                <w:sz w:val="14"/>
                <w:szCs w:val="14"/>
              </w:rPr>
              <w:t xml:space="preserve"> (-)</w:t>
            </w:r>
            <w:proofErr w:type="gramEnd"/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-5,3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-3,1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-2,7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-3,5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-5,9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-1,7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B46E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-1,6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-2,2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-4,8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-7,1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firstLine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браков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7,9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firstLine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разводов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B702F5" w:rsidRPr="00B46ED5" w:rsidTr="0090627C">
        <w:trPr>
          <w:trHeight w:val="20"/>
          <w:jc w:val="center"/>
        </w:trPr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4,2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.0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702F5" w:rsidRPr="00B46ED5" w:rsidRDefault="00B702F5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</w:tbl>
    <w:p w:rsidR="00B702F5" w:rsidRPr="00B46ED5" w:rsidRDefault="00B702F5" w:rsidP="00B702F5">
      <w:pPr>
        <w:pStyle w:val="ZAGG"/>
        <w:spacing w:before="60"/>
        <w:jc w:val="both"/>
        <w:rPr>
          <w:color w:val="auto"/>
          <w:sz w:val="12"/>
          <w:szCs w:val="12"/>
        </w:rPr>
      </w:pPr>
      <w:r w:rsidRPr="00B46ED5">
        <w:rPr>
          <w:b w:val="0"/>
          <w:color w:val="auto"/>
          <w:sz w:val="12"/>
          <w:szCs w:val="12"/>
          <w:vertAlign w:val="superscript"/>
        </w:rPr>
        <w:t>1)</w:t>
      </w:r>
      <w:r w:rsidRPr="00B46ED5">
        <w:rPr>
          <w:color w:val="auto"/>
          <w:sz w:val="12"/>
          <w:szCs w:val="12"/>
        </w:rPr>
        <w:t> </w:t>
      </w:r>
      <w:r w:rsidRPr="00B46ED5">
        <w:rPr>
          <w:b w:val="0"/>
          <w:caps w:val="0"/>
          <w:color w:val="auto"/>
          <w:sz w:val="12"/>
          <w:szCs w:val="12"/>
        </w:rPr>
        <w:t xml:space="preserve">На 1000 </w:t>
      </w:r>
      <w:proofErr w:type="gramStart"/>
      <w:r w:rsidRPr="00B46ED5">
        <w:rPr>
          <w:b w:val="0"/>
          <w:caps w:val="0"/>
          <w:color w:val="auto"/>
          <w:sz w:val="12"/>
          <w:szCs w:val="12"/>
        </w:rPr>
        <w:t>родившихся</w:t>
      </w:r>
      <w:proofErr w:type="gramEnd"/>
      <w:r w:rsidRPr="00B46ED5">
        <w:rPr>
          <w:b w:val="0"/>
          <w:caps w:val="0"/>
          <w:color w:val="auto"/>
          <w:sz w:val="12"/>
          <w:szCs w:val="12"/>
        </w:rPr>
        <w:t xml:space="preserve"> живыми</w:t>
      </w:r>
      <w:r w:rsidRPr="00B46ED5">
        <w:rPr>
          <w:color w:val="auto"/>
          <w:sz w:val="12"/>
          <w:szCs w:val="12"/>
        </w:rPr>
        <w:t>.</w:t>
      </w:r>
    </w:p>
    <w:p w:rsidR="007C03A1" w:rsidRPr="00B702F5" w:rsidRDefault="007C03A1" w:rsidP="00B702F5">
      <w:bookmarkStart w:id="0" w:name="_GoBack"/>
      <w:bookmarkEnd w:id="0"/>
    </w:p>
    <w:sectPr w:rsidR="007C03A1" w:rsidRPr="00B702F5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6F0F-4653-4D6F-B3BA-F10B1FD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17</cp:revision>
  <cp:lastPrinted>2022-12-12T12:48:00Z</cp:lastPrinted>
  <dcterms:created xsi:type="dcterms:W3CDTF">2022-12-13T07:44:00Z</dcterms:created>
  <dcterms:modified xsi:type="dcterms:W3CDTF">2022-12-13T11:03:00Z</dcterms:modified>
</cp:coreProperties>
</file>