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7" w:rsidRPr="00B70569" w:rsidRDefault="00424007" w:rsidP="00424007">
      <w:pPr>
        <w:pStyle w:val="ZAGG"/>
        <w:pageBreakBefore/>
        <w:rPr>
          <w:color w:val="auto"/>
        </w:rPr>
      </w:pPr>
      <w:r w:rsidRPr="00B70569">
        <w:rPr>
          <w:color w:val="auto"/>
        </w:rPr>
        <w:t>7.</w:t>
      </w:r>
      <w:r>
        <w:rPr>
          <w:color w:val="auto"/>
        </w:rPr>
        <w:t>7</w:t>
      </w:r>
      <w:r w:rsidRPr="00B70569">
        <w:rPr>
          <w:color w:val="auto"/>
        </w:rPr>
        <w:t>. Дома ребенка</w:t>
      </w:r>
    </w:p>
    <w:p w:rsidR="00424007" w:rsidRPr="00B70569" w:rsidRDefault="00424007" w:rsidP="00424007">
      <w:pPr>
        <w:pStyle w:val="PODZAGG"/>
        <w:spacing w:after="60" w:line="240" w:lineRule="auto"/>
        <w:rPr>
          <w:b w:val="0"/>
          <w:color w:val="auto"/>
        </w:rPr>
      </w:pPr>
      <w:r w:rsidRPr="00B70569">
        <w:rPr>
          <w:b w:val="0"/>
          <w:color w:val="auto"/>
        </w:rPr>
        <w:t>(на конец года)</w:t>
      </w:r>
    </w:p>
    <w:tbl>
      <w:tblPr>
        <w:tblW w:w="499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927"/>
        <w:gridCol w:w="660"/>
        <w:gridCol w:w="660"/>
        <w:gridCol w:w="660"/>
        <w:gridCol w:w="660"/>
        <w:gridCol w:w="660"/>
        <w:gridCol w:w="660"/>
        <w:gridCol w:w="660"/>
      </w:tblGrid>
      <w:tr w:rsidR="00424007" w:rsidRPr="000D7050" w:rsidTr="00501CE1">
        <w:trPr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4007" w:rsidRPr="000D7050" w:rsidRDefault="00424007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007" w:rsidRPr="000D7050" w:rsidRDefault="00424007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007" w:rsidRPr="000D7050" w:rsidRDefault="00424007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007" w:rsidRPr="000D7050" w:rsidRDefault="00424007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007" w:rsidRPr="000D7050" w:rsidRDefault="00424007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007" w:rsidRPr="000D7050" w:rsidRDefault="00424007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4007" w:rsidRPr="000D7050" w:rsidRDefault="00424007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007" w:rsidRPr="000D7050" w:rsidRDefault="00424007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  <w:lang w:val="en-US"/>
              </w:rPr>
              <w:t>2021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Число домов ребенка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227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166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108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 них: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мест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255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965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785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770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670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22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20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888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685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098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10 629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8 539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детей, человек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125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713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459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430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483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245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059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6 166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4 81</w:t>
            </w:r>
            <w:r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 том числе в возрасте: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 – 12 месяцев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258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109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493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373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968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764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1 480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1 163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– 3 года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679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357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231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207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676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456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920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747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3 244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2 450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 года и старше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126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114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314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416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1 442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1 202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Поступило детей-сирот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 xml:space="preserve">и детей, оставшихся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 xml:space="preserve">без попечения родителей,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человек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303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302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108</w:t>
            </w:r>
          </w:p>
        </w:tc>
      </w:tr>
      <w:tr w:rsidR="00424007" w:rsidRPr="000D7050" w:rsidTr="00501CE1">
        <w:tblPrEx>
          <w:tblBorders>
            <w:top w:val="single" w:sz="6" w:space="0" w:color="000000"/>
            <w:bottom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"/>
          <w:jc w:val="center"/>
        </w:trPr>
        <w:tc>
          <w:tcPr>
            <w:tcW w:w="1927" w:type="dxa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007" w:rsidRPr="000D7050" w:rsidRDefault="00424007" w:rsidP="00501CE1">
            <w:pPr>
              <w:spacing w:before="1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12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031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071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142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807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4007" w:rsidRPr="000D7050" w:rsidRDefault="00424007" w:rsidP="00501CE1">
            <w:pPr>
              <w:spacing w:before="1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050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4 234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007" w:rsidRPr="000D7050" w:rsidRDefault="00424007" w:rsidP="00501CE1">
            <w:pPr>
              <w:pStyle w:val="Noparagraphstyle"/>
              <w:spacing w:before="1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3 567</w:t>
            </w:r>
          </w:p>
        </w:tc>
      </w:tr>
    </w:tbl>
    <w:p w:rsidR="007C03A1" w:rsidRPr="00C90E63" w:rsidRDefault="007C03A1" w:rsidP="00C90E63">
      <w:bookmarkStart w:id="0" w:name="_GoBack"/>
      <w:bookmarkEnd w:id="0"/>
    </w:p>
    <w:sectPr w:rsidR="007C03A1" w:rsidRPr="00C90E6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24007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240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13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FB2B-3672-476B-A05C-2FA84CB7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62</cp:revision>
  <cp:lastPrinted>2022-12-12T12:48:00Z</cp:lastPrinted>
  <dcterms:created xsi:type="dcterms:W3CDTF">2022-12-13T07:44:00Z</dcterms:created>
  <dcterms:modified xsi:type="dcterms:W3CDTF">2022-12-13T12:48:00Z</dcterms:modified>
</cp:coreProperties>
</file>