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25" w:rsidRPr="00B15370" w:rsidRDefault="00452D25" w:rsidP="00452D25">
      <w:pPr>
        <w:pStyle w:val="23"/>
        <w:pBdr>
          <w:bottom w:val="none" w:sz="0" w:space="0" w:color="auto"/>
        </w:pBdr>
        <w:spacing w:after="0" w:line="170" w:lineRule="exact"/>
        <w:ind w:firstLine="284"/>
        <w:jc w:val="both"/>
        <w:rPr>
          <w:b w:val="0"/>
          <w:sz w:val="16"/>
          <w:szCs w:val="16"/>
        </w:rPr>
      </w:pPr>
      <w:r w:rsidRPr="00B15370">
        <w:rPr>
          <w:b w:val="0"/>
          <w:sz w:val="16"/>
          <w:szCs w:val="16"/>
        </w:rPr>
        <w:t xml:space="preserve">В разделе приводится информация, характеризующая динамику промышленного </w:t>
      </w:r>
      <w:r w:rsidRPr="00FF481E">
        <w:rPr>
          <w:b w:val="0"/>
          <w:spacing w:val="-2"/>
          <w:sz w:val="16"/>
          <w:szCs w:val="16"/>
        </w:rPr>
        <w:t>производства и объемов отгруженных товаров собственного производства, выполненных</w:t>
      </w:r>
      <w:r w:rsidRPr="00B15370">
        <w:rPr>
          <w:b w:val="0"/>
          <w:sz w:val="16"/>
          <w:szCs w:val="16"/>
        </w:rPr>
        <w:t xml:space="preserve"> работ и услуг собственными силами и их структуру по видам экономической деятел</w:t>
      </w:r>
      <w:r w:rsidRPr="00B15370">
        <w:rPr>
          <w:b w:val="0"/>
          <w:sz w:val="16"/>
          <w:szCs w:val="16"/>
        </w:rPr>
        <w:t>ь</w:t>
      </w:r>
      <w:r w:rsidRPr="00B15370">
        <w:rPr>
          <w:b w:val="0"/>
          <w:sz w:val="16"/>
          <w:szCs w:val="16"/>
        </w:rPr>
        <w:t>ности, производство важнейших видов продукции, использование среднегодовой мощности организаций по выпуску отдельных видов продукции.</w:t>
      </w:r>
    </w:p>
    <w:p w:rsidR="00452D25" w:rsidRPr="00461FE3" w:rsidRDefault="00452D25" w:rsidP="00452D25">
      <w:pPr>
        <w:spacing w:line="17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461FE3">
        <w:rPr>
          <w:rFonts w:ascii="Arial" w:hAnsi="Arial" w:cs="Arial"/>
          <w:b/>
          <w:bCs/>
          <w:sz w:val="16"/>
          <w:szCs w:val="16"/>
        </w:rPr>
        <w:t>Объем промышленного производства</w:t>
      </w:r>
      <w:r w:rsidRPr="00461FE3">
        <w:rPr>
          <w:rFonts w:ascii="Arial" w:hAnsi="Arial" w:cs="Arial"/>
          <w:sz w:val="16"/>
          <w:szCs w:val="16"/>
        </w:rPr>
        <w:t xml:space="preserve"> в Беларуси в целом по промышленности и отдельным видам экономической деятельности определяется в стоимостном выр</w:t>
      </w:r>
      <w:r w:rsidRPr="00461FE3">
        <w:rPr>
          <w:rFonts w:ascii="Arial" w:hAnsi="Arial" w:cs="Arial"/>
          <w:sz w:val="16"/>
          <w:szCs w:val="16"/>
        </w:rPr>
        <w:t>а</w:t>
      </w:r>
      <w:r w:rsidRPr="00461FE3">
        <w:rPr>
          <w:rFonts w:ascii="Arial" w:hAnsi="Arial" w:cs="Arial"/>
          <w:sz w:val="16"/>
          <w:szCs w:val="16"/>
        </w:rPr>
        <w:t>жении как сумма данных об объеме промышленной продукции, работ и услуг промы</w:t>
      </w:r>
      <w:r w:rsidRPr="00461FE3">
        <w:rPr>
          <w:rFonts w:ascii="Arial" w:hAnsi="Arial" w:cs="Arial"/>
          <w:sz w:val="16"/>
          <w:szCs w:val="16"/>
        </w:rPr>
        <w:t>ш</w:t>
      </w:r>
      <w:r w:rsidRPr="00461FE3">
        <w:rPr>
          <w:rFonts w:ascii="Arial" w:hAnsi="Arial" w:cs="Arial"/>
          <w:sz w:val="16"/>
          <w:szCs w:val="16"/>
        </w:rPr>
        <w:t>ленного характера, произведенном</w:t>
      </w:r>
      <w:r w:rsidRPr="00461FE3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461FE3">
        <w:rPr>
          <w:rFonts w:ascii="Arial" w:hAnsi="Arial" w:cs="Arial"/>
          <w:sz w:val="16"/>
          <w:szCs w:val="16"/>
        </w:rPr>
        <w:t xml:space="preserve">юридическими лицами (включая малые </w:t>
      </w:r>
      <w:r>
        <w:rPr>
          <w:rFonts w:ascii="Arial" w:hAnsi="Arial" w:cs="Arial"/>
          <w:sz w:val="16"/>
          <w:szCs w:val="16"/>
        </w:rPr>
        <w:br/>
      </w:r>
      <w:r w:rsidRPr="00461FE3">
        <w:rPr>
          <w:rFonts w:ascii="Arial" w:hAnsi="Arial" w:cs="Arial"/>
          <w:sz w:val="16"/>
          <w:szCs w:val="16"/>
        </w:rPr>
        <w:t xml:space="preserve">и </w:t>
      </w:r>
      <w:proofErr w:type="spellStart"/>
      <w:r w:rsidRPr="00461FE3">
        <w:rPr>
          <w:rFonts w:ascii="Arial" w:hAnsi="Arial" w:cs="Arial"/>
          <w:spacing w:val="-2"/>
          <w:sz w:val="16"/>
          <w:szCs w:val="16"/>
        </w:rPr>
        <w:t>микроорганизации</w:t>
      </w:r>
      <w:proofErr w:type="spellEnd"/>
      <w:r w:rsidRPr="00461FE3">
        <w:rPr>
          <w:rFonts w:ascii="Arial" w:hAnsi="Arial" w:cs="Arial"/>
          <w:spacing w:val="-2"/>
          <w:sz w:val="16"/>
          <w:szCs w:val="16"/>
        </w:rPr>
        <w:t>) и их обособленными подразделениями независимо от формы со</w:t>
      </w:r>
      <w:r w:rsidRPr="00461FE3">
        <w:rPr>
          <w:rFonts w:ascii="Arial" w:hAnsi="Arial" w:cs="Arial"/>
          <w:spacing w:val="-2"/>
          <w:sz w:val="16"/>
          <w:szCs w:val="16"/>
        </w:rPr>
        <w:t>б</w:t>
      </w:r>
      <w:r w:rsidRPr="00461FE3">
        <w:rPr>
          <w:rFonts w:ascii="Arial" w:hAnsi="Arial" w:cs="Arial"/>
          <w:spacing w:val="-2"/>
          <w:sz w:val="16"/>
          <w:szCs w:val="16"/>
        </w:rPr>
        <w:t>ственности,</w:t>
      </w:r>
      <w:r w:rsidRPr="00461FE3">
        <w:rPr>
          <w:rFonts w:ascii="Arial" w:hAnsi="Arial" w:cs="Arial"/>
          <w:sz w:val="16"/>
          <w:szCs w:val="16"/>
        </w:rPr>
        <w:t xml:space="preserve"> осуществляющих производство продукции (работ, услуг) в сфере горнод</w:t>
      </w:r>
      <w:r w:rsidRPr="00461FE3">
        <w:rPr>
          <w:rFonts w:ascii="Arial" w:hAnsi="Arial" w:cs="Arial"/>
          <w:sz w:val="16"/>
          <w:szCs w:val="16"/>
        </w:rPr>
        <w:t>о</w:t>
      </w:r>
      <w:r w:rsidRPr="00461FE3">
        <w:rPr>
          <w:rFonts w:ascii="Arial" w:hAnsi="Arial" w:cs="Arial"/>
          <w:sz w:val="16"/>
          <w:szCs w:val="16"/>
        </w:rPr>
        <w:t xml:space="preserve">бывающей, </w:t>
      </w:r>
      <w:r w:rsidRPr="00461FE3">
        <w:rPr>
          <w:rFonts w:ascii="Arial" w:hAnsi="Arial" w:cs="Arial"/>
          <w:spacing w:val="-2"/>
          <w:sz w:val="16"/>
          <w:szCs w:val="16"/>
        </w:rPr>
        <w:t>обрабатывающей промышленности, снабжения электроэнергией, газом, п</w:t>
      </w:r>
      <w:r w:rsidRPr="00461FE3">
        <w:rPr>
          <w:rFonts w:ascii="Arial" w:hAnsi="Arial" w:cs="Arial"/>
          <w:spacing w:val="-2"/>
          <w:sz w:val="16"/>
          <w:szCs w:val="16"/>
        </w:rPr>
        <w:t>а</w:t>
      </w:r>
      <w:r w:rsidRPr="00461FE3">
        <w:rPr>
          <w:rFonts w:ascii="Arial" w:hAnsi="Arial" w:cs="Arial"/>
          <w:spacing w:val="-2"/>
          <w:sz w:val="16"/>
          <w:szCs w:val="16"/>
        </w:rPr>
        <w:t>ром, горячей</w:t>
      </w:r>
      <w:proofErr w:type="gramEnd"/>
      <w:r w:rsidRPr="00461FE3">
        <w:rPr>
          <w:rFonts w:ascii="Arial" w:hAnsi="Arial" w:cs="Arial"/>
          <w:sz w:val="16"/>
          <w:szCs w:val="16"/>
        </w:rPr>
        <w:t xml:space="preserve"> водой и кондиционированным воздухом; водоснабжения, сбора, обрабо</w:t>
      </w:r>
      <w:r w:rsidRPr="00461FE3">
        <w:rPr>
          <w:rFonts w:ascii="Arial" w:hAnsi="Arial" w:cs="Arial"/>
          <w:sz w:val="16"/>
          <w:szCs w:val="16"/>
        </w:rPr>
        <w:t>т</w:t>
      </w:r>
      <w:r w:rsidRPr="00461FE3">
        <w:rPr>
          <w:rFonts w:ascii="Arial" w:hAnsi="Arial" w:cs="Arial"/>
          <w:sz w:val="16"/>
          <w:szCs w:val="16"/>
        </w:rPr>
        <w:t>ки и удаления отходов, деятельности по ликвидации загрязнений, с учетом объемов производства индивидуальных предпринимателей и домашних хозяйств. Данные об объеме промышленного производства приводятся в фактически действовавших в с</w:t>
      </w:r>
      <w:r w:rsidRPr="00461FE3">
        <w:rPr>
          <w:rFonts w:ascii="Arial" w:hAnsi="Arial" w:cs="Arial"/>
          <w:sz w:val="16"/>
          <w:szCs w:val="16"/>
        </w:rPr>
        <w:t>о</w:t>
      </w:r>
      <w:r w:rsidRPr="00461FE3">
        <w:rPr>
          <w:rFonts w:ascii="Arial" w:hAnsi="Arial" w:cs="Arial"/>
          <w:sz w:val="16"/>
          <w:szCs w:val="16"/>
        </w:rPr>
        <w:t xml:space="preserve">ответствующем году отпускных ценах, за вычетом налогов </w:t>
      </w:r>
      <w:r>
        <w:rPr>
          <w:rFonts w:ascii="Arial" w:hAnsi="Arial" w:cs="Arial"/>
          <w:sz w:val="16"/>
          <w:szCs w:val="16"/>
        </w:rPr>
        <w:br/>
      </w:r>
      <w:r w:rsidRPr="00461FE3">
        <w:rPr>
          <w:rFonts w:ascii="Arial" w:hAnsi="Arial" w:cs="Arial"/>
          <w:sz w:val="16"/>
          <w:szCs w:val="16"/>
        </w:rPr>
        <w:t>и сборов, исчисляемых из выручки, включая стоимость давальческого (неоплаченного) сырья.</w:t>
      </w:r>
      <w:r w:rsidRPr="00461FE3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461FE3">
        <w:rPr>
          <w:rFonts w:ascii="Arial" w:hAnsi="Arial" w:cs="Arial"/>
          <w:sz w:val="16"/>
          <w:szCs w:val="16"/>
        </w:rPr>
        <w:t>Объем</w:t>
      </w:r>
      <w:r w:rsidRPr="00461FE3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461FE3">
        <w:rPr>
          <w:rFonts w:ascii="Arial" w:hAnsi="Arial" w:cs="Arial"/>
          <w:sz w:val="16"/>
          <w:szCs w:val="16"/>
        </w:rPr>
        <w:t>промышленного производства</w:t>
      </w:r>
      <w:r w:rsidRPr="00461FE3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461FE3">
        <w:rPr>
          <w:rFonts w:ascii="Arial" w:hAnsi="Arial" w:cs="Arial"/>
          <w:sz w:val="16"/>
          <w:szCs w:val="16"/>
        </w:rPr>
        <w:t>определяется без стоимости внутриз</w:t>
      </w:r>
      <w:r w:rsidRPr="00461FE3">
        <w:rPr>
          <w:rFonts w:ascii="Arial" w:hAnsi="Arial" w:cs="Arial"/>
          <w:sz w:val="16"/>
          <w:szCs w:val="16"/>
        </w:rPr>
        <w:t>а</w:t>
      </w:r>
      <w:r w:rsidRPr="00461FE3">
        <w:rPr>
          <w:rFonts w:ascii="Arial" w:hAnsi="Arial" w:cs="Arial"/>
          <w:sz w:val="16"/>
          <w:szCs w:val="16"/>
        </w:rPr>
        <w:t>водского оборота</w:t>
      </w:r>
      <w:r w:rsidRPr="00461FE3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Pr="00461FE3">
        <w:rPr>
          <w:rFonts w:ascii="Arial" w:hAnsi="Arial" w:cs="Arial"/>
          <w:sz w:val="16"/>
          <w:szCs w:val="16"/>
        </w:rPr>
        <w:t xml:space="preserve"> </w:t>
      </w:r>
      <w:r w:rsidRPr="00461FE3">
        <w:rPr>
          <w:rFonts w:ascii="Arial" w:hAnsi="Arial" w:cs="Arial"/>
          <w:spacing w:val="-2"/>
          <w:sz w:val="16"/>
          <w:szCs w:val="16"/>
        </w:rPr>
        <w:t>Внутризаводским оборотом считается стоимость той части изгото</w:t>
      </w:r>
      <w:r w:rsidRPr="00461FE3">
        <w:rPr>
          <w:rFonts w:ascii="Arial" w:hAnsi="Arial" w:cs="Arial"/>
          <w:spacing w:val="-2"/>
          <w:sz w:val="16"/>
          <w:szCs w:val="16"/>
        </w:rPr>
        <w:t>в</w:t>
      </w:r>
      <w:r w:rsidRPr="00461FE3">
        <w:rPr>
          <w:rFonts w:ascii="Arial" w:hAnsi="Arial" w:cs="Arial"/>
          <w:spacing w:val="-2"/>
          <w:sz w:val="16"/>
          <w:szCs w:val="16"/>
        </w:rPr>
        <w:t>ленных организацией</w:t>
      </w:r>
      <w:r w:rsidRPr="00461FE3">
        <w:rPr>
          <w:rFonts w:ascii="Arial" w:hAnsi="Arial" w:cs="Arial"/>
          <w:sz w:val="16"/>
          <w:szCs w:val="16"/>
        </w:rPr>
        <w:t xml:space="preserve"> готовых изделий и полуфабрикатов, которые используются вну</w:t>
      </w:r>
      <w:r w:rsidRPr="00461FE3">
        <w:rPr>
          <w:rFonts w:ascii="Arial" w:hAnsi="Arial" w:cs="Arial"/>
          <w:sz w:val="16"/>
          <w:szCs w:val="16"/>
        </w:rPr>
        <w:t>т</w:t>
      </w:r>
      <w:r w:rsidRPr="00461FE3">
        <w:rPr>
          <w:rFonts w:ascii="Arial" w:hAnsi="Arial" w:cs="Arial"/>
          <w:sz w:val="16"/>
          <w:szCs w:val="16"/>
        </w:rPr>
        <w:t>ри данной организации на собственные промышленно-производственные нужды, и стоимость которых в дальнейшем учитывается в составе затрат, включаемых в себ</w:t>
      </w:r>
      <w:r w:rsidRPr="00461FE3">
        <w:rPr>
          <w:rFonts w:ascii="Arial" w:hAnsi="Arial" w:cs="Arial"/>
          <w:sz w:val="16"/>
          <w:szCs w:val="16"/>
        </w:rPr>
        <w:t>е</w:t>
      </w:r>
      <w:r w:rsidRPr="00461FE3">
        <w:rPr>
          <w:rFonts w:ascii="Arial" w:hAnsi="Arial" w:cs="Arial"/>
          <w:sz w:val="16"/>
          <w:szCs w:val="16"/>
        </w:rPr>
        <w:t>стоимость конечной промышленной продукции</w:t>
      </w:r>
      <w:r w:rsidRPr="00461FE3">
        <w:rPr>
          <w:rFonts w:ascii="Arial" w:hAnsi="Arial" w:cs="Arial"/>
          <w:spacing w:val="-2"/>
          <w:sz w:val="16"/>
          <w:szCs w:val="16"/>
        </w:rPr>
        <w:t>.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5370">
        <w:rPr>
          <w:rFonts w:ascii="Arial" w:hAnsi="Arial" w:cs="Arial"/>
          <w:sz w:val="16"/>
          <w:szCs w:val="16"/>
        </w:rPr>
        <w:t>Группировки по видам экономической деятельности представляют собой совоку</w:t>
      </w:r>
      <w:r w:rsidRPr="00B15370">
        <w:rPr>
          <w:rFonts w:ascii="Arial" w:hAnsi="Arial" w:cs="Arial"/>
          <w:sz w:val="16"/>
          <w:szCs w:val="16"/>
        </w:rPr>
        <w:t>п</w:t>
      </w:r>
      <w:r w:rsidRPr="00B15370">
        <w:rPr>
          <w:rFonts w:ascii="Arial" w:hAnsi="Arial" w:cs="Arial"/>
          <w:sz w:val="16"/>
          <w:szCs w:val="16"/>
        </w:rPr>
        <w:t>ность соответствующих фактических видов экономической деятельности, осуществл</w:t>
      </w:r>
      <w:r w:rsidRPr="00B15370">
        <w:rPr>
          <w:rFonts w:ascii="Arial" w:hAnsi="Arial" w:cs="Arial"/>
          <w:sz w:val="16"/>
          <w:szCs w:val="16"/>
        </w:rPr>
        <w:t>я</w:t>
      </w:r>
      <w:r w:rsidRPr="00B15370">
        <w:rPr>
          <w:rFonts w:ascii="Arial" w:hAnsi="Arial" w:cs="Arial"/>
          <w:sz w:val="16"/>
          <w:szCs w:val="16"/>
        </w:rPr>
        <w:t>емых организациями, независимо от их основного вида деятельности.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B15370">
        <w:rPr>
          <w:rFonts w:ascii="Arial" w:hAnsi="Arial" w:cs="Arial"/>
          <w:b/>
          <w:bCs/>
          <w:spacing w:val="-2"/>
          <w:sz w:val="16"/>
          <w:szCs w:val="16"/>
        </w:rPr>
        <w:t>Объем отгруженных товаров собственного производства, выполненных работ и услуг собственными силами</w:t>
      </w:r>
      <w:r w:rsidRPr="00B15370">
        <w:rPr>
          <w:rFonts w:ascii="Arial" w:hAnsi="Arial" w:cs="Arial"/>
          <w:spacing w:val="-2"/>
          <w:sz w:val="16"/>
          <w:szCs w:val="16"/>
        </w:rPr>
        <w:t xml:space="preserve"> в России – стоимость отгруженных или отпущенных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B15370">
        <w:rPr>
          <w:rFonts w:ascii="Arial" w:hAnsi="Arial" w:cs="Arial"/>
          <w:spacing w:val="-2"/>
          <w:sz w:val="16"/>
          <w:szCs w:val="16"/>
        </w:rPr>
        <w:t>в порядке продажи, а также прямого обмена (по договору мены) всех товаров собстве</w:t>
      </w:r>
      <w:r w:rsidRPr="00B15370">
        <w:rPr>
          <w:rFonts w:ascii="Arial" w:hAnsi="Arial" w:cs="Arial"/>
          <w:spacing w:val="-2"/>
          <w:sz w:val="16"/>
          <w:szCs w:val="16"/>
        </w:rPr>
        <w:t>н</w:t>
      </w:r>
      <w:r w:rsidRPr="00B15370">
        <w:rPr>
          <w:rFonts w:ascii="Arial" w:hAnsi="Arial" w:cs="Arial"/>
          <w:spacing w:val="-2"/>
          <w:sz w:val="16"/>
          <w:szCs w:val="16"/>
        </w:rPr>
        <w:t>ного производства, выполненных работ и оказанных услуг собственными силами.</w:t>
      </w:r>
    </w:p>
    <w:p w:rsidR="00452D25" w:rsidRPr="00E25FDC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25FDC">
        <w:rPr>
          <w:rFonts w:ascii="Arial" w:hAnsi="Arial" w:cs="Arial"/>
          <w:sz w:val="16"/>
          <w:szCs w:val="16"/>
        </w:rPr>
        <w:t xml:space="preserve">Объем отгруженных товаров представляет собой стоимость товаров, которые </w:t>
      </w:r>
      <w:proofErr w:type="gramStart"/>
      <w:r w:rsidRPr="00E25FDC">
        <w:rPr>
          <w:rFonts w:ascii="Arial" w:hAnsi="Arial" w:cs="Arial"/>
          <w:sz w:val="16"/>
          <w:szCs w:val="16"/>
        </w:rPr>
        <w:t>пр</w:t>
      </w:r>
      <w:r w:rsidRPr="00E25FDC">
        <w:rPr>
          <w:rFonts w:ascii="Arial" w:hAnsi="Arial" w:cs="Arial"/>
          <w:sz w:val="16"/>
          <w:szCs w:val="16"/>
        </w:rPr>
        <w:t>о</w:t>
      </w:r>
      <w:r w:rsidRPr="00E25FDC">
        <w:rPr>
          <w:rFonts w:ascii="Arial" w:hAnsi="Arial" w:cs="Arial"/>
          <w:sz w:val="16"/>
          <w:szCs w:val="16"/>
        </w:rPr>
        <w:t>изведены данным юридическим лицом и фактически отгружены</w:t>
      </w:r>
      <w:proofErr w:type="gramEnd"/>
      <w:r w:rsidRPr="00E25FDC">
        <w:rPr>
          <w:rFonts w:ascii="Arial" w:hAnsi="Arial" w:cs="Arial"/>
          <w:sz w:val="16"/>
          <w:szCs w:val="16"/>
        </w:rPr>
        <w:t xml:space="preserve"> (переданы) </w:t>
      </w:r>
      <w:r w:rsidRPr="00CA2868">
        <w:rPr>
          <w:rFonts w:ascii="Arial" w:hAnsi="Arial" w:cs="Arial"/>
          <w:sz w:val="16"/>
          <w:szCs w:val="16"/>
        </w:rPr>
        <w:br/>
      </w:r>
      <w:r w:rsidRPr="00E25FDC">
        <w:rPr>
          <w:rFonts w:ascii="Arial" w:hAnsi="Arial" w:cs="Arial"/>
          <w:sz w:val="16"/>
          <w:szCs w:val="16"/>
        </w:rPr>
        <w:t xml:space="preserve">в отчетном периоде на сторону (другим юридическим и физическим лицам), включая </w:t>
      </w:r>
      <w:r>
        <w:rPr>
          <w:rFonts w:ascii="Arial" w:hAnsi="Arial" w:cs="Arial"/>
          <w:sz w:val="16"/>
          <w:szCs w:val="16"/>
        </w:rPr>
        <w:t>т</w:t>
      </w:r>
      <w:r w:rsidRPr="00E25FDC">
        <w:rPr>
          <w:rFonts w:ascii="Arial" w:hAnsi="Arial" w:cs="Arial"/>
          <w:sz w:val="16"/>
          <w:szCs w:val="16"/>
        </w:rPr>
        <w:t xml:space="preserve">овары, сданные по акту заказчику на месте, независимо от того, поступили деньги </w:t>
      </w:r>
      <w:r w:rsidRPr="00CA2868">
        <w:rPr>
          <w:rFonts w:ascii="Arial" w:hAnsi="Arial" w:cs="Arial"/>
          <w:sz w:val="16"/>
          <w:szCs w:val="16"/>
        </w:rPr>
        <w:br/>
      </w:r>
      <w:r w:rsidRPr="00E25FDC">
        <w:rPr>
          <w:rFonts w:ascii="Arial" w:hAnsi="Arial" w:cs="Arial"/>
          <w:sz w:val="16"/>
          <w:szCs w:val="16"/>
        </w:rPr>
        <w:t>на счет продавца или нет.</w:t>
      </w:r>
      <w:r>
        <w:rPr>
          <w:rFonts w:ascii="Arial" w:hAnsi="Arial" w:cs="Arial"/>
          <w:sz w:val="16"/>
          <w:szCs w:val="16"/>
        </w:rPr>
        <w:t xml:space="preserve"> 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5370">
        <w:rPr>
          <w:rFonts w:ascii="Arial" w:hAnsi="Arial" w:cs="Arial"/>
          <w:sz w:val="16"/>
          <w:szCs w:val="16"/>
        </w:rPr>
        <w:t>Объем работ и услуг, выполненных собственными силами, представляет собой стоимость работ и услуг, выполненных (оказанных) организацией другим юридическим и физическим лицам. Данные приводятся в фактических отпускных ценах без налога на добавленную стоимость, акцизов и аналогичных обязательных платежей.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5370">
        <w:rPr>
          <w:rFonts w:ascii="Arial" w:hAnsi="Arial" w:cs="Arial"/>
          <w:sz w:val="16"/>
          <w:szCs w:val="16"/>
        </w:rPr>
        <w:t>Группировки по видам экономической деятельности представляют собой совоку</w:t>
      </w:r>
      <w:r w:rsidRPr="00B15370">
        <w:rPr>
          <w:rFonts w:ascii="Arial" w:hAnsi="Arial" w:cs="Arial"/>
          <w:sz w:val="16"/>
          <w:szCs w:val="16"/>
        </w:rPr>
        <w:t>п</w:t>
      </w:r>
      <w:r w:rsidRPr="00B15370">
        <w:rPr>
          <w:rFonts w:ascii="Arial" w:hAnsi="Arial" w:cs="Arial"/>
          <w:sz w:val="16"/>
          <w:szCs w:val="16"/>
        </w:rPr>
        <w:t>ность соответствующих фактических видов деятельности, осуществляемых организ</w:t>
      </w:r>
      <w:r w:rsidRPr="00B15370">
        <w:rPr>
          <w:rFonts w:ascii="Arial" w:hAnsi="Arial" w:cs="Arial"/>
          <w:sz w:val="16"/>
          <w:szCs w:val="16"/>
        </w:rPr>
        <w:t>а</w:t>
      </w:r>
      <w:r w:rsidRPr="00B15370">
        <w:rPr>
          <w:rFonts w:ascii="Arial" w:hAnsi="Arial" w:cs="Arial"/>
          <w:sz w:val="16"/>
          <w:szCs w:val="16"/>
        </w:rPr>
        <w:t>циями, независимо от их основного вида деятельности.</w:t>
      </w:r>
    </w:p>
    <w:p w:rsidR="00452D25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5370">
        <w:rPr>
          <w:rFonts w:ascii="Arial" w:hAnsi="Arial" w:cs="Arial"/>
          <w:b/>
          <w:bCs/>
          <w:sz w:val="16"/>
          <w:szCs w:val="16"/>
        </w:rPr>
        <w:t xml:space="preserve">Индекс производства </w:t>
      </w:r>
      <w:r w:rsidRPr="00FF481E">
        <w:rPr>
          <w:rFonts w:ascii="Arial" w:hAnsi="Arial" w:cs="Arial"/>
          <w:bCs/>
          <w:sz w:val="16"/>
          <w:szCs w:val="16"/>
        </w:rPr>
        <w:t xml:space="preserve">– </w:t>
      </w:r>
      <w:r w:rsidRPr="00B15370">
        <w:rPr>
          <w:rFonts w:ascii="Arial" w:hAnsi="Arial" w:cs="Arial"/>
          <w:sz w:val="16"/>
          <w:szCs w:val="16"/>
        </w:rPr>
        <w:t xml:space="preserve">относительный показатель, характеризующий изменение масштабов производства в сравниваемых периодах. Различают индивидуальные </w:t>
      </w:r>
      <w:r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 </w:t>
      </w:r>
      <w:r w:rsidRPr="00B15370">
        <w:rPr>
          <w:rFonts w:ascii="Arial" w:hAnsi="Arial" w:cs="Arial"/>
          <w:sz w:val="16"/>
          <w:szCs w:val="16"/>
        </w:rPr>
        <w:t xml:space="preserve">сводные индексы производства. Индивидуальные индексы </w:t>
      </w:r>
      <w:proofErr w:type="gramStart"/>
      <w:r w:rsidRPr="00B15370">
        <w:rPr>
          <w:rFonts w:ascii="Arial" w:hAnsi="Arial" w:cs="Arial"/>
          <w:sz w:val="16"/>
          <w:szCs w:val="16"/>
        </w:rPr>
        <w:t>отражают изменение в</w:t>
      </w:r>
      <w:r w:rsidRPr="00B15370">
        <w:rPr>
          <w:rFonts w:ascii="Arial" w:hAnsi="Arial" w:cs="Arial"/>
          <w:sz w:val="16"/>
          <w:szCs w:val="16"/>
        </w:rPr>
        <w:t>ы</w:t>
      </w:r>
      <w:r w:rsidRPr="00B15370">
        <w:rPr>
          <w:rFonts w:ascii="Arial" w:hAnsi="Arial" w:cs="Arial"/>
          <w:sz w:val="16"/>
          <w:szCs w:val="16"/>
        </w:rPr>
        <w:t>пуска одного продукта и исчисляются</w:t>
      </w:r>
      <w:proofErr w:type="gramEnd"/>
      <w:r w:rsidRPr="00B15370">
        <w:rPr>
          <w:rFonts w:ascii="Arial" w:hAnsi="Arial" w:cs="Arial"/>
          <w:sz w:val="16"/>
          <w:szCs w:val="16"/>
        </w:rPr>
        <w:t xml:space="preserve"> как отношение объемов производства данного</w:t>
      </w:r>
      <w:r w:rsidRPr="00CA2868">
        <w:rPr>
          <w:rFonts w:ascii="Arial" w:hAnsi="Arial" w:cs="Arial"/>
          <w:sz w:val="16"/>
          <w:szCs w:val="16"/>
        </w:rPr>
        <w:t xml:space="preserve"> </w:t>
      </w:r>
      <w:r w:rsidRPr="00B15370">
        <w:rPr>
          <w:rFonts w:ascii="Arial" w:hAnsi="Arial" w:cs="Arial"/>
          <w:sz w:val="16"/>
          <w:szCs w:val="16"/>
        </w:rPr>
        <w:t xml:space="preserve">вида продукта в натурально-вещественном выражении в сравниваемых периодах. Сводный индекс производства </w:t>
      </w:r>
      <w:proofErr w:type="gramStart"/>
      <w:r w:rsidRPr="00B15370">
        <w:rPr>
          <w:rFonts w:ascii="Arial" w:hAnsi="Arial" w:cs="Arial"/>
          <w:sz w:val="16"/>
          <w:szCs w:val="16"/>
        </w:rPr>
        <w:t>характеризует совокупные изменения производства всех видов продукции и отражает</w:t>
      </w:r>
      <w:proofErr w:type="gramEnd"/>
      <w:r w:rsidRPr="00B15370">
        <w:rPr>
          <w:rFonts w:ascii="Arial" w:hAnsi="Arial" w:cs="Arial"/>
          <w:sz w:val="16"/>
          <w:szCs w:val="16"/>
        </w:rPr>
        <w:t xml:space="preserve"> изменение создаваемой в процессе производства </w:t>
      </w:r>
      <w:r w:rsidRPr="00FF481E">
        <w:rPr>
          <w:rFonts w:ascii="Arial" w:hAnsi="Arial" w:cs="Arial"/>
          <w:spacing w:val="-3"/>
          <w:sz w:val="16"/>
          <w:szCs w:val="16"/>
        </w:rPr>
        <w:t>стоимости в результате изменения только физического объема производимой продукции.</w:t>
      </w:r>
      <w:r w:rsidRPr="00B15370">
        <w:rPr>
          <w:rFonts w:ascii="Arial" w:hAnsi="Arial" w:cs="Arial"/>
          <w:sz w:val="16"/>
          <w:szCs w:val="16"/>
        </w:rPr>
        <w:t xml:space="preserve"> </w:t>
      </w:r>
    </w:p>
    <w:p w:rsidR="00452D25" w:rsidRPr="006D5096" w:rsidRDefault="00452D25" w:rsidP="00452D25">
      <w:pPr>
        <w:pageBreakBefore/>
        <w:spacing w:line="170" w:lineRule="exact"/>
        <w:jc w:val="both"/>
        <w:rPr>
          <w:rFonts w:ascii="Arial" w:hAnsi="Arial" w:cs="Arial"/>
          <w:sz w:val="16"/>
          <w:szCs w:val="16"/>
        </w:rPr>
      </w:pPr>
      <w:r w:rsidRPr="006D5096">
        <w:rPr>
          <w:rFonts w:ascii="Arial" w:hAnsi="Arial" w:cs="Arial"/>
          <w:spacing w:val="-3"/>
          <w:sz w:val="16"/>
          <w:szCs w:val="16"/>
        </w:rPr>
        <w:lastRenderedPageBreak/>
        <w:t>Для исчисления сводного индекса производства индивидуальные индексы по конкретным</w:t>
      </w:r>
      <w:r w:rsidRPr="006D5096">
        <w:rPr>
          <w:rFonts w:ascii="Arial" w:hAnsi="Arial" w:cs="Arial"/>
          <w:sz w:val="16"/>
          <w:szCs w:val="16"/>
        </w:rPr>
        <w:t xml:space="preserve"> видам продукции поэтапно </w:t>
      </w:r>
      <w:proofErr w:type="spellStart"/>
      <w:r w:rsidRPr="006D5096">
        <w:rPr>
          <w:rFonts w:ascii="Arial" w:hAnsi="Arial" w:cs="Arial"/>
          <w:sz w:val="16"/>
          <w:szCs w:val="16"/>
        </w:rPr>
        <w:t>агрегируются</w:t>
      </w:r>
      <w:proofErr w:type="spellEnd"/>
      <w:r w:rsidRPr="006D5096">
        <w:rPr>
          <w:rFonts w:ascii="Arial" w:hAnsi="Arial" w:cs="Arial"/>
          <w:sz w:val="16"/>
          <w:szCs w:val="16"/>
        </w:rPr>
        <w:t xml:space="preserve"> в индексы по видам экономической деятел</w:t>
      </w:r>
      <w:r w:rsidRPr="006D5096">
        <w:rPr>
          <w:rFonts w:ascii="Arial" w:hAnsi="Arial" w:cs="Arial"/>
          <w:sz w:val="16"/>
          <w:szCs w:val="16"/>
        </w:rPr>
        <w:t>ь</w:t>
      </w:r>
      <w:r w:rsidRPr="006D5096">
        <w:rPr>
          <w:rFonts w:ascii="Arial" w:hAnsi="Arial" w:cs="Arial"/>
          <w:sz w:val="16"/>
          <w:szCs w:val="16"/>
        </w:rPr>
        <w:t>ности согласно иерархической структуре по ОКЭД и в индекс промышленного прои</w:t>
      </w:r>
      <w:r w:rsidRPr="006D5096">
        <w:rPr>
          <w:rFonts w:ascii="Arial" w:hAnsi="Arial" w:cs="Arial"/>
          <w:sz w:val="16"/>
          <w:szCs w:val="16"/>
        </w:rPr>
        <w:t>з</w:t>
      </w:r>
      <w:r w:rsidRPr="006D5096">
        <w:rPr>
          <w:rFonts w:ascii="Arial" w:hAnsi="Arial" w:cs="Arial"/>
          <w:sz w:val="16"/>
          <w:szCs w:val="16"/>
        </w:rPr>
        <w:t>водства в целом по Беларуси и по группам, подклассам, классам, разделам ОКВЭД</w:t>
      </w:r>
      <w:proofErr w:type="gramStart"/>
      <w:r w:rsidRPr="006D5096">
        <w:rPr>
          <w:rFonts w:ascii="Arial" w:hAnsi="Arial" w:cs="Arial"/>
          <w:sz w:val="16"/>
          <w:szCs w:val="16"/>
        </w:rPr>
        <w:t>2</w:t>
      </w:r>
      <w:proofErr w:type="gramEnd"/>
      <w:r w:rsidRPr="006D5096">
        <w:rPr>
          <w:rFonts w:ascii="Arial" w:hAnsi="Arial" w:cs="Arial"/>
          <w:sz w:val="16"/>
          <w:szCs w:val="16"/>
        </w:rPr>
        <w:t xml:space="preserve"> по России. </w:t>
      </w:r>
    </w:p>
    <w:p w:rsidR="00452D25" w:rsidRPr="00B15370" w:rsidRDefault="00452D25" w:rsidP="00452D25">
      <w:pPr>
        <w:pStyle w:val="23"/>
        <w:pBdr>
          <w:bottom w:val="none" w:sz="0" w:space="0" w:color="auto"/>
        </w:pBdr>
        <w:spacing w:after="0" w:line="170" w:lineRule="exact"/>
        <w:ind w:firstLine="284"/>
        <w:jc w:val="both"/>
        <w:rPr>
          <w:b w:val="0"/>
          <w:sz w:val="16"/>
          <w:szCs w:val="16"/>
        </w:rPr>
      </w:pPr>
      <w:r w:rsidRPr="006D5096">
        <w:rPr>
          <w:b w:val="0"/>
          <w:sz w:val="16"/>
          <w:szCs w:val="16"/>
        </w:rPr>
        <w:t xml:space="preserve">Индекс промышленного производства в Беларуси – агрегированный </w:t>
      </w:r>
      <w:r w:rsidRPr="00B15370">
        <w:rPr>
          <w:b w:val="0"/>
          <w:sz w:val="16"/>
          <w:szCs w:val="16"/>
        </w:rPr>
        <w:t>индекс прои</w:t>
      </w:r>
      <w:r w:rsidRPr="00B15370">
        <w:rPr>
          <w:b w:val="0"/>
          <w:sz w:val="16"/>
          <w:szCs w:val="16"/>
        </w:rPr>
        <w:t>з</w:t>
      </w:r>
      <w:r w:rsidRPr="00B15370">
        <w:rPr>
          <w:b w:val="0"/>
          <w:sz w:val="16"/>
          <w:szCs w:val="16"/>
        </w:rPr>
        <w:t>водства по видам деятельности «Горнодобывающая промышленность», «Обрабат</w:t>
      </w:r>
      <w:r w:rsidRPr="00B15370">
        <w:rPr>
          <w:b w:val="0"/>
          <w:sz w:val="16"/>
          <w:szCs w:val="16"/>
        </w:rPr>
        <w:t>ы</w:t>
      </w:r>
      <w:r w:rsidRPr="00B15370">
        <w:rPr>
          <w:b w:val="0"/>
          <w:sz w:val="16"/>
          <w:szCs w:val="16"/>
        </w:rPr>
        <w:t>вающая промышленность», «</w:t>
      </w:r>
      <w:r w:rsidRPr="00B15370">
        <w:rPr>
          <w:rFonts w:cs="Arial"/>
          <w:b w:val="0"/>
          <w:sz w:val="16"/>
          <w:szCs w:val="16"/>
        </w:rPr>
        <w:t xml:space="preserve">Снабжение электроэнергией, газом, паром, горячей </w:t>
      </w:r>
      <w:r w:rsidRPr="00FF481E">
        <w:rPr>
          <w:rFonts w:cs="Arial"/>
          <w:b w:val="0"/>
          <w:spacing w:val="-2"/>
          <w:sz w:val="16"/>
          <w:szCs w:val="16"/>
        </w:rPr>
        <w:t>в</w:t>
      </w:r>
      <w:r w:rsidRPr="00FF481E">
        <w:rPr>
          <w:rFonts w:cs="Arial"/>
          <w:b w:val="0"/>
          <w:spacing w:val="-2"/>
          <w:sz w:val="16"/>
          <w:szCs w:val="16"/>
        </w:rPr>
        <w:t>о</w:t>
      </w:r>
      <w:r w:rsidRPr="00FF481E">
        <w:rPr>
          <w:rFonts w:cs="Arial"/>
          <w:b w:val="0"/>
          <w:spacing w:val="-2"/>
          <w:sz w:val="16"/>
          <w:szCs w:val="16"/>
        </w:rPr>
        <w:t>дой и кондиционированным воздухом»;</w:t>
      </w:r>
      <w:r>
        <w:rPr>
          <w:rFonts w:cs="Arial"/>
          <w:b w:val="0"/>
          <w:spacing w:val="-2"/>
          <w:sz w:val="16"/>
          <w:szCs w:val="16"/>
        </w:rPr>
        <w:t xml:space="preserve"> «Водоснабжение; сбор, обработка</w:t>
      </w:r>
      <w:r w:rsidRPr="00FF481E">
        <w:rPr>
          <w:rFonts w:cs="Arial"/>
          <w:b w:val="0"/>
          <w:spacing w:val="-2"/>
          <w:sz w:val="16"/>
          <w:szCs w:val="16"/>
        </w:rPr>
        <w:t xml:space="preserve"> и удаление</w:t>
      </w:r>
      <w:r w:rsidRPr="00B15370">
        <w:rPr>
          <w:rFonts w:cs="Arial"/>
          <w:b w:val="0"/>
          <w:sz w:val="16"/>
          <w:szCs w:val="16"/>
        </w:rPr>
        <w:t xml:space="preserve"> отходов, деятельность по ликвидации загрязнений»</w:t>
      </w:r>
      <w:r w:rsidRPr="00B15370">
        <w:rPr>
          <w:b w:val="0"/>
          <w:sz w:val="16"/>
          <w:szCs w:val="16"/>
        </w:rPr>
        <w:t xml:space="preserve">. Для построения динамического ряда применяется цепной индекс. 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B15370">
        <w:rPr>
          <w:rFonts w:ascii="Arial" w:hAnsi="Arial" w:cs="Arial"/>
          <w:sz w:val="16"/>
          <w:szCs w:val="16"/>
        </w:rPr>
        <w:t xml:space="preserve">Данные по индексу промышленного производства в Беларуси в целом </w:t>
      </w:r>
      <w:r w:rsidRPr="00CA2868"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 xml:space="preserve">по промышленности и отдельным видам экономической деятельности приведены </w:t>
      </w:r>
      <w:r w:rsidRPr="00CA2868"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 xml:space="preserve">по юридическим лицам (включая малые и </w:t>
      </w:r>
      <w:proofErr w:type="spellStart"/>
      <w:r w:rsidRPr="00B15370">
        <w:rPr>
          <w:rFonts w:ascii="Arial" w:hAnsi="Arial" w:cs="Arial"/>
          <w:sz w:val="16"/>
          <w:szCs w:val="16"/>
        </w:rPr>
        <w:t>микроорганизации</w:t>
      </w:r>
      <w:proofErr w:type="spellEnd"/>
      <w:r w:rsidRPr="00B15370">
        <w:rPr>
          <w:rFonts w:ascii="Arial" w:hAnsi="Arial" w:cs="Arial"/>
          <w:sz w:val="16"/>
          <w:szCs w:val="16"/>
        </w:rPr>
        <w:t>) и их обособленным по</w:t>
      </w:r>
      <w:r w:rsidRPr="00B15370">
        <w:rPr>
          <w:rFonts w:ascii="Arial" w:hAnsi="Arial" w:cs="Arial"/>
          <w:sz w:val="16"/>
          <w:szCs w:val="16"/>
        </w:rPr>
        <w:t>д</w:t>
      </w:r>
      <w:r w:rsidRPr="00B15370">
        <w:rPr>
          <w:rFonts w:ascii="Arial" w:hAnsi="Arial" w:cs="Arial"/>
          <w:sz w:val="16"/>
          <w:szCs w:val="16"/>
        </w:rPr>
        <w:t>разделениям независимо от формы собственности, осуществляющим производство продукции (работ, услуг) в сфере горнодобывающей,</w:t>
      </w:r>
      <w:r>
        <w:rPr>
          <w:rFonts w:ascii="Arial" w:hAnsi="Arial" w:cs="Arial"/>
          <w:sz w:val="16"/>
          <w:szCs w:val="16"/>
        </w:rPr>
        <w:t xml:space="preserve"> обрабатывающей промышленн</w:t>
      </w:r>
      <w:r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>сти,</w:t>
      </w:r>
      <w:r w:rsidRPr="00B15370">
        <w:rPr>
          <w:rFonts w:ascii="Arial" w:hAnsi="Arial" w:cs="Arial"/>
          <w:sz w:val="16"/>
          <w:szCs w:val="16"/>
        </w:rPr>
        <w:t xml:space="preserve"> </w:t>
      </w:r>
      <w:r w:rsidRPr="00FF481E">
        <w:rPr>
          <w:rFonts w:ascii="Arial" w:hAnsi="Arial" w:cs="Arial"/>
          <w:spacing w:val="-2"/>
          <w:sz w:val="16"/>
          <w:szCs w:val="16"/>
        </w:rPr>
        <w:t xml:space="preserve">снабжения электроэнергией, газом, паром, горячей водой </w:t>
      </w:r>
      <w:r w:rsidRPr="00CA2868">
        <w:rPr>
          <w:rFonts w:ascii="Arial" w:hAnsi="Arial" w:cs="Arial"/>
          <w:spacing w:val="-2"/>
          <w:sz w:val="16"/>
          <w:szCs w:val="16"/>
        </w:rPr>
        <w:br/>
      </w:r>
      <w:r w:rsidRPr="00FF481E">
        <w:rPr>
          <w:rFonts w:ascii="Arial" w:hAnsi="Arial" w:cs="Arial"/>
          <w:spacing w:val="-2"/>
          <w:sz w:val="16"/>
          <w:szCs w:val="16"/>
        </w:rPr>
        <w:t>и кондиционированным воздухом;</w:t>
      </w:r>
      <w:proofErr w:type="gramEnd"/>
      <w:r w:rsidRPr="00B15370">
        <w:rPr>
          <w:rFonts w:ascii="Arial" w:hAnsi="Arial" w:cs="Arial"/>
          <w:sz w:val="16"/>
          <w:szCs w:val="16"/>
        </w:rPr>
        <w:t xml:space="preserve"> водоснабжения, сбор</w:t>
      </w:r>
      <w:r>
        <w:rPr>
          <w:rFonts w:ascii="Arial" w:hAnsi="Arial" w:cs="Arial"/>
          <w:sz w:val="16"/>
          <w:szCs w:val="16"/>
        </w:rPr>
        <w:t>а</w:t>
      </w:r>
      <w:r w:rsidRPr="00B15370">
        <w:rPr>
          <w:rFonts w:ascii="Arial" w:hAnsi="Arial" w:cs="Arial"/>
          <w:sz w:val="16"/>
          <w:szCs w:val="16"/>
        </w:rPr>
        <w:t>, обработки и удаления отх</w:t>
      </w:r>
      <w:r w:rsidRPr="00B15370">
        <w:rPr>
          <w:rFonts w:ascii="Arial" w:hAnsi="Arial" w:cs="Arial"/>
          <w:sz w:val="16"/>
          <w:szCs w:val="16"/>
        </w:rPr>
        <w:t>о</w:t>
      </w:r>
      <w:r w:rsidRPr="00B15370">
        <w:rPr>
          <w:rFonts w:ascii="Arial" w:hAnsi="Arial" w:cs="Arial"/>
          <w:sz w:val="16"/>
          <w:szCs w:val="16"/>
        </w:rPr>
        <w:t>дов, деятельности по ликвидации загрязнений.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5370">
        <w:rPr>
          <w:rFonts w:ascii="Arial" w:hAnsi="Arial" w:cs="Arial"/>
          <w:sz w:val="16"/>
          <w:szCs w:val="16"/>
        </w:rPr>
        <w:t>Индекс промышленного производства в России – агрегированный индекс прои</w:t>
      </w:r>
      <w:r w:rsidRPr="00B15370">
        <w:rPr>
          <w:rFonts w:ascii="Arial" w:hAnsi="Arial" w:cs="Arial"/>
          <w:sz w:val="16"/>
          <w:szCs w:val="16"/>
        </w:rPr>
        <w:t>з</w:t>
      </w:r>
      <w:r w:rsidRPr="00B15370">
        <w:rPr>
          <w:rFonts w:ascii="Arial" w:hAnsi="Arial" w:cs="Arial"/>
          <w:sz w:val="16"/>
          <w:szCs w:val="16"/>
        </w:rPr>
        <w:t xml:space="preserve">водства по видам деятельности «Добыча полезных ископаемых», «Обрабатывающие производства», «Обеспечение электрической энергией, газом </w:t>
      </w:r>
      <w:r w:rsidRPr="00CA2868"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>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B15370">
        <w:rPr>
          <w:rFonts w:ascii="Arial" w:hAnsi="Arial" w:cs="Arial"/>
          <w:b/>
          <w:bCs/>
          <w:sz w:val="16"/>
          <w:szCs w:val="16"/>
        </w:rPr>
        <w:t xml:space="preserve">Производственная мощность </w:t>
      </w:r>
      <w:r w:rsidRPr="00B15370">
        <w:rPr>
          <w:rFonts w:ascii="Arial" w:hAnsi="Arial" w:cs="Arial"/>
          <w:sz w:val="16"/>
          <w:szCs w:val="16"/>
        </w:rPr>
        <w:t>–</w:t>
      </w:r>
      <w:r w:rsidRPr="00B15370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5370">
        <w:rPr>
          <w:rFonts w:ascii="Arial" w:hAnsi="Arial" w:cs="Arial"/>
          <w:sz w:val="16"/>
          <w:szCs w:val="16"/>
        </w:rPr>
        <w:t xml:space="preserve">максимально возможный выпуск продукции </w:t>
      </w:r>
      <w:r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 xml:space="preserve">(за год, сутки, смену) или объем добычи и переработки сырья в номенклатуре </w:t>
      </w:r>
      <w:r w:rsidRPr="00CA2868"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>и ассортименте. Определяется с учетом полного использования установленного р</w:t>
      </w:r>
      <w:r w:rsidRPr="00B15370">
        <w:rPr>
          <w:rFonts w:ascii="Arial" w:hAnsi="Arial" w:cs="Arial"/>
          <w:sz w:val="16"/>
          <w:szCs w:val="16"/>
        </w:rPr>
        <w:t>е</w:t>
      </w:r>
      <w:r w:rsidRPr="00B15370">
        <w:rPr>
          <w:rFonts w:ascii="Arial" w:hAnsi="Arial" w:cs="Arial"/>
          <w:sz w:val="16"/>
          <w:szCs w:val="16"/>
        </w:rPr>
        <w:t>жима работы производственного оборудования и производственных площадей. Вел</w:t>
      </w:r>
      <w:r w:rsidRPr="00B15370">
        <w:rPr>
          <w:rFonts w:ascii="Arial" w:hAnsi="Arial" w:cs="Arial"/>
          <w:sz w:val="16"/>
          <w:szCs w:val="16"/>
        </w:rPr>
        <w:t>и</w:t>
      </w:r>
      <w:r w:rsidRPr="00B15370">
        <w:rPr>
          <w:rFonts w:ascii="Arial" w:hAnsi="Arial" w:cs="Arial"/>
          <w:sz w:val="16"/>
          <w:szCs w:val="16"/>
        </w:rPr>
        <w:t xml:space="preserve">чину мощности по выпуску конкретного вида продукции, факторы ее изменения </w:t>
      </w:r>
      <w:r w:rsidRPr="00CA2868"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 xml:space="preserve">и уровень </w:t>
      </w:r>
      <w:r w:rsidRPr="00FF481E">
        <w:rPr>
          <w:rFonts w:ascii="Arial" w:hAnsi="Arial" w:cs="Arial"/>
          <w:spacing w:val="-2"/>
          <w:sz w:val="16"/>
          <w:szCs w:val="16"/>
        </w:rPr>
        <w:t xml:space="preserve">использования характеризует баланс производственной мощности. </w:t>
      </w:r>
      <w:r w:rsidRPr="00461FE3">
        <w:rPr>
          <w:rFonts w:ascii="Arial" w:hAnsi="Arial" w:cs="Arial"/>
          <w:spacing w:val="-2"/>
          <w:sz w:val="16"/>
          <w:szCs w:val="16"/>
        </w:rPr>
        <w:br/>
      </w:r>
      <w:r w:rsidRPr="00FF481E">
        <w:rPr>
          <w:rFonts w:ascii="Arial" w:hAnsi="Arial" w:cs="Arial"/>
          <w:spacing w:val="-2"/>
          <w:sz w:val="16"/>
          <w:szCs w:val="16"/>
        </w:rPr>
        <w:t>По данным баланса</w:t>
      </w:r>
      <w:r w:rsidRPr="00B15370">
        <w:rPr>
          <w:rFonts w:ascii="Arial" w:hAnsi="Arial" w:cs="Arial"/>
          <w:sz w:val="16"/>
          <w:szCs w:val="16"/>
        </w:rPr>
        <w:t xml:space="preserve"> производственной мощности рассчитываются среднегодовая пр</w:t>
      </w:r>
      <w:r w:rsidRPr="00B15370">
        <w:rPr>
          <w:rFonts w:ascii="Arial" w:hAnsi="Arial" w:cs="Arial"/>
          <w:sz w:val="16"/>
          <w:szCs w:val="16"/>
        </w:rPr>
        <w:t>о</w:t>
      </w:r>
      <w:r w:rsidRPr="00B15370">
        <w:rPr>
          <w:rFonts w:ascii="Arial" w:hAnsi="Arial" w:cs="Arial"/>
          <w:sz w:val="16"/>
          <w:szCs w:val="16"/>
        </w:rPr>
        <w:t xml:space="preserve">изводственная мощность, действовавшая в отчетном </w:t>
      </w:r>
      <w:r w:rsidRPr="00B15370">
        <w:rPr>
          <w:rFonts w:ascii="Arial" w:hAnsi="Arial" w:cs="Arial"/>
          <w:spacing w:val="-2"/>
          <w:sz w:val="16"/>
          <w:szCs w:val="16"/>
        </w:rPr>
        <w:t>году</w:t>
      </w:r>
      <w:r w:rsidRPr="00B15370">
        <w:rPr>
          <w:rFonts w:ascii="Arial" w:hAnsi="Arial" w:cs="Arial"/>
          <w:sz w:val="16"/>
          <w:szCs w:val="16"/>
        </w:rPr>
        <w:t>, и уровень ее использов</w:t>
      </w:r>
      <w:r w:rsidRPr="00B15370">
        <w:rPr>
          <w:rFonts w:ascii="Arial" w:hAnsi="Arial" w:cs="Arial"/>
          <w:sz w:val="16"/>
          <w:szCs w:val="16"/>
        </w:rPr>
        <w:t>а</w:t>
      </w:r>
      <w:r w:rsidRPr="00B15370">
        <w:rPr>
          <w:rFonts w:ascii="Arial" w:hAnsi="Arial" w:cs="Arial"/>
          <w:sz w:val="16"/>
          <w:szCs w:val="16"/>
        </w:rPr>
        <w:t>ния. Уровень использования производственной мощности – относительный показ</w:t>
      </w:r>
      <w:r w:rsidRPr="00B15370">
        <w:rPr>
          <w:rFonts w:ascii="Arial" w:hAnsi="Arial" w:cs="Arial"/>
          <w:sz w:val="16"/>
          <w:szCs w:val="16"/>
        </w:rPr>
        <w:t>а</w:t>
      </w:r>
      <w:r w:rsidRPr="00B15370">
        <w:rPr>
          <w:rFonts w:ascii="Arial" w:hAnsi="Arial" w:cs="Arial"/>
          <w:sz w:val="16"/>
          <w:szCs w:val="16"/>
        </w:rPr>
        <w:t xml:space="preserve">тель, характеризующий степень использования производственной мощности </w:t>
      </w:r>
      <w:r w:rsidRPr="00CA2868">
        <w:rPr>
          <w:rFonts w:ascii="Arial" w:hAnsi="Arial" w:cs="Arial"/>
          <w:sz w:val="16"/>
          <w:szCs w:val="16"/>
        </w:rPr>
        <w:br/>
      </w:r>
      <w:r w:rsidRPr="00B15370">
        <w:rPr>
          <w:rFonts w:ascii="Arial" w:hAnsi="Arial" w:cs="Arial"/>
          <w:sz w:val="16"/>
          <w:szCs w:val="16"/>
        </w:rPr>
        <w:t xml:space="preserve">по выпуску конкретных видов продукции. Исчисляется как отношение фактического выпуска продукции к среднегодовой </w:t>
      </w:r>
      <w:r w:rsidRPr="00B15370">
        <w:rPr>
          <w:rFonts w:ascii="Arial" w:hAnsi="Arial" w:cs="Arial"/>
          <w:spacing w:val="-2"/>
          <w:sz w:val="16"/>
          <w:szCs w:val="16"/>
        </w:rPr>
        <w:t xml:space="preserve">производственной мощности, действовавшей </w:t>
      </w:r>
      <w:r w:rsidRPr="00CA2868">
        <w:rPr>
          <w:rFonts w:ascii="Arial" w:hAnsi="Arial" w:cs="Arial"/>
          <w:spacing w:val="-2"/>
          <w:sz w:val="16"/>
          <w:szCs w:val="16"/>
        </w:rPr>
        <w:br/>
      </w:r>
      <w:r w:rsidRPr="00B15370">
        <w:rPr>
          <w:rFonts w:ascii="Arial" w:hAnsi="Arial" w:cs="Arial"/>
          <w:spacing w:val="-2"/>
          <w:sz w:val="16"/>
          <w:szCs w:val="16"/>
        </w:rPr>
        <w:t>в отчетном году по выпуску этой продукции.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B15370">
        <w:rPr>
          <w:rFonts w:ascii="Arial" w:hAnsi="Arial" w:cs="Arial"/>
          <w:b/>
          <w:bCs/>
          <w:sz w:val="16"/>
          <w:szCs w:val="16"/>
        </w:rPr>
        <w:t xml:space="preserve">Производство продукции в натуральном выражении </w:t>
      </w:r>
      <w:r w:rsidRPr="00B15370">
        <w:rPr>
          <w:rFonts w:ascii="Arial" w:hAnsi="Arial" w:cs="Arial"/>
          <w:bCs/>
          <w:sz w:val="16"/>
          <w:szCs w:val="16"/>
        </w:rPr>
        <w:t>включает продукцию, в</w:t>
      </w:r>
      <w:r w:rsidRPr="00B15370">
        <w:rPr>
          <w:rFonts w:ascii="Arial" w:hAnsi="Arial" w:cs="Arial"/>
          <w:bCs/>
          <w:sz w:val="16"/>
          <w:szCs w:val="16"/>
        </w:rPr>
        <w:t>ы</w:t>
      </w:r>
      <w:r w:rsidRPr="00B15370">
        <w:rPr>
          <w:rFonts w:ascii="Arial" w:hAnsi="Arial" w:cs="Arial"/>
          <w:bCs/>
          <w:sz w:val="16"/>
          <w:szCs w:val="16"/>
        </w:rPr>
        <w:t xml:space="preserve">работанную организацией (независимо от вида основной деятельности) как </w:t>
      </w:r>
      <w:r w:rsidRPr="00CA2868">
        <w:rPr>
          <w:rFonts w:ascii="Arial" w:hAnsi="Arial" w:cs="Arial"/>
          <w:bCs/>
          <w:sz w:val="16"/>
          <w:szCs w:val="16"/>
        </w:rPr>
        <w:br/>
      </w:r>
      <w:r w:rsidRPr="00B15370">
        <w:rPr>
          <w:rFonts w:ascii="Arial" w:hAnsi="Arial" w:cs="Arial"/>
          <w:bCs/>
          <w:sz w:val="16"/>
          <w:szCs w:val="16"/>
        </w:rPr>
        <w:t xml:space="preserve">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</w:t>
      </w:r>
      <w:r>
        <w:rPr>
          <w:rFonts w:ascii="Arial" w:hAnsi="Arial" w:cs="Arial"/>
          <w:bCs/>
          <w:sz w:val="16"/>
          <w:szCs w:val="16"/>
        </w:rPr>
        <w:br/>
      </w:r>
      <w:r w:rsidRPr="00B15370">
        <w:rPr>
          <w:rFonts w:ascii="Arial" w:hAnsi="Arial" w:cs="Arial"/>
          <w:bCs/>
          <w:sz w:val="16"/>
          <w:szCs w:val="16"/>
        </w:rPr>
        <w:t>и физическим лицам, своему капитальному строительству и своим подразделениям, зачисленную в состав основных средств или оборотных активов (например, спецоде</w:t>
      </w:r>
      <w:r w:rsidRPr="00B15370">
        <w:rPr>
          <w:rFonts w:ascii="Arial" w:hAnsi="Arial" w:cs="Arial"/>
          <w:bCs/>
          <w:sz w:val="16"/>
          <w:szCs w:val="16"/>
        </w:rPr>
        <w:t>ж</w:t>
      </w:r>
      <w:r w:rsidRPr="00B15370">
        <w:rPr>
          <w:rFonts w:ascii="Arial" w:hAnsi="Arial" w:cs="Arial"/>
          <w:bCs/>
          <w:sz w:val="16"/>
          <w:szCs w:val="16"/>
        </w:rPr>
        <w:t xml:space="preserve">да, </w:t>
      </w:r>
      <w:proofErr w:type="spellStart"/>
      <w:r w:rsidRPr="00B15370">
        <w:rPr>
          <w:rFonts w:ascii="Arial" w:hAnsi="Arial" w:cs="Arial"/>
          <w:bCs/>
          <w:sz w:val="16"/>
          <w:szCs w:val="16"/>
        </w:rPr>
        <w:t>спецоснастка</w:t>
      </w:r>
      <w:proofErr w:type="spellEnd"/>
      <w:r w:rsidRPr="00B15370">
        <w:rPr>
          <w:rFonts w:ascii="Arial" w:hAnsi="Arial" w:cs="Arial"/>
          <w:bCs/>
          <w:sz w:val="16"/>
          <w:szCs w:val="16"/>
        </w:rPr>
        <w:t>), выданную своим работникам в счет оплаты</w:t>
      </w:r>
      <w:proofErr w:type="gramEnd"/>
      <w:r w:rsidRPr="00B15370">
        <w:rPr>
          <w:rFonts w:ascii="Arial" w:hAnsi="Arial" w:cs="Arial"/>
          <w:bCs/>
          <w:sz w:val="16"/>
          <w:szCs w:val="16"/>
        </w:rPr>
        <w:t xml:space="preserve"> труда, а также </w:t>
      </w:r>
      <w:proofErr w:type="gramStart"/>
      <w:r w:rsidRPr="00B15370">
        <w:rPr>
          <w:rFonts w:ascii="Arial" w:hAnsi="Arial" w:cs="Arial"/>
          <w:bCs/>
          <w:sz w:val="16"/>
          <w:szCs w:val="16"/>
        </w:rPr>
        <w:t>израсх</w:t>
      </w:r>
      <w:r w:rsidRPr="00B15370">
        <w:rPr>
          <w:rFonts w:ascii="Arial" w:hAnsi="Arial" w:cs="Arial"/>
          <w:bCs/>
          <w:sz w:val="16"/>
          <w:szCs w:val="16"/>
        </w:rPr>
        <w:t>о</w:t>
      </w:r>
      <w:r w:rsidRPr="00B15370">
        <w:rPr>
          <w:rFonts w:ascii="Arial" w:hAnsi="Arial" w:cs="Arial"/>
          <w:bCs/>
          <w:sz w:val="16"/>
          <w:szCs w:val="16"/>
        </w:rPr>
        <w:t>дованную</w:t>
      </w:r>
      <w:proofErr w:type="gramEnd"/>
      <w:r w:rsidRPr="00B15370">
        <w:rPr>
          <w:rFonts w:ascii="Arial" w:hAnsi="Arial" w:cs="Arial"/>
          <w:bCs/>
          <w:sz w:val="16"/>
          <w:szCs w:val="16"/>
        </w:rPr>
        <w:t xml:space="preserve"> на собственные производственные нужды.</w:t>
      </w:r>
      <w:r w:rsidRPr="00B15370">
        <w:rPr>
          <w:rFonts w:ascii="Arial" w:hAnsi="Arial" w:cs="Arial"/>
          <w:sz w:val="16"/>
          <w:szCs w:val="16"/>
        </w:rPr>
        <w:t xml:space="preserve"> </w:t>
      </w:r>
      <w:r w:rsidRPr="00B15370">
        <w:rPr>
          <w:rFonts w:ascii="Arial" w:hAnsi="Arial" w:cs="Arial"/>
          <w:bCs/>
          <w:sz w:val="16"/>
          <w:szCs w:val="16"/>
        </w:rPr>
        <w:t>Давальческое сырье</w:t>
      </w:r>
      <w:r w:rsidRPr="00B15370">
        <w:rPr>
          <w:rFonts w:ascii="Arial" w:hAnsi="Arial" w:cs="Arial"/>
          <w:sz w:val="16"/>
          <w:szCs w:val="16"/>
        </w:rPr>
        <w:t xml:space="preserve"> – это сырье, принадлежащее заказчику и переданное на переработку другим организациям для производства из него продукции в соответствии с заключенными договорами. 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B15370">
        <w:rPr>
          <w:rFonts w:ascii="Arial" w:hAnsi="Arial" w:cs="Arial"/>
          <w:bCs/>
          <w:sz w:val="16"/>
          <w:szCs w:val="16"/>
        </w:rPr>
        <w:t xml:space="preserve">Данные о производственных мощностях и производстве продукции в натуральном выражении по России </w:t>
      </w:r>
      <w:r w:rsidRPr="00B15370">
        <w:rPr>
          <w:rFonts w:ascii="Arial" w:hAnsi="Arial" w:cs="Arial"/>
          <w:spacing w:val="-2"/>
          <w:sz w:val="16"/>
          <w:szCs w:val="16"/>
        </w:rPr>
        <w:t>сформированы в соответствии с Общероссийским классификат</w:t>
      </w:r>
      <w:r w:rsidRPr="00B15370">
        <w:rPr>
          <w:rFonts w:ascii="Arial" w:hAnsi="Arial" w:cs="Arial"/>
          <w:spacing w:val="-2"/>
          <w:sz w:val="16"/>
          <w:szCs w:val="16"/>
        </w:rPr>
        <w:t>о</w:t>
      </w:r>
      <w:r w:rsidRPr="00B15370">
        <w:rPr>
          <w:rFonts w:ascii="Arial" w:hAnsi="Arial" w:cs="Arial"/>
          <w:spacing w:val="-2"/>
          <w:sz w:val="16"/>
          <w:szCs w:val="16"/>
        </w:rPr>
        <w:t xml:space="preserve">ром продукции по видам экономической деятельности (ОКПД2) </w:t>
      </w:r>
      <w:proofErr w:type="gramStart"/>
      <w:r w:rsidRPr="00B15370">
        <w:rPr>
          <w:rFonts w:ascii="Arial" w:hAnsi="Arial" w:cs="Arial"/>
          <w:spacing w:val="-2"/>
          <w:sz w:val="16"/>
          <w:szCs w:val="16"/>
        </w:rPr>
        <w:t>ОК</w:t>
      </w:r>
      <w:proofErr w:type="gramEnd"/>
      <w:r w:rsidRPr="00B15370">
        <w:rPr>
          <w:rFonts w:ascii="Arial" w:hAnsi="Arial" w:cs="Arial"/>
          <w:spacing w:val="-2"/>
          <w:sz w:val="16"/>
          <w:szCs w:val="16"/>
        </w:rPr>
        <w:t xml:space="preserve"> 034-2014 (КПЕС</w:t>
      </w:r>
      <w:r>
        <w:rPr>
          <w:rFonts w:ascii="Arial" w:hAnsi="Arial" w:cs="Arial"/>
          <w:spacing w:val="-2"/>
          <w:sz w:val="16"/>
          <w:szCs w:val="16"/>
        </w:rPr>
        <w:t> </w:t>
      </w:r>
      <w:r w:rsidRPr="00B15370">
        <w:rPr>
          <w:rFonts w:ascii="Arial" w:hAnsi="Arial" w:cs="Arial"/>
          <w:spacing w:val="-2"/>
          <w:sz w:val="16"/>
          <w:szCs w:val="16"/>
        </w:rPr>
        <w:t>2008).</w:t>
      </w:r>
    </w:p>
    <w:p w:rsidR="00452D25" w:rsidRPr="00B15370" w:rsidRDefault="00452D25" w:rsidP="00452D25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15370">
        <w:rPr>
          <w:rFonts w:ascii="Arial" w:hAnsi="Arial" w:cs="Arial"/>
          <w:sz w:val="16"/>
          <w:szCs w:val="16"/>
        </w:rPr>
        <w:t>По большинству показателей данные приводятся в динамике. Все стоимостные п</w:t>
      </w:r>
      <w:r w:rsidRPr="00B15370">
        <w:rPr>
          <w:rFonts w:ascii="Arial" w:hAnsi="Arial" w:cs="Arial"/>
          <w:sz w:val="16"/>
          <w:szCs w:val="16"/>
        </w:rPr>
        <w:t>о</w:t>
      </w:r>
      <w:r w:rsidRPr="00B15370">
        <w:rPr>
          <w:rFonts w:ascii="Arial" w:hAnsi="Arial" w:cs="Arial"/>
          <w:sz w:val="16"/>
          <w:szCs w:val="16"/>
        </w:rPr>
        <w:t>казатели приводятся в ценах, фактически действовавших в каждом отчетном году (е</w:t>
      </w:r>
      <w:r w:rsidRPr="00B15370">
        <w:rPr>
          <w:rFonts w:ascii="Arial" w:hAnsi="Arial" w:cs="Arial"/>
          <w:sz w:val="16"/>
          <w:szCs w:val="16"/>
        </w:rPr>
        <w:t>с</w:t>
      </w:r>
      <w:r w:rsidRPr="00B15370">
        <w:rPr>
          <w:rFonts w:ascii="Arial" w:hAnsi="Arial" w:cs="Arial"/>
          <w:sz w:val="16"/>
          <w:szCs w:val="16"/>
        </w:rPr>
        <w:t>ли это не оговорено дополнительно).</w:t>
      </w:r>
    </w:p>
    <w:p w:rsidR="007C03A1" w:rsidRPr="00452D25" w:rsidRDefault="007C03A1" w:rsidP="00452D25">
      <w:bookmarkStart w:id="0" w:name="_GoBack"/>
      <w:bookmarkEnd w:id="0"/>
    </w:p>
    <w:sectPr w:rsidR="007C03A1" w:rsidRPr="00452D2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52D25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52D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22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D25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D477-5160-44CF-93D3-1B9D0BE0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841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82</cp:revision>
  <cp:lastPrinted>2022-12-12T12:48:00Z</cp:lastPrinted>
  <dcterms:created xsi:type="dcterms:W3CDTF">2022-12-13T07:44:00Z</dcterms:created>
  <dcterms:modified xsi:type="dcterms:W3CDTF">2022-12-14T07:08:00Z</dcterms:modified>
</cp:coreProperties>
</file>