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5A" w:rsidRPr="00AE702D" w:rsidRDefault="002A5F5A" w:rsidP="002A5F5A">
      <w:pPr>
        <w:pStyle w:val="ZAGG"/>
        <w:pageBreakBefore/>
        <w:rPr>
          <w:color w:val="auto"/>
        </w:rPr>
      </w:pPr>
      <w:r w:rsidRPr="00AE702D">
        <w:rPr>
          <w:color w:val="auto"/>
        </w:rPr>
        <w:t xml:space="preserve">12.3. Структура посевных площадей по видам </w:t>
      </w:r>
      <w:r w:rsidRPr="00AE702D">
        <w:rPr>
          <w:color w:val="auto"/>
        </w:rPr>
        <w:br/>
        <w:t>сельскохозяйственных культур</w:t>
      </w:r>
    </w:p>
    <w:p w:rsidR="002A5F5A" w:rsidRPr="00AE702D" w:rsidRDefault="002A5F5A" w:rsidP="002A5F5A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AE702D">
        <w:rPr>
          <w:rFonts w:ascii="Arial" w:hAnsi="Arial" w:cs="Arial"/>
          <w:sz w:val="14"/>
          <w:szCs w:val="14"/>
        </w:rPr>
        <w:t>(в хозяйствах всех категорий; в процентах от всей посевной площади)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657"/>
        <w:gridCol w:w="657"/>
        <w:gridCol w:w="656"/>
        <w:gridCol w:w="656"/>
        <w:gridCol w:w="656"/>
        <w:gridCol w:w="656"/>
        <w:gridCol w:w="656"/>
      </w:tblGrid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bottom w:val="single" w:sz="6" w:space="0" w:color="000000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bottom w:val="single" w:sz="6" w:space="0" w:color="000000"/>
            </w:tcBorders>
            <w:vAlign w:val="bottom"/>
          </w:tcPr>
          <w:p w:rsidR="002A5F5A" w:rsidRPr="00540F67" w:rsidRDefault="002A5F5A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7" w:type="dxa"/>
            <w:tcBorders>
              <w:bottom w:val="single" w:sz="6" w:space="0" w:color="000000"/>
            </w:tcBorders>
            <w:vAlign w:val="bottom"/>
          </w:tcPr>
          <w:p w:rsidR="002A5F5A" w:rsidRPr="00540F67" w:rsidRDefault="002A5F5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56" w:type="dxa"/>
            <w:tcBorders>
              <w:bottom w:val="single" w:sz="6" w:space="0" w:color="000000"/>
            </w:tcBorders>
          </w:tcPr>
          <w:p w:rsidR="002A5F5A" w:rsidRPr="00540F67" w:rsidRDefault="002A5F5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6" w:type="dxa"/>
            <w:tcBorders>
              <w:bottom w:val="single" w:sz="6" w:space="0" w:color="000000"/>
            </w:tcBorders>
            <w:vAlign w:val="bottom"/>
          </w:tcPr>
          <w:p w:rsidR="002A5F5A" w:rsidRPr="00540F67" w:rsidRDefault="002A5F5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6" w:type="dxa"/>
            <w:tcBorders>
              <w:bottom w:val="single" w:sz="6" w:space="0" w:color="000000"/>
            </w:tcBorders>
            <w:vAlign w:val="bottom"/>
          </w:tcPr>
          <w:p w:rsidR="002A5F5A" w:rsidRPr="00540F67" w:rsidRDefault="002A5F5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6" w:type="dxa"/>
            <w:tcBorders>
              <w:bottom w:val="single" w:sz="6" w:space="0" w:color="000000"/>
            </w:tcBorders>
            <w:vAlign w:val="bottom"/>
          </w:tcPr>
          <w:p w:rsidR="002A5F5A" w:rsidRPr="00540F67" w:rsidRDefault="002A5F5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56" w:type="dxa"/>
            <w:tcBorders>
              <w:bottom w:val="single" w:sz="6" w:space="0" w:color="000000"/>
            </w:tcBorders>
            <w:vAlign w:val="bottom"/>
          </w:tcPr>
          <w:p w:rsidR="002A5F5A" w:rsidRPr="00540F67" w:rsidRDefault="002A5F5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Зерновые и зернобобовые </w:t>
            </w:r>
            <w:r w:rsidRPr="00540F67">
              <w:rPr>
                <w:rFonts w:ascii="Arial" w:hAnsi="Arial" w:cs="Arial"/>
                <w:sz w:val="14"/>
                <w:szCs w:val="14"/>
              </w:rPr>
              <w:br/>
              <w:t xml:space="preserve">культуры </w:t>
            </w:r>
          </w:p>
        </w:tc>
        <w:tc>
          <w:tcPr>
            <w:tcW w:w="657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46,1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41,1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40,6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41,8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42,8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43,3</w:t>
            </w: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</w:t>
            </w: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540F67">
              <w:rPr>
                <w:rFonts w:ascii="Arial" w:hAnsi="Arial" w:cs="Arial"/>
                <w:sz w:val="14"/>
                <w:szCs w:val="14"/>
              </w:rPr>
              <w:t>,5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57,7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59,3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58,2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58,4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59,9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58,4</w:t>
            </w: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Технические культуры 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8,9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14,6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16,2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113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17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лен-долгунец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17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сахарная свекла 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AE702D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Картофель и овощебахчевые культуры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6,1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113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17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6,6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17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Кормовые культуры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spacing w:beforeLines="40" w:before="96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36,9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45,5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2A5F5A" w:rsidRPr="00082A77" w:rsidTr="0064201E">
        <w:trPr>
          <w:trHeight w:val="60"/>
          <w:jc w:val="center"/>
        </w:trPr>
        <w:tc>
          <w:tcPr>
            <w:tcW w:w="1977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7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57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24,1</w:t>
            </w:r>
          </w:p>
        </w:tc>
        <w:tc>
          <w:tcPr>
            <w:tcW w:w="656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21,6</w:t>
            </w:r>
          </w:p>
        </w:tc>
        <w:tc>
          <w:tcPr>
            <w:tcW w:w="656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56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56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56" w:type="dxa"/>
            <w:tcBorders>
              <w:top w:val="nil"/>
            </w:tcBorders>
            <w:vAlign w:val="bottom"/>
          </w:tcPr>
          <w:p w:rsidR="002A5F5A" w:rsidRPr="00540F67" w:rsidRDefault="002A5F5A" w:rsidP="0064201E">
            <w:pPr>
              <w:spacing w:beforeLines="40" w:before="96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</w:tbl>
    <w:p w:rsidR="007C03A1" w:rsidRPr="002A5F5A" w:rsidRDefault="007C03A1" w:rsidP="002A5F5A">
      <w:bookmarkStart w:id="0" w:name="_GoBack"/>
      <w:bookmarkEnd w:id="0"/>
    </w:p>
    <w:sectPr w:rsidR="007C03A1" w:rsidRPr="002A5F5A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2A5F5A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A5F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27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417B-E705-4F96-A379-F197BA11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92</cp:revision>
  <cp:lastPrinted>2022-12-12T12:48:00Z</cp:lastPrinted>
  <dcterms:created xsi:type="dcterms:W3CDTF">2022-12-13T07:44:00Z</dcterms:created>
  <dcterms:modified xsi:type="dcterms:W3CDTF">2022-12-14T07:20:00Z</dcterms:modified>
</cp:coreProperties>
</file>