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0" w:rsidRPr="003B4516" w:rsidRDefault="003F4380" w:rsidP="003F4380">
      <w:pPr>
        <w:pStyle w:val="ZAGG1"/>
      </w:pPr>
      <w:r w:rsidRPr="00630FA0">
        <w:t>20</w:t>
      </w:r>
      <w:r w:rsidRPr="003B4516">
        <w:t>.9. Средние потребительские цены (тарифы) на отдельные виды услуг в Беларуси</w:t>
      </w:r>
      <w:proofErr w:type="gramStart"/>
      <w:r w:rsidRPr="003B4516">
        <w:rPr>
          <w:b w:val="0"/>
          <w:vertAlign w:val="superscript"/>
        </w:rPr>
        <w:t>1</w:t>
      </w:r>
      <w:proofErr w:type="gramEnd"/>
      <w:r w:rsidRPr="003B4516">
        <w:rPr>
          <w:b w:val="0"/>
          <w:vertAlign w:val="superscript"/>
        </w:rPr>
        <w:t>)</w:t>
      </w:r>
    </w:p>
    <w:p w:rsidR="003F4380" w:rsidRPr="003B4516" w:rsidRDefault="003F4380" w:rsidP="003F438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(на конец</w:t>
      </w:r>
      <w:r>
        <w:rPr>
          <w:rFonts w:ascii="Arial" w:hAnsi="Arial" w:cs="Arial"/>
          <w:sz w:val="14"/>
          <w:szCs w:val="14"/>
        </w:rPr>
        <w:t xml:space="preserve"> года; рублей за один вид </w:t>
      </w:r>
      <w:r w:rsidRPr="004A5835">
        <w:rPr>
          <w:rFonts w:ascii="Arial" w:hAnsi="Arial" w:cs="Arial"/>
          <w:sz w:val="14"/>
          <w:szCs w:val="14"/>
        </w:rPr>
        <w:t>услуг)</w:t>
      </w:r>
    </w:p>
    <w:tbl>
      <w:tblPr>
        <w:tblW w:w="6581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6"/>
        <w:gridCol w:w="616"/>
        <w:gridCol w:w="616"/>
        <w:gridCol w:w="616"/>
        <w:gridCol w:w="616"/>
        <w:gridCol w:w="616"/>
        <w:gridCol w:w="617"/>
      </w:tblGrid>
      <w:tr w:rsidR="003F4380" w:rsidRPr="003B4516" w:rsidTr="0064201E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3B4516" w:rsidRDefault="003F4380" w:rsidP="0064201E">
            <w:pPr>
              <w:pStyle w:val="Noparagraphstyle"/>
              <w:widowControl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3B4516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3B4516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380" w:rsidRPr="003B4516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4A5835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583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4A5835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583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094B1F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F4380" w:rsidRPr="00094B1F" w:rsidRDefault="003F438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 xml:space="preserve">Постановка набоек, накладок,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>за пару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7,24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7,79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8,41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9,61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Пошив одежды</w:t>
            </w:r>
            <w:proofErr w:type="gramStart"/>
            <w:r w:rsidRPr="009B08F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B08F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821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437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404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39,41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45,25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48,45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52,47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B08F6">
              <w:rPr>
                <w:rFonts w:ascii="Arial" w:hAnsi="Arial" w:cs="Arial"/>
                <w:sz w:val="14"/>
                <w:szCs w:val="14"/>
              </w:rPr>
              <w:t>Ремонт одежды</w:t>
            </w:r>
            <w:r w:rsidRPr="009B08F6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098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7 778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85 777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11,07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12,02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12,81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13,73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Химическая чистка, за шт.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24 790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107 077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13,40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14,05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15,23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16,78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 xml:space="preserve">Стирка и глажение белья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 xml:space="preserve">прямого, за </w:t>
            </w:r>
            <w:proofErr w:type="gramStart"/>
            <w:r w:rsidRPr="009B08F6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020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1,54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1,58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1,71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Стрижка модельная в женском зале, с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951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312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868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15,51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16,55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17,90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21,01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Стрижка модельная в мужском зале, с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443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72 648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9,56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10,38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11,23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13,28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2"/>
              <w:spacing w:before="30" w:line="140" w:lineRule="exact"/>
              <w:rPr>
                <w:rFonts w:cs="Arial"/>
                <w:sz w:val="14"/>
                <w:szCs w:val="14"/>
              </w:rPr>
            </w:pPr>
            <w:r w:rsidRPr="009B08F6">
              <w:rPr>
                <w:rFonts w:cs="Arial"/>
                <w:b w:val="0"/>
                <w:bCs/>
                <w:sz w:val="14"/>
                <w:szCs w:val="14"/>
              </w:rPr>
              <w:t xml:space="preserve">Проезд в автобусе городского </w:t>
            </w:r>
            <w:r w:rsidRPr="009B08F6">
              <w:rPr>
                <w:rFonts w:cs="Arial"/>
                <w:b w:val="0"/>
                <w:bCs/>
                <w:sz w:val="14"/>
                <w:szCs w:val="14"/>
              </w:rPr>
              <w:br/>
              <w:t>сообщения, за поездку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614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0,56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0,61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6"/>
                <w:sz w:val="14"/>
                <w:szCs w:val="14"/>
              </w:rPr>
              <w:t xml:space="preserve">Проезд в автобусе междугородного сообщения (в расчете на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9B08F6">
                <w:rPr>
                  <w:rFonts w:ascii="Arial" w:hAnsi="Arial" w:cs="Arial"/>
                  <w:spacing w:val="-6"/>
                  <w:sz w:val="14"/>
                  <w:szCs w:val="14"/>
                </w:rPr>
                <w:t>50 км</w:t>
              </w:r>
            </w:smartTag>
            <w:r w:rsidRPr="009B08F6">
              <w:rPr>
                <w:rFonts w:ascii="Arial" w:hAnsi="Arial" w:cs="Arial"/>
                <w:spacing w:val="-6"/>
                <w:sz w:val="14"/>
                <w:szCs w:val="14"/>
              </w:rPr>
              <w:t xml:space="preserve"> пути)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250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600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3,14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3,44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4,03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4,22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2"/>
              <w:spacing w:before="30" w:line="140" w:lineRule="exact"/>
              <w:rPr>
                <w:rFonts w:cs="Arial"/>
                <w:sz w:val="14"/>
                <w:szCs w:val="14"/>
              </w:rPr>
            </w:pPr>
            <w:r w:rsidRPr="009B08F6">
              <w:rPr>
                <w:rFonts w:cs="Arial"/>
                <w:b w:val="0"/>
                <w:bCs/>
                <w:sz w:val="14"/>
                <w:szCs w:val="14"/>
              </w:rPr>
              <w:t>Прое</w:t>
            </w:r>
            <w:proofErr w:type="gramStart"/>
            <w:r w:rsidRPr="009B08F6">
              <w:rPr>
                <w:rFonts w:cs="Arial"/>
                <w:b w:val="0"/>
                <w:bCs/>
                <w:sz w:val="14"/>
                <w:szCs w:val="14"/>
              </w:rPr>
              <w:t>зд в тр</w:t>
            </w:r>
            <w:proofErr w:type="gramEnd"/>
            <w:r w:rsidRPr="009B08F6">
              <w:rPr>
                <w:rFonts w:cs="Arial"/>
                <w:b w:val="0"/>
                <w:bCs/>
                <w:sz w:val="14"/>
                <w:szCs w:val="14"/>
              </w:rPr>
              <w:t>амвае, за поездку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633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4 472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0,57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2"/>
              <w:spacing w:before="30" w:line="140" w:lineRule="exact"/>
              <w:rPr>
                <w:rFonts w:cs="Arial"/>
                <w:spacing w:val="-2"/>
                <w:sz w:val="14"/>
                <w:szCs w:val="14"/>
              </w:rPr>
            </w:pPr>
            <w:r w:rsidRPr="009B08F6">
              <w:rPr>
                <w:rFonts w:cs="Arial"/>
                <w:b w:val="0"/>
                <w:bCs/>
                <w:spacing w:val="-2"/>
                <w:sz w:val="14"/>
                <w:szCs w:val="14"/>
              </w:rPr>
              <w:t>Прое</w:t>
            </w:r>
            <w:proofErr w:type="gramStart"/>
            <w:r w:rsidRPr="009B08F6">
              <w:rPr>
                <w:rFonts w:cs="Arial"/>
                <w:b w:val="0"/>
                <w:bCs/>
                <w:spacing w:val="-2"/>
                <w:sz w:val="14"/>
                <w:szCs w:val="14"/>
              </w:rPr>
              <w:t>зд в тр</w:t>
            </w:r>
            <w:proofErr w:type="gramEnd"/>
            <w:r w:rsidRPr="009B08F6">
              <w:rPr>
                <w:rFonts w:cs="Arial"/>
                <w:b w:val="0"/>
                <w:bCs/>
                <w:spacing w:val="-2"/>
                <w:sz w:val="14"/>
                <w:szCs w:val="14"/>
              </w:rPr>
              <w:t>оллейбусе, за поездку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617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0,56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0,71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>Проезд в поезде дальнего след</w:t>
            </w:r>
            <w:r w:rsidRPr="009B08F6">
              <w:rPr>
                <w:rFonts w:ascii="Arial" w:hAnsi="Arial" w:cs="Arial"/>
                <w:sz w:val="14"/>
                <w:szCs w:val="14"/>
              </w:rPr>
              <w:t>о</w:t>
            </w:r>
            <w:r w:rsidRPr="009B08F6">
              <w:rPr>
                <w:rFonts w:ascii="Arial" w:hAnsi="Arial" w:cs="Arial"/>
                <w:sz w:val="14"/>
                <w:szCs w:val="14"/>
              </w:rPr>
              <w:t xml:space="preserve">вания (до Москвы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 xml:space="preserve">в купейном вагоне, в расчете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B08F6">
                <w:rPr>
                  <w:rFonts w:ascii="Arial" w:hAnsi="Arial" w:cs="Arial"/>
                  <w:sz w:val="14"/>
                  <w:szCs w:val="14"/>
                </w:rPr>
                <w:t>100 км</w:t>
              </w:r>
            </w:smartTag>
            <w:r w:rsidRPr="009B08F6">
              <w:rPr>
                <w:rFonts w:ascii="Arial" w:hAnsi="Arial" w:cs="Arial"/>
                <w:sz w:val="14"/>
                <w:szCs w:val="14"/>
              </w:rPr>
              <w:t xml:space="preserve"> пути)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666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141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646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21,45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20,60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23,21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 xml:space="preserve">Полет в самолете (до Москвы,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 xml:space="preserve">в расчете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9B08F6">
                <w:rPr>
                  <w:rFonts w:ascii="Arial" w:hAnsi="Arial" w:cs="Arial"/>
                  <w:sz w:val="14"/>
                  <w:szCs w:val="14"/>
                </w:rPr>
                <w:t>1000 км</w:t>
              </w:r>
            </w:smartTag>
            <w:r w:rsidRPr="009B08F6">
              <w:rPr>
                <w:rFonts w:ascii="Arial" w:hAnsi="Arial" w:cs="Arial"/>
                <w:sz w:val="14"/>
                <w:szCs w:val="14"/>
              </w:rPr>
              <w:t xml:space="preserve"> пути)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304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576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336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FitText/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F4380">
              <w:rPr>
                <w:rFonts w:ascii="Arial" w:hAnsi="Arial" w:cs="Arial"/>
                <w:color w:val="auto"/>
                <w:w w:val="84"/>
                <w:sz w:val="14"/>
                <w:szCs w:val="14"/>
              </w:rPr>
              <w:t>2 397 13</w:t>
            </w:r>
            <w:r w:rsidRPr="003F4380">
              <w:rPr>
                <w:rFonts w:ascii="Arial" w:hAnsi="Arial" w:cs="Arial"/>
                <w:color w:val="auto"/>
                <w:spacing w:val="90"/>
                <w:w w:val="84"/>
                <w:sz w:val="14"/>
                <w:szCs w:val="14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218,09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197,60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338,36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306,30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t xml:space="preserve">Пересылка международного </w:t>
            </w: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br/>
              <w:t>письма массой до 20 г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780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750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1,30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1,40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1,55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1,55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t xml:space="preserve">Абонементная плата </w:t>
            </w: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br/>
              <w:t>за пользование услугами местной телефонной связи, за месяц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900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22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500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2,46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2,75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2,87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2,87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 xml:space="preserve">Плата за междугородный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>телефонный разговор внутри страны, за минуту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44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0,01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0,01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0,02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0,02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z w:val="14"/>
                <w:szCs w:val="14"/>
              </w:rPr>
              <w:t xml:space="preserve">Плата за техническое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>обслуживание жилых помещений, за м</w:t>
            </w:r>
            <w:proofErr w:type="gramStart"/>
            <w:r w:rsidRPr="009B08F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B08F6"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296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959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0,12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0,12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0,12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0,12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2"/>
                <w:sz w:val="14"/>
                <w:szCs w:val="14"/>
              </w:rPr>
              <w:t>Плата за проживание в гостинице</w:t>
            </w:r>
            <w:r w:rsidRPr="009B08F6">
              <w:rPr>
                <w:rFonts w:ascii="Arial" w:hAnsi="Arial" w:cs="Arial"/>
                <w:sz w:val="14"/>
                <w:szCs w:val="14"/>
              </w:rPr>
              <w:t>, за сутки за одного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53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639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359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729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43,38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45,92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43,38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48,54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9B08F6">
              <w:rPr>
                <w:rFonts w:ascii="Arial" w:hAnsi="Arial" w:cs="Arial"/>
                <w:spacing w:val="-8"/>
                <w:sz w:val="14"/>
                <w:szCs w:val="14"/>
              </w:rPr>
              <w:t>Плата за электричество</w:t>
            </w:r>
            <w:proofErr w:type="gramStart"/>
            <w:r w:rsidRPr="009B08F6">
              <w:rPr>
                <w:rFonts w:ascii="Arial" w:hAnsi="Arial" w:cs="Arial"/>
                <w:spacing w:val="-8"/>
                <w:sz w:val="14"/>
                <w:szCs w:val="14"/>
                <w:vertAlign w:val="superscript"/>
              </w:rPr>
              <w:t>4</w:t>
            </w:r>
            <w:proofErr w:type="gramEnd"/>
            <w:r w:rsidRPr="009B08F6">
              <w:rPr>
                <w:rFonts w:ascii="Arial" w:hAnsi="Arial" w:cs="Arial"/>
                <w:spacing w:val="-8"/>
                <w:sz w:val="14"/>
                <w:szCs w:val="14"/>
                <w:vertAlign w:val="superscript"/>
              </w:rPr>
              <w:t>)</w:t>
            </w:r>
            <w:r w:rsidRPr="009B08F6">
              <w:rPr>
                <w:rFonts w:ascii="Arial" w:hAnsi="Arial" w:cs="Arial"/>
                <w:spacing w:val="-8"/>
                <w:sz w:val="14"/>
                <w:szCs w:val="14"/>
              </w:rPr>
              <w:t xml:space="preserve">, за 100 </w:t>
            </w:r>
            <w:proofErr w:type="spellStart"/>
            <w:r w:rsidRPr="009B08F6">
              <w:rPr>
                <w:rFonts w:ascii="Arial" w:hAnsi="Arial" w:cs="Arial"/>
                <w:spacing w:val="-8"/>
                <w:sz w:val="14"/>
                <w:szCs w:val="14"/>
              </w:rPr>
              <w:t>кВт•ч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17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300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062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14,91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17,46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19,01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20,92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B08F6">
              <w:rPr>
                <w:rFonts w:ascii="Arial" w:hAnsi="Arial" w:cs="Arial"/>
                <w:sz w:val="14"/>
                <w:szCs w:val="14"/>
              </w:rPr>
              <w:t>Плата за холодное водоснабж</w:t>
            </w:r>
            <w:r w:rsidRPr="009B08F6">
              <w:rPr>
                <w:rFonts w:ascii="Arial" w:hAnsi="Arial" w:cs="Arial"/>
                <w:sz w:val="14"/>
                <w:szCs w:val="14"/>
              </w:rPr>
              <w:t>е</w:t>
            </w:r>
            <w:r w:rsidRPr="009B08F6">
              <w:rPr>
                <w:rFonts w:ascii="Arial" w:hAnsi="Arial" w:cs="Arial"/>
                <w:sz w:val="14"/>
                <w:szCs w:val="14"/>
              </w:rPr>
              <w:t>ние и водоотведение (канализ</w:t>
            </w:r>
            <w:r w:rsidRPr="009B08F6">
              <w:rPr>
                <w:rFonts w:ascii="Arial" w:hAnsi="Arial" w:cs="Arial"/>
                <w:sz w:val="14"/>
                <w:szCs w:val="14"/>
              </w:rPr>
              <w:t>а</w:t>
            </w:r>
            <w:r w:rsidRPr="009B08F6">
              <w:rPr>
                <w:rFonts w:ascii="Arial" w:hAnsi="Arial" w:cs="Arial"/>
                <w:sz w:val="14"/>
                <w:szCs w:val="14"/>
              </w:rPr>
              <w:t xml:space="preserve">цию), за месяц </w:t>
            </w:r>
            <w:r w:rsidRPr="009B08F6">
              <w:rPr>
                <w:rFonts w:ascii="Arial" w:hAnsi="Arial" w:cs="Arial"/>
                <w:sz w:val="14"/>
                <w:szCs w:val="14"/>
              </w:rPr>
              <w:br/>
              <w:t>с человека</w:t>
            </w:r>
            <w:r w:rsidRPr="009B08F6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216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B08F6">
              <w:rPr>
                <w:rFonts w:ascii="Arial" w:hAnsi="Arial" w:cs="Arial"/>
                <w:color w:val="auto"/>
                <w:sz w:val="14"/>
                <w:szCs w:val="14"/>
              </w:rPr>
              <w:t>21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9B08F6">
              <w:rPr>
                <w:rFonts w:ascii="Arial" w:hAnsi="Arial" w:cs="Arial"/>
                <w:color w:val="auto"/>
                <w:sz w:val="14"/>
                <w:szCs w:val="14"/>
              </w:rPr>
              <w:t>989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8,11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8,16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7,90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8,48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Плата за отопление, за м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 xml:space="preserve"> общей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площади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B08F6">
              <w:rPr>
                <w:rFonts w:ascii="Arial" w:hAnsi="Arial" w:cs="Arial"/>
                <w:color w:val="auto"/>
                <w:sz w:val="14"/>
                <w:szCs w:val="14"/>
              </w:rPr>
              <w:t>973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9B08F6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B08F6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9B08F6">
              <w:rPr>
                <w:rFonts w:ascii="Arial" w:hAnsi="Arial" w:cs="Arial"/>
                <w:color w:val="auto"/>
                <w:sz w:val="14"/>
                <w:szCs w:val="14"/>
              </w:rPr>
              <w:t>969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0,35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0,37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0,40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0,44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Плата за горячее водоснабжение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за месяц c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10 781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27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342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5,02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5,53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6,28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6,75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Плата за газ сетевой, за месяц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c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3 696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18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2,62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3,29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3,37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3,87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Услуги дошкольных учреждений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плата за детский сад, за день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посещения с человека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710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23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359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3,16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3,48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3,47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3,82</w:t>
            </w:r>
          </w:p>
        </w:tc>
      </w:tr>
      <w:tr w:rsidR="003F4380" w:rsidRPr="00D47669" w:rsidTr="0064201E">
        <w:trPr>
          <w:trHeight w:val="60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2"/>
              <w:spacing w:before="30" w:line="140" w:lineRule="exact"/>
              <w:rPr>
                <w:rFonts w:cs="Arial"/>
                <w:sz w:val="14"/>
                <w:szCs w:val="14"/>
              </w:rPr>
            </w:pPr>
            <w:r w:rsidRPr="00D47669">
              <w:rPr>
                <w:rFonts w:cs="Arial"/>
                <w:b w:val="0"/>
                <w:bCs/>
                <w:sz w:val="14"/>
                <w:szCs w:val="14"/>
              </w:rPr>
              <w:t>Билет в кинотеатр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141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pStyle w:val="Noparagraphstyle"/>
              <w:autoSpaceDE/>
              <w:autoSpaceDN/>
              <w:adjustRightInd/>
              <w:spacing w:before="3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31</w:t>
            </w:r>
            <w:r w:rsidRPr="00D47669">
              <w:rPr>
                <w:rFonts w:ascii="Arial" w:hAnsi="Arial" w:cs="Arial"/>
                <w:color w:val="auto"/>
                <w:w w:val="84"/>
                <w:sz w:val="14"/>
                <w:szCs w:val="14"/>
                <w:lang w:val="en-US"/>
              </w:rPr>
              <w:t> 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539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4,60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5,41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5,55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F4380" w:rsidRPr="00D47669" w:rsidRDefault="003F4380" w:rsidP="0064201E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6,29</w:t>
            </w:r>
          </w:p>
        </w:tc>
      </w:tr>
    </w:tbl>
    <w:p w:rsidR="003F4380" w:rsidRPr="00D47669" w:rsidRDefault="003F4380" w:rsidP="003F4380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2"/>
          <w:szCs w:val="12"/>
        </w:rPr>
        <w:t> С 2018 г. – с учетом деноминации (уменьшение в 10 000 раз).</w:t>
      </w:r>
    </w:p>
    <w:p w:rsidR="003F4380" w:rsidRPr="00D47669" w:rsidRDefault="003F4380" w:rsidP="003F4380">
      <w:pPr>
        <w:tabs>
          <w:tab w:val="center" w:pos="7655"/>
        </w:tabs>
        <w:ind w:left="142" w:hanging="142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2)</w:t>
      </w:r>
      <w:r w:rsidRPr="00D47669">
        <w:rPr>
          <w:rFonts w:ascii="Arial" w:hAnsi="Arial" w:cs="Arial"/>
          <w:sz w:val="12"/>
          <w:szCs w:val="12"/>
        </w:rPr>
        <w:t> 2005 – 2015 гг. – пошив женского платья.</w:t>
      </w:r>
    </w:p>
    <w:p w:rsidR="003F4380" w:rsidRPr="00D47669" w:rsidRDefault="003F4380" w:rsidP="003F4380">
      <w:pPr>
        <w:tabs>
          <w:tab w:val="center" w:pos="7655"/>
        </w:tabs>
        <w:ind w:left="142" w:hanging="142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3)</w:t>
      </w:r>
      <w:r w:rsidRPr="00D47669">
        <w:rPr>
          <w:rFonts w:ascii="Arial" w:hAnsi="Arial" w:cs="Arial"/>
          <w:sz w:val="12"/>
          <w:szCs w:val="12"/>
        </w:rPr>
        <w:t> 2005</w:t>
      </w:r>
      <w:r>
        <w:rPr>
          <w:rFonts w:ascii="Arial" w:hAnsi="Arial" w:cs="Arial"/>
          <w:sz w:val="12"/>
          <w:szCs w:val="12"/>
        </w:rPr>
        <w:t xml:space="preserve"> – </w:t>
      </w:r>
      <w:r w:rsidRPr="00D47669">
        <w:rPr>
          <w:rFonts w:ascii="Arial" w:hAnsi="Arial" w:cs="Arial"/>
          <w:sz w:val="12"/>
          <w:szCs w:val="12"/>
        </w:rPr>
        <w:t>2015 гг. – ремонт мужских брюк.</w:t>
      </w:r>
    </w:p>
    <w:p w:rsidR="003F4380" w:rsidRPr="00D47669" w:rsidRDefault="003F4380" w:rsidP="003F4380">
      <w:pPr>
        <w:tabs>
          <w:tab w:val="center" w:pos="7655"/>
        </w:tabs>
        <w:ind w:left="142" w:hanging="142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4)</w:t>
      </w:r>
      <w:r w:rsidRPr="00D47669">
        <w:rPr>
          <w:rFonts w:ascii="Arial" w:hAnsi="Arial" w:cs="Arial"/>
          <w:sz w:val="12"/>
          <w:szCs w:val="12"/>
        </w:rPr>
        <w:t> Основной тариф в домах без электроплит.</w:t>
      </w:r>
    </w:p>
    <w:p w:rsidR="003F4380" w:rsidRPr="00D47669" w:rsidRDefault="003F4380" w:rsidP="003F4380">
      <w:pPr>
        <w:tabs>
          <w:tab w:val="center" w:pos="7655"/>
        </w:tabs>
        <w:ind w:left="113" w:hanging="113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5)</w:t>
      </w:r>
      <w:r w:rsidRPr="00D47669">
        <w:rPr>
          <w:rFonts w:ascii="Arial" w:hAnsi="Arial" w:cs="Arial"/>
          <w:sz w:val="12"/>
          <w:szCs w:val="12"/>
        </w:rPr>
        <w:t xml:space="preserve"> С 2015 г. в расчете использована норма расхода и среднемесячный фактический расход холодный воды </w:t>
      </w:r>
      <w:r w:rsidRPr="00D47669">
        <w:rPr>
          <w:rFonts w:ascii="Arial" w:hAnsi="Arial" w:cs="Arial"/>
          <w:sz w:val="12"/>
          <w:szCs w:val="12"/>
        </w:rPr>
        <w:br/>
        <w:t>на одного человека, в 2005, 2010 гг. – санитарная норма расхода.</w:t>
      </w:r>
    </w:p>
    <w:p w:rsidR="00120EB1" w:rsidRPr="003F4380" w:rsidRDefault="00120EB1" w:rsidP="003F4380">
      <w:bookmarkStart w:id="0" w:name="_GoBack"/>
      <w:bookmarkEnd w:id="0"/>
    </w:p>
    <w:sectPr w:rsidR="00120EB1" w:rsidRPr="003F4380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38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4073-7212-41D7-9EC4-50F8F7AC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156</cp:revision>
  <cp:lastPrinted>2022-12-12T12:48:00Z</cp:lastPrinted>
  <dcterms:created xsi:type="dcterms:W3CDTF">2022-12-13T07:44:00Z</dcterms:created>
  <dcterms:modified xsi:type="dcterms:W3CDTF">2022-12-14T10:49:00Z</dcterms:modified>
</cp:coreProperties>
</file>