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D534B" w14:textId="77777777" w:rsidR="00F164D9" w:rsidRDefault="00F164D9" w:rsidP="00F164D9">
      <w:pPr>
        <w:ind w:left="1020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14:paraId="7F412175" w14:textId="421A30D5" w:rsidR="00F164D9" w:rsidRDefault="00F1069E" w:rsidP="00F164D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 р</w:t>
      </w:r>
      <w:r w:rsidR="00F164D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14:paraId="00AD9512" w14:textId="77777777" w:rsidR="00F164D9" w:rsidRDefault="00F164D9" w:rsidP="00F164D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Федеральной службы</w:t>
      </w:r>
    </w:p>
    <w:p w14:paraId="1E3C87EB" w14:textId="77777777" w:rsidR="00F164D9" w:rsidRDefault="00F164D9" w:rsidP="00F164D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статистики</w:t>
      </w:r>
    </w:p>
    <w:p w14:paraId="1336F494" w14:textId="77777777" w:rsidR="00F164D9" w:rsidRDefault="00F164D9" w:rsidP="00F164D9">
      <w:pPr>
        <w:ind w:left="10206"/>
        <w:rPr>
          <w:sz w:val="28"/>
          <w:szCs w:val="28"/>
        </w:rPr>
      </w:pPr>
    </w:p>
    <w:p w14:paraId="3E518534" w14:textId="6CCF6030" w:rsidR="00F164D9" w:rsidRDefault="00F164D9" w:rsidP="00F164D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F1069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1069E">
        <w:rPr>
          <w:sz w:val="28"/>
          <w:szCs w:val="28"/>
        </w:rPr>
        <w:t>Смелов</w:t>
      </w:r>
    </w:p>
    <w:p w14:paraId="586FFD42" w14:textId="77777777" w:rsidR="00F164D9" w:rsidRDefault="00F164D9" w:rsidP="00F164D9">
      <w:pPr>
        <w:ind w:left="10206"/>
        <w:jc w:val="center"/>
        <w:rPr>
          <w:sz w:val="28"/>
          <w:szCs w:val="28"/>
        </w:rPr>
      </w:pPr>
    </w:p>
    <w:p w14:paraId="5B53BBA5" w14:textId="50EADBD9" w:rsidR="00F164D9" w:rsidRDefault="00F164D9" w:rsidP="00F164D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</w:t>
      </w:r>
      <w:r w:rsidR="00F106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="00F1069E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Pr="00F164D9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br/>
      </w:r>
    </w:p>
    <w:p w14:paraId="5F70D9F7" w14:textId="799CFC05" w:rsidR="003832AB" w:rsidRPr="000E3BA1" w:rsidRDefault="00453FCA" w:rsidP="00534B01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03F39E00" w14:textId="77777777" w:rsidR="00EF674A" w:rsidRPr="009F3BB6" w:rsidRDefault="0005748D" w:rsidP="00BD125F">
      <w:pPr>
        <w:jc w:val="center"/>
        <w:rPr>
          <w:b/>
          <w:sz w:val="28"/>
          <w:szCs w:val="28"/>
        </w:rPr>
      </w:pPr>
      <w:r w:rsidRPr="009F3BB6">
        <w:rPr>
          <w:b/>
          <w:sz w:val="28"/>
          <w:szCs w:val="28"/>
        </w:rPr>
        <w:t xml:space="preserve">План деятельности </w:t>
      </w:r>
      <w:r w:rsidR="0020174B" w:rsidRPr="009F3BB6">
        <w:rPr>
          <w:b/>
          <w:sz w:val="28"/>
          <w:szCs w:val="28"/>
        </w:rPr>
        <w:t>секци</w:t>
      </w:r>
      <w:r w:rsidR="00453FCA" w:rsidRPr="009F3BB6">
        <w:rPr>
          <w:b/>
          <w:sz w:val="28"/>
          <w:szCs w:val="28"/>
        </w:rPr>
        <w:t>й</w:t>
      </w:r>
      <w:r w:rsidR="0060100A" w:rsidRPr="009F3BB6">
        <w:rPr>
          <w:b/>
          <w:sz w:val="28"/>
          <w:szCs w:val="28"/>
        </w:rPr>
        <w:t xml:space="preserve"> </w:t>
      </w:r>
      <w:r w:rsidRPr="009F3BB6">
        <w:rPr>
          <w:b/>
          <w:sz w:val="28"/>
          <w:szCs w:val="28"/>
        </w:rPr>
        <w:t>Научно-методолог</w:t>
      </w:r>
      <w:r w:rsidR="00071C3F" w:rsidRPr="009F3BB6">
        <w:rPr>
          <w:b/>
          <w:sz w:val="28"/>
          <w:szCs w:val="28"/>
        </w:rPr>
        <w:t>ического совета Росстата на 20</w:t>
      </w:r>
      <w:r w:rsidR="00880B89" w:rsidRPr="009F3BB6">
        <w:rPr>
          <w:b/>
          <w:sz w:val="28"/>
          <w:szCs w:val="28"/>
        </w:rPr>
        <w:t>2</w:t>
      </w:r>
      <w:r w:rsidR="00B37AE7" w:rsidRPr="009F3BB6">
        <w:rPr>
          <w:b/>
          <w:sz w:val="28"/>
          <w:szCs w:val="28"/>
        </w:rPr>
        <w:t>1</w:t>
      </w:r>
      <w:r w:rsidRPr="009F3BB6">
        <w:rPr>
          <w:b/>
          <w:sz w:val="28"/>
          <w:szCs w:val="28"/>
        </w:rPr>
        <w:t xml:space="preserve"> год</w:t>
      </w:r>
    </w:p>
    <w:p w14:paraId="34010925" w14:textId="77777777" w:rsidR="002F01AC" w:rsidRPr="005210ED" w:rsidRDefault="002F01AC" w:rsidP="002F01AC">
      <w:pPr>
        <w:rPr>
          <w:b/>
        </w:rPr>
      </w:pP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521"/>
        <w:gridCol w:w="1984"/>
        <w:gridCol w:w="5317"/>
      </w:tblGrid>
      <w:tr w:rsidR="002F01AC" w:rsidRPr="008E76FD" w14:paraId="57664EAA" w14:textId="77777777" w:rsidTr="008D1853">
        <w:trPr>
          <w:jc w:val="center"/>
        </w:trPr>
        <w:tc>
          <w:tcPr>
            <w:tcW w:w="671" w:type="dxa"/>
          </w:tcPr>
          <w:p w14:paraId="26C8A22E" w14:textId="77777777"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№ п/п</w:t>
            </w:r>
          </w:p>
        </w:tc>
        <w:tc>
          <w:tcPr>
            <w:tcW w:w="6521" w:type="dxa"/>
          </w:tcPr>
          <w:p w14:paraId="7A028FD1" w14:textId="77777777" w:rsidR="002F01AC" w:rsidRPr="00854A4B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1984" w:type="dxa"/>
          </w:tcPr>
          <w:p w14:paraId="4F5449F6" w14:textId="77777777"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5317" w:type="dxa"/>
          </w:tcPr>
          <w:p w14:paraId="6FA63C5A" w14:textId="77777777" w:rsidR="002F01AC" w:rsidRPr="00733EFE" w:rsidRDefault="002F01AC" w:rsidP="00703C21">
            <w:pPr>
              <w:spacing w:before="120" w:after="120"/>
              <w:jc w:val="center"/>
            </w:pPr>
            <w:r w:rsidRPr="00733EFE">
              <w:t xml:space="preserve">Ответственный за подготовку </w:t>
            </w:r>
            <w:r w:rsidRPr="00733EFE">
              <w:br/>
            </w:r>
          </w:p>
        </w:tc>
      </w:tr>
      <w:tr w:rsidR="00453FCA" w:rsidRPr="008E76FD" w14:paraId="1DAC79BC" w14:textId="77777777" w:rsidTr="008D1853">
        <w:trPr>
          <w:jc w:val="center"/>
        </w:trPr>
        <w:tc>
          <w:tcPr>
            <w:tcW w:w="671" w:type="dxa"/>
          </w:tcPr>
          <w:p w14:paraId="0AE4C746" w14:textId="77777777" w:rsidR="00453FCA" w:rsidRPr="008E76FD" w:rsidRDefault="00453FCA" w:rsidP="00453FCA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14:paraId="05BD710B" w14:textId="77777777" w:rsidR="00453FCA" w:rsidRPr="008E76FD" w:rsidRDefault="00453FCA" w:rsidP="00453FC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4FA677B4" w14:textId="77777777" w:rsidR="00453FCA" w:rsidRPr="008E76FD" w:rsidRDefault="00453FCA" w:rsidP="00453FCA">
            <w:pPr>
              <w:jc w:val="center"/>
            </w:pPr>
            <w:r>
              <w:t>3</w:t>
            </w:r>
          </w:p>
        </w:tc>
        <w:tc>
          <w:tcPr>
            <w:tcW w:w="5317" w:type="dxa"/>
          </w:tcPr>
          <w:p w14:paraId="404B23E2" w14:textId="77777777" w:rsidR="00453FCA" w:rsidRPr="00733EFE" w:rsidRDefault="00453FCA" w:rsidP="00453FCA">
            <w:pPr>
              <w:jc w:val="center"/>
            </w:pPr>
            <w:r>
              <w:t>4</w:t>
            </w:r>
          </w:p>
        </w:tc>
      </w:tr>
      <w:tr w:rsidR="00453FCA" w:rsidRPr="008E76FD" w14:paraId="728A2559" w14:textId="77777777" w:rsidTr="00CE45BD">
        <w:trPr>
          <w:trHeight w:val="384"/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14:paraId="7CC6D299" w14:textId="77777777" w:rsidR="00453FCA" w:rsidRPr="00D97F10" w:rsidRDefault="00453FCA" w:rsidP="00D97F10">
            <w:pPr>
              <w:jc w:val="center"/>
              <w:rPr>
                <w:b/>
              </w:rPr>
            </w:pPr>
            <w:r w:rsidRPr="00453FCA">
              <w:rPr>
                <w:b/>
              </w:rPr>
              <w:t>Секция «Социально-демографическая статистика и статистика труда»</w:t>
            </w:r>
          </w:p>
        </w:tc>
      </w:tr>
      <w:tr w:rsidR="00C33478" w:rsidRPr="008E76FD" w14:paraId="2ECA0CA6" w14:textId="77777777" w:rsidTr="0084628E">
        <w:trPr>
          <w:trHeight w:val="1392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38C7CB95" w14:textId="77777777" w:rsidR="00C33478" w:rsidRPr="008E76FD" w:rsidRDefault="0023095C" w:rsidP="00C33478">
            <w:r>
              <w:t>1</w:t>
            </w:r>
            <w:r w:rsidR="00C33478" w:rsidRPr="008E76FD"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3D9DD88" w14:textId="557A97F8" w:rsidR="00C33478" w:rsidRPr="00926A4A" w:rsidRDefault="00C33478" w:rsidP="00977159">
            <w:r w:rsidRPr="008E76FD">
              <w:t>Тема:</w:t>
            </w:r>
            <w:r>
              <w:t xml:space="preserve"> </w:t>
            </w:r>
            <w:r w:rsidR="00AC44AA">
              <w:t xml:space="preserve">О достоверности статистических данных </w:t>
            </w:r>
            <w:r w:rsidR="00CA39B1">
              <w:t>о</w:t>
            </w:r>
            <w:r w:rsidR="00977159" w:rsidRPr="00977159">
              <w:t xml:space="preserve"> числе зарегистрированных умерших с установленным диагнозом коронавирусной инфекции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149268" w14:textId="77777777" w:rsidR="005045F8" w:rsidRDefault="005045F8" w:rsidP="00977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C33478">
              <w:rPr>
                <w:szCs w:val="28"/>
              </w:rPr>
              <w:t>арт</w:t>
            </w:r>
            <w:r w:rsidR="00C33478" w:rsidRPr="00064D6A">
              <w:rPr>
                <w:szCs w:val="28"/>
              </w:rPr>
              <w:t xml:space="preserve"> </w:t>
            </w:r>
          </w:p>
          <w:p w14:paraId="08417E1F" w14:textId="77777777" w:rsidR="00C33478" w:rsidRPr="00064D6A" w:rsidRDefault="00C33478" w:rsidP="00977159">
            <w:pPr>
              <w:jc w:val="center"/>
              <w:rPr>
                <w:szCs w:val="28"/>
              </w:rPr>
            </w:pPr>
            <w:r w:rsidRPr="00064D6A">
              <w:rPr>
                <w:szCs w:val="28"/>
              </w:rPr>
              <w:t>202</w:t>
            </w:r>
            <w:r>
              <w:rPr>
                <w:szCs w:val="28"/>
              </w:rPr>
              <w:t>1 г.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539012AC" w14:textId="77777777" w:rsidR="00C33478" w:rsidRDefault="00C33478" w:rsidP="00977159">
            <w:pPr>
              <w:rPr>
                <w:szCs w:val="28"/>
              </w:rPr>
            </w:pPr>
            <w:r w:rsidRPr="00064D6A">
              <w:rPr>
                <w:szCs w:val="28"/>
              </w:rPr>
              <w:t xml:space="preserve">Никитина С.Ю., </w:t>
            </w:r>
            <w:r w:rsidR="00926A4A">
              <w:rPr>
                <w:szCs w:val="28"/>
              </w:rPr>
              <w:t>н</w:t>
            </w:r>
            <w:r w:rsidRPr="00064D6A">
              <w:rPr>
                <w:szCs w:val="28"/>
              </w:rPr>
              <w:t>ачальник Управления статистики населения и здравоохранения Росстата</w:t>
            </w:r>
            <w:r>
              <w:rPr>
                <w:szCs w:val="28"/>
              </w:rPr>
              <w:t>;</w:t>
            </w:r>
          </w:p>
          <w:p w14:paraId="59293F27" w14:textId="77777777" w:rsidR="00C33478" w:rsidRPr="00926A4A" w:rsidRDefault="00C33478" w:rsidP="00977159">
            <w:pPr>
              <w:rPr>
                <w:szCs w:val="26"/>
              </w:rPr>
            </w:pPr>
            <w:r>
              <w:rPr>
                <w:szCs w:val="28"/>
              </w:rPr>
              <w:t xml:space="preserve">Андреев Е.М., </w:t>
            </w:r>
            <w:r w:rsidR="00926A4A">
              <w:rPr>
                <w:szCs w:val="26"/>
              </w:rPr>
              <w:t>з</w:t>
            </w:r>
            <w:r>
              <w:rPr>
                <w:szCs w:val="26"/>
              </w:rPr>
              <w:t>аведующий Международной лабораторией исследований населения и здоровья,   Национальный исследовательский униве</w:t>
            </w:r>
            <w:r w:rsidR="00977159">
              <w:rPr>
                <w:szCs w:val="26"/>
              </w:rPr>
              <w:t>рситет «Высшая школа экономики»</w:t>
            </w:r>
          </w:p>
          <w:p w14:paraId="1E689FE0" w14:textId="77777777" w:rsidR="009473F6" w:rsidRPr="00926A4A" w:rsidRDefault="009473F6" w:rsidP="00977159">
            <w:pPr>
              <w:rPr>
                <w:szCs w:val="28"/>
              </w:rPr>
            </w:pPr>
          </w:p>
        </w:tc>
      </w:tr>
      <w:tr w:rsidR="0023095C" w:rsidRPr="008E76FD" w14:paraId="6981220A" w14:textId="77777777" w:rsidTr="0023095C">
        <w:trPr>
          <w:trHeight w:val="323"/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14:paraId="1853FF98" w14:textId="77777777" w:rsidR="0023095C" w:rsidRPr="00064D6A" w:rsidRDefault="0023095C" w:rsidP="00977159">
            <w:pPr>
              <w:rPr>
                <w:szCs w:val="28"/>
              </w:rPr>
            </w:pPr>
          </w:p>
        </w:tc>
      </w:tr>
      <w:tr w:rsidR="0023095C" w:rsidRPr="008E76FD" w14:paraId="09BD1797" w14:textId="77777777" w:rsidTr="00123792">
        <w:trPr>
          <w:trHeight w:val="1103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1A03BFD6" w14:textId="77777777" w:rsidR="0023095C" w:rsidRPr="008E76FD" w:rsidRDefault="0023095C" w:rsidP="00C33478">
            <w: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5BA3DFC" w14:textId="77777777" w:rsidR="0023095C" w:rsidRDefault="0023095C" w:rsidP="002309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Тема: </w:t>
            </w:r>
            <w:r w:rsidRPr="004C0F75">
              <w:rPr>
                <w:rFonts w:eastAsia="Calibri"/>
                <w:lang w:eastAsia="en-US"/>
              </w:rPr>
              <w:t>Статистика абортов: проблемы сопоставимости в условиях изменения формы отчетности</w:t>
            </w:r>
          </w:p>
          <w:p w14:paraId="14E8C4BE" w14:textId="77777777" w:rsidR="00123792" w:rsidRDefault="00123792" w:rsidP="0023095C">
            <w:pPr>
              <w:rPr>
                <w:rFonts w:eastAsia="Calibri"/>
                <w:lang w:eastAsia="en-US"/>
              </w:rPr>
            </w:pPr>
          </w:p>
          <w:p w14:paraId="40D0587B" w14:textId="77777777" w:rsidR="00123792" w:rsidRDefault="00123792" w:rsidP="0023095C">
            <w:pPr>
              <w:rPr>
                <w:rFonts w:eastAsia="Calibri"/>
                <w:lang w:eastAsia="en-US"/>
              </w:rPr>
            </w:pPr>
          </w:p>
          <w:p w14:paraId="48D1F05A" w14:textId="77777777" w:rsidR="00123792" w:rsidRDefault="00123792" w:rsidP="0023095C">
            <w:pPr>
              <w:rPr>
                <w:rFonts w:eastAsia="Calibri"/>
                <w:lang w:eastAsia="en-US"/>
              </w:rPr>
            </w:pPr>
          </w:p>
          <w:p w14:paraId="1CE3454B" w14:textId="77777777" w:rsidR="006921BF" w:rsidRPr="008E76FD" w:rsidRDefault="006921BF" w:rsidP="0023095C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5E60BD6" w14:textId="77777777" w:rsidR="0023095C" w:rsidRDefault="0023095C" w:rsidP="00977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14:paraId="5E313F36" w14:textId="77777777" w:rsidR="0023095C" w:rsidRDefault="0023095C" w:rsidP="00977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  <w:p w14:paraId="2252EBD6" w14:textId="77777777" w:rsidR="00123792" w:rsidRDefault="00123792" w:rsidP="00977159">
            <w:pPr>
              <w:jc w:val="center"/>
              <w:rPr>
                <w:szCs w:val="28"/>
              </w:rPr>
            </w:pPr>
          </w:p>
          <w:p w14:paraId="622E35D3" w14:textId="77777777" w:rsidR="00123792" w:rsidRDefault="00123792" w:rsidP="00977159">
            <w:pPr>
              <w:jc w:val="center"/>
              <w:rPr>
                <w:szCs w:val="28"/>
              </w:rPr>
            </w:pPr>
          </w:p>
          <w:p w14:paraId="7560F66B" w14:textId="668E6EB0" w:rsidR="00123792" w:rsidRDefault="00123792" w:rsidP="00123792">
            <w:pPr>
              <w:rPr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FF7" w14:textId="77777777" w:rsidR="0023095C" w:rsidRDefault="0023095C" w:rsidP="00977159">
            <w:pPr>
              <w:rPr>
                <w:szCs w:val="28"/>
              </w:rPr>
            </w:pPr>
            <w:r w:rsidRPr="00064D6A">
              <w:rPr>
                <w:szCs w:val="28"/>
              </w:rPr>
              <w:t xml:space="preserve">Никитина С.Ю., </w:t>
            </w:r>
            <w:r>
              <w:rPr>
                <w:szCs w:val="28"/>
              </w:rPr>
              <w:t>н</w:t>
            </w:r>
            <w:r w:rsidRPr="00064D6A">
              <w:rPr>
                <w:szCs w:val="28"/>
              </w:rPr>
              <w:t>ачальник Управления статистики населения и здравоохранения Росстата</w:t>
            </w:r>
          </w:p>
          <w:p w14:paraId="23DA535F" w14:textId="24F350CA" w:rsidR="00123792" w:rsidRPr="00FF4731" w:rsidRDefault="00123792" w:rsidP="00FF4731">
            <w:pPr>
              <w:rPr>
                <w:szCs w:val="28"/>
              </w:rPr>
            </w:pPr>
            <w:r w:rsidRPr="00FF4731">
              <w:rPr>
                <w:szCs w:val="28"/>
              </w:rPr>
              <w:t>Захаров С.В., гл</w:t>
            </w:r>
            <w:r w:rsidR="00F1069E">
              <w:rPr>
                <w:szCs w:val="28"/>
              </w:rPr>
              <w:t>авный научный сотрудник</w:t>
            </w:r>
            <w:r w:rsidRPr="00FF4731">
              <w:rPr>
                <w:szCs w:val="28"/>
              </w:rPr>
              <w:t xml:space="preserve"> Центра демографии НИУ ВШЭ</w:t>
            </w:r>
            <w:r w:rsidR="00FF4731">
              <w:rPr>
                <w:szCs w:val="28"/>
              </w:rPr>
              <w:t xml:space="preserve"> </w:t>
            </w:r>
          </w:p>
        </w:tc>
      </w:tr>
      <w:tr w:rsidR="0023095C" w:rsidRPr="008E76FD" w14:paraId="5E74207A" w14:textId="77777777" w:rsidTr="00123792">
        <w:trPr>
          <w:trHeight w:val="859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363EB88C" w14:textId="77777777" w:rsidR="0023095C" w:rsidRDefault="0023095C" w:rsidP="00C33478">
            <w:r>
              <w:lastRenderedPageBreak/>
              <w:t>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F3AB1A5" w14:textId="77777777" w:rsidR="0023095C" w:rsidRDefault="0023095C" w:rsidP="002309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Тема: М</w:t>
            </w:r>
            <w:r w:rsidRPr="004C0F75">
              <w:rPr>
                <w:rFonts w:eastAsia="Calibri"/>
                <w:lang w:eastAsia="en-US"/>
              </w:rPr>
              <w:t>етодика и результаты расчета ожидаемой продолжительности здоровой жизни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1394E34" w14:textId="77777777" w:rsidR="00123792" w:rsidRDefault="00123792" w:rsidP="001237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14:paraId="29BDD82A" w14:textId="0E79C276" w:rsidR="0023095C" w:rsidRDefault="00123792" w:rsidP="001237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D00" w14:textId="77777777" w:rsidR="00123792" w:rsidRDefault="00123792" w:rsidP="00123792">
            <w:pPr>
              <w:rPr>
                <w:szCs w:val="28"/>
              </w:rPr>
            </w:pPr>
            <w:r w:rsidRPr="00064D6A">
              <w:rPr>
                <w:szCs w:val="28"/>
              </w:rPr>
              <w:t xml:space="preserve">Никитина С.Ю., </w:t>
            </w:r>
            <w:r>
              <w:rPr>
                <w:szCs w:val="28"/>
              </w:rPr>
              <w:t>н</w:t>
            </w:r>
            <w:r w:rsidRPr="00064D6A">
              <w:rPr>
                <w:szCs w:val="28"/>
              </w:rPr>
              <w:t>ачальник Управления статистики населения и здравоохранения Росстата</w:t>
            </w:r>
          </w:p>
          <w:p w14:paraId="731A9933" w14:textId="77777777" w:rsidR="0023095C" w:rsidRPr="00064D6A" w:rsidRDefault="0023095C" w:rsidP="00977159">
            <w:pPr>
              <w:rPr>
                <w:szCs w:val="28"/>
              </w:rPr>
            </w:pPr>
          </w:p>
        </w:tc>
      </w:tr>
      <w:tr w:rsidR="00F846FE" w:rsidRPr="008E76FD" w14:paraId="5C8E4A49" w14:textId="77777777" w:rsidTr="00F14E61">
        <w:trPr>
          <w:trHeight w:val="274"/>
          <w:jc w:val="center"/>
        </w:trPr>
        <w:tc>
          <w:tcPr>
            <w:tcW w:w="14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857" w14:textId="6C7A6E35" w:rsidR="003832AB" w:rsidRPr="00926A4A" w:rsidRDefault="003832AB" w:rsidP="00F846FE">
            <w:pPr>
              <w:rPr>
                <w:szCs w:val="28"/>
              </w:rPr>
            </w:pPr>
          </w:p>
        </w:tc>
      </w:tr>
      <w:tr w:rsidR="006674BD" w:rsidRPr="008E76FD" w14:paraId="43A98547" w14:textId="77777777" w:rsidTr="0084628E">
        <w:trPr>
          <w:trHeight w:val="840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37B4C279" w14:textId="77777777" w:rsidR="006674BD" w:rsidRPr="008E76FD" w:rsidRDefault="00F846FE" w:rsidP="00C33478">
            <w:r>
              <w:rPr>
                <w:lang w:val="en-US"/>
              </w:rPr>
              <w:t>1</w:t>
            </w:r>
            <w:r w:rsidR="006674BD" w:rsidRPr="008E76FD"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C956430" w14:textId="6F349F2D" w:rsidR="006674BD" w:rsidRPr="00926A4A" w:rsidRDefault="006674BD" w:rsidP="00977159">
            <w:r w:rsidRPr="008E76FD">
              <w:t>Тема:</w:t>
            </w:r>
            <w:r w:rsidR="00926A4A">
              <w:t xml:space="preserve"> </w:t>
            </w:r>
            <w:r>
              <w:t>Предварительные итоги ВПН 2020 (2021)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A31632B" w14:textId="77777777" w:rsidR="005045F8" w:rsidRDefault="005045F8" w:rsidP="00977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6674BD">
              <w:rPr>
                <w:szCs w:val="28"/>
              </w:rPr>
              <w:t>оябрь</w:t>
            </w:r>
            <w:r w:rsidR="006674BD" w:rsidRPr="003E536F">
              <w:rPr>
                <w:szCs w:val="28"/>
              </w:rPr>
              <w:t xml:space="preserve"> </w:t>
            </w:r>
          </w:p>
          <w:p w14:paraId="53B671BD" w14:textId="77777777" w:rsidR="006674BD" w:rsidRPr="003E536F" w:rsidRDefault="006674BD" w:rsidP="00977159">
            <w:pPr>
              <w:jc w:val="center"/>
              <w:rPr>
                <w:szCs w:val="28"/>
              </w:rPr>
            </w:pPr>
            <w:r w:rsidRPr="003E536F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3E536F">
              <w:rPr>
                <w:szCs w:val="28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14:paraId="19364916" w14:textId="77777777" w:rsidR="006674BD" w:rsidRPr="00926A4A" w:rsidRDefault="006674BD" w:rsidP="00977159">
            <w:pPr>
              <w:rPr>
                <w:szCs w:val="28"/>
              </w:rPr>
            </w:pPr>
            <w:r w:rsidRPr="00064D6A">
              <w:rPr>
                <w:szCs w:val="28"/>
              </w:rPr>
              <w:t xml:space="preserve">Никитина С.Ю., </w:t>
            </w:r>
            <w:r w:rsidR="00926A4A">
              <w:rPr>
                <w:szCs w:val="28"/>
              </w:rPr>
              <w:t>н</w:t>
            </w:r>
            <w:r w:rsidRPr="00064D6A">
              <w:rPr>
                <w:szCs w:val="28"/>
              </w:rPr>
              <w:t>ачальник Управления статистики населения и здравоохранения Росстата</w:t>
            </w:r>
          </w:p>
          <w:p w14:paraId="529E9A45" w14:textId="77777777" w:rsidR="0084628E" w:rsidRPr="00926A4A" w:rsidRDefault="0084628E" w:rsidP="00977159">
            <w:pPr>
              <w:rPr>
                <w:szCs w:val="28"/>
              </w:rPr>
            </w:pPr>
          </w:p>
          <w:p w14:paraId="29913BA2" w14:textId="77777777" w:rsidR="00281958" w:rsidRPr="00926A4A" w:rsidRDefault="00281958" w:rsidP="00977159">
            <w:pPr>
              <w:rPr>
                <w:szCs w:val="28"/>
              </w:rPr>
            </w:pPr>
          </w:p>
        </w:tc>
      </w:tr>
      <w:tr w:rsidR="005045F8" w:rsidRPr="008E76FD" w14:paraId="6EDF8D0B" w14:textId="77777777" w:rsidTr="0084628E">
        <w:trPr>
          <w:trHeight w:val="361"/>
          <w:jc w:val="center"/>
        </w:trPr>
        <w:tc>
          <w:tcPr>
            <w:tcW w:w="14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6ABCF3" w14:textId="77777777" w:rsidR="005045F8" w:rsidRPr="00064D6A" w:rsidRDefault="005045F8" w:rsidP="00D97F10">
            <w:pPr>
              <w:jc w:val="center"/>
              <w:rPr>
                <w:szCs w:val="28"/>
              </w:rPr>
            </w:pPr>
            <w:r>
              <w:rPr>
                <w:b/>
              </w:rPr>
              <w:t>Секция «Макроэкономическая статистика и Система национальных счетов»</w:t>
            </w:r>
          </w:p>
        </w:tc>
      </w:tr>
      <w:tr w:rsidR="00302984" w:rsidRPr="008E76FD" w14:paraId="117F70C2" w14:textId="77777777" w:rsidTr="006A3E12">
        <w:trPr>
          <w:trHeight w:val="907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1132C5E0" w14:textId="77777777" w:rsidR="00302984" w:rsidRPr="005045F8" w:rsidRDefault="00302984" w:rsidP="00C33478">
            <w: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2A683BE" w14:textId="27A2A082" w:rsidR="00B00BF7" w:rsidRPr="00FF4731" w:rsidRDefault="00302984" w:rsidP="00EE45D4">
            <w:pPr>
              <w:jc w:val="both"/>
            </w:pPr>
            <w:r>
              <w:t xml:space="preserve">Тема: </w:t>
            </w:r>
            <w:r w:rsidRPr="00BC2D36">
              <w:t>Методология определения доли нефтегазового сектора в валовом внутренне</w:t>
            </w:r>
            <w:r>
              <w:t>м продукте Российской Федерации</w:t>
            </w:r>
          </w:p>
        </w:tc>
        <w:tc>
          <w:tcPr>
            <w:tcW w:w="1984" w:type="dxa"/>
            <w:vMerge w:val="restart"/>
          </w:tcPr>
          <w:p w14:paraId="5918F4F3" w14:textId="77777777" w:rsidR="00302984" w:rsidRPr="00BC2D36" w:rsidRDefault="00302984" w:rsidP="005045F8">
            <w:pPr>
              <w:jc w:val="center"/>
            </w:pPr>
            <w:r>
              <w:t>а</w:t>
            </w:r>
            <w:r w:rsidRPr="00BC2D36">
              <w:t>прель</w:t>
            </w:r>
          </w:p>
          <w:p w14:paraId="2D7A01D1" w14:textId="77777777" w:rsidR="00302984" w:rsidRDefault="00302984" w:rsidP="005045F8">
            <w:pPr>
              <w:jc w:val="center"/>
              <w:rPr>
                <w:szCs w:val="28"/>
              </w:rPr>
            </w:pPr>
            <w:r w:rsidRPr="00BC2D36">
              <w:t>2021 г.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1ADFA9BD" w14:textId="24F462A3" w:rsidR="00302984" w:rsidRPr="00FF4731" w:rsidRDefault="00302984" w:rsidP="00FF4731">
            <w:pPr>
              <w:jc w:val="both"/>
            </w:pPr>
            <w:r>
              <w:t>Максимов П.</w:t>
            </w:r>
            <w:r w:rsidRPr="00BC2D36">
              <w:t>Н</w:t>
            </w:r>
            <w:r>
              <w:t>.,</w:t>
            </w:r>
            <w:r w:rsidRPr="00BC2D36">
              <w:t xml:space="preserve"> начальник отдела статистики произведенного ВВП Управления национальных счетов</w:t>
            </w:r>
          </w:p>
        </w:tc>
      </w:tr>
      <w:tr w:rsidR="00302984" w:rsidRPr="008E76FD" w14:paraId="04943A40" w14:textId="77777777" w:rsidTr="00E7585C">
        <w:trPr>
          <w:trHeight w:val="1506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611585B0" w14:textId="27C09B01" w:rsidR="00302984" w:rsidRPr="00E66AA5" w:rsidRDefault="00302984" w:rsidP="00C3347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1B68828" w14:textId="77777777" w:rsidR="00302984" w:rsidRDefault="00302984" w:rsidP="005045F8">
            <w:pPr>
              <w:jc w:val="both"/>
            </w:pPr>
            <w:r>
              <w:t xml:space="preserve">Тема: </w:t>
            </w:r>
            <w:r w:rsidRPr="00BC2D36">
              <w:t>Определение видов экономической деятельности (ОВКЭД2), относящихся к основным видам экономической деятельности топливно-энергетического комплекса Российской Федерации (далее - ТЭК), необходимых для расчета различных статистических показателей, используемых в цел</w:t>
            </w:r>
            <w:r>
              <w:t>ях мониторинга деятельности ТЭК</w:t>
            </w:r>
          </w:p>
        </w:tc>
        <w:tc>
          <w:tcPr>
            <w:tcW w:w="1984" w:type="dxa"/>
            <w:vMerge/>
          </w:tcPr>
          <w:p w14:paraId="22922A7E" w14:textId="77777777" w:rsidR="00302984" w:rsidRDefault="00302984" w:rsidP="005045F8">
            <w:pPr>
              <w:jc w:val="center"/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5C74F3F2" w14:textId="77777777" w:rsidR="00302984" w:rsidRPr="0042480B" w:rsidRDefault="00302984" w:rsidP="00E66AA5">
            <w:r w:rsidRPr="00BC2D36">
              <w:t>Реев С</w:t>
            </w:r>
            <w:r>
              <w:t>.</w:t>
            </w:r>
            <w:r w:rsidRPr="00BC2D36">
              <w:t>Н</w:t>
            </w:r>
            <w:r>
              <w:t>., с</w:t>
            </w:r>
            <w:r w:rsidRPr="00BC2D36">
              <w:t>екретарь рабочей группы по актуализации проекта Энергетической стратегии Российской Федерации на период до 2035 года, Минэнерго России</w:t>
            </w:r>
          </w:p>
          <w:p w14:paraId="0DBF7265" w14:textId="77777777" w:rsidR="00302984" w:rsidRPr="00BC2D36" w:rsidRDefault="00302984" w:rsidP="005B6CD1">
            <w:pPr>
              <w:jc w:val="both"/>
            </w:pPr>
          </w:p>
        </w:tc>
      </w:tr>
      <w:tr w:rsidR="00302984" w:rsidRPr="008E76FD" w14:paraId="364BC954" w14:textId="77777777" w:rsidTr="00302984">
        <w:trPr>
          <w:trHeight w:val="714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220265A2" w14:textId="65EA79D6" w:rsidR="00302984" w:rsidRPr="00302984" w:rsidRDefault="00302984" w:rsidP="00C33478">
            <w:r>
              <w:t>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101B31E" w14:textId="0ACB1FF4" w:rsidR="00302984" w:rsidRDefault="00302984" w:rsidP="005045F8">
            <w:pPr>
              <w:jc w:val="both"/>
            </w:pPr>
            <w:r>
              <w:t>Тема: Методология расчета индекса выпуска товаров и услуг по базовым видам экономической деятельности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94179BD" w14:textId="77777777" w:rsidR="00302984" w:rsidRDefault="00302984" w:rsidP="005045F8">
            <w:pPr>
              <w:jc w:val="center"/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6FE81A74" w14:textId="4A422D75" w:rsidR="00302984" w:rsidRPr="00BC2D36" w:rsidRDefault="00302984" w:rsidP="00E66AA5">
            <w:r>
              <w:t>Алексеев К.А., заместитель начальника Управления национальных счетов</w:t>
            </w:r>
          </w:p>
        </w:tc>
      </w:tr>
      <w:tr w:rsidR="0084628E" w:rsidRPr="008E76FD" w14:paraId="10F50047" w14:textId="77777777" w:rsidTr="00843441">
        <w:trPr>
          <w:trHeight w:val="268"/>
          <w:jc w:val="center"/>
        </w:trPr>
        <w:tc>
          <w:tcPr>
            <w:tcW w:w="14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B6D82" w14:textId="77777777" w:rsidR="0084628E" w:rsidRPr="00BC2D36" w:rsidRDefault="0084628E" w:rsidP="005B6CD1">
            <w:pPr>
              <w:jc w:val="both"/>
            </w:pPr>
          </w:p>
        </w:tc>
      </w:tr>
      <w:tr w:rsidR="00AE3E66" w:rsidRPr="008E76FD" w14:paraId="7D2EC27F" w14:textId="77777777" w:rsidTr="00843441">
        <w:trPr>
          <w:trHeight w:val="842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2218546C" w14:textId="77777777" w:rsidR="00AE3E66" w:rsidRPr="005045F8" w:rsidRDefault="00AE3E66" w:rsidP="00C33478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A6B88A8" w14:textId="77777777" w:rsidR="00AE3E66" w:rsidRDefault="00926A4A" w:rsidP="005B6CD1">
            <w:pPr>
              <w:jc w:val="both"/>
            </w:pPr>
            <w:r>
              <w:t xml:space="preserve">Тема: </w:t>
            </w:r>
            <w:r w:rsidR="00AE3E66" w:rsidRPr="00BC2D36">
              <w:t xml:space="preserve">Методология построения нефинансовых счетов </w:t>
            </w:r>
            <w:r>
              <w:t>сектора домашних хозяйств в СНС</w:t>
            </w:r>
          </w:p>
          <w:p w14:paraId="2A664B35" w14:textId="77777777" w:rsidR="00AE3E66" w:rsidRDefault="00AE3E66" w:rsidP="005B6CD1">
            <w:pPr>
              <w:jc w:val="both"/>
            </w:pPr>
          </w:p>
          <w:p w14:paraId="315FF03E" w14:textId="77777777" w:rsidR="00AE3E66" w:rsidRPr="008E76FD" w:rsidRDefault="00AE3E66" w:rsidP="005B6CD1"/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48905902" w14:textId="77777777" w:rsidR="00AE3E66" w:rsidRPr="00BC2D36" w:rsidRDefault="00AE3E66" w:rsidP="005B6CD1">
            <w:pPr>
              <w:jc w:val="center"/>
            </w:pPr>
            <w:r w:rsidRPr="00BC2D36">
              <w:t>октябрь</w:t>
            </w:r>
          </w:p>
          <w:p w14:paraId="64B37D70" w14:textId="77777777" w:rsidR="00AE3E66" w:rsidRDefault="00AE3E66" w:rsidP="005B6CD1">
            <w:pPr>
              <w:jc w:val="center"/>
              <w:rPr>
                <w:szCs w:val="28"/>
              </w:rPr>
            </w:pPr>
            <w:r w:rsidRPr="00BC2D36">
              <w:t>2021 г.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14:paraId="54E0181D" w14:textId="77777777" w:rsidR="00AE3E66" w:rsidRPr="0042480B" w:rsidRDefault="00AE3E66" w:rsidP="005B6CD1">
            <w:pPr>
              <w:jc w:val="both"/>
            </w:pPr>
            <w:r w:rsidRPr="00BC2D36">
              <w:t>Левит С</w:t>
            </w:r>
            <w:r w:rsidR="00926A4A">
              <w:t>.</w:t>
            </w:r>
            <w:r w:rsidRPr="00BC2D36">
              <w:t>Р</w:t>
            </w:r>
            <w:r w:rsidR="00926A4A">
              <w:t xml:space="preserve">., </w:t>
            </w:r>
            <w:r w:rsidRPr="00BC2D36">
              <w:t>заместитель начальника Управления национальных счетов Росстата</w:t>
            </w:r>
          </w:p>
          <w:p w14:paraId="3409F5FD" w14:textId="77777777" w:rsidR="00AE3E66" w:rsidRPr="00064D6A" w:rsidRDefault="00AE3E66" w:rsidP="005B6CD1">
            <w:pPr>
              <w:rPr>
                <w:szCs w:val="28"/>
              </w:rPr>
            </w:pPr>
          </w:p>
        </w:tc>
      </w:tr>
      <w:tr w:rsidR="00AE3E66" w:rsidRPr="008E76FD" w14:paraId="18A94390" w14:textId="77777777" w:rsidTr="00EF0835">
        <w:trPr>
          <w:trHeight w:val="907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05E88F4E" w14:textId="77777777" w:rsidR="00AE3E66" w:rsidRDefault="00AE3E66" w:rsidP="00C3347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5CE5EE7" w14:textId="77777777" w:rsidR="00AE3E66" w:rsidRDefault="00926A4A" w:rsidP="00AE3E66">
            <w:pPr>
              <w:jc w:val="both"/>
            </w:pPr>
            <w:r>
              <w:t xml:space="preserve">Тема: </w:t>
            </w:r>
            <w:r w:rsidR="00AE3E66">
              <w:t>Методология гармонизации статистических данных на основе производственных единиц в соотв</w:t>
            </w:r>
            <w:r>
              <w:t>етствии с методологией СНС-2008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91BAD45" w14:textId="77777777" w:rsidR="00AE3E66" w:rsidRPr="00BC2D36" w:rsidRDefault="00AE3E66" w:rsidP="005B6CD1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14:paraId="1C077C03" w14:textId="77777777" w:rsidR="00926D7C" w:rsidRDefault="00926A4A" w:rsidP="00926A4A">
            <w:pPr>
              <w:jc w:val="both"/>
            </w:pPr>
            <w:proofErr w:type="spellStart"/>
            <w:r>
              <w:t>Душечкин</w:t>
            </w:r>
            <w:proofErr w:type="spellEnd"/>
            <w:r>
              <w:t xml:space="preserve"> А.</w:t>
            </w:r>
            <w:r w:rsidR="00AE3E66">
              <w:t>В</w:t>
            </w:r>
            <w:r>
              <w:t xml:space="preserve">., </w:t>
            </w:r>
            <w:r w:rsidR="00AE3E66">
              <w:t xml:space="preserve">начальник отдела </w:t>
            </w:r>
            <w:r w:rsidR="00AE3E66" w:rsidRPr="00817ADF">
              <w:t>информационного обеспечения расчетов показателей СНС</w:t>
            </w:r>
            <w:r w:rsidR="00AE3E66">
              <w:t xml:space="preserve"> Управления национальных счетов Росстата</w:t>
            </w:r>
          </w:p>
          <w:p w14:paraId="55D2F260" w14:textId="55BF03F4" w:rsidR="00926D7C" w:rsidRPr="00BC2D36" w:rsidRDefault="00926D7C" w:rsidP="00926A4A">
            <w:pPr>
              <w:jc w:val="both"/>
            </w:pPr>
          </w:p>
        </w:tc>
      </w:tr>
      <w:tr w:rsidR="005045F8" w:rsidRPr="008E76FD" w14:paraId="6B6B1DAD" w14:textId="77777777" w:rsidTr="00AE3E66">
        <w:trPr>
          <w:trHeight w:val="907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14:paraId="6A53933D" w14:textId="77777777" w:rsidR="005045F8" w:rsidRPr="005045F8" w:rsidRDefault="0084628E" w:rsidP="00C33478">
            <w:r>
              <w:rPr>
                <w:lang w:val="en-US"/>
              </w:rPr>
              <w:lastRenderedPageBreak/>
              <w:t>1</w:t>
            </w:r>
            <w:r w:rsidR="005045F8"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2344702A" w14:textId="77777777" w:rsidR="005045F8" w:rsidRPr="008E76FD" w:rsidRDefault="00926A4A" w:rsidP="00977159">
            <w:r>
              <w:t xml:space="preserve">Тема: </w:t>
            </w:r>
            <w:r w:rsidR="00890018" w:rsidRPr="00BC2D36">
              <w:t>О методических указаниях по формированию счета экологических суб</w:t>
            </w:r>
            <w:r>
              <w:t>сидий и подобных им трансфертов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38FCF68" w14:textId="77777777" w:rsidR="00890018" w:rsidRPr="00BC2D36" w:rsidRDefault="00890018" w:rsidP="00890018">
            <w:pPr>
              <w:jc w:val="center"/>
            </w:pPr>
            <w:r w:rsidRPr="00BC2D36">
              <w:t>ноябрь</w:t>
            </w:r>
          </w:p>
          <w:p w14:paraId="0F147B96" w14:textId="77777777" w:rsidR="005045F8" w:rsidRDefault="00890018" w:rsidP="00890018">
            <w:pPr>
              <w:jc w:val="center"/>
              <w:rPr>
                <w:szCs w:val="28"/>
              </w:rPr>
            </w:pPr>
            <w:r w:rsidRPr="00BC2D36">
              <w:t>2021 г.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14:paraId="73C4B3D7" w14:textId="5910C4FE" w:rsidR="00F13571" w:rsidRDefault="00926A4A" w:rsidP="00926A4A">
            <w:r>
              <w:t>Репин И.</w:t>
            </w:r>
            <w:r w:rsidR="00890018" w:rsidRPr="00BC2D36">
              <w:t>А</w:t>
            </w:r>
            <w:r>
              <w:t>.</w:t>
            </w:r>
            <w:r w:rsidR="00890018" w:rsidRPr="00BC2D36">
              <w:t>, начальник отдела координации работ по формированию счетов природно-экономического учета Управления статистики сельского хозяйства и окружающей природной среды Росстата</w:t>
            </w:r>
          </w:p>
          <w:p w14:paraId="1FD5E2D1" w14:textId="43CEE8C5" w:rsidR="00F13571" w:rsidRPr="00D97F10" w:rsidRDefault="00F13571" w:rsidP="00926A4A">
            <w:pPr>
              <w:rPr>
                <w:szCs w:val="28"/>
              </w:rPr>
            </w:pPr>
          </w:p>
        </w:tc>
      </w:tr>
      <w:tr w:rsidR="00244328" w:rsidRPr="008E76FD" w14:paraId="4BA4BC56" w14:textId="77777777" w:rsidTr="00CE45BD">
        <w:trPr>
          <w:trHeight w:val="443"/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14:paraId="075E6711" w14:textId="77777777" w:rsidR="00244328" w:rsidRDefault="00244328" w:rsidP="00244328">
            <w:pPr>
              <w:tabs>
                <w:tab w:val="left" w:pos="4635"/>
              </w:tabs>
              <w:jc w:val="center"/>
            </w:pPr>
            <w:r w:rsidRPr="008F1C6D">
              <w:rPr>
                <w:b/>
              </w:rPr>
              <w:t>Секци</w:t>
            </w:r>
            <w:r>
              <w:rPr>
                <w:b/>
              </w:rPr>
              <w:t>я</w:t>
            </w:r>
            <w:r w:rsidRPr="008F1C6D">
              <w:rPr>
                <w:b/>
              </w:rPr>
              <w:t xml:space="preserve"> </w:t>
            </w:r>
            <w:r>
              <w:rPr>
                <w:b/>
              </w:rPr>
              <w:t>«С</w:t>
            </w:r>
            <w:r w:rsidRPr="008F1C6D">
              <w:rPr>
                <w:b/>
              </w:rPr>
              <w:t>татистик</w:t>
            </w:r>
            <w:r>
              <w:rPr>
                <w:b/>
              </w:rPr>
              <w:t xml:space="preserve">а </w:t>
            </w:r>
            <w:r w:rsidRPr="008F1C6D">
              <w:rPr>
                <w:b/>
              </w:rPr>
              <w:t>науки, инноваций, образования и информационного общества</w:t>
            </w:r>
            <w:r>
              <w:rPr>
                <w:b/>
              </w:rPr>
              <w:t>»</w:t>
            </w:r>
          </w:p>
        </w:tc>
      </w:tr>
      <w:tr w:rsidR="000F63A3" w:rsidRPr="008E76FD" w14:paraId="5613FB91" w14:textId="77777777" w:rsidTr="00843441">
        <w:trPr>
          <w:trHeight w:val="1004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09D9FBD3" w14:textId="77777777" w:rsidR="000F63A3" w:rsidRDefault="000F63A3" w:rsidP="00C33478">
            <w:r>
              <w:t xml:space="preserve">1.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A9E7332" w14:textId="77777777" w:rsidR="000F63A3" w:rsidRDefault="00926A4A" w:rsidP="00977159">
            <w:r>
              <w:t xml:space="preserve">Тема: </w:t>
            </w:r>
            <w:r w:rsidR="000F63A3" w:rsidRPr="000A09D4">
              <w:t>Проблемы оценки стоимо</w:t>
            </w:r>
            <w:r>
              <w:t>сти данных в цифровой экономике</w:t>
            </w:r>
          </w:p>
          <w:p w14:paraId="7BB5F8B6" w14:textId="77777777" w:rsidR="000F63A3" w:rsidRDefault="000F63A3" w:rsidP="00977159"/>
          <w:p w14:paraId="0F135D20" w14:textId="77777777" w:rsidR="000F63A3" w:rsidRPr="008E76FD" w:rsidRDefault="000F63A3" w:rsidP="00977159"/>
        </w:tc>
        <w:tc>
          <w:tcPr>
            <w:tcW w:w="1984" w:type="dxa"/>
            <w:vMerge w:val="restart"/>
          </w:tcPr>
          <w:p w14:paraId="74E8439A" w14:textId="77777777" w:rsidR="000F63A3" w:rsidRDefault="000F63A3" w:rsidP="008F7BB0">
            <w:pPr>
              <w:spacing w:line="276" w:lineRule="auto"/>
              <w:jc w:val="center"/>
              <w:rPr>
                <w:lang w:val="en-US"/>
              </w:rPr>
            </w:pPr>
            <w:r>
              <w:t>м</w:t>
            </w:r>
            <w:r w:rsidRPr="0064771F">
              <w:t>арт</w:t>
            </w:r>
          </w:p>
          <w:p w14:paraId="0D7666E1" w14:textId="77777777" w:rsidR="000F63A3" w:rsidRDefault="000F63A3" w:rsidP="008F7BB0">
            <w:pPr>
              <w:spacing w:line="276" w:lineRule="auto"/>
              <w:jc w:val="center"/>
            </w:pPr>
            <w:r w:rsidRPr="000A09D4">
              <w:t>2021 г.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12558A00" w14:textId="77777777" w:rsidR="000F63A3" w:rsidRPr="000F63A3" w:rsidRDefault="000F63A3" w:rsidP="00244328">
            <w:r w:rsidRPr="000A09D4">
              <w:t>Татаринов А</w:t>
            </w:r>
            <w:r w:rsidR="00926A4A">
              <w:t>.</w:t>
            </w:r>
            <w:r w:rsidRPr="000A09D4">
              <w:t>А</w:t>
            </w:r>
            <w:r w:rsidR="00926A4A">
              <w:t>.</w:t>
            </w:r>
            <w:r w:rsidRPr="000A09D4">
              <w:t>, ведущий эксперт Управления национальных счетов Федеральной службы государственной статистики</w:t>
            </w:r>
          </w:p>
          <w:p w14:paraId="415CCF45" w14:textId="77777777" w:rsidR="000F63A3" w:rsidRDefault="000F63A3" w:rsidP="00244328"/>
          <w:p w14:paraId="769BE7AE" w14:textId="10E5222D" w:rsidR="00F13571" w:rsidRDefault="00F13571" w:rsidP="00244328"/>
        </w:tc>
      </w:tr>
      <w:tr w:rsidR="000F63A3" w:rsidRPr="008E76FD" w14:paraId="5A333E0F" w14:textId="77777777" w:rsidTr="000F63A3">
        <w:trPr>
          <w:trHeight w:val="717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57A6BF2B" w14:textId="77777777" w:rsidR="000F63A3" w:rsidRPr="000F63A3" w:rsidRDefault="000F63A3" w:rsidP="00C3347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300B821" w14:textId="77777777" w:rsidR="000F63A3" w:rsidRDefault="00926A4A" w:rsidP="00977159">
            <w:r>
              <w:t xml:space="preserve">Тема: </w:t>
            </w:r>
            <w:r w:rsidR="000F63A3" w:rsidRPr="000A09D4">
              <w:rPr>
                <w:rFonts w:eastAsiaTheme="minorHAnsi"/>
                <w:lang w:eastAsia="en-US"/>
              </w:rPr>
              <w:t>Статистическое измерение влияния цифровизации экономики на занятость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DA485DB" w14:textId="77777777" w:rsidR="000F63A3" w:rsidRDefault="000F63A3" w:rsidP="008F7BB0">
            <w:pPr>
              <w:spacing w:line="276" w:lineRule="auto"/>
              <w:jc w:val="center"/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71D2AF7E" w14:textId="77777777" w:rsidR="000F63A3" w:rsidRDefault="00926A4A" w:rsidP="00926A4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Демьянова А.</w:t>
            </w:r>
            <w:r w:rsidR="000F63A3" w:rsidRPr="000A09D4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.</w:t>
            </w:r>
            <w:r w:rsidR="000F63A3" w:rsidRPr="000A09D4">
              <w:rPr>
                <w:rFonts w:eastAsiaTheme="minorHAnsi"/>
                <w:lang w:eastAsia="en-US"/>
              </w:rPr>
              <w:t xml:space="preserve">, заместитель директора Центра статистики труда и заработной платы Института статистических исследований </w:t>
            </w:r>
            <w:r w:rsidR="000F63A3">
              <w:rPr>
                <w:rFonts w:eastAsiaTheme="minorHAnsi"/>
                <w:lang w:eastAsia="en-US"/>
              </w:rPr>
              <w:br/>
            </w:r>
            <w:r w:rsidR="000F63A3" w:rsidRPr="000A09D4">
              <w:rPr>
                <w:rFonts w:eastAsiaTheme="minorHAnsi"/>
                <w:lang w:eastAsia="en-US"/>
              </w:rPr>
              <w:t>и экономики знаний НИУ «Высшая школа экономики»</w:t>
            </w:r>
          </w:p>
          <w:p w14:paraId="2C3F6384" w14:textId="77777777" w:rsidR="00C82870" w:rsidRDefault="00C82870" w:rsidP="00926A4A"/>
          <w:p w14:paraId="6BB0016A" w14:textId="20886961" w:rsidR="00F13571" w:rsidRPr="00926A4A" w:rsidRDefault="00F13571" w:rsidP="00926A4A"/>
        </w:tc>
      </w:tr>
      <w:tr w:rsidR="000F63A3" w:rsidRPr="008E76FD" w14:paraId="1ADAB70D" w14:textId="77777777" w:rsidTr="004E2412">
        <w:trPr>
          <w:trHeight w:val="311"/>
          <w:jc w:val="center"/>
        </w:trPr>
        <w:tc>
          <w:tcPr>
            <w:tcW w:w="14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0BDB5" w14:textId="77777777" w:rsidR="000F63A3" w:rsidRPr="000A09D4" w:rsidRDefault="000F63A3" w:rsidP="00244328">
            <w:pPr>
              <w:contextualSpacing/>
            </w:pPr>
          </w:p>
        </w:tc>
      </w:tr>
      <w:tr w:rsidR="000F63A3" w:rsidRPr="008E76FD" w14:paraId="6F490539" w14:textId="77777777" w:rsidTr="00670616">
        <w:trPr>
          <w:trHeight w:val="3123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14:paraId="53AD2F95" w14:textId="77777777" w:rsidR="000F63A3" w:rsidRDefault="000F63A3" w:rsidP="00C33478">
            <w:r>
              <w:rPr>
                <w:lang w:val="en-US"/>
              </w:rPr>
              <w:t>1</w:t>
            </w:r>
            <w:r>
              <w:t xml:space="preserve">. 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6075A5F" w14:textId="1A63D632" w:rsidR="000F63A3" w:rsidRDefault="00926A4A" w:rsidP="00977159">
            <w:r>
              <w:t xml:space="preserve">Тема: </w:t>
            </w:r>
            <w:r w:rsidR="000F63A3" w:rsidRPr="00837989">
              <w:t xml:space="preserve">Итоги пилотных обследований по формам </w:t>
            </w:r>
            <w:r w:rsidR="00926D7C">
              <w:br/>
            </w:r>
            <w:r w:rsidR="000F63A3" w:rsidRPr="00837989">
              <w:t>1-технология (ПИЛОТ) и 3-информ (ПИЛОТ). Предложения по совершенствованию федераль</w:t>
            </w:r>
            <w:r>
              <w:t>ного статистического наблюдения</w:t>
            </w:r>
          </w:p>
          <w:p w14:paraId="5322AFEC" w14:textId="77777777" w:rsidR="000F63A3" w:rsidRDefault="000F63A3" w:rsidP="00977159"/>
          <w:p w14:paraId="74C3E086" w14:textId="77777777" w:rsidR="000F63A3" w:rsidRPr="008E76FD" w:rsidRDefault="000F63A3" w:rsidP="00977159"/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1989752F" w14:textId="77777777" w:rsidR="000F63A3" w:rsidRPr="00837989" w:rsidRDefault="000F63A3" w:rsidP="00244328">
            <w:pPr>
              <w:spacing w:line="276" w:lineRule="auto"/>
              <w:jc w:val="center"/>
            </w:pPr>
            <w:r>
              <w:t>апрель</w:t>
            </w:r>
          </w:p>
          <w:p w14:paraId="49615355" w14:textId="77777777" w:rsidR="000F63A3" w:rsidRDefault="000F63A3" w:rsidP="00244328">
            <w:pPr>
              <w:jc w:val="center"/>
            </w:pPr>
            <w:r w:rsidRPr="000A09D4">
              <w:t>2021 г.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14:paraId="35C6B3C1" w14:textId="77777777" w:rsidR="000F63A3" w:rsidRPr="000A09D4" w:rsidRDefault="000F63A3" w:rsidP="00244328">
            <w:pPr>
              <w:contextualSpacing/>
            </w:pPr>
            <w:r w:rsidRPr="000A09D4">
              <w:t>Фурсов К</w:t>
            </w:r>
            <w:r w:rsidR="00926A4A">
              <w:t>.</w:t>
            </w:r>
            <w:r w:rsidRPr="000A09D4">
              <w:t>С</w:t>
            </w:r>
            <w:r w:rsidR="00926A4A">
              <w:t>.</w:t>
            </w:r>
            <w:r w:rsidRPr="000A09D4">
              <w:t>, заместитель директора Центра статистики и мониторинга науки и инноваций Института статистических исследований и экономики знаний НИУ «Высшая школа экономики»</w:t>
            </w:r>
            <w:r w:rsidR="00926A4A">
              <w:t>;</w:t>
            </w:r>
          </w:p>
          <w:p w14:paraId="22EABEB8" w14:textId="77777777" w:rsidR="000F63A3" w:rsidRPr="00D429C5" w:rsidRDefault="000F63A3" w:rsidP="00244328">
            <w:r w:rsidRPr="000A09D4">
              <w:t>Суслов Антон Борисович, заместитель директора Центра статистики и мониторинга информационного общества и цифровой экономики Института статистических исследований и экономики знаний НИУ «Высшая школа экономики»</w:t>
            </w:r>
          </w:p>
          <w:p w14:paraId="2FDF4DEF" w14:textId="77777777" w:rsidR="009473F6" w:rsidRDefault="009473F6" w:rsidP="00244328"/>
          <w:p w14:paraId="22A356E3" w14:textId="16D9780D" w:rsidR="00F13571" w:rsidRPr="00D429C5" w:rsidRDefault="00F13571" w:rsidP="00244328"/>
        </w:tc>
      </w:tr>
      <w:tr w:rsidR="000F63A3" w:rsidRPr="008E76FD" w14:paraId="0B689271" w14:textId="77777777" w:rsidTr="00534B01">
        <w:trPr>
          <w:trHeight w:val="1284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14:paraId="5F5A55D7" w14:textId="77777777" w:rsidR="000F63A3" w:rsidRPr="000F63A3" w:rsidRDefault="000F63A3" w:rsidP="00C3347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279BF5F2" w14:textId="77777777" w:rsidR="000F63A3" w:rsidRDefault="00926A4A" w:rsidP="00977159">
            <w:r>
              <w:t xml:space="preserve">Тема: </w:t>
            </w:r>
            <w:r w:rsidR="000F63A3" w:rsidRPr="000A09D4">
              <w:rPr>
                <w:rFonts w:eastAsiaTheme="minorHAnsi"/>
                <w:lang w:eastAsia="en-US"/>
              </w:rPr>
              <w:t>О формировании совокупности организаций, предоставляющих отчёт по форме федерального статистического наблюдения № 2-наука «Сведения о выполнении научных исследований и разработок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vMerge/>
          </w:tcPr>
          <w:p w14:paraId="2536FA6A" w14:textId="77777777" w:rsidR="000F63A3" w:rsidRDefault="000F63A3" w:rsidP="00244328">
            <w:pPr>
              <w:spacing w:line="276" w:lineRule="auto"/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</w:tcBorders>
          </w:tcPr>
          <w:p w14:paraId="7F117601" w14:textId="77777777" w:rsidR="000F63A3" w:rsidRDefault="00926A4A" w:rsidP="00926A4A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Ратникова Т.</w:t>
            </w:r>
            <w:r w:rsidR="000F63A3" w:rsidRPr="000A09D4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.</w:t>
            </w:r>
            <w:r w:rsidR="000F63A3" w:rsidRPr="000A09D4">
              <w:rPr>
                <w:rFonts w:eastAsiaTheme="minorHAnsi"/>
                <w:lang w:eastAsia="en-US"/>
              </w:rPr>
              <w:t>, заместитель начальника Управления статистики образования, науки и инноваций Росстата</w:t>
            </w:r>
          </w:p>
          <w:p w14:paraId="49318282" w14:textId="24BDA10B" w:rsidR="00F13571" w:rsidRPr="000A09D4" w:rsidRDefault="00F13571" w:rsidP="00926A4A">
            <w:pPr>
              <w:contextualSpacing/>
            </w:pPr>
          </w:p>
        </w:tc>
      </w:tr>
      <w:tr w:rsidR="00356E5D" w:rsidRPr="008E76FD" w14:paraId="719C0B4C" w14:textId="77777777" w:rsidTr="00CE45BD">
        <w:trPr>
          <w:trHeight w:val="378"/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14:paraId="45C6AB07" w14:textId="77777777" w:rsidR="009473F6" w:rsidRPr="009473F6" w:rsidRDefault="00356E5D" w:rsidP="009473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Секция «Статистика реального сектора экономики»</w:t>
            </w:r>
          </w:p>
        </w:tc>
      </w:tr>
      <w:tr w:rsidR="00356E5D" w:rsidRPr="008E76FD" w14:paraId="6E643241" w14:textId="77777777" w:rsidTr="004E2412">
        <w:trPr>
          <w:trHeight w:val="1217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0A6A680F" w14:textId="77777777" w:rsidR="00356E5D" w:rsidRDefault="002E46E1" w:rsidP="00C33478">
            <w: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F26CE42" w14:textId="77777777" w:rsidR="00356E5D" w:rsidRDefault="002E46E1" w:rsidP="00977159">
            <w:r w:rsidRPr="008E76FD">
              <w:t>Тема:</w:t>
            </w:r>
            <w:r w:rsidR="00926A4A">
              <w:t xml:space="preserve"> </w:t>
            </w:r>
            <w:r>
              <w:t>Обзор подходов к построению гедонических индексов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C38666" w14:textId="77777777" w:rsidR="002E46E1" w:rsidRPr="00B509D8" w:rsidRDefault="002E46E1" w:rsidP="002E46E1">
            <w:pPr>
              <w:jc w:val="center"/>
            </w:pPr>
            <w:r>
              <w:t>март</w:t>
            </w:r>
          </w:p>
          <w:p w14:paraId="2E0801C0" w14:textId="77777777" w:rsidR="00356E5D" w:rsidRDefault="002E46E1" w:rsidP="002E46E1">
            <w:pPr>
              <w:spacing w:line="276" w:lineRule="auto"/>
              <w:jc w:val="center"/>
            </w:pPr>
            <w:r>
              <w:t>202</w:t>
            </w:r>
            <w:r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0437DE9F" w14:textId="77777777" w:rsidR="00356E5D" w:rsidRPr="000A09D4" w:rsidRDefault="00491DEE" w:rsidP="00491DEE">
            <w:pPr>
              <w:contextualSpacing/>
            </w:pPr>
            <w:proofErr w:type="spellStart"/>
            <w:r>
              <w:t>Турунцева</w:t>
            </w:r>
            <w:proofErr w:type="spellEnd"/>
            <w:r>
              <w:t xml:space="preserve"> М.Ю., </w:t>
            </w:r>
            <w:r w:rsidR="002E46E1" w:rsidRPr="00900C54">
              <w:t>зав</w:t>
            </w:r>
            <w:r>
              <w:t>едующий</w:t>
            </w:r>
            <w:r w:rsidR="002E46E1" w:rsidRPr="00900C54">
              <w:t xml:space="preserve"> лабораторией макроэкономического прогнозирования ИПЭИ РАНХиГС, зав</w:t>
            </w:r>
            <w:r>
              <w:t>едующий</w:t>
            </w:r>
            <w:r w:rsidR="002E46E1" w:rsidRPr="00900C54">
              <w:t xml:space="preserve"> лабораторией краткосрочного прогнозирования ИЭП им. Гайдара</w:t>
            </w:r>
          </w:p>
        </w:tc>
      </w:tr>
      <w:tr w:rsidR="00CF4083" w:rsidRPr="008E76FD" w14:paraId="45D2D185" w14:textId="77777777" w:rsidTr="009473F6">
        <w:trPr>
          <w:trHeight w:val="271"/>
          <w:jc w:val="center"/>
        </w:trPr>
        <w:tc>
          <w:tcPr>
            <w:tcW w:w="14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8E62C" w14:textId="77777777" w:rsidR="00CF4083" w:rsidRPr="00A22088" w:rsidRDefault="00CF4083" w:rsidP="00244328">
            <w:pPr>
              <w:contextualSpacing/>
            </w:pPr>
          </w:p>
        </w:tc>
      </w:tr>
      <w:tr w:rsidR="002E46E1" w:rsidRPr="008E76FD" w14:paraId="31D9D43D" w14:textId="77777777" w:rsidTr="009473F6">
        <w:trPr>
          <w:trHeight w:val="1267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43BCA33F" w14:textId="77777777" w:rsidR="002E46E1" w:rsidRDefault="004E2412" w:rsidP="00C33478">
            <w:r>
              <w:rPr>
                <w:lang w:val="en-US"/>
              </w:rPr>
              <w:t>1</w:t>
            </w:r>
            <w:r w:rsidR="002E46E1"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6CF901D" w14:textId="77777777" w:rsidR="002E46E1" w:rsidRPr="008E76FD" w:rsidRDefault="00D32AF9" w:rsidP="002E46E1">
            <w:r>
              <w:t xml:space="preserve">Тема: </w:t>
            </w:r>
            <w:r w:rsidR="002E46E1" w:rsidRPr="00A22088">
              <w:t>Измерение динамики производительности труда на основе реальной добавленной стоимости с использованием двойного дефлятирования. Экспериментальные расч</w:t>
            </w:r>
            <w:r>
              <w:t xml:space="preserve">ёты на основе </w:t>
            </w:r>
            <w:proofErr w:type="spellStart"/>
            <w:r>
              <w:t>Russia</w:t>
            </w:r>
            <w:proofErr w:type="spellEnd"/>
            <w:r>
              <w:t xml:space="preserve"> KLEMS 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3D87569" w14:textId="77777777" w:rsidR="002E46E1" w:rsidRDefault="002E46E1" w:rsidP="002E46E1">
            <w:pPr>
              <w:spacing w:line="276" w:lineRule="auto"/>
              <w:jc w:val="center"/>
              <w:rPr>
                <w:lang w:val="en-US"/>
              </w:rPr>
            </w:pPr>
            <w:r w:rsidRPr="00A22088">
              <w:t xml:space="preserve">июнь </w:t>
            </w:r>
          </w:p>
          <w:p w14:paraId="321D24EC" w14:textId="77777777" w:rsidR="002E46E1" w:rsidRDefault="002E46E1" w:rsidP="002E46E1">
            <w:pPr>
              <w:jc w:val="center"/>
            </w:pPr>
            <w:r w:rsidRPr="00A22088">
              <w:t>2021</w:t>
            </w:r>
            <w:r>
              <w:t xml:space="preserve"> </w:t>
            </w:r>
            <w:r w:rsidRPr="00A22088">
              <w:t>г.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14:paraId="231E3B2B" w14:textId="77777777" w:rsidR="002E46E1" w:rsidRDefault="002E46E1" w:rsidP="00244328">
            <w:pPr>
              <w:contextualSpacing/>
            </w:pPr>
            <w:r w:rsidRPr="00A22088">
              <w:t>Воскобойников И</w:t>
            </w:r>
            <w:r w:rsidR="00D32AF9">
              <w:t>.</w:t>
            </w:r>
            <w:r w:rsidRPr="00A22088">
              <w:t>Б</w:t>
            </w:r>
            <w:r w:rsidR="00D32AF9">
              <w:t>.</w:t>
            </w:r>
            <w:r w:rsidRPr="00A22088">
              <w:t>, ведущий научный сотрудник, НИУ ВШЭ</w:t>
            </w:r>
          </w:p>
          <w:p w14:paraId="59D09465" w14:textId="77777777" w:rsidR="002E46E1" w:rsidRPr="00D32AF9" w:rsidRDefault="002E46E1" w:rsidP="002E46E1"/>
        </w:tc>
      </w:tr>
      <w:tr w:rsidR="004E2412" w:rsidRPr="008E76FD" w14:paraId="54BFE8E6" w14:textId="77777777" w:rsidTr="009473F6">
        <w:trPr>
          <w:trHeight w:val="70"/>
          <w:jc w:val="center"/>
        </w:trPr>
        <w:tc>
          <w:tcPr>
            <w:tcW w:w="14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FF112" w14:textId="77777777" w:rsidR="009473F6" w:rsidRPr="00D32AF9" w:rsidRDefault="009473F6" w:rsidP="00244328">
            <w:pPr>
              <w:contextualSpacing/>
            </w:pPr>
          </w:p>
        </w:tc>
      </w:tr>
      <w:tr w:rsidR="004E2412" w:rsidRPr="008E76FD" w14:paraId="4F34CB4F" w14:textId="77777777" w:rsidTr="009473F6">
        <w:trPr>
          <w:trHeight w:val="859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6156A395" w14:textId="77777777" w:rsidR="004E2412" w:rsidRDefault="004E2412" w:rsidP="00C33478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2D5CF4E" w14:textId="7E373921" w:rsidR="004E2412" w:rsidRPr="008E76FD" w:rsidRDefault="00D32AF9" w:rsidP="004926A3">
            <w:r>
              <w:t xml:space="preserve">Тема: </w:t>
            </w:r>
            <w:r w:rsidR="004E2412" w:rsidRPr="00A22088">
              <w:t>Система национальных счетов, таблицы «Затраты-Выпуск» и источники долгосрочного экономичес</w:t>
            </w:r>
            <w:r>
              <w:t>кого роста российской экономики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7EBE26" w14:textId="77777777" w:rsidR="004E2412" w:rsidRDefault="004E2412" w:rsidP="002E46E1">
            <w:pPr>
              <w:jc w:val="center"/>
            </w:pPr>
            <w:r w:rsidRPr="00A22088">
              <w:t xml:space="preserve">октябрь </w:t>
            </w:r>
          </w:p>
          <w:p w14:paraId="4C519756" w14:textId="77777777" w:rsidR="004E2412" w:rsidRDefault="004E2412" w:rsidP="002E46E1">
            <w:pPr>
              <w:jc w:val="center"/>
            </w:pPr>
            <w:r w:rsidRPr="00A22088">
              <w:t>2021</w:t>
            </w:r>
            <w:r>
              <w:t xml:space="preserve"> </w:t>
            </w:r>
            <w:r w:rsidRPr="00A22088">
              <w:t>г.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14:paraId="7127AEC8" w14:textId="77777777" w:rsidR="004E2412" w:rsidRPr="00B51486" w:rsidRDefault="004E2412" w:rsidP="00244328">
            <w:pPr>
              <w:contextualSpacing/>
            </w:pPr>
            <w:r w:rsidRPr="00A22088">
              <w:t>Воскобойников И</w:t>
            </w:r>
            <w:r w:rsidR="00D32AF9">
              <w:t>.</w:t>
            </w:r>
            <w:r w:rsidRPr="00A22088">
              <w:t>Б</w:t>
            </w:r>
            <w:r w:rsidR="00D32AF9">
              <w:t>.</w:t>
            </w:r>
            <w:r w:rsidRPr="00A22088">
              <w:t>, ведущий научный сотрудник, НИУ ВШЭ</w:t>
            </w:r>
          </w:p>
          <w:p w14:paraId="1A69281E" w14:textId="77777777" w:rsidR="004E2412" w:rsidRPr="00900C54" w:rsidRDefault="004E2412" w:rsidP="00244328">
            <w:pPr>
              <w:contextualSpacing/>
            </w:pPr>
          </w:p>
        </w:tc>
      </w:tr>
      <w:tr w:rsidR="004E2412" w:rsidRPr="008E76FD" w14:paraId="619210BC" w14:textId="77777777" w:rsidTr="00843441">
        <w:trPr>
          <w:trHeight w:val="1171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37686952" w14:textId="77777777" w:rsidR="004E2412" w:rsidRPr="004E2412" w:rsidRDefault="004E2412" w:rsidP="00C3347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B9D3D8A" w14:textId="77777777" w:rsidR="004E2412" w:rsidRDefault="004E2412" w:rsidP="004926A3">
            <w:r w:rsidRPr="008E76FD">
              <w:t>Тема:</w:t>
            </w:r>
            <w:r w:rsidR="00D32AF9">
              <w:t xml:space="preserve"> </w:t>
            </w:r>
            <w:r w:rsidRPr="00900C54">
              <w:t>Пересмотры ВВП: свойства последовательных оценок и возможности улучшения предоставляемой информации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4EAD4E" w14:textId="77777777" w:rsidR="004E2412" w:rsidRPr="00A22088" w:rsidRDefault="004E2412" w:rsidP="002E46E1">
            <w:pPr>
              <w:jc w:val="center"/>
            </w:pP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14:paraId="575B3877" w14:textId="77777777" w:rsidR="004E2412" w:rsidRPr="00A22088" w:rsidRDefault="00491DEE" w:rsidP="00491DEE">
            <w:pPr>
              <w:contextualSpacing/>
            </w:pPr>
            <w:proofErr w:type="spellStart"/>
            <w:r>
              <w:t>Турунцева</w:t>
            </w:r>
            <w:proofErr w:type="spellEnd"/>
            <w:r>
              <w:t xml:space="preserve"> М.Ю., </w:t>
            </w:r>
            <w:r w:rsidR="004E2412" w:rsidRPr="00900C54">
              <w:t>зав</w:t>
            </w:r>
            <w:r>
              <w:t>едующий</w:t>
            </w:r>
            <w:r w:rsidR="004E2412" w:rsidRPr="00900C54">
              <w:t xml:space="preserve"> лабораторией макроэкономического прогнозирования ИПЭИ РАНХиГС, зав</w:t>
            </w:r>
            <w:r>
              <w:t>едующий</w:t>
            </w:r>
            <w:r w:rsidR="004E2412" w:rsidRPr="00900C54">
              <w:t xml:space="preserve"> лабораторией краткосрочного прогнозирования ИЭП им. Гайдара</w:t>
            </w:r>
          </w:p>
        </w:tc>
      </w:tr>
      <w:tr w:rsidR="004E2412" w:rsidRPr="008E76FD" w14:paraId="729DBFE6" w14:textId="77777777" w:rsidTr="004E2412">
        <w:trPr>
          <w:trHeight w:val="323"/>
          <w:jc w:val="center"/>
        </w:trPr>
        <w:tc>
          <w:tcPr>
            <w:tcW w:w="14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8DE87" w14:textId="77777777" w:rsidR="004E2412" w:rsidRPr="00A22088" w:rsidRDefault="004E2412" w:rsidP="00244328">
            <w:pPr>
              <w:contextualSpacing/>
            </w:pPr>
          </w:p>
        </w:tc>
      </w:tr>
      <w:tr w:rsidR="002E46E1" w:rsidRPr="008E76FD" w14:paraId="718B0A08" w14:textId="77777777" w:rsidTr="004E2412">
        <w:trPr>
          <w:trHeight w:val="907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14:paraId="28D7D91C" w14:textId="77777777" w:rsidR="002E46E1" w:rsidRDefault="004E2412" w:rsidP="00C33478">
            <w:r>
              <w:rPr>
                <w:lang w:val="en-US"/>
              </w:rPr>
              <w:t>1</w:t>
            </w:r>
            <w:r w:rsidR="00E81592"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BB0D911" w14:textId="77777777" w:rsidR="002E46E1" w:rsidRPr="008E76FD" w:rsidRDefault="00E81592" w:rsidP="002E46E1">
            <w:r w:rsidRPr="008E76FD">
              <w:t>Тема:</w:t>
            </w:r>
            <w:r w:rsidR="00D32AF9">
              <w:t xml:space="preserve"> </w:t>
            </w:r>
            <w:r>
              <w:t xml:space="preserve">Методические указания по составлению </w:t>
            </w:r>
            <w:r w:rsidRPr="00CD6065">
              <w:t>баланса ресурсов и использования зерна по видам культур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844F78" w14:textId="77777777" w:rsidR="00E81592" w:rsidRDefault="00E81592" w:rsidP="00E81592">
            <w:pPr>
              <w:jc w:val="center"/>
            </w:pPr>
            <w:r>
              <w:t>дека</w:t>
            </w:r>
            <w:r w:rsidRPr="00A22088">
              <w:t xml:space="preserve">брь </w:t>
            </w:r>
          </w:p>
          <w:p w14:paraId="50E996D1" w14:textId="77777777" w:rsidR="002E46E1" w:rsidRDefault="00E81592" w:rsidP="00E81592">
            <w:pPr>
              <w:jc w:val="center"/>
            </w:pPr>
            <w:r w:rsidRPr="00A22088">
              <w:t>2021</w:t>
            </w:r>
            <w:r>
              <w:t xml:space="preserve"> </w:t>
            </w:r>
            <w:r w:rsidRPr="00A22088">
              <w:t>г.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14:paraId="2C4BC32B" w14:textId="77777777" w:rsidR="002E46E1" w:rsidRPr="00900C54" w:rsidRDefault="00E81592" w:rsidP="00D32AF9">
            <w:pPr>
              <w:contextualSpacing/>
            </w:pPr>
            <w:r>
              <w:t>Обычайко Е</w:t>
            </w:r>
            <w:r w:rsidR="00D32AF9">
              <w:t>.</w:t>
            </w:r>
            <w:r>
              <w:t>Э</w:t>
            </w:r>
            <w:r w:rsidR="00D32AF9">
              <w:t>.</w:t>
            </w:r>
            <w:r w:rsidRPr="0020174B">
              <w:t>,</w:t>
            </w:r>
            <w:r>
              <w:t xml:space="preserve"> заместитель начальника Управления статистики сельского хозяйства и окружающей природной среды</w:t>
            </w:r>
          </w:p>
        </w:tc>
      </w:tr>
    </w:tbl>
    <w:p w14:paraId="7E0CC4B2" w14:textId="77777777" w:rsidR="0020174B" w:rsidRPr="0020174B" w:rsidRDefault="0020174B" w:rsidP="00B5318F"/>
    <w:sectPr w:rsidR="0020174B" w:rsidRPr="0020174B" w:rsidSect="009473F6">
      <w:headerReference w:type="default" r:id="rId9"/>
      <w:pgSz w:w="16838" w:h="11906" w:orient="landscape"/>
      <w:pgMar w:top="993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1425" w14:textId="77777777" w:rsidR="00D52DD0" w:rsidRDefault="00D52DD0" w:rsidP="0005748D">
      <w:r>
        <w:separator/>
      </w:r>
    </w:p>
  </w:endnote>
  <w:endnote w:type="continuationSeparator" w:id="0">
    <w:p w14:paraId="6D660B2C" w14:textId="77777777" w:rsidR="00D52DD0" w:rsidRDefault="00D52DD0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7D82" w14:textId="77777777" w:rsidR="00D52DD0" w:rsidRDefault="00D52DD0" w:rsidP="0005748D">
      <w:r>
        <w:separator/>
      </w:r>
    </w:p>
  </w:footnote>
  <w:footnote w:type="continuationSeparator" w:id="0">
    <w:p w14:paraId="41E6FD41" w14:textId="77777777" w:rsidR="00D52DD0" w:rsidRDefault="00D52DD0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270344"/>
      <w:docPartObj>
        <w:docPartGallery w:val="Page Numbers (Top of Page)"/>
        <w:docPartUnique/>
      </w:docPartObj>
    </w:sdtPr>
    <w:sdtEndPr/>
    <w:sdtContent>
      <w:p w14:paraId="47942156" w14:textId="77777777" w:rsidR="009473F6" w:rsidRDefault="009473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7C">
          <w:rPr>
            <w:noProof/>
          </w:rPr>
          <w:t>4</w:t>
        </w:r>
        <w:r>
          <w:fldChar w:fldCharType="end"/>
        </w:r>
      </w:p>
    </w:sdtContent>
  </w:sdt>
  <w:p w14:paraId="18CFCBFE" w14:textId="77777777" w:rsidR="00733EFE" w:rsidRDefault="00733E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97"/>
    <w:multiLevelType w:val="hybridMultilevel"/>
    <w:tmpl w:val="B9AA2CDE"/>
    <w:lvl w:ilvl="0" w:tplc="F71448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E0B02"/>
    <w:multiLevelType w:val="hybridMultilevel"/>
    <w:tmpl w:val="C0AE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35E2"/>
    <w:multiLevelType w:val="hybridMultilevel"/>
    <w:tmpl w:val="E10E610C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62223"/>
    <w:multiLevelType w:val="hybridMultilevel"/>
    <w:tmpl w:val="067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15BDF"/>
    <w:rsid w:val="000171C0"/>
    <w:rsid w:val="000213E0"/>
    <w:rsid w:val="0003108E"/>
    <w:rsid w:val="000506D2"/>
    <w:rsid w:val="0005748D"/>
    <w:rsid w:val="00071C3F"/>
    <w:rsid w:val="000A44FD"/>
    <w:rsid w:val="000C7FE6"/>
    <w:rsid w:val="000E7B23"/>
    <w:rsid w:val="000F63A3"/>
    <w:rsid w:val="001048E2"/>
    <w:rsid w:val="00107C3F"/>
    <w:rsid w:val="00123792"/>
    <w:rsid w:val="0013199B"/>
    <w:rsid w:val="001341D4"/>
    <w:rsid w:val="00135CEE"/>
    <w:rsid w:val="00142D06"/>
    <w:rsid w:val="001505C4"/>
    <w:rsid w:val="00155B54"/>
    <w:rsid w:val="00170FCF"/>
    <w:rsid w:val="001742B9"/>
    <w:rsid w:val="00176654"/>
    <w:rsid w:val="00186DEC"/>
    <w:rsid w:val="001C5760"/>
    <w:rsid w:val="001E27EB"/>
    <w:rsid w:val="0020174B"/>
    <w:rsid w:val="0023095C"/>
    <w:rsid w:val="0024002E"/>
    <w:rsid w:val="00244328"/>
    <w:rsid w:val="00281958"/>
    <w:rsid w:val="0029167A"/>
    <w:rsid w:val="002C13CB"/>
    <w:rsid w:val="002E46E1"/>
    <w:rsid w:val="002E6E08"/>
    <w:rsid w:val="002F01AC"/>
    <w:rsid w:val="00302984"/>
    <w:rsid w:val="00302DEB"/>
    <w:rsid w:val="00323EE0"/>
    <w:rsid w:val="00356E5D"/>
    <w:rsid w:val="003571DF"/>
    <w:rsid w:val="003662BF"/>
    <w:rsid w:val="003675B5"/>
    <w:rsid w:val="003806DB"/>
    <w:rsid w:val="003832AB"/>
    <w:rsid w:val="00394455"/>
    <w:rsid w:val="003B3CE6"/>
    <w:rsid w:val="003B4E57"/>
    <w:rsid w:val="003C1DB9"/>
    <w:rsid w:val="003C796E"/>
    <w:rsid w:val="003E3FB9"/>
    <w:rsid w:val="003E5190"/>
    <w:rsid w:val="004105E8"/>
    <w:rsid w:val="0041663F"/>
    <w:rsid w:val="0042480B"/>
    <w:rsid w:val="0044187C"/>
    <w:rsid w:val="00453FCA"/>
    <w:rsid w:val="004764D6"/>
    <w:rsid w:val="00491DEE"/>
    <w:rsid w:val="004926A3"/>
    <w:rsid w:val="004B22FF"/>
    <w:rsid w:val="004B7EA4"/>
    <w:rsid w:val="004C23BD"/>
    <w:rsid w:val="004C5B81"/>
    <w:rsid w:val="004D04CD"/>
    <w:rsid w:val="004D25D1"/>
    <w:rsid w:val="004E2412"/>
    <w:rsid w:val="004E3201"/>
    <w:rsid w:val="004F370E"/>
    <w:rsid w:val="005045F8"/>
    <w:rsid w:val="005162A3"/>
    <w:rsid w:val="005210ED"/>
    <w:rsid w:val="00521800"/>
    <w:rsid w:val="00534B01"/>
    <w:rsid w:val="00560B95"/>
    <w:rsid w:val="00576C3D"/>
    <w:rsid w:val="005A2B04"/>
    <w:rsid w:val="005B5D28"/>
    <w:rsid w:val="005B6CD1"/>
    <w:rsid w:val="005C5A6D"/>
    <w:rsid w:val="0060100A"/>
    <w:rsid w:val="00605702"/>
    <w:rsid w:val="0062282C"/>
    <w:rsid w:val="0064324E"/>
    <w:rsid w:val="006674BD"/>
    <w:rsid w:val="00670616"/>
    <w:rsid w:val="00683529"/>
    <w:rsid w:val="00686DA4"/>
    <w:rsid w:val="006921BF"/>
    <w:rsid w:val="006C58D7"/>
    <w:rsid w:val="006E67AD"/>
    <w:rsid w:val="006E76B3"/>
    <w:rsid w:val="00700CBE"/>
    <w:rsid w:val="00730DD6"/>
    <w:rsid w:val="00733EFE"/>
    <w:rsid w:val="00755132"/>
    <w:rsid w:val="00757896"/>
    <w:rsid w:val="00770F19"/>
    <w:rsid w:val="00795A12"/>
    <w:rsid w:val="00796786"/>
    <w:rsid w:val="007A7724"/>
    <w:rsid w:val="007F4DB6"/>
    <w:rsid w:val="007F79CD"/>
    <w:rsid w:val="00805601"/>
    <w:rsid w:val="00805A64"/>
    <w:rsid w:val="00810907"/>
    <w:rsid w:val="0084230F"/>
    <w:rsid w:val="00843441"/>
    <w:rsid w:val="0084628E"/>
    <w:rsid w:val="00846D78"/>
    <w:rsid w:val="008516D6"/>
    <w:rsid w:val="00853BC1"/>
    <w:rsid w:val="00880B89"/>
    <w:rsid w:val="00890018"/>
    <w:rsid w:val="008A3016"/>
    <w:rsid w:val="008A3DB7"/>
    <w:rsid w:val="008C2422"/>
    <w:rsid w:val="008C3919"/>
    <w:rsid w:val="008D1853"/>
    <w:rsid w:val="008F7BB0"/>
    <w:rsid w:val="00922E61"/>
    <w:rsid w:val="00926A4A"/>
    <w:rsid w:val="00926D7C"/>
    <w:rsid w:val="009473F6"/>
    <w:rsid w:val="00953539"/>
    <w:rsid w:val="00954D54"/>
    <w:rsid w:val="00977159"/>
    <w:rsid w:val="0099177E"/>
    <w:rsid w:val="00992785"/>
    <w:rsid w:val="009C551E"/>
    <w:rsid w:val="009C63DF"/>
    <w:rsid w:val="009F274A"/>
    <w:rsid w:val="009F3BB6"/>
    <w:rsid w:val="00A03859"/>
    <w:rsid w:val="00A0692B"/>
    <w:rsid w:val="00A430FD"/>
    <w:rsid w:val="00A43164"/>
    <w:rsid w:val="00A62279"/>
    <w:rsid w:val="00AB0600"/>
    <w:rsid w:val="00AC44AA"/>
    <w:rsid w:val="00AE3E66"/>
    <w:rsid w:val="00AE5911"/>
    <w:rsid w:val="00B00BF7"/>
    <w:rsid w:val="00B02377"/>
    <w:rsid w:val="00B10403"/>
    <w:rsid w:val="00B30566"/>
    <w:rsid w:val="00B35715"/>
    <w:rsid w:val="00B37AE7"/>
    <w:rsid w:val="00B51486"/>
    <w:rsid w:val="00B5318F"/>
    <w:rsid w:val="00B81883"/>
    <w:rsid w:val="00B85146"/>
    <w:rsid w:val="00B85E08"/>
    <w:rsid w:val="00BB3E90"/>
    <w:rsid w:val="00BD125F"/>
    <w:rsid w:val="00BD2ED0"/>
    <w:rsid w:val="00BD732B"/>
    <w:rsid w:val="00BF674B"/>
    <w:rsid w:val="00C104BC"/>
    <w:rsid w:val="00C16497"/>
    <w:rsid w:val="00C33478"/>
    <w:rsid w:val="00C60A8B"/>
    <w:rsid w:val="00C70B69"/>
    <w:rsid w:val="00C82870"/>
    <w:rsid w:val="00C931FE"/>
    <w:rsid w:val="00CA39B1"/>
    <w:rsid w:val="00CB11A2"/>
    <w:rsid w:val="00CC12D3"/>
    <w:rsid w:val="00CC2BE7"/>
    <w:rsid w:val="00CC6D46"/>
    <w:rsid w:val="00CD2EDB"/>
    <w:rsid w:val="00CE45BD"/>
    <w:rsid w:val="00CF4083"/>
    <w:rsid w:val="00CF6736"/>
    <w:rsid w:val="00D01464"/>
    <w:rsid w:val="00D02807"/>
    <w:rsid w:val="00D106C3"/>
    <w:rsid w:val="00D30917"/>
    <w:rsid w:val="00D30CB5"/>
    <w:rsid w:val="00D324A2"/>
    <w:rsid w:val="00D3262E"/>
    <w:rsid w:val="00D32AF9"/>
    <w:rsid w:val="00D422FD"/>
    <w:rsid w:val="00D429C5"/>
    <w:rsid w:val="00D52DD0"/>
    <w:rsid w:val="00D56D8C"/>
    <w:rsid w:val="00D7075F"/>
    <w:rsid w:val="00D73BE1"/>
    <w:rsid w:val="00D86A53"/>
    <w:rsid w:val="00D97D2A"/>
    <w:rsid w:val="00D97F10"/>
    <w:rsid w:val="00DC58E9"/>
    <w:rsid w:val="00DF206B"/>
    <w:rsid w:val="00E03A9B"/>
    <w:rsid w:val="00E17A0C"/>
    <w:rsid w:val="00E24DDB"/>
    <w:rsid w:val="00E45FE5"/>
    <w:rsid w:val="00E66AA5"/>
    <w:rsid w:val="00E81592"/>
    <w:rsid w:val="00E90FD3"/>
    <w:rsid w:val="00EB7579"/>
    <w:rsid w:val="00EC5315"/>
    <w:rsid w:val="00ED00EC"/>
    <w:rsid w:val="00ED1A17"/>
    <w:rsid w:val="00ED461F"/>
    <w:rsid w:val="00ED6FDC"/>
    <w:rsid w:val="00ED7EB3"/>
    <w:rsid w:val="00EE45D4"/>
    <w:rsid w:val="00EF1547"/>
    <w:rsid w:val="00EF674A"/>
    <w:rsid w:val="00F013D1"/>
    <w:rsid w:val="00F1069E"/>
    <w:rsid w:val="00F13571"/>
    <w:rsid w:val="00F14E61"/>
    <w:rsid w:val="00F164D9"/>
    <w:rsid w:val="00F52DDC"/>
    <w:rsid w:val="00F846FE"/>
    <w:rsid w:val="00FA05BC"/>
    <w:rsid w:val="00FB4C80"/>
    <w:rsid w:val="00FC1CF7"/>
    <w:rsid w:val="00FF4731"/>
    <w:rsid w:val="00FF6FB2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B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FDF5D4-69E3-4CDC-A565-7C6C2B16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Коновалова Элеонора Владимировна</cp:lastModifiedBy>
  <cp:revision>2</cp:revision>
  <cp:lastPrinted>2020-12-07T13:12:00Z</cp:lastPrinted>
  <dcterms:created xsi:type="dcterms:W3CDTF">2021-03-03T09:43:00Z</dcterms:created>
  <dcterms:modified xsi:type="dcterms:W3CDTF">2021-03-03T09:43:00Z</dcterms:modified>
</cp:coreProperties>
</file>