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E3F15" w:rsidRPr="00B54EA2" w:rsidRDefault="00AB43CE">
      <w:pPr>
        <w:jc w:val="center"/>
      </w:pPr>
      <w:r w:rsidRPr="00AB43CE">
        <w:rPr>
          <w:b/>
          <w:spacing w:val="15"/>
          <w:sz w:val="32"/>
          <w:szCs w:val="32"/>
        </w:rPr>
        <w:t>7</w:t>
      </w:r>
      <w:r w:rsidR="008E3F15" w:rsidRPr="00B54EA2">
        <w:rPr>
          <w:b/>
          <w:spacing w:val="15"/>
          <w:sz w:val="32"/>
          <w:szCs w:val="32"/>
        </w:rPr>
        <w:t>. ОБРАЗОВАНИЕ</w:t>
      </w:r>
    </w:p>
    <w:p w:rsidR="008E3F15" w:rsidRPr="00B54EA2" w:rsidRDefault="008E3F15">
      <w:pPr>
        <w:pBdr>
          <w:top w:val="none" w:sz="0" w:space="0" w:color="000000"/>
          <w:left w:val="none" w:sz="0" w:space="0" w:color="000000"/>
          <w:bottom w:val="single" w:sz="18" w:space="1" w:color="000000"/>
          <w:right w:val="none" w:sz="0" w:space="0" w:color="000000"/>
        </w:pBdr>
        <w:spacing w:after="360"/>
        <w:jc w:val="center"/>
      </w:pPr>
      <w:r w:rsidRPr="00B54EA2">
        <w:rPr>
          <w:b/>
          <w:i/>
          <w:sz w:val="32"/>
          <w:szCs w:val="32"/>
          <w:lang w:val="en-US"/>
        </w:rPr>
        <w:t>EDUCATION</w:t>
      </w:r>
      <w:r w:rsidR="00E24D10" w:rsidRPr="00B54EA2">
        <w:rPr>
          <w:b/>
          <w:i/>
          <w:sz w:val="32"/>
          <w:szCs w:val="32"/>
        </w:rPr>
        <w:t xml:space="preserve"> </w:t>
      </w:r>
    </w:p>
    <w:p w:rsidR="00585386" w:rsidRPr="00B54EA2" w:rsidRDefault="00585386" w:rsidP="00C32BF0">
      <w:pPr>
        <w:pStyle w:val="af2"/>
        <w:spacing w:line="160" w:lineRule="exact"/>
      </w:pPr>
      <w:r w:rsidRPr="00B54EA2">
        <w:t xml:space="preserve">В разделе информация приведена по данным Росстата, </w:t>
      </w:r>
      <w:proofErr w:type="spellStart"/>
      <w:r w:rsidRPr="00B54EA2">
        <w:t>Минпросвещения</w:t>
      </w:r>
      <w:proofErr w:type="spellEnd"/>
      <w:r w:rsidRPr="00B54EA2">
        <w:t xml:space="preserve"> России, </w:t>
      </w:r>
      <w:proofErr w:type="spellStart"/>
      <w:r w:rsidRPr="00B54EA2">
        <w:t>Минобрнауки</w:t>
      </w:r>
      <w:proofErr w:type="spellEnd"/>
      <w:r w:rsidRPr="00B54EA2">
        <w:t xml:space="preserve"> России, Минздрава России, </w:t>
      </w:r>
      <w:proofErr w:type="spellStart"/>
      <w:r w:rsidRPr="00B54EA2">
        <w:t>Минспорта</w:t>
      </w:r>
      <w:proofErr w:type="spellEnd"/>
      <w:r w:rsidRPr="00B54EA2">
        <w:t xml:space="preserve"> России, Минкультуры России. </w:t>
      </w:r>
    </w:p>
    <w:p w:rsidR="00585386" w:rsidRPr="00B54EA2" w:rsidRDefault="00585386" w:rsidP="00C32BF0">
      <w:pPr>
        <w:pStyle w:val="af2"/>
        <w:spacing w:line="160" w:lineRule="exact"/>
      </w:pPr>
      <w:r w:rsidRPr="00B54EA2">
        <w:t xml:space="preserve">Показатели, характеризующие уровень и тенденции развития образования в стране, в том числе с использованием </w:t>
      </w:r>
      <w:r w:rsidR="00212CEF" w:rsidRPr="00212CEF">
        <w:br/>
      </w:r>
      <w:r w:rsidRPr="00B54EA2">
        <w:t xml:space="preserve">Международной стандартной классификации образования, публикуются также в статистических сборниках «Образование </w:t>
      </w:r>
      <w:r w:rsidR="00212CEF" w:rsidRPr="00212CEF">
        <w:br/>
      </w:r>
      <w:r w:rsidRPr="00B54EA2">
        <w:t xml:space="preserve">в Российской Федерации»; «Индикаторы образования»; «Образование в цифрах». Указанные публикации подготавливаются </w:t>
      </w:r>
      <w:r w:rsidR="00212CEF" w:rsidRPr="00212CEF">
        <w:br/>
      </w:r>
      <w:r w:rsidRPr="00B54EA2">
        <w:t xml:space="preserve">Национальным исследовательским университетом «Высшая школа экономики» совместно с Министерством науки и высшего </w:t>
      </w:r>
      <w:r w:rsidR="00212CEF" w:rsidRPr="00212CEF">
        <w:br/>
      </w:r>
      <w:r w:rsidRPr="00B54EA2">
        <w:t xml:space="preserve">образования  Российской Федерации, Министерством просвещения Российской Федерации и Федеральной службой </w:t>
      </w:r>
      <w:r w:rsidR="00212CEF" w:rsidRPr="00212CEF">
        <w:br/>
      </w:r>
      <w:r w:rsidRPr="00B54EA2">
        <w:t>государственной статистики (</w:t>
      </w:r>
      <w:hyperlink r:id="rId9" w:history="1">
        <w:r w:rsidRPr="00B54EA2">
          <w:rPr>
            <w:rStyle w:val="a4"/>
            <w:color w:val="auto"/>
            <w:u w:val="none"/>
          </w:rPr>
          <w:t>http://www.hse.ru/primarydata</w:t>
        </w:r>
      </w:hyperlink>
      <w:r w:rsidRPr="00B54EA2">
        <w:t>).</w:t>
      </w:r>
    </w:p>
    <w:p w:rsidR="00F56C95" w:rsidRPr="00B54EA2" w:rsidRDefault="00F56C95" w:rsidP="00F56C95">
      <w:pPr>
        <w:pStyle w:val="af2"/>
        <w:spacing w:before="120" w:line="160" w:lineRule="exact"/>
        <w:rPr>
          <w:lang w:val="en-US"/>
        </w:rPr>
      </w:pPr>
      <w:r w:rsidRPr="00B54EA2">
        <w:rPr>
          <w:i/>
          <w:lang w:val="en"/>
        </w:rPr>
        <w:t>This section provides data from the Federal State Statistics Service (</w:t>
      </w:r>
      <w:proofErr w:type="spellStart"/>
      <w:r w:rsidRPr="00B54EA2">
        <w:rPr>
          <w:i/>
          <w:lang w:val="en"/>
        </w:rPr>
        <w:t>Rosstat</w:t>
      </w:r>
      <w:proofErr w:type="spellEnd"/>
      <w:r w:rsidRPr="00B54EA2">
        <w:rPr>
          <w:i/>
          <w:lang w:val="en"/>
        </w:rPr>
        <w:t xml:space="preserve">), the Ministry of Education of the Russian Federation, the Ministry of Science and Higher Education of the Russian Federation, the Ministry of Healthcare and Social Development of the Russian Federation, the Ministry of Sport of the Russian Federation, and the Ministry of Culture of the Russian Federation. </w:t>
      </w:r>
    </w:p>
    <w:p w:rsidR="00F56C95" w:rsidRPr="00B54EA2" w:rsidRDefault="00F56C95" w:rsidP="00F56C95">
      <w:pPr>
        <w:pStyle w:val="af2"/>
        <w:spacing w:line="160" w:lineRule="exact"/>
        <w:rPr>
          <w:lang w:val="en-US"/>
        </w:rPr>
      </w:pPr>
      <w:r w:rsidRPr="00B54EA2">
        <w:rPr>
          <w:i/>
          <w:lang w:val="en"/>
        </w:rPr>
        <w:t>Indicators characterizing the level and trends in the development of education in the country,</w:t>
      </w:r>
      <w:r w:rsidR="0066139F" w:rsidRPr="00B54EA2">
        <w:rPr>
          <w:i/>
          <w:lang w:val="en"/>
        </w:rPr>
        <w:t xml:space="preserve"> those based </w:t>
      </w:r>
      <w:proofErr w:type="gramStart"/>
      <w:r w:rsidR="0066139F" w:rsidRPr="00B54EA2">
        <w:rPr>
          <w:i/>
          <w:lang w:val="en"/>
        </w:rPr>
        <w:t xml:space="preserve">on </w:t>
      </w:r>
      <w:r w:rsidRPr="00B54EA2">
        <w:rPr>
          <w:i/>
          <w:lang w:val="en"/>
        </w:rPr>
        <w:t xml:space="preserve"> the</w:t>
      </w:r>
      <w:proofErr w:type="gramEnd"/>
      <w:r w:rsidRPr="00B54EA2">
        <w:rPr>
          <w:i/>
          <w:lang w:val="en"/>
        </w:rPr>
        <w:t xml:space="preserve"> International Standard Classification of Education, are also published </w:t>
      </w:r>
      <w:r w:rsidR="00E56919" w:rsidRPr="00B54EA2">
        <w:rPr>
          <w:i/>
          <w:lang w:val="en"/>
        </w:rPr>
        <w:t xml:space="preserve">in the statistical collections </w:t>
      </w:r>
      <w:r w:rsidR="00E56919" w:rsidRPr="00B54EA2">
        <w:rPr>
          <w:i/>
          <w:lang w:val="en-US"/>
        </w:rPr>
        <w:t>«</w:t>
      </w:r>
      <w:r w:rsidRPr="00B54EA2">
        <w:rPr>
          <w:i/>
          <w:lang w:val="en"/>
        </w:rPr>
        <w:t>Education in the Russian Federation</w:t>
      </w:r>
      <w:r w:rsidR="00E56919" w:rsidRPr="00B54EA2">
        <w:rPr>
          <w:i/>
          <w:lang w:val="en-US"/>
        </w:rPr>
        <w:t>»</w:t>
      </w:r>
      <w:r w:rsidR="00E56919" w:rsidRPr="00B54EA2">
        <w:rPr>
          <w:i/>
          <w:lang w:val="en"/>
        </w:rPr>
        <w:t xml:space="preserve">; </w:t>
      </w:r>
      <w:r w:rsidR="00E56919" w:rsidRPr="00B54EA2">
        <w:rPr>
          <w:i/>
          <w:lang w:val="en-US"/>
        </w:rPr>
        <w:t>«</w:t>
      </w:r>
      <w:r w:rsidRPr="00B54EA2">
        <w:rPr>
          <w:i/>
          <w:lang w:val="en"/>
        </w:rPr>
        <w:t>Education Indicators</w:t>
      </w:r>
      <w:r w:rsidR="00E56919" w:rsidRPr="00B54EA2">
        <w:rPr>
          <w:i/>
          <w:lang w:val="en-US"/>
        </w:rPr>
        <w:t>»</w:t>
      </w:r>
      <w:r w:rsidR="00E56919" w:rsidRPr="00B54EA2">
        <w:rPr>
          <w:i/>
          <w:lang w:val="en"/>
        </w:rPr>
        <w:t xml:space="preserve">; </w:t>
      </w:r>
      <w:r w:rsidR="00E56919" w:rsidRPr="00B54EA2">
        <w:rPr>
          <w:i/>
          <w:lang w:val="en-US"/>
        </w:rPr>
        <w:t>«</w:t>
      </w:r>
      <w:r w:rsidRPr="00B54EA2">
        <w:rPr>
          <w:i/>
          <w:lang w:val="en"/>
        </w:rPr>
        <w:t>Education in numbers</w:t>
      </w:r>
      <w:r w:rsidR="00E56919" w:rsidRPr="00B54EA2">
        <w:rPr>
          <w:i/>
          <w:lang w:val="en-US"/>
        </w:rPr>
        <w:t>»</w:t>
      </w:r>
      <w:r w:rsidRPr="00B54EA2">
        <w:rPr>
          <w:i/>
          <w:lang w:val="en"/>
        </w:rPr>
        <w:t xml:space="preserve">. These collections are prepared by the National Research University Higher School of Economics </w:t>
      </w:r>
      <w:r w:rsidR="0066139F" w:rsidRPr="00B54EA2">
        <w:rPr>
          <w:i/>
          <w:lang w:val="en"/>
        </w:rPr>
        <w:br/>
      </w:r>
      <w:r w:rsidRPr="00B54EA2">
        <w:rPr>
          <w:i/>
          <w:lang w:val="en"/>
        </w:rPr>
        <w:t xml:space="preserve">in conjunction with the Ministry of Science and Higher Education of the Russian Federation, the Ministry of Education of the Russian </w:t>
      </w:r>
      <w:r w:rsidR="00212CEF" w:rsidRPr="00212CEF">
        <w:rPr>
          <w:lang w:val="en-US"/>
        </w:rPr>
        <w:br/>
      </w:r>
      <w:r w:rsidRPr="00B54EA2">
        <w:rPr>
          <w:i/>
          <w:lang w:val="en"/>
        </w:rPr>
        <w:t>Federation and the Federal State Statistics Service (http://www.hse.ru/primarydata).</w:t>
      </w:r>
    </w:p>
    <w:p w:rsidR="008E3F15" w:rsidRPr="00B54EA2" w:rsidRDefault="008E3F15">
      <w:pPr>
        <w:spacing w:before="240"/>
      </w:pPr>
      <w:r w:rsidRPr="00B54EA2">
        <w:rPr>
          <w:b/>
          <w:caps/>
          <w:sz w:val="16"/>
        </w:rPr>
        <w:t>7.1. ОСНОВНЫЕ ПОКАЗАТЕЛИ ОБРАЗОВАНИЯ</w:t>
      </w:r>
    </w:p>
    <w:p w:rsidR="008E3F15" w:rsidRPr="00B54EA2" w:rsidRDefault="008E3F15" w:rsidP="008D0374">
      <w:pPr>
        <w:spacing w:before="60" w:after="60"/>
        <w:ind w:left="312"/>
        <w:rPr>
          <w:b/>
          <w:i/>
          <w:caps/>
          <w:sz w:val="16"/>
        </w:rPr>
      </w:pPr>
      <w:r w:rsidRPr="00B54EA2">
        <w:rPr>
          <w:b/>
          <w:i/>
          <w:caps/>
          <w:sz w:val="16"/>
          <w:lang w:val="en-US"/>
        </w:rPr>
        <w:t xml:space="preserve">MaiN indicators of </w:t>
      </w:r>
      <w:r w:rsidRPr="00B54EA2">
        <w:rPr>
          <w:b/>
          <w:i/>
          <w:caps/>
          <w:sz w:val="16"/>
        </w:rPr>
        <w:t>EDUCATION</w:t>
      </w:r>
    </w:p>
    <w:tbl>
      <w:tblPr>
        <w:tblW w:w="5001" w:type="pct"/>
        <w:jc w:val="center"/>
        <w:tblLayout w:type="fixed"/>
        <w:tblCellMar>
          <w:left w:w="0" w:type="dxa"/>
          <w:right w:w="0" w:type="dxa"/>
        </w:tblCellMar>
        <w:tblLook w:val="0000" w:firstRow="0" w:lastRow="0" w:firstColumn="0" w:lastColumn="0" w:noHBand="0" w:noVBand="0"/>
      </w:tblPr>
      <w:tblGrid>
        <w:gridCol w:w="3308"/>
        <w:gridCol w:w="719"/>
        <w:gridCol w:w="719"/>
        <w:gridCol w:w="719"/>
        <w:gridCol w:w="719"/>
        <w:gridCol w:w="719"/>
        <w:gridCol w:w="3020"/>
      </w:tblGrid>
      <w:tr w:rsidR="00C045E4" w:rsidRPr="00B54EA2" w:rsidTr="00472283">
        <w:trPr>
          <w:cantSplit/>
          <w:jc w:val="center"/>
        </w:trPr>
        <w:tc>
          <w:tcPr>
            <w:tcW w:w="3308" w:type="dxa"/>
            <w:tcBorders>
              <w:top w:val="single" w:sz="6" w:space="0" w:color="000000"/>
              <w:bottom w:val="single" w:sz="6" w:space="0" w:color="000000"/>
            </w:tcBorders>
            <w:shd w:val="clear" w:color="auto" w:fill="auto"/>
            <w:vAlign w:val="center"/>
          </w:tcPr>
          <w:p w:rsidR="00C045E4" w:rsidRPr="00B54EA2" w:rsidRDefault="00C045E4" w:rsidP="00C40507">
            <w:pPr>
              <w:spacing w:before="60" w:after="60"/>
              <w:jc w:val="center"/>
              <w:rPr>
                <w:szCs w:val="14"/>
              </w:rPr>
            </w:pPr>
          </w:p>
        </w:tc>
        <w:tc>
          <w:tcPr>
            <w:tcW w:w="719" w:type="dxa"/>
            <w:tcBorders>
              <w:top w:val="single" w:sz="6" w:space="0" w:color="000000"/>
              <w:left w:val="single" w:sz="6" w:space="0" w:color="000000"/>
              <w:bottom w:val="single" w:sz="6" w:space="0" w:color="000000"/>
            </w:tcBorders>
            <w:shd w:val="clear" w:color="auto" w:fill="auto"/>
            <w:vAlign w:val="center"/>
          </w:tcPr>
          <w:p w:rsidR="00C045E4" w:rsidRPr="00B54EA2" w:rsidRDefault="00C045E4" w:rsidP="00C40507">
            <w:pPr>
              <w:spacing w:before="60" w:after="60"/>
              <w:jc w:val="center"/>
              <w:rPr>
                <w:szCs w:val="14"/>
              </w:rPr>
            </w:pPr>
            <w:r w:rsidRPr="00B54EA2">
              <w:rPr>
                <w:szCs w:val="14"/>
              </w:rPr>
              <w:t>2000</w:t>
            </w:r>
          </w:p>
        </w:tc>
        <w:tc>
          <w:tcPr>
            <w:tcW w:w="719" w:type="dxa"/>
            <w:tcBorders>
              <w:top w:val="single" w:sz="6" w:space="0" w:color="000000"/>
              <w:left w:val="single" w:sz="6" w:space="0" w:color="000000"/>
              <w:bottom w:val="single" w:sz="6" w:space="0" w:color="000000"/>
            </w:tcBorders>
            <w:shd w:val="clear" w:color="auto" w:fill="auto"/>
            <w:vAlign w:val="center"/>
          </w:tcPr>
          <w:p w:rsidR="00C045E4" w:rsidRPr="00B54EA2" w:rsidRDefault="00C045E4" w:rsidP="00C40507">
            <w:pPr>
              <w:spacing w:before="60" w:after="60"/>
              <w:jc w:val="center"/>
              <w:rPr>
                <w:szCs w:val="14"/>
              </w:rPr>
            </w:pPr>
            <w:r w:rsidRPr="00B54EA2">
              <w:rPr>
                <w:szCs w:val="14"/>
              </w:rPr>
              <w:t>2010</w:t>
            </w:r>
          </w:p>
        </w:tc>
        <w:tc>
          <w:tcPr>
            <w:tcW w:w="719" w:type="dxa"/>
            <w:tcBorders>
              <w:top w:val="single" w:sz="6" w:space="0" w:color="000000"/>
              <w:left w:val="single" w:sz="6" w:space="0" w:color="000000"/>
              <w:bottom w:val="single" w:sz="6" w:space="0" w:color="000000"/>
              <w:right w:val="single" w:sz="6" w:space="0" w:color="000000"/>
            </w:tcBorders>
            <w:vAlign w:val="center"/>
          </w:tcPr>
          <w:p w:rsidR="00C045E4" w:rsidRPr="00212CEF" w:rsidRDefault="00C045E4" w:rsidP="00C045E4">
            <w:pPr>
              <w:spacing w:before="60" w:after="60"/>
              <w:jc w:val="center"/>
              <w:rPr>
                <w:szCs w:val="14"/>
                <w:lang w:val="en-US"/>
              </w:rPr>
            </w:pPr>
            <w:r>
              <w:rPr>
                <w:szCs w:val="14"/>
                <w:lang w:val="en-US"/>
              </w:rPr>
              <w:t>2021</w:t>
            </w:r>
          </w:p>
        </w:tc>
        <w:tc>
          <w:tcPr>
            <w:tcW w:w="719" w:type="dxa"/>
            <w:tcBorders>
              <w:top w:val="single" w:sz="6" w:space="0" w:color="000000"/>
              <w:left w:val="single" w:sz="6" w:space="0" w:color="000000"/>
              <w:bottom w:val="single" w:sz="6" w:space="0" w:color="000000"/>
            </w:tcBorders>
            <w:vAlign w:val="center"/>
          </w:tcPr>
          <w:p w:rsidR="00C045E4" w:rsidRPr="00212CEF" w:rsidRDefault="00C045E4" w:rsidP="00C045E4">
            <w:pPr>
              <w:spacing w:before="60" w:after="60"/>
              <w:jc w:val="center"/>
              <w:rPr>
                <w:szCs w:val="14"/>
                <w:lang w:val="en-US"/>
              </w:rPr>
            </w:pPr>
            <w:r>
              <w:rPr>
                <w:szCs w:val="14"/>
                <w:lang w:val="en-US"/>
              </w:rPr>
              <w:t>2022</w:t>
            </w:r>
          </w:p>
        </w:tc>
        <w:tc>
          <w:tcPr>
            <w:tcW w:w="719" w:type="dxa"/>
            <w:tcBorders>
              <w:top w:val="single" w:sz="6" w:space="0" w:color="000000"/>
              <w:left w:val="single" w:sz="6" w:space="0" w:color="000000"/>
              <w:bottom w:val="single" w:sz="6" w:space="0" w:color="000000"/>
            </w:tcBorders>
            <w:shd w:val="clear" w:color="auto" w:fill="auto"/>
            <w:vAlign w:val="center"/>
          </w:tcPr>
          <w:p w:rsidR="00C045E4" w:rsidRPr="00212CEF" w:rsidRDefault="00C045E4" w:rsidP="004B7475">
            <w:pPr>
              <w:spacing w:before="60" w:after="60"/>
              <w:jc w:val="center"/>
              <w:rPr>
                <w:szCs w:val="14"/>
                <w:lang w:val="en-US"/>
              </w:rPr>
            </w:pPr>
            <w:r>
              <w:rPr>
                <w:szCs w:val="14"/>
                <w:lang w:val="en-US"/>
              </w:rPr>
              <w:t>2023</w:t>
            </w:r>
          </w:p>
        </w:tc>
        <w:tc>
          <w:tcPr>
            <w:tcW w:w="3020" w:type="dxa"/>
            <w:tcBorders>
              <w:top w:val="single" w:sz="6" w:space="0" w:color="000000"/>
              <w:left w:val="single" w:sz="6" w:space="0" w:color="000000"/>
              <w:bottom w:val="single" w:sz="6" w:space="0" w:color="000000"/>
            </w:tcBorders>
            <w:shd w:val="clear" w:color="auto" w:fill="auto"/>
            <w:tcMar>
              <w:left w:w="57" w:type="dxa"/>
            </w:tcMar>
            <w:vAlign w:val="center"/>
          </w:tcPr>
          <w:p w:rsidR="00C045E4" w:rsidRPr="00B54EA2" w:rsidRDefault="00C045E4" w:rsidP="00C40507">
            <w:pPr>
              <w:spacing w:before="60" w:after="60"/>
              <w:jc w:val="center"/>
              <w:rPr>
                <w:szCs w:val="14"/>
              </w:rPr>
            </w:pPr>
          </w:p>
        </w:tc>
      </w:tr>
      <w:tr w:rsidR="00F0041A" w:rsidRPr="00355B79" w:rsidTr="00472283">
        <w:trPr>
          <w:cantSplit/>
          <w:jc w:val="center"/>
        </w:trPr>
        <w:tc>
          <w:tcPr>
            <w:tcW w:w="3308" w:type="dxa"/>
            <w:tcBorders>
              <w:top w:val="single" w:sz="6" w:space="0" w:color="000000"/>
            </w:tcBorders>
            <w:shd w:val="clear" w:color="auto" w:fill="auto"/>
            <w:vAlign w:val="bottom"/>
          </w:tcPr>
          <w:p w:rsidR="00F0041A" w:rsidRPr="00B54EA2" w:rsidRDefault="00F0041A" w:rsidP="007A5781">
            <w:pPr>
              <w:spacing w:before="60" w:line="150" w:lineRule="exact"/>
              <w:rPr>
                <w:szCs w:val="14"/>
              </w:rPr>
            </w:pPr>
            <w:r w:rsidRPr="00B54EA2">
              <w:rPr>
                <w:szCs w:val="14"/>
              </w:rPr>
              <w:t>Численность</w:t>
            </w:r>
            <w:r w:rsidRPr="0026409F">
              <w:rPr>
                <w:szCs w:val="14"/>
              </w:rPr>
              <w:t xml:space="preserve"> </w:t>
            </w:r>
            <w:r w:rsidRPr="00B54EA2">
              <w:rPr>
                <w:szCs w:val="14"/>
              </w:rPr>
              <w:t>воспитанников</w:t>
            </w:r>
            <w:r w:rsidRPr="0026409F">
              <w:rPr>
                <w:szCs w:val="14"/>
              </w:rPr>
              <w:t xml:space="preserve"> </w:t>
            </w:r>
            <w:r w:rsidRPr="00B54EA2">
              <w:rPr>
                <w:szCs w:val="14"/>
              </w:rPr>
              <w:t>в</w:t>
            </w:r>
            <w:r w:rsidRPr="0026409F">
              <w:rPr>
                <w:szCs w:val="14"/>
              </w:rPr>
              <w:t xml:space="preserve"> </w:t>
            </w:r>
            <w:r w:rsidRPr="00B54EA2">
              <w:rPr>
                <w:szCs w:val="14"/>
              </w:rPr>
              <w:t>организациях</w:t>
            </w:r>
            <w:r w:rsidRPr="0026409F">
              <w:rPr>
                <w:szCs w:val="14"/>
              </w:rPr>
              <w:t>,</w:t>
            </w:r>
            <w:r w:rsidRPr="0026409F">
              <w:rPr>
                <w:szCs w:val="14"/>
              </w:rPr>
              <w:br/>
            </w:r>
            <w:r w:rsidRPr="00B54EA2">
              <w:rPr>
                <w:szCs w:val="14"/>
              </w:rPr>
              <w:t>осуществляющих</w:t>
            </w:r>
            <w:r w:rsidRPr="0026409F">
              <w:rPr>
                <w:szCs w:val="14"/>
              </w:rPr>
              <w:t xml:space="preserve"> </w:t>
            </w:r>
            <w:r w:rsidRPr="00B54EA2">
              <w:rPr>
                <w:szCs w:val="14"/>
              </w:rPr>
              <w:t>образовательную</w:t>
            </w:r>
            <w:r w:rsidRPr="0026409F">
              <w:rPr>
                <w:szCs w:val="14"/>
              </w:rPr>
              <w:t xml:space="preserve"> </w:t>
            </w:r>
            <w:r w:rsidRPr="00B54EA2">
              <w:rPr>
                <w:szCs w:val="14"/>
              </w:rPr>
              <w:t>деятельность</w:t>
            </w:r>
            <w:r w:rsidRPr="0026409F">
              <w:rPr>
                <w:szCs w:val="14"/>
              </w:rPr>
              <w:t xml:space="preserve"> </w:t>
            </w:r>
            <w:r w:rsidRPr="00B54EA2">
              <w:rPr>
                <w:szCs w:val="14"/>
              </w:rPr>
              <w:t>по</w:t>
            </w:r>
            <w:r w:rsidRPr="0026409F">
              <w:rPr>
                <w:szCs w:val="14"/>
              </w:rPr>
              <w:t xml:space="preserve"> </w:t>
            </w:r>
            <w:r w:rsidRPr="00B54EA2">
              <w:rPr>
                <w:szCs w:val="14"/>
              </w:rPr>
              <w:t>образовательным</w:t>
            </w:r>
            <w:r w:rsidRPr="0026409F">
              <w:rPr>
                <w:szCs w:val="14"/>
              </w:rPr>
              <w:t xml:space="preserve"> </w:t>
            </w:r>
            <w:r w:rsidRPr="00B54EA2">
              <w:rPr>
                <w:szCs w:val="14"/>
              </w:rPr>
              <w:t>программам</w:t>
            </w:r>
            <w:r w:rsidRPr="0026409F">
              <w:rPr>
                <w:szCs w:val="14"/>
              </w:rPr>
              <w:t xml:space="preserve"> </w:t>
            </w:r>
            <w:r w:rsidRPr="00B54EA2">
              <w:rPr>
                <w:szCs w:val="14"/>
              </w:rPr>
              <w:t>дошкольного образования, присмотр и уход за детьми</w:t>
            </w:r>
            <w:proofErr w:type="gramStart"/>
            <w:r w:rsidRPr="000923AC">
              <w:rPr>
                <w:szCs w:val="14"/>
                <w:vertAlign w:val="superscript"/>
              </w:rPr>
              <w:t>1</w:t>
            </w:r>
            <w:proofErr w:type="gramEnd"/>
            <w:r w:rsidRPr="00B54EA2">
              <w:rPr>
                <w:szCs w:val="14"/>
                <w:vertAlign w:val="superscript"/>
              </w:rPr>
              <w:t>)</w:t>
            </w:r>
            <w:r w:rsidRPr="00B54EA2">
              <w:rPr>
                <w:szCs w:val="14"/>
              </w:rPr>
              <w:t xml:space="preserve">, </w:t>
            </w:r>
            <w:r w:rsidRPr="00B54EA2">
              <w:rPr>
                <w:szCs w:val="14"/>
              </w:rPr>
              <w:br/>
              <w:t>тыс. человек</w:t>
            </w:r>
          </w:p>
        </w:tc>
        <w:tc>
          <w:tcPr>
            <w:tcW w:w="719" w:type="dxa"/>
            <w:tcBorders>
              <w:top w:val="single" w:sz="6" w:space="0" w:color="000000"/>
              <w:left w:val="single" w:sz="6" w:space="0" w:color="000000"/>
            </w:tcBorders>
            <w:shd w:val="clear" w:color="auto" w:fill="auto"/>
            <w:vAlign w:val="bottom"/>
          </w:tcPr>
          <w:p w:rsidR="00F0041A" w:rsidRPr="00501058" w:rsidRDefault="00F0041A" w:rsidP="007A5781">
            <w:pPr>
              <w:spacing w:before="60" w:line="150" w:lineRule="exact"/>
              <w:ind w:right="113"/>
              <w:jc w:val="right"/>
            </w:pPr>
            <w:r w:rsidRPr="00501058">
              <w:rPr>
                <w:szCs w:val="14"/>
              </w:rPr>
              <w:t>4 263,0</w:t>
            </w:r>
          </w:p>
        </w:tc>
        <w:tc>
          <w:tcPr>
            <w:tcW w:w="719" w:type="dxa"/>
            <w:tcBorders>
              <w:top w:val="single" w:sz="6" w:space="0" w:color="000000"/>
              <w:left w:val="single" w:sz="6" w:space="0" w:color="000000"/>
            </w:tcBorders>
            <w:shd w:val="clear" w:color="auto" w:fill="auto"/>
            <w:vAlign w:val="bottom"/>
          </w:tcPr>
          <w:p w:rsidR="00F0041A" w:rsidRPr="00501058" w:rsidRDefault="00F0041A" w:rsidP="007A5781">
            <w:pPr>
              <w:spacing w:before="60" w:line="150" w:lineRule="exact"/>
              <w:ind w:right="113"/>
              <w:jc w:val="right"/>
            </w:pPr>
            <w:r w:rsidRPr="00501058">
              <w:rPr>
                <w:szCs w:val="14"/>
              </w:rPr>
              <w:t>5 388,0</w:t>
            </w:r>
          </w:p>
        </w:tc>
        <w:tc>
          <w:tcPr>
            <w:tcW w:w="719" w:type="dxa"/>
            <w:tcBorders>
              <w:top w:val="single" w:sz="6" w:space="0" w:color="000000"/>
              <w:left w:val="single" w:sz="6" w:space="0" w:color="000000"/>
              <w:right w:val="single" w:sz="6" w:space="0" w:color="000000"/>
            </w:tcBorders>
            <w:vAlign w:val="bottom"/>
          </w:tcPr>
          <w:p w:rsidR="00F0041A" w:rsidRPr="00F0041A" w:rsidRDefault="00F0041A" w:rsidP="00F0041A">
            <w:pPr>
              <w:spacing w:before="60" w:line="150" w:lineRule="exact"/>
              <w:ind w:right="113"/>
              <w:jc w:val="right"/>
              <w:rPr>
                <w:lang w:val="en-US"/>
              </w:rPr>
            </w:pPr>
            <w:r w:rsidRPr="00F0041A">
              <w:rPr>
                <w:lang w:val="en-US"/>
              </w:rPr>
              <w:t>7 340,6</w:t>
            </w:r>
          </w:p>
        </w:tc>
        <w:tc>
          <w:tcPr>
            <w:tcW w:w="719" w:type="dxa"/>
            <w:tcBorders>
              <w:top w:val="single" w:sz="6" w:space="0" w:color="000000"/>
              <w:left w:val="single" w:sz="6" w:space="0" w:color="000000"/>
            </w:tcBorders>
            <w:vAlign w:val="bottom"/>
          </w:tcPr>
          <w:p w:rsidR="00F0041A" w:rsidRPr="00F0041A" w:rsidRDefault="00F0041A" w:rsidP="00F0041A">
            <w:pPr>
              <w:spacing w:before="60" w:line="150" w:lineRule="exact"/>
              <w:ind w:right="113"/>
              <w:jc w:val="right"/>
              <w:rPr>
                <w:lang w:val="en-US"/>
              </w:rPr>
            </w:pPr>
            <w:r w:rsidRPr="00F0041A">
              <w:rPr>
                <w:lang w:val="en-US"/>
              </w:rPr>
              <w:t>7 008,1</w:t>
            </w:r>
          </w:p>
        </w:tc>
        <w:tc>
          <w:tcPr>
            <w:tcW w:w="719" w:type="dxa"/>
            <w:tcBorders>
              <w:top w:val="single" w:sz="6" w:space="0" w:color="000000"/>
              <w:left w:val="single" w:sz="6" w:space="0" w:color="000000"/>
            </w:tcBorders>
            <w:shd w:val="clear" w:color="auto" w:fill="auto"/>
            <w:vAlign w:val="bottom"/>
          </w:tcPr>
          <w:p w:rsidR="00F0041A" w:rsidRPr="00F0041A" w:rsidRDefault="00F0041A" w:rsidP="00F0041A">
            <w:pPr>
              <w:spacing w:before="60" w:line="150" w:lineRule="exact"/>
              <w:ind w:right="113"/>
              <w:jc w:val="right"/>
              <w:rPr>
                <w:lang w:val="en-US"/>
              </w:rPr>
            </w:pPr>
            <w:r w:rsidRPr="00F0041A">
              <w:rPr>
                <w:lang w:val="en-US"/>
              </w:rPr>
              <w:t>6</w:t>
            </w:r>
            <w:r w:rsidR="00503C05">
              <w:rPr>
                <w:lang w:val="en-US"/>
              </w:rPr>
              <w:t xml:space="preserve"> </w:t>
            </w:r>
            <w:r w:rsidRPr="00F0041A">
              <w:rPr>
                <w:lang w:val="en-US"/>
              </w:rPr>
              <w:t>665,0</w:t>
            </w:r>
          </w:p>
        </w:tc>
        <w:tc>
          <w:tcPr>
            <w:tcW w:w="3020" w:type="dxa"/>
            <w:tcBorders>
              <w:top w:val="single" w:sz="6" w:space="0" w:color="000000"/>
              <w:left w:val="single" w:sz="6" w:space="0" w:color="000000"/>
            </w:tcBorders>
            <w:shd w:val="clear" w:color="auto" w:fill="auto"/>
            <w:tcMar>
              <w:left w:w="57" w:type="dxa"/>
            </w:tcMar>
            <w:vAlign w:val="bottom"/>
          </w:tcPr>
          <w:p w:rsidR="00F0041A" w:rsidRPr="00B54EA2" w:rsidRDefault="00F0041A" w:rsidP="007A5781">
            <w:pPr>
              <w:spacing w:before="60" w:line="150" w:lineRule="exact"/>
              <w:rPr>
                <w:lang w:val="en-US"/>
              </w:rPr>
            </w:pPr>
            <w:r w:rsidRPr="00B54EA2">
              <w:rPr>
                <w:i/>
                <w:lang w:val="en-US"/>
              </w:rPr>
              <w:t>Children in</w:t>
            </w:r>
            <w:r w:rsidRPr="00B54EA2">
              <w:rPr>
                <w:bCs/>
                <w:i/>
                <w:lang w:val="en-US"/>
              </w:rPr>
              <w:t xml:space="preserve"> preschool education and childcare institutions </w:t>
            </w:r>
            <w:r>
              <w:rPr>
                <w:i/>
                <w:vertAlign w:val="superscript"/>
                <w:lang w:val="en-US"/>
              </w:rPr>
              <w:t>1</w:t>
            </w:r>
            <w:r w:rsidRPr="00B54EA2">
              <w:rPr>
                <w:i/>
                <w:vertAlign w:val="superscript"/>
                <w:lang w:val="en-US"/>
              </w:rPr>
              <w:t>)</w:t>
            </w:r>
            <w:r w:rsidRPr="00B54EA2">
              <w:rPr>
                <w:i/>
                <w:lang w:val="en-US"/>
              </w:rPr>
              <w:t xml:space="preserve">, thou. persons </w:t>
            </w:r>
          </w:p>
        </w:tc>
      </w:tr>
      <w:tr w:rsidR="00F0041A" w:rsidRPr="00355B79" w:rsidTr="00174646">
        <w:trPr>
          <w:cantSplit/>
          <w:jc w:val="center"/>
        </w:trPr>
        <w:tc>
          <w:tcPr>
            <w:tcW w:w="3308" w:type="dxa"/>
            <w:shd w:val="clear" w:color="auto" w:fill="auto"/>
            <w:vAlign w:val="bottom"/>
          </w:tcPr>
          <w:p w:rsidR="00F0041A" w:rsidRPr="00B41FF1" w:rsidRDefault="00F0041A" w:rsidP="007A5781">
            <w:pPr>
              <w:spacing w:before="60" w:line="150" w:lineRule="exact"/>
              <w:rPr>
                <w:szCs w:val="14"/>
                <w:vertAlign w:val="superscript"/>
              </w:rPr>
            </w:pPr>
            <w:r w:rsidRPr="00B54EA2">
              <w:rPr>
                <w:szCs w:val="14"/>
              </w:rPr>
              <w:t>Валовой</w:t>
            </w:r>
            <w:r w:rsidRPr="00B41FF1">
              <w:rPr>
                <w:szCs w:val="14"/>
              </w:rPr>
              <w:t xml:space="preserve"> </w:t>
            </w:r>
            <w:r w:rsidRPr="00B54EA2">
              <w:rPr>
                <w:szCs w:val="14"/>
              </w:rPr>
              <w:t>коэффициент</w:t>
            </w:r>
            <w:r w:rsidRPr="00B41FF1">
              <w:rPr>
                <w:szCs w:val="14"/>
              </w:rPr>
              <w:t xml:space="preserve"> </w:t>
            </w:r>
            <w:r w:rsidRPr="00B54EA2">
              <w:rPr>
                <w:szCs w:val="14"/>
              </w:rPr>
              <w:t>охвата</w:t>
            </w:r>
            <w:r w:rsidRPr="00B41FF1">
              <w:rPr>
                <w:szCs w:val="14"/>
              </w:rPr>
              <w:t xml:space="preserve"> </w:t>
            </w:r>
            <w:r w:rsidRPr="00B54EA2">
              <w:rPr>
                <w:szCs w:val="14"/>
              </w:rPr>
              <w:t>дошкольным</w:t>
            </w:r>
            <w:r w:rsidRPr="00B41FF1">
              <w:rPr>
                <w:szCs w:val="14"/>
              </w:rPr>
              <w:t xml:space="preserve"> </w:t>
            </w:r>
            <w:r w:rsidRPr="00B41FF1">
              <w:rPr>
                <w:szCs w:val="14"/>
              </w:rPr>
              <w:br/>
            </w:r>
            <w:r w:rsidRPr="00501058">
              <w:rPr>
                <w:szCs w:val="14"/>
              </w:rPr>
              <w:t>образованием</w:t>
            </w:r>
            <w:proofErr w:type="gramStart"/>
            <w:r w:rsidRPr="00501058">
              <w:rPr>
                <w:szCs w:val="14"/>
                <w:vertAlign w:val="superscript"/>
              </w:rPr>
              <w:t>2</w:t>
            </w:r>
            <w:proofErr w:type="gramEnd"/>
            <w:r w:rsidRPr="00501058">
              <w:rPr>
                <w:szCs w:val="14"/>
                <w:vertAlign w:val="superscript"/>
              </w:rPr>
              <w:t>)</w:t>
            </w:r>
            <w:r w:rsidRPr="00B01595">
              <w:rPr>
                <w:szCs w:val="14"/>
                <w:vertAlign w:val="superscript"/>
              </w:rPr>
              <w:t>;</w:t>
            </w:r>
            <w:r w:rsidRPr="00501058">
              <w:rPr>
                <w:szCs w:val="14"/>
                <w:vertAlign w:val="superscript"/>
              </w:rPr>
              <w:t xml:space="preserve"> 3)</w:t>
            </w:r>
            <w:r w:rsidRPr="00501058">
              <w:rPr>
                <w:szCs w:val="14"/>
              </w:rPr>
              <w:t xml:space="preserve">, в </w:t>
            </w:r>
            <w:r w:rsidRPr="00B54EA2">
              <w:rPr>
                <w:szCs w:val="14"/>
              </w:rPr>
              <w:t>процентах</w:t>
            </w:r>
            <w:r w:rsidRPr="00B41FF1">
              <w:rPr>
                <w:szCs w:val="14"/>
              </w:rPr>
              <w:t xml:space="preserve"> </w:t>
            </w:r>
            <w:r w:rsidRPr="00B54EA2">
              <w:rPr>
                <w:szCs w:val="14"/>
              </w:rPr>
              <w:t>от</w:t>
            </w:r>
            <w:r w:rsidRPr="00B41FF1">
              <w:rPr>
                <w:szCs w:val="14"/>
              </w:rPr>
              <w:t xml:space="preserve"> </w:t>
            </w:r>
            <w:r w:rsidRPr="00B54EA2">
              <w:rPr>
                <w:szCs w:val="14"/>
              </w:rPr>
              <w:t>численности</w:t>
            </w:r>
            <w:r w:rsidRPr="00B41FF1">
              <w:rPr>
                <w:szCs w:val="14"/>
              </w:rPr>
              <w:t xml:space="preserve"> </w:t>
            </w:r>
            <w:r w:rsidRPr="00B54EA2">
              <w:rPr>
                <w:szCs w:val="14"/>
              </w:rPr>
              <w:t>детей</w:t>
            </w:r>
            <w:r w:rsidRPr="00B41FF1">
              <w:rPr>
                <w:szCs w:val="14"/>
              </w:rPr>
              <w:t xml:space="preserve"> </w:t>
            </w:r>
            <w:r w:rsidRPr="00B54EA2">
              <w:rPr>
                <w:szCs w:val="14"/>
              </w:rPr>
              <w:t>в</w:t>
            </w:r>
            <w:r w:rsidRPr="00B41FF1">
              <w:rPr>
                <w:szCs w:val="14"/>
              </w:rPr>
              <w:t xml:space="preserve"> </w:t>
            </w:r>
            <w:r w:rsidRPr="00B54EA2">
              <w:rPr>
                <w:szCs w:val="14"/>
              </w:rPr>
              <w:t>возрасте</w:t>
            </w:r>
            <w:r w:rsidRPr="00B41FF1">
              <w:rPr>
                <w:szCs w:val="14"/>
              </w:rPr>
              <w:t xml:space="preserve"> 1</w:t>
            </w:r>
            <w:r w:rsidRPr="00C004EA">
              <w:rPr>
                <w:szCs w:val="14"/>
                <w:lang w:val="en-US"/>
              </w:rPr>
              <w:t> </w:t>
            </w:r>
            <w:r w:rsidRPr="00B41FF1">
              <w:rPr>
                <w:szCs w:val="14"/>
              </w:rPr>
              <w:t>–</w:t>
            </w:r>
            <w:r w:rsidRPr="00C004EA">
              <w:rPr>
                <w:szCs w:val="14"/>
                <w:lang w:val="en-US"/>
              </w:rPr>
              <w:t> </w:t>
            </w:r>
            <w:r w:rsidRPr="00B41FF1">
              <w:rPr>
                <w:szCs w:val="14"/>
              </w:rPr>
              <w:t xml:space="preserve">6 </w:t>
            </w:r>
            <w:r w:rsidRPr="00B54EA2">
              <w:rPr>
                <w:szCs w:val="14"/>
              </w:rPr>
              <w:t>лет</w:t>
            </w:r>
          </w:p>
        </w:tc>
        <w:tc>
          <w:tcPr>
            <w:tcW w:w="719" w:type="dxa"/>
            <w:tcBorders>
              <w:left w:val="single" w:sz="6" w:space="0" w:color="000000"/>
            </w:tcBorders>
            <w:shd w:val="clear" w:color="auto" w:fill="auto"/>
            <w:vAlign w:val="bottom"/>
          </w:tcPr>
          <w:p w:rsidR="00F0041A" w:rsidRPr="00501058" w:rsidRDefault="00F0041A" w:rsidP="007A5781">
            <w:pPr>
              <w:spacing w:before="60" w:line="150" w:lineRule="exact"/>
              <w:ind w:right="113"/>
              <w:jc w:val="right"/>
              <w:rPr>
                <w:szCs w:val="14"/>
                <w:lang w:val="en-US"/>
              </w:rPr>
            </w:pPr>
            <w:r w:rsidRPr="00501058">
              <w:rPr>
                <w:szCs w:val="14"/>
                <w:lang w:val="en-US"/>
              </w:rPr>
              <w:t>55,0</w:t>
            </w:r>
          </w:p>
        </w:tc>
        <w:tc>
          <w:tcPr>
            <w:tcW w:w="719" w:type="dxa"/>
            <w:tcBorders>
              <w:left w:val="single" w:sz="6" w:space="0" w:color="000000"/>
            </w:tcBorders>
            <w:shd w:val="clear" w:color="auto" w:fill="auto"/>
            <w:vAlign w:val="bottom"/>
          </w:tcPr>
          <w:p w:rsidR="00F0041A" w:rsidRPr="00501058" w:rsidRDefault="00F0041A" w:rsidP="007A5781">
            <w:pPr>
              <w:spacing w:before="60" w:line="150" w:lineRule="exact"/>
              <w:ind w:right="113"/>
              <w:jc w:val="right"/>
              <w:rPr>
                <w:szCs w:val="14"/>
                <w:lang w:val="en-US"/>
              </w:rPr>
            </w:pPr>
            <w:r w:rsidRPr="00501058">
              <w:rPr>
                <w:szCs w:val="14"/>
                <w:lang w:val="en-US"/>
              </w:rPr>
              <w:t>59,2</w:t>
            </w:r>
          </w:p>
        </w:tc>
        <w:tc>
          <w:tcPr>
            <w:tcW w:w="719" w:type="dxa"/>
            <w:tcBorders>
              <w:left w:val="single" w:sz="6" w:space="0" w:color="000000"/>
              <w:right w:val="single" w:sz="6" w:space="0" w:color="000000"/>
            </w:tcBorders>
            <w:vAlign w:val="bottom"/>
          </w:tcPr>
          <w:p w:rsidR="00F0041A" w:rsidRPr="00F0041A" w:rsidRDefault="00F0041A" w:rsidP="00F0041A">
            <w:pPr>
              <w:spacing w:before="60" w:line="150" w:lineRule="exact"/>
              <w:ind w:right="113"/>
              <w:jc w:val="right"/>
              <w:rPr>
                <w:lang w:val="en-US"/>
              </w:rPr>
            </w:pPr>
            <w:r w:rsidRPr="00F0041A">
              <w:rPr>
                <w:lang w:val="en-US"/>
              </w:rPr>
              <w:t>73,3</w:t>
            </w:r>
          </w:p>
        </w:tc>
        <w:tc>
          <w:tcPr>
            <w:tcW w:w="719" w:type="dxa"/>
            <w:tcBorders>
              <w:left w:val="single" w:sz="6" w:space="0" w:color="000000"/>
            </w:tcBorders>
            <w:vAlign w:val="bottom"/>
          </w:tcPr>
          <w:p w:rsidR="00F0041A" w:rsidRPr="00F0041A" w:rsidRDefault="00F0041A" w:rsidP="00F0041A">
            <w:pPr>
              <w:spacing w:before="60" w:line="150" w:lineRule="exact"/>
              <w:ind w:right="113"/>
              <w:jc w:val="right"/>
            </w:pPr>
            <w:r w:rsidRPr="00F0041A">
              <w:t>74,0</w:t>
            </w:r>
          </w:p>
        </w:tc>
        <w:tc>
          <w:tcPr>
            <w:tcW w:w="719" w:type="dxa"/>
            <w:tcBorders>
              <w:left w:val="single" w:sz="6" w:space="0" w:color="000000"/>
            </w:tcBorders>
            <w:shd w:val="clear" w:color="auto" w:fill="auto"/>
            <w:vAlign w:val="bottom"/>
          </w:tcPr>
          <w:p w:rsidR="00F0041A" w:rsidRPr="00F0041A" w:rsidRDefault="00F0041A" w:rsidP="00F0041A">
            <w:pPr>
              <w:spacing w:before="60" w:line="150" w:lineRule="exact"/>
              <w:ind w:right="113"/>
              <w:jc w:val="right"/>
            </w:pPr>
            <w:r w:rsidRPr="00F0041A">
              <w:t>74,9</w:t>
            </w:r>
          </w:p>
        </w:tc>
        <w:tc>
          <w:tcPr>
            <w:tcW w:w="3020" w:type="dxa"/>
            <w:tcBorders>
              <w:left w:val="single" w:sz="6" w:space="0" w:color="000000"/>
            </w:tcBorders>
            <w:shd w:val="clear" w:color="auto" w:fill="auto"/>
            <w:tcMar>
              <w:left w:w="57" w:type="dxa"/>
            </w:tcMar>
            <w:vAlign w:val="bottom"/>
          </w:tcPr>
          <w:p w:rsidR="00F0041A" w:rsidRPr="00B54EA2" w:rsidRDefault="00F0041A" w:rsidP="007A5781">
            <w:pPr>
              <w:spacing w:before="60" w:line="150" w:lineRule="exact"/>
              <w:rPr>
                <w:i/>
                <w:szCs w:val="14"/>
                <w:lang w:val="en-US"/>
              </w:rPr>
            </w:pPr>
            <w:r w:rsidRPr="00501058">
              <w:rPr>
                <w:rFonts w:eastAsia="Symbol"/>
                <w:i/>
                <w:szCs w:val="14"/>
                <w:lang w:val="en-US"/>
              </w:rPr>
              <w:t>Gross enrollment rate in preschool educ</w:t>
            </w:r>
            <w:r w:rsidRPr="00501058">
              <w:rPr>
                <w:rFonts w:eastAsia="Symbol"/>
                <w:i/>
                <w:szCs w:val="14"/>
                <w:lang w:val="en-US"/>
              </w:rPr>
              <w:t>a</w:t>
            </w:r>
            <w:r w:rsidRPr="00501058">
              <w:rPr>
                <w:rFonts w:eastAsia="Symbol"/>
                <w:i/>
                <w:szCs w:val="14"/>
                <w:lang w:val="en-US"/>
              </w:rPr>
              <w:t>tion</w:t>
            </w:r>
            <w:r w:rsidRPr="00501058">
              <w:rPr>
                <w:rFonts w:eastAsia="Symbol"/>
                <w:i/>
                <w:szCs w:val="14"/>
                <w:vertAlign w:val="superscript"/>
                <w:lang w:val="en-US"/>
              </w:rPr>
              <w:t>2)</w:t>
            </w:r>
            <w:r>
              <w:rPr>
                <w:rFonts w:eastAsia="Symbol"/>
                <w:i/>
                <w:szCs w:val="14"/>
                <w:vertAlign w:val="superscript"/>
                <w:lang w:val="en-US"/>
              </w:rPr>
              <w:t>;</w:t>
            </w:r>
            <w:r w:rsidRPr="00501058">
              <w:rPr>
                <w:rFonts w:eastAsia="Symbol"/>
                <w:i/>
                <w:szCs w:val="14"/>
                <w:vertAlign w:val="superscript"/>
                <w:lang w:val="en-US"/>
              </w:rPr>
              <w:t>3)</w:t>
            </w:r>
            <w:r w:rsidRPr="00501058">
              <w:rPr>
                <w:rFonts w:eastAsia="Symbol"/>
                <w:i/>
                <w:szCs w:val="14"/>
                <w:lang w:val="en-US"/>
              </w:rPr>
              <w:t>,</w:t>
            </w:r>
            <w:r w:rsidRPr="00B54EA2">
              <w:rPr>
                <w:rFonts w:eastAsia="Symbol"/>
                <w:i/>
                <w:szCs w:val="14"/>
                <w:lang w:val="en-US"/>
              </w:rPr>
              <w:t xml:space="preserve"> as a percent of the number of children aged 1</w:t>
            </w:r>
            <w:r w:rsidRPr="00FC3CF9">
              <w:rPr>
                <w:rFonts w:eastAsia="Symbol"/>
                <w:i/>
                <w:szCs w:val="14"/>
                <w:lang w:val="en-US"/>
              </w:rPr>
              <w:t> </w:t>
            </w:r>
            <w:r w:rsidRPr="00B54EA2">
              <w:rPr>
                <w:rFonts w:eastAsia="Symbol"/>
                <w:i/>
                <w:szCs w:val="14"/>
                <w:lang w:val="en-US"/>
              </w:rPr>
              <w:t>–</w:t>
            </w:r>
            <w:r w:rsidRPr="00FC3CF9">
              <w:rPr>
                <w:rFonts w:eastAsia="Symbol"/>
                <w:i/>
                <w:szCs w:val="14"/>
                <w:lang w:val="en-US"/>
              </w:rPr>
              <w:t> </w:t>
            </w:r>
            <w:r w:rsidRPr="00B54EA2">
              <w:rPr>
                <w:rFonts w:eastAsia="Symbol"/>
                <w:i/>
                <w:szCs w:val="14"/>
                <w:lang w:val="en-US"/>
              </w:rPr>
              <w:t>6 years</w:t>
            </w:r>
          </w:p>
        </w:tc>
      </w:tr>
      <w:tr w:rsidR="00F0041A" w:rsidRPr="00355B79" w:rsidTr="00174646">
        <w:trPr>
          <w:cantSplit/>
          <w:jc w:val="center"/>
        </w:trPr>
        <w:tc>
          <w:tcPr>
            <w:tcW w:w="3308" w:type="dxa"/>
            <w:shd w:val="clear" w:color="auto" w:fill="auto"/>
            <w:vAlign w:val="bottom"/>
          </w:tcPr>
          <w:p w:rsidR="00F0041A" w:rsidRPr="00B54EA2" w:rsidRDefault="00F0041A" w:rsidP="007A5781">
            <w:pPr>
              <w:spacing w:before="60" w:line="150" w:lineRule="exact"/>
              <w:rPr>
                <w:szCs w:val="14"/>
              </w:rPr>
            </w:pPr>
            <w:r w:rsidRPr="00B54EA2">
              <w:rPr>
                <w:szCs w:val="14"/>
              </w:rPr>
              <w:t>Численность обучающихся по образовательным программам начального, основного и среднего общего образования, тыс. человек</w:t>
            </w:r>
          </w:p>
        </w:tc>
        <w:tc>
          <w:tcPr>
            <w:tcW w:w="719" w:type="dxa"/>
            <w:tcBorders>
              <w:left w:val="single" w:sz="6" w:space="0" w:color="000000"/>
            </w:tcBorders>
            <w:shd w:val="clear" w:color="auto" w:fill="auto"/>
            <w:vAlign w:val="bottom"/>
          </w:tcPr>
          <w:p w:rsidR="00F0041A" w:rsidRPr="00501058" w:rsidRDefault="00F0041A" w:rsidP="007A5781">
            <w:pPr>
              <w:spacing w:before="60" w:line="150" w:lineRule="exact"/>
              <w:ind w:right="113"/>
              <w:jc w:val="right"/>
            </w:pPr>
            <w:r w:rsidRPr="00501058">
              <w:rPr>
                <w:szCs w:val="14"/>
              </w:rPr>
              <w:t>20 550,2</w:t>
            </w:r>
          </w:p>
        </w:tc>
        <w:tc>
          <w:tcPr>
            <w:tcW w:w="719" w:type="dxa"/>
            <w:tcBorders>
              <w:left w:val="single" w:sz="6" w:space="0" w:color="000000"/>
            </w:tcBorders>
            <w:shd w:val="clear" w:color="auto" w:fill="auto"/>
            <w:vAlign w:val="bottom"/>
          </w:tcPr>
          <w:p w:rsidR="00F0041A" w:rsidRPr="00501058" w:rsidRDefault="00F0041A" w:rsidP="007A5781">
            <w:pPr>
              <w:spacing w:before="60" w:line="150" w:lineRule="exact"/>
              <w:ind w:right="113"/>
              <w:jc w:val="right"/>
            </w:pPr>
            <w:r w:rsidRPr="00501058">
              <w:rPr>
                <w:szCs w:val="14"/>
              </w:rPr>
              <w:t>13 642,4</w:t>
            </w:r>
          </w:p>
        </w:tc>
        <w:tc>
          <w:tcPr>
            <w:tcW w:w="719" w:type="dxa"/>
            <w:tcBorders>
              <w:left w:val="single" w:sz="6" w:space="0" w:color="000000"/>
              <w:right w:val="single" w:sz="6" w:space="0" w:color="000000"/>
            </w:tcBorders>
            <w:vAlign w:val="bottom"/>
          </w:tcPr>
          <w:p w:rsidR="00F0041A" w:rsidRPr="00F0041A" w:rsidRDefault="00F0041A" w:rsidP="00F0041A">
            <w:pPr>
              <w:spacing w:before="60" w:line="150" w:lineRule="exact"/>
              <w:ind w:right="113"/>
              <w:jc w:val="right"/>
            </w:pPr>
            <w:r w:rsidRPr="00F0041A">
              <w:t>17</w:t>
            </w:r>
            <w:r w:rsidRPr="00F0041A">
              <w:rPr>
                <w:lang w:val="en-US"/>
              </w:rPr>
              <w:t xml:space="preserve"> </w:t>
            </w:r>
            <w:r w:rsidRPr="00F0041A">
              <w:t>314,2</w:t>
            </w:r>
          </w:p>
        </w:tc>
        <w:tc>
          <w:tcPr>
            <w:tcW w:w="719" w:type="dxa"/>
            <w:tcBorders>
              <w:left w:val="single" w:sz="6" w:space="0" w:color="000000"/>
            </w:tcBorders>
            <w:vAlign w:val="bottom"/>
          </w:tcPr>
          <w:p w:rsidR="00F0041A" w:rsidRPr="00F0041A" w:rsidRDefault="00F0041A" w:rsidP="00F0041A">
            <w:pPr>
              <w:spacing w:before="60" w:line="150" w:lineRule="exact"/>
              <w:ind w:right="113"/>
              <w:jc w:val="right"/>
            </w:pPr>
            <w:r w:rsidRPr="00F0041A">
              <w:t>17</w:t>
            </w:r>
            <w:r w:rsidRPr="00F0041A">
              <w:rPr>
                <w:lang w:val="en-US"/>
              </w:rPr>
              <w:t xml:space="preserve"> </w:t>
            </w:r>
            <w:r w:rsidRPr="00F0041A">
              <w:t>745,0</w:t>
            </w:r>
          </w:p>
        </w:tc>
        <w:tc>
          <w:tcPr>
            <w:tcW w:w="719" w:type="dxa"/>
            <w:tcBorders>
              <w:left w:val="single" w:sz="6" w:space="0" w:color="000000"/>
            </w:tcBorders>
            <w:shd w:val="clear" w:color="auto" w:fill="auto"/>
            <w:vAlign w:val="bottom"/>
          </w:tcPr>
          <w:p w:rsidR="00F0041A" w:rsidRPr="00F0041A" w:rsidRDefault="00F0041A" w:rsidP="00F0041A">
            <w:pPr>
              <w:spacing w:before="60" w:line="150" w:lineRule="exact"/>
              <w:ind w:right="113"/>
              <w:jc w:val="right"/>
            </w:pPr>
            <w:r w:rsidRPr="00F0041A">
              <w:t>17 997,3</w:t>
            </w:r>
          </w:p>
        </w:tc>
        <w:tc>
          <w:tcPr>
            <w:tcW w:w="3020" w:type="dxa"/>
            <w:tcBorders>
              <w:left w:val="single" w:sz="6" w:space="0" w:color="000000"/>
            </w:tcBorders>
            <w:shd w:val="clear" w:color="auto" w:fill="auto"/>
            <w:tcMar>
              <w:left w:w="57" w:type="dxa"/>
            </w:tcMar>
            <w:vAlign w:val="bottom"/>
          </w:tcPr>
          <w:p w:rsidR="00F0041A" w:rsidRPr="00B54EA2" w:rsidRDefault="00F0041A" w:rsidP="007A5781">
            <w:pPr>
              <w:spacing w:before="60" w:line="150" w:lineRule="exact"/>
              <w:rPr>
                <w:lang w:val="en-US"/>
              </w:rPr>
            </w:pPr>
            <w:r w:rsidRPr="00B54EA2">
              <w:rPr>
                <w:i/>
                <w:lang w:val="en-US"/>
              </w:rPr>
              <w:t>Pupils in p</w:t>
            </w:r>
            <w:r w:rsidRPr="00B54EA2">
              <w:rPr>
                <w:i/>
                <w:szCs w:val="14"/>
                <w:lang w:val="en-US"/>
              </w:rPr>
              <w:t>rimary, lower secondary and upper secondary education programs</w:t>
            </w:r>
            <w:r w:rsidRPr="00B54EA2">
              <w:rPr>
                <w:i/>
                <w:lang w:val="en-US"/>
              </w:rPr>
              <w:t xml:space="preserve">, </w:t>
            </w:r>
            <w:r w:rsidRPr="00B54EA2">
              <w:rPr>
                <w:i/>
                <w:lang w:val="en-US"/>
              </w:rPr>
              <w:br/>
              <w:t>thou. persons</w:t>
            </w:r>
          </w:p>
        </w:tc>
      </w:tr>
      <w:tr w:rsidR="00503C05" w:rsidRPr="00355B79" w:rsidTr="00174646">
        <w:trPr>
          <w:cantSplit/>
          <w:jc w:val="center"/>
        </w:trPr>
        <w:tc>
          <w:tcPr>
            <w:tcW w:w="3308" w:type="dxa"/>
            <w:shd w:val="clear" w:color="auto" w:fill="auto"/>
            <w:vAlign w:val="bottom"/>
          </w:tcPr>
          <w:p w:rsidR="00503C05" w:rsidRPr="00DC5476" w:rsidRDefault="00503C05" w:rsidP="007A5781">
            <w:pPr>
              <w:spacing w:before="60" w:line="150" w:lineRule="exact"/>
              <w:rPr>
                <w:szCs w:val="14"/>
                <w:vertAlign w:val="superscript"/>
              </w:rPr>
            </w:pPr>
            <w:proofErr w:type="gramStart"/>
            <w:r w:rsidRPr="00B54EA2">
              <w:rPr>
                <w:szCs w:val="14"/>
              </w:rPr>
              <w:t>Валовой коэффициент охвата образовательными программами начального, основного и среднего общего образования</w:t>
            </w:r>
            <w:r w:rsidRPr="00DC5476">
              <w:rPr>
                <w:szCs w:val="14"/>
                <w:vertAlign w:val="superscript"/>
              </w:rPr>
              <w:t>3)</w:t>
            </w:r>
            <w:proofErr w:type="gramEnd"/>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szCs w:val="14"/>
              </w:rPr>
              <w:t>91,6</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szCs w:val="14"/>
              </w:rPr>
              <w:t>98,5</w:t>
            </w:r>
          </w:p>
        </w:tc>
        <w:tc>
          <w:tcPr>
            <w:tcW w:w="719" w:type="dxa"/>
            <w:tcBorders>
              <w:left w:val="single" w:sz="6" w:space="0" w:color="000000"/>
              <w:right w:val="single" w:sz="6" w:space="0" w:color="000000"/>
            </w:tcBorders>
            <w:vAlign w:val="bottom"/>
          </w:tcPr>
          <w:p w:rsidR="00503C05" w:rsidRPr="00503C05" w:rsidRDefault="00503C05" w:rsidP="00503C05">
            <w:pPr>
              <w:spacing w:before="60" w:line="150" w:lineRule="exact"/>
              <w:ind w:right="113"/>
              <w:jc w:val="right"/>
              <w:rPr>
                <w:lang w:val="en-US"/>
              </w:rPr>
            </w:pPr>
            <w:r w:rsidRPr="00503C05">
              <w:rPr>
                <w:lang w:val="en-US"/>
              </w:rPr>
              <w:t>98,8</w:t>
            </w:r>
          </w:p>
        </w:tc>
        <w:tc>
          <w:tcPr>
            <w:tcW w:w="719" w:type="dxa"/>
            <w:tcBorders>
              <w:left w:val="single" w:sz="6" w:space="0" w:color="000000"/>
            </w:tcBorders>
            <w:vAlign w:val="bottom"/>
          </w:tcPr>
          <w:p w:rsidR="00503C05" w:rsidRPr="00503C05" w:rsidRDefault="00503C05" w:rsidP="00503C05">
            <w:pPr>
              <w:spacing w:before="60" w:line="150" w:lineRule="exact"/>
              <w:ind w:right="113"/>
              <w:jc w:val="right"/>
              <w:rPr>
                <w:lang w:val="en-US"/>
              </w:rPr>
            </w:pPr>
            <w:r w:rsidRPr="00503C05">
              <w:rPr>
                <w:lang w:val="en-US"/>
              </w:rPr>
              <w:t>98,7</w:t>
            </w:r>
          </w:p>
        </w:tc>
        <w:tc>
          <w:tcPr>
            <w:tcW w:w="719" w:type="dxa"/>
            <w:tcBorders>
              <w:left w:val="single" w:sz="6" w:space="0" w:color="000000"/>
            </w:tcBorders>
            <w:shd w:val="clear" w:color="auto" w:fill="auto"/>
            <w:vAlign w:val="bottom"/>
          </w:tcPr>
          <w:p w:rsidR="00503C05" w:rsidRPr="00503C05" w:rsidRDefault="00503C05" w:rsidP="00503C05">
            <w:pPr>
              <w:spacing w:before="60" w:line="150" w:lineRule="exact"/>
              <w:ind w:right="113"/>
              <w:jc w:val="right"/>
              <w:rPr>
                <w:lang w:val="en-US"/>
              </w:rPr>
            </w:pPr>
            <w:r w:rsidRPr="00503C05">
              <w:rPr>
                <w:lang w:val="en-US"/>
              </w:rPr>
              <w:t>98,2</w:t>
            </w:r>
          </w:p>
        </w:tc>
        <w:tc>
          <w:tcPr>
            <w:tcW w:w="3020" w:type="dxa"/>
            <w:tcBorders>
              <w:left w:val="single" w:sz="6" w:space="0" w:color="000000"/>
            </w:tcBorders>
            <w:shd w:val="clear" w:color="auto" w:fill="auto"/>
            <w:tcMar>
              <w:left w:w="57" w:type="dxa"/>
            </w:tcMar>
            <w:vAlign w:val="bottom"/>
          </w:tcPr>
          <w:p w:rsidR="00503C05" w:rsidRPr="00DC5476" w:rsidRDefault="00503C05" w:rsidP="007A5781">
            <w:pPr>
              <w:spacing w:before="60" w:line="150" w:lineRule="exact"/>
              <w:rPr>
                <w:i/>
                <w:szCs w:val="14"/>
                <w:vertAlign w:val="superscript"/>
                <w:lang w:val="en-US"/>
              </w:rPr>
            </w:pPr>
            <w:r w:rsidRPr="00DC5476">
              <w:rPr>
                <w:i/>
                <w:lang w:val="en"/>
              </w:rPr>
              <w:t xml:space="preserve">Gross enrolment rate in </w:t>
            </w:r>
            <w:r w:rsidRPr="00DC5476">
              <w:rPr>
                <w:i/>
                <w:szCs w:val="14"/>
                <w:lang w:val="en-US"/>
              </w:rPr>
              <w:t xml:space="preserve">primary, lower </w:t>
            </w:r>
            <w:r w:rsidRPr="00DC5476">
              <w:rPr>
                <w:i/>
                <w:szCs w:val="14"/>
                <w:lang w:val="en-US"/>
              </w:rPr>
              <w:br/>
              <w:t>secondary and upper secondary education</w:t>
            </w:r>
            <w:r w:rsidRPr="00DC5476">
              <w:rPr>
                <w:bCs/>
                <w:i/>
                <w:lang w:val="en-US"/>
              </w:rPr>
              <w:t xml:space="preserve"> </w:t>
            </w:r>
            <w:r w:rsidRPr="00DC5476">
              <w:rPr>
                <w:bCs/>
                <w:i/>
                <w:lang w:val="en-US"/>
              </w:rPr>
              <w:br/>
              <w:t>programs</w:t>
            </w:r>
            <w:r w:rsidRPr="00DC5476">
              <w:rPr>
                <w:bCs/>
                <w:i/>
                <w:vertAlign w:val="superscript"/>
                <w:lang w:val="en-US"/>
              </w:rPr>
              <w:t>3)</w:t>
            </w:r>
          </w:p>
        </w:tc>
      </w:tr>
      <w:tr w:rsidR="00503C05" w:rsidRPr="00355B79" w:rsidTr="00174646">
        <w:trPr>
          <w:cantSplit/>
          <w:jc w:val="center"/>
        </w:trPr>
        <w:tc>
          <w:tcPr>
            <w:tcW w:w="3308" w:type="dxa"/>
            <w:shd w:val="clear" w:color="auto" w:fill="auto"/>
            <w:vAlign w:val="bottom"/>
          </w:tcPr>
          <w:p w:rsidR="00503C05" w:rsidRPr="00B54EA2" w:rsidRDefault="00503C05" w:rsidP="007A5781">
            <w:pPr>
              <w:spacing w:before="60" w:line="150" w:lineRule="exact"/>
              <w:rPr>
                <w:szCs w:val="14"/>
              </w:rPr>
            </w:pPr>
            <w:r w:rsidRPr="00B54EA2">
              <w:rPr>
                <w:szCs w:val="14"/>
              </w:rPr>
              <w:t>Численность</w:t>
            </w:r>
            <w:r w:rsidRPr="0026409F">
              <w:rPr>
                <w:szCs w:val="14"/>
              </w:rPr>
              <w:t xml:space="preserve"> </w:t>
            </w:r>
            <w:r w:rsidRPr="00B54EA2">
              <w:rPr>
                <w:szCs w:val="14"/>
              </w:rPr>
              <w:t>студентов</w:t>
            </w:r>
            <w:r w:rsidRPr="0026409F">
              <w:rPr>
                <w:szCs w:val="14"/>
              </w:rPr>
              <w:t xml:space="preserve">, </w:t>
            </w:r>
            <w:r w:rsidRPr="00B54EA2">
              <w:rPr>
                <w:szCs w:val="14"/>
              </w:rPr>
              <w:t>обучающихся</w:t>
            </w:r>
            <w:r w:rsidRPr="0026409F">
              <w:rPr>
                <w:szCs w:val="14"/>
              </w:rPr>
              <w:t xml:space="preserve"> </w:t>
            </w:r>
            <w:r w:rsidRPr="0026409F">
              <w:rPr>
                <w:szCs w:val="14"/>
              </w:rPr>
              <w:br/>
            </w:r>
            <w:r w:rsidRPr="00B54EA2">
              <w:rPr>
                <w:szCs w:val="14"/>
              </w:rPr>
              <w:t>по</w:t>
            </w:r>
            <w:r w:rsidRPr="0026409F">
              <w:rPr>
                <w:szCs w:val="14"/>
              </w:rPr>
              <w:t xml:space="preserve"> </w:t>
            </w:r>
            <w:r w:rsidRPr="00B54EA2">
              <w:rPr>
                <w:szCs w:val="14"/>
              </w:rPr>
              <w:t>образовательным</w:t>
            </w:r>
            <w:r w:rsidRPr="0026409F">
              <w:rPr>
                <w:szCs w:val="14"/>
              </w:rPr>
              <w:t xml:space="preserve"> </w:t>
            </w:r>
            <w:r w:rsidRPr="00B54EA2">
              <w:rPr>
                <w:szCs w:val="14"/>
              </w:rPr>
              <w:t>программам</w:t>
            </w:r>
            <w:r w:rsidRPr="0026409F">
              <w:rPr>
                <w:szCs w:val="14"/>
              </w:rPr>
              <w:t xml:space="preserve"> </w:t>
            </w:r>
            <w:r w:rsidRPr="00B54EA2">
              <w:rPr>
                <w:szCs w:val="14"/>
              </w:rPr>
              <w:t>среднего</w:t>
            </w:r>
            <w:r w:rsidRPr="0026409F">
              <w:rPr>
                <w:szCs w:val="14"/>
              </w:rPr>
              <w:br/>
            </w:r>
            <w:r w:rsidRPr="00B54EA2">
              <w:rPr>
                <w:szCs w:val="14"/>
              </w:rPr>
              <w:t>профессионального</w:t>
            </w:r>
            <w:r w:rsidRPr="0026409F">
              <w:rPr>
                <w:szCs w:val="14"/>
              </w:rPr>
              <w:t xml:space="preserve"> </w:t>
            </w:r>
            <w:r w:rsidRPr="00B54EA2">
              <w:rPr>
                <w:szCs w:val="14"/>
              </w:rPr>
              <w:t>образования</w:t>
            </w:r>
            <w:r w:rsidRPr="0026409F">
              <w:rPr>
                <w:szCs w:val="14"/>
              </w:rPr>
              <w:t xml:space="preserve"> – </w:t>
            </w:r>
            <w:r w:rsidRPr="00B54EA2">
              <w:rPr>
                <w:szCs w:val="14"/>
              </w:rPr>
              <w:t>всего</w:t>
            </w:r>
            <w:r w:rsidRPr="0026409F">
              <w:rPr>
                <w:szCs w:val="14"/>
              </w:rPr>
              <w:t xml:space="preserve">, </w:t>
            </w:r>
            <w:r w:rsidRPr="0026409F">
              <w:rPr>
                <w:szCs w:val="14"/>
              </w:rPr>
              <w:br/>
            </w:r>
            <w:r w:rsidRPr="00B54EA2">
              <w:rPr>
                <w:szCs w:val="14"/>
              </w:rPr>
              <w:t>тыс</w:t>
            </w:r>
            <w:r w:rsidRPr="0026409F">
              <w:rPr>
                <w:szCs w:val="14"/>
              </w:rPr>
              <w:t xml:space="preserve">. </w:t>
            </w:r>
            <w:r w:rsidRPr="00B54EA2">
              <w:rPr>
                <w:szCs w:val="14"/>
              </w:rPr>
              <w:t>человек</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szCs w:val="14"/>
              </w:rPr>
              <w:t>4 040</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bCs/>
                <w:szCs w:val="14"/>
              </w:rPr>
              <w:t>3</w:t>
            </w:r>
            <w:r w:rsidRPr="00501058">
              <w:rPr>
                <w:szCs w:val="14"/>
              </w:rPr>
              <w:t> </w:t>
            </w:r>
            <w:r w:rsidRPr="00501058">
              <w:rPr>
                <w:bCs/>
                <w:szCs w:val="14"/>
              </w:rPr>
              <w:t>133</w:t>
            </w:r>
          </w:p>
        </w:tc>
        <w:tc>
          <w:tcPr>
            <w:tcW w:w="719" w:type="dxa"/>
            <w:tcBorders>
              <w:left w:val="single" w:sz="6" w:space="0" w:color="000000"/>
              <w:right w:val="single" w:sz="6" w:space="0" w:color="000000"/>
            </w:tcBorders>
            <w:vAlign w:val="bottom"/>
          </w:tcPr>
          <w:p w:rsidR="00503C05" w:rsidRPr="00F0041A" w:rsidRDefault="00503C05" w:rsidP="00F0041A">
            <w:pPr>
              <w:spacing w:before="60" w:line="150" w:lineRule="exact"/>
              <w:ind w:right="113"/>
              <w:jc w:val="right"/>
              <w:rPr>
                <w:lang w:val="en-US"/>
              </w:rPr>
            </w:pPr>
            <w:r w:rsidRPr="00F0041A">
              <w:rPr>
                <w:lang w:val="en-US"/>
              </w:rPr>
              <w:t>3 434</w:t>
            </w:r>
          </w:p>
        </w:tc>
        <w:tc>
          <w:tcPr>
            <w:tcW w:w="719" w:type="dxa"/>
            <w:tcBorders>
              <w:left w:val="single" w:sz="6" w:space="0" w:color="000000"/>
            </w:tcBorders>
            <w:vAlign w:val="bottom"/>
          </w:tcPr>
          <w:p w:rsidR="00503C05" w:rsidRPr="00F0041A" w:rsidRDefault="00503C05" w:rsidP="00F0041A">
            <w:pPr>
              <w:spacing w:before="60" w:line="150" w:lineRule="exact"/>
              <w:ind w:right="113"/>
              <w:jc w:val="right"/>
            </w:pPr>
            <w:r w:rsidRPr="00F0041A">
              <w:t>3</w:t>
            </w:r>
            <w:r w:rsidRPr="00F0041A">
              <w:rPr>
                <w:lang w:val="en-US"/>
              </w:rPr>
              <w:t xml:space="preserve"> </w:t>
            </w:r>
            <w:r w:rsidRPr="00F0041A">
              <w:t>560</w:t>
            </w:r>
          </w:p>
        </w:tc>
        <w:tc>
          <w:tcPr>
            <w:tcW w:w="719" w:type="dxa"/>
            <w:tcBorders>
              <w:left w:val="single" w:sz="6" w:space="0" w:color="000000"/>
            </w:tcBorders>
            <w:shd w:val="clear" w:color="auto" w:fill="auto"/>
            <w:vAlign w:val="bottom"/>
          </w:tcPr>
          <w:p w:rsidR="00503C05" w:rsidRPr="00F0041A" w:rsidRDefault="00503C05" w:rsidP="00F0041A">
            <w:pPr>
              <w:spacing w:before="60" w:line="150" w:lineRule="exact"/>
              <w:ind w:right="113"/>
              <w:jc w:val="right"/>
            </w:pPr>
            <w:r w:rsidRPr="00F0041A">
              <w:t>3 711</w:t>
            </w:r>
          </w:p>
        </w:tc>
        <w:tc>
          <w:tcPr>
            <w:tcW w:w="3020" w:type="dxa"/>
            <w:tcBorders>
              <w:left w:val="single" w:sz="6" w:space="0" w:color="000000"/>
            </w:tcBorders>
            <w:shd w:val="clear" w:color="auto" w:fill="auto"/>
            <w:tcMar>
              <w:left w:w="57" w:type="dxa"/>
            </w:tcMar>
            <w:vAlign w:val="bottom"/>
          </w:tcPr>
          <w:p w:rsidR="00503C05" w:rsidRPr="00B54EA2" w:rsidRDefault="00503C05" w:rsidP="007A5781">
            <w:pPr>
              <w:spacing w:before="60" w:line="150" w:lineRule="exact"/>
              <w:rPr>
                <w:lang w:val="en-US"/>
              </w:rPr>
            </w:pPr>
            <w:r w:rsidRPr="00B54EA2">
              <w:rPr>
                <w:i/>
                <w:lang w:val="en"/>
              </w:rPr>
              <w:t>Students</w:t>
            </w:r>
            <w:r w:rsidRPr="00B54EA2">
              <w:rPr>
                <w:i/>
                <w:lang w:val="en-US"/>
              </w:rPr>
              <w:t xml:space="preserve"> </w:t>
            </w:r>
            <w:r w:rsidRPr="00B54EA2">
              <w:rPr>
                <w:i/>
                <w:lang w:val="en"/>
              </w:rPr>
              <w:t>in</w:t>
            </w:r>
            <w:r w:rsidRPr="00B54EA2">
              <w:rPr>
                <w:i/>
                <w:lang w:val="en-US"/>
              </w:rPr>
              <w:t xml:space="preserve"> secondary vocational education programs total, </w:t>
            </w:r>
            <w:r w:rsidRPr="00B54EA2">
              <w:rPr>
                <w:i/>
                <w:lang w:val="en"/>
              </w:rPr>
              <w:t>thou</w:t>
            </w:r>
            <w:r w:rsidRPr="00B54EA2">
              <w:rPr>
                <w:i/>
                <w:lang w:val="en-US"/>
              </w:rPr>
              <w:t xml:space="preserve">. </w:t>
            </w:r>
            <w:r w:rsidRPr="00B54EA2">
              <w:rPr>
                <w:i/>
                <w:lang w:val="en"/>
              </w:rPr>
              <w:t>persons</w:t>
            </w:r>
          </w:p>
        </w:tc>
      </w:tr>
      <w:tr w:rsidR="00503C05" w:rsidRPr="00355B79" w:rsidTr="00174646">
        <w:trPr>
          <w:cantSplit/>
          <w:jc w:val="center"/>
        </w:trPr>
        <w:tc>
          <w:tcPr>
            <w:tcW w:w="3308" w:type="dxa"/>
            <w:shd w:val="clear" w:color="auto" w:fill="auto"/>
            <w:vAlign w:val="bottom"/>
          </w:tcPr>
          <w:p w:rsidR="00503C05" w:rsidRPr="00B54EA2" w:rsidRDefault="00503C05" w:rsidP="007A5781">
            <w:pPr>
              <w:spacing w:before="60" w:line="150" w:lineRule="exact"/>
              <w:ind w:left="340"/>
              <w:rPr>
                <w:szCs w:val="14"/>
              </w:rPr>
            </w:pPr>
            <w:r w:rsidRPr="00B54EA2">
              <w:rPr>
                <w:szCs w:val="14"/>
              </w:rPr>
              <w:t>в том числе по программам подготовки:</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rPr>
                <w:szCs w:val="14"/>
              </w:rPr>
            </w:pP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rPr>
                <w:bCs/>
                <w:szCs w:val="14"/>
              </w:rPr>
            </w:pPr>
          </w:p>
        </w:tc>
        <w:tc>
          <w:tcPr>
            <w:tcW w:w="719" w:type="dxa"/>
            <w:tcBorders>
              <w:left w:val="single" w:sz="6" w:space="0" w:color="000000"/>
              <w:right w:val="single" w:sz="6" w:space="0" w:color="000000"/>
            </w:tcBorders>
            <w:vAlign w:val="bottom"/>
          </w:tcPr>
          <w:p w:rsidR="00503C05" w:rsidRPr="00F0041A" w:rsidRDefault="00503C05" w:rsidP="00F0041A">
            <w:pPr>
              <w:spacing w:before="60" w:line="150" w:lineRule="exact"/>
              <w:ind w:right="113"/>
              <w:jc w:val="right"/>
            </w:pPr>
          </w:p>
        </w:tc>
        <w:tc>
          <w:tcPr>
            <w:tcW w:w="719" w:type="dxa"/>
            <w:tcBorders>
              <w:left w:val="single" w:sz="6" w:space="0" w:color="000000"/>
            </w:tcBorders>
            <w:vAlign w:val="bottom"/>
          </w:tcPr>
          <w:p w:rsidR="00503C05" w:rsidRPr="00F0041A" w:rsidRDefault="00503C05" w:rsidP="00F0041A">
            <w:pPr>
              <w:spacing w:before="60" w:line="150" w:lineRule="exact"/>
              <w:ind w:right="113"/>
              <w:jc w:val="right"/>
            </w:pPr>
          </w:p>
        </w:tc>
        <w:tc>
          <w:tcPr>
            <w:tcW w:w="719" w:type="dxa"/>
            <w:tcBorders>
              <w:left w:val="single" w:sz="6" w:space="0" w:color="000000"/>
            </w:tcBorders>
            <w:shd w:val="clear" w:color="auto" w:fill="auto"/>
            <w:vAlign w:val="bottom"/>
          </w:tcPr>
          <w:p w:rsidR="00503C05" w:rsidRPr="00F0041A" w:rsidRDefault="00503C05" w:rsidP="00F0041A">
            <w:pPr>
              <w:spacing w:before="60" w:line="150" w:lineRule="exact"/>
              <w:ind w:right="113"/>
              <w:jc w:val="right"/>
            </w:pPr>
          </w:p>
        </w:tc>
        <w:tc>
          <w:tcPr>
            <w:tcW w:w="3020" w:type="dxa"/>
            <w:tcBorders>
              <w:left w:val="single" w:sz="6" w:space="0" w:color="000000"/>
            </w:tcBorders>
            <w:shd w:val="clear" w:color="auto" w:fill="auto"/>
            <w:tcMar>
              <w:left w:w="57" w:type="dxa"/>
            </w:tcMar>
            <w:vAlign w:val="bottom"/>
          </w:tcPr>
          <w:p w:rsidR="00503C05" w:rsidRPr="00B54EA2" w:rsidRDefault="00503C05" w:rsidP="007A5781">
            <w:pPr>
              <w:spacing w:before="60" w:line="150" w:lineRule="exact"/>
              <w:ind w:left="340"/>
              <w:rPr>
                <w:i/>
                <w:lang w:val="en-US"/>
              </w:rPr>
            </w:pPr>
            <w:r w:rsidRPr="00B54EA2">
              <w:rPr>
                <w:i/>
                <w:lang w:val="en-US"/>
              </w:rPr>
              <w:t>including in education programs for:</w:t>
            </w:r>
          </w:p>
        </w:tc>
      </w:tr>
      <w:tr w:rsidR="00503C05" w:rsidRPr="00B54EA2" w:rsidTr="00174646">
        <w:trPr>
          <w:cantSplit/>
          <w:jc w:val="center"/>
        </w:trPr>
        <w:tc>
          <w:tcPr>
            <w:tcW w:w="3308" w:type="dxa"/>
            <w:shd w:val="clear" w:color="auto" w:fill="auto"/>
            <w:vAlign w:val="bottom"/>
          </w:tcPr>
          <w:p w:rsidR="00503C05" w:rsidRPr="00B54EA2" w:rsidRDefault="00503C05" w:rsidP="007A5781">
            <w:pPr>
              <w:spacing w:before="60" w:line="150" w:lineRule="exact"/>
              <w:ind w:left="170"/>
              <w:rPr>
                <w:szCs w:val="14"/>
              </w:rPr>
            </w:pPr>
            <w:r w:rsidRPr="00B54EA2">
              <w:rPr>
                <w:szCs w:val="14"/>
              </w:rPr>
              <w:t>квалифицированных рабочих, служащих</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szCs w:val="14"/>
              </w:rPr>
              <w:t>1 679</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bCs/>
                <w:szCs w:val="14"/>
                <w:lang w:val="en-US"/>
              </w:rPr>
              <w:t>1</w:t>
            </w:r>
            <w:r w:rsidRPr="00501058">
              <w:rPr>
                <w:szCs w:val="14"/>
              </w:rPr>
              <w:t> </w:t>
            </w:r>
            <w:r w:rsidRPr="00501058">
              <w:rPr>
                <w:bCs/>
                <w:szCs w:val="14"/>
                <w:lang w:val="en-US"/>
              </w:rPr>
              <w:t>007</w:t>
            </w:r>
          </w:p>
        </w:tc>
        <w:tc>
          <w:tcPr>
            <w:tcW w:w="719" w:type="dxa"/>
            <w:tcBorders>
              <w:left w:val="single" w:sz="6" w:space="0" w:color="000000"/>
              <w:right w:val="single" w:sz="6" w:space="0" w:color="000000"/>
            </w:tcBorders>
            <w:vAlign w:val="bottom"/>
          </w:tcPr>
          <w:p w:rsidR="00503C05" w:rsidRPr="00F0041A" w:rsidRDefault="00503C05" w:rsidP="00F0041A">
            <w:pPr>
              <w:spacing w:before="60" w:line="150" w:lineRule="exact"/>
              <w:ind w:right="113"/>
              <w:jc w:val="right"/>
              <w:rPr>
                <w:lang w:val="en-US"/>
              </w:rPr>
            </w:pPr>
            <w:r w:rsidRPr="00F0041A">
              <w:rPr>
                <w:lang w:val="en-US"/>
              </w:rPr>
              <w:t>578</w:t>
            </w:r>
          </w:p>
        </w:tc>
        <w:tc>
          <w:tcPr>
            <w:tcW w:w="719" w:type="dxa"/>
            <w:tcBorders>
              <w:left w:val="single" w:sz="6" w:space="0" w:color="000000"/>
            </w:tcBorders>
            <w:vAlign w:val="bottom"/>
          </w:tcPr>
          <w:p w:rsidR="00503C05" w:rsidRPr="00F0041A" w:rsidRDefault="00503C05" w:rsidP="00F0041A">
            <w:pPr>
              <w:spacing w:before="60" w:line="150" w:lineRule="exact"/>
              <w:ind w:right="113"/>
              <w:jc w:val="right"/>
            </w:pPr>
            <w:r w:rsidRPr="00F0041A">
              <w:t>577</w:t>
            </w:r>
          </w:p>
        </w:tc>
        <w:tc>
          <w:tcPr>
            <w:tcW w:w="719" w:type="dxa"/>
            <w:tcBorders>
              <w:left w:val="single" w:sz="6" w:space="0" w:color="000000"/>
            </w:tcBorders>
            <w:shd w:val="clear" w:color="auto" w:fill="auto"/>
            <w:vAlign w:val="bottom"/>
          </w:tcPr>
          <w:p w:rsidR="00503C05" w:rsidRPr="00F0041A" w:rsidRDefault="00503C05" w:rsidP="00F0041A">
            <w:pPr>
              <w:spacing w:before="60" w:line="150" w:lineRule="exact"/>
              <w:ind w:right="113"/>
              <w:jc w:val="right"/>
            </w:pPr>
            <w:r w:rsidRPr="00F0041A">
              <w:t>577</w:t>
            </w:r>
          </w:p>
        </w:tc>
        <w:tc>
          <w:tcPr>
            <w:tcW w:w="3020" w:type="dxa"/>
            <w:tcBorders>
              <w:left w:val="single" w:sz="6" w:space="0" w:color="000000"/>
            </w:tcBorders>
            <w:shd w:val="clear" w:color="auto" w:fill="auto"/>
            <w:tcMar>
              <w:left w:w="57" w:type="dxa"/>
            </w:tcMar>
            <w:vAlign w:val="bottom"/>
          </w:tcPr>
          <w:p w:rsidR="00503C05" w:rsidRPr="00B54EA2" w:rsidRDefault="00503C05" w:rsidP="007A5781">
            <w:pPr>
              <w:spacing w:before="60" w:line="150" w:lineRule="exact"/>
              <w:ind w:left="170"/>
            </w:pPr>
            <w:r w:rsidRPr="00B54EA2">
              <w:rPr>
                <w:i/>
                <w:szCs w:val="14"/>
                <w:lang w:val="en-US"/>
              </w:rPr>
              <w:t>skilled workers, employees</w:t>
            </w:r>
          </w:p>
        </w:tc>
      </w:tr>
      <w:tr w:rsidR="00503C05" w:rsidRPr="00B54EA2" w:rsidTr="00174646">
        <w:trPr>
          <w:cantSplit/>
          <w:jc w:val="center"/>
        </w:trPr>
        <w:tc>
          <w:tcPr>
            <w:tcW w:w="3308" w:type="dxa"/>
            <w:shd w:val="clear" w:color="auto" w:fill="auto"/>
            <w:vAlign w:val="bottom"/>
          </w:tcPr>
          <w:p w:rsidR="00503C05" w:rsidRPr="00B54EA2" w:rsidRDefault="00503C05" w:rsidP="007A5781">
            <w:pPr>
              <w:spacing w:before="60" w:line="150" w:lineRule="exact"/>
              <w:ind w:left="170"/>
              <w:rPr>
                <w:szCs w:val="14"/>
              </w:rPr>
            </w:pPr>
            <w:r w:rsidRPr="00B54EA2">
              <w:rPr>
                <w:szCs w:val="14"/>
              </w:rPr>
              <w:t>специалистов среднего звена</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szCs w:val="14"/>
                <w:lang w:val="en-US"/>
              </w:rPr>
              <w:t>2</w:t>
            </w:r>
            <w:r w:rsidRPr="00501058">
              <w:rPr>
                <w:szCs w:val="14"/>
              </w:rPr>
              <w:t> </w:t>
            </w:r>
            <w:r w:rsidRPr="00501058">
              <w:rPr>
                <w:szCs w:val="14"/>
                <w:lang w:val="en-US"/>
              </w:rPr>
              <w:t>361</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bCs/>
                <w:szCs w:val="14"/>
                <w:lang w:val="en-US"/>
              </w:rPr>
              <w:t>2</w:t>
            </w:r>
            <w:r w:rsidRPr="00501058">
              <w:rPr>
                <w:szCs w:val="14"/>
              </w:rPr>
              <w:t> </w:t>
            </w:r>
            <w:r w:rsidRPr="00501058">
              <w:rPr>
                <w:bCs/>
                <w:szCs w:val="14"/>
                <w:lang w:val="en-US"/>
              </w:rPr>
              <w:t>126</w:t>
            </w:r>
          </w:p>
        </w:tc>
        <w:tc>
          <w:tcPr>
            <w:tcW w:w="719" w:type="dxa"/>
            <w:tcBorders>
              <w:left w:val="single" w:sz="6" w:space="0" w:color="000000"/>
              <w:right w:val="single" w:sz="6" w:space="0" w:color="000000"/>
            </w:tcBorders>
            <w:vAlign w:val="bottom"/>
          </w:tcPr>
          <w:p w:rsidR="00503C05" w:rsidRPr="00F0041A" w:rsidRDefault="00503C05" w:rsidP="00F0041A">
            <w:pPr>
              <w:spacing w:before="60" w:line="150" w:lineRule="exact"/>
              <w:ind w:right="113"/>
              <w:jc w:val="right"/>
              <w:rPr>
                <w:lang w:val="en-US"/>
              </w:rPr>
            </w:pPr>
            <w:r w:rsidRPr="00F0041A">
              <w:rPr>
                <w:lang w:val="en-US"/>
              </w:rPr>
              <w:t>2 856</w:t>
            </w:r>
          </w:p>
        </w:tc>
        <w:tc>
          <w:tcPr>
            <w:tcW w:w="719" w:type="dxa"/>
            <w:tcBorders>
              <w:left w:val="single" w:sz="6" w:space="0" w:color="000000"/>
            </w:tcBorders>
            <w:vAlign w:val="bottom"/>
          </w:tcPr>
          <w:p w:rsidR="00503C05" w:rsidRPr="00F0041A" w:rsidRDefault="00503C05" w:rsidP="00F0041A">
            <w:pPr>
              <w:spacing w:before="60" w:line="150" w:lineRule="exact"/>
              <w:ind w:right="113"/>
              <w:jc w:val="right"/>
            </w:pPr>
            <w:r w:rsidRPr="00F0041A">
              <w:t>2</w:t>
            </w:r>
            <w:r w:rsidRPr="00F0041A">
              <w:rPr>
                <w:lang w:val="en-US"/>
              </w:rPr>
              <w:t xml:space="preserve"> </w:t>
            </w:r>
            <w:r w:rsidRPr="00F0041A">
              <w:t>983</w:t>
            </w:r>
          </w:p>
        </w:tc>
        <w:tc>
          <w:tcPr>
            <w:tcW w:w="719" w:type="dxa"/>
            <w:tcBorders>
              <w:left w:val="single" w:sz="6" w:space="0" w:color="000000"/>
            </w:tcBorders>
            <w:shd w:val="clear" w:color="auto" w:fill="auto"/>
            <w:vAlign w:val="bottom"/>
          </w:tcPr>
          <w:p w:rsidR="00503C05" w:rsidRPr="00F0041A" w:rsidRDefault="00503C05" w:rsidP="00F0041A">
            <w:pPr>
              <w:spacing w:before="60" w:line="150" w:lineRule="exact"/>
              <w:ind w:right="113"/>
              <w:jc w:val="right"/>
            </w:pPr>
            <w:r w:rsidRPr="00F0041A">
              <w:t>3 134</w:t>
            </w:r>
          </w:p>
        </w:tc>
        <w:tc>
          <w:tcPr>
            <w:tcW w:w="3020" w:type="dxa"/>
            <w:tcBorders>
              <w:left w:val="single" w:sz="6" w:space="0" w:color="000000"/>
            </w:tcBorders>
            <w:shd w:val="clear" w:color="auto" w:fill="auto"/>
            <w:tcMar>
              <w:left w:w="57" w:type="dxa"/>
            </w:tcMar>
            <w:vAlign w:val="bottom"/>
          </w:tcPr>
          <w:p w:rsidR="00503C05" w:rsidRPr="00B54EA2" w:rsidRDefault="00503C05" w:rsidP="007A5781">
            <w:pPr>
              <w:spacing w:before="60" w:line="150" w:lineRule="exact"/>
              <w:ind w:left="170"/>
            </w:pPr>
            <w:r w:rsidRPr="00B54EA2">
              <w:rPr>
                <w:i/>
                <w:szCs w:val="14"/>
                <w:lang w:val="en-US"/>
              </w:rPr>
              <w:t>mid-career professionals</w:t>
            </w:r>
          </w:p>
        </w:tc>
      </w:tr>
      <w:tr w:rsidR="00503C05" w:rsidRPr="00355B79" w:rsidTr="00174646">
        <w:trPr>
          <w:cantSplit/>
          <w:jc w:val="center"/>
        </w:trPr>
        <w:tc>
          <w:tcPr>
            <w:tcW w:w="3308" w:type="dxa"/>
            <w:shd w:val="clear" w:color="auto" w:fill="auto"/>
            <w:vAlign w:val="bottom"/>
          </w:tcPr>
          <w:p w:rsidR="00503C05" w:rsidRPr="00B54EA2" w:rsidRDefault="00503C05" w:rsidP="007A5781">
            <w:pPr>
              <w:spacing w:before="60" w:line="150" w:lineRule="exact"/>
              <w:rPr>
                <w:szCs w:val="14"/>
              </w:rPr>
            </w:pPr>
            <w:r w:rsidRPr="00B54EA2">
              <w:rPr>
                <w:szCs w:val="14"/>
              </w:rPr>
              <w:t xml:space="preserve">Численность студентов, обучающихся </w:t>
            </w:r>
            <w:r w:rsidRPr="00212CEF">
              <w:rPr>
                <w:szCs w:val="14"/>
              </w:rPr>
              <w:br/>
            </w:r>
            <w:r w:rsidRPr="00B54EA2">
              <w:rPr>
                <w:szCs w:val="14"/>
              </w:rPr>
              <w:t xml:space="preserve">по образовательным программам среднего </w:t>
            </w:r>
            <w:r w:rsidRPr="00212CEF">
              <w:rPr>
                <w:szCs w:val="14"/>
              </w:rPr>
              <w:br/>
            </w:r>
            <w:r>
              <w:rPr>
                <w:szCs w:val="14"/>
              </w:rPr>
              <w:t xml:space="preserve">профессионального </w:t>
            </w:r>
            <w:r w:rsidRPr="00501058">
              <w:rPr>
                <w:szCs w:val="14"/>
              </w:rPr>
              <w:t xml:space="preserve">образования </w:t>
            </w:r>
            <w:r w:rsidRPr="00501058">
              <w:rPr>
                <w:szCs w:val="14"/>
                <w:vertAlign w:val="superscript"/>
              </w:rPr>
              <w:t>3)</w:t>
            </w:r>
            <w:r w:rsidRPr="00501058">
              <w:rPr>
                <w:szCs w:val="14"/>
              </w:rPr>
              <w:t xml:space="preserve">, </w:t>
            </w:r>
            <w:r w:rsidRPr="00212CEF">
              <w:rPr>
                <w:szCs w:val="14"/>
              </w:rPr>
              <w:br/>
            </w:r>
            <w:r w:rsidRPr="00B54EA2">
              <w:rPr>
                <w:szCs w:val="14"/>
              </w:rPr>
              <w:t>на 10 000 человек населения</w:t>
            </w:r>
          </w:p>
        </w:tc>
        <w:tc>
          <w:tcPr>
            <w:tcW w:w="719" w:type="dxa"/>
            <w:tcBorders>
              <w:left w:val="single" w:sz="6" w:space="0" w:color="000000"/>
            </w:tcBorders>
            <w:shd w:val="clear" w:color="auto" w:fill="auto"/>
            <w:vAlign w:val="bottom"/>
          </w:tcPr>
          <w:p w:rsidR="00503C05" w:rsidRPr="00501058" w:rsidRDefault="00503C05" w:rsidP="007A5781">
            <w:pPr>
              <w:snapToGrid w:val="0"/>
              <w:spacing w:before="60" w:line="150" w:lineRule="exact"/>
              <w:ind w:right="113"/>
              <w:jc w:val="right"/>
              <w:rPr>
                <w:szCs w:val="14"/>
              </w:rPr>
            </w:pPr>
          </w:p>
        </w:tc>
        <w:tc>
          <w:tcPr>
            <w:tcW w:w="719" w:type="dxa"/>
            <w:tcBorders>
              <w:left w:val="single" w:sz="6" w:space="0" w:color="000000"/>
            </w:tcBorders>
            <w:shd w:val="clear" w:color="auto" w:fill="auto"/>
            <w:vAlign w:val="bottom"/>
          </w:tcPr>
          <w:p w:rsidR="00503C05" w:rsidRPr="00501058" w:rsidRDefault="00503C05" w:rsidP="007A5781">
            <w:pPr>
              <w:snapToGrid w:val="0"/>
              <w:spacing w:before="60" w:line="150" w:lineRule="exact"/>
              <w:ind w:right="113"/>
              <w:jc w:val="right"/>
              <w:rPr>
                <w:bCs/>
                <w:szCs w:val="14"/>
              </w:rPr>
            </w:pPr>
          </w:p>
        </w:tc>
        <w:tc>
          <w:tcPr>
            <w:tcW w:w="719" w:type="dxa"/>
            <w:tcBorders>
              <w:left w:val="single" w:sz="6" w:space="0" w:color="000000"/>
              <w:right w:val="single" w:sz="6" w:space="0" w:color="000000"/>
            </w:tcBorders>
            <w:vAlign w:val="bottom"/>
          </w:tcPr>
          <w:p w:rsidR="00503C05" w:rsidRPr="00F0041A" w:rsidRDefault="00503C05" w:rsidP="00F0041A">
            <w:pPr>
              <w:spacing w:before="60" w:line="150" w:lineRule="exact"/>
              <w:ind w:right="113"/>
              <w:jc w:val="right"/>
              <w:rPr>
                <w:bCs/>
                <w:szCs w:val="14"/>
              </w:rPr>
            </w:pPr>
          </w:p>
        </w:tc>
        <w:tc>
          <w:tcPr>
            <w:tcW w:w="719" w:type="dxa"/>
            <w:tcBorders>
              <w:left w:val="single" w:sz="6" w:space="0" w:color="000000"/>
            </w:tcBorders>
            <w:vAlign w:val="bottom"/>
          </w:tcPr>
          <w:p w:rsidR="00503C05" w:rsidRPr="00F0041A" w:rsidRDefault="00503C05" w:rsidP="00F0041A">
            <w:pPr>
              <w:spacing w:before="60" w:line="150" w:lineRule="exact"/>
              <w:ind w:right="113"/>
              <w:jc w:val="right"/>
              <w:rPr>
                <w:bCs/>
                <w:szCs w:val="14"/>
              </w:rPr>
            </w:pPr>
          </w:p>
        </w:tc>
        <w:tc>
          <w:tcPr>
            <w:tcW w:w="719" w:type="dxa"/>
            <w:tcBorders>
              <w:left w:val="single" w:sz="6" w:space="0" w:color="000000"/>
            </w:tcBorders>
            <w:shd w:val="clear" w:color="auto" w:fill="auto"/>
            <w:vAlign w:val="bottom"/>
          </w:tcPr>
          <w:p w:rsidR="00503C05" w:rsidRPr="00F0041A" w:rsidRDefault="00503C05" w:rsidP="00F0041A">
            <w:pPr>
              <w:spacing w:before="60" w:line="150" w:lineRule="exact"/>
              <w:ind w:right="113"/>
              <w:jc w:val="right"/>
              <w:rPr>
                <w:bCs/>
                <w:szCs w:val="14"/>
              </w:rPr>
            </w:pPr>
          </w:p>
        </w:tc>
        <w:tc>
          <w:tcPr>
            <w:tcW w:w="3020" w:type="dxa"/>
            <w:tcBorders>
              <w:left w:val="single" w:sz="6" w:space="0" w:color="000000"/>
            </w:tcBorders>
            <w:shd w:val="clear" w:color="auto" w:fill="auto"/>
            <w:tcMar>
              <w:left w:w="57" w:type="dxa"/>
            </w:tcMar>
            <w:vAlign w:val="bottom"/>
          </w:tcPr>
          <w:p w:rsidR="00503C05" w:rsidRPr="00212CEF" w:rsidRDefault="00503C05" w:rsidP="007A5781">
            <w:pPr>
              <w:spacing w:before="60" w:line="150" w:lineRule="exact"/>
              <w:rPr>
                <w:lang w:val="en-US"/>
              </w:rPr>
            </w:pPr>
            <w:r w:rsidRPr="00B54EA2">
              <w:rPr>
                <w:i/>
                <w:lang w:val="en"/>
              </w:rPr>
              <w:t>Students</w:t>
            </w:r>
            <w:r w:rsidRPr="00212CEF">
              <w:rPr>
                <w:i/>
                <w:lang w:val="en-US"/>
              </w:rPr>
              <w:t xml:space="preserve"> </w:t>
            </w:r>
            <w:r w:rsidRPr="00B54EA2">
              <w:rPr>
                <w:i/>
                <w:lang w:val="en"/>
              </w:rPr>
              <w:t>in</w:t>
            </w:r>
            <w:r w:rsidRPr="00212CEF">
              <w:rPr>
                <w:i/>
                <w:lang w:val="en-US"/>
              </w:rPr>
              <w:t xml:space="preserve"> </w:t>
            </w:r>
            <w:r w:rsidRPr="00B54EA2">
              <w:rPr>
                <w:i/>
                <w:lang w:val="en-US"/>
              </w:rPr>
              <w:t>secondary</w:t>
            </w:r>
            <w:r w:rsidRPr="00212CEF">
              <w:rPr>
                <w:i/>
                <w:lang w:val="en-US"/>
              </w:rPr>
              <w:t xml:space="preserve"> </w:t>
            </w:r>
            <w:r w:rsidRPr="00B54EA2">
              <w:rPr>
                <w:i/>
                <w:lang w:val="en-US"/>
              </w:rPr>
              <w:t>vocational</w:t>
            </w:r>
            <w:r w:rsidRPr="00212CEF">
              <w:rPr>
                <w:i/>
                <w:lang w:val="en-US"/>
              </w:rPr>
              <w:t xml:space="preserve"> </w:t>
            </w:r>
            <w:r w:rsidRPr="00B54EA2">
              <w:rPr>
                <w:i/>
                <w:lang w:val="en-US"/>
              </w:rPr>
              <w:t>education</w:t>
            </w:r>
            <w:r w:rsidRPr="00212CEF">
              <w:rPr>
                <w:i/>
                <w:lang w:val="en-US"/>
              </w:rPr>
              <w:t xml:space="preserve"> </w:t>
            </w:r>
            <w:r w:rsidRPr="00501058">
              <w:rPr>
                <w:i/>
                <w:lang w:val="en-US"/>
              </w:rPr>
              <w:t>programs</w:t>
            </w:r>
            <w:r w:rsidRPr="00501058">
              <w:rPr>
                <w:i/>
                <w:szCs w:val="14"/>
                <w:vertAlign w:val="superscript"/>
                <w:lang w:val="en-US"/>
              </w:rPr>
              <w:t>3)</w:t>
            </w:r>
            <w:r w:rsidRPr="00501058">
              <w:rPr>
                <w:i/>
                <w:lang w:val="en-US"/>
              </w:rPr>
              <w:t xml:space="preserve">, </w:t>
            </w:r>
            <w:r w:rsidRPr="00B54EA2">
              <w:rPr>
                <w:i/>
                <w:lang w:val="en"/>
              </w:rPr>
              <w:t>per</w:t>
            </w:r>
            <w:r w:rsidRPr="00212CEF">
              <w:rPr>
                <w:i/>
                <w:lang w:val="en-US"/>
              </w:rPr>
              <w:t xml:space="preserve"> 10 000 </w:t>
            </w:r>
            <w:r w:rsidRPr="00B54EA2">
              <w:rPr>
                <w:i/>
                <w:lang w:val="en"/>
              </w:rPr>
              <w:t>population</w:t>
            </w:r>
            <w:r w:rsidRPr="00212CEF">
              <w:rPr>
                <w:i/>
                <w:lang w:val="en-US"/>
              </w:rPr>
              <w:t xml:space="preserve"> </w:t>
            </w:r>
            <w:r w:rsidRPr="00B54EA2">
              <w:rPr>
                <w:i/>
                <w:lang w:val="en"/>
              </w:rPr>
              <w:t>total</w:t>
            </w:r>
          </w:p>
        </w:tc>
      </w:tr>
      <w:tr w:rsidR="00503C05" w:rsidRPr="00B54EA2" w:rsidTr="00174646">
        <w:trPr>
          <w:cantSplit/>
          <w:jc w:val="center"/>
        </w:trPr>
        <w:tc>
          <w:tcPr>
            <w:tcW w:w="3308" w:type="dxa"/>
            <w:shd w:val="clear" w:color="auto" w:fill="auto"/>
            <w:vAlign w:val="bottom"/>
          </w:tcPr>
          <w:p w:rsidR="00503C05" w:rsidRPr="00B54EA2" w:rsidRDefault="00503C05" w:rsidP="007A5781">
            <w:pPr>
              <w:spacing w:before="60" w:line="150" w:lineRule="exact"/>
              <w:ind w:left="340"/>
              <w:rPr>
                <w:szCs w:val="14"/>
              </w:rPr>
            </w:pPr>
            <w:r w:rsidRPr="00B54EA2">
              <w:rPr>
                <w:szCs w:val="14"/>
              </w:rPr>
              <w:t>по программам подготовки:</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rPr>
                <w:szCs w:val="14"/>
              </w:rPr>
            </w:pP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rPr>
                <w:bCs/>
                <w:szCs w:val="14"/>
              </w:rPr>
            </w:pPr>
          </w:p>
        </w:tc>
        <w:tc>
          <w:tcPr>
            <w:tcW w:w="719" w:type="dxa"/>
            <w:tcBorders>
              <w:left w:val="single" w:sz="6" w:space="0" w:color="000000"/>
              <w:right w:val="single" w:sz="6" w:space="0" w:color="000000"/>
            </w:tcBorders>
            <w:vAlign w:val="bottom"/>
          </w:tcPr>
          <w:p w:rsidR="00503C05" w:rsidRPr="00F0041A" w:rsidRDefault="00503C05" w:rsidP="00F0041A">
            <w:pPr>
              <w:spacing w:before="60" w:line="150" w:lineRule="exact"/>
              <w:ind w:right="113"/>
              <w:jc w:val="right"/>
            </w:pPr>
          </w:p>
        </w:tc>
        <w:tc>
          <w:tcPr>
            <w:tcW w:w="719" w:type="dxa"/>
            <w:tcBorders>
              <w:left w:val="single" w:sz="6" w:space="0" w:color="000000"/>
            </w:tcBorders>
            <w:vAlign w:val="bottom"/>
          </w:tcPr>
          <w:p w:rsidR="00503C05" w:rsidRPr="00F0041A" w:rsidRDefault="00503C05" w:rsidP="00F0041A">
            <w:pPr>
              <w:spacing w:before="60" w:line="150" w:lineRule="exact"/>
              <w:ind w:right="113"/>
              <w:jc w:val="right"/>
            </w:pPr>
          </w:p>
        </w:tc>
        <w:tc>
          <w:tcPr>
            <w:tcW w:w="719" w:type="dxa"/>
            <w:tcBorders>
              <w:left w:val="single" w:sz="6" w:space="0" w:color="000000"/>
            </w:tcBorders>
            <w:shd w:val="clear" w:color="auto" w:fill="auto"/>
            <w:vAlign w:val="bottom"/>
          </w:tcPr>
          <w:p w:rsidR="00503C05" w:rsidRPr="00F0041A" w:rsidRDefault="00503C05" w:rsidP="00F0041A">
            <w:pPr>
              <w:spacing w:before="60" w:line="150" w:lineRule="exact"/>
              <w:ind w:right="113"/>
              <w:jc w:val="right"/>
            </w:pPr>
          </w:p>
        </w:tc>
        <w:tc>
          <w:tcPr>
            <w:tcW w:w="3020" w:type="dxa"/>
            <w:tcBorders>
              <w:left w:val="single" w:sz="6" w:space="0" w:color="000000"/>
            </w:tcBorders>
            <w:shd w:val="clear" w:color="auto" w:fill="auto"/>
            <w:tcMar>
              <w:left w:w="57" w:type="dxa"/>
            </w:tcMar>
            <w:vAlign w:val="bottom"/>
          </w:tcPr>
          <w:p w:rsidR="00503C05" w:rsidRPr="00B54EA2" w:rsidRDefault="00503C05" w:rsidP="007A5781">
            <w:pPr>
              <w:spacing w:before="60" w:line="150" w:lineRule="exact"/>
              <w:ind w:left="340"/>
              <w:rPr>
                <w:i/>
                <w:lang w:val="en-US"/>
              </w:rPr>
            </w:pPr>
            <w:r w:rsidRPr="00B54EA2">
              <w:rPr>
                <w:i/>
                <w:lang w:val="en-US"/>
              </w:rPr>
              <w:t>education</w:t>
            </w:r>
            <w:r w:rsidRPr="00C004EA">
              <w:rPr>
                <w:i/>
              </w:rPr>
              <w:t xml:space="preserve"> </w:t>
            </w:r>
            <w:r w:rsidRPr="00B54EA2">
              <w:rPr>
                <w:i/>
                <w:lang w:val="en-US"/>
              </w:rPr>
              <w:t>programs for:</w:t>
            </w:r>
          </w:p>
        </w:tc>
      </w:tr>
      <w:tr w:rsidR="00503C05" w:rsidRPr="00B54EA2" w:rsidTr="00174646">
        <w:trPr>
          <w:cantSplit/>
          <w:jc w:val="center"/>
        </w:trPr>
        <w:tc>
          <w:tcPr>
            <w:tcW w:w="3308" w:type="dxa"/>
            <w:shd w:val="clear" w:color="auto" w:fill="auto"/>
            <w:vAlign w:val="bottom"/>
          </w:tcPr>
          <w:p w:rsidR="00503C05" w:rsidRPr="00B54EA2" w:rsidRDefault="00503C05" w:rsidP="007A5781">
            <w:pPr>
              <w:spacing w:before="60" w:line="150" w:lineRule="exact"/>
              <w:ind w:left="170"/>
              <w:rPr>
                <w:szCs w:val="14"/>
              </w:rPr>
            </w:pPr>
            <w:r w:rsidRPr="00B54EA2">
              <w:rPr>
                <w:szCs w:val="14"/>
              </w:rPr>
              <w:t>квалифицированных рабочих, служащих</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szCs w:val="14"/>
                <w:lang w:val="en-US"/>
              </w:rPr>
              <w:t>115</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bCs/>
                <w:szCs w:val="14"/>
                <w:lang w:val="en-US"/>
              </w:rPr>
              <w:t>70</w:t>
            </w:r>
          </w:p>
        </w:tc>
        <w:tc>
          <w:tcPr>
            <w:tcW w:w="719" w:type="dxa"/>
            <w:tcBorders>
              <w:left w:val="single" w:sz="6" w:space="0" w:color="000000"/>
              <w:right w:val="single" w:sz="6" w:space="0" w:color="000000"/>
            </w:tcBorders>
            <w:vAlign w:val="bottom"/>
          </w:tcPr>
          <w:p w:rsidR="00503C05" w:rsidRPr="00F0041A" w:rsidRDefault="00503C05" w:rsidP="00F0041A">
            <w:pPr>
              <w:spacing w:before="60" w:line="150" w:lineRule="exact"/>
              <w:ind w:right="113"/>
              <w:jc w:val="right"/>
              <w:rPr>
                <w:lang w:val="en-US"/>
              </w:rPr>
            </w:pPr>
            <w:r>
              <w:rPr>
                <w:lang w:val="en-US"/>
              </w:rPr>
              <w:t>39</w:t>
            </w:r>
          </w:p>
        </w:tc>
        <w:tc>
          <w:tcPr>
            <w:tcW w:w="719" w:type="dxa"/>
            <w:tcBorders>
              <w:left w:val="single" w:sz="6" w:space="0" w:color="000000"/>
            </w:tcBorders>
            <w:vAlign w:val="bottom"/>
          </w:tcPr>
          <w:p w:rsidR="00503C05" w:rsidRPr="00F0041A" w:rsidRDefault="00503C05" w:rsidP="00F0041A">
            <w:pPr>
              <w:spacing w:before="60" w:line="150" w:lineRule="exact"/>
              <w:ind w:right="113"/>
              <w:jc w:val="right"/>
              <w:rPr>
                <w:lang w:val="en-US"/>
              </w:rPr>
            </w:pPr>
            <w:r w:rsidRPr="00F0041A">
              <w:rPr>
                <w:lang w:val="en-US"/>
              </w:rPr>
              <w:t>39</w:t>
            </w:r>
          </w:p>
        </w:tc>
        <w:tc>
          <w:tcPr>
            <w:tcW w:w="719" w:type="dxa"/>
            <w:tcBorders>
              <w:left w:val="single" w:sz="6" w:space="0" w:color="000000"/>
            </w:tcBorders>
            <w:shd w:val="clear" w:color="auto" w:fill="auto"/>
            <w:vAlign w:val="bottom"/>
          </w:tcPr>
          <w:p w:rsidR="00503C05" w:rsidRPr="00F0041A" w:rsidRDefault="00503C05" w:rsidP="00F0041A">
            <w:pPr>
              <w:spacing w:before="60" w:line="150" w:lineRule="exact"/>
              <w:ind w:right="113"/>
              <w:jc w:val="right"/>
            </w:pPr>
            <w:r w:rsidRPr="00F0041A">
              <w:t>39</w:t>
            </w:r>
          </w:p>
        </w:tc>
        <w:tc>
          <w:tcPr>
            <w:tcW w:w="3020" w:type="dxa"/>
            <w:tcBorders>
              <w:left w:val="single" w:sz="6" w:space="0" w:color="000000"/>
            </w:tcBorders>
            <w:shd w:val="clear" w:color="auto" w:fill="auto"/>
            <w:tcMar>
              <w:left w:w="57" w:type="dxa"/>
            </w:tcMar>
            <w:vAlign w:val="bottom"/>
          </w:tcPr>
          <w:p w:rsidR="00503C05" w:rsidRPr="00B54EA2" w:rsidRDefault="00503C05" w:rsidP="007A5781">
            <w:pPr>
              <w:spacing w:before="60" w:line="150" w:lineRule="exact"/>
              <w:ind w:left="170"/>
            </w:pPr>
            <w:r w:rsidRPr="00B54EA2">
              <w:rPr>
                <w:i/>
                <w:szCs w:val="14"/>
                <w:lang w:val="en-US"/>
              </w:rPr>
              <w:t>skilled workers, employees</w:t>
            </w:r>
          </w:p>
        </w:tc>
      </w:tr>
      <w:tr w:rsidR="00503C05" w:rsidRPr="00B54EA2" w:rsidTr="00174646">
        <w:trPr>
          <w:cantSplit/>
          <w:jc w:val="center"/>
        </w:trPr>
        <w:tc>
          <w:tcPr>
            <w:tcW w:w="3308" w:type="dxa"/>
            <w:shd w:val="clear" w:color="auto" w:fill="auto"/>
            <w:vAlign w:val="bottom"/>
          </w:tcPr>
          <w:p w:rsidR="00503C05" w:rsidRPr="00B54EA2" w:rsidRDefault="00503C05" w:rsidP="007A5781">
            <w:pPr>
              <w:spacing w:before="60" w:line="150" w:lineRule="exact"/>
              <w:ind w:left="170"/>
              <w:rPr>
                <w:szCs w:val="14"/>
              </w:rPr>
            </w:pPr>
            <w:r w:rsidRPr="00B54EA2">
              <w:rPr>
                <w:szCs w:val="14"/>
              </w:rPr>
              <w:t>специалистов среднего звена</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szCs w:val="14"/>
                <w:lang w:val="en-US"/>
              </w:rPr>
              <w:t>162</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bCs/>
                <w:szCs w:val="14"/>
                <w:lang w:val="en-US"/>
              </w:rPr>
              <w:t>149</w:t>
            </w:r>
          </w:p>
        </w:tc>
        <w:tc>
          <w:tcPr>
            <w:tcW w:w="719" w:type="dxa"/>
            <w:tcBorders>
              <w:left w:val="single" w:sz="6" w:space="0" w:color="000000"/>
              <w:right w:val="single" w:sz="6" w:space="0" w:color="000000"/>
            </w:tcBorders>
            <w:vAlign w:val="bottom"/>
          </w:tcPr>
          <w:p w:rsidR="00503C05" w:rsidRPr="00F0041A" w:rsidRDefault="00503C05" w:rsidP="00503C05">
            <w:pPr>
              <w:spacing w:before="60" w:line="150" w:lineRule="exact"/>
              <w:ind w:right="113"/>
              <w:jc w:val="right"/>
              <w:rPr>
                <w:lang w:val="en-US"/>
              </w:rPr>
            </w:pPr>
            <w:r w:rsidRPr="00F0041A">
              <w:t>19</w:t>
            </w:r>
            <w:r>
              <w:rPr>
                <w:lang w:val="en-US"/>
              </w:rPr>
              <w:t>4</w:t>
            </w:r>
          </w:p>
        </w:tc>
        <w:tc>
          <w:tcPr>
            <w:tcW w:w="719" w:type="dxa"/>
            <w:tcBorders>
              <w:left w:val="single" w:sz="6" w:space="0" w:color="000000"/>
            </w:tcBorders>
            <w:vAlign w:val="bottom"/>
          </w:tcPr>
          <w:p w:rsidR="00503C05" w:rsidRPr="00F0041A" w:rsidRDefault="00503C05" w:rsidP="00F0041A">
            <w:pPr>
              <w:spacing w:before="60" w:line="150" w:lineRule="exact"/>
              <w:ind w:right="113"/>
              <w:jc w:val="right"/>
            </w:pPr>
            <w:r w:rsidRPr="00F0041A">
              <w:t>204</w:t>
            </w:r>
          </w:p>
        </w:tc>
        <w:tc>
          <w:tcPr>
            <w:tcW w:w="719" w:type="dxa"/>
            <w:tcBorders>
              <w:left w:val="single" w:sz="6" w:space="0" w:color="000000"/>
            </w:tcBorders>
            <w:shd w:val="clear" w:color="auto" w:fill="auto"/>
            <w:vAlign w:val="bottom"/>
          </w:tcPr>
          <w:p w:rsidR="00503C05" w:rsidRPr="00F0041A" w:rsidRDefault="00503C05" w:rsidP="00F0041A">
            <w:pPr>
              <w:spacing w:before="60" w:line="150" w:lineRule="exact"/>
              <w:ind w:right="113"/>
              <w:jc w:val="right"/>
            </w:pPr>
            <w:r w:rsidRPr="00F0041A">
              <w:t>214</w:t>
            </w:r>
          </w:p>
        </w:tc>
        <w:tc>
          <w:tcPr>
            <w:tcW w:w="3020" w:type="dxa"/>
            <w:tcBorders>
              <w:left w:val="single" w:sz="6" w:space="0" w:color="000000"/>
            </w:tcBorders>
            <w:shd w:val="clear" w:color="auto" w:fill="auto"/>
            <w:tcMar>
              <w:left w:w="57" w:type="dxa"/>
            </w:tcMar>
            <w:vAlign w:val="bottom"/>
          </w:tcPr>
          <w:p w:rsidR="00503C05" w:rsidRPr="00B54EA2" w:rsidRDefault="00503C05" w:rsidP="007A5781">
            <w:pPr>
              <w:spacing w:before="60" w:line="150" w:lineRule="exact"/>
              <w:ind w:left="170"/>
            </w:pPr>
            <w:r w:rsidRPr="00B54EA2">
              <w:rPr>
                <w:i/>
                <w:szCs w:val="14"/>
                <w:lang w:val="en-US"/>
              </w:rPr>
              <w:t>mid-career professionals</w:t>
            </w:r>
          </w:p>
        </w:tc>
      </w:tr>
      <w:tr w:rsidR="00503C05" w:rsidRPr="00355B79" w:rsidTr="00174646">
        <w:trPr>
          <w:cantSplit/>
          <w:jc w:val="center"/>
        </w:trPr>
        <w:tc>
          <w:tcPr>
            <w:tcW w:w="3308" w:type="dxa"/>
            <w:shd w:val="clear" w:color="auto" w:fill="auto"/>
            <w:vAlign w:val="bottom"/>
          </w:tcPr>
          <w:p w:rsidR="00503C05" w:rsidRPr="00B54EA2" w:rsidRDefault="00503C05" w:rsidP="007A5781">
            <w:pPr>
              <w:spacing w:before="60" w:line="150" w:lineRule="exact"/>
              <w:rPr>
                <w:szCs w:val="14"/>
              </w:rPr>
            </w:pPr>
            <w:r w:rsidRPr="00B54EA2">
              <w:rPr>
                <w:szCs w:val="14"/>
              </w:rPr>
              <w:t xml:space="preserve">Прием на </w:t>
            </w:r>
            <w:proofErr w:type="gramStart"/>
            <w:r w:rsidRPr="00B54EA2">
              <w:rPr>
                <w:szCs w:val="14"/>
              </w:rPr>
              <w:t>обучение по</w:t>
            </w:r>
            <w:proofErr w:type="gramEnd"/>
            <w:r w:rsidRPr="00B54EA2">
              <w:rPr>
                <w:szCs w:val="14"/>
              </w:rPr>
              <w:t xml:space="preserve"> образовательным </w:t>
            </w:r>
            <w:r w:rsidRPr="00B54EA2">
              <w:rPr>
                <w:szCs w:val="14"/>
              </w:rPr>
              <w:br/>
              <w:t xml:space="preserve">программам среднего профессионального </w:t>
            </w:r>
            <w:r w:rsidRPr="00B54EA2">
              <w:rPr>
                <w:szCs w:val="14"/>
              </w:rPr>
              <w:br/>
              <w:t>образования – всего, тыс. человек</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szCs w:val="14"/>
              </w:rPr>
              <w:t>1 712</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bCs/>
                <w:szCs w:val="14"/>
              </w:rPr>
              <w:t>1</w:t>
            </w:r>
            <w:r w:rsidRPr="00501058">
              <w:rPr>
                <w:szCs w:val="14"/>
              </w:rPr>
              <w:t> </w:t>
            </w:r>
            <w:r w:rsidRPr="00501058">
              <w:rPr>
                <w:bCs/>
                <w:szCs w:val="14"/>
              </w:rPr>
              <w:t>314</w:t>
            </w:r>
          </w:p>
        </w:tc>
        <w:tc>
          <w:tcPr>
            <w:tcW w:w="719" w:type="dxa"/>
            <w:tcBorders>
              <w:left w:val="single" w:sz="6" w:space="0" w:color="000000"/>
              <w:right w:val="single" w:sz="6" w:space="0" w:color="000000"/>
            </w:tcBorders>
            <w:vAlign w:val="bottom"/>
          </w:tcPr>
          <w:p w:rsidR="00503C05" w:rsidRPr="00F0041A" w:rsidRDefault="00503C05" w:rsidP="00F0041A">
            <w:pPr>
              <w:spacing w:before="60" w:line="150" w:lineRule="exact"/>
              <w:ind w:right="113"/>
              <w:jc w:val="right"/>
              <w:rPr>
                <w:lang w:val="en-US"/>
              </w:rPr>
            </w:pPr>
            <w:r w:rsidRPr="00F0041A">
              <w:rPr>
                <w:lang w:val="en-US"/>
              </w:rPr>
              <w:t>1 078</w:t>
            </w:r>
          </w:p>
        </w:tc>
        <w:tc>
          <w:tcPr>
            <w:tcW w:w="719" w:type="dxa"/>
            <w:tcBorders>
              <w:left w:val="single" w:sz="6" w:space="0" w:color="000000"/>
            </w:tcBorders>
            <w:vAlign w:val="bottom"/>
          </w:tcPr>
          <w:p w:rsidR="00503C05" w:rsidRPr="00F0041A" w:rsidRDefault="00503C05" w:rsidP="00F0041A">
            <w:pPr>
              <w:spacing w:before="60" w:line="150" w:lineRule="exact"/>
              <w:ind w:right="113"/>
              <w:jc w:val="right"/>
            </w:pPr>
            <w:r w:rsidRPr="00F0041A">
              <w:t>1</w:t>
            </w:r>
            <w:r w:rsidRPr="00F0041A">
              <w:rPr>
                <w:lang w:val="en-US"/>
              </w:rPr>
              <w:t xml:space="preserve"> </w:t>
            </w:r>
            <w:r w:rsidRPr="00F0041A">
              <w:t>152</w:t>
            </w:r>
          </w:p>
        </w:tc>
        <w:tc>
          <w:tcPr>
            <w:tcW w:w="719" w:type="dxa"/>
            <w:tcBorders>
              <w:left w:val="single" w:sz="6" w:space="0" w:color="000000"/>
            </w:tcBorders>
            <w:shd w:val="clear" w:color="auto" w:fill="auto"/>
            <w:vAlign w:val="bottom"/>
          </w:tcPr>
          <w:p w:rsidR="00503C05" w:rsidRPr="00F0041A" w:rsidRDefault="00503C05" w:rsidP="00F0041A">
            <w:pPr>
              <w:spacing w:before="60" w:line="150" w:lineRule="exact"/>
              <w:ind w:right="113"/>
              <w:jc w:val="right"/>
            </w:pPr>
            <w:r w:rsidRPr="00F0041A">
              <w:t>1 219</w:t>
            </w:r>
          </w:p>
        </w:tc>
        <w:tc>
          <w:tcPr>
            <w:tcW w:w="3020" w:type="dxa"/>
            <w:tcBorders>
              <w:left w:val="single" w:sz="6" w:space="0" w:color="000000"/>
            </w:tcBorders>
            <w:shd w:val="clear" w:color="auto" w:fill="auto"/>
            <w:tcMar>
              <w:left w:w="57" w:type="dxa"/>
            </w:tcMar>
            <w:vAlign w:val="bottom"/>
          </w:tcPr>
          <w:p w:rsidR="00503C05" w:rsidRPr="00B54EA2" w:rsidRDefault="00503C05" w:rsidP="007A5781">
            <w:pPr>
              <w:spacing w:before="60" w:line="150" w:lineRule="exact"/>
              <w:rPr>
                <w:lang w:val="en-US"/>
              </w:rPr>
            </w:pPr>
            <w:r w:rsidRPr="00B54EA2">
              <w:rPr>
                <w:i/>
                <w:lang w:val="en"/>
              </w:rPr>
              <w:t>Students</w:t>
            </w:r>
            <w:r w:rsidRPr="00B54EA2">
              <w:rPr>
                <w:i/>
                <w:lang w:val="en-US"/>
              </w:rPr>
              <w:t xml:space="preserve"> </w:t>
            </w:r>
            <w:r w:rsidRPr="00B54EA2">
              <w:rPr>
                <w:i/>
                <w:lang w:val="en"/>
              </w:rPr>
              <w:t>admitted</w:t>
            </w:r>
            <w:r w:rsidRPr="00B54EA2">
              <w:rPr>
                <w:i/>
                <w:lang w:val="en-US"/>
              </w:rPr>
              <w:t xml:space="preserve"> </w:t>
            </w:r>
            <w:r w:rsidRPr="00B54EA2">
              <w:rPr>
                <w:i/>
                <w:lang w:val="en"/>
              </w:rPr>
              <w:t>to</w:t>
            </w:r>
            <w:r w:rsidRPr="00B54EA2">
              <w:rPr>
                <w:i/>
                <w:lang w:val="en-US"/>
              </w:rPr>
              <w:t xml:space="preserve"> secondary vocational education programs – total, </w:t>
            </w:r>
            <w:r w:rsidRPr="00B54EA2">
              <w:rPr>
                <w:i/>
                <w:lang w:val="en"/>
              </w:rPr>
              <w:t>thou</w:t>
            </w:r>
            <w:r w:rsidRPr="00B54EA2">
              <w:rPr>
                <w:i/>
                <w:lang w:val="en-US"/>
              </w:rPr>
              <w:t xml:space="preserve">. </w:t>
            </w:r>
            <w:r w:rsidRPr="00B54EA2">
              <w:rPr>
                <w:i/>
                <w:lang w:val="en"/>
              </w:rPr>
              <w:t>persons</w:t>
            </w:r>
          </w:p>
        </w:tc>
      </w:tr>
      <w:tr w:rsidR="00503C05" w:rsidRPr="00355B79" w:rsidTr="00174646">
        <w:trPr>
          <w:cantSplit/>
          <w:jc w:val="center"/>
        </w:trPr>
        <w:tc>
          <w:tcPr>
            <w:tcW w:w="3308" w:type="dxa"/>
            <w:shd w:val="clear" w:color="auto" w:fill="auto"/>
            <w:vAlign w:val="bottom"/>
          </w:tcPr>
          <w:p w:rsidR="00503C05" w:rsidRPr="00B54EA2" w:rsidRDefault="00503C05" w:rsidP="007A5781">
            <w:pPr>
              <w:spacing w:before="60" w:line="150" w:lineRule="exact"/>
              <w:ind w:left="340"/>
              <w:rPr>
                <w:szCs w:val="14"/>
              </w:rPr>
            </w:pPr>
            <w:r w:rsidRPr="00B54EA2">
              <w:rPr>
                <w:szCs w:val="14"/>
              </w:rPr>
              <w:t>в том числе по программам:</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rPr>
                <w:szCs w:val="14"/>
              </w:rPr>
            </w:pP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rPr>
                <w:bCs/>
                <w:szCs w:val="14"/>
              </w:rPr>
            </w:pPr>
          </w:p>
        </w:tc>
        <w:tc>
          <w:tcPr>
            <w:tcW w:w="719" w:type="dxa"/>
            <w:tcBorders>
              <w:left w:val="single" w:sz="6" w:space="0" w:color="000000"/>
              <w:right w:val="single" w:sz="6" w:space="0" w:color="000000"/>
            </w:tcBorders>
            <w:vAlign w:val="bottom"/>
          </w:tcPr>
          <w:p w:rsidR="00503C05" w:rsidRPr="00F0041A" w:rsidRDefault="00503C05" w:rsidP="00F0041A">
            <w:pPr>
              <w:spacing w:before="60" w:line="150" w:lineRule="exact"/>
              <w:ind w:right="113"/>
              <w:jc w:val="right"/>
            </w:pPr>
          </w:p>
        </w:tc>
        <w:tc>
          <w:tcPr>
            <w:tcW w:w="719" w:type="dxa"/>
            <w:tcBorders>
              <w:left w:val="single" w:sz="6" w:space="0" w:color="000000"/>
            </w:tcBorders>
            <w:vAlign w:val="bottom"/>
          </w:tcPr>
          <w:p w:rsidR="00503C05" w:rsidRPr="00F0041A" w:rsidRDefault="00503C05" w:rsidP="00F0041A">
            <w:pPr>
              <w:spacing w:before="60" w:line="150" w:lineRule="exact"/>
              <w:ind w:right="113"/>
              <w:jc w:val="right"/>
            </w:pPr>
          </w:p>
        </w:tc>
        <w:tc>
          <w:tcPr>
            <w:tcW w:w="719" w:type="dxa"/>
            <w:tcBorders>
              <w:left w:val="single" w:sz="6" w:space="0" w:color="000000"/>
            </w:tcBorders>
            <w:shd w:val="clear" w:color="auto" w:fill="auto"/>
            <w:vAlign w:val="bottom"/>
          </w:tcPr>
          <w:p w:rsidR="00503C05" w:rsidRPr="00F0041A" w:rsidRDefault="00503C05" w:rsidP="00F0041A">
            <w:pPr>
              <w:spacing w:before="60" w:line="150" w:lineRule="exact"/>
              <w:ind w:right="113"/>
              <w:jc w:val="right"/>
            </w:pPr>
          </w:p>
        </w:tc>
        <w:tc>
          <w:tcPr>
            <w:tcW w:w="3020" w:type="dxa"/>
            <w:tcBorders>
              <w:left w:val="single" w:sz="6" w:space="0" w:color="000000"/>
            </w:tcBorders>
            <w:shd w:val="clear" w:color="auto" w:fill="auto"/>
            <w:tcMar>
              <w:left w:w="57" w:type="dxa"/>
            </w:tcMar>
            <w:vAlign w:val="bottom"/>
          </w:tcPr>
          <w:p w:rsidR="00503C05" w:rsidRPr="00B54EA2" w:rsidRDefault="00503C05" w:rsidP="007A5781">
            <w:pPr>
              <w:spacing w:before="60" w:line="150" w:lineRule="exact"/>
              <w:ind w:left="340"/>
              <w:rPr>
                <w:i/>
                <w:lang w:val="en-US"/>
              </w:rPr>
            </w:pPr>
            <w:r w:rsidRPr="00B54EA2">
              <w:rPr>
                <w:i/>
                <w:lang w:val="en-US"/>
              </w:rPr>
              <w:t>including in education programs for:</w:t>
            </w:r>
          </w:p>
        </w:tc>
      </w:tr>
      <w:tr w:rsidR="00503C05" w:rsidRPr="00B54EA2" w:rsidTr="00174646">
        <w:trPr>
          <w:cantSplit/>
          <w:jc w:val="center"/>
        </w:trPr>
        <w:tc>
          <w:tcPr>
            <w:tcW w:w="3308" w:type="dxa"/>
            <w:shd w:val="clear" w:color="auto" w:fill="auto"/>
            <w:vAlign w:val="bottom"/>
          </w:tcPr>
          <w:p w:rsidR="00503C05" w:rsidRPr="00B54EA2" w:rsidRDefault="00503C05" w:rsidP="007A5781">
            <w:pPr>
              <w:spacing w:before="60" w:line="150" w:lineRule="exact"/>
              <w:ind w:left="170"/>
              <w:rPr>
                <w:szCs w:val="14"/>
              </w:rPr>
            </w:pPr>
            <w:r w:rsidRPr="00B54EA2">
              <w:rPr>
                <w:szCs w:val="14"/>
              </w:rPr>
              <w:t>квалифицированных рабочих, служащих</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szCs w:val="14"/>
                <w:lang w:val="en-US"/>
              </w:rPr>
              <w:t>845</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bCs/>
                <w:szCs w:val="14"/>
                <w:lang w:val="en-US"/>
              </w:rPr>
              <w:t>609</w:t>
            </w:r>
          </w:p>
        </w:tc>
        <w:tc>
          <w:tcPr>
            <w:tcW w:w="719" w:type="dxa"/>
            <w:tcBorders>
              <w:left w:val="single" w:sz="6" w:space="0" w:color="000000"/>
              <w:right w:val="single" w:sz="6" w:space="0" w:color="000000"/>
            </w:tcBorders>
            <w:vAlign w:val="bottom"/>
          </w:tcPr>
          <w:p w:rsidR="00503C05" w:rsidRPr="00F0041A" w:rsidRDefault="00503C05" w:rsidP="00F0041A">
            <w:pPr>
              <w:spacing w:before="60" w:line="150" w:lineRule="exact"/>
              <w:ind w:right="113"/>
              <w:jc w:val="right"/>
              <w:rPr>
                <w:lang w:val="en-US"/>
              </w:rPr>
            </w:pPr>
            <w:r w:rsidRPr="00F0041A">
              <w:rPr>
                <w:lang w:val="en-US"/>
              </w:rPr>
              <w:t>207</w:t>
            </w:r>
          </w:p>
        </w:tc>
        <w:tc>
          <w:tcPr>
            <w:tcW w:w="719" w:type="dxa"/>
            <w:tcBorders>
              <w:left w:val="single" w:sz="6" w:space="0" w:color="000000"/>
            </w:tcBorders>
            <w:vAlign w:val="bottom"/>
          </w:tcPr>
          <w:p w:rsidR="00503C05" w:rsidRPr="00F0041A" w:rsidRDefault="00503C05" w:rsidP="00F0041A">
            <w:pPr>
              <w:spacing w:before="60" w:line="150" w:lineRule="exact"/>
              <w:ind w:right="113"/>
              <w:jc w:val="right"/>
            </w:pPr>
            <w:r w:rsidRPr="00F0041A">
              <w:t>210</w:t>
            </w:r>
          </w:p>
        </w:tc>
        <w:tc>
          <w:tcPr>
            <w:tcW w:w="719" w:type="dxa"/>
            <w:tcBorders>
              <w:left w:val="single" w:sz="6" w:space="0" w:color="000000"/>
            </w:tcBorders>
            <w:shd w:val="clear" w:color="auto" w:fill="auto"/>
            <w:vAlign w:val="bottom"/>
          </w:tcPr>
          <w:p w:rsidR="00503C05" w:rsidRPr="00F0041A" w:rsidRDefault="00503C05" w:rsidP="00F0041A">
            <w:pPr>
              <w:spacing w:before="60" w:line="150" w:lineRule="exact"/>
              <w:ind w:right="113"/>
              <w:jc w:val="right"/>
            </w:pPr>
            <w:r w:rsidRPr="00F0041A">
              <w:t>212</w:t>
            </w:r>
          </w:p>
        </w:tc>
        <w:tc>
          <w:tcPr>
            <w:tcW w:w="3020" w:type="dxa"/>
            <w:tcBorders>
              <w:left w:val="single" w:sz="6" w:space="0" w:color="000000"/>
            </w:tcBorders>
            <w:shd w:val="clear" w:color="auto" w:fill="auto"/>
            <w:tcMar>
              <w:left w:w="57" w:type="dxa"/>
            </w:tcMar>
            <w:vAlign w:val="bottom"/>
          </w:tcPr>
          <w:p w:rsidR="00503C05" w:rsidRPr="00B54EA2" w:rsidRDefault="00503C05" w:rsidP="007A5781">
            <w:pPr>
              <w:spacing w:before="60" w:line="150" w:lineRule="exact"/>
              <w:ind w:left="170"/>
            </w:pPr>
            <w:r w:rsidRPr="00B54EA2">
              <w:rPr>
                <w:i/>
                <w:szCs w:val="14"/>
                <w:lang w:val="en-US"/>
              </w:rPr>
              <w:t>skilled workers, employees</w:t>
            </w:r>
          </w:p>
        </w:tc>
      </w:tr>
      <w:tr w:rsidR="00503C05" w:rsidRPr="00B54EA2" w:rsidTr="00174646">
        <w:trPr>
          <w:cantSplit/>
          <w:jc w:val="center"/>
        </w:trPr>
        <w:tc>
          <w:tcPr>
            <w:tcW w:w="3308" w:type="dxa"/>
            <w:shd w:val="clear" w:color="auto" w:fill="auto"/>
            <w:vAlign w:val="bottom"/>
          </w:tcPr>
          <w:p w:rsidR="00503C05" w:rsidRPr="00B54EA2" w:rsidRDefault="00503C05" w:rsidP="007A5781">
            <w:pPr>
              <w:spacing w:before="60" w:line="150" w:lineRule="exact"/>
              <w:ind w:left="170"/>
              <w:rPr>
                <w:szCs w:val="14"/>
              </w:rPr>
            </w:pPr>
            <w:r w:rsidRPr="00B54EA2">
              <w:rPr>
                <w:szCs w:val="14"/>
              </w:rPr>
              <w:t>специалистов среднего звена</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szCs w:val="14"/>
                <w:lang w:val="en-US"/>
              </w:rPr>
              <w:t>867</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bCs/>
                <w:szCs w:val="14"/>
                <w:lang w:val="en-US"/>
              </w:rPr>
              <w:t>705</w:t>
            </w:r>
          </w:p>
        </w:tc>
        <w:tc>
          <w:tcPr>
            <w:tcW w:w="719" w:type="dxa"/>
            <w:tcBorders>
              <w:left w:val="single" w:sz="6" w:space="0" w:color="000000"/>
              <w:right w:val="single" w:sz="6" w:space="0" w:color="000000"/>
            </w:tcBorders>
            <w:vAlign w:val="bottom"/>
          </w:tcPr>
          <w:p w:rsidR="00503C05" w:rsidRPr="00F0041A" w:rsidRDefault="00503C05" w:rsidP="00F0041A">
            <w:pPr>
              <w:spacing w:before="60" w:line="150" w:lineRule="exact"/>
              <w:ind w:right="113"/>
              <w:jc w:val="right"/>
              <w:rPr>
                <w:lang w:val="en-US"/>
              </w:rPr>
            </w:pPr>
            <w:r w:rsidRPr="00F0041A">
              <w:rPr>
                <w:lang w:val="en-US"/>
              </w:rPr>
              <w:t>871</w:t>
            </w:r>
          </w:p>
        </w:tc>
        <w:tc>
          <w:tcPr>
            <w:tcW w:w="719" w:type="dxa"/>
            <w:tcBorders>
              <w:left w:val="single" w:sz="6" w:space="0" w:color="000000"/>
            </w:tcBorders>
            <w:vAlign w:val="bottom"/>
          </w:tcPr>
          <w:p w:rsidR="00503C05" w:rsidRPr="00F0041A" w:rsidRDefault="00503C05" w:rsidP="00F0041A">
            <w:pPr>
              <w:spacing w:before="60" w:line="150" w:lineRule="exact"/>
              <w:ind w:right="113"/>
              <w:jc w:val="right"/>
            </w:pPr>
            <w:r w:rsidRPr="00F0041A">
              <w:t>943</w:t>
            </w:r>
          </w:p>
        </w:tc>
        <w:tc>
          <w:tcPr>
            <w:tcW w:w="719" w:type="dxa"/>
            <w:tcBorders>
              <w:left w:val="single" w:sz="6" w:space="0" w:color="000000"/>
            </w:tcBorders>
            <w:shd w:val="clear" w:color="auto" w:fill="auto"/>
            <w:vAlign w:val="bottom"/>
          </w:tcPr>
          <w:p w:rsidR="00503C05" w:rsidRPr="00F0041A" w:rsidRDefault="00503C05" w:rsidP="00F0041A">
            <w:pPr>
              <w:spacing w:before="60" w:line="150" w:lineRule="exact"/>
              <w:ind w:right="113"/>
              <w:jc w:val="right"/>
            </w:pPr>
            <w:r w:rsidRPr="00F0041A">
              <w:t>1</w:t>
            </w:r>
            <w:r w:rsidR="00F54821">
              <w:t xml:space="preserve"> </w:t>
            </w:r>
            <w:r w:rsidRPr="00F0041A">
              <w:t>007</w:t>
            </w:r>
          </w:p>
        </w:tc>
        <w:tc>
          <w:tcPr>
            <w:tcW w:w="3020" w:type="dxa"/>
            <w:tcBorders>
              <w:left w:val="single" w:sz="6" w:space="0" w:color="000000"/>
            </w:tcBorders>
            <w:shd w:val="clear" w:color="auto" w:fill="auto"/>
            <w:tcMar>
              <w:left w:w="57" w:type="dxa"/>
            </w:tcMar>
            <w:vAlign w:val="bottom"/>
          </w:tcPr>
          <w:p w:rsidR="00503C05" w:rsidRPr="00B54EA2" w:rsidRDefault="00503C05" w:rsidP="007A5781">
            <w:pPr>
              <w:spacing w:before="60" w:line="150" w:lineRule="exact"/>
              <w:ind w:left="170"/>
            </w:pPr>
            <w:r w:rsidRPr="00B54EA2">
              <w:rPr>
                <w:i/>
                <w:szCs w:val="14"/>
                <w:lang w:val="en-US"/>
              </w:rPr>
              <w:t>mid-career professionals</w:t>
            </w:r>
          </w:p>
        </w:tc>
      </w:tr>
      <w:tr w:rsidR="00503C05" w:rsidRPr="00355B79" w:rsidTr="00174646">
        <w:trPr>
          <w:cantSplit/>
          <w:jc w:val="center"/>
        </w:trPr>
        <w:tc>
          <w:tcPr>
            <w:tcW w:w="3308" w:type="dxa"/>
            <w:shd w:val="clear" w:color="auto" w:fill="auto"/>
            <w:vAlign w:val="bottom"/>
          </w:tcPr>
          <w:p w:rsidR="00503C05" w:rsidRPr="00B54EA2" w:rsidRDefault="00503C05" w:rsidP="007A5781">
            <w:pPr>
              <w:spacing w:before="60" w:line="150" w:lineRule="exact"/>
              <w:rPr>
                <w:szCs w:val="14"/>
              </w:rPr>
            </w:pPr>
            <w:r w:rsidRPr="00B54EA2">
              <w:rPr>
                <w:szCs w:val="14"/>
              </w:rPr>
              <w:t xml:space="preserve">Выпуск по образовательным  программам </w:t>
            </w:r>
            <w:r w:rsidRPr="00B54EA2">
              <w:rPr>
                <w:szCs w:val="14"/>
              </w:rPr>
              <w:br/>
              <w:t xml:space="preserve">среднего профессионального образования всего, </w:t>
            </w:r>
            <w:r w:rsidRPr="00B54EA2">
              <w:rPr>
                <w:szCs w:val="14"/>
              </w:rPr>
              <w:br/>
              <w:t>тыс. человек:</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szCs w:val="14"/>
              </w:rPr>
              <w:t>1 342</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bCs/>
                <w:szCs w:val="14"/>
              </w:rPr>
              <w:t>1</w:t>
            </w:r>
            <w:r w:rsidRPr="00501058">
              <w:rPr>
                <w:szCs w:val="14"/>
              </w:rPr>
              <w:t> </w:t>
            </w:r>
            <w:r w:rsidRPr="00501058">
              <w:rPr>
                <w:bCs/>
                <w:szCs w:val="14"/>
              </w:rPr>
              <w:t>153</w:t>
            </w:r>
          </w:p>
        </w:tc>
        <w:tc>
          <w:tcPr>
            <w:tcW w:w="719" w:type="dxa"/>
            <w:tcBorders>
              <w:left w:val="single" w:sz="6" w:space="0" w:color="000000"/>
              <w:right w:val="single" w:sz="6" w:space="0" w:color="000000"/>
            </w:tcBorders>
            <w:vAlign w:val="bottom"/>
          </w:tcPr>
          <w:p w:rsidR="00503C05" w:rsidRPr="00F0041A" w:rsidRDefault="00503C05" w:rsidP="00F0041A">
            <w:pPr>
              <w:spacing w:before="60" w:line="150" w:lineRule="exact"/>
              <w:ind w:right="113"/>
              <w:jc w:val="right"/>
              <w:rPr>
                <w:lang w:val="en-US"/>
              </w:rPr>
            </w:pPr>
            <w:r w:rsidRPr="00F0041A">
              <w:rPr>
                <w:lang w:val="en-US"/>
              </w:rPr>
              <w:t>732</w:t>
            </w:r>
          </w:p>
        </w:tc>
        <w:tc>
          <w:tcPr>
            <w:tcW w:w="719" w:type="dxa"/>
            <w:tcBorders>
              <w:left w:val="single" w:sz="6" w:space="0" w:color="000000"/>
            </w:tcBorders>
            <w:vAlign w:val="bottom"/>
          </w:tcPr>
          <w:p w:rsidR="00503C05" w:rsidRPr="00F0041A" w:rsidRDefault="00503C05" w:rsidP="00F0041A">
            <w:pPr>
              <w:spacing w:before="60" w:line="150" w:lineRule="exact"/>
              <w:ind w:right="113"/>
              <w:jc w:val="right"/>
            </w:pPr>
            <w:r w:rsidRPr="00F0041A">
              <w:t>774</w:t>
            </w:r>
          </w:p>
        </w:tc>
        <w:tc>
          <w:tcPr>
            <w:tcW w:w="719" w:type="dxa"/>
            <w:tcBorders>
              <w:left w:val="single" w:sz="6" w:space="0" w:color="000000"/>
            </w:tcBorders>
            <w:shd w:val="clear" w:color="auto" w:fill="auto"/>
            <w:vAlign w:val="bottom"/>
          </w:tcPr>
          <w:p w:rsidR="00503C05" w:rsidRPr="00F0041A" w:rsidRDefault="00503C05" w:rsidP="00F0041A">
            <w:pPr>
              <w:spacing w:before="60" w:line="150" w:lineRule="exact"/>
              <w:ind w:right="113"/>
              <w:jc w:val="right"/>
            </w:pPr>
            <w:r w:rsidRPr="00F0041A">
              <w:t>819</w:t>
            </w:r>
          </w:p>
        </w:tc>
        <w:tc>
          <w:tcPr>
            <w:tcW w:w="3020" w:type="dxa"/>
            <w:tcBorders>
              <w:left w:val="single" w:sz="6" w:space="0" w:color="000000"/>
            </w:tcBorders>
            <w:shd w:val="clear" w:color="auto" w:fill="auto"/>
            <w:tcMar>
              <w:left w:w="57" w:type="dxa"/>
            </w:tcMar>
            <w:vAlign w:val="bottom"/>
          </w:tcPr>
          <w:p w:rsidR="00503C05" w:rsidRPr="00B54EA2" w:rsidRDefault="00503C05" w:rsidP="007A5781">
            <w:pPr>
              <w:spacing w:before="60" w:line="150" w:lineRule="exact"/>
              <w:rPr>
                <w:lang w:val="en-US"/>
              </w:rPr>
            </w:pPr>
            <w:r w:rsidRPr="00B54EA2">
              <w:rPr>
                <w:rStyle w:val="shorttext"/>
                <w:i/>
                <w:lang w:val="en"/>
              </w:rPr>
              <w:t xml:space="preserve">Graduates from secondary vocational </w:t>
            </w:r>
            <w:r w:rsidRPr="00B54EA2">
              <w:rPr>
                <w:rStyle w:val="shorttext"/>
                <w:i/>
                <w:lang w:val="en-US"/>
              </w:rPr>
              <w:br/>
            </w:r>
            <w:r w:rsidRPr="00B54EA2">
              <w:rPr>
                <w:rStyle w:val="shorttext"/>
                <w:i/>
                <w:lang w:val="en"/>
              </w:rPr>
              <w:t>education programs – total, thou. persons</w:t>
            </w:r>
            <w:r w:rsidRPr="00B54EA2">
              <w:rPr>
                <w:rStyle w:val="shorttext"/>
                <w:i/>
                <w:lang w:val="en-US"/>
              </w:rPr>
              <w:t>:</w:t>
            </w:r>
          </w:p>
        </w:tc>
      </w:tr>
      <w:tr w:rsidR="00503C05" w:rsidRPr="00355B79" w:rsidTr="00174646">
        <w:trPr>
          <w:cantSplit/>
          <w:jc w:val="center"/>
        </w:trPr>
        <w:tc>
          <w:tcPr>
            <w:tcW w:w="3308" w:type="dxa"/>
            <w:shd w:val="clear" w:color="auto" w:fill="auto"/>
            <w:vAlign w:val="bottom"/>
          </w:tcPr>
          <w:p w:rsidR="00503C05" w:rsidRPr="00B54EA2" w:rsidRDefault="00503C05" w:rsidP="007A5781">
            <w:pPr>
              <w:spacing w:before="60" w:line="150" w:lineRule="exact"/>
              <w:ind w:left="340"/>
              <w:rPr>
                <w:szCs w:val="14"/>
              </w:rPr>
            </w:pPr>
            <w:r w:rsidRPr="00B54EA2">
              <w:rPr>
                <w:szCs w:val="14"/>
              </w:rPr>
              <w:t>в том числе по программам:</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rPr>
                <w:szCs w:val="14"/>
              </w:rPr>
            </w:pP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rPr>
                <w:bCs/>
                <w:szCs w:val="14"/>
              </w:rPr>
            </w:pPr>
          </w:p>
        </w:tc>
        <w:tc>
          <w:tcPr>
            <w:tcW w:w="719" w:type="dxa"/>
            <w:tcBorders>
              <w:left w:val="single" w:sz="6" w:space="0" w:color="000000"/>
              <w:right w:val="single" w:sz="6" w:space="0" w:color="000000"/>
            </w:tcBorders>
            <w:vAlign w:val="bottom"/>
          </w:tcPr>
          <w:p w:rsidR="00503C05" w:rsidRPr="00F0041A" w:rsidRDefault="00503C05" w:rsidP="00F0041A">
            <w:pPr>
              <w:spacing w:before="60" w:line="150" w:lineRule="exact"/>
              <w:ind w:right="113"/>
              <w:jc w:val="right"/>
            </w:pPr>
          </w:p>
        </w:tc>
        <w:tc>
          <w:tcPr>
            <w:tcW w:w="719" w:type="dxa"/>
            <w:tcBorders>
              <w:left w:val="single" w:sz="6" w:space="0" w:color="000000"/>
            </w:tcBorders>
            <w:vAlign w:val="bottom"/>
          </w:tcPr>
          <w:p w:rsidR="00503C05" w:rsidRPr="00F0041A" w:rsidRDefault="00503C05" w:rsidP="00F0041A">
            <w:pPr>
              <w:spacing w:before="60" w:line="150" w:lineRule="exact"/>
              <w:ind w:right="113"/>
              <w:jc w:val="right"/>
            </w:pPr>
          </w:p>
        </w:tc>
        <w:tc>
          <w:tcPr>
            <w:tcW w:w="719" w:type="dxa"/>
            <w:tcBorders>
              <w:left w:val="single" w:sz="6" w:space="0" w:color="000000"/>
            </w:tcBorders>
            <w:shd w:val="clear" w:color="auto" w:fill="auto"/>
            <w:vAlign w:val="bottom"/>
          </w:tcPr>
          <w:p w:rsidR="00503C05" w:rsidRPr="00F0041A" w:rsidRDefault="00503C05" w:rsidP="00F0041A">
            <w:pPr>
              <w:spacing w:before="60" w:line="150" w:lineRule="exact"/>
              <w:ind w:right="113"/>
              <w:jc w:val="right"/>
            </w:pPr>
          </w:p>
        </w:tc>
        <w:tc>
          <w:tcPr>
            <w:tcW w:w="3020" w:type="dxa"/>
            <w:tcBorders>
              <w:left w:val="single" w:sz="6" w:space="0" w:color="000000"/>
            </w:tcBorders>
            <w:shd w:val="clear" w:color="auto" w:fill="auto"/>
            <w:tcMar>
              <w:left w:w="57" w:type="dxa"/>
            </w:tcMar>
            <w:vAlign w:val="bottom"/>
          </w:tcPr>
          <w:p w:rsidR="00503C05" w:rsidRPr="00B54EA2" w:rsidRDefault="00503C05" w:rsidP="007A5781">
            <w:pPr>
              <w:spacing w:before="60" w:line="150" w:lineRule="exact"/>
              <w:ind w:left="340"/>
              <w:rPr>
                <w:i/>
                <w:lang w:val="en-US"/>
              </w:rPr>
            </w:pPr>
            <w:r w:rsidRPr="00B54EA2">
              <w:rPr>
                <w:i/>
                <w:lang w:val="en-US"/>
              </w:rPr>
              <w:t>including in education programs for:</w:t>
            </w:r>
          </w:p>
        </w:tc>
      </w:tr>
      <w:tr w:rsidR="00503C05" w:rsidRPr="00B54EA2" w:rsidTr="00174646">
        <w:trPr>
          <w:cantSplit/>
          <w:jc w:val="center"/>
        </w:trPr>
        <w:tc>
          <w:tcPr>
            <w:tcW w:w="3308" w:type="dxa"/>
            <w:shd w:val="clear" w:color="auto" w:fill="auto"/>
            <w:vAlign w:val="bottom"/>
          </w:tcPr>
          <w:p w:rsidR="00503C05" w:rsidRPr="00B54EA2" w:rsidRDefault="00503C05" w:rsidP="007A5781">
            <w:pPr>
              <w:spacing w:before="60" w:line="150" w:lineRule="exact"/>
              <w:ind w:left="170"/>
              <w:rPr>
                <w:szCs w:val="14"/>
                <w:lang w:val="en-US"/>
              </w:rPr>
            </w:pPr>
            <w:r w:rsidRPr="00B54EA2">
              <w:rPr>
                <w:szCs w:val="14"/>
              </w:rPr>
              <w:t>квалифицированных рабочих, служащих</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rPr>
                <w:lang w:val="en-US"/>
              </w:rPr>
            </w:pPr>
            <w:r w:rsidRPr="00501058">
              <w:rPr>
                <w:szCs w:val="14"/>
                <w:lang w:val="en-US"/>
              </w:rPr>
              <w:t>763</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rPr>
                <w:lang w:val="en-US"/>
              </w:rPr>
            </w:pPr>
            <w:r w:rsidRPr="00501058">
              <w:rPr>
                <w:bCs/>
                <w:szCs w:val="14"/>
                <w:lang w:val="en-US"/>
              </w:rPr>
              <w:t>581</w:t>
            </w:r>
          </w:p>
        </w:tc>
        <w:tc>
          <w:tcPr>
            <w:tcW w:w="719" w:type="dxa"/>
            <w:tcBorders>
              <w:left w:val="single" w:sz="6" w:space="0" w:color="000000"/>
              <w:right w:val="single" w:sz="6" w:space="0" w:color="000000"/>
            </w:tcBorders>
            <w:vAlign w:val="bottom"/>
          </w:tcPr>
          <w:p w:rsidR="00503C05" w:rsidRPr="00F0041A" w:rsidRDefault="00503C05" w:rsidP="00F0041A">
            <w:pPr>
              <w:spacing w:before="60" w:line="150" w:lineRule="exact"/>
              <w:ind w:right="113"/>
              <w:jc w:val="right"/>
              <w:rPr>
                <w:lang w:val="en-US"/>
              </w:rPr>
            </w:pPr>
            <w:r w:rsidRPr="00F0041A">
              <w:rPr>
                <w:lang w:val="en-US"/>
              </w:rPr>
              <w:t>158</w:t>
            </w:r>
          </w:p>
        </w:tc>
        <w:tc>
          <w:tcPr>
            <w:tcW w:w="719" w:type="dxa"/>
            <w:tcBorders>
              <w:left w:val="single" w:sz="6" w:space="0" w:color="000000"/>
            </w:tcBorders>
            <w:vAlign w:val="bottom"/>
          </w:tcPr>
          <w:p w:rsidR="00503C05" w:rsidRPr="00F0041A" w:rsidRDefault="00503C05" w:rsidP="00F0041A">
            <w:pPr>
              <w:spacing w:before="60" w:line="150" w:lineRule="exact"/>
              <w:ind w:right="113"/>
              <w:jc w:val="right"/>
            </w:pPr>
            <w:r w:rsidRPr="00F0041A">
              <w:t>161</w:t>
            </w:r>
          </w:p>
        </w:tc>
        <w:tc>
          <w:tcPr>
            <w:tcW w:w="719" w:type="dxa"/>
            <w:tcBorders>
              <w:left w:val="single" w:sz="6" w:space="0" w:color="000000"/>
            </w:tcBorders>
            <w:shd w:val="clear" w:color="auto" w:fill="auto"/>
            <w:vAlign w:val="bottom"/>
          </w:tcPr>
          <w:p w:rsidR="00503C05" w:rsidRPr="00F0041A" w:rsidRDefault="00503C05" w:rsidP="00F0041A">
            <w:pPr>
              <w:spacing w:before="60" w:line="150" w:lineRule="exact"/>
              <w:ind w:right="113"/>
              <w:jc w:val="right"/>
            </w:pPr>
            <w:r w:rsidRPr="00F0041A">
              <w:t>168</w:t>
            </w:r>
          </w:p>
        </w:tc>
        <w:tc>
          <w:tcPr>
            <w:tcW w:w="3020" w:type="dxa"/>
            <w:tcBorders>
              <w:left w:val="single" w:sz="6" w:space="0" w:color="000000"/>
            </w:tcBorders>
            <w:shd w:val="clear" w:color="auto" w:fill="auto"/>
            <w:tcMar>
              <w:left w:w="57" w:type="dxa"/>
            </w:tcMar>
            <w:vAlign w:val="bottom"/>
          </w:tcPr>
          <w:p w:rsidR="00503C05" w:rsidRPr="00B54EA2" w:rsidRDefault="00503C05" w:rsidP="007A5781">
            <w:pPr>
              <w:spacing w:before="60" w:line="150" w:lineRule="exact"/>
              <w:ind w:left="170"/>
            </w:pPr>
            <w:r w:rsidRPr="00B54EA2">
              <w:rPr>
                <w:i/>
                <w:szCs w:val="14"/>
                <w:lang w:val="en-US"/>
              </w:rPr>
              <w:t>skilled workers, employees</w:t>
            </w:r>
          </w:p>
        </w:tc>
      </w:tr>
      <w:tr w:rsidR="00503C05" w:rsidRPr="00B54EA2" w:rsidTr="00174646">
        <w:trPr>
          <w:cantSplit/>
          <w:jc w:val="center"/>
        </w:trPr>
        <w:tc>
          <w:tcPr>
            <w:tcW w:w="3308" w:type="dxa"/>
            <w:shd w:val="clear" w:color="auto" w:fill="auto"/>
            <w:vAlign w:val="bottom"/>
          </w:tcPr>
          <w:p w:rsidR="00503C05" w:rsidRPr="00B54EA2" w:rsidRDefault="00503C05" w:rsidP="007A5781">
            <w:pPr>
              <w:spacing w:before="60" w:line="150" w:lineRule="exact"/>
              <w:ind w:left="170"/>
              <w:rPr>
                <w:szCs w:val="14"/>
              </w:rPr>
            </w:pPr>
            <w:r w:rsidRPr="00B54EA2">
              <w:rPr>
                <w:szCs w:val="14"/>
              </w:rPr>
              <w:t>специалистов среднего звена</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szCs w:val="14"/>
              </w:rPr>
              <w:t>579</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bCs/>
                <w:szCs w:val="14"/>
              </w:rPr>
              <w:t>572</w:t>
            </w:r>
          </w:p>
        </w:tc>
        <w:tc>
          <w:tcPr>
            <w:tcW w:w="719" w:type="dxa"/>
            <w:tcBorders>
              <w:left w:val="single" w:sz="6" w:space="0" w:color="000000"/>
              <w:right w:val="single" w:sz="6" w:space="0" w:color="000000"/>
            </w:tcBorders>
            <w:vAlign w:val="bottom"/>
          </w:tcPr>
          <w:p w:rsidR="00503C05" w:rsidRPr="00F0041A" w:rsidRDefault="00503C05" w:rsidP="00F0041A">
            <w:pPr>
              <w:spacing w:before="60" w:line="150" w:lineRule="exact"/>
              <w:ind w:right="113"/>
              <w:jc w:val="right"/>
              <w:rPr>
                <w:lang w:val="en-US"/>
              </w:rPr>
            </w:pPr>
            <w:r w:rsidRPr="00F0041A">
              <w:rPr>
                <w:lang w:val="en-US"/>
              </w:rPr>
              <w:t>574</w:t>
            </w:r>
          </w:p>
        </w:tc>
        <w:tc>
          <w:tcPr>
            <w:tcW w:w="719" w:type="dxa"/>
            <w:tcBorders>
              <w:left w:val="single" w:sz="6" w:space="0" w:color="000000"/>
            </w:tcBorders>
            <w:vAlign w:val="bottom"/>
          </w:tcPr>
          <w:p w:rsidR="00503C05" w:rsidRPr="00F0041A" w:rsidRDefault="00503C05" w:rsidP="00F0041A">
            <w:pPr>
              <w:spacing w:before="60" w:line="150" w:lineRule="exact"/>
              <w:ind w:right="113"/>
              <w:jc w:val="right"/>
            </w:pPr>
            <w:r w:rsidRPr="00F0041A">
              <w:t>613</w:t>
            </w:r>
          </w:p>
        </w:tc>
        <w:tc>
          <w:tcPr>
            <w:tcW w:w="719" w:type="dxa"/>
            <w:tcBorders>
              <w:left w:val="single" w:sz="6" w:space="0" w:color="000000"/>
            </w:tcBorders>
            <w:shd w:val="clear" w:color="auto" w:fill="auto"/>
            <w:vAlign w:val="bottom"/>
          </w:tcPr>
          <w:p w:rsidR="00503C05" w:rsidRPr="00F0041A" w:rsidRDefault="00503C05" w:rsidP="00F0041A">
            <w:pPr>
              <w:spacing w:before="60" w:line="150" w:lineRule="exact"/>
              <w:ind w:right="113"/>
              <w:jc w:val="right"/>
            </w:pPr>
            <w:r w:rsidRPr="00F0041A">
              <w:t>651</w:t>
            </w:r>
          </w:p>
        </w:tc>
        <w:tc>
          <w:tcPr>
            <w:tcW w:w="3020" w:type="dxa"/>
            <w:tcBorders>
              <w:left w:val="single" w:sz="6" w:space="0" w:color="000000"/>
            </w:tcBorders>
            <w:shd w:val="clear" w:color="auto" w:fill="auto"/>
            <w:tcMar>
              <w:left w:w="57" w:type="dxa"/>
            </w:tcMar>
            <w:vAlign w:val="bottom"/>
          </w:tcPr>
          <w:p w:rsidR="00503C05" w:rsidRPr="00B54EA2" w:rsidRDefault="00503C05" w:rsidP="007A5781">
            <w:pPr>
              <w:spacing w:before="60" w:line="150" w:lineRule="exact"/>
              <w:ind w:left="170"/>
            </w:pPr>
            <w:r w:rsidRPr="00B54EA2">
              <w:rPr>
                <w:i/>
                <w:szCs w:val="14"/>
                <w:lang w:val="en-US"/>
              </w:rPr>
              <w:t>mid-career professionals</w:t>
            </w:r>
          </w:p>
        </w:tc>
      </w:tr>
      <w:tr w:rsidR="00503C05" w:rsidRPr="00355B79" w:rsidTr="00174646">
        <w:trPr>
          <w:cantSplit/>
          <w:jc w:val="center"/>
        </w:trPr>
        <w:tc>
          <w:tcPr>
            <w:tcW w:w="3308" w:type="dxa"/>
            <w:shd w:val="clear" w:color="auto" w:fill="auto"/>
            <w:vAlign w:val="bottom"/>
          </w:tcPr>
          <w:p w:rsidR="00503C05" w:rsidRPr="00B54EA2" w:rsidRDefault="00503C05" w:rsidP="007A5781">
            <w:pPr>
              <w:spacing w:before="60" w:line="150" w:lineRule="exact"/>
              <w:rPr>
                <w:szCs w:val="14"/>
              </w:rPr>
            </w:pPr>
            <w:r w:rsidRPr="00B54EA2">
              <w:rPr>
                <w:szCs w:val="14"/>
              </w:rPr>
              <w:t xml:space="preserve">Выпуск по образовательным программам </w:t>
            </w:r>
            <w:r w:rsidRPr="00B54EA2">
              <w:rPr>
                <w:szCs w:val="14"/>
              </w:rPr>
              <w:br/>
              <w:t>среднего профессионального образования</w:t>
            </w:r>
            <w:r w:rsidRPr="00B54EA2">
              <w:rPr>
                <w:szCs w:val="14"/>
              </w:rPr>
              <w:br/>
              <w:t>на 10 000 человек занятого населения</w:t>
            </w:r>
          </w:p>
        </w:tc>
        <w:tc>
          <w:tcPr>
            <w:tcW w:w="719" w:type="dxa"/>
            <w:tcBorders>
              <w:left w:val="single" w:sz="6" w:space="0" w:color="000000"/>
            </w:tcBorders>
            <w:shd w:val="clear" w:color="auto" w:fill="auto"/>
            <w:vAlign w:val="bottom"/>
          </w:tcPr>
          <w:p w:rsidR="00503C05" w:rsidRPr="00501058" w:rsidRDefault="00503C05" w:rsidP="007A5781">
            <w:pPr>
              <w:snapToGrid w:val="0"/>
              <w:spacing w:before="60" w:line="150" w:lineRule="exact"/>
              <w:ind w:right="113"/>
              <w:jc w:val="right"/>
              <w:rPr>
                <w:szCs w:val="14"/>
              </w:rPr>
            </w:pPr>
          </w:p>
        </w:tc>
        <w:tc>
          <w:tcPr>
            <w:tcW w:w="719" w:type="dxa"/>
            <w:tcBorders>
              <w:left w:val="single" w:sz="6" w:space="0" w:color="000000"/>
            </w:tcBorders>
            <w:shd w:val="clear" w:color="auto" w:fill="auto"/>
            <w:vAlign w:val="bottom"/>
          </w:tcPr>
          <w:p w:rsidR="00503C05" w:rsidRPr="00501058" w:rsidRDefault="00503C05" w:rsidP="007A5781">
            <w:pPr>
              <w:snapToGrid w:val="0"/>
              <w:spacing w:before="60" w:line="150" w:lineRule="exact"/>
              <w:ind w:right="113"/>
              <w:jc w:val="right"/>
              <w:rPr>
                <w:bCs/>
                <w:szCs w:val="14"/>
              </w:rPr>
            </w:pPr>
          </w:p>
        </w:tc>
        <w:tc>
          <w:tcPr>
            <w:tcW w:w="719" w:type="dxa"/>
            <w:tcBorders>
              <w:left w:val="single" w:sz="6" w:space="0" w:color="000000"/>
              <w:right w:val="single" w:sz="6" w:space="0" w:color="000000"/>
            </w:tcBorders>
            <w:vAlign w:val="bottom"/>
          </w:tcPr>
          <w:p w:rsidR="00503C05" w:rsidRPr="00F0041A" w:rsidRDefault="00503C05" w:rsidP="00F0041A">
            <w:pPr>
              <w:spacing w:before="60" w:line="150" w:lineRule="exact"/>
              <w:ind w:right="113"/>
              <w:jc w:val="right"/>
              <w:rPr>
                <w:bCs/>
                <w:szCs w:val="14"/>
              </w:rPr>
            </w:pPr>
          </w:p>
        </w:tc>
        <w:tc>
          <w:tcPr>
            <w:tcW w:w="719" w:type="dxa"/>
            <w:tcBorders>
              <w:left w:val="single" w:sz="6" w:space="0" w:color="000000"/>
            </w:tcBorders>
            <w:vAlign w:val="bottom"/>
          </w:tcPr>
          <w:p w:rsidR="00503C05" w:rsidRPr="00F0041A" w:rsidRDefault="00503C05" w:rsidP="00F0041A">
            <w:pPr>
              <w:spacing w:before="60" w:line="150" w:lineRule="exact"/>
              <w:ind w:right="113"/>
              <w:jc w:val="right"/>
              <w:rPr>
                <w:bCs/>
                <w:szCs w:val="14"/>
              </w:rPr>
            </w:pPr>
          </w:p>
        </w:tc>
        <w:tc>
          <w:tcPr>
            <w:tcW w:w="719" w:type="dxa"/>
            <w:tcBorders>
              <w:left w:val="single" w:sz="6" w:space="0" w:color="000000"/>
            </w:tcBorders>
            <w:shd w:val="clear" w:color="auto" w:fill="auto"/>
            <w:vAlign w:val="bottom"/>
          </w:tcPr>
          <w:p w:rsidR="00503C05" w:rsidRPr="00F0041A" w:rsidRDefault="00503C05" w:rsidP="00F0041A">
            <w:pPr>
              <w:spacing w:before="60" w:line="150" w:lineRule="exact"/>
              <w:ind w:right="113"/>
              <w:jc w:val="right"/>
              <w:rPr>
                <w:bCs/>
                <w:szCs w:val="14"/>
              </w:rPr>
            </w:pPr>
          </w:p>
        </w:tc>
        <w:tc>
          <w:tcPr>
            <w:tcW w:w="3020" w:type="dxa"/>
            <w:tcBorders>
              <w:left w:val="single" w:sz="6" w:space="0" w:color="000000"/>
            </w:tcBorders>
            <w:shd w:val="clear" w:color="auto" w:fill="auto"/>
            <w:tcMar>
              <w:left w:w="57" w:type="dxa"/>
            </w:tcMar>
            <w:vAlign w:val="bottom"/>
          </w:tcPr>
          <w:p w:rsidR="00503C05" w:rsidRPr="00B54EA2" w:rsidRDefault="00503C05" w:rsidP="007A5781">
            <w:pPr>
              <w:spacing w:before="60" w:line="150" w:lineRule="exact"/>
              <w:rPr>
                <w:lang w:val="en-US"/>
              </w:rPr>
            </w:pPr>
            <w:r w:rsidRPr="00B54EA2">
              <w:rPr>
                <w:rStyle w:val="shorttext"/>
                <w:i/>
                <w:lang w:val="en"/>
              </w:rPr>
              <w:t xml:space="preserve">Graduates from secondary vocational </w:t>
            </w:r>
            <w:r>
              <w:rPr>
                <w:rStyle w:val="shorttext"/>
                <w:i/>
                <w:lang w:val="en"/>
              </w:rPr>
              <w:br/>
            </w:r>
            <w:r w:rsidRPr="00B54EA2">
              <w:rPr>
                <w:rStyle w:val="shorttext"/>
                <w:i/>
                <w:lang w:val="en"/>
              </w:rPr>
              <w:t>education programs per 10</w:t>
            </w:r>
            <w:r w:rsidRPr="00B54EA2">
              <w:rPr>
                <w:rStyle w:val="shorttext"/>
                <w:i/>
                <w:lang w:val="en-US"/>
              </w:rPr>
              <w:t xml:space="preserve"> </w:t>
            </w:r>
            <w:r w:rsidRPr="00B54EA2">
              <w:rPr>
                <w:rStyle w:val="shorttext"/>
                <w:i/>
                <w:lang w:val="en"/>
              </w:rPr>
              <w:t xml:space="preserve">000 employed </w:t>
            </w:r>
            <w:r>
              <w:rPr>
                <w:rStyle w:val="shorttext"/>
                <w:i/>
                <w:lang w:val="en"/>
              </w:rPr>
              <w:br/>
            </w:r>
            <w:r w:rsidRPr="00B54EA2">
              <w:rPr>
                <w:rStyle w:val="shorttext"/>
                <w:i/>
                <w:lang w:val="en"/>
              </w:rPr>
              <w:t xml:space="preserve">population total </w:t>
            </w:r>
          </w:p>
        </w:tc>
      </w:tr>
      <w:tr w:rsidR="00503C05" w:rsidRPr="00B54EA2" w:rsidTr="00174646">
        <w:trPr>
          <w:cantSplit/>
          <w:jc w:val="center"/>
        </w:trPr>
        <w:tc>
          <w:tcPr>
            <w:tcW w:w="3308" w:type="dxa"/>
            <w:shd w:val="clear" w:color="auto" w:fill="auto"/>
            <w:vAlign w:val="bottom"/>
          </w:tcPr>
          <w:p w:rsidR="00503C05" w:rsidRPr="00B54EA2" w:rsidRDefault="00503C05" w:rsidP="007A5781">
            <w:pPr>
              <w:spacing w:before="60" w:line="150" w:lineRule="exact"/>
              <w:ind w:left="340"/>
              <w:rPr>
                <w:szCs w:val="14"/>
              </w:rPr>
            </w:pPr>
            <w:r w:rsidRPr="00B54EA2">
              <w:rPr>
                <w:szCs w:val="14"/>
              </w:rPr>
              <w:t>по программам подготовки:</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rPr>
                <w:szCs w:val="14"/>
              </w:rPr>
            </w:pP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rPr>
                <w:bCs/>
                <w:szCs w:val="14"/>
              </w:rPr>
            </w:pPr>
          </w:p>
        </w:tc>
        <w:tc>
          <w:tcPr>
            <w:tcW w:w="719" w:type="dxa"/>
            <w:tcBorders>
              <w:left w:val="single" w:sz="6" w:space="0" w:color="000000"/>
              <w:right w:val="single" w:sz="6" w:space="0" w:color="000000"/>
            </w:tcBorders>
            <w:vAlign w:val="bottom"/>
          </w:tcPr>
          <w:p w:rsidR="00503C05" w:rsidRPr="00F0041A" w:rsidRDefault="00503C05" w:rsidP="00F0041A">
            <w:pPr>
              <w:spacing w:before="60" w:line="150" w:lineRule="exact"/>
              <w:ind w:right="113"/>
              <w:jc w:val="right"/>
            </w:pPr>
          </w:p>
        </w:tc>
        <w:tc>
          <w:tcPr>
            <w:tcW w:w="719" w:type="dxa"/>
            <w:tcBorders>
              <w:left w:val="single" w:sz="6" w:space="0" w:color="000000"/>
            </w:tcBorders>
            <w:vAlign w:val="bottom"/>
          </w:tcPr>
          <w:p w:rsidR="00503C05" w:rsidRPr="00F0041A" w:rsidRDefault="00503C05" w:rsidP="00F0041A">
            <w:pPr>
              <w:spacing w:before="60" w:line="150" w:lineRule="exact"/>
              <w:ind w:right="113"/>
              <w:jc w:val="right"/>
            </w:pPr>
          </w:p>
        </w:tc>
        <w:tc>
          <w:tcPr>
            <w:tcW w:w="719" w:type="dxa"/>
            <w:tcBorders>
              <w:left w:val="single" w:sz="6" w:space="0" w:color="000000"/>
            </w:tcBorders>
            <w:shd w:val="clear" w:color="auto" w:fill="auto"/>
            <w:vAlign w:val="bottom"/>
          </w:tcPr>
          <w:p w:rsidR="00503C05" w:rsidRPr="00F0041A" w:rsidRDefault="00503C05" w:rsidP="00F0041A">
            <w:pPr>
              <w:spacing w:before="60" w:line="150" w:lineRule="exact"/>
              <w:ind w:right="113"/>
              <w:jc w:val="right"/>
            </w:pPr>
          </w:p>
        </w:tc>
        <w:tc>
          <w:tcPr>
            <w:tcW w:w="3020" w:type="dxa"/>
            <w:tcBorders>
              <w:left w:val="single" w:sz="6" w:space="0" w:color="000000"/>
            </w:tcBorders>
            <w:shd w:val="clear" w:color="auto" w:fill="auto"/>
            <w:tcMar>
              <w:left w:w="57" w:type="dxa"/>
            </w:tcMar>
            <w:vAlign w:val="bottom"/>
          </w:tcPr>
          <w:p w:rsidR="00503C05" w:rsidRPr="00B54EA2" w:rsidRDefault="00503C05" w:rsidP="007A5781">
            <w:pPr>
              <w:spacing w:before="60" w:line="150" w:lineRule="exact"/>
              <w:ind w:left="340"/>
              <w:rPr>
                <w:i/>
                <w:lang w:val="en-US"/>
              </w:rPr>
            </w:pPr>
            <w:r w:rsidRPr="00B54EA2">
              <w:rPr>
                <w:i/>
                <w:lang w:val="en-US"/>
              </w:rPr>
              <w:t>education programs for:</w:t>
            </w:r>
          </w:p>
        </w:tc>
      </w:tr>
      <w:tr w:rsidR="00503C05" w:rsidRPr="00B54EA2" w:rsidTr="00174646">
        <w:trPr>
          <w:cantSplit/>
          <w:jc w:val="center"/>
        </w:trPr>
        <w:tc>
          <w:tcPr>
            <w:tcW w:w="3308" w:type="dxa"/>
            <w:shd w:val="clear" w:color="auto" w:fill="auto"/>
            <w:vAlign w:val="bottom"/>
          </w:tcPr>
          <w:p w:rsidR="00503C05" w:rsidRPr="00B54EA2" w:rsidRDefault="00503C05" w:rsidP="007A5781">
            <w:pPr>
              <w:spacing w:before="60" w:line="150" w:lineRule="exact"/>
              <w:ind w:left="170"/>
              <w:rPr>
                <w:szCs w:val="14"/>
              </w:rPr>
            </w:pPr>
            <w:r w:rsidRPr="00B54EA2">
              <w:rPr>
                <w:szCs w:val="14"/>
              </w:rPr>
              <w:t>квалифицированных рабочих, служащих</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szCs w:val="14"/>
              </w:rPr>
              <w:t>118</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bCs/>
                <w:szCs w:val="14"/>
              </w:rPr>
              <w:t>86</w:t>
            </w:r>
          </w:p>
        </w:tc>
        <w:tc>
          <w:tcPr>
            <w:tcW w:w="719" w:type="dxa"/>
            <w:tcBorders>
              <w:left w:val="single" w:sz="6" w:space="0" w:color="000000"/>
              <w:right w:val="single" w:sz="6" w:space="0" w:color="000000"/>
            </w:tcBorders>
            <w:vAlign w:val="bottom"/>
          </w:tcPr>
          <w:p w:rsidR="00503C05" w:rsidRPr="00F0041A" w:rsidRDefault="00503C05" w:rsidP="00F0041A">
            <w:pPr>
              <w:spacing w:before="60" w:line="150" w:lineRule="exact"/>
              <w:ind w:right="113"/>
              <w:jc w:val="right"/>
              <w:rPr>
                <w:lang w:val="en-US"/>
              </w:rPr>
            </w:pPr>
            <w:r w:rsidRPr="00F0041A">
              <w:rPr>
                <w:lang w:val="en-US"/>
              </w:rPr>
              <w:t>22</w:t>
            </w:r>
          </w:p>
        </w:tc>
        <w:tc>
          <w:tcPr>
            <w:tcW w:w="719" w:type="dxa"/>
            <w:tcBorders>
              <w:left w:val="single" w:sz="6" w:space="0" w:color="000000"/>
            </w:tcBorders>
            <w:vAlign w:val="bottom"/>
          </w:tcPr>
          <w:p w:rsidR="00503C05" w:rsidRPr="00F0041A" w:rsidRDefault="00503C05" w:rsidP="00F0041A">
            <w:pPr>
              <w:spacing w:before="60" w:line="150" w:lineRule="exact"/>
              <w:ind w:right="113"/>
              <w:jc w:val="right"/>
              <w:rPr>
                <w:lang w:val="en-US"/>
              </w:rPr>
            </w:pPr>
            <w:r w:rsidRPr="00F0041A">
              <w:rPr>
                <w:lang w:val="en-US"/>
              </w:rPr>
              <w:t>22</w:t>
            </w:r>
          </w:p>
        </w:tc>
        <w:tc>
          <w:tcPr>
            <w:tcW w:w="719" w:type="dxa"/>
            <w:tcBorders>
              <w:left w:val="single" w:sz="6" w:space="0" w:color="000000"/>
            </w:tcBorders>
            <w:shd w:val="clear" w:color="auto" w:fill="auto"/>
            <w:vAlign w:val="bottom"/>
          </w:tcPr>
          <w:p w:rsidR="00503C05" w:rsidRPr="00F0041A" w:rsidRDefault="00503C05" w:rsidP="00F0041A">
            <w:pPr>
              <w:spacing w:before="60" w:line="150" w:lineRule="exact"/>
              <w:ind w:right="113"/>
              <w:jc w:val="right"/>
            </w:pPr>
            <w:r w:rsidRPr="00F0041A">
              <w:t>23</w:t>
            </w:r>
          </w:p>
        </w:tc>
        <w:tc>
          <w:tcPr>
            <w:tcW w:w="3020" w:type="dxa"/>
            <w:tcBorders>
              <w:left w:val="single" w:sz="6" w:space="0" w:color="000000"/>
            </w:tcBorders>
            <w:shd w:val="clear" w:color="auto" w:fill="auto"/>
            <w:tcMar>
              <w:left w:w="57" w:type="dxa"/>
            </w:tcMar>
            <w:vAlign w:val="bottom"/>
          </w:tcPr>
          <w:p w:rsidR="00503C05" w:rsidRPr="00B54EA2" w:rsidRDefault="00503C05" w:rsidP="007A5781">
            <w:pPr>
              <w:spacing w:before="60" w:line="150" w:lineRule="exact"/>
              <w:ind w:left="170"/>
            </w:pPr>
            <w:r w:rsidRPr="00B54EA2">
              <w:rPr>
                <w:i/>
                <w:szCs w:val="14"/>
                <w:lang w:val="en-US"/>
              </w:rPr>
              <w:t>skilled workers, employees</w:t>
            </w:r>
          </w:p>
        </w:tc>
      </w:tr>
      <w:tr w:rsidR="00503C05" w:rsidRPr="00B54EA2" w:rsidTr="00174646">
        <w:trPr>
          <w:cantSplit/>
          <w:jc w:val="center"/>
        </w:trPr>
        <w:tc>
          <w:tcPr>
            <w:tcW w:w="3308" w:type="dxa"/>
            <w:shd w:val="clear" w:color="auto" w:fill="auto"/>
            <w:vAlign w:val="bottom"/>
          </w:tcPr>
          <w:p w:rsidR="00503C05" w:rsidRPr="00B54EA2" w:rsidRDefault="00503C05" w:rsidP="007A5781">
            <w:pPr>
              <w:spacing w:before="60" w:line="150" w:lineRule="exact"/>
              <w:ind w:left="170"/>
              <w:rPr>
                <w:szCs w:val="14"/>
              </w:rPr>
            </w:pPr>
            <w:r w:rsidRPr="00B54EA2">
              <w:rPr>
                <w:szCs w:val="14"/>
              </w:rPr>
              <w:t>специалистов среднего звена</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szCs w:val="14"/>
              </w:rPr>
              <w:t>90</w:t>
            </w:r>
          </w:p>
        </w:tc>
        <w:tc>
          <w:tcPr>
            <w:tcW w:w="719" w:type="dxa"/>
            <w:tcBorders>
              <w:left w:val="single" w:sz="6" w:space="0" w:color="000000"/>
            </w:tcBorders>
            <w:shd w:val="clear" w:color="auto" w:fill="auto"/>
            <w:vAlign w:val="bottom"/>
          </w:tcPr>
          <w:p w:rsidR="00503C05" w:rsidRPr="00501058" w:rsidRDefault="00503C05" w:rsidP="007A5781">
            <w:pPr>
              <w:spacing w:before="60" w:line="150" w:lineRule="exact"/>
              <w:ind w:right="113"/>
              <w:jc w:val="right"/>
            </w:pPr>
            <w:r w:rsidRPr="00501058">
              <w:rPr>
                <w:bCs/>
                <w:szCs w:val="14"/>
              </w:rPr>
              <w:t>85</w:t>
            </w:r>
          </w:p>
        </w:tc>
        <w:tc>
          <w:tcPr>
            <w:tcW w:w="719" w:type="dxa"/>
            <w:tcBorders>
              <w:left w:val="single" w:sz="6" w:space="0" w:color="000000"/>
              <w:right w:val="single" w:sz="6" w:space="0" w:color="000000"/>
            </w:tcBorders>
            <w:vAlign w:val="bottom"/>
          </w:tcPr>
          <w:p w:rsidR="00503C05" w:rsidRPr="00F0041A" w:rsidRDefault="00503C05" w:rsidP="00F0041A">
            <w:pPr>
              <w:spacing w:before="60" w:line="150" w:lineRule="exact"/>
              <w:ind w:right="113"/>
              <w:jc w:val="right"/>
            </w:pPr>
            <w:r w:rsidRPr="00F0041A">
              <w:t>80</w:t>
            </w:r>
          </w:p>
        </w:tc>
        <w:tc>
          <w:tcPr>
            <w:tcW w:w="719" w:type="dxa"/>
            <w:tcBorders>
              <w:left w:val="single" w:sz="6" w:space="0" w:color="000000"/>
            </w:tcBorders>
            <w:vAlign w:val="bottom"/>
          </w:tcPr>
          <w:p w:rsidR="00503C05" w:rsidRPr="00F0041A" w:rsidRDefault="00503C05" w:rsidP="00F0041A">
            <w:pPr>
              <w:spacing w:before="60" w:line="150" w:lineRule="exact"/>
              <w:ind w:right="113"/>
              <w:jc w:val="right"/>
            </w:pPr>
            <w:r w:rsidRPr="00F0041A">
              <w:t>85</w:t>
            </w:r>
          </w:p>
        </w:tc>
        <w:tc>
          <w:tcPr>
            <w:tcW w:w="719" w:type="dxa"/>
            <w:tcBorders>
              <w:left w:val="single" w:sz="6" w:space="0" w:color="000000"/>
            </w:tcBorders>
            <w:shd w:val="clear" w:color="auto" w:fill="auto"/>
            <w:vAlign w:val="bottom"/>
          </w:tcPr>
          <w:p w:rsidR="00503C05" w:rsidRPr="00F0041A" w:rsidRDefault="00503C05" w:rsidP="00F0041A">
            <w:pPr>
              <w:spacing w:before="60" w:line="150" w:lineRule="exact"/>
              <w:ind w:right="113"/>
              <w:jc w:val="right"/>
            </w:pPr>
            <w:r w:rsidRPr="00F0041A">
              <w:t>90</w:t>
            </w:r>
          </w:p>
        </w:tc>
        <w:tc>
          <w:tcPr>
            <w:tcW w:w="3020" w:type="dxa"/>
            <w:tcBorders>
              <w:left w:val="single" w:sz="6" w:space="0" w:color="000000"/>
            </w:tcBorders>
            <w:shd w:val="clear" w:color="auto" w:fill="auto"/>
            <w:tcMar>
              <w:left w:w="57" w:type="dxa"/>
            </w:tcMar>
            <w:vAlign w:val="bottom"/>
          </w:tcPr>
          <w:p w:rsidR="00503C05" w:rsidRPr="00B54EA2" w:rsidRDefault="00503C05" w:rsidP="007A5781">
            <w:pPr>
              <w:spacing w:before="60" w:line="150" w:lineRule="exact"/>
              <w:ind w:left="170"/>
            </w:pPr>
            <w:r w:rsidRPr="00B54EA2">
              <w:rPr>
                <w:i/>
                <w:szCs w:val="14"/>
                <w:lang w:val="en-US"/>
              </w:rPr>
              <w:t xml:space="preserve">mid-career professionals </w:t>
            </w:r>
          </w:p>
        </w:tc>
      </w:tr>
    </w:tbl>
    <w:p w:rsidR="008E3F15" w:rsidRPr="00B54EA2" w:rsidRDefault="008E3F15">
      <w:pPr>
        <w:pStyle w:val="17"/>
        <w:pageBreakBefore/>
        <w:spacing w:before="0" w:after="60"/>
        <w:jc w:val="right"/>
      </w:pPr>
      <w:proofErr w:type="spellStart"/>
      <w:proofErr w:type="gramStart"/>
      <w:r w:rsidRPr="00B54EA2">
        <w:rPr>
          <w:rFonts w:ascii="Arial" w:hAnsi="Arial" w:cs="Arial"/>
          <w:sz w:val="14"/>
          <w:szCs w:val="14"/>
          <w:lang w:val="en-US"/>
        </w:rPr>
        <w:lastRenderedPageBreak/>
        <w:t>Продолжение</w:t>
      </w:r>
      <w:proofErr w:type="spellEnd"/>
      <w:r w:rsidRPr="00B54EA2">
        <w:rPr>
          <w:rFonts w:ascii="Arial" w:hAnsi="Arial" w:cs="Arial"/>
          <w:sz w:val="14"/>
          <w:szCs w:val="14"/>
          <w:lang w:val="en-US"/>
        </w:rPr>
        <w:t xml:space="preserve"> </w:t>
      </w:r>
      <w:proofErr w:type="spellStart"/>
      <w:r w:rsidRPr="00B54EA2">
        <w:rPr>
          <w:rFonts w:ascii="Arial" w:hAnsi="Arial" w:cs="Arial"/>
          <w:sz w:val="14"/>
          <w:szCs w:val="14"/>
          <w:lang w:val="en-US"/>
        </w:rPr>
        <w:t>табл</w:t>
      </w:r>
      <w:proofErr w:type="spellEnd"/>
      <w:r w:rsidRPr="00B54EA2">
        <w:rPr>
          <w:rFonts w:ascii="Arial" w:hAnsi="Arial" w:cs="Arial"/>
          <w:sz w:val="14"/>
          <w:szCs w:val="14"/>
          <w:lang w:val="en-US"/>
        </w:rPr>
        <w:t>.</w:t>
      </w:r>
      <w:proofErr w:type="gramEnd"/>
      <w:r w:rsidRPr="00B54EA2">
        <w:rPr>
          <w:rFonts w:ascii="Arial" w:hAnsi="Arial" w:cs="Arial"/>
          <w:sz w:val="14"/>
          <w:szCs w:val="14"/>
          <w:lang w:val="en-US"/>
        </w:rPr>
        <w:t xml:space="preserve"> / </w:t>
      </w:r>
      <w:r w:rsidRPr="00B54EA2">
        <w:rPr>
          <w:rFonts w:ascii="Arial" w:hAnsi="Arial" w:cs="Arial"/>
          <w:i/>
          <w:sz w:val="14"/>
          <w:szCs w:val="14"/>
          <w:lang w:val="en-US"/>
        </w:rPr>
        <w:t xml:space="preserve">Continued </w:t>
      </w:r>
      <w:proofErr w:type="gramStart"/>
      <w:r w:rsidRPr="00B54EA2">
        <w:rPr>
          <w:rFonts w:ascii="Arial" w:hAnsi="Arial" w:cs="Arial"/>
          <w:i/>
          <w:sz w:val="14"/>
          <w:szCs w:val="14"/>
          <w:lang w:val="en-US"/>
        </w:rPr>
        <w:t>table</w:t>
      </w:r>
      <w:r w:rsidRPr="00B54EA2">
        <w:rPr>
          <w:rFonts w:ascii="Arial" w:hAnsi="Arial" w:cs="Arial"/>
          <w:sz w:val="14"/>
          <w:szCs w:val="14"/>
          <w:lang w:val="en-US"/>
        </w:rPr>
        <w:t xml:space="preserve">  7.1</w:t>
      </w:r>
      <w:proofErr w:type="gramEnd"/>
      <w:r w:rsidRPr="00B54EA2">
        <w:rPr>
          <w:rFonts w:ascii="Arial" w:hAnsi="Arial" w:cs="Arial"/>
          <w:sz w:val="14"/>
          <w:szCs w:val="14"/>
          <w:lang w:val="en-US"/>
        </w:rPr>
        <w:t xml:space="preserve"> </w:t>
      </w:r>
    </w:p>
    <w:tbl>
      <w:tblPr>
        <w:tblW w:w="9919" w:type="dxa"/>
        <w:tblLayout w:type="fixed"/>
        <w:tblCellMar>
          <w:left w:w="0" w:type="dxa"/>
          <w:right w:w="0" w:type="dxa"/>
        </w:tblCellMar>
        <w:tblLook w:val="0000" w:firstRow="0" w:lastRow="0" w:firstColumn="0" w:lastColumn="0" w:noHBand="0" w:noVBand="0"/>
      </w:tblPr>
      <w:tblGrid>
        <w:gridCol w:w="3290"/>
        <w:gridCol w:w="692"/>
        <w:gridCol w:w="692"/>
        <w:gridCol w:w="691"/>
        <w:gridCol w:w="691"/>
        <w:gridCol w:w="691"/>
        <w:gridCol w:w="3172"/>
      </w:tblGrid>
      <w:tr w:rsidR="00C045E4" w:rsidRPr="00B54EA2" w:rsidTr="00472283">
        <w:trPr>
          <w:cantSplit/>
        </w:trPr>
        <w:tc>
          <w:tcPr>
            <w:tcW w:w="3290" w:type="dxa"/>
            <w:tcBorders>
              <w:top w:val="single" w:sz="6" w:space="0" w:color="000000"/>
              <w:bottom w:val="single" w:sz="6" w:space="0" w:color="000000"/>
            </w:tcBorders>
            <w:shd w:val="clear" w:color="auto" w:fill="auto"/>
            <w:vAlign w:val="bottom"/>
          </w:tcPr>
          <w:p w:rsidR="00C045E4" w:rsidRPr="00B54EA2" w:rsidRDefault="00C045E4" w:rsidP="00C40507">
            <w:pPr>
              <w:pStyle w:val="af0"/>
              <w:snapToGrid w:val="0"/>
              <w:spacing w:before="60" w:after="60"/>
              <w:jc w:val="center"/>
              <w:rPr>
                <w:szCs w:val="14"/>
              </w:rPr>
            </w:pPr>
          </w:p>
        </w:tc>
        <w:tc>
          <w:tcPr>
            <w:tcW w:w="692" w:type="dxa"/>
            <w:tcBorders>
              <w:top w:val="single" w:sz="6" w:space="0" w:color="000000"/>
              <w:left w:val="single" w:sz="6" w:space="0" w:color="000000"/>
              <w:bottom w:val="single" w:sz="6" w:space="0" w:color="000000"/>
            </w:tcBorders>
            <w:shd w:val="clear" w:color="auto" w:fill="auto"/>
            <w:vAlign w:val="bottom"/>
          </w:tcPr>
          <w:p w:rsidR="00C045E4" w:rsidRPr="00B54EA2" w:rsidRDefault="00C045E4" w:rsidP="00C40507">
            <w:pPr>
              <w:spacing w:before="60" w:after="60"/>
              <w:jc w:val="center"/>
            </w:pPr>
            <w:r w:rsidRPr="00B54EA2">
              <w:rPr>
                <w:szCs w:val="14"/>
              </w:rPr>
              <w:t>2000</w:t>
            </w:r>
          </w:p>
        </w:tc>
        <w:tc>
          <w:tcPr>
            <w:tcW w:w="692" w:type="dxa"/>
            <w:tcBorders>
              <w:top w:val="single" w:sz="6" w:space="0" w:color="000000"/>
              <w:left w:val="single" w:sz="6" w:space="0" w:color="000000"/>
              <w:bottom w:val="single" w:sz="6" w:space="0" w:color="000000"/>
            </w:tcBorders>
            <w:shd w:val="clear" w:color="auto" w:fill="auto"/>
            <w:vAlign w:val="bottom"/>
          </w:tcPr>
          <w:p w:rsidR="00C045E4" w:rsidRPr="00B54EA2" w:rsidRDefault="00C045E4" w:rsidP="00C40507">
            <w:pPr>
              <w:spacing w:before="60" w:after="60"/>
              <w:jc w:val="center"/>
            </w:pPr>
            <w:r w:rsidRPr="00B54EA2">
              <w:rPr>
                <w:bCs/>
                <w:szCs w:val="14"/>
              </w:rPr>
              <w:t>2010</w:t>
            </w:r>
          </w:p>
        </w:tc>
        <w:tc>
          <w:tcPr>
            <w:tcW w:w="691" w:type="dxa"/>
            <w:tcBorders>
              <w:top w:val="single" w:sz="6" w:space="0" w:color="000000"/>
              <w:left w:val="single" w:sz="6" w:space="0" w:color="000000"/>
              <w:bottom w:val="single" w:sz="6" w:space="0" w:color="000000"/>
              <w:right w:val="single" w:sz="6" w:space="0" w:color="000000"/>
            </w:tcBorders>
            <w:vAlign w:val="center"/>
          </w:tcPr>
          <w:p w:rsidR="00C045E4" w:rsidRPr="005F3E2C" w:rsidRDefault="00C045E4" w:rsidP="00C045E4">
            <w:pPr>
              <w:spacing w:before="60" w:after="60"/>
              <w:jc w:val="center"/>
              <w:rPr>
                <w:szCs w:val="14"/>
              </w:rPr>
            </w:pPr>
            <w:r>
              <w:rPr>
                <w:szCs w:val="14"/>
                <w:lang w:val="en-US"/>
              </w:rPr>
              <w:t>202</w:t>
            </w:r>
            <w:r>
              <w:rPr>
                <w:szCs w:val="14"/>
              </w:rPr>
              <w:t>1</w:t>
            </w:r>
          </w:p>
        </w:tc>
        <w:tc>
          <w:tcPr>
            <w:tcW w:w="691" w:type="dxa"/>
            <w:tcBorders>
              <w:top w:val="single" w:sz="6" w:space="0" w:color="000000"/>
              <w:left w:val="single" w:sz="6" w:space="0" w:color="000000"/>
              <w:bottom w:val="single" w:sz="6" w:space="0" w:color="000000"/>
            </w:tcBorders>
            <w:vAlign w:val="center"/>
          </w:tcPr>
          <w:p w:rsidR="00C045E4" w:rsidRPr="00A92455" w:rsidRDefault="00C045E4" w:rsidP="00C045E4">
            <w:pPr>
              <w:spacing w:before="60" w:after="60"/>
              <w:jc w:val="center"/>
              <w:rPr>
                <w:szCs w:val="14"/>
                <w:lang w:val="en-US"/>
              </w:rPr>
            </w:pPr>
            <w:r>
              <w:rPr>
                <w:szCs w:val="14"/>
                <w:lang w:val="en-US"/>
              </w:rPr>
              <w:t>2022</w:t>
            </w:r>
          </w:p>
        </w:tc>
        <w:tc>
          <w:tcPr>
            <w:tcW w:w="691" w:type="dxa"/>
            <w:tcBorders>
              <w:top w:val="single" w:sz="6" w:space="0" w:color="000000"/>
              <w:left w:val="single" w:sz="6" w:space="0" w:color="000000"/>
              <w:bottom w:val="single" w:sz="6" w:space="0" w:color="000000"/>
            </w:tcBorders>
            <w:shd w:val="clear" w:color="auto" w:fill="auto"/>
            <w:vAlign w:val="center"/>
          </w:tcPr>
          <w:p w:rsidR="00C045E4" w:rsidRPr="00A92455" w:rsidRDefault="00C045E4" w:rsidP="004B7475">
            <w:pPr>
              <w:spacing w:before="60" w:after="60"/>
              <w:jc w:val="center"/>
              <w:rPr>
                <w:szCs w:val="14"/>
                <w:lang w:val="en-US"/>
              </w:rPr>
            </w:pPr>
            <w:r>
              <w:rPr>
                <w:szCs w:val="14"/>
                <w:lang w:val="en-US"/>
              </w:rPr>
              <w:t>2023</w:t>
            </w:r>
          </w:p>
        </w:tc>
        <w:tc>
          <w:tcPr>
            <w:tcW w:w="3172" w:type="dxa"/>
            <w:tcBorders>
              <w:top w:val="single" w:sz="6" w:space="0" w:color="000000"/>
              <w:left w:val="single" w:sz="6" w:space="0" w:color="000000"/>
              <w:bottom w:val="single" w:sz="6" w:space="0" w:color="000000"/>
            </w:tcBorders>
            <w:shd w:val="clear" w:color="auto" w:fill="auto"/>
            <w:tcMar>
              <w:left w:w="57" w:type="dxa"/>
            </w:tcMar>
            <w:vAlign w:val="bottom"/>
          </w:tcPr>
          <w:p w:rsidR="00C045E4" w:rsidRPr="00B54EA2" w:rsidRDefault="00C045E4" w:rsidP="00C40507">
            <w:pPr>
              <w:snapToGrid w:val="0"/>
              <w:spacing w:before="60" w:after="60"/>
              <w:jc w:val="center"/>
              <w:rPr>
                <w:i/>
                <w:szCs w:val="14"/>
              </w:rPr>
            </w:pPr>
          </w:p>
        </w:tc>
      </w:tr>
      <w:tr w:rsidR="00F0041A" w:rsidRPr="00355B79" w:rsidTr="00472283">
        <w:trPr>
          <w:cantSplit/>
        </w:trPr>
        <w:tc>
          <w:tcPr>
            <w:tcW w:w="3290" w:type="dxa"/>
            <w:tcBorders>
              <w:top w:val="single" w:sz="6" w:space="0" w:color="000000"/>
            </w:tcBorders>
            <w:shd w:val="clear" w:color="auto" w:fill="auto"/>
            <w:vAlign w:val="bottom"/>
          </w:tcPr>
          <w:p w:rsidR="00F0041A" w:rsidRPr="00B54EA2" w:rsidRDefault="00F0041A" w:rsidP="00A06A32">
            <w:pPr>
              <w:pStyle w:val="af0"/>
              <w:spacing w:before="80" w:line="160" w:lineRule="exact"/>
            </w:pPr>
            <w:r w:rsidRPr="00B54EA2">
              <w:rPr>
                <w:szCs w:val="14"/>
              </w:rPr>
              <w:t xml:space="preserve">Численность студентов, обучающихся </w:t>
            </w:r>
            <w:r w:rsidRPr="00B54EA2">
              <w:rPr>
                <w:szCs w:val="14"/>
              </w:rPr>
              <w:br/>
              <w:t xml:space="preserve">по программам </w:t>
            </w:r>
            <w:proofErr w:type="spellStart"/>
            <w:r w:rsidRPr="00B54EA2">
              <w:rPr>
                <w:szCs w:val="14"/>
              </w:rPr>
              <w:t>бакалавриата</w:t>
            </w:r>
            <w:proofErr w:type="spellEnd"/>
            <w:r w:rsidRPr="00B54EA2">
              <w:rPr>
                <w:szCs w:val="14"/>
              </w:rPr>
              <w:t xml:space="preserve">, </w:t>
            </w:r>
            <w:proofErr w:type="spellStart"/>
            <w:r w:rsidRPr="00B54EA2">
              <w:rPr>
                <w:szCs w:val="14"/>
              </w:rPr>
              <w:t>специалитета</w:t>
            </w:r>
            <w:proofErr w:type="spellEnd"/>
            <w:r w:rsidRPr="00B54EA2">
              <w:rPr>
                <w:szCs w:val="14"/>
              </w:rPr>
              <w:t xml:space="preserve">, </w:t>
            </w:r>
            <w:r w:rsidRPr="00B54EA2">
              <w:rPr>
                <w:szCs w:val="14"/>
              </w:rPr>
              <w:br/>
              <w:t>магистратуры, тыс. человек</w:t>
            </w:r>
          </w:p>
        </w:tc>
        <w:tc>
          <w:tcPr>
            <w:tcW w:w="692" w:type="dxa"/>
            <w:tcBorders>
              <w:top w:val="single" w:sz="6" w:space="0" w:color="000000"/>
              <w:left w:val="single" w:sz="6" w:space="0" w:color="000000"/>
            </w:tcBorders>
            <w:shd w:val="clear" w:color="auto" w:fill="auto"/>
            <w:vAlign w:val="bottom"/>
          </w:tcPr>
          <w:p w:rsidR="00F0041A" w:rsidRPr="00B54EA2" w:rsidRDefault="00F0041A" w:rsidP="00A06A32">
            <w:pPr>
              <w:spacing w:before="80" w:line="160" w:lineRule="exact"/>
              <w:ind w:right="113"/>
              <w:jc w:val="right"/>
              <w:rPr>
                <w:lang w:val="en-US"/>
              </w:rPr>
            </w:pPr>
            <w:r w:rsidRPr="00B54EA2">
              <w:rPr>
                <w:szCs w:val="14"/>
                <w:lang w:val="en-US"/>
              </w:rPr>
              <w:t>4</w:t>
            </w:r>
            <w:r>
              <w:rPr>
                <w:szCs w:val="14"/>
              </w:rPr>
              <w:t> </w:t>
            </w:r>
            <w:r w:rsidRPr="00B54EA2">
              <w:rPr>
                <w:szCs w:val="14"/>
                <w:lang w:val="en-US"/>
              </w:rPr>
              <w:t>741</w:t>
            </w:r>
          </w:p>
        </w:tc>
        <w:tc>
          <w:tcPr>
            <w:tcW w:w="692" w:type="dxa"/>
            <w:tcBorders>
              <w:top w:val="single" w:sz="6" w:space="0" w:color="000000"/>
              <w:left w:val="single" w:sz="6" w:space="0" w:color="000000"/>
            </w:tcBorders>
            <w:shd w:val="clear" w:color="auto" w:fill="auto"/>
            <w:vAlign w:val="bottom"/>
          </w:tcPr>
          <w:p w:rsidR="00F0041A" w:rsidRPr="00B54EA2" w:rsidRDefault="00F0041A" w:rsidP="00A06A32">
            <w:pPr>
              <w:spacing w:before="80" w:line="160" w:lineRule="exact"/>
              <w:ind w:right="113"/>
              <w:jc w:val="right"/>
              <w:rPr>
                <w:lang w:val="en-US"/>
              </w:rPr>
            </w:pPr>
            <w:r w:rsidRPr="00B54EA2">
              <w:rPr>
                <w:bCs/>
                <w:szCs w:val="14"/>
                <w:lang w:val="en-US"/>
              </w:rPr>
              <w:t>7</w:t>
            </w:r>
            <w:r>
              <w:rPr>
                <w:szCs w:val="14"/>
              </w:rPr>
              <w:t> </w:t>
            </w:r>
            <w:r w:rsidRPr="00B54EA2">
              <w:rPr>
                <w:bCs/>
                <w:szCs w:val="14"/>
                <w:lang w:val="en-US"/>
              </w:rPr>
              <w:t>050</w:t>
            </w:r>
          </w:p>
        </w:tc>
        <w:tc>
          <w:tcPr>
            <w:tcW w:w="691" w:type="dxa"/>
            <w:tcBorders>
              <w:top w:val="single" w:sz="6" w:space="0" w:color="000000"/>
              <w:left w:val="single" w:sz="6" w:space="0" w:color="000000"/>
              <w:right w:val="single" w:sz="6" w:space="0" w:color="000000"/>
            </w:tcBorders>
            <w:vAlign w:val="bottom"/>
          </w:tcPr>
          <w:p w:rsidR="00F0041A" w:rsidRPr="00F0041A" w:rsidRDefault="00F0041A" w:rsidP="00F0041A">
            <w:pPr>
              <w:spacing w:before="80" w:line="160" w:lineRule="exact"/>
              <w:ind w:right="113"/>
              <w:jc w:val="right"/>
              <w:rPr>
                <w:lang w:val="en-US"/>
              </w:rPr>
            </w:pPr>
            <w:r w:rsidRPr="00F0041A">
              <w:rPr>
                <w:lang w:val="en-US"/>
              </w:rPr>
              <w:t>4</w:t>
            </w:r>
            <w:r w:rsidRPr="00F0041A">
              <w:t xml:space="preserve"> </w:t>
            </w:r>
            <w:r w:rsidRPr="00F0041A">
              <w:rPr>
                <w:lang w:val="en-US"/>
              </w:rPr>
              <w:t>044</w:t>
            </w:r>
          </w:p>
        </w:tc>
        <w:tc>
          <w:tcPr>
            <w:tcW w:w="691" w:type="dxa"/>
            <w:tcBorders>
              <w:top w:val="single" w:sz="6" w:space="0" w:color="000000"/>
              <w:left w:val="single" w:sz="6" w:space="0" w:color="000000"/>
            </w:tcBorders>
            <w:vAlign w:val="bottom"/>
          </w:tcPr>
          <w:p w:rsidR="00F0041A" w:rsidRPr="00F0041A" w:rsidRDefault="00F0041A" w:rsidP="00F0041A">
            <w:pPr>
              <w:spacing w:before="80" w:line="160" w:lineRule="exact"/>
              <w:ind w:right="113"/>
              <w:jc w:val="right"/>
            </w:pPr>
            <w:r w:rsidRPr="00F0041A">
              <w:t>4 130</w:t>
            </w:r>
          </w:p>
        </w:tc>
        <w:tc>
          <w:tcPr>
            <w:tcW w:w="691" w:type="dxa"/>
            <w:tcBorders>
              <w:top w:val="single" w:sz="6" w:space="0" w:color="000000"/>
              <w:left w:val="single" w:sz="6" w:space="0" w:color="000000"/>
            </w:tcBorders>
            <w:shd w:val="clear" w:color="auto" w:fill="auto"/>
            <w:vAlign w:val="bottom"/>
          </w:tcPr>
          <w:p w:rsidR="00F0041A" w:rsidRPr="00F0041A" w:rsidRDefault="00F0041A" w:rsidP="00F0041A">
            <w:pPr>
              <w:spacing w:before="80" w:line="160" w:lineRule="exact"/>
              <w:ind w:right="113"/>
              <w:jc w:val="right"/>
            </w:pPr>
            <w:r w:rsidRPr="00F0041A">
              <w:t>4</w:t>
            </w:r>
            <w:r w:rsidR="00503C05">
              <w:rPr>
                <w:lang w:val="en-US"/>
              </w:rPr>
              <w:t xml:space="preserve"> </w:t>
            </w:r>
            <w:r w:rsidRPr="00F0041A">
              <w:t>325</w:t>
            </w:r>
          </w:p>
        </w:tc>
        <w:tc>
          <w:tcPr>
            <w:tcW w:w="3172" w:type="dxa"/>
            <w:tcBorders>
              <w:top w:val="single" w:sz="6" w:space="0" w:color="000000"/>
              <w:left w:val="single" w:sz="6" w:space="0" w:color="000000"/>
            </w:tcBorders>
            <w:shd w:val="clear" w:color="auto" w:fill="auto"/>
            <w:tcMar>
              <w:left w:w="57" w:type="dxa"/>
            </w:tcMar>
            <w:vAlign w:val="bottom"/>
          </w:tcPr>
          <w:p w:rsidR="00F0041A" w:rsidRPr="00B54EA2" w:rsidRDefault="00F0041A" w:rsidP="00A06A32">
            <w:pPr>
              <w:spacing w:before="80" w:line="160" w:lineRule="exact"/>
              <w:rPr>
                <w:szCs w:val="14"/>
                <w:lang w:val="en-US"/>
              </w:rPr>
            </w:pPr>
            <w:r w:rsidRPr="00B54EA2">
              <w:rPr>
                <w:i/>
                <w:lang w:val="en"/>
              </w:rPr>
              <w:t xml:space="preserve">Students </w:t>
            </w:r>
            <w:r w:rsidRPr="00B54EA2">
              <w:rPr>
                <w:i/>
                <w:lang w:val="en-US"/>
              </w:rPr>
              <w:t>in</w:t>
            </w:r>
            <w:r w:rsidRPr="00B54EA2">
              <w:rPr>
                <w:i/>
                <w:lang w:val="en"/>
              </w:rPr>
              <w:t xml:space="preserve"> </w:t>
            </w:r>
            <w:r w:rsidRPr="00B54EA2">
              <w:rPr>
                <w:i/>
                <w:szCs w:val="14"/>
                <w:lang w:val="en-US"/>
              </w:rPr>
              <w:t>education</w:t>
            </w:r>
            <w:r w:rsidRPr="00B54EA2">
              <w:rPr>
                <w:bCs/>
                <w:i/>
                <w:lang w:val="en-US"/>
              </w:rPr>
              <w:t xml:space="preserve"> </w:t>
            </w:r>
            <w:r w:rsidRPr="00B54EA2">
              <w:rPr>
                <w:i/>
                <w:lang w:val="en-US"/>
              </w:rPr>
              <w:t xml:space="preserve">programs for </w:t>
            </w:r>
            <w:r w:rsidRPr="00B54EA2">
              <w:rPr>
                <w:i/>
                <w:lang w:val="en"/>
              </w:rPr>
              <w:t>bachelor, specialist, master, thou. persons</w:t>
            </w:r>
          </w:p>
        </w:tc>
      </w:tr>
      <w:tr w:rsidR="00F0041A" w:rsidRPr="00355B79" w:rsidTr="001F608B">
        <w:trPr>
          <w:cantSplit/>
        </w:trPr>
        <w:tc>
          <w:tcPr>
            <w:tcW w:w="3290" w:type="dxa"/>
            <w:shd w:val="clear" w:color="auto" w:fill="auto"/>
            <w:vAlign w:val="bottom"/>
          </w:tcPr>
          <w:p w:rsidR="00F0041A" w:rsidRPr="00B54EA2" w:rsidRDefault="00F0041A" w:rsidP="00A06A32">
            <w:pPr>
              <w:pStyle w:val="af0"/>
              <w:spacing w:before="80" w:line="160" w:lineRule="exact"/>
            </w:pPr>
            <w:proofErr w:type="gramStart"/>
            <w:r w:rsidRPr="00B54EA2">
              <w:rPr>
                <w:szCs w:val="14"/>
              </w:rPr>
              <w:t xml:space="preserve">Численность студентов, обучающихся </w:t>
            </w:r>
            <w:r w:rsidRPr="00B54EA2">
              <w:rPr>
                <w:szCs w:val="14"/>
              </w:rPr>
              <w:br/>
              <w:t xml:space="preserve">по программам </w:t>
            </w:r>
            <w:proofErr w:type="spellStart"/>
            <w:r w:rsidRPr="00B54EA2">
              <w:rPr>
                <w:szCs w:val="14"/>
              </w:rPr>
              <w:t>бакалавриата</w:t>
            </w:r>
            <w:proofErr w:type="spellEnd"/>
            <w:r w:rsidRPr="00B54EA2">
              <w:rPr>
                <w:szCs w:val="14"/>
              </w:rPr>
              <w:t xml:space="preserve">, </w:t>
            </w:r>
            <w:proofErr w:type="spellStart"/>
            <w:r w:rsidRPr="00B54EA2">
              <w:rPr>
                <w:szCs w:val="14"/>
              </w:rPr>
              <w:t>специалитета</w:t>
            </w:r>
            <w:proofErr w:type="spellEnd"/>
            <w:r w:rsidRPr="00B54EA2">
              <w:rPr>
                <w:szCs w:val="14"/>
              </w:rPr>
              <w:t xml:space="preserve">, </w:t>
            </w:r>
            <w:r w:rsidRPr="00B54EA2">
              <w:rPr>
                <w:szCs w:val="14"/>
              </w:rPr>
              <w:br/>
              <w:t>магистратуры</w:t>
            </w:r>
            <w:r w:rsidRPr="00501058">
              <w:rPr>
                <w:szCs w:val="14"/>
                <w:vertAlign w:val="superscript"/>
              </w:rPr>
              <w:t>3)</w:t>
            </w:r>
            <w:r w:rsidRPr="00B54EA2">
              <w:rPr>
                <w:szCs w:val="14"/>
              </w:rPr>
              <w:t>, на 10 000 человек населения</w:t>
            </w:r>
            <w:proofErr w:type="gramEnd"/>
          </w:p>
        </w:tc>
        <w:tc>
          <w:tcPr>
            <w:tcW w:w="692" w:type="dxa"/>
            <w:tcBorders>
              <w:left w:val="single" w:sz="6" w:space="0" w:color="000000"/>
            </w:tcBorders>
            <w:shd w:val="clear" w:color="auto" w:fill="auto"/>
            <w:vAlign w:val="bottom"/>
          </w:tcPr>
          <w:p w:rsidR="00F0041A" w:rsidRPr="00B54EA2" w:rsidRDefault="00F0041A" w:rsidP="00A06A32">
            <w:pPr>
              <w:spacing w:before="80" w:line="160" w:lineRule="exact"/>
              <w:ind w:right="113"/>
              <w:jc w:val="right"/>
              <w:rPr>
                <w:lang w:val="en-US"/>
              </w:rPr>
            </w:pPr>
            <w:r w:rsidRPr="00B54EA2">
              <w:rPr>
                <w:szCs w:val="14"/>
                <w:lang w:val="en-US"/>
              </w:rPr>
              <w:t>324</w:t>
            </w:r>
          </w:p>
        </w:tc>
        <w:tc>
          <w:tcPr>
            <w:tcW w:w="692" w:type="dxa"/>
            <w:tcBorders>
              <w:left w:val="single" w:sz="6" w:space="0" w:color="000000"/>
            </w:tcBorders>
            <w:shd w:val="clear" w:color="auto" w:fill="auto"/>
            <w:vAlign w:val="bottom"/>
          </w:tcPr>
          <w:p w:rsidR="00F0041A" w:rsidRPr="00B54EA2" w:rsidRDefault="00F0041A" w:rsidP="00A06A32">
            <w:pPr>
              <w:spacing w:before="80" w:line="160" w:lineRule="exact"/>
              <w:ind w:right="113"/>
              <w:jc w:val="right"/>
              <w:rPr>
                <w:lang w:val="en-US"/>
              </w:rPr>
            </w:pPr>
            <w:r w:rsidRPr="00B54EA2">
              <w:rPr>
                <w:bCs/>
                <w:szCs w:val="14"/>
                <w:lang w:val="en-US"/>
              </w:rPr>
              <w:t>493</w:t>
            </w:r>
          </w:p>
        </w:tc>
        <w:tc>
          <w:tcPr>
            <w:tcW w:w="691" w:type="dxa"/>
            <w:tcBorders>
              <w:left w:val="single" w:sz="6" w:space="0" w:color="000000"/>
              <w:right w:val="single" w:sz="6" w:space="0" w:color="000000"/>
            </w:tcBorders>
            <w:vAlign w:val="bottom"/>
          </w:tcPr>
          <w:p w:rsidR="00F0041A" w:rsidRPr="00F0041A" w:rsidRDefault="00F0041A" w:rsidP="00F0041A">
            <w:pPr>
              <w:spacing w:before="80" w:line="160" w:lineRule="exact"/>
              <w:ind w:right="113"/>
              <w:jc w:val="right"/>
              <w:rPr>
                <w:lang w:val="en-US"/>
              </w:rPr>
            </w:pPr>
            <w:r w:rsidRPr="00F0041A">
              <w:rPr>
                <w:lang w:val="en-US"/>
              </w:rPr>
              <w:t>278</w:t>
            </w:r>
          </w:p>
        </w:tc>
        <w:tc>
          <w:tcPr>
            <w:tcW w:w="691" w:type="dxa"/>
            <w:tcBorders>
              <w:left w:val="single" w:sz="6" w:space="0" w:color="000000"/>
            </w:tcBorders>
            <w:vAlign w:val="bottom"/>
          </w:tcPr>
          <w:p w:rsidR="00F0041A" w:rsidRPr="00F0041A" w:rsidRDefault="00F0041A" w:rsidP="00F0041A">
            <w:pPr>
              <w:spacing w:before="80" w:line="160" w:lineRule="exact"/>
              <w:ind w:right="113"/>
              <w:jc w:val="right"/>
            </w:pPr>
            <w:r w:rsidRPr="00F0041A">
              <w:t>282</w:t>
            </w:r>
          </w:p>
        </w:tc>
        <w:tc>
          <w:tcPr>
            <w:tcW w:w="691" w:type="dxa"/>
            <w:tcBorders>
              <w:left w:val="single" w:sz="6" w:space="0" w:color="000000"/>
            </w:tcBorders>
            <w:shd w:val="clear" w:color="auto" w:fill="auto"/>
            <w:vAlign w:val="bottom"/>
          </w:tcPr>
          <w:p w:rsidR="00F0041A" w:rsidRPr="00F0041A" w:rsidRDefault="00F0041A" w:rsidP="00F0041A">
            <w:pPr>
              <w:spacing w:before="80" w:line="160" w:lineRule="exact"/>
              <w:ind w:right="113"/>
              <w:jc w:val="right"/>
            </w:pPr>
            <w:r w:rsidRPr="00F0041A">
              <w:t>296</w:t>
            </w:r>
          </w:p>
        </w:tc>
        <w:tc>
          <w:tcPr>
            <w:tcW w:w="3172" w:type="dxa"/>
            <w:tcBorders>
              <w:left w:val="single" w:sz="6" w:space="0" w:color="000000"/>
            </w:tcBorders>
            <w:shd w:val="clear" w:color="auto" w:fill="auto"/>
            <w:tcMar>
              <w:left w:w="57" w:type="dxa"/>
            </w:tcMar>
            <w:vAlign w:val="bottom"/>
          </w:tcPr>
          <w:p w:rsidR="00F0041A" w:rsidRPr="00B54EA2" w:rsidRDefault="00F0041A" w:rsidP="00A06A32">
            <w:pPr>
              <w:spacing w:before="80" w:line="160" w:lineRule="exact"/>
              <w:rPr>
                <w:szCs w:val="14"/>
                <w:lang w:val="en-US"/>
              </w:rPr>
            </w:pPr>
            <w:r w:rsidRPr="00B54EA2">
              <w:rPr>
                <w:i/>
                <w:lang w:val="en"/>
              </w:rPr>
              <w:t xml:space="preserve">Students in </w:t>
            </w:r>
            <w:r w:rsidRPr="00B54EA2">
              <w:rPr>
                <w:i/>
                <w:szCs w:val="14"/>
                <w:lang w:val="en-US"/>
              </w:rPr>
              <w:t>education</w:t>
            </w:r>
            <w:r w:rsidRPr="00B54EA2">
              <w:rPr>
                <w:bCs/>
                <w:i/>
                <w:lang w:val="en-US"/>
              </w:rPr>
              <w:t xml:space="preserve"> </w:t>
            </w:r>
            <w:r w:rsidRPr="00B54EA2">
              <w:rPr>
                <w:i/>
                <w:lang w:val="en-US"/>
              </w:rPr>
              <w:t xml:space="preserve">programs for </w:t>
            </w:r>
            <w:r w:rsidRPr="00B54EA2">
              <w:rPr>
                <w:i/>
                <w:lang w:val="en"/>
              </w:rPr>
              <w:t>bachelor, specialist</w:t>
            </w:r>
            <w:r w:rsidRPr="00501058">
              <w:rPr>
                <w:i/>
                <w:szCs w:val="14"/>
                <w:vertAlign w:val="superscript"/>
                <w:lang w:val="en-US"/>
              </w:rPr>
              <w:t xml:space="preserve">3) </w:t>
            </w:r>
            <w:r w:rsidRPr="00501058">
              <w:rPr>
                <w:i/>
                <w:lang w:val="en"/>
              </w:rPr>
              <w:t>,</w:t>
            </w:r>
            <w:r w:rsidRPr="00B54EA2">
              <w:rPr>
                <w:i/>
                <w:lang w:val="en"/>
              </w:rPr>
              <w:t xml:space="preserve"> master per 10</w:t>
            </w:r>
            <w:r w:rsidRPr="00B54EA2">
              <w:rPr>
                <w:i/>
                <w:lang w:val="en-US"/>
              </w:rPr>
              <w:t xml:space="preserve"> </w:t>
            </w:r>
            <w:r w:rsidRPr="00B54EA2">
              <w:rPr>
                <w:i/>
                <w:lang w:val="en"/>
              </w:rPr>
              <w:t>000 population</w:t>
            </w:r>
          </w:p>
        </w:tc>
      </w:tr>
      <w:tr w:rsidR="00F0041A" w:rsidRPr="00355B79" w:rsidTr="001F608B">
        <w:trPr>
          <w:cantSplit/>
        </w:trPr>
        <w:tc>
          <w:tcPr>
            <w:tcW w:w="3290" w:type="dxa"/>
            <w:shd w:val="clear" w:color="auto" w:fill="auto"/>
            <w:vAlign w:val="bottom"/>
          </w:tcPr>
          <w:p w:rsidR="00F0041A" w:rsidRPr="00D86142" w:rsidRDefault="00F0041A" w:rsidP="00A06A32">
            <w:pPr>
              <w:spacing w:before="80" w:line="160" w:lineRule="exact"/>
            </w:pPr>
            <w:r w:rsidRPr="00B54EA2">
              <w:rPr>
                <w:szCs w:val="14"/>
              </w:rPr>
              <w:t>Прием</w:t>
            </w:r>
            <w:r w:rsidRPr="00D86142">
              <w:rPr>
                <w:szCs w:val="14"/>
              </w:rPr>
              <w:t xml:space="preserve"> </w:t>
            </w:r>
            <w:r w:rsidRPr="00B54EA2">
              <w:rPr>
                <w:szCs w:val="14"/>
              </w:rPr>
              <w:t>на</w:t>
            </w:r>
            <w:r w:rsidRPr="00D86142">
              <w:rPr>
                <w:szCs w:val="14"/>
              </w:rPr>
              <w:t xml:space="preserve"> </w:t>
            </w:r>
            <w:proofErr w:type="gramStart"/>
            <w:r w:rsidRPr="00B54EA2">
              <w:rPr>
                <w:szCs w:val="14"/>
              </w:rPr>
              <w:t>обучение</w:t>
            </w:r>
            <w:r w:rsidRPr="00D86142">
              <w:rPr>
                <w:szCs w:val="14"/>
              </w:rPr>
              <w:t xml:space="preserve"> </w:t>
            </w:r>
            <w:r w:rsidRPr="00B54EA2">
              <w:rPr>
                <w:szCs w:val="14"/>
              </w:rPr>
              <w:t>по</w:t>
            </w:r>
            <w:r w:rsidRPr="00D86142">
              <w:rPr>
                <w:szCs w:val="14"/>
              </w:rPr>
              <w:t xml:space="preserve"> </w:t>
            </w:r>
            <w:r w:rsidRPr="00B54EA2">
              <w:rPr>
                <w:szCs w:val="14"/>
              </w:rPr>
              <w:t>программам</w:t>
            </w:r>
            <w:proofErr w:type="gramEnd"/>
            <w:r w:rsidRPr="00D86142">
              <w:rPr>
                <w:szCs w:val="14"/>
              </w:rPr>
              <w:t xml:space="preserve"> </w:t>
            </w:r>
            <w:r w:rsidRPr="00D86142">
              <w:rPr>
                <w:szCs w:val="14"/>
              </w:rPr>
              <w:br/>
            </w:r>
            <w:proofErr w:type="spellStart"/>
            <w:r w:rsidRPr="00B54EA2">
              <w:rPr>
                <w:szCs w:val="14"/>
              </w:rPr>
              <w:t>бакалавриата</w:t>
            </w:r>
            <w:proofErr w:type="spellEnd"/>
            <w:r w:rsidRPr="00D86142">
              <w:rPr>
                <w:szCs w:val="14"/>
              </w:rPr>
              <w:t xml:space="preserve">, </w:t>
            </w:r>
            <w:proofErr w:type="spellStart"/>
            <w:r w:rsidRPr="00B54EA2">
              <w:rPr>
                <w:szCs w:val="14"/>
              </w:rPr>
              <w:t>специалитета</w:t>
            </w:r>
            <w:proofErr w:type="spellEnd"/>
            <w:r w:rsidRPr="00D86142">
              <w:rPr>
                <w:szCs w:val="14"/>
              </w:rPr>
              <w:t xml:space="preserve">, </w:t>
            </w:r>
            <w:r w:rsidRPr="00B54EA2">
              <w:rPr>
                <w:szCs w:val="14"/>
              </w:rPr>
              <w:t>магистратуры</w:t>
            </w:r>
            <w:r w:rsidRPr="00D86142">
              <w:rPr>
                <w:szCs w:val="14"/>
              </w:rPr>
              <w:t>,</w:t>
            </w:r>
            <w:r w:rsidRPr="00D86142">
              <w:rPr>
                <w:szCs w:val="14"/>
              </w:rPr>
              <w:br/>
              <w:t xml:space="preserve"> </w:t>
            </w:r>
            <w:r w:rsidRPr="00B54EA2">
              <w:rPr>
                <w:szCs w:val="14"/>
              </w:rPr>
              <w:t>тыс</w:t>
            </w:r>
            <w:r w:rsidRPr="00D86142">
              <w:rPr>
                <w:szCs w:val="14"/>
              </w:rPr>
              <w:t xml:space="preserve">. </w:t>
            </w:r>
            <w:r w:rsidRPr="00B54EA2">
              <w:rPr>
                <w:szCs w:val="14"/>
              </w:rPr>
              <w:t>человек</w:t>
            </w:r>
          </w:p>
        </w:tc>
        <w:tc>
          <w:tcPr>
            <w:tcW w:w="692" w:type="dxa"/>
            <w:tcBorders>
              <w:left w:val="single" w:sz="6" w:space="0" w:color="000000"/>
            </w:tcBorders>
            <w:shd w:val="clear" w:color="auto" w:fill="auto"/>
            <w:vAlign w:val="bottom"/>
          </w:tcPr>
          <w:p w:rsidR="00F0041A" w:rsidRPr="009E3D92" w:rsidRDefault="00F0041A" w:rsidP="00A06A32">
            <w:pPr>
              <w:spacing w:before="80" w:line="160" w:lineRule="exact"/>
              <w:ind w:right="113"/>
              <w:jc w:val="right"/>
              <w:rPr>
                <w:lang w:val="en-US"/>
              </w:rPr>
            </w:pPr>
            <w:r w:rsidRPr="009E3D92">
              <w:rPr>
                <w:szCs w:val="14"/>
                <w:lang w:val="en-US"/>
              </w:rPr>
              <w:t>1 292</w:t>
            </w:r>
          </w:p>
        </w:tc>
        <w:tc>
          <w:tcPr>
            <w:tcW w:w="692" w:type="dxa"/>
            <w:tcBorders>
              <w:left w:val="single" w:sz="6" w:space="0" w:color="000000"/>
            </w:tcBorders>
            <w:shd w:val="clear" w:color="auto" w:fill="auto"/>
            <w:vAlign w:val="bottom"/>
          </w:tcPr>
          <w:p w:rsidR="00F0041A" w:rsidRPr="009E3D92" w:rsidRDefault="00F0041A" w:rsidP="00A06A32">
            <w:pPr>
              <w:spacing w:before="80" w:line="160" w:lineRule="exact"/>
              <w:ind w:right="113"/>
              <w:jc w:val="right"/>
              <w:rPr>
                <w:lang w:val="en-US"/>
              </w:rPr>
            </w:pPr>
            <w:r w:rsidRPr="009E3D92">
              <w:rPr>
                <w:bCs/>
                <w:szCs w:val="14"/>
                <w:lang w:val="en-US"/>
              </w:rPr>
              <w:t>1</w:t>
            </w:r>
            <w:r w:rsidRPr="009E3D92">
              <w:rPr>
                <w:szCs w:val="14"/>
                <w:lang w:val="en-US"/>
              </w:rPr>
              <w:t> </w:t>
            </w:r>
            <w:r w:rsidRPr="009E3D92">
              <w:rPr>
                <w:bCs/>
                <w:szCs w:val="14"/>
                <w:lang w:val="en-US"/>
              </w:rPr>
              <w:t>399</w:t>
            </w:r>
          </w:p>
        </w:tc>
        <w:tc>
          <w:tcPr>
            <w:tcW w:w="691" w:type="dxa"/>
            <w:tcBorders>
              <w:left w:val="single" w:sz="6" w:space="0" w:color="000000"/>
              <w:right w:val="single" w:sz="6" w:space="0" w:color="000000"/>
            </w:tcBorders>
            <w:vAlign w:val="bottom"/>
          </w:tcPr>
          <w:p w:rsidR="00F0041A" w:rsidRPr="00F0041A" w:rsidRDefault="00F0041A" w:rsidP="00F0041A">
            <w:pPr>
              <w:spacing w:before="80" w:line="160" w:lineRule="exact"/>
              <w:ind w:right="113"/>
              <w:jc w:val="right"/>
              <w:rPr>
                <w:lang w:val="en-US"/>
              </w:rPr>
            </w:pPr>
            <w:r w:rsidRPr="00F0041A">
              <w:t>1 129</w:t>
            </w:r>
          </w:p>
        </w:tc>
        <w:tc>
          <w:tcPr>
            <w:tcW w:w="691" w:type="dxa"/>
            <w:tcBorders>
              <w:left w:val="single" w:sz="6" w:space="0" w:color="000000"/>
            </w:tcBorders>
            <w:vAlign w:val="bottom"/>
          </w:tcPr>
          <w:p w:rsidR="00F0041A" w:rsidRPr="00F0041A" w:rsidRDefault="00F0041A" w:rsidP="00F0041A">
            <w:pPr>
              <w:spacing w:before="80" w:line="160" w:lineRule="exact"/>
              <w:ind w:right="113"/>
              <w:jc w:val="right"/>
            </w:pPr>
            <w:r w:rsidRPr="00F0041A">
              <w:t>1 202</w:t>
            </w:r>
          </w:p>
        </w:tc>
        <w:tc>
          <w:tcPr>
            <w:tcW w:w="691" w:type="dxa"/>
            <w:tcBorders>
              <w:left w:val="single" w:sz="6" w:space="0" w:color="000000"/>
            </w:tcBorders>
            <w:shd w:val="clear" w:color="auto" w:fill="auto"/>
            <w:vAlign w:val="bottom"/>
          </w:tcPr>
          <w:p w:rsidR="00F0041A" w:rsidRPr="00F0041A" w:rsidRDefault="00F0041A" w:rsidP="00F0041A">
            <w:pPr>
              <w:spacing w:before="80" w:line="160" w:lineRule="exact"/>
              <w:ind w:right="113"/>
              <w:jc w:val="right"/>
            </w:pPr>
            <w:r w:rsidRPr="00F0041A">
              <w:t>1</w:t>
            </w:r>
            <w:r w:rsidR="00503C05">
              <w:rPr>
                <w:lang w:val="en-US"/>
              </w:rPr>
              <w:t xml:space="preserve"> </w:t>
            </w:r>
            <w:r w:rsidRPr="00F0041A">
              <w:t>288</w:t>
            </w:r>
          </w:p>
        </w:tc>
        <w:tc>
          <w:tcPr>
            <w:tcW w:w="3172" w:type="dxa"/>
            <w:tcBorders>
              <w:left w:val="single" w:sz="6" w:space="0" w:color="000000"/>
            </w:tcBorders>
            <w:shd w:val="clear" w:color="auto" w:fill="auto"/>
            <w:tcMar>
              <w:left w:w="57" w:type="dxa"/>
            </w:tcMar>
            <w:vAlign w:val="bottom"/>
          </w:tcPr>
          <w:p w:rsidR="00F0041A" w:rsidRPr="00B54EA2" w:rsidRDefault="00F0041A" w:rsidP="00A06A32">
            <w:pPr>
              <w:spacing w:before="80" w:line="160" w:lineRule="exact"/>
              <w:rPr>
                <w:szCs w:val="14"/>
                <w:lang w:val="en-US"/>
              </w:rPr>
            </w:pPr>
            <w:r w:rsidRPr="00B54EA2">
              <w:rPr>
                <w:i/>
                <w:lang w:val="en"/>
              </w:rPr>
              <w:t xml:space="preserve">Admission to </w:t>
            </w:r>
            <w:r w:rsidRPr="00B54EA2">
              <w:rPr>
                <w:i/>
                <w:szCs w:val="14"/>
                <w:lang w:val="en-US"/>
              </w:rPr>
              <w:t>education</w:t>
            </w:r>
            <w:r w:rsidRPr="00B54EA2">
              <w:rPr>
                <w:bCs/>
                <w:i/>
                <w:lang w:val="en-US"/>
              </w:rPr>
              <w:t xml:space="preserve"> </w:t>
            </w:r>
            <w:r w:rsidRPr="00B54EA2">
              <w:rPr>
                <w:i/>
                <w:lang w:val="en-US"/>
              </w:rPr>
              <w:t xml:space="preserve">programs for </w:t>
            </w:r>
            <w:r w:rsidRPr="00B54EA2">
              <w:rPr>
                <w:i/>
                <w:lang w:val="en"/>
              </w:rPr>
              <w:t xml:space="preserve">bachelor, specialist, master, thou. persons </w:t>
            </w:r>
          </w:p>
        </w:tc>
      </w:tr>
      <w:tr w:rsidR="00F0041A" w:rsidRPr="00355B79" w:rsidTr="001F608B">
        <w:trPr>
          <w:cantSplit/>
        </w:trPr>
        <w:tc>
          <w:tcPr>
            <w:tcW w:w="3290" w:type="dxa"/>
            <w:shd w:val="clear" w:color="auto" w:fill="auto"/>
            <w:vAlign w:val="bottom"/>
          </w:tcPr>
          <w:p w:rsidR="00F0041A" w:rsidRPr="00B54EA2" w:rsidRDefault="00F0041A" w:rsidP="00A06A32">
            <w:pPr>
              <w:spacing w:before="80" w:line="160" w:lineRule="exact"/>
            </w:pPr>
            <w:r w:rsidRPr="00B54EA2">
              <w:rPr>
                <w:szCs w:val="14"/>
              </w:rPr>
              <w:t>Выпуск</w:t>
            </w:r>
            <w:r w:rsidRPr="00D86142">
              <w:rPr>
                <w:szCs w:val="14"/>
              </w:rPr>
              <w:t xml:space="preserve">  </w:t>
            </w:r>
            <w:r w:rsidRPr="00B54EA2">
              <w:rPr>
                <w:szCs w:val="14"/>
              </w:rPr>
              <w:t>бакалавров</w:t>
            </w:r>
            <w:r w:rsidRPr="00D86142">
              <w:rPr>
                <w:szCs w:val="14"/>
              </w:rPr>
              <w:t xml:space="preserve">, </w:t>
            </w:r>
            <w:r w:rsidRPr="00B54EA2">
              <w:rPr>
                <w:szCs w:val="14"/>
              </w:rPr>
              <w:t>специалистов, магистров, тыс. человек</w:t>
            </w:r>
          </w:p>
        </w:tc>
        <w:tc>
          <w:tcPr>
            <w:tcW w:w="692" w:type="dxa"/>
            <w:tcBorders>
              <w:left w:val="single" w:sz="6" w:space="0" w:color="000000"/>
            </w:tcBorders>
            <w:shd w:val="clear" w:color="auto" w:fill="auto"/>
            <w:vAlign w:val="bottom"/>
          </w:tcPr>
          <w:p w:rsidR="00F0041A" w:rsidRPr="00B54EA2" w:rsidRDefault="00F0041A" w:rsidP="00A06A32">
            <w:pPr>
              <w:spacing w:before="80" w:line="160" w:lineRule="exact"/>
              <w:ind w:right="113"/>
              <w:jc w:val="right"/>
            </w:pPr>
            <w:r w:rsidRPr="00B54EA2">
              <w:rPr>
                <w:szCs w:val="14"/>
              </w:rPr>
              <w:t>635</w:t>
            </w:r>
          </w:p>
        </w:tc>
        <w:tc>
          <w:tcPr>
            <w:tcW w:w="692" w:type="dxa"/>
            <w:tcBorders>
              <w:left w:val="single" w:sz="6" w:space="0" w:color="000000"/>
            </w:tcBorders>
            <w:shd w:val="clear" w:color="auto" w:fill="auto"/>
            <w:vAlign w:val="bottom"/>
          </w:tcPr>
          <w:p w:rsidR="00F0041A" w:rsidRPr="00B54EA2" w:rsidRDefault="00F0041A" w:rsidP="00A06A32">
            <w:pPr>
              <w:spacing w:before="80" w:line="160" w:lineRule="exact"/>
              <w:ind w:right="113"/>
              <w:jc w:val="right"/>
            </w:pPr>
            <w:r w:rsidRPr="00B54EA2">
              <w:rPr>
                <w:bCs/>
                <w:szCs w:val="14"/>
              </w:rPr>
              <w:t>1</w:t>
            </w:r>
            <w:r>
              <w:rPr>
                <w:szCs w:val="14"/>
              </w:rPr>
              <w:t> </w:t>
            </w:r>
            <w:r w:rsidRPr="00B54EA2">
              <w:rPr>
                <w:bCs/>
                <w:szCs w:val="14"/>
              </w:rPr>
              <w:t>468</w:t>
            </w:r>
          </w:p>
        </w:tc>
        <w:tc>
          <w:tcPr>
            <w:tcW w:w="691" w:type="dxa"/>
            <w:tcBorders>
              <w:left w:val="single" w:sz="6" w:space="0" w:color="000000"/>
              <w:right w:val="single" w:sz="6" w:space="0" w:color="000000"/>
            </w:tcBorders>
            <w:vAlign w:val="bottom"/>
          </w:tcPr>
          <w:p w:rsidR="00F0041A" w:rsidRPr="00F0041A" w:rsidRDefault="00F0041A" w:rsidP="00F0041A">
            <w:pPr>
              <w:spacing w:before="80" w:line="160" w:lineRule="exact"/>
              <w:ind w:right="113"/>
              <w:jc w:val="right"/>
              <w:rPr>
                <w:lang w:val="en-US"/>
              </w:rPr>
            </w:pPr>
            <w:r w:rsidRPr="00F0041A">
              <w:rPr>
                <w:lang w:val="en-US"/>
              </w:rPr>
              <w:t>813</w:t>
            </w:r>
          </w:p>
        </w:tc>
        <w:tc>
          <w:tcPr>
            <w:tcW w:w="691" w:type="dxa"/>
            <w:tcBorders>
              <w:left w:val="single" w:sz="6" w:space="0" w:color="000000"/>
            </w:tcBorders>
            <w:vAlign w:val="bottom"/>
          </w:tcPr>
          <w:p w:rsidR="00F0041A" w:rsidRPr="00F0041A" w:rsidRDefault="00F0041A" w:rsidP="00F0041A">
            <w:pPr>
              <w:spacing w:before="80" w:line="160" w:lineRule="exact"/>
              <w:ind w:right="113"/>
              <w:jc w:val="right"/>
            </w:pPr>
            <w:r w:rsidRPr="00F0041A">
              <w:t>816</w:t>
            </w:r>
          </w:p>
        </w:tc>
        <w:tc>
          <w:tcPr>
            <w:tcW w:w="691" w:type="dxa"/>
            <w:tcBorders>
              <w:left w:val="single" w:sz="6" w:space="0" w:color="000000"/>
            </w:tcBorders>
            <w:shd w:val="clear" w:color="auto" w:fill="auto"/>
            <w:vAlign w:val="bottom"/>
          </w:tcPr>
          <w:p w:rsidR="00F0041A" w:rsidRPr="00F0041A" w:rsidRDefault="00F0041A" w:rsidP="00F0041A">
            <w:pPr>
              <w:spacing w:before="80" w:line="160" w:lineRule="exact"/>
              <w:ind w:right="113"/>
              <w:jc w:val="right"/>
            </w:pPr>
            <w:r w:rsidRPr="00F0041A">
              <w:t>806</w:t>
            </w:r>
          </w:p>
        </w:tc>
        <w:tc>
          <w:tcPr>
            <w:tcW w:w="3172" w:type="dxa"/>
            <w:tcBorders>
              <w:left w:val="single" w:sz="6" w:space="0" w:color="000000"/>
            </w:tcBorders>
            <w:shd w:val="clear" w:color="auto" w:fill="auto"/>
            <w:tcMar>
              <w:left w:w="57" w:type="dxa"/>
            </w:tcMar>
            <w:vAlign w:val="bottom"/>
          </w:tcPr>
          <w:p w:rsidR="00F0041A" w:rsidRPr="00B54EA2" w:rsidRDefault="00F0041A" w:rsidP="00A06A32">
            <w:pPr>
              <w:spacing w:before="80" w:line="160" w:lineRule="exact"/>
              <w:rPr>
                <w:szCs w:val="14"/>
                <w:lang w:val="en-US"/>
              </w:rPr>
            </w:pPr>
            <w:r w:rsidRPr="00B54EA2">
              <w:rPr>
                <w:i/>
                <w:lang w:val="en-US"/>
              </w:rPr>
              <w:t>Graduated bachelors, specialists and masters</w:t>
            </w:r>
            <w:r w:rsidRPr="00B54EA2">
              <w:rPr>
                <w:i/>
                <w:lang w:val="en"/>
              </w:rPr>
              <w:t>, thou. persons</w:t>
            </w:r>
          </w:p>
        </w:tc>
      </w:tr>
      <w:tr w:rsidR="00F0041A" w:rsidRPr="00355B79" w:rsidTr="001F608B">
        <w:trPr>
          <w:cantSplit/>
        </w:trPr>
        <w:tc>
          <w:tcPr>
            <w:tcW w:w="3290" w:type="dxa"/>
            <w:shd w:val="clear" w:color="auto" w:fill="auto"/>
            <w:vAlign w:val="bottom"/>
          </w:tcPr>
          <w:p w:rsidR="00F0041A" w:rsidRPr="00B54EA2" w:rsidRDefault="00F0041A" w:rsidP="00A06A32">
            <w:pPr>
              <w:spacing w:before="80" w:line="160" w:lineRule="exact"/>
            </w:pPr>
            <w:r w:rsidRPr="00B54EA2">
              <w:rPr>
                <w:szCs w:val="14"/>
              </w:rPr>
              <w:t xml:space="preserve">Выпуск  бакалавров, специалистов, магистров </w:t>
            </w:r>
            <w:r w:rsidRPr="00B54EA2">
              <w:rPr>
                <w:szCs w:val="14"/>
              </w:rPr>
              <w:br/>
              <w:t>на 10 000 занятых, человек</w:t>
            </w:r>
          </w:p>
        </w:tc>
        <w:tc>
          <w:tcPr>
            <w:tcW w:w="692" w:type="dxa"/>
            <w:tcBorders>
              <w:left w:val="single" w:sz="6" w:space="0" w:color="000000"/>
            </w:tcBorders>
            <w:shd w:val="clear" w:color="auto" w:fill="auto"/>
            <w:vAlign w:val="bottom"/>
          </w:tcPr>
          <w:p w:rsidR="00F0041A" w:rsidRPr="00B54EA2" w:rsidRDefault="00F0041A" w:rsidP="00A06A32">
            <w:pPr>
              <w:spacing w:before="80" w:line="160" w:lineRule="exact"/>
              <w:ind w:right="113"/>
              <w:jc w:val="right"/>
              <w:rPr>
                <w:lang w:val="en-US"/>
              </w:rPr>
            </w:pPr>
            <w:r w:rsidRPr="00B54EA2">
              <w:rPr>
                <w:szCs w:val="14"/>
                <w:lang w:val="en-US"/>
              </w:rPr>
              <w:t>99</w:t>
            </w:r>
          </w:p>
        </w:tc>
        <w:tc>
          <w:tcPr>
            <w:tcW w:w="692" w:type="dxa"/>
            <w:tcBorders>
              <w:left w:val="single" w:sz="6" w:space="0" w:color="000000"/>
            </w:tcBorders>
            <w:shd w:val="clear" w:color="auto" w:fill="auto"/>
            <w:vAlign w:val="bottom"/>
          </w:tcPr>
          <w:p w:rsidR="00F0041A" w:rsidRPr="00B54EA2" w:rsidRDefault="00F0041A" w:rsidP="00A06A32">
            <w:pPr>
              <w:spacing w:before="80" w:line="160" w:lineRule="exact"/>
              <w:ind w:right="113"/>
              <w:jc w:val="right"/>
              <w:rPr>
                <w:lang w:val="en-US"/>
              </w:rPr>
            </w:pPr>
            <w:r w:rsidRPr="00B54EA2">
              <w:rPr>
                <w:bCs/>
                <w:szCs w:val="14"/>
                <w:lang w:val="en-US"/>
              </w:rPr>
              <w:t>217</w:t>
            </w:r>
          </w:p>
        </w:tc>
        <w:tc>
          <w:tcPr>
            <w:tcW w:w="691" w:type="dxa"/>
            <w:tcBorders>
              <w:left w:val="single" w:sz="6" w:space="0" w:color="000000"/>
              <w:right w:val="single" w:sz="6" w:space="0" w:color="000000"/>
            </w:tcBorders>
            <w:vAlign w:val="bottom"/>
          </w:tcPr>
          <w:p w:rsidR="00F0041A" w:rsidRPr="00F0041A" w:rsidRDefault="00F0041A" w:rsidP="00F0041A">
            <w:pPr>
              <w:spacing w:before="80" w:line="160" w:lineRule="exact"/>
              <w:ind w:right="113"/>
              <w:jc w:val="right"/>
            </w:pPr>
            <w:r w:rsidRPr="00F0041A">
              <w:t>113</w:t>
            </w:r>
          </w:p>
        </w:tc>
        <w:tc>
          <w:tcPr>
            <w:tcW w:w="691" w:type="dxa"/>
            <w:tcBorders>
              <w:left w:val="single" w:sz="6" w:space="0" w:color="000000"/>
            </w:tcBorders>
            <w:vAlign w:val="bottom"/>
          </w:tcPr>
          <w:p w:rsidR="00F0041A" w:rsidRPr="00F0041A" w:rsidRDefault="00F0041A" w:rsidP="00F0041A">
            <w:pPr>
              <w:spacing w:before="80" w:line="160" w:lineRule="exact"/>
              <w:ind w:right="113"/>
              <w:jc w:val="right"/>
            </w:pPr>
            <w:r w:rsidRPr="00F0041A">
              <w:t>113</w:t>
            </w:r>
          </w:p>
        </w:tc>
        <w:tc>
          <w:tcPr>
            <w:tcW w:w="691" w:type="dxa"/>
            <w:tcBorders>
              <w:left w:val="single" w:sz="6" w:space="0" w:color="000000"/>
            </w:tcBorders>
            <w:shd w:val="clear" w:color="auto" w:fill="auto"/>
            <w:vAlign w:val="bottom"/>
          </w:tcPr>
          <w:p w:rsidR="00F0041A" w:rsidRPr="00F0041A" w:rsidRDefault="00F0041A" w:rsidP="00F0041A">
            <w:pPr>
              <w:spacing w:before="80" w:line="160" w:lineRule="exact"/>
              <w:ind w:right="113"/>
              <w:jc w:val="right"/>
            </w:pPr>
            <w:r w:rsidRPr="00F0041A">
              <w:t>111</w:t>
            </w:r>
          </w:p>
        </w:tc>
        <w:tc>
          <w:tcPr>
            <w:tcW w:w="3172" w:type="dxa"/>
            <w:tcBorders>
              <w:left w:val="single" w:sz="6" w:space="0" w:color="000000"/>
            </w:tcBorders>
            <w:shd w:val="clear" w:color="auto" w:fill="auto"/>
            <w:tcMar>
              <w:left w:w="57" w:type="dxa"/>
            </w:tcMar>
            <w:vAlign w:val="bottom"/>
          </w:tcPr>
          <w:p w:rsidR="00F0041A" w:rsidRPr="00B54EA2" w:rsidRDefault="00F0041A" w:rsidP="00A06A32">
            <w:pPr>
              <w:spacing w:before="80" w:line="160" w:lineRule="exact"/>
              <w:rPr>
                <w:szCs w:val="14"/>
                <w:lang w:val="en-US"/>
              </w:rPr>
            </w:pPr>
            <w:r w:rsidRPr="00B54EA2">
              <w:rPr>
                <w:i/>
                <w:lang w:val="en-US"/>
              </w:rPr>
              <w:t>Graduated bachelors, specialists and masters</w:t>
            </w:r>
            <w:r w:rsidRPr="00B54EA2">
              <w:rPr>
                <w:i/>
                <w:lang w:val="en-US"/>
              </w:rPr>
              <w:br/>
              <w:t xml:space="preserve">per </w:t>
            </w:r>
            <w:r w:rsidRPr="00B54EA2">
              <w:rPr>
                <w:i/>
                <w:lang w:val="en"/>
              </w:rPr>
              <w:t>10</w:t>
            </w:r>
            <w:r w:rsidRPr="00B54EA2">
              <w:rPr>
                <w:i/>
                <w:lang w:val="en-US"/>
              </w:rPr>
              <w:t xml:space="preserve"> </w:t>
            </w:r>
            <w:r w:rsidRPr="00B54EA2">
              <w:rPr>
                <w:i/>
                <w:lang w:val="en"/>
              </w:rPr>
              <w:t>000 employed</w:t>
            </w:r>
            <w:r w:rsidRPr="00B54EA2">
              <w:rPr>
                <w:i/>
                <w:lang w:val="en-US"/>
              </w:rPr>
              <w:t xml:space="preserve"> population</w:t>
            </w:r>
            <w:r w:rsidRPr="00B54EA2">
              <w:rPr>
                <w:i/>
                <w:lang w:val="en"/>
              </w:rPr>
              <w:t>, persons</w:t>
            </w:r>
          </w:p>
        </w:tc>
      </w:tr>
      <w:tr w:rsidR="00F0041A" w:rsidRPr="00355B79" w:rsidTr="001F608B">
        <w:trPr>
          <w:cantSplit/>
        </w:trPr>
        <w:tc>
          <w:tcPr>
            <w:tcW w:w="3290" w:type="dxa"/>
            <w:tcBorders>
              <w:bottom w:val="single" w:sz="6" w:space="0" w:color="000000"/>
            </w:tcBorders>
            <w:shd w:val="clear" w:color="auto" w:fill="auto"/>
            <w:vAlign w:val="bottom"/>
          </w:tcPr>
          <w:p w:rsidR="00F0041A" w:rsidRPr="00B54EA2" w:rsidRDefault="00F0041A" w:rsidP="00A06A32">
            <w:pPr>
              <w:spacing w:before="80" w:line="160" w:lineRule="exact"/>
            </w:pPr>
            <w:proofErr w:type="gramStart"/>
            <w:r w:rsidRPr="00B54EA2">
              <w:rPr>
                <w:szCs w:val="14"/>
              </w:rPr>
              <w:t xml:space="preserve">Валовой коэффициент охвата образовательными программами среднего профессионального </w:t>
            </w:r>
            <w:r w:rsidRPr="00B54EA2">
              <w:rPr>
                <w:szCs w:val="14"/>
              </w:rPr>
              <w:br/>
              <w:t>об</w:t>
            </w:r>
            <w:r>
              <w:rPr>
                <w:szCs w:val="14"/>
              </w:rPr>
              <w:t>разования и высшего образования</w:t>
            </w:r>
            <w:r w:rsidRPr="00501058">
              <w:rPr>
                <w:szCs w:val="14"/>
                <w:vertAlign w:val="superscript"/>
              </w:rPr>
              <w:t>3)</w:t>
            </w:r>
            <w:proofErr w:type="gramEnd"/>
          </w:p>
        </w:tc>
        <w:tc>
          <w:tcPr>
            <w:tcW w:w="692" w:type="dxa"/>
            <w:tcBorders>
              <w:left w:val="single" w:sz="6" w:space="0" w:color="000000"/>
              <w:bottom w:val="single" w:sz="6" w:space="0" w:color="000000"/>
            </w:tcBorders>
            <w:shd w:val="clear" w:color="auto" w:fill="auto"/>
            <w:vAlign w:val="bottom"/>
          </w:tcPr>
          <w:p w:rsidR="00F0041A" w:rsidRPr="00B54EA2" w:rsidRDefault="00F0041A" w:rsidP="00A06A32">
            <w:pPr>
              <w:spacing w:before="80" w:line="160" w:lineRule="exact"/>
              <w:ind w:right="113"/>
              <w:jc w:val="right"/>
              <w:rPr>
                <w:lang w:val="en-US"/>
              </w:rPr>
            </w:pPr>
            <w:r w:rsidRPr="00B54EA2">
              <w:rPr>
                <w:szCs w:val="14"/>
                <w:lang w:val="en-US"/>
              </w:rPr>
              <w:t>20,5</w:t>
            </w:r>
          </w:p>
        </w:tc>
        <w:tc>
          <w:tcPr>
            <w:tcW w:w="692" w:type="dxa"/>
            <w:tcBorders>
              <w:left w:val="single" w:sz="6" w:space="0" w:color="000000"/>
              <w:bottom w:val="single" w:sz="6" w:space="0" w:color="000000"/>
            </w:tcBorders>
            <w:shd w:val="clear" w:color="auto" w:fill="auto"/>
            <w:vAlign w:val="bottom"/>
          </w:tcPr>
          <w:p w:rsidR="00F0041A" w:rsidRPr="00B54EA2" w:rsidRDefault="00F0041A" w:rsidP="00A06A32">
            <w:pPr>
              <w:spacing w:before="80" w:line="160" w:lineRule="exact"/>
              <w:ind w:right="113"/>
              <w:jc w:val="right"/>
              <w:rPr>
                <w:lang w:val="en-US"/>
              </w:rPr>
            </w:pPr>
            <w:r w:rsidRPr="00B54EA2">
              <w:rPr>
                <w:bCs/>
                <w:szCs w:val="14"/>
                <w:lang w:val="en-US"/>
              </w:rPr>
              <w:t>23,8</w:t>
            </w:r>
          </w:p>
        </w:tc>
        <w:tc>
          <w:tcPr>
            <w:tcW w:w="691" w:type="dxa"/>
            <w:tcBorders>
              <w:left w:val="single" w:sz="6" w:space="0" w:color="000000"/>
              <w:bottom w:val="single" w:sz="6" w:space="0" w:color="000000"/>
              <w:right w:val="single" w:sz="6" w:space="0" w:color="000000"/>
            </w:tcBorders>
            <w:vAlign w:val="bottom"/>
          </w:tcPr>
          <w:p w:rsidR="00F0041A" w:rsidRPr="00F0041A" w:rsidRDefault="00F0041A" w:rsidP="00F0041A">
            <w:pPr>
              <w:spacing w:before="80" w:line="160" w:lineRule="exact"/>
              <w:ind w:right="113"/>
              <w:jc w:val="right"/>
              <w:rPr>
                <w:lang w:val="en-US"/>
              </w:rPr>
            </w:pPr>
            <w:r w:rsidRPr="00F0041A">
              <w:t>22,</w:t>
            </w:r>
            <w:r w:rsidRPr="00F0041A">
              <w:rPr>
                <w:lang w:val="en-US"/>
              </w:rPr>
              <w:t>4</w:t>
            </w:r>
          </w:p>
        </w:tc>
        <w:tc>
          <w:tcPr>
            <w:tcW w:w="691" w:type="dxa"/>
            <w:tcBorders>
              <w:left w:val="single" w:sz="6" w:space="0" w:color="000000"/>
              <w:bottom w:val="single" w:sz="6" w:space="0" w:color="000000"/>
            </w:tcBorders>
            <w:vAlign w:val="bottom"/>
          </w:tcPr>
          <w:p w:rsidR="00F0041A" w:rsidRPr="00F0041A" w:rsidRDefault="00F0041A" w:rsidP="00F0041A">
            <w:pPr>
              <w:spacing w:before="80" w:line="160" w:lineRule="exact"/>
              <w:ind w:right="113"/>
              <w:jc w:val="right"/>
            </w:pPr>
            <w:r w:rsidRPr="00F0041A">
              <w:t>23,5</w:t>
            </w:r>
          </w:p>
        </w:tc>
        <w:tc>
          <w:tcPr>
            <w:tcW w:w="691" w:type="dxa"/>
            <w:tcBorders>
              <w:left w:val="single" w:sz="6" w:space="0" w:color="000000"/>
              <w:bottom w:val="single" w:sz="6" w:space="0" w:color="000000"/>
            </w:tcBorders>
            <w:shd w:val="clear" w:color="auto" w:fill="auto"/>
            <w:vAlign w:val="bottom"/>
          </w:tcPr>
          <w:p w:rsidR="00F0041A" w:rsidRPr="00F0041A" w:rsidRDefault="00F0041A" w:rsidP="00F0041A">
            <w:pPr>
              <w:spacing w:before="80" w:line="160" w:lineRule="exact"/>
              <w:ind w:right="113"/>
              <w:jc w:val="right"/>
            </w:pPr>
            <w:r w:rsidRPr="00F0041A">
              <w:t>24,7</w:t>
            </w:r>
          </w:p>
        </w:tc>
        <w:tc>
          <w:tcPr>
            <w:tcW w:w="3172" w:type="dxa"/>
            <w:tcBorders>
              <w:left w:val="single" w:sz="6" w:space="0" w:color="000000"/>
              <w:bottom w:val="single" w:sz="6" w:space="0" w:color="000000"/>
            </w:tcBorders>
            <w:shd w:val="clear" w:color="auto" w:fill="auto"/>
            <w:tcMar>
              <w:left w:w="57" w:type="dxa"/>
            </w:tcMar>
            <w:vAlign w:val="bottom"/>
          </w:tcPr>
          <w:p w:rsidR="00F0041A" w:rsidRPr="00B54EA2" w:rsidRDefault="00F0041A" w:rsidP="00A06A32">
            <w:pPr>
              <w:spacing w:before="80" w:line="160" w:lineRule="exact"/>
              <w:rPr>
                <w:sz w:val="12"/>
                <w:szCs w:val="12"/>
                <w:vertAlign w:val="superscript"/>
                <w:lang w:val="en-US"/>
              </w:rPr>
            </w:pPr>
            <w:r w:rsidRPr="00B54EA2">
              <w:rPr>
                <w:i/>
                <w:lang w:val="en"/>
              </w:rPr>
              <w:t>Gross enrolment rate i</w:t>
            </w:r>
            <w:r w:rsidRPr="00B54EA2">
              <w:rPr>
                <w:rStyle w:val="longtext"/>
                <w:i/>
                <w:szCs w:val="14"/>
                <w:shd w:val="clear" w:color="auto" w:fill="FFFFFF"/>
                <w:lang w:val="en-US"/>
              </w:rPr>
              <w:t xml:space="preserve">n secondary vocational education </w:t>
            </w:r>
            <w:r w:rsidRPr="00B54EA2">
              <w:rPr>
                <w:i/>
                <w:lang w:val="en"/>
              </w:rPr>
              <w:t>and higher professional education</w:t>
            </w:r>
            <w:r w:rsidRPr="00B54EA2">
              <w:rPr>
                <w:lang w:val="en-US"/>
              </w:rPr>
              <w:t xml:space="preserve"> </w:t>
            </w:r>
            <w:r w:rsidRPr="00B54EA2">
              <w:rPr>
                <w:i/>
                <w:lang w:val="en"/>
              </w:rPr>
              <w:t>programs</w:t>
            </w:r>
            <w:r w:rsidRPr="00501058">
              <w:rPr>
                <w:i/>
                <w:szCs w:val="14"/>
                <w:vertAlign w:val="superscript"/>
                <w:lang w:val="en-US"/>
              </w:rPr>
              <w:t>3)</w:t>
            </w:r>
          </w:p>
        </w:tc>
      </w:tr>
    </w:tbl>
    <w:p w:rsidR="00EC463B" w:rsidRPr="00D14C7C" w:rsidRDefault="00EC463B" w:rsidP="00EC463B">
      <w:pPr>
        <w:spacing w:before="60"/>
      </w:pPr>
      <w:r w:rsidRPr="006F614C">
        <w:rPr>
          <w:sz w:val="12"/>
          <w:szCs w:val="12"/>
          <w:vertAlign w:val="superscript"/>
        </w:rPr>
        <w:t xml:space="preserve">1) </w:t>
      </w:r>
      <w:r w:rsidRPr="006F614C">
        <w:rPr>
          <w:sz w:val="12"/>
          <w:szCs w:val="12"/>
        </w:rPr>
        <w:t>2000, 2010 гг. – численность воспитанников в дошкольных образо</w:t>
      </w:r>
      <w:r w:rsidRPr="00D14C7C">
        <w:rPr>
          <w:sz w:val="12"/>
          <w:szCs w:val="12"/>
        </w:rPr>
        <w:t>вательных организациях, в</w:t>
      </w:r>
      <w:r w:rsidRPr="00D14C7C">
        <w:t xml:space="preserve"> </w:t>
      </w:r>
      <w:r w:rsidRPr="00D14C7C">
        <w:rPr>
          <w:sz w:val="12"/>
          <w:szCs w:val="12"/>
        </w:rPr>
        <w:t>2021 году с учетом индивидуальных предпринимателей.</w:t>
      </w:r>
    </w:p>
    <w:p w:rsidR="00EC463B" w:rsidRPr="00355B79" w:rsidRDefault="00EC463B" w:rsidP="00EC463B">
      <w:pPr>
        <w:ind w:left="113" w:hanging="113"/>
      </w:pPr>
      <w:r w:rsidRPr="00D14C7C">
        <w:rPr>
          <w:sz w:val="12"/>
          <w:szCs w:val="12"/>
          <w:vertAlign w:val="superscript"/>
        </w:rPr>
        <w:t xml:space="preserve">2) </w:t>
      </w:r>
      <w:r w:rsidRPr="00D14C7C">
        <w:rPr>
          <w:sz w:val="12"/>
          <w:szCs w:val="12"/>
        </w:rPr>
        <w:t>До 2019 г. – охват детей дошкольным образованием</w:t>
      </w:r>
      <w:r w:rsidR="00355B79" w:rsidRPr="00355B79">
        <w:rPr>
          <w:sz w:val="12"/>
          <w:szCs w:val="12"/>
        </w:rPr>
        <w:t>.</w:t>
      </w:r>
      <w:bookmarkStart w:id="0" w:name="_GoBack"/>
      <w:bookmarkEnd w:id="0"/>
    </w:p>
    <w:p w:rsidR="00C26FF8" w:rsidRPr="00FB50BD" w:rsidRDefault="00C26FF8" w:rsidP="00C26FF8">
      <w:pPr>
        <w:ind w:left="113" w:hanging="113"/>
        <w:rPr>
          <w:sz w:val="12"/>
          <w:szCs w:val="12"/>
        </w:rPr>
      </w:pPr>
      <w:r w:rsidRPr="00FB50BD">
        <w:rPr>
          <w:sz w:val="12"/>
          <w:szCs w:val="12"/>
          <w:vertAlign w:val="superscript"/>
        </w:rPr>
        <w:t>3)</w:t>
      </w:r>
      <w:r w:rsidRPr="00FB50BD">
        <w:rPr>
          <w:sz w:val="12"/>
          <w:szCs w:val="12"/>
        </w:rPr>
        <w:t xml:space="preserve"> Данные за 2021 г. публикуются </w:t>
      </w:r>
      <w:r w:rsidR="00C045E4" w:rsidRPr="00FB50BD">
        <w:rPr>
          <w:sz w:val="12"/>
          <w:szCs w:val="12"/>
        </w:rPr>
        <w:t xml:space="preserve">с учетом </w:t>
      </w:r>
      <w:r w:rsidRPr="00FB50BD">
        <w:rPr>
          <w:sz w:val="12"/>
          <w:szCs w:val="12"/>
        </w:rPr>
        <w:t>итогов ВПН-2020.</w:t>
      </w:r>
    </w:p>
    <w:p w:rsidR="00EC463B" w:rsidRPr="00355B79" w:rsidRDefault="00EC463B" w:rsidP="00EC463B">
      <w:pPr>
        <w:spacing w:before="60"/>
        <w:rPr>
          <w:sz w:val="12"/>
          <w:szCs w:val="12"/>
          <w:lang w:val="en-US"/>
        </w:rPr>
      </w:pPr>
      <w:r w:rsidRPr="00FB50BD">
        <w:rPr>
          <w:i/>
          <w:sz w:val="12"/>
          <w:szCs w:val="12"/>
          <w:vertAlign w:val="superscript"/>
          <w:lang w:val="en-US"/>
        </w:rPr>
        <w:t xml:space="preserve">1) </w:t>
      </w:r>
      <w:r w:rsidRPr="00FB50BD">
        <w:rPr>
          <w:i/>
          <w:sz w:val="12"/>
          <w:szCs w:val="12"/>
          <w:lang w:val="en-US"/>
        </w:rPr>
        <w:t>2000, 2010 – number of pupils in preschool education institution, in 2021, taking into account individual entrepreneurs</w:t>
      </w:r>
      <w:r w:rsidR="00F54821" w:rsidRPr="00355B79">
        <w:rPr>
          <w:i/>
          <w:sz w:val="12"/>
          <w:szCs w:val="12"/>
          <w:lang w:val="en-US"/>
        </w:rPr>
        <w:t>.</w:t>
      </w:r>
    </w:p>
    <w:p w:rsidR="00EC463B" w:rsidRPr="00FB50BD" w:rsidRDefault="00EC463B" w:rsidP="00EC463B">
      <w:pPr>
        <w:ind w:left="113" w:hanging="113"/>
        <w:rPr>
          <w:i/>
          <w:sz w:val="12"/>
          <w:szCs w:val="12"/>
          <w:lang w:val="en-US"/>
        </w:rPr>
      </w:pPr>
      <w:r w:rsidRPr="00FB50BD">
        <w:rPr>
          <w:i/>
          <w:sz w:val="12"/>
          <w:szCs w:val="12"/>
          <w:vertAlign w:val="superscript"/>
          <w:lang w:val="en-US"/>
        </w:rPr>
        <w:t xml:space="preserve">2) </w:t>
      </w:r>
      <w:r w:rsidRPr="00FB50BD">
        <w:rPr>
          <w:i/>
          <w:sz w:val="12"/>
          <w:szCs w:val="12"/>
          <w:lang w:val="en-US"/>
        </w:rPr>
        <w:t>Before 2019 – enrollment of children in preschool education.</w:t>
      </w:r>
    </w:p>
    <w:p w:rsidR="00FB50BD" w:rsidRPr="00FB50BD" w:rsidRDefault="00FB50BD" w:rsidP="00FB50BD">
      <w:pPr>
        <w:ind w:left="113" w:hanging="113"/>
        <w:rPr>
          <w:i/>
          <w:sz w:val="12"/>
          <w:szCs w:val="12"/>
          <w:lang w:val="en-US"/>
        </w:rPr>
      </w:pPr>
      <w:r w:rsidRPr="00FB50BD">
        <w:rPr>
          <w:i/>
          <w:sz w:val="12"/>
          <w:szCs w:val="12"/>
          <w:vertAlign w:val="superscript"/>
          <w:lang w:val="en-US"/>
        </w:rPr>
        <w:t>3)</w:t>
      </w:r>
      <w:r w:rsidRPr="00FB50BD">
        <w:rPr>
          <w:i/>
          <w:sz w:val="12"/>
          <w:szCs w:val="12"/>
          <w:lang w:val="en-US"/>
        </w:rPr>
        <w:t xml:space="preserve"> Data for 2021 are presented without taking into account the All-Russian Population Census of 2020 results.</w:t>
      </w:r>
    </w:p>
    <w:p w:rsidR="00214525" w:rsidRPr="00FB50BD" w:rsidRDefault="004B7475" w:rsidP="00214525">
      <w:pPr>
        <w:ind w:left="113" w:hanging="113"/>
        <w:rPr>
          <w:sz w:val="12"/>
          <w:szCs w:val="12"/>
        </w:rPr>
      </w:pPr>
      <w:r w:rsidRPr="00FB50BD">
        <w:rPr>
          <w:i/>
          <w:sz w:val="12"/>
          <w:szCs w:val="12"/>
        </w:rPr>
        <w:t>.</w:t>
      </w:r>
    </w:p>
    <w:p w:rsidR="008E3F15" w:rsidRPr="00B54EA2" w:rsidRDefault="008E3F15" w:rsidP="00E92958">
      <w:pPr>
        <w:spacing w:before="240" w:after="60"/>
        <w:ind w:left="312" w:hanging="312"/>
      </w:pPr>
      <w:r w:rsidRPr="00B54EA2">
        <w:rPr>
          <w:b/>
          <w:bCs/>
          <w:sz w:val="16"/>
          <w:szCs w:val="16"/>
        </w:rPr>
        <w:t xml:space="preserve">7.2. ЧИСЛЕННОСТЬ </w:t>
      </w:r>
      <w:r w:rsidRPr="00B54EA2">
        <w:rPr>
          <w:b/>
          <w:bCs/>
          <w:caps/>
          <w:sz w:val="16"/>
          <w:szCs w:val="16"/>
        </w:rPr>
        <w:t xml:space="preserve">воспитанников, обучающихся, студентов по уровням образования </w:t>
      </w:r>
      <w:r w:rsidR="001A579A" w:rsidRPr="00B54EA2">
        <w:rPr>
          <w:b/>
          <w:bCs/>
          <w:caps/>
          <w:sz w:val="16"/>
          <w:szCs w:val="16"/>
        </w:rPr>
        <w:br/>
      </w:r>
      <w:r w:rsidRPr="00B54EA2">
        <w:rPr>
          <w:b/>
          <w:bCs/>
          <w:caps/>
          <w:sz w:val="16"/>
          <w:szCs w:val="16"/>
        </w:rPr>
        <w:t>по субъектам Российской Федерации</w:t>
      </w:r>
      <w:r w:rsidRPr="00B54EA2">
        <w:rPr>
          <w:b/>
          <w:bCs/>
          <w:sz w:val="16"/>
          <w:szCs w:val="16"/>
        </w:rPr>
        <w:t xml:space="preserve"> в 20</w:t>
      </w:r>
      <w:r w:rsidR="001F608B">
        <w:rPr>
          <w:b/>
          <w:bCs/>
          <w:sz w:val="16"/>
          <w:szCs w:val="16"/>
        </w:rPr>
        <w:t>2</w:t>
      </w:r>
      <w:r w:rsidR="00C045E4" w:rsidRPr="00C045E4">
        <w:rPr>
          <w:b/>
          <w:bCs/>
          <w:sz w:val="16"/>
          <w:szCs w:val="16"/>
        </w:rPr>
        <w:t>3</w:t>
      </w:r>
      <w:r w:rsidRPr="00B54EA2">
        <w:rPr>
          <w:b/>
          <w:bCs/>
          <w:sz w:val="16"/>
          <w:szCs w:val="16"/>
        </w:rPr>
        <w:t xml:space="preserve"> г.</w:t>
      </w:r>
    </w:p>
    <w:p w:rsidR="008E3F15" w:rsidRPr="001F608B" w:rsidRDefault="008E3F15">
      <w:pPr>
        <w:spacing w:after="60"/>
        <w:ind w:left="312"/>
        <w:rPr>
          <w:lang w:val="en-US"/>
        </w:rPr>
      </w:pPr>
      <w:r w:rsidRPr="00B54EA2">
        <w:rPr>
          <w:b/>
          <w:bCs/>
          <w:i/>
          <w:sz w:val="16"/>
          <w:szCs w:val="16"/>
          <w:lang w:val="en-US"/>
        </w:rPr>
        <w:t xml:space="preserve">NUMBER OF PUPILS, STUDENTS BY LEVELS OF EDUCATION BY CONSTITUENT ENTITIES </w:t>
      </w:r>
      <w:r w:rsidR="001A579A" w:rsidRPr="00B54EA2">
        <w:rPr>
          <w:b/>
          <w:bCs/>
          <w:i/>
          <w:sz w:val="16"/>
          <w:szCs w:val="16"/>
          <w:lang w:val="en-US"/>
        </w:rPr>
        <w:br/>
      </w:r>
      <w:r w:rsidRPr="00B54EA2">
        <w:rPr>
          <w:b/>
          <w:bCs/>
          <w:i/>
          <w:sz w:val="16"/>
          <w:szCs w:val="16"/>
          <w:lang w:val="en-US"/>
        </w:rPr>
        <w:t>OF THE RUSSIAN FEDERATION in 20</w:t>
      </w:r>
      <w:r w:rsidR="001F608B" w:rsidRPr="001F608B">
        <w:rPr>
          <w:b/>
          <w:bCs/>
          <w:i/>
          <w:sz w:val="16"/>
          <w:szCs w:val="16"/>
          <w:lang w:val="en-US"/>
        </w:rPr>
        <w:t>2</w:t>
      </w:r>
      <w:r w:rsidR="00C045E4">
        <w:rPr>
          <w:b/>
          <w:bCs/>
          <w:i/>
          <w:sz w:val="16"/>
          <w:szCs w:val="16"/>
          <w:lang w:val="en-US"/>
        </w:rPr>
        <w:t>3</w:t>
      </w:r>
    </w:p>
    <w:p w:rsidR="008E3F15" w:rsidRPr="00B54EA2" w:rsidRDefault="008E3F15">
      <w:pPr>
        <w:spacing w:after="60"/>
        <w:ind w:left="312"/>
        <w:jc w:val="right"/>
      </w:pPr>
      <w:r w:rsidRPr="00B54EA2">
        <w:rPr>
          <w:szCs w:val="24"/>
        </w:rPr>
        <w:t xml:space="preserve">(тысяч человек / </w:t>
      </w:r>
      <w:r w:rsidRPr="00B54EA2">
        <w:rPr>
          <w:i/>
          <w:szCs w:val="24"/>
          <w:lang w:val="en-US"/>
        </w:rPr>
        <w:t>thou</w:t>
      </w:r>
      <w:r w:rsidRPr="00B54EA2">
        <w:rPr>
          <w:i/>
          <w:szCs w:val="24"/>
        </w:rPr>
        <w:t>.</w:t>
      </w:r>
      <w:r w:rsidRPr="00B54EA2">
        <w:rPr>
          <w:szCs w:val="24"/>
        </w:rPr>
        <w:t xml:space="preserve"> </w:t>
      </w:r>
      <w:r w:rsidRPr="00B54EA2">
        <w:rPr>
          <w:i/>
          <w:szCs w:val="24"/>
          <w:lang w:val="en-US"/>
        </w:rPr>
        <w:t>persons</w:t>
      </w:r>
      <w:r w:rsidRPr="00B54EA2">
        <w:t>)</w:t>
      </w:r>
    </w:p>
    <w:tbl>
      <w:tblPr>
        <w:tblW w:w="0" w:type="auto"/>
        <w:jc w:val="center"/>
        <w:tblLayout w:type="fixed"/>
        <w:tblCellMar>
          <w:left w:w="57" w:type="dxa"/>
          <w:right w:w="0" w:type="dxa"/>
        </w:tblCellMar>
        <w:tblLook w:val="0000" w:firstRow="0" w:lastRow="0" w:firstColumn="0" w:lastColumn="0" w:noHBand="0" w:noVBand="0"/>
      </w:tblPr>
      <w:tblGrid>
        <w:gridCol w:w="2268"/>
        <w:gridCol w:w="1076"/>
        <w:gridCol w:w="1077"/>
        <w:gridCol w:w="1076"/>
        <w:gridCol w:w="1077"/>
        <w:gridCol w:w="1077"/>
        <w:gridCol w:w="2260"/>
      </w:tblGrid>
      <w:tr w:rsidR="00AC1DCD" w:rsidRPr="00355B79" w:rsidTr="00472283">
        <w:trPr>
          <w:cantSplit/>
          <w:jc w:val="center"/>
        </w:trPr>
        <w:tc>
          <w:tcPr>
            <w:tcW w:w="2268" w:type="dxa"/>
            <w:tcBorders>
              <w:top w:val="single" w:sz="6" w:space="0" w:color="000000"/>
              <w:bottom w:val="single" w:sz="6" w:space="0" w:color="000000"/>
              <w:right w:val="single" w:sz="6" w:space="0" w:color="000000"/>
            </w:tcBorders>
            <w:shd w:val="clear" w:color="auto" w:fill="auto"/>
            <w:tcMar>
              <w:left w:w="0" w:type="dxa"/>
            </w:tcMar>
            <w:vAlign w:val="bottom"/>
          </w:tcPr>
          <w:p w:rsidR="00AC1DCD" w:rsidRPr="00B54EA2" w:rsidRDefault="00AC1DCD" w:rsidP="001A219C">
            <w:pPr>
              <w:snapToGrid w:val="0"/>
              <w:spacing w:before="20" w:after="20" w:line="140" w:lineRule="exact"/>
              <w:jc w:val="center"/>
              <w:rPr>
                <w:szCs w:val="14"/>
              </w:rPr>
            </w:pPr>
          </w:p>
        </w:tc>
        <w:tc>
          <w:tcPr>
            <w:tcW w:w="1076" w:type="dxa"/>
            <w:tcBorders>
              <w:top w:val="single" w:sz="6" w:space="0" w:color="000000"/>
              <w:left w:val="single" w:sz="6" w:space="0" w:color="000000"/>
              <w:bottom w:val="single" w:sz="6" w:space="0" w:color="000000"/>
              <w:right w:val="single" w:sz="6" w:space="0" w:color="000000"/>
            </w:tcBorders>
            <w:shd w:val="clear" w:color="auto" w:fill="auto"/>
            <w:tcMar>
              <w:left w:w="0" w:type="dxa"/>
            </w:tcMar>
          </w:tcPr>
          <w:p w:rsidR="00612460" w:rsidRPr="00612460" w:rsidRDefault="00612460" w:rsidP="00612460">
            <w:pPr>
              <w:spacing w:before="20" w:after="20" w:line="140" w:lineRule="exact"/>
              <w:ind w:left="57"/>
            </w:pPr>
            <w:r w:rsidRPr="00612460">
              <w:rPr>
                <w:sz w:val="12"/>
                <w:szCs w:val="12"/>
              </w:rPr>
              <w:t xml:space="preserve">Численность </w:t>
            </w:r>
            <w:r w:rsidRPr="00612460">
              <w:rPr>
                <w:sz w:val="12"/>
                <w:szCs w:val="12"/>
              </w:rPr>
              <w:br/>
              <w:t xml:space="preserve">воспитанников </w:t>
            </w:r>
            <w:r w:rsidRPr="00612460">
              <w:rPr>
                <w:sz w:val="12"/>
                <w:szCs w:val="12"/>
              </w:rPr>
              <w:br/>
              <w:t xml:space="preserve">организаций, </w:t>
            </w:r>
            <w:r w:rsidRPr="00612460">
              <w:rPr>
                <w:sz w:val="12"/>
                <w:szCs w:val="12"/>
              </w:rPr>
              <w:br/>
              <w:t xml:space="preserve">осуществляющих </w:t>
            </w:r>
            <w:r w:rsidRPr="00612460">
              <w:rPr>
                <w:sz w:val="12"/>
                <w:szCs w:val="12"/>
              </w:rPr>
              <w:br/>
            </w:r>
            <w:r w:rsidRPr="00612460">
              <w:rPr>
                <w:spacing w:val="-2"/>
                <w:sz w:val="12"/>
                <w:szCs w:val="12"/>
              </w:rPr>
              <w:t>образовательную</w:t>
            </w:r>
            <w:r w:rsidRPr="00612460">
              <w:rPr>
                <w:sz w:val="12"/>
                <w:szCs w:val="12"/>
              </w:rPr>
              <w:t xml:space="preserve"> </w:t>
            </w:r>
            <w:r w:rsidRPr="00612460">
              <w:rPr>
                <w:sz w:val="12"/>
                <w:szCs w:val="12"/>
              </w:rPr>
              <w:br/>
              <w:t xml:space="preserve">деятельность </w:t>
            </w:r>
            <w:r w:rsidRPr="00612460">
              <w:rPr>
                <w:sz w:val="12"/>
                <w:szCs w:val="12"/>
              </w:rPr>
              <w:br/>
              <w:t xml:space="preserve">по </w:t>
            </w:r>
            <w:proofErr w:type="spellStart"/>
            <w:r w:rsidRPr="00612460">
              <w:rPr>
                <w:sz w:val="12"/>
                <w:szCs w:val="12"/>
              </w:rPr>
              <w:t>образов</w:t>
            </w:r>
            <w:proofErr w:type="gramStart"/>
            <w:r w:rsidRPr="00612460">
              <w:rPr>
                <w:sz w:val="12"/>
                <w:szCs w:val="12"/>
              </w:rPr>
              <w:t>а</w:t>
            </w:r>
            <w:proofErr w:type="spellEnd"/>
            <w:r w:rsidRPr="00612460">
              <w:rPr>
                <w:sz w:val="12"/>
                <w:szCs w:val="12"/>
              </w:rPr>
              <w:t>-</w:t>
            </w:r>
            <w:proofErr w:type="gramEnd"/>
            <w:r w:rsidRPr="00612460">
              <w:rPr>
                <w:sz w:val="12"/>
                <w:szCs w:val="12"/>
              </w:rPr>
              <w:br/>
              <w:t>тельным про-</w:t>
            </w:r>
            <w:r w:rsidRPr="00612460">
              <w:rPr>
                <w:sz w:val="12"/>
                <w:szCs w:val="12"/>
              </w:rPr>
              <w:br/>
              <w:t>граммам до-</w:t>
            </w:r>
            <w:r w:rsidRPr="00612460">
              <w:rPr>
                <w:sz w:val="12"/>
                <w:szCs w:val="12"/>
              </w:rPr>
              <w:br/>
              <w:t xml:space="preserve">школьного </w:t>
            </w:r>
            <w:proofErr w:type="spellStart"/>
            <w:r w:rsidRPr="00612460">
              <w:rPr>
                <w:sz w:val="12"/>
                <w:szCs w:val="12"/>
              </w:rPr>
              <w:t>обра</w:t>
            </w:r>
            <w:proofErr w:type="spellEnd"/>
            <w:r w:rsidRPr="00612460">
              <w:rPr>
                <w:sz w:val="12"/>
                <w:szCs w:val="12"/>
              </w:rPr>
              <w:t>-</w:t>
            </w:r>
            <w:r w:rsidRPr="00612460">
              <w:rPr>
                <w:sz w:val="12"/>
                <w:szCs w:val="12"/>
              </w:rPr>
              <w:br/>
            </w:r>
            <w:proofErr w:type="spellStart"/>
            <w:r w:rsidRPr="00612460">
              <w:rPr>
                <w:sz w:val="12"/>
                <w:szCs w:val="12"/>
              </w:rPr>
              <w:t>зования</w:t>
            </w:r>
            <w:proofErr w:type="spellEnd"/>
            <w:r w:rsidRPr="00612460">
              <w:rPr>
                <w:sz w:val="12"/>
                <w:szCs w:val="12"/>
              </w:rPr>
              <w:t>, при-</w:t>
            </w:r>
            <w:r w:rsidRPr="00612460">
              <w:rPr>
                <w:sz w:val="12"/>
                <w:szCs w:val="12"/>
              </w:rPr>
              <w:br/>
              <w:t xml:space="preserve">смотр и уход </w:t>
            </w:r>
            <w:r w:rsidRPr="00612460">
              <w:rPr>
                <w:sz w:val="12"/>
                <w:szCs w:val="12"/>
              </w:rPr>
              <w:br/>
              <w:t>за детьми</w:t>
            </w:r>
          </w:p>
          <w:p w:rsidR="00AC1DCD" w:rsidRPr="00B54EA2" w:rsidRDefault="00612460" w:rsidP="00612460">
            <w:pPr>
              <w:spacing w:before="20" w:after="20" w:line="140" w:lineRule="exact"/>
              <w:ind w:left="57"/>
              <w:rPr>
                <w:lang w:val="en-US"/>
              </w:rPr>
            </w:pPr>
            <w:r w:rsidRPr="00612460">
              <w:rPr>
                <w:i/>
                <w:spacing w:val="-4"/>
                <w:sz w:val="12"/>
                <w:szCs w:val="12"/>
                <w:lang w:val="en-US"/>
              </w:rPr>
              <w:t>Pupils in</w:t>
            </w:r>
            <w:r w:rsidRPr="00612460">
              <w:rPr>
                <w:bCs/>
                <w:i/>
                <w:spacing w:val="-4"/>
                <w:sz w:val="12"/>
                <w:szCs w:val="12"/>
                <w:lang w:val="en-US"/>
              </w:rPr>
              <w:t xml:space="preserve"> preschool</w:t>
            </w:r>
            <w:r w:rsidRPr="00612460">
              <w:rPr>
                <w:bCs/>
                <w:i/>
                <w:sz w:val="12"/>
                <w:szCs w:val="12"/>
                <w:lang w:val="en-US"/>
              </w:rPr>
              <w:t xml:space="preserve"> </w:t>
            </w:r>
            <w:r w:rsidRPr="00612460">
              <w:rPr>
                <w:bCs/>
                <w:i/>
                <w:sz w:val="12"/>
                <w:szCs w:val="12"/>
                <w:lang w:val="en-US"/>
              </w:rPr>
              <w:br/>
              <w:t xml:space="preserve">education, </w:t>
            </w:r>
            <w:r w:rsidRPr="00612460">
              <w:rPr>
                <w:bCs/>
                <w:i/>
                <w:sz w:val="12"/>
                <w:szCs w:val="12"/>
                <w:lang w:val="en-US"/>
              </w:rPr>
              <w:br/>
              <w:t xml:space="preserve">supervision </w:t>
            </w:r>
            <w:r w:rsidRPr="00612460">
              <w:rPr>
                <w:bCs/>
                <w:i/>
                <w:sz w:val="12"/>
                <w:szCs w:val="12"/>
                <w:lang w:val="en-US"/>
              </w:rPr>
              <w:br/>
              <w:t>and childcare institutions</w:t>
            </w:r>
          </w:p>
        </w:tc>
        <w:tc>
          <w:tcPr>
            <w:tcW w:w="1077" w:type="dxa"/>
            <w:tcBorders>
              <w:top w:val="single" w:sz="6" w:space="0" w:color="000000"/>
              <w:left w:val="single" w:sz="6" w:space="0" w:color="000000"/>
              <w:bottom w:val="single" w:sz="6" w:space="0" w:color="000000"/>
              <w:right w:val="single" w:sz="6" w:space="0" w:color="000000"/>
            </w:tcBorders>
            <w:shd w:val="clear" w:color="auto" w:fill="auto"/>
            <w:tcMar>
              <w:left w:w="0" w:type="dxa"/>
            </w:tcMar>
          </w:tcPr>
          <w:p w:rsidR="00AC1DCD" w:rsidRPr="00B54EA2" w:rsidRDefault="00AC1DCD" w:rsidP="001A219C">
            <w:pPr>
              <w:spacing w:before="20" w:after="20" w:line="140" w:lineRule="exact"/>
              <w:ind w:left="57"/>
            </w:pPr>
            <w:r w:rsidRPr="00B54EA2">
              <w:rPr>
                <w:sz w:val="12"/>
                <w:szCs w:val="12"/>
              </w:rPr>
              <w:t xml:space="preserve">Численность </w:t>
            </w:r>
            <w:r w:rsidRPr="00B54EA2">
              <w:rPr>
                <w:sz w:val="12"/>
                <w:szCs w:val="12"/>
              </w:rPr>
              <w:br/>
              <w:t xml:space="preserve">обучающихся </w:t>
            </w:r>
            <w:r w:rsidRPr="00B54EA2">
              <w:rPr>
                <w:sz w:val="12"/>
                <w:szCs w:val="12"/>
              </w:rPr>
              <w:br/>
              <w:t xml:space="preserve">по </w:t>
            </w:r>
            <w:proofErr w:type="spellStart"/>
            <w:r w:rsidRPr="00B54EA2">
              <w:rPr>
                <w:sz w:val="12"/>
                <w:szCs w:val="12"/>
              </w:rPr>
              <w:t>образов</w:t>
            </w:r>
            <w:proofErr w:type="gramStart"/>
            <w:r w:rsidRPr="00B54EA2">
              <w:rPr>
                <w:sz w:val="12"/>
                <w:szCs w:val="12"/>
              </w:rPr>
              <w:t>а</w:t>
            </w:r>
            <w:proofErr w:type="spellEnd"/>
            <w:r w:rsidRPr="00B54EA2">
              <w:rPr>
                <w:sz w:val="12"/>
                <w:szCs w:val="12"/>
              </w:rPr>
              <w:t>-</w:t>
            </w:r>
            <w:proofErr w:type="gramEnd"/>
            <w:r w:rsidRPr="00B54EA2">
              <w:rPr>
                <w:sz w:val="12"/>
                <w:szCs w:val="12"/>
              </w:rPr>
              <w:br/>
              <w:t>тельным про-</w:t>
            </w:r>
            <w:r w:rsidRPr="00B54EA2">
              <w:rPr>
                <w:sz w:val="12"/>
                <w:szCs w:val="12"/>
              </w:rPr>
              <w:br/>
              <w:t xml:space="preserve">граммам </w:t>
            </w:r>
            <w:proofErr w:type="spellStart"/>
            <w:r w:rsidRPr="00B54EA2">
              <w:rPr>
                <w:sz w:val="12"/>
                <w:szCs w:val="12"/>
              </w:rPr>
              <w:t>началь</w:t>
            </w:r>
            <w:proofErr w:type="spellEnd"/>
            <w:r w:rsidRPr="00B54EA2">
              <w:rPr>
                <w:sz w:val="12"/>
                <w:szCs w:val="12"/>
              </w:rPr>
              <w:t>-</w:t>
            </w:r>
            <w:r w:rsidRPr="00B54EA2">
              <w:rPr>
                <w:sz w:val="12"/>
                <w:szCs w:val="12"/>
              </w:rPr>
              <w:br/>
            </w:r>
            <w:proofErr w:type="spellStart"/>
            <w:r w:rsidRPr="00B54EA2">
              <w:rPr>
                <w:sz w:val="12"/>
                <w:szCs w:val="12"/>
              </w:rPr>
              <w:t>ного</w:t>
            </w:r>
            <w:proofErr w:type="spellEnd"/>
            <w:r w:rsidRPr="00B54EA2">
              <w:rPr>
                <w:sz w:val="12"/>
                <w:szCs w:val="12"/>
              </w:rPr>
              <w:t xml:space="preserve">, основного </w:t>
            </w:r>
            <w:r w:rsidRPr="00B54EA2">
              <w:rPr>
                <w:sz w:val="12"/>
                <w:szCs w:val="12"/>
              </w:rPr>
              <w:br/>
              <w:t>и среднего обще-</w:t>
            </w:r>
            <w:r w:rsidRPr="00B54EA2">
              <w:rPr>
                <w:sz w:val="12"/>
                <w:szCs w:val="12"/>
              </w:rPr>
              <w:br/>
            </w:r>
            <w:proofErr w:type="spellStart"/>
            <w:r w:rsidRPr="00B54EA2">
              <w:rPr>
                <w:sz w:val="12"/>
                <w:szCs w:val="12"/>
              </w:rPr>
              <w:t>го</w:t>
            </w:r>
            <w:proofErr w:type="spellEnd"/>
            <w:r w:rsidRPr="00B54EA2">
              <w:rPr>
                <w:sz w:val="12"/>
                <w:szCs w:val="12"/>
              </w:rPr>
              <w:t xml:space="preserve"> образования</w:t>
            </w:r>
          </w:p>
          <w:p w:rsidR="00AC1DCD" w:rsidRPr="00B54EA2" w:rsidRDefault="00AC1DCD" w:rsidP="001A219C">
            <w:pPr>
              <w:spacing w:before="20" w:after="20" w:line="140" w:lineRule="exact"/>
              <w:ind w:left="57"/>
              <w:rPr>
                <w:sz w:val="12"/>
                <w:szCs w:val="12"/>
                <w:lang w:val="en-US"/>
              </w:rPr>
            </w:pPr>
            <w:r w:rsidRPr="00B54EA2">
              <w:rPr>
                <w:i/>
                <w:sz w:val="12"/>
                <w:szCs w:val="12"/>
                <w:lang w:val="en-US"/>
              </w:rPr>
              <w:t>Pupils in primary, lower secondary and upper se</w:t>
            </w:r>
            <w:r w:rsidRPr="00B54EA2">
              <w:rPr>
                <w:i/>
                <w:sz w:val="12"/>
                <w:szCs w:val="12"/>
                <w:lang w:val="en-US"/>
              </w:rPr>
              <w:t>c</w:t>
            </w:r>
            <w:r w:rsidRPr="00B54EA2">
              <w:rPr>
                <w:i/>
                <w:sz w:val="12"/>
                <w:szCs w:val="12"/>
                <w:lang w:val="en-US"/>
              </w:rPr>
              <w:t>ondary education</w:t>
            </w:r>
            <w:r w:rsidRPr="00B54EA2">
              <w:rPr>
                <w:bCs/>
                <w:i/>
                <w:sz w:val="12"/>
                <w:szCs w:val="12"/>
                <w:lang w:val="en-US"/>
              </w:rPr>
              <w:t xml:space="preserve"> programs</w:t>
            </w:r>
          </w:p>
        </w:tc>
        <w:tc>
          <w:tcPr>
            <w:tcW w:w="1076" w:type="dxa"/>
            <w:tcBorders>
              <w:top w:val="single" w:sz="6" w:space="0" w:color="000000"/>
              <w:left w:val="single" w:sz="6" w:space="0" w:color="000000"/>
              <w:bottom w:val="single" w:sz="6" w:space="0" w:color="000000"/>
              <w:right w:val="single" w:sz="6" w:space="0" w:color="000000"/>
            </w:tcBorders>
            <w:shd w:val="clear" w:color="auto" w:fill="auto"/>
            <w:tcMar>
              <w:left w:w="0" w:type="dxa"/>
            </w:tcMar>
          </w:tcPr>
          <w:p w:rsidR="00AC1DCD" w:rsidRPr="00B54EA2" w:rsidRDefault="00AC1DCD" w:rsidP="001A219C">
            <w:pPr>
              <w:spacing w:before="20" w:after="20" w:line="140" w:lineRule="exact"/>
              <w:ind w:left="57"/>
            </w:pPr>
            <w:r w:rsidRPr="00B54EA2">
              <w:rPr>
                <w:sz w:val="12"/>
                <w:szCs w:val="12"/>
              </w:rPr>
              <w:t xml:space="preserve">Численность </w:t>
            </w:r>
            <w:r w:rsidRPr="00B54EA2">
              <w:rPr>
                <w:sz w:val="12"/>
                <w:szCs w:val="12"/>
              </w:rPr>
              <w:br/>
              <w:t xml:space="preserve">студентов, </w:t>
            </w:r>
            <w:r w:rsidRPr="00B54EA2">
              <w:rPr>
                <w:sz w:val="12"/>
                <w:szCs w:val="12"/>
              </w:rPr>
              <w:br/>
              <w:t>обучающихся</w:t>
            </w:r>
            <w:r w:rsidRPr="00B54EA2">
              <w:rPr>
                <w:sz w:val="12"/>
                <w:szCs w:val="12"/>
              </w:rPr>
              <w:br/>
              <w:t xml:space="preserve">по программам </w:t>
            </w:r>
            <w:r w:rsidRPr="00B54EA2">
              <w:rPr>
                <w:sz w:val="12"/>
                <w:szCs w:val="12"/>
              </w:rPr>
              <w:br/>
              <w:t xml:space="preserve">подготовки </w:t>
            </w:r>
            <w:proofErr w:type="spellStart"/>
            <w:r w:rsidRPr="00B54EA2">
              <w:rPr>
                <w:sz w:val="12"/>
                <w:szCs w:val="12"/>
              </w:rPr>
              <w:t>кв</w:t>
            </w:r>
            <w:proofErr w:type="gramStart"/>
            <w:r w:rsidRPr="00B54EA2">
              <w:rPr>
                <w:sz w:val="12"/>
                <w:szCs w:val="12"/>
              </w:rPr>
              <w:t>а</w:t>
            </w:r>
            <w:proofErr w:type="spellEnd"/>
            <w:r w:rsidRPr="00B54EA2">
              <w:rPr>
                <w:sz w:val="12"/>
                <w:szCs w:val="12"/>
              </w:rPr>
              <w:t>-</w:t>
            </w:r>
            <w:proofErr w:type="gramEnd"/>
            <w:r w:rsidRPr="00B54EA2">
              <w:rPr>
                <w:sz w:val="12"/>
                <w:szCs w:val="12"/>
              </w:rPr>
              <w:br/>
            </w:r>
            <w:proofErr w:type="spellStart"/>
            <w:r w:rsidRPr="00B54EA2">
              <w:rPr>
                <w:sz w:val="12"/>
                <w:szCs w:val="12"/>
              </w:rPr>
              <w:t>лифицированных</w:t>
            </w:r>
            <w:proofErr w:type="spellEnd"/>
            <w:r w:rsidRPr="00B54EA2">
              <w:rPr>
                <w:sz w:val="12"/>
                <w:szCs w:val="12"/>
              </w:rPr>
              <w:t xml:space="preserve"> рабочих, </w:t>
            </w:r>
            <w:r w:rsidRPr="00B54EA2">
              <w:rPr>
                <w:sz w:val="12"/>
                <w:szCs w:val="12"/>
              </w:rPr>
              <w:br/>
              <w:t>служащих</w:t>
            </w:r>
          </w:p>
          <w:p w:rsidR="00AC1DCD" w:rsidRPr="00B54EA2" w:rsidRDefault="00AC1DCD" w:rsidP="001A219C">
            <w:pPr>
              <w:spacing w:before="20" w:after="20" w:line="140" w:lineRule="exact"/>
              <w:ind w:left="57"/>
              <w:rPr>
                <w:lang w:val="en-US"/>
              </w:rPr>
            </w:pPr>
            <w:r w:rsidRPr="00B54EA2">
              <w:rPr>
                <w:i/>
                <w:sz w:val="12"/>
                <w:szCs w:val="12"/>
                <w:lang w:val="en-US"/>
              </w:rPr>
              <w:t xml:space="preserve">Students </w:t>
            </w:r>
            <w:r w:rsidRPr="00B54EA2">
              <w:rPr>
                <w:i/>
                <w:sz w:val="12"/>
                <w:szCs w:val="12"/>
                <w:lang w:val="en-US"/>
              </w:rPr>
              <w:br/>
              <w:t>in education</w:t>
            </w:r>
            <w:r w:rsidRPr="00B54EA2">
              <w:rPr>
                <w:bCs/>
                <w:i/>
                <w:lang w:val="en-US"/>
              </w:rPr>
              <w:t xml:space="preserve"> </w:t>
            </w:r>
            <w:r w:rsidRPr="00B54EA2">
              <w:rPr>
                <w:i/>
                <w:sz w:val="12"/>
                <w:szCs w:val="12"/>
                <w:lang w:val="en"/>
              </w:rPr>
              <w:t>pr</w:t>
            </w:r>
            <w:r w:rsidRPr="00B54EA2">
              <w:rPr>
                <w:i/>
                <w:sz w:val="12"/>
                <w:szCs w:val="12"/>
                <w:lang w:val="en"/>
              </w:rPr>
              <w:t>o</w:t>
            </w:r>
            <w:r w:rsidRPr="00B54EA2">
              <w:rPr>
                <w:i/>
                <w:sz w:val="12"/>
                <w:szCs w:val="12"/>
                <w:lang w:val="en"/>
              </w:rPr>
              <w:t>grams</w:t>
            </w:r>
            <w:r w:rsidRPr="00B54EA2">
              <w:rPr>
                <w:i/>
                <w:lang w:val="en-US"/>
              </w:rPr>
              <w:t xml:space="preserve"> </w:t>
            </w:r>
            <w:r w:rsidRPr="00B54EA2">
              <w:rPr>
                <w:i/>
                <w:sz w:val="12"/>
                <w:szCs w:val="12"/>
                <w:lang w:val="en"/>
              </w:rPr>
              <w:t>for skilled workers, emplo</w:t>
            </w:r>
            <w:r w:rsidRPr="00B54EA2">
              <w:rPr>
                <w:i/>
                <w:sz w:val="12"/>
                <w:szCs w:val="12"/>
                <w:lang w:val="en"/>
              </w:rPr>
              <w:t>y</w:t>
            </w:r>
            <w:r w:rsidRPr="00B54EA2">
              <w:rPr>
                <w:i/>
                <w:sz w:val="12"/>
                <w:szCs w:val="12"/>
                <w:lang w:val="en"/>
              </w:rPr>
              <w:t>ees</w:t>
            </w:r>
          </w:p>
        </w:tc>
        <w:tc>
          <w:tcPr>
            <w:tcW w:w="1077" w:type="dxa"/>
            <w:tcBorders>
              <w:top w:val="single" w:sz="6" w:space="0" w:color="000000"/>
              <w:left w:val="single" w:sz="6" w:space="0" w:color="000000"/>
              <w:bottom w:val="single" w:sz="6" w:space="0" w:color="000000"/>
              <w:right w:val="single" w:sz="6" w:space="0" w:color="000000"/>
            </w:tcBorders>
            <w:shd w:val="clear" w:color="auto" w:fill="auto"/>
            <w:tcMar>
              <w:left w:w="0" w:type="dxa"/>
            </w:tcMar>
          </w:tcPr>
          <w:p w:rsidR="00AC1DCD" w:rsidRPr="00B54EA2" w:rsidRDefault="00AC1DCD" w:rsidP="001A219C">
            <w:pPr>
              <w:spacing w:before="20" w:after="20" w:line="140" w:lineRule="exact"/>
              <w:ind w:left="57"/>
            </w:pPr>
            <w:r w:rsidRPr="00B54EA2">
              <w:rPr>
                <w:sz w:val="12"/>
                <w:szCs w:val="12"/>
              </w:rPr>
              <w:t xml:space="preserve">Численность </w:t>
            </w:r>
            <w:r w:rsidRPr="00B54EA2">
              <w:rPr>
                <w:sz w:val="12"/>
                <w:szCs w:val="12"/>
              </w:rPr>
              <w:br/>
              <w:t xml:space="preserve">студентов, </w:t>
            </w:r>
            <w:r w:rsidRPr="00B54EA2">
              <w:rPr>
                <w:sz w:val="12"/>
                <w:szCs w:val="12"/>
              </w:rPr>
              <w:br/>
              <w:t xml:space="preserve">обучающихся </w:t>
            </w:r>
            <w:r w:rsidRPr="00B54EA2">
              <w:rPr>
                <w:sz w:val="12"/>
                <w:szCs w:val="12"/>
              </w:rPr>
              <w:br/>
              <w:t xml:space="preserve">по программам </w:t>
            </w:r>
            <w:r w:rsidRPr="00B54EA2">
              <w:rPr>
                <w:sz w:val="12"/>
                <w:szCs w:val="12"/>
              </w:rPr>
              <w:br/>
              <w:t xml:space="preserve">подготовки </w:t>
            </w:r>
            <w:r w:rsidRPr="00B54EA2">
              <w:rPr>
                <w:sz w:val="12"/>
                <w:szCs w:val="12"/>
              </w:rPr>
              <w:br/>
              <w:t xml:space="preserve">специалистов </w:t>
            </w:r>
            <w:r w:rsidRPr="00B54EA2">
              <w:rPr>
                <w:sz w:val="12"/>
                <w:szCs w:val="12"/>
              </w:rPr>
              <w:br/>
              <w:t>среднего звена</w:t>
            </w:r>
          </w:p>
          <w:p w:rsidR="00AC1DCD" w:rsidRPr="00B54EA2" w:rsidRDefault="00AC1DCD" w:rsidP="001A219C">
            <w:pPr>
              <w:spacing w:before="20" w:after="20" w:line="140" w:lineRule="exact"/>
              <w:ind w:left="57"/>
              <w:rPr>
                <w:lang w:val="en-US"/>
              </w:rPr>
            </w:pPr>
            <w:r w:rsidRPr="00B54EA2">
              <w:rPr>
                <w:i/>
                <w:sz w:val="12"/>
                <w:szCs w:val="12"/>
                <w:lang w:val="en-US"/>
              </w:rPr>
              <w:t xml:space="preserve">Students </w:t>
            </w:r>
            <w:r w:rsidRPr="00B54EA2">
              <w:rPr>
                <w:i/>
                <w:sz w:val="12"/>
                <w:szCs w:val="12"/>
                <w:lang w:val="en-US"/>
              </w:rPr>
              <w:br/>
              <w:t>in education</w:t>
            </w:r>
            <w:r w:rsidRPr="00B54EA2">
              <w:rPr>
                <w:bCs/>
                <w:i/>
                <w:lang w:val="en-US"/>
              </w:rPr>
              <w:t xml:space="preserve"> </w:t>
            </w:r>
            <w:r w:rsidRPr="00B54EA2">
              <w:rPr>
                <w:i/>
                <w:sz w:val="12"/>
                <w:szCs w:val="12"/>
                <w:lang w:val="en"/>
              </w:rPr>
              <w:t>pr</w:t>
            </w:r>
            <w:r w:rsidRPr="00B54EA2">
              <w:rPr>
                <w:i/>
                <w:sz w:val="12"/>
                <w:szCs w:val="12"/>
                <w:lang w:val="en"/>
              </w:rPr>
              <w:t>o</w:t>
            </w:r>
            <w:r w:rsidRPr="00B54EA2">
              <w:rPr>
                <w:i/>
                <w:sz w:val="12"/>
                <w:szCs w:val="12"/>
                <w:lang w:val="en"/>
              </w:rPr>
              <w:t>grams</w:t>
            </w:r>
            <w:r w:rsidRPr="00B54EA2">
              <w:rPr>
                <w:i/>
                <w:lang w:val="en-US"/>
              </w:rPr>
              <w:t xml:space="preserve"> </w:t>
            </w:r>
            <w:r w:rsidRPr="00B54EA2">
              <w:rPr>
                <w:i/>
                <w:lang w:val="en-US"/>
              </w:rPr>
              <w:br/>
            </w:r>
            <w:r w:rsidRPr="00B54EA2">
              <w:rPr>
                <w:i/>
                <w:sz w:val="12"/>
                <w:szCs w:val="12"/>
                <w:lang w:val="en-US"/>
              </w:rPr>
              <w:t xml:space="preserve">for </w:t>
            </w:r>
            <w:r w:rsidR="007E0AE8" w:rsidRPr="00B54EA2">
              <w:rPr>
                <w:i/>
                <w:sz w:val="12"/>
                <w:szCs w:val="12"/>
                <w:lang w:val="en-US"/>
              </w:rPr>
              <w:t>mid-car</w:t>
            </w:r>
            <w:r w:rsidR="00E359C6" w:rsidRPr="00B54EA2">
              <w:rPr>
                <w:i/>
                <w:sz w:val="12"/>
                <w:szCs w:val="12"/>
                <w:lang w:val="en-US"/>
              </w:rPr>
              <w:t>e</w:t>
            </w:r>
            <w:r w:rsidR="007E0AE8" w:rsidRPr="00B54EA2">
              <w:rPr>
                <w:i/>
                <w:sz w:val="12"/>
                <w:szCs w:val="12"/>
                <w:lang w:val="en-US"/>
              </w:rPr>
              <w:t xml:space="preserve">er </w:t>
            </w:r>
            <w:r w:rsidR="007E0AE8" w:rsidRPr="00B54EA2">
              <w:rPr>
                <w:i/>
                <w:sz w:val="12"/>
                <w:szCs w:val="12"/>
                <w:lang w:val="en-US"/>
              </w:rPr>
              <w:br/>
              <w:t>professionals</w:t>
            </w:r>
          </w:p>
        </w:tc>
        <w:tc>
          <w:tcPr>
            <w:tcW w:w="1077" w:type="dxa"/>
            <w:tcBorders>
              <w:top w:val="single" w:sz="6" w:space="0" w:color="000000"/>
              <w:left w:val="single" w:sz="6" w:space="0" w:color="000000"/>
              <w:bottom w:val="single" w:sz="6" w:space="0" w:color="000000"/>
              <w:right w:val="single" w:sz="6" w:space="0" w:color="000000"/>
            </w:tcBorders>
            <w:shd w:val="clear" w:color="auto" w:fill="auto"/>
            <w:tcMar>
              <w:left w:w="0" w:type="dxa"/>
            </w:tcMar>
          </w:tcPr>
          <w:p w:rsidR="00AC1DCD" w:rsidRPr="00B54EA2" w:rsidRDefault="00AC1DCD" w:rsidP="001A219C">
            <w:pPr>
              <w:spacing w:before="20" w:after="20" w:line="140" w:lineRule="exact"/>
              <w:ind w:left="57"/>
            </w:pPr>
            <w:r w:rsidRPr="00B54EA2">
              <w:rPr>
                <w:rFonts w:eastAsia="Arial"/>
                <w:sz w:val="12"/>
                <w:szCs w:val="12"/>
                <w:lang w:val="en-US"/>
              </w:rPr>
              <w:t xml:space="preserve"> </w:t>
            </w:r>
            <w:r w:rsidRPr="00B54EA2">
              <w:rPr>
                <w:sz w:val="12"/>
                <w:szCs w:val="12"/>
              </w:rPr>
              <w:t xml:space="preserve">Численность </w:t>
            </w:r>
            <w:r w:rsidRPr="00B54EA2">
              <w:rPr>
                <w:sz w:val="12"/>
                <w:szCs w:val="12"/>
              </w:rPr>
              <w:br/>
              <w:t xml:space="preserve">студентов, </w:t>
            </w:r>
            <w:r w:rsidRPr="00B54EA2">
              <w:rPr>
                <w:sz w:val="12"/>
                <w:szCs w:val="12"/>
              </w:rPr>
              <w:br/>
              <w:t xml:space="preserve">обучающихся  </w:t>
            </w:r>
            <w:r w:rsidRPr="00B54EA2">
              <w:rPr>
                <w:sz w:val="12"/>
                <w:szCs w:val="12"/>
              </w:rPr>
              <w:br/>
              <w:t xml:space="preserve">по программам </w:t>
            </w:r>
            <w:r w:rsidRPr="00B54EA2">
              <w:rPr>
                <w:sz w:val="12"/>
                <w:szCs w:val="12"/>
              </w:rPr>
              <w:br/>
            </w:r>
            <w:proofErr w:type="spellStart"/>
            <w:r w:rsidRPr="00B54EA2">
              <w:rPr>
                <w:sz w:val="12"/>
                <w:szCs w:val="12"/>
              </w:rPr>
              <w:t>бакалавриата</w:t>
            </w:r>
            <w:proofErr w:type="spellEnd"/>
            <w:r w:rsidRPr="00B54EA2">
              <w:rPr>
                <w:sz w:val="12"/>
                <w:szCs w:val="12"/>
              </w:rPr>
              <w:t xml:space="preserve">, </w:t>
            </w:r>
            <w:r w:rsidRPr="00B54EA2">
              <w:rPr>
                <w:sz w:val="12"/>
                <w:szCs w:val="12"/>
              </w:rPr>
              <w:br/>
            </w:r>
            <w:proofErr w:type="spellStart"/>
            <w:r w:rsidRPr="00B54EA2">
              <w:rPr>
                <w:sz w:val="12"/>
                <w:szCs w:val="12"/>
              </w:rPr>
              <w:t>специалитета</w:t>
            </w:r>
            <w:proofErr w:type="spellEnd"/>
            <w:r w:rsidRPr="00B54EA2">
              <w:rPr>
                <w:sz w:val="12"/>
                <w:szCs w:val="12"/>
              </w:rPr>
              <w:t xml:space="preserve">, </w:t>
            </w:r>
            <w:r w:rsidRPr="00B54EA2">
              <w:rPr>
                <w:sz w:val="12"/>
                <w:szCs w:val="12"/>
              </w:rPr>
              <w:br/>
              <w:t>магистратуры</w:t>
            </w:r>
          </w:p>
          <w:p w:rsidR="00AC1DCD" w:rsidRPr="00B54EA2" w:rsidRDefault="00AC1DCD" w:rsidP="001A219C">
            <w:pPr>
              <w:spacing w:before="20" w:after="20" w:line="140" w:lineRule="exact"/>
              <w:ind w:left="57"/>
              <w:rPr>
                <w:lang w:val="en-US"/>
              </w:rPr>
            </w:pPr>
            <w:r w:rsidRPr="00B54EA2">
              <w:rPr>
                <w:i/>
                <w:sz w:val="12"/>
                <w:szCs w:val="12"/>
                <w:lang w:val="en-US"/>
              </w:rPr>
              <w:t>Students</w:t>
            </w:r>
            <w:r w:rsidRPr="00B54EA2">
              <w:rPr>
                <w:i/>
                <w:sz w:val="12"/>
                <w:szCs w:val="12"/>
                <w:lang w:val="en-US"/>
              </w:rPr>
              <w:br/>
              <w:t xml:space="preserve"> in education</w:t>
            </w:r>
            <w:r w:rsidRPr="00B54EA2">
              <w:rPr>
                <w:bCs/>
                <w:i/>
                <w:lang w:val="en-US"/>
              </w:rPr>
              <w:t xml:space="preserve"> </w:t>
            </w:r>
            <w:r w:rsidRPr="00B54EA2">
              <w:rPr>
                <w:i/>
                <w:sz w:val="12"/>
                <w:szCs w:val="12"/>
                <w:lang w:val="en"/>
              </w:rPr>
              <w:t>programs</w:t>
            </w:r>
            <w:r w:rsidRPr="00B54EA2">
              <w:rPr>
                <w:i/>
                <w:lang w:val="en-US"/>
              </w:rPr>
              <w:t xml:space="preserve"> </w:t>
            </w:r>
            <w:r w:rsidRPr="00B54EA2">
              <w:rPr>
                <w:i/>
                <w:lang w:val="en-US"/>
              </w:rPr>
              <w:br/>
            </w:r>
            <w:r w:rsidRPr="00B54EA2">
              <w:rPr>
                <w:i/>
                <w:sz w:val="12"/>
                <w:szCs w:val="12"/>
                <w:lang w:val="en-US"/>
              </w:rPr>
              <w:t xml:space="preserve">for </w:t>
            </w:r>
            <w:r w:rsidRPr="00B54EA2">
              <w:rPr>
                <w:i/>
                <w:sz w:val="12"/>
                <w:szCs w:val="12"/>
                <w:lang w:val="en"/>
              </w:rPr>
              <w:t>bachelor, sp</w:t>
            </w:r>
            <w:r w:rsidRPr="00B54EA2">
              <w:rPr>
                <w:i/>
                <w:sz w:val="12"/>
                <w:szCs w:val="12"/>
                <w:lang w:val="en"/>
              </w:rPr>
              <w:t>e</w:t>
            </w:r>
            <w:r w:rsidRPr="00B54EA2">
              <w:rPr>
                <w:i/>
                <w:sz w:val="12"/>
                <w:szCs w:val="12"/>
                <w:lang w:val="en"/>
              </w:rPr>
              <w:t xml:space="preserve">cialist, </w:t>
            </w:r>
            <w:r w:rsidRPr="00B54EA2">
              <w:rPr>
                <w:i/>
                <w:sz w:val="12"/>
                <w:szCs w:val="12"/>
                <w:lang w:val="en-US"/>
              </w:rPr>
              <w:br/>
            </w:r>
            <w:r w:rsidRPr="00B54EA2">
              <w:rPr>
                <w:i/>
                <w:sz w:val="12"/>
                <w:szCs w:val="12"/>
                <w:lang w:val="en"/>
              </w:rPr>
              <w:t xml:space="preserve">master  </w:t>
            </w:r>
          </w:p>
        </w:tc>
        <w:tc>
          <w:tcPr>
            <w:tcW w:w="2260" w:type="dxa"/>
            <w:tcBorders>
              <w:top w:val="single" w:sz="6" w:space="0" w:color="000000"/>
              <w:left w:val="single" w:sz="6" w:space="0" w:color="000000"/>
              <w:bottom w:val="single" w:sz="6" w:space="0" w:color="000000"/>
            </w:tcBorders>
            <w:shd w:val="clear" w:color="auto" w:fill="auto"/>
            <w:vAlign w:val="bottom"/>
          </w:tcPr>
          <w:p w:rsidR="00AC1DCD" w:rsidRPr="00B54EA2" w:rsidRDefault="00AC1DCD" w:rsidP="001A219C">
            <w:pPr>
              <w:snapToGrid w:val="0"/>
              <w:spacing w:before="20" w:after="20" w:line="140" w:lineRule="exact"/>
              <w:jc w:val="center"/>
              <w:rPr>
                <w:sz w:val="12"/>
                <w:szCs w:val="14"/>
                <w:lang w:val="en-US"/>
              </w:rPr>
            </w:pPr>
          </w:p>
        </w:tc>
      </w:tr>
      <w:tr w:rsidR="00F0041A" w:rsidRPr="00B54EA2" w:rsidTr="00F0041A">
        <w:trPr>
          <w:cantSplit/>
          <w:trHeight w:val="295"/>
          <w:jc w:val="center"/>
        </w:trPr>
        <w:tc>
          <w:tcPr>
            <w:tcW w:w="2268" w:type="dxa"/>
            <w:tcBorders>
              <w:top w:val="single" w:sz="6" w:space="0" w:color="000000"/>
              <w:right w:val="single" w:sz="6" w:space="0" w:color="000000"/>
            </w:tcBorders>
            <w:shd w:val="clear" w:color="auto" w:fill="auto"/>
            <w:tcMar>
              <w:left w:w="0" w:type="dxa"/>
            </w:tcMar>
            <w:vAlign w:val="bottom"/>
          </w:tcPr>
          <w:p w:rsidR="00F0041A" w:rsidRPr="00F0041A" w:rsidRDefault="00F0041A" w:rsidP="00A06A32">
            <w:pPr>
              <w:spacing w:before="80" w:line="160" w:lineRule="exact"/>
            </w:pPr>
            <w:r w:rsidRPr="00F0041A">
              <w:rPr>
                <w:b/>
                <w:bCs/>
                <w:szCs w:val="14"/>
              </w:rPr>
              <w:t>Российская Федерация</w:t>
            </w:r>
          </w:p>
        </w:tc>
        <w:tc>
          <w:tcPr>
            <w:tcW w:w="1076" w:type="dxa"/>
            <w:tcBorders>
              <w:top w:val="single" w:sz="6" w:space="0" w:color="000000"/>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
                <w:bCs/>
                <w:szCs w:val="14"/>
              </w:rPr>
            </w:pPr>
            <w:r w:rsidRPr="00F0041A">
              <w:rPr>
                <w:b/>
                <w:bCs/>
                <w:szCs w:val="14"/>
              </w:rPr>
              <w:t>6 665,0</w:t>
            </w:r>
          </w:p>
        </w:tc>
        <w:tc>
          <w:tcPr>
            <w:tcW w:w="1077" w:type="dxa"/>
            <w:tcBorders>
              <w:top w:val="single" w:sz="6" w:space="0" w:color="000000"/>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
                <w:bCs/>
                <w:szCs w:val="14"/>
              </w:rPr>
            </w:pPr>
            <w:r w:rsidRPr="00F0041A">
              <w:rPr>
                <w:b/>
                <w:bCs/>
                <w:szCs w:val="14"/>
              </w:rPr>
              <w:t>17</w:t>
            </w:r>
            <w:r w:rsidR="00503C05">
              <w:rPr>
                <w:b/>
                <w:bCs/>
                <w:szCs w:val="14"/>
                <w:lang w:val="en-US"/>
              </w:rPr>
              <w:t xml:space="preserve"> </w:t>
            </w:r>
            <w:r w:rsidRPr="00F0041A">
              <w:rPr>
                <w:b/>
                <w:bCs/>
                <w:szCs w:val="14"/>
              </w:rPr>
              <w:t>997,3</w:t>
            </w:r>
          </w:p>
        </w:tc>
        <w:tc>
          <w:tcPr>
            <w:tcW w:w="1076" w:type="dxa"/>
            <w:tcBorders>
              <w:top w:val="single" w:sz="6" w:space="0" w:color="000000"/>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
                <w:bCs/>
                <w:szCs w:val="14"/>
              </w:rPr>
            </w:pPr>
            <w:r w:rsidRPr="00F0041A">
              <w:rPr>
                <w:b/>
                <w:bCs/>
                <w:szCs w:val="14"/>
              </w:rPr>
              <w:t>577,2</w:t>
            </w:r>
          </w:p>
        </w:tc>
        <w:tc>
          <w:tcPr>
            <w:tcW w:w="1077" w:type="dxa"/>
            <w:tcBorders>
              <w:top w:val="single" w:sz="6" w:space="0" w:color="000000"/>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
                <w:bCs/>
                <w:szCs w:val="14"/>
              </w:rPr>
            </w:pPr>
            <w:r w:rsidRPr="00F0041A">
              <w:rPr>
                <w:b/>
                <w:bCs/>
                <w:szCs w:val="14"/>
              </w:rPr>
              <w:t>3</w:t>
            </w:r>
            <w:r w:rsidR="00503C05">
              <w:rPr>
                <w:b/>
                <w:bCs/>
                <w:szCs w:val="14"/>
                <w:lang w:val="en-US"/>
              </w:rPr>
              <w:t xml:space="preserve"> </w:t>
            </w:r>
            <w:r w:rsidRPr="00F0041A">
              <w:rPr>
                <w:b/>
                <w:bCs/>
                <w:szCs w:val="14"/>
              </w:rPr>
              <w:t>133,9</w:t>
            </w:r>
          </w:p>
        </w:tc>
        <w:tc>
          <w:tcPr>
            <w:tcW w:w="1077" w:type="dxa"/>
            <w:tcBorders>
              <w:top w:val="single" w:sz="6" w:space="0" w:color="000000"/>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
                <w:bCs/>
                <w:szCs w:val="14"/>
              </w:rPr>
            </w:pPr>
            <w:r w:rsidRPr="00F0041A">
              <w:rPr>
                <w:b/>
                <w:bCs/>
                <w:szCs w:val="14"/>
              </w:rPr>
              <w:t>498,3</w:t>
            </w:r>
          </w:p>
        </w:tc>
        <w:tc>
          <w:tcPr>
            <w:tcW w:w="2260" w:type="dxa"/>
            <w:tcBorders>
              <w:top w:val="single" w:sz="6" w:space="0" w:color="000000"/>
              <w:left w:val="single" w:sz="6" w:space="0" w:color="000000"/>
            </w:tcBorders>
            <w:shd w:val="clear" w:color="auto" w:fill="auto"/>
            <w:vAlign w:val="bottom"/>
          </w:tcPr>
          <w:p w:rsidR="00F0041A" w:rsidRPr="00F0041A" w:rsidRDefault="00F0041A" w:rsidP="00A06A32">
            <w:pPr>
              <w:spacing w:before="80" w:line="160" w:lineRule="exact"/>
            </w:pPr>
            <w:proofErr w:type="spellStart"/>
            <w:r w:rsidRPr="00F0041A">
              <w:rPr>
                <w:b/>
                <w:bCs/>
                <w:i/>
                <w:szCs w:val="14"/>
              </w:rPr>
              <w:t>Russian</w:t>
            </w:r>
            <w:proofErr w:type="spellEnd"/>
            <w:r w:rsidRPr="00F0041A">
              <w:rPr>
                <w:b/>
                <w:bCs/>
                <w:i/>
                <w:szCs w:val="14"/>
              </w:rPr>
              <w:t xml:space="preserve"> </w:t>
            </w:r>
            <w:proofErr w:type="spellStart"/>
            <w:r w:rsidRPr="00F0041A">
              <w:rPr>
                <w:b/>
                <w:bCs/>
                <w:i/>
                <w:szCs w:val="14"/>
              </w:rPr>
              <w:t>Federation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A06A32">
            <w:pPr>
              <w:tabs>
                <w:tab w:val="center" w:pos="4320"/>
                <w:tab w:val="right" w:pos="8640"/>
              </w:tabs>
              <w:spacing w:before="80" w:line="160" w:lineRule="exact"/>
              <w:jc w:val="center"/>
            </w:pPr>
            <w:r w:rsidRPr="00F0041A">
              <w:rPr>
                <w:b/>
                <w:bCs/>
                <w:szCs w:val="14"/>
              </w:rPr>
              <w:t xml:space="preserve">Центральный </w:t>
            </w:r>
            <w:r w:rsidRPr="00F0041A">
              <w:rPr>
                <w:b/>
                <w:bCs/>
                <w:szCs w:val="14"/>
              </w:rPr>
              <w:br/>
              <w:t>федеральный округ</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
                <w:bCs/>
                <w:szCs w:val="14"/>
              </w:rPr>
            </w:pPr>
            <w:r w:rsidRPr="00F0041A">
              <w:rPr>
                <w:b/>
                <w:bCs/>
                <w:szCs w:val="14"/>
              </w:rPr>
              <w:t>1 598,5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
                <w:bCs/>
                <w:szCs w:val="14"/>
              </w:rPr>
            </w:pPr>
            <w:r w:rsidRPr="00F0041A">
              <w:rPr>
                <w:b/>
                <w:bCs/>
                <w:szCs w:val="14"/>
              </w:rPr>
              <w:t>4</w:t>
            </w:r>
            <w:r w:rsidR="00503C05">
              <w:rPr>
                <w:b/>
                <w:bCs/>
                <w:szCs w:val="14"/>
                <w:lang w:val="en-US"/>
              </w:rPr>
              <w:t xml:space="preserve"> </w:t>
            </w:r>
            <w:r w:rsidRPr="00F0041A">
              <w:rPr>
                <w:b/>
                <w:bCs/>
                <w:szCs w:val="14"/>
              </w:rPr>
              <w:t>364,8</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
                <w:bCs/>
                <w:szCs w:val="14"/>
              </w:rPr>
            </w:pPr>
            <w:r w:rsidRPr="00F0041A">
              <w:rPr>
                <w:b/>
                <w:bCs/>
                <w:szCs w:val="14"/>
              </w:rPr>
              <w:t>118,1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
                <w:bCs/>
                <w:szCs w:val="14"/>
              </w:rPr>
            </w:pPr>
            <w:r w:rsidRPr="00F0041A">
              <w:rPr>
                <w:b/>
                <w:bCs/>
                <w:szCs w:val="14"/>
              </w:rPr>
              <w:t>741,5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
                <w:bCs/>
                <w:szCs w:val="14"/>
              </w:rPr>
            </w:pPr>
            <w:r w:rsidRPr="00F0041A">
              <w:rPr>
                <w:b/>
                <w:bCs/>
                <w:szCs w:val="14"/>
              </w:rPr>
              <w:t>100,1</w:t>
            </w:r>
          </w:p>
        </w:tc>
        <w:tc>
          <w:tcPr>
            <w:tcW w:w="2260" w:type="dxa"/>
            <w:tcBorders>
              <w:left w:val="single" w:sz="6" w:space="0" w:color="000000"/>
            </w:tcBorders>
            <w:shd w:val="clear" w:color="auto" w:fill="auto"/>
            <w:vAlign w:val="bottom"/>
          </w:tcPr>
          <w:p w:rsidR="00F0041A" w:rsidRPr="00F0041A" w:rsidRDefault="00F0041A" w:rsidP="00A06A32">
            <w:pPr>
              <w:spacing w:before="80" w:line="160" w:lineRule="exact"/>
              <w:jc w:val="center"/>
            </w:pPr>
            <w:r w:rsidRPr="00F0041A">
              <w:rPr>
                <w:b/>
                <w:i/>
                <w:lang w:val="en-US"/>
              </w:rPr>
              <w:t>Central</w:t>
            </w:r>
            <w:r w:rsidRPr="00F0041A">
              <w:rPr>
                <w:b/>
                <w:i/>
              </w:rPr>
              <w:t xml:space="preserve"> </w:t>
            </w:r>
            <w:r w:rsidRPr="00F0041A">
              <w:rPr>
                <w:b/>
                <w:i/>
                <w:lang w:val="en-US"/>
              </w:rPr>
              <w:br/>
              <w:t>Federal</w:t>
            </w:r>
            <w:r w:rsidRPr="00F0041A">
              <w:rPr>
                <w:b/>
                <w:i/>
              </w:rPr>
              <w:t xml:space="preserve"> </w:t>
            </w:r>
            <w:r w:rsidRPr="00F0041A">
              <w:rPr>
                <w:b/>
                <w:i/>
                <w:lang w:val="en-US"/>
              </w:rPr>
              <w:t>District</w:t>
            </w:r>
          </w:p>
        </w:tc>
      </w:tr>
      <w:tr w:rsidR="00F0041A" w:rsidRPr="00B54EA2" w:rsidTr="00F0041A">
        <w:trPr>
          <w:cantSplit/>
          <w:trHeight w:val="66"/>
          <w:jc w:val="center"/>
        </w:trPr>
        <w:tc>
          <w:tcPr>
            <w:tcW w:w="2268" w:type="dxa"/>
            <w:tcBorders>
              <w:right w:val="single" w:sz="6" w:space="0" w:color="000000"/>
            </w:tcBorders>
            <w:shd w:val="clear" w:color="auto" w:fill="auto"/>
            <w:tcMar>
              <w:left w:w="0" w:type="dxa"/>
            </w:tcMar>
            <w:vAlign w:val="bottom"/>
          </w:tcPr>
          <w:p w:rsidR="00F0041A" w:rsidRPr="00F0041A" w:rsidRDefault="00F0041A" w:rsidP="00A06A32">
            <w:pPr>
              <w:tabs>
                <w:tab w:val="center" w:pos="4320"/>
                <w:tab w:val="right" w:pos="8640"/>
              </w:tabs>
              <w:spacing w:before="80" w:line="160" w:lineRule="exact"/>
            </w:pPr>
            <w:r w:rsidRPr="00F0041A">
              <w:rPr>
                <w:szCs w:val="14"/>
              </w:rPr>
              <w:t>Белгородская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62,5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166,1</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4,4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36,7</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6,5</w:t>
            </w:r>
          </w:p>
        </w:tc>
        <w:tc>
          <w:tcPr>
            <w:tcW w:w="2260" w:type="dxa"/>
            <w:tcBorders>
              <w:left w:val="single" w:sz="6" w:space="0" w:color="000000"/>
            </w:tcBorders>
            <w:shd w:val="clear" w:color="auto" w:fill="auto"/>
            <w:vAlign w:val="bottom"/>
          </w:tcPr>
          <w:p w:rsidR="00F0041A" w:rsidRPr="00F0041A" w:rsidRDefault="00F0041A" w:rsidP="006F614C">
            <w:pPr>
              <w:spacing w:before="80" w:line="160" w:lineRule="exact"/>
              <w:ind w:left="57"/>
            </w:pPr>
            <w:proofErr w:type="spellStart"/>
            <w:r w:rsidRPr="00F0041A">
              <w:rPr>
                <w:i/>
              </w:rPr>
              <w:t>Belgorod</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A06A32">
            <w:pPr>
              <w:tabs>
                <w:tab w:val="center" w:pos="4320"/>
                <w:tab w:val="right" w:pos="8640"/>
              </w:tabs>
              <w:spacing w:before="80" w:line="160" w:lineRule="exact"/>
            </w:pPr>
            <w:r w:rsidRPr="00F0041A">
              <w:rPr>
                <w:szCs w:val="14"/>
              </w:rPr>
              <w:t>Брянская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45,2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130,7</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4,9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23,3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2,8</w:t>
            </w:r>
          </w:p>
        </w:tc>
        <w:tc>
          <w:tcPr>
            <w:tcW w:w="2260" w:type="dxa"/>
            <w:tcBorders>
              <w:left w:val="single" w:sz="6" w:space="0" w:color="000000"/>
            </w:tcBorders>
            <w:shd w:val="clear" w:color="auto" w:fill="auto"/>
            <w:vAlign w:val="bottom"/>
          </w:tcPr>
          <w:p w:rsidR="00F0041A" w:rsidRPr="00F0041A" w:rsidRDefault="00F0041A" w:rsidP="006F614C">
            <w:pPr>
              <w:spacing w:before="80" w:line="160" w:lineRule="exact"/>
              <w:ind w:left="57"/>
            </w:pPr>
            <w:proofErr w:type="spellStart"/>
            <w:r w:rsidRPr="00F0041A">
              <w:rPr>
                <w:i/>
              </w:rPr>
              <w:t>Bryansk</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A06A32">
            <w:pPr>
              <w:tabs>
                <w:tab w:val="center" w:pos="4320"/>
                <w:tab w:val="right" w:pos="8640"/>
              </w:tabs>
              <w:spacing w:before="80" w:line="160" w:lineRule="exact"/>
            </w:pPr>
            <w:r w:rsidRPr="00F0041A">
              <w:rPr>
                <w:szCs w:val="14"/>
              </w:rPr>
              <w:t>Владимирская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59,1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151,5</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6,9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26,3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9,0</w:t>
            </w:r>
          </w:p>
        </w:tc>
        <w:tc>
          <w:tcPr>
            <w:tcW w:w="2260" w:type="dxa"/>
            <w:tcBorders>
              <w:left w:val="single" w:sz="6" w:space="0" w:color="000000"/>
            </w:tcBorders>
            <w:shd w:val="clear" w:color="auto" w:fill="auto"/>
            <w:vAlign w:val="bottom"/>
          </w:tcPr>
          <w:p w:rsidR="00F0041A" w:rsidRPr="00F0041A" w:rsidRDefault="00F0041A" w:rsidP="006F614C">
            <w:pPr>
              <w:spacing w:before="80" w:line="160" w:lineRule="exact"/>
              <w:ind w:left="57"/>
            </w:pPr>
            <w:proofErr w:type="spellStart"/>
            <w:r w:rsidRPr="00F0041A">
              <w:rPr>
                <w:i/>
              </w:rPr>
              <w:t>Vladimir</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A06A32">
            <w:pPr>
              <w:tabs>
                <w:tab w:val="center" w:pos="4320"/>
                <w:tab w:val="right" w:pos="8640"/>
              </w:tabs>
              <w:spacing w:before="80" w:line="160" w:lineRule="exact"/>
            </w:pPr>
            <w:r w:rsidRPr="00F0041A">
              <w:rPr>
                <w:szCs w:val="14"/>
              </w:rPr>
              <w:t>Воронежская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92,7</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255,9</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7,1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47,8</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7,5</w:t>
            </w:r>
          </w:p>
        </w:tc>
        <w:tc>
          <w:tcPr>
            <w:tcW w:w="2260" w:type="dxa"/>
            <w:tcBorders>
              <w:left w:val="single" w:sz="6" w:space="0" w:color="000000"/>
            </w:tcBorders>
            <w:shd w:val="clear" w:color="auto" w:fill="auto"/>
            <w:vAlign w:val="bottom"/>
          </w:tcPr>
          <w:p w:rsidR="00F0041A" w:rsidRPr="00F0041A" w:rsidRDefault="00F0041A" w:rsidP="006F614C">
            <w:pPr>
              <w:spacing w:before="80" w:line="160" w:lineRule="exact"/>
              <w:ind w:left="57"/>
            </w:pPr>
            <w:proofErr w:type="spellStart"/>
            <w:r w:rsidRPr="00F0041A">
              <w:rPr>
                <w:i/>
              </w:rPr>
              <w:t>Voronezh</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A06A32">
            <w:pPr>
              <w:tabs>
                <w:tab w:val="center" w:pos="4320"/>
                <w:tab w:val="right" w:pos="8640"/>
              </w:tabs>
              <w:spacing w:before="80" w:line="160" w:lineRule="exact"/>
            </w:pPr>
            <w:r w:rsidRPr="00F0041A">
              <w:rPr>
                <w:szCs w:val="14"/>
              </w:rPr>
              <w:t>Ивановская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42,6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105,2</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4,7</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18,6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4,7</w:t>
            </w:r>
          </w:p>
        </w:tc>
        <w:tc>
          <w:tcPr>
            <w:tcW w:w="2260" w:type="dxa"/>
            <w:tcBorders>
              <w:left w:val="single" w:sz="6" w:space="0" w:color="000000"/>
            </w:tcBorders>
            <w:shd w:val="clear" w:color="auto" w:fill="auto"/>
            <w:vAlign w:val="bottom"/>
          </w:tcPr>
          <w:p w:rsidR="00F0041A" w:rsidRPr="00F0041A" w:rsidRDefault="00F0041A" w:rsidP="006F614C">
            <w:pPr>
              <w:spacing w:before="80" w:line="160" w:lineRule="exact"/>
              <w:ind w:left="57"/>
            </w:pPr>
            <w:proofErr w:type="spellStart"/>
            <w:r w:rsidRPr="00F0041A">
              <w:rPr>
                <w:i/>
              </w:rPr>
              <w:t>Ivanovo</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A06A32">
            <w:pPr>
              <w:tabs>
                <w:tab w:val="center" w:pos="4320"/>
                <w:tab w:val="right" w:pos="8640"/>
              </w:tabs>
              <w:spacing w:before="80" w:line="160" w:lineRule="exact"/>
            </w:pPr>
            <w:r w:rsidRPr="00F0041A">
              <w:rPr>
                <w:szCs w:val="14"/>
              </w:rPr>
              <w:t>Калужская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47,4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123,4</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2,5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20,3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11,7</w:t>
            </w:r>
          </w:p>
        </w:tc>
        <w:tc>
          <w:tcPr>
            <w:tcW w:w="2260" w:type="dxa"/>
            <w:tcBorders>
              <w:left w:val="single" w:sz="6" w:space="0" w:color="000000"/>
            </w:tcBorders>
            <w:shd w:val="clear" w:color="auto" w:fill="auto"/>
            <w:vAlign w:val="bottom"/>
          </w:tcPr>
          <w:p w:rsidR="00F0041A" w:rsidRPr="00F0041A" w:rsidRDefault="00F0041A" w:rsidP="006F614C">
            <w:pPr>
              <w:spacing w:before="80" w:line="160" w:lineRule="exact"/>
              <w:ind w:left="57"/>
            </w:pPr>
            <w:proofErr w:type="spellStart"/>
            <w:r w:rsidRPr="00F0041A">
              <w:rPr>
                <w:i/>
              </w:rPr>
              <w:t>Kaluga</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A06A32">
            <w:pPr>
              <w:tabs>
                <w:tab w:val="center" w:pos="4320"/>
                <w:tab w:val="right" w:pos="8640"/>
              </w:tabs>
              <w:spacing w:before="80" w:line="160" w:lineRule="exact"/>
            </w:pPr>
            <w:r w:rsidRPr="00F0041A">
              <w:rPr>
                <w:szCs w:val="14"/>
              </w:rPr>
              <w:t>Костромская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28,9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75,5</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3,1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13,0</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0,0</w:t>
            </w:r>
          </w:p>
        </w:tc>
        <w:tc>
          <w:tcPr>
            <w:tcW w:w="2260" w:type="dxa"/>
            <w:tcBorders>
              <w:left w:val="single" w:sz="6" w:space="0" w:color="000000"/>
            </w:tcBorders>
            <w:shd w:val="clear" w:color="auto" w:fill="auto"/>
            <w:vAlign w:val="bottom"/>
          </w:tcPr>
          <w:p w:rsidR="00F0041A" w:rsidRPr="00F0041A" w:rsidRDefault="00F0041A" w:rsidP="006F614C">
            <w:pPr>
              <w:spacing w:before="80" w:line="160" w:lineRule="exact"/>
              <w:ind w:left="57"/>
            </w:pPr>
            <w:proofErr w:type="spellStart"/>
            <w:r w:rsidRPr="00F0041A">
              <w:rPr>
                <w:i/>
              </w:rPr>
              <w:t>Kostroma</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A06A32">
            <w:pPr>
              <w:tabs>
                <w:tab w:val="center" w:pos="4320"/>
                <w:tab w:val="right" w:pos="8640"/>
              </w:tabs>
              <w:spacing w:before="80" w:line="160" w:lineRule="exact"/>
            </w:pPr>
            <w:r w:rsidRPr="00F0041A">
              <w:rPr>
                <w:szCs w:val="14"/>
              </w:rPr>
              <w:t>Курская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34,7</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121,9</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4,7</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24,4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1,0</w:t>
            </w:r>
          </w:p>
        </w:tc>
        <w:tc>
          <w:tcPr>
            <w:tcW w:w="2260" w:type="dxa"/>
            <w:tcBorders>
              <w:left w:val="single" w:sz="6" w:space="0" w:color="000000"/>
            </w:tcBorders>
            <w:shd w:val="clear" w:color="auto" w:fill="auto"/>
            <w:vAlign w:val="bottom"/>
          </w:tcPr>
          <w:p w:rsidR="00F0041A" w:rsidRPr="00F0041A" w:rsidRDefault="00F0041A" w:rsidP="006F614C">
            <w:pPr>
              <w:spacing w:before="80" w:line="160" w:lineRule="exact"/>
              <w:ind w:left="57"/>
            </w:pPr>
            <w:proofErr w:type="spellStart"/>
            <w:r w:rsidRPr="00F0041A">
              <w:rPr>
                <w:i/>
              </w:rPr>
              <w:t>Kursk</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A06A32">
            <w:pPr>
              <w:tabs>
                <w:tab w:val="center" w:pos="4320"/>
                <w:tab w:val="right" w:pos="8640"/>
              </w:tabs>
              <w:spacing w:before="80" w:line="160" w:lineRule="exact"/>
            </w:pPr>
            <w:r w:rsidRPr="00F0041A">
              <w:rPr>
                <w:szCs w:val="14"/>
              </w:rPr>
              <w:t>Липецкая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46,3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128,2</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5,3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22,6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5,5</w:t>
            </w:r>
          </w:p>
        </w:tc>
        <w:tc>
          <w:tcPr>
            <w:tcW w:w="2260" w:type="dxa"/>
            <w:tcBorders>
              <w:left w:val="single" w:sz="6" w:space="0" w:color="000000"/>
            </w:tcBorders>
            <w:shd w:val="clear" w:color="auto" w:fill="auto"/>
            <w:vAlign w:val="bottom"/>
          </w:tcPr>
          <w:p w:rsidR="00F0041A" w:rsidRPr="00F0041A" w:rsidRDefault="00F0041A" w:rsidP="006F614C">
            <w:pPr>
              <w:spacing w:before="80" w:line="160" w:lineRule="exact"/>
              <w:ind w:left="57"/>
            </w:pPr>
            <w:proofErr w:type="spellStart"/>
            <w:r w:rsidRPr="00F0041A">
              <w:rPr>
                <w:i/>
              </w:rPr>
              <w:t>Lipetsk</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A06A32">
            <w:pPr>
              <w:tabs>
                <w:tab w:val="center" w:pos="4320"/>
                <w:tab w:val="right" w:pos="8640"/>
              </w:tabs>
              <w:spacing w:before="80" w:line="160" w:lineRule="exact"/>
            </w:pPr>
            <w:r w:rsidRPr="00F0041A">
              <w:rPr>
                <w:szCs w:val="14"/>
              </w:rPr>
              <w:t>Московская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438,7</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w:t>
            </w:r>
            <w:r w:rsidR="00503C05">
              <w:rPr>
                <w:bCs/>
                <w:szCs w:val="14"/>
                <w:lang w:val="en-US"/>
              </w:rPr>
              <w:t xml:space="preserve"> </w:t>
            </w:r>
            <w:r w:rsidRPr="00F0041A">
              <w:rPr>
                <w:bCs/>
                <w:szCs w:val="14"/>
              </w:rPr>
              <w:t>074,5</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19,1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110,0</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18,2</w:t>
            </w:r>
          </w:p>
        </w:tc>
        <w:tc>
          <w:tcPr>
            <w:tcW w:w="2260" w:type="dxa"/>
            <w:tcBorders>
              <w:left w:val="single" w:sz="6" w:space="0" w:color="000000"/>
            </w:tcBorders>
            <w:shd w:val="clear" w:color="auto" w:fill="auto"/>
            <w:vAlign w:val="bottom"/>
          </w:tcPr>
          <w:p w:rsidR="00F0041A" w:rsidRPr="00F0041A" w:rsidRDefault="00F0041A" w:rsidP="006F614C">
            <w:pPr>
              <w:spacing w:before="80" w:line="160" w:lineRule="exact"/>
              <w:ind w:left="57"/>
            </w:pPr>
            <w:proofErr w:type="spellStart"/>
            <w:r w:rsidRPr="00F0041A">
              <w:rPr>
                <w:i/>
              </w:rPr>
              <w:t>Moscow</w:t>
            </w:r>
            <w:proofErr w:type="spellEnd"/>
            <w:r w:rsidRPr="00F0041A">
              <w:rPr>
                <w:i/>
              </w:rPr>
              <w:t xml:space="preserve"> </w:t>
            </w:r>
            <w:proofErr w:type="spellStart"/>
            <w:r w:rsidRPr="00F0041A">
              <w:rPr>
                <w:i/>
              </w:rPr>
              <w:t>Region</w:t>
            </w:r>
            <w:proofErr w:type="spellEnd"/>
            <w:r w:rsidRPr="00F0041A">
              <w:rPr>
                <w:i/>
                <w:lang w:val="en-US"/>
              </w:rPr>
              <w:t xml:space="preserve"> </w:t>
            </w:r>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A06A32">
            <w:pPr>
              <w:tabs>
                <w:tab w:val="center" w:pos="4320"/>
                <w:tab w:val="right" w:pos="8640"/>
              </w:tabs>
              <w:spacing w:before="80" w:line="160" w:lineRule="exact"/>
            </w:pPr>
            <w:r w:rsidRPr="00F0041A">
              <w:rPr>
                <w:szCs w:val="14"/>
              </w:rPr>
              <w:t>Орловская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26,8</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78,3</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2,5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14,7</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6,3</w:t>
            </w:r>
          </w:p>
        </w:tc>
        <w:tc>
          <w:tcPr>
            <w:tcW w:w="2260" w:type="dxa"/>
            <w:tcBorders>
              <w:left w:val="single" w:sz="6" w:space="0" w:color="000000"/>
            </w:tcBorders>
            <w:shd w:val="clear" w:color="auto" w:fill="auto"/>
            <w:vAlign w:val="bottom"/>
          </w:tcPr>
          <w:p w:rsidR="00F0041A" w:rsidRPr="00F0041A" w:rsidRDefault="00F0041A" w:rsidP="006F614C">
            <w:pPr>
              <w:spacing w:before="80" w:line="160" w:lineRule="exact"/>
              <w:ind w:left="57"/>
            </w:pPr>
            <w:proofErr w:type="spellStart"/>
            <w:r w:rsidRPr="00F0041A">
              <w:rPr>
                <w:i/>
              </w:rPr>
              <w:t>Orel</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A06A32">
            <w:pPr>
              <w:spacing w:before="80" w:line="160" w:lineRule="exact"/>
            </w:pPr>
            <w:r w:rsidRPr="00F0041A">
              <w:rPr>
                <w:szCs w:val="14"/>
              </w:rPr>
              <w:t>Рязанская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42,6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120,2</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2,6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24,1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4,0</w:t>
            </w:r>
          </w:p>
        </w:tc>
        <w:tc>
          <w:tcPr>
            <w:tcW w:w="2260" w:type="dxa"/>
            <w:tcBorders>
              <w:left w:val="single" w:sz="6" w:space="0" w:color="000000"/>
            </w:tcBorders>
            <w:shd w:val="clear" w:color="auto" w:fill="auto"/>
            <w:vAlign w:val="bottom"/>
          </w:tcPr>
          <w:p w:rsidR="00F0041A" w:rsidRPr="00F0041A" w:rsidRDefault="00F0041A" w:rsidP="006F614C">
            <w:pPr>
              <w:spacing w:before="80" w:line="160" w:lineRule="exact"/>
              <w:ind w:left="57"/>
            </w:pPr>
            <w:proofErr w:type="spellStart"/>
            <w:r w:rsidRPr="00F0041A">
              <w:rPr>
                <w:i/>
              </w:rPr>
              <w:t>Ryazan</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A06A32">
            <w:pPr>
              <w:spacing w:before="80" w:line="160" w:lineRule="exact"/>
            </w:pPr>
            <w:r w:rsidRPr="00F0041A">
              <w:rPr>
                <w:szCs w:val="14"/>
              </w:rPr>
              <w:t>Смоленская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33,4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96,3</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4,0</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18,3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8,0</w:t>
            </w:r>
          </w:p>
        </w:tc>
        <w:tc>
          <w:tcPr>
            <w:tcW w:w="2260" w:type="dxa"/>
            <w:tcBorders>
              <w:left w:val="single" w:sz="6" w:space="0" w:color="000000"/>
            </w:tcBorders>
            <w:shd w:val="clear" w:color="auto" w:fill="auto"/>
            <w:vAlign w:val="bottom"/>
          </w:tcPr>
          <w:p w:rsidR="00F0041A" w:rsidRPr="00F0041A" w:rsidRDefault="00F0041A" w:rsidP="006F614C">
            <w:pPr>
              <w:spacing w:before="80" w:line="160" w:lineRule="exact"/>
              <w:ind w:left="57"/>
            </w:pPr>
            <w:proofErr w:type="spellStart"/>
            <w:r w:rsidRPr="00F0041A">
              <w:rPr>
                <w:i/>
              </w:rPr>
              <w:t>Smolensk</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A06A32">
            <w:pPr>
              <w:spacing w:before="80" w:line="160" w:lineRule="exact"/>
            </w:pPr>
            <w:r w:rsidRPr="00F0041A">
              <w:rPr>
                <w:szCs w:val="14"/>
              </w:rPr>
              <w:t>Тамбовская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38,1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98,4</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4,3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21,4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2,0</w:t>
            </w:r>
          </w:p>
        </w:tc>
        <w:tc>
          <w:tcPr>
            <w:tcW w:w="2260" w:type="dxa"/>
            <w:tcBorders>
              <w:left w:val="single" w:sz="6" w:space="0" w:color="000000"/>
            </w:tcBorders>
            <w:shd w:val="clear" w:color="auto" w:fill="auto"/>
            <w:vAlign w:val="bottom"/>
          </w:tcPr>
          <w:p w:rsidR="00F0041A" w:rsidRPr="00F0041A" w:rsidRDefault="00F0041A" w:rsidP="006F614C">
            <w:pPr>
              <w:spacing w:before="80" w:line="160" w:lineRule="exact"/>
              <w:ind w:left="57"/>
            </w:pPr>
            <w:proofErr w:type="spellStart"/>
            <w:r w:rsidRPr="00F0041A">
              <w:rPr>
                <w:i/>
              </w:rPr>
              <w:t>Tambov</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A06A32">
            <w:pPr>
              <w:spacing w:before="80" w:line="160" w:lineRule="exact"/>
            </w:pPr>
            <w:r w:rsidRPr="00F0041A">
              <w:rPr>
                <w:szCs w:val="14"/>
              </w:rPr>
              <w:t>Тверская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54,3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142,1</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5,0</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24,6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1,8</w:t>
            </w:r>
          </w:p>
        </w:tc>
        <w:tc>
          <w:tcPr>
            <w:tcW w:w="2260" w:type="dxa"/>
            <w:tcBorders>
              <w:left w:val="single" w:sz="6" w:space="0" w:color="000000"/>
            </w:tcBorders>
            <w:shd w:val="clear" w:color="auto" w:fill="auto"/>
            <w:vAlign w:val="bottom"/>
          </w:tcPr>
          <w:p w:rsidR="00F0041A" w:rsidRPr="00F0041A" w:rsidRDefault="00F0041A" w:rsidP="006F614C">
            <w:pPr>
              <w:spacing w:before="80" w:line="160" w:lineRule="exact"/>
              <w:ind w:left="57"/>
            </w:pPr>
            <w:proofErr w:type="spellStart"/>
            <w:r w:rsidRPr="00F0041A">
              <w:rPr>
                <w:i/>
              </w:rPr>
              <w:t>Tver</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A06A32">
            <w:pPr>
              <w:spacing w:before="80" w:line="160" w:lineRule="exact"/>
            </w:pPr>
            <w:r w:rsidRPr="00F0041A">
              <w:rPr>
                <w:szCs w:val="14"/>
              </w:rPr>
              <w:t>Тульская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53,6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150,5</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5,9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33,3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6,1</w:t>
            </w:r>
          </w:p>
        </w:tc>
        <w:tc>
          <w:tcPr>
            <w:tcW w:w="2260" w:type="dxa"/>
            <w:tcBorders>
              <w:left w:val="single" w:sz="6" w:space="0" w:color="000000"/>
            </w:tcBorders>
            <w:shd w:val="clear" w:color="auto" w:fill="auto"/>
            <w:vAlign w:val="bottom"/>
          </w:tcPr>
          <w:p w:rsidR="00F0041A" w:rsidRPr="00F0041A" w:rsidRDefault="00F0041A" w:rsidP="006F614C">
            <w:pPr>
              <w:spacing w:before="80" w:line="160" w:lineRule="exact"/>
              <w:ind w:left="57"/>
            </w:pPr>
            <w:proofErr w:type="spellStart"/>
            <w:r w:rsidRPr="00F0041A">
              <w:rPr>
                <w:i/>
              </w:rPr>
              <w:t>Tula</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A06A32">
            <w:pPr>
              <w:spacing w:before="80" w:line="160" w:lineRule="exact"/>
            </w:pPr>
            <w:r w:rsidRPr="00F0041A">
              <w:rPr>
                <w:szCs w:val="14"/>
              </w:rPr>
              <w:t>Ярославская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60,5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145,1</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8,2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28,1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3,4</w:t>
            </w:r>
          </w:p>
        </w:tc>
        <w:tc>
          <w:tcPr>
            <w:tcW w:w="2260" w:type="dxa"/>
            <w:tcBorders>
              <w:left w:val="single" w:sz="6" w:space="0" w:color="000000"/>
            </w:tcBorders>
            <w:shd w:val="clear" w:color="auto" w:fill="auto"/>
            <w:vAlign w:val="bottom"/>
          </w:tcPr>
          <w:p w:rsidR="00F0041A" w:rsidRPr="00F0041A" w:rsidRDefault="00F0041A" w:rsidP="006F614C">
            <w:pPr>
              <w:spacing w:before="80" w:line="160" w:lineRule="exact"/>
              <w:ind w:left="57"/>
            </w:pPr>
            <w:proofErr w:type="spellStart"/>
            <w:r w:rsidRPr="00F0041A">
              <w:rPr>
                <w:i/>
              </w:rPr>
              <w:t>Yaroslavl</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A06A32">
            <w:pPr>
              <w:spacing w:before="80" w:line="160" w:lineRule="exact"/>
            </w:pPr>
            <w:r w:rsidRPr="00F0041A">
              <w:rPr>
                <w:szCs w:val="14"/>
              </w:rPr>
              <w:t>г. Москва</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391,1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w:t>
            </w:r>
            <w:r w:rsidR="00503C05">
              <w:rPr>
                <w:bCs/>
                <w:szCs w:val="14"/>
                <w:lang w:val="en-US"/>
              </w:rPr>
              <w:t xml:space="preserve"> </w:t>
            </w:r>
            <w:r w:rsidRPr="00F0041A">
              <w:rPr>
                <w:bCs/>
                <w:szCs w:val="14"/>
              </w:rPr>
              <w:t>201,2</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22,9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234,2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80" w:line="160" w:lineRule="exact"/>
              <w:ind w:right="340"/>
              <w:jc w:val="right"/>
              <w:rPr>
                <w:bCs/>
                <w:szCs w:val="14"/>
              </w:rPr>
            </w:pPr>
            <w:r w:rsidRPr="00F0041A">
              <w:rPr>
                <w:bCs/>
                <w:szCs w:val="14"/>
              </w:rPr>
              <w:t>1,6</w:t>
            </w:r>
          </w:p>
        </w:tc>
        <w:tc>
          <w:tcPr>
            <w:tcW w:w="2260" w:type="dxa"/>
            <w:tcBorders>
              <w:left w:val="single" w:sz="6" w:space="0" w:color="000000"/>
            </w:tcBorders>
            <w:shd w:val="clear" w:color="auto" w:fill="auto"/>
            <w:vAlign w:val="bottom"/>
          </w:tcPr>
          <w:p w:rsidR="00F0041A" w:rsidRPr="00F0041A" w:rsidRDefault="00F0041A" w:rsidP="006F614C">
            <w:pPr>
              <w:spacing w:before="80" w:line="160" w:lineRule="exact"/>
              <w:ind w:left="57"/>
            </w:pPr>
            <w:r w:rsidRPr="00F0041A">
              <w:rPr>
                <w:i/>
                <w:lang w:val="en-US"/>
              </w:rPr>
              <w:t xml:space="preserve">Moscow city </w:t>
            </w:r>
          </w:p>
        </w:tc>
      </w:tr>
    </w:tbl>
    <w:p w:rsidR="008E3F15" w:rsidRPr="00B54EA2" w:rsidRDefault="008E3F15">
      <w:pPr>
        <w:pageBreakBefore/>
        <w:spacing w:after="60"/>
        <w:jc w:val="right"/>
      </w:pPr>
      <w:r w:rsidRPr="00B54EA2">
        <w:rPr>
          <w:szCs w:val="14"/>
        </w:rPr>
        <w:t xml:space="preserve">Продолжение табл./ </w:t>
      </w:r>
      <w:r w:rsidRPr="00B54EA2">
        <w:rPr>
          <w:i/>
          <w:szCs w:val="14"/>
          <w:lang w:val="en-US"/>
        </w:rPr>
        <w:t>Continued</w:t>
      </w:r>
      <w:r w:rsidRPr="00B54EA2">
        <w:rPr>
          <w:i/>
          <w:szCs w:val="14"/>
        </w:rPr>
        <w:t xml:space="preserve"> </w:t>
      </w:r>
      <w:r w:rsidRPr="00B54EA2">
        <w:rPr>
          <w:i/>
          <w:szCs w:val="14"/>
          <w:lang w:val="en-US"/>
        </w:rPr>
        <w:t>table</w:t>
      </w:r>
      <w:r w:rsidRPr="00B54EA2">
        <w:rPr>
          <w:szCs w:val="14"/>
        </w:rPr>
        <w:t xml:space="preserve">  7.2</w:t>
      </w:r>
    </w:p>
    <w:tbl>
      <w:tblPr>
        <w:tblW w:w="0" w:type="auto"/>
        <w:jc w:val="center"/>
        <w:tblLayout w:type="fixed"/>
        <w:tblCellMar>
          <w:left w:w="57" w:type="dxa"/>
          <w:right w:w="0" w:type="dxa"/>
        </w:tblCellMar>
        <w:tblLook w:val="0000" w:firstRow="0" w:lastRow="0" w:firstColumn="0" w:lastColumn="0" w:noHBand="0" w:noVBand="0"/>
      </w:tblPr>
      <w:tblGrid>
        <w:gridCol w:w="2268"/>
        <w:gridCol w:w="1076"/>
        <w:gridCol w:w="1077"/>
        <w:gridCol w:w="1076"/>
        <w:gridCol w:w="1077"/>
        <w:gridCol w:w="1077"/>
        <w:gridCol w:w="2260"/>
      </w:tblGrid>
      <w:tr w:rsidR="00EB18A2" w:rsidRPr="00355B79" w:rsidTr="00472283">
        <w:trPr>
          <w:cantSplit/>
          <w:jc w:val="center"/>
        </w:trPr>
        <w:tc>
          <w:tcPr>
            <w:tcW w:w="2268" w:type="dxa"/>
            <w:tcBorders>
              <w:top w:val="single" w:sz="6" w:space="0" w:color="000000"/>
              <w:bottom w:val="single" w:sz="6" w:space="0" w:color="000000"/>
              <w:right w:val="single" w:sz="6" w:space="0" w:color="000000"/>
            </w:tcBorders>
            <w:shd w:val="clear" w:color="auto" w:fill="auto"/>
            <w:tcMar>
              <w:left w:w="0" w:type="dxa"/>
            </w:tcMar>
            <w:vAlign w:val="bottom"/>
          </w:tcPr>
          <w:p w:rsidR="00EB18A2" w:rsidRPr="00B54EA2" w:rsidRDefault="00EB18A2" w:rsidP="0034076C">
            <w:pPr>
              <w:snapToGrid w:val="0"/>
              <w:spacing w:before="20" w:after="20" w:line="140" w:lineRule="exact"/>
              <w:jc w:val="center"/>
              <w:rPr>
                <w:szCs w:val="14"/>
                <w:lang w:val="en-US"/>
              </w:rPr>
            </w:pPr>
          </w:p>
        </w:tc>
        <w:tc>
          <w:tcPr>
            <w:tcW w:w="1076" w:type="dxa"/>
            <w:tcBorders>
              <w:top w:val="single" w:sz="6" w:space="0" w:color="000000"/>
              <w:left w:val="single" w:sz="6" w:space="0" w:color="000000"/>
              <w:bottom w:val="single" w:sz="6" w:space="0" w:color="000000"/>
              <w:right w:val="single" w:sz="6" w:space="0" w:color="000000"/>
            </w:tcBorders>
            <w:shd w:val="clear" w:color="auto" w:fill="auto"/>
            <w:tcMar>
              <w:left w:w="0" w:type="dxa"/>
            </w:tcMar>
          </w:tcPr>
          <w:p w:rsidR="00612460" w:rsidRPr="00612460" w:rsidRDefault="00612460" w:rsidP="00612460">
            <w:pPr>
              <w:spacing w:before="20" w:after="20" w:line="140" w:lineRule="exact"/>
              <w:ind w:left="57"/>
            </w:pPr>
            <w:r w:rsidRPr="00612460">
              <w:rPr>
                <w:sz w:val="12"/>
                <w:szCs w:val="12"/>
              </w:rPr>
              <w:t xml:space="preserve">Численность </w:t>
            </w:r>
            <w:r w:rsidRPr="00612460">
              <w:rPr>
                <w:sz w:val="12"/>
                <w:szCs w:val="12"/>
              </w:rPr>
              <w:br/>
              <w:t xml:space="preserve">воспитанников </w:t>
            </w:r>
            <w:r w:rsidRPr="00612460">
              <w:rPr>
                <w:sz w:val="12"/>
                <w:szCs w:val="12"/>
              </w:rPr>
              <w:br/>
              <w:t xml:space="preserve">организаций, </w:t>
            </w:r>
            <w:r w:rsidRPr="00612460">
              <w:rPr>
                <w:sz w:val="12"/>
                <w:szCs w:val="12"/>
              </w:rPr>
              <w:br/>
              <w:t xml:space="preserve">осуществляющих </w:t>
            </w:r>
            <w:r w:rsidRPr="00612460">
              <w:rPr>
                <w:sz w:val="12"/>
                <w:szCs w:val="12"/>
              </w:rPr>
              <w:br/>
            </w:r>
            <w:r w:rsidRPr="00612460">
              <w:rPr>
                <w:spacing w:val="-2"/>
                <w:sz w:val="12"/>
                <w:szCs w:val="12"/>
              </w:rPr>
              <w:t>образовательную</w:t>
            </w:r>
            <w:r w:rsidRPr="00612460">
              <w:rPr>
                <w:sz w:val="12"/>
                <w:szCs w:val="12"/>
              </w:rPr>
              <w:t xml:space="preserve"> </w:t>
            </w:r>
            <w:r w:rsidRPr="00612460">
              <w:rPr>
                <w:sz w:val="12"/>
                <w:szCs w:val="12"/>
              </w:rPr>
              <w:br/>
              <w:t xml:space="preserve">деятельность </w:t>
            </w:r>
            <w:r w:rsidRPr="00612460">
              <w:rPr>
                <w:sz w:val="12"/>
                <w:szCs w:val="12"/>
              </w:rPr>
              <w:br/>
              <w:t xml:space="preserve">по </w:t>
            </w:r>
            <w:proofErr w:type="spellStart"/>
            <w:r w:rsidRPr="00612460">
              <w:rPr>
                <w:sz w:val="12"/>
                <w:szCs w:val="12"/>
              </w:rPr>
              <w:t>образов</w:t>
            </w:r>
            <w:proofErr w:type="gramStart"/>
            <w:r w:rsidRPr="00612460">
              <w:rPr>
                <w:sz w:val="12"/>
                <w:szCs w:val="12"/>
              </w:rPr>
              <w:t>а</w:t>
            </w:r>
            <w:proofErr w:type="spellEnd"/>
            <w:r w:rsidRPr="00612460">
              <w:rPr>
                <w:sz w:val="12"/>
                <w:szCs w:val="12"/>
              </w:rPr>
              <w:t>-</w:t>
            </w:r>
            <w:proofErr w:type="gramEnd"/>
            <w:r w:rsidRPr="00612460">
              <w:rPr>
                <w:sz w:val="12"/>
                <w:szCs w:val="12"/>
              </w:rPr>
              <w:br/>
              <w:t>тельным про-</w:t>
            </w:r>
            <w:r w:rsidRPr="00612460">
              <w:rPr>
                <w:sz w:val="12"/>
                <w:szCs w:val="12"/>
              </w:rPr>
              <w:br/>
              <w:t>граммам до-</w:t>
            </w:r>
            <w:r w:rsidRPr="00612460">
              <w:rPr>
                <w:sz w:val="12"/>
                <w:szCs w:val="12"/>
              </w:rPr>
              <w:br/>
              <w:t xml:space="preserve">школьного </w:t>
            </w:r>
            <w:proofErr w:type="spellStart"/>
            <w:r w:rsidRPr="00612460">
              <w:rPr>
                <w:sz w:val="12"/>
                <w:szCs w:val="12"/>
              </w:rPr>
              <w:t>обра</w:t>
            </w:r>
            <w:proofErr w:type="spellEnd"/>
            <w:r w:rsidRPr="00612460">
              <w:rPr>
                <w:sz w:val="12"/>
                <w:szCs w:val="12"/>
              </w:rPr>
              <w:t>-</w:t>
            </w:r>
            <w:r w:rsidRPr="00612460">
              <w:rPr>
                <w:sz w:val="12"/>
                <w:szCs w:val="12"/>
              </w:rPr>
              <w:br/>
            </w:r>
            <w:proofErr w:type="spellStart"/>
            <w:r w:rsidRPr="00612460">
              <w:rPr>
                <w:sz w:val="12"/>
                <w:szCs w:val="12"/>
              </w:rPr>
              <w:t>зования</w:t>
            </w:r>
            <w:proofErr w:type="spellEnd"/>
            <w:r w:rsidRPr="00612460">
              <w:rPr>
                <w:sz w:val="12"/>
                <w:szCs w:val="12"/>
              </w:rPr>
              <w:t>, при-</w:t>
            </w:r>
            <w:r w:rsidRPr="00612460">
              <w:rPr>
                <w:sz w:val="12"/>
                <w:szCs w:val="12"/>
              </w:rPr>
              <w:br/>
              <w:t xml:space="preserve">смотр и уход </w:t>
            </w:r>
            <w:r w:rsidRPr="00612460">
              <w:rPr>
                <w:sz w:val="12"/>
                <w:szCs w:val="12"/>
              </w:rPr>
              <w:br/>
              <w:t>за детьми</w:t>
            </w:r>
          </w:p>
          <w:p w:rsidR="00EB18A2" w:rsidRPr="00B54EA2" w:rsidRDefault="00612460" w:rsidP="00612460">
            <w:pPr>
              <w:spacing w:before="20" w:after="20" w:line="140" w:lineRule="exact"/>
              <w:ind w:left="57"/>
              <w:rPr>
                <w:lang w:val="en-US"/>
              </w:rPr>
            </w:pPr>
            <w:r w:rsidRPr="00612460">
              <w:rPr>
                <w:i/>
                <w:spacing w:val="-4"/>
                <w:sz w:val="12"/>
                <w:szCs w:val="12"/>
                <w:lang w:val="en-US"/>
              </w:rPr>
              <w:t>Pupils in</w:t>
            </w:r>
            <w:r w:rsidRPr="00612460">
              <w:rPr>
                <w:bCs/>
                <w:i/>
                <w:spacing w:val="-4"/>
                <w:sz w:val="12"/>
                <w:szCs w:val="12"/>
                <w:lang w:val="en-US"/>
              </w:rPr>
              <w:t xml:space="preserve"> preschool</w:t>
            </w:r>
            <w:r w:rsidRPr="00612460">
              <w:rPr>
                <w:bCs/>
                <w:i/>
                <w:sz w:val="12"/>
                <w:szCs w:val="12"/>
                <w:lang w:val="en-US"/>
              </w:rPr>
              <w:t xml:space="preserve"> </w:t>
            </w:r>
            <w:r w:rsidRPr="00612460">
              <w:rPr>
                <w:bCs/>
                <w:i/>
                <w:sz w:val="12"/>
                <w:szCs w:val="12"/>
                <w:lang w:val="en-US"/>
              </w:rPr>
              <w:br/>
              <w:t xml:space="preserve">education, </w:t>
            </w:r>
            <w:r w:rsidRPr="00612460">
              <w:rPr>
                <w:bCs/>
                <w:i/>
                <w:sz w:val="12"/>
                <w:szCs w:val="12"/>
                <w:lang w:val="en-US"/>
              </w:rPr>
              <w:br/>
              <w:t xml:space="preserve">supervision </w:t>
            </w:r>
            <w:r w:rsidRPr="00612460">
              <w:rPr>
                <w:bCs/>
                <w:i/>
                <w:sz w:val="12"/>
                <w:szCs w:val="12"/>
                <w:lang w:val="en-US"/>
              </w:rPr>
              <w:br/>
              <w:t>and childcare institutions</w:t>
            </w:r>
          </w:p>
        </w:tc>
        <w:tc>
          <w:tcPr>
            <w:tcW w:w="1077" w:type="dxa"/>
            <w:tcBorders>
              <w:top w:val="single" w:sz="6" w:space="0" w:color="000000"/>
              <w:left w:val="single" w:sz="6" w:space="0" w:color="000000"/>
              <w:bottom w:val="single" w:sz="6" w:space="0" w:color="000000"/>
              <w:right w:val="single" w:sz="6" w:space="0" w:color="000000"/>
            </w:tcBorders>
            <w:shd w:val="clear" w:color="auto" w:fill="auto"/>
            <w:tcMar>
              <w:left w:w="0" w:type="dxa"/>
            </w:tcMar>
          </w:tcPr>
          <w:p w:rsidR="00EB18A2" w:rsidRPr="00B54EA2" w:rsidRDefault="00EB18A2" w:rsidP="0034076C">
            <w:pPr>
              <w:spacing w:before="20" w:after="20" w:line="140" w:lineRule="exact"/>
              <w:ind w:left="57"/>
            </w:pPr>
            <w:r w:rsidRPr="00B54EA2">
              <w:rPr>
                <w:sz w:val="12"/>
                <w:szCs w:val="12"/>
              </w:rPr>
              <w:t xml:space="preserve">Численность </w:t>
            </w:r>
            <w:r w:rsidRPr="00B54EA2">
              <w:rPr>
                <w:sz w:val="12"/>
                <w:szCs w:val="12"/>
              </w:rPr>
              <w:br/>
              <w:t xml:space="preserve">обучающихся </w:t>
            </w:r>
            <w:r w:rsidRPr="00B54EA2">
              <w:rPr>
                <w:sz w:val="12"/>
                <w:szCs w:val="12"/>
              </w:rPr>
              <w:br/>
              <w:t xml:space="preserve">по </w:t>
            </w:r>
            <w:proofErr w:type="spellStart"/>
            <w:r w:rsidRPr="00B54EA2">
              <w:rPr>
                <w:sz w:val="12"/>
                <w:szCs w:val="12"/>
              </w:rPr>
              <w:t>образов</w:t>
            </w:r>
            <w:proofErr w:type="gramStart"/>
            <w:r w:rsidRPr="00B54EA2">
              <w:rPr>
                <w:sz w:val="12"/>
                <w:szCs w:val="12"/>
              </w:rPr>
              <w:t>а</w:t>
            </w:r>
            <w:proofErr w:type="spellEnd"/>
            <w:r w:rsidRPr="00B54EA2">
              <w:rPr>
                <w:sz w:val="12"/>
                <w:szCs w:val="12"/>
              </w:rPr>
              <w:t>-</w:t>
            </w:r>
            <w:proofErr w:type="gramEnd"/>
            <w:r w:rsidRPr="00B54EA2">
              <w:rPr>
                <w:sz w:val="12"/>
                <w:szCs w:val="12"/>
              </w:rPr>
              <w:br/>
              <w:t>тельным про-</w:t>
            </w:r>
            <w:r w:rsidRPr="00B54EA2">
              <w:rPr>
                <w:sz w:val="12"/>
                <w:szCs w:val="12"/>
              </w:rPr>
              <w:br/>
              <w:t xml:space="preserve">граммам </w:t>
            </w:r>
            <w:proofErr w:type="spellStart"/>
            <w:r w:rsidRPr="00B54EA2">
              <w:rPr>
                <w:sz w:val="12"/>
                <w:szCs w:val="12"/>
              </w:rPr>
              <w:t>началь</w:t>
            </w:r>
            <w:proofErr w:type="spellEnd"/>
            <w:r w:rsidRPr="00B54EA2">
              <w:rPr>
                <w:sz w:val="12"/>
                <w:szCs w:val="12"/>
              </w:rPr>
              <w:t>-</w:t>
            </w:r>
            <w:r w:rsidRPr="00B54EA2">
              <w:rPr>
                <w:sz w:val="12"/>
                <w:szCs w:val="12"/>
              </w:rPr>
              <w:br/>
            </w:r>
            <w:proofErr w:type="spellStart"/>
            <w:r w:rsidRPr="00B54EA2">
              <w:rPr>
                <w:sz w:val="12"/>
                <w:szCs w:val="12"/>
              </w:rPr>
              <w:t>ного</w:t>
            </w:r>
            <w:proofErr w:type="spellEnd"/>
            <w:r w:rsidRPr="00B54EA2">
              <w:rPr>
                <w:sz w:val="12"/>
                <w:szCs w:val="12"/>
              </w:rPr>
              <w:t xml:space="preserve">, основного </w:t>
            </w:r>
            <w:r w:rsidRPr="00B54EA2">
              <w:rPr>
                <w:sz w:val="12"/>
                <w:szCs w:val="12"/>
              </w:rPr>
              <w:br/>
              <w:t>и среднего обще-</w:t>
            </w:r>
            <w:r w:rsidRPr="00B54EA2">
              <w:rPr>
                <w:sz w:val="12"/>
                <w:szCs w:val="12"/>
              </w:rPr>
              <w:br/>
            </w:r>
            <w:proofErr w:type="spellStart"/>
            <w:r w:rsidRPr="00B54EA2">
              <w:rPr>
                <w:sz w:val="12"/>
                <w:szCs w:val="12"/>
              </w:rPr>
              <w:t>го</w:t>
            </w:r>
            <w:proofErr w:type="spellEnd"/>
            <w:r w:rsidRPr="00B54EA2">
              <w:rPr>
                <w:sz w:val="12"/>
                <w:szCs w:val="12"/>
              </w:rPr>
              <w:t xml:space="preserve"> образования</w:t>
            </w:r>
          </w:p>
          <w:p w:rsidR="00EB18A2" w:rsidRPr="00B54EA2" w:rsidRDefault="00EB18A2" w:rsidP="0034076C">
            <w:pPr>
              <w:spacing w:before="20" w:after="20" w:line="140" w:lineRule="exact"/>
              <w:ind w:left="57"/>
              <w:rPr>
                <w:sz w:val="12"/>
                <w:szCs w:val="12"/>
                <w:lang w:val="en-US"/>
              </w:rPr>
            </w:pPr>
            <w:r w:rsidRPr="00B54EA2">
              <w:rPr>
                <w:i/>
                <w:sz w:val="12"/>
                <w:szCs w:val="12"/>
                <w:lang w:val="en-US"/>
              </w:rPr>
              <w:t>Pupils in primary, lower secondary and upper se</w:t>
            </w:r>
            <w:r w:rsidRPr="00B54EA2">
              <w:rPr>
                <w:i/>
                <w:sz w:val="12"/>
                <w:szCs w:val="12"/>
                <w:lang w:val="en-US"/>
              </w:rPr>
              <w:t>c</w:t>
            </w:r>
            <w:r w:rsidRPr="00B54EA2">
              <w:rPr>
                <w:i/>
                <w:sz w:val="12"/>
                <w:szCs w:val="12"/>
                <w:lang w:val="en-US"/>
              </w:rPr>
              <w:t>ondary education</w:t>
            </w:r>
            <w:r w:rsidRPr="00B54EA2">
              <w:rPr>
                <w:bCs/>
                <w:i/>
                <w:sz w:val="12"/>
                <w:szCs w:val="12"/>
                <w:lang w:val="en-US"/>
              </w:rPr>
              <w:t xml:space="preserve"> programs</w:t>
            </w:r>
          </w:p>
        </w:tc>
        <w:tc>
          <w:tcPr>
            <w:tcW w:w="1076" w:type="dxa"/>
            <w:tcBorders>
              <w:top w:val="single" w:sz="6" w:space="0" w:color="000000"/>
              <w:left w:val="single" w:sz="6" w:space="0" w:color="000000"/>
              <w:bottom w:val="single" w:sz="6" w:space="0" w:color="000000"/>
              <w:right w:val="single" w:sz="6" w:space="0" w:color="000000"/>
            </w:tcBorders>
            <w:shd w:val="clear" w:color="auto" w:fill="auto"/>
            <w:tcMar>
              <w:left w:w="0" w:type="dxa"/>
            </w:tcMar>
          </w:tcPr>
          <w:p w:rsidR="00EB18A2" w:rsidRPr="00B54EA2" w:rsidRDefault="00EB18A2" w:rsidP="0034076C">
            <w:pPr>
              <w:spacing w:before="20" w:after="20" w:line="140" w:lineRule="exact"/>
              <w:ind w:left="57"/>
            </w:pPr>
            <w:r w:rsidRPr="00B54EA2">
              <w:rPr>
                <w:sz w:val="12"/>
                <w:szCs w:val="12"/>
              </w:rPr>
              <w:t xml:space="preserve">Численность </w:t>
            </w:r>
            <w:r w:rsidRPr="00B54EA2">
              <w:rPr>
                <w:sz w:val="12"/>
                <w:szCs w:val="12"/>
              </w:rPr>
              <w:br/>
              <w:t xml:space="preserve">студентов, </w:t>
            </w:r>
            <w:r w:rsidRPr="00B54EA2">
              <w:rPr>
                <w:sz w:val="12"/>
                <w:szCs w:val="12"/>
              </w:rPr>
              <w:br/>
              <w:t>обучающихся</w:t>
            </w:r>
            <w:r w:rsidRPr="00B54EA2">
              <w:rPr>
                <w:sz w:val="12"/>
                <w:szCs w:val="12"/>
              </w:rPr>
              <w:br/>
              <w:t xml:space="preserve">по программам </w:t>
            </w:r>
            <w:r w:rsidRPr="00B54EA2">
              <w:rPr>
                <w:sz w:val="12"/>
                <w:szCs w:val="12"/>
              </w:rPr>
              <w:br/>
              <w:t xml:space="preserve">подготовки </w:t>
            </w:r>
            <w:proofErr w:type="spellStart"/>
            <w:r w:rsidRPr="00B54EA2">
              <w:rPr>
                <w:sz w:val="12"/>
                <w:szCs w:val="12"/>
              </w:rPr>
              <w:t>кв</w:t>
            </w:r>
            <w:proofErr w:type="gramStart"/>
            <w:r w:rsidRPr="00B54EA2">
              <w:rPr>
                <w:sz w:val="12"/>
                <w:szCs w:val="12"/>
              </w:rPr>
              <w:t>а</w:t>
            </w:r>
            <w:proofErr w:type="spellEnd"/>
            <w:r w:rsidRPr="00B54EA2">
              <w:rPr>
                <w:sz w:val="12"/>
                <w:szCs w:val="12"/>
              </w:rPr>
              <w:t>-</w:t>
            </w:r>
            <w:proofErr w:type="gramEnd"/>
            <w:r w:rsidRPr="00B54EA2">
              <w:rPr>
                <w:sz w:val="12"/>
                <w:szCs w:val="12"/>
              </w:rPr>
              <w:br/>
            </w:r>
            <w:proofErr w:type="spellStart"/>
            <w:r w:rsidRPr="00B54EA2">
              <w:rPr>
                <w:sz w:val="12"/>
                <w:szCs w:val="12"/>
              </w:rPr>
              <w:t>лифицированных</w:t>
            </w:r>
            <w:proofErr w:type="spellEnd"/>
            <w:r w:rsidRPr="00B54EA2">
              <w:rPr>
                <w:sz w:val="12"/>
                <w:szCs w:val="12"/>
              </w:rPr>
              <w:t xml:space="preserve"> рабочих, </w:t>
            </w:r>
            <w:r w:rsidRPr="00B54EA2">
              <w:rPr>
                <w:sz w:val="12"/>
                <w:szCs w:val="12"/>
              </w:rPr>
              <w:br/>
              <w:t>служащих</w:t>
            </w:r>
          </w:p>
          <w:p w:rsidR="00EB18A2" w:rsidRPr="00B54EA2" w:rsidRDefault="00EB18A2" w:rsidP="0034076C">
            <w:pPr>
              <w:spacing w:before="20" w:after="20" w:line="140" w:lineRule="exact"/>
              <w:ind w:left="57"/>
              <w:rPr>
                <w:lang w:val="en-US"/>
              </w:rPr>
            </w:pPr>
            <w:r w:rsidRPr="00B54EA2">
              <w:rPr>
                <w:i/>
                <w:sz w:val="12"/>
                <w:szCs w:val="12"/>
                <w:lang w:val="en-US"/>
              </w:rPr>
              <w:t xml:space="preserve">Students </w:t>
            </w:r>
            <w:r w:rsidRPr="00B54EA2">
              <w:rPr>
                <w:i/>
                <w:sz w:val="12"/>
                <w:szCs w:val="12"/>
                <w:lang w:val="en-US"/>
              </w:rPr>
              <w:br/>
              <w:t>in education</w:t>
            </w:r>
            <w:r w:rsidRPr="00B54EA2">
              <w:rPr>
                <w:bCs/>
                <w:i/>
                <w:lang w:val="en-US"/>
              </w:rPr>
              <w:t xml:space="preserve"> </w:t>
            </w:r>
            <w:r w:rsidRPr="00B54EA2">
              <w:rPr>
                <w:i/>
                <w:sz w:val="12"/>
                <w:szCs w:val="12"/>
                <w:lang w:val="en"/>
              </w:rPr>
              <w:t>pr</w:t>
            </w:r>
            <w:r w:rsidRPr="00B54EA2">
              <w:rPr>
                <w:i/>
                <w:sz w:val="12"/>
                <w:szCs w:val="12"/>
                <w:lang w:val="en"/>
              </w:rPr>
              <w:t>o</w:t>
            </w:r>
            <w:r w:rsidRPr="00B54EA2">
              <w:rPr>
                <w:i/>
                <w:sz w:val="12"/>
                <w:szCs w:val="12"/>
                <w:lang w:val="en"/>
              </w:rPr>
              <w:t>grams</w:t>
            </w:r>
            <w:r w:rsidRPr="00B54EA2">
              <w:rPr>
                <w:i/>
                <w:lang w:val="en-US"/>
              </w:rPr>
              <w:t xml:space="preserve"> </w:t>
            </w:r>
            <w:r w:rsidRPr="00B54EA2">
              <w:rPr>
                <w:i/>
                <w:sz w:val="12"/>
                <w:szCs w:val="12"/>
                <w:lang w:val="en"/>
              </w:rPr>
              <w:t>for skilled workers, emplo</w:t>
            </w:r>
            <w:r w:rsidRPr="00B54EA2">
              <w:rPr>
                <w:i/>
                <w:sz w:val="12"/>
                <w:szCs w:val="12"/>
                <w:lang w:val="en"/>
              </w:rPr>
              <w:t>y</w:t>
            </w:r>
            <w:r w:rsidRPr="00B54EA2">
              <w:rPr>
                <w:i/>
                <w:sz w:val="12"/>
                <w:szCs w:val="12"/>
                <w:lang w:val="en"/>
              </w:rPr>
              <w:t>ees</w:t>
            </w:r>
          </w:p>
        </w:tc>
        <w:tc>
          <w:tcPr>
            <w:tcW w:w="1077" w:type="dxa"/>
            <w:tcBorders>
              <w:top w:val="single" w:sz="6" w:space="0" w:color="000000"/>
              <w:left w:val="single" w:sz="6" w:space="0" w:color="000000"/>
              <w:bottom w:val="single" w:sz="6" w:space="0" w:color="000000"/>
              <w:right w:val="single" w:sz="6" w:space="0" w:color="000000"/>
            </w:tcBorders>
            <w:shd w:val="clear" w:color="auto" w:fill="auto"/>
            <w:tcMar>
              <w:left w:w="0" w:type="dxa"/>
            </w:tcMar>
          </w:tcPr>
          <w:p w:rsidR="00EB18A2" w:rsidRPr="00B54EA2" w:rsidRDefault="00EB18A2" w:rsidP="0034076C">
            <w:pPr>
              <w:spacing w:before="20" w:after="20" w:line="140" w:lineRule="exact"/>
              <w:ind w:left="57"/>
            </w:pPr>
            <w:r w:rsidRPr="00B54EA2">
              <w:rPr>
                <w:sz w:val="12"/>
                <w:szCs w:val="12"/>
              </w:rPr>
              <w:t xml:space="preserve">Численность </w:t>
            </w:r>
            <w:r w:rsidRPr="00B54EA2">
              <w:rPr>
                <w:sz w:val="12"/>
                <w:szCs w:val="12"/>
              </w:rPr>
              <w:br/>
              <w:t xml:space="preserve">студентов, </w:t>
            </w:r>
            <w:r w:rsidRPr="00B54EA2">
              <w:rPr>
                <w:sz w:val="12"/>
                <w:szCs w:val="12"/>
              </w:rPr>
              <w:br/>
              <w:t xml:space="preserve">обучающихся </w:t>
            </w:r>
            <w:r w:rsidRPr="00B54EA2">
              <w:rPr>
                <w:sz w:val="12"/>
                <w:szCs w:val="12"/>
              </w:rPr>
              <w:br/>
              <w:t xml:space="preserve">по программам </w:t>
            </w:r>
            <w:r w:rsidRPr="00B54EA2">
              <w:rPr>
                <w:sz w:val="12"/>
                <w:szCs w:val="12"/>
              </w:rPr>
              <w:br/>
              <w:t xml:space="preserve">подготовки </w:t>
            </w:r>
            <w:r w:rsidRPr="00B54EA2">
              <w:rPr>
                <w:sz w:val="12"/>
                <w:szCs w:val="12"/>
              </w:rPr>
              <w:br/>
              <w:t xml:space="preserve">специалистов </w:t>
            </w:r>
            <w:r w:rsidRPr="00B54EA2">
              <w:rPr>
                <w:sz w:val="12"/>
                <w:szCs w:val="12"/>
              </w:rPr>
              <w:br/>
              <w:t>среднего звена</w:t>
            </w:r>
          </w:p>
          <w:p w:rsidR="00EB18A2" w:rsidRPr="00B54EA2" w:rsidRDefault="00E359C6" w:rsidP="0034076C">
            <w:pPr>
              <w:spacing w:before="20" w:after="20" w:line="140" w:lineRule="exact"/>
              <w:ind w:left="57"/>
              <w:rPr>
                <w:lang w:val="en-US"/>
              </w:rPr>
            </w:pPr>
            <w:r w:rsidRPr="00B54EA2">
              <w:rPr>
                <w:i/>
                <w:sz w:val="12"/>
                <w:szCs w:val="12"/>
                <w:lang w:val="en-US"/>
              </w:rPr>
              <w:t xml:space="preserve">Students </w:t>
            </w:r>
            <w:r w:rsidRPr="00B54EA2">
              <w:rPr>
                <w:i/>
                <w:sz w:val="12"/>
                <w:szCs w:val="12"/>
                <w:lang w:val="en-US"/>
              </w:rPr>
              <w:br/>
              <w:t>in education</w:t>
            </w:r>
            <w:r w:rsidRPr="00B54EA2">
              <w:rPr>
                <w:bCs/>
                <w:i/>
                <w:lang w:val="en-US"/>
              </w:rPr>
              <w:t xml:space="preserve"> </w:t>
            </w:r>
            <w:r w:rsidRPr="00B54EA2">
              <w:rPr>
                <w:i/>
                <w:sz w:val="12"/>
                <w:szCs w:val="12"/>
                <w:lang w:val="en"/>
              </w:rPr>
              <w:t>pr</w:t>
            </w:r>
            <w:r w:rsidRPr="00B54EA2">
              <w:rPr>
                <w:i/>
                <w:sz w:val="12"/>
                <w:szCs w:val="12"/>
                <w:lang w:val="en"/>
              </w:rPr>
              <w:t>o</w:t>
            </w:r>
            <w:r w:rsidRPr="00B54EA2">
              <w:rPr>
                <w:i/>
                <w:sz w:val="12"/>
                <w:szCs w:val="12"/>
                <w:lang w:val="en"/>
              </w:rPr>
              <w:t>grams</w:t>
            </w:r>
            <w:r w:rsidRPr="00B54EA2">
              <w:rPr>
                <w:i/>
                <w:lang w:val="en-US"/>
              </w:rPr>
              <w:t xml:space="preserve"> </w:t>
            </w:r>
            <w:r w:rsidRPr="00B54EA2">
              <w:rPr>
                <w:i/>
                <w:lang w:val="en-US"/>
              </w:rPr>
              <w:br/>
            </w:r>
            <w:r w:rsidRPr="00B54EA2">
              <w:rPr>
                <w:i/>
                <w:sz w:val="12"/>
                <w:szCs w:val="12"/>
                <w:lang w:val="en-US"/>
              </w:rPr>
              <w:t xml:space="preserve">for mid-career </w:t>
            </w:r>
            <w:r w:rsidRPr="00B54EA2">
              <w:rPr>
                <w:i/>
                <w:sz w:val="12"/>
                <w:szCs w:val="12"/>
                <w:lang w:val="en-US"/>
              </w:rPr>
              <w:br/>
              <w:t>professionals</w:t>
            </w:r>
          </w:p>
        </w:tc>
        <w:tc>
          <w:tcPr>
            <w:tcW w:w="1077" w:type="dxa"/>
            <w:tcBorders>
              <w:top w:val="single" w:sz="6" w:space="0" w:color="000000"/>
              <w:left w:val="single" w:sz="6" w:space="0" w:color="000000"/>
              <w:bottom w:val="single" w:sz="6" w:space="0" w:color="000000"/>
              <w:right w:val="single" w:sz="6" w:space="0" w:color="000000"/>
            </w:tcBorders>
            <w:shd w:val="clear" w:color="auto" w:fill="auto"/>
            <w:tcMar>
              <w:left w:w="0" w:type="dxa"/>
            </w:tcMar>
          </w:tcPr>
          <w:p w:rsidR="00EB18A2" w:rsidRPr="00B54EA2" w:rsidRDefault="00EB18A2" w:rsidP="0034076C">
            <w:pPr>
              <w:spacing w:before="20" w:after="20" w:line="140" w:lineRule="exact"/>
              <w:ind w:left="57"/>
            </w:pPr>
            <w:r w:rsidRPr="00B54EA2">
              <w:rPr>
                <w:rFonts w:eastAsia="Arial"/>
                <w:sz w:val="12"/>
                <w:szCs w:val="12"/>
                <w:lang w:val="en-US"/>
              </w:rPr>
              <w:t xml:space="preserve"> </w:t>
            </w:r>
            <w:r w:rsidRPr="00B54EA2">
              <w:rPr>
                <w:sz w:val="12"/>
                <w:szCs w:val="12"/>
              </w:rPr>
              <w:t xml:space="preserve">Численность </w:t>
            </w:r>
            <w:r w:rsidRPr="00B54EA2">
              <w:rPr>
                <w:sz w:val="12"/>
                <w:szCs w:val="12"/>
              </w:rPr>
              <w:br/>
              <w:t xml:space="preserve">студентов, </w:t>
            </w:r>
            <w:r w:rsidRPr="00B54EA2">
              <w:rPr>
                <w:sz w:val="12"/>
                <w:szCs w:val="12"/>
              </w:rPr>
              <w:br/>
              <w:t xml:space="preserve">обучающихся  </w:t>
            </w:r>
            <w:r w:rsidRPr="00B54EA2">
              <w:rPr>
                <w:sz w:val="12"/>
                <w:szCs w:val="12"/>
              </w:rPr>
              <w:br/>
              <w:t xml:space="preserve">по программам </w:t>
            </w:r>
            <w:r w:rsidRPr="00B54EA2">
              <w:rPr>
                <w:sz w:val="12"/>
                <w:szCs w:val="12"/>
              </w:rPr>
              <w:br/>
            </w:r>
            <w:proofErr w:type="spellStart"/>
            <w:r w:rsidRPr="00B54EA2">
              <w:rPr>
                <w:sz w:val="12"/>
                <w:szCs w:val="12"/>
              </w:rPr>
              <w:t>бакалавриата</w:t>
            </w:r>
            <w:proofErr w:type="spellEnd"/>
            <w:r w:rsidRPr="00B54EA2">
              <w:rPr>
                <w:sz w:val="12"/>
                <w:szCs w:val="12"/>
              </w:rPr>
              <w:t xml:space="preserve">, </w:t>
            </w:r>
            <w:r w:rsidRPr="00B54EA2">
              <w:rPr>
                <w:sz w:val="12"/>
                <w:szCs w:val="12"/>
              </w:rPr>
              <w:br/>
            </w:r>
            <w:proofErr w:type="spellStart"/>
            <w:r w:rsidRPr="00B54EA2">
              <w:rPr>
                <w:sz w:val="12"/>
                <w:szCs w:val="12"/>
              </w:rPr>
              <w:t>специалитета</w:t>
            </w:r>
            <w:proofErr w:type="spellEnd"/>
            <w:r w:rsidRPr="00B54EA2">
              <w:rPr>
                <w:sz w:val="12"/>
                <w:szCs w:val="12"/>
              </w:rPr>
              <w:t xml:space="preserve">, </w:t>
            </w:r>
            <w:r w:rsidRPr="00B54EA2">
              <w:rPr>
                <w:sz w:val="12"/>
                <w:szCs w:val="12"/>
              </w:rPr>
              <w:br/>
              <w:t>магистратуры</w:t>
            </w:r>
          </w:p>
          <w:p w:rsidR="00EB18A2" w:rsidRPr="00B54EA2" w:rsidRDefault="00EB18A2" w:rsidP="0034076C">
            <w:pPr>
              <w:spacing w:before="20" w:after="20" w:line="140" w:lineRule="exact"/>
              <w:ind w:left="57"/>
              <w:rPr>
                <w:lang w:val="en-US"/>
              </w:rPr>
            </w:pPr>
            <w:r w:rsidRPr="00B54EA2">
              <w:rPr>
                <w:i/>
                <w:sz w:val="12"/>
                <w:szCs w:val="12"/>
                <w:lang w:val="en-US"/>
              </w:rPr>
              <w:t>Students</w:t>
            </w:r>
            <w:r w:rsidRPr="00B54EA2">
              <w:rPr>
                <w:i/>
                <w:sz w:val="12"/>
                <w:szCs w:val="12"/>
                <w:lang w:val="en-US"/>
              </w:rPr>
              <w:br/>
              <w:t xml:space="preserve"> in education</w:t>
            </w:r>
            <w:r w:rsidRPr="00B54EA2">
              <w:rPr>
                <w:bCs/>
                <w:i/>
                <w:lang w:val="en-US"/>
              </w:rPr>
              <w:t xml:space="preserve"> </w:t>
            </w:r>
            <w:r w:rsidRPr="00B54EA2">
              <w:rPr>
                <w:i/>
                <w:sz w:val="12"/>
                <w:szCs w:val="12"/>
                <w:lang w:val="en"/>
              </w:rPr>
              <w:t>programs</w:t>
            </w:r>
            <w:r w:rsidRPr="00B54EA2">
              <w:rPr>
                <w:i/>
                <w:lang w:val="en-US"/>
              </w:rPr>
              <w:t xml:space="preserve"> </w:t>
            </w:r>
            <w:r w:rsidRPr="00B54EA2">
              <w:rPr>
                <w:i/>
                <w:lang w:val="en-US"/>
              </w:rPr>
              <w:br/>
            </w:r>
            <w:r w:rsidRPr="00B54EA2">
              <w:rPr>
                <w:i/>
                <w:sz w:val="12"/>
                <w:szCs w:val="12"/>
                <w:lang w:val="en-US"/>
              </w:rPr>
              <w:t xml:space="preserve">for </w:t>
            </w:r>
            <w:r w:rsidRPr="00B54EA2">
              <w:rPr>
                <w:i/>
                <w:sz w:val="12"/>
                <w:szCs w:val="12"/>
                <w:lang w:val="en"/>
              </w:rPr>
              <w:t>bachelor, sp</w:t>
            </w:r>
            <w:r w:rsidRPr="00B54EA2">
              <w:rPr>
                <w:i/>
                <w:sz w:val="12"/>
                <w:szCs w:val="12"/>
                <w:lang w:val="en"/>
              </w:rPr>
              <w:t>e</w:t>
            </w:r>
            <w:r w:rsidRPr="00B54EA2">
              <w:rPr>
                <w:i/>
                <w:sz w:val="12"/>
                <w:szCs w:val="12"/>
                <w:lang w:val="en"/>
              </w:rPr>
              <w:t xml:space="preserve">cialist, </w:t>
            </w:r>
            <w:r w:rsidRPr="00B54EA2">
              <w:rPr>
                <w:i/>
                <w:sz w:val="12"/>
                <w:szCs w:val="12"/>
                <w:lang w:val="en-US"/>
              </w:rPr>
              <w:br/>
            </w:r>
            <w:r w:rsidRPr="00B54EA2">
              <w:rPr>
                <w:i/>
                <w:sz w:val="12"/>
                <w:szCs w:val="12"/>
                <w:lang w:val="en"/>
              </w:rPr>
              <w:t xml:space="preserve">master  </w:t>
            </w:r>
          </w:p>
        </w:tc>
        <w:tc>
          <w:tcPr>
            <w:tcW w:w="2260" w:type="dxa"/>
            <w:tcBorders>
              <w:top w:val="single" w:sz="6" w:space="0" w:color="000000"/>
              <w:left w:val="single" w:sz="6" w:space="0" w:color="000000"/>
              <w:bottom w:val="single" w:sz="6" w:space="0" w:color="000000"/>
            </w:tcBorders>
            <w:shd w:val="clear" w:color="auto" w:fill="auto"/>
            <w:vAlign w:val="bottom"/>
          </w:tcPr>
          <w:p w:rsidR="00EB18A2" w:rsidRPr="00B54EA2" w:rsidRDefault="00EB18A2" w:rsidP="0034076C">
            <w:pPr>
              <w:snapToGrid w:val="0"/>
              <w:spacing w:before="20" w:after="20" w:line="140" w:lineRule="exact"/>
              <w:jc w:val="center"/>
              <w:rPr>
                <w:sz w:val="12"/>
                <w:szCs w:val="14"/>
                <w:lang w:val="en-US"/>
              </w:rPr>
            </w:pPr>
          </w:p>
        </w:tc>
      </w:tr>
      <w:tr w:rsidR="00F0041A" w:rsidRPr="00B54EA2" w:rsidTr="00F0041A">
        <w:trPr>
          <w:cantSplit/>
          <w:jc w:val="center"/>
        </w:trPr>
        <w:tc>
          <w:tcPr>
            <w:tcW w:w="2268" w:type="dxa"/>
            <w:tcBorders>
              <w:top w:val="single" w:sz="6" w:space="0" w:color="000000"/>
            </w:tcBorders>
            <w:shd w:val="clear" w:color="auto" w:fill="auto"/>
            <w:tcMar>
              <w:left w:w="0" w:type="dxa"/>
            </w:tcMar>
            <w:vAlign w:val="bottom"/>
          </w:tcPr>
          <w:p w:rsidR="00F0041A" w:rsidRPr="00F0041A" w:rsidRDefault="00F0041A" w:rsidP="00F0041A">
            <w:pPr>
              <w:spacing w:beforeLines="20" w:before="48" w:line="160" w:lineRule="exact"/>
              <w:jc w:val="center"/>
            </w:pPr>
            <w:r w:rsidRPr="00F0041A">
              <w:rPr>
                <w:b/>
                <w:bCs/>
                <w:szCs w:val="14"/>
              </w:rPr>
              <w:t xml:space="preserve">Северо-Западный </w:t>
            </w:r>
            <w:r w:rsidRPr="00F0041A">
              <w:rPr>
                <w:b/>
                <w:bCs/>
                <w:szCs w:val="14"/>
              </w:rPr>
              <w:br/>
              <w:t>федеральный округ</w:t>
            </w:r>
          </w:p>
        </w:tc>
        <w:tc>
          <w:tcPr>
            <w:tcW w:w="1076" w:type="dxa"/>
            <w:tcBorders>
              <w:top w:val="single" w:sz="6" w:space="0" w:color="000000"/>
              <w:lef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
                <w:bCs/>
                <w:szCs w:val="14"/>
              </w:rPr>
            </w:pPr>
            <w:r w:rsidRPr="00F0041A">
              <w:rPr>
                <w:b/>
                <w:bCs/>
                <w:szCs w:val="14"/>
              </w:rPr>
              <w:t>679,6</w:t>
            </w:r>
          </w:p>
        </w:tc>
        <w:tc>
          <w:tcPr>
            <w:tcW w:w="1077" w:type="dxa"/>
            <w:tcBorders>
              <w:top w:val="single" w:sz="6" w:space="0" w:color="000000"/>
              <w:lef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
                <w:bCs/>
                <w:szCs w:val="14"/>
              </w:rPr>
            </w:pPr>
            <w:r w:rsidRPr="00F0041A">
              <w:rPr>
                <w:b/>
                <w:bCs/>
                <w:szCs w:val="14"/>
              </w:rPr>
              <w:t>1</w:t>
            </w:r>
            <w:r w:rsidR="00503C05">
              <w:rPr>
                <w:b/>
                <w:bCs/>
                <w:szCs w:val="14"/>
                <w:lang w:val="en-US"/>
              </w:rPr>
              <w:t xml:space="preserve"> </w:t>
            </w:r>
            <w:r w:rsidRPr="00F0041A">
              <w:rPr>
                <w:b/>
                <w:bCs/>
                <w:szCs w:val="14"/>
              </w:rPr>
              <w:t>599,2</w:t>
            </w:r>
          </w:p>
        </w:tc>
        <w:tc>
          <w:tcPr>
            <w:tcW w:w="1076" w:type="dxa"/>
            <w:tcBorders>
              <w:top w:val="single" w:sz="6" w:space="0" w:color="000000"/>
              <w:lef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
                <w:bCs/>
                <w:szCs w:val="14"/>
              </w:rPr>
            </w:pPr>
            <w:r w:rsidRPr="00F0041A">
              <w:rPr>
                <w:b/>
                <w:bCs/>
                <w:szCs w:val="14"/>
              </w:rPr>
              <w:t>58,4</w:t>
            </w:r>
          </w:p>
        </w:tc>
        <w:tc>
          <w:tcPr>
            <w:tcW w:w="1077" w:type="dxa"/>
            <w:tcBorders>
              <w:top w:val="single" w:sz="6" w:space="0" w:color="000000"/>
              <w:lef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
                <w:bCs/>
                <w:szCs w:val="14"/>
              </w:rPr>
            </w:pPr>
            <w:r w:rsidRPr="00F0041A">
              <w:rPr>
                <w:b/>
                <w:bCs/>
                <w:szCs w:val="14"/>
              </w:rPr>
              <w:t>261,9</w:t>
            </w:r>
          </w:p>
        </w:tc>
        <w:tc>
          <w:tcPr>
            <w:tcW w:w="1077" w:type="dxa"/>
            <w:tcBorders>
              <w:top w:val="single" w:sz="6" w:space="0" w:color="000000"/>
              <w:lef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
                <w:bCs/>
                <w:szCs w:val="14"/>
              </w:rPr>
            </w:pPr>
            <w:r w:rsidRPr="00F0041A">
              <w:rPr>
                <w:b/>
                <w:bCs/>
                <w:szCs w:val="14"/>
              </w:rPr>
              <w:t>46,4</w:t>
            </w:r>
          </w:p>
        </w:tc>
        <w:tc>
          <w:tcPr>
            <w:tcW w:w="2260" w:type="dxa"/>
            <w:tcBorders>
              <w:top w:val="single" w:sz="6" w:space="0" w:color="000000"/>
              <w:left w:val="single" w:sz="6" w:space="0" w:color="000000"/>
            </w:tcBorders>
            <w:shd w:val="clear" w:color="auto" w:fill="auto"/>
            <w:vAlign w:val="bottom"/>
          </w:tcPr>
          <w:p w:rsidR="00F0041A" w:rsidRPr="00F0041A" w:rsidRDefault="00F0041A" w:rsidP="00F0041A">
            <w:pPr>
              <w:spacing w:beforeLines="20" w:before="48" w:line="160" w:lineRule="exact"/>
              <w:jc w:val="center"/>
              <w:rPr>
                <w:b/>
                <w:i/>
                <w:lang w:val="en-US"/>
              </w:rPr>
            </w:pPr>
            <w:r w:rsidRPr="00F0041A">
              <w:rPr>
                <w:b/>
                <w:i/>
                <w:lang w:val="en-US"/>
              </w:rPr>
              <w:t>Northwestern</w:t>
            </w:r>
            <w:r w:rsidRPr="00F0041A">
              <w:rPr>
                <w:b/>
                <w:i/>
                <w:lang w:val="en-US"/>
              </w:rPr>
              <w:br/>
              <w:t>Federal District</w:t>
            </w:r>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Республика Карелия</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29,0</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71,9</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13,1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1,6</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rPr>
                <w:i/>
              </w:rPr>
            </w:pPr>
            <w:proofErr w:type="spellStart"/>
            <w:r w:rsidRPr="00F0041A">
              <w:rPr>
                <w:i/>
              </w:rPr>
              <w:t>Republic</w:t>
            </w:r>
            <w:proofErr w:type="spellEnd"/>
            <w:r w:rsidRPr="00F0041A">
              <w:rPr>
                <w:i/>
              </w:rPr>
              <w:t xml:space="preserve"> </w:t>
            </w:r>
            <w:proofErr w:type="spellStart"/>
            <w:r w:rsidRPr="00F0041A">
              <w:rPr>
                <w:i/>
              </w:rPr>
              <w:t>of</w:t>
            </w:r>
            <w:proofErr w:type="spellEnd"/>
            <w:r w:rsidRPr="00F0041A">
              <w:rPr>
                <w:i/>
              </w:rPr>
              <w:t xml:space="preserve"> </w:t>
            </w:r>
            <w:proofErr w:type="spellStart"/>
            <w:r w:rsidRPr="00F0041A">
              <w:rPr>
                <w:i/>
              </w:rPr>
              <w:t>Karelia</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Республика Коми</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43,4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101,9</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4,9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15,7</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2,4</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rPr>
                <w:i/>
              </w:rPr>
            </w:pPr>
            <w:proofErr w:type="spellStart"/>
            <w:r w:rsidRPr="00F0041A">
              <w:rPr>
                <w:i/>
              </w:rPr>
              <w:t>Komi</w:t>
            </w:r>
            <w:proofErr w:type="spellEnd"/>
            <w:r w:rsidRPr="00F0041A">
              <w:rPr>
                <w:i/>
              </w:rPr>
              <w:t xml:space="preserve"> </w:t>
            </w:r>
            <w:proofErr w:type="spellStart"/>
            <w:r w:rsidRPr="00F0041A">
              <w:rPr>
                <w:i/>
              </w:rPr>
              <w:t>Republic</w:t>
            </w:r>
            <w:proofErr w:type="spellEnd"/>
          </w:p>
        </w:tc>
      </w:tr>
      <w:tr w:rsidR="00F0041A" w:rsidRPr="00B54EA2" w:rsidTr="00F0041A">
        <w:trPr>
          <w:cantSplit/>
          <w:trHeight w:val="191"/>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Архангельская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55,4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133,9</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7,8</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20,2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2,6</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rPr>
                <w:i/>
              </w:rPr>
            </w:pPr>
            <w:proofErr w:type="spellStart"/>
            <w:r w:rsidRPr="00F0041A">
              <w:rPr>
                <w:i/>
              </w:rPr>
              <w:t>Arkhangelsk</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340"/>
            </w:pPr>
            <w:r w:rsidRPr="00F0041A">
              <w:rPr>
                <w:szCs w:val="14"/>
              </w:rPr>
              <w:t>в том числе:</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 </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 </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 </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 </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rPr>
                <w:i/>
              </w:rPr>
            </w:pPr>
            <w:proofErr w:type="spellStart"/>
            <w:r w:rsidRPr="00F0041A">
              <w:rPr>
                <w:i/>
              </w:rPr>
              <w:t>including</w:t>
            </w:r>
            <w:proofErr w:type="spellEnd"/>
            <w:r w:rsidRPr="00F0041A">
              <w:rPr>
                <w:i/>
              </w:rPr>
              <w:t>:</w:t>
            </w:r>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170"/>
            </w:pPr>
            <w:r w:rsidRPr="00F0041A">
              <w:rPr>
                <w:szCs w:val="14"/>
              </w:rPr>
              <w:t>Ненецкий автономный округ</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3,2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6,6</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0,2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0,8</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0,0</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rPr>
                <w:i/>
              </w:rPr>
            </w:pPr>
            <w:proofErr w:type="spellStart"/>
            <w:r w:rsidRPr="00F0041A">
              <w:rPr>
                <w:i/>
              </w:rPr>
              <w:t>Nenets</w:t>
            </w:r>
            <w:proofErr w:type="spellEnd"/>
            <w:r w:rsidRPr="00F0041A">
              <w:rPr>
                <w:i/>
              </w:rPr>
              <w:t xml:space="preserve"> </w:t>
            </w:r>
            <w:proofErr w:type="spellStart"/>
            <w:r w:rsidRPr="00F0041A">
              <w:rPr>
                <w:i/>
              </w:rPr>
              <w:t>Autonomous</w:t>
            </w:r>
            <w:proofErr w:type="spellEnd"/>
            <w:r w:rsidRPr="00F0041A">
              <w:rPr>
                <w:i/>
              </w:rPr>
              <w:t xml:space="preserve"> </w:t>
            </w:r>
            <w:proofErr w:type="spellStart"/>
            <w:r w:rsidRPr="00F0041A">
              <w:rPr>
                <w:i/>
              </w:rPr>
              <w:t>Area</w:t>
            </w:r>
            <w:proofErr w:type="spellEnd"/>
          </w:p>
        </w:tc>
      </w:tr>
      <w:tr w:rsidR="00F0041A" w:rsidRPr="00355B79"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170"/>
            </w:pPr>
            <w:r w:rsidRPr="00F0041A">
              <w:rPr>
                <w:szCs w:val="14"/>
              </w:rPr>
              <w:t xml:space="preserve">Архангельская область </w:t>
            </w:r>
            <w:r w:rsidRPr="00F0041A">
              <w:rPr>
                <w:szCs w:val="14"/>
              </w:rPr>
              <w:br/>
              <w:t>без автономного округа</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52,2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127,3</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7,6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19,3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2,6</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rPr>
                <w:i/>
                <w:lang w:val="en-US"/>
              </w:rPr>
            </w:pPr>
            <w:r w:rsidRPr="00F0041A">
              <w:rPr>
                <w:i/>
                <w:lang w:val="en-US"/>
              </w:rPr>
              <w:t xml:space="preserve">Arkhangelsk Region </w:t>
            </w:r>
            <w:r w:rsidRPr="00F0041A">
              <w:rPr>
                <w:i/>
                <w:lang w:val="en-US"/>
              </w:rPr>
              <w:br/>
              <w:t>less autonomous area</w:t>
            </w:r>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Вологодская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61,0</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145,4</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6,1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27,1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1,8</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rPr>
                <w:i/>
              </w:rPr>
            </w:pPr>
            <w:proofErr w:type="spellStart"/>
            <w:r w:rsidRPr="00F0041A">
              <w:rPr>
                <w:i/>
              </w:rPr>
              <w:t>Vologda</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Калининградская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48,2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127,7</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23,7</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5,8</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rPr>
                <w:i/>
              </w:rPr>
            </w:pPr>
            <w:proofErr w:type="spellStart"/>
            <w:r w:rsidRPr="00F0041A">
              <w:rPr>
                <w:i/>
              </w:rPr>
              <w:t>Kaliningrad</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Ленинградская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86,2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203,2</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4,9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17,7</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4,0</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rPr>
                <w:i/>
              </w:rPr>
            </w:pPr>
            <w:proofErr w:type="spellStart"/>
            <w:r w:rsidRPr="00F0041A">
              <w:rPr>
                <w:i/>
              </w:rPr>
              <w:t>Leningrad</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Мурманская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36,5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82,7</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2,8</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15,5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2,0</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rPr>
                <w:i/>
              </w:rPr>
            </w:pPr>
            <w:proofErr w:type="spellStart"/>
            <w:r w:rsidRPr="00F0041A">
              <w:rPr>
                <w:i/>
              </w:rPr>
              <w:t>Murmansk</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Новгородская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27,6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67,6</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3,2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12,7</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0,4</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rPr>
                <w:i/>
              </w:rPr>
            </w:pPr>
            <w:proofErr w:type="spellStart"/>
            <w:r w:rsidRPr="00F0041A">
              <w:rPr>
                <w:i/>
              </w:rPr>
              <w:t>Novgorod</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Псковская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25,7</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69,1</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11,4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0,7</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rPr>
                <w:i/>
              </w:rPr>
            </w:pPr>
            <w:proofErr w:type="spellStart"/>
            <w:r w:rsidRPr="00F0041A">
              <w:rPr>
                <w:i/>
              </w:rPr>
              <w:t>Pskov</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г. Санкт-Петербург</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266,6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595,9</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20,8</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105,0</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25,2</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rPr>
                <w:i/>
              </w:rPr>
            </w:pPr>
            <w:proofErr w:type="spellStart"/>
            <w:r w:rsidRPr="00F0041A">
              <w:rPr>
                <w:i/>
              </w:rPr>
              <w:t>St</w:t>
            </w:r>
            <w:proofErr w:type="spellEnd"/>
            <w:r w:rsidRPr="00F0041A">
              <w:rPr>
                <w:i/>
              </w:rPr>
              <w:t xml:space="preserve">. </w:t>
            </w:r>
            <w:proofErr w:type="spellStart"/>
            <w:r w:rsidRPr="00F0041A">
              <w:rPr>
                <w:i/>
              </w:rPr>
              <w:t>Petersburg</w:t>
            </w:r>
            <w:proofErr w:type="spellEnd"/>
            <w:r w:rsidRPr="00F0041A">
              <w:rPr>
                <w:i/>
              </w:rPr>
              <w:t xml:space="preserve"> </w:t>
            </w:r>
            <w:proofErr w:type="spellStart"/>
            <w:r w:rsidRPr="00F0041A">
              <w:rPr>
                <w:i/>
              </w:rPr>
              <w:t>city</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jc w:val="center"/>
            </w:pPr>
            <w:r w:rsidRPr="00F0041A">
              <w:rPr>
                <w:b/>
                <w:bCs/>
                <w:szCs w:val="14"/>
              </w:rPr>
              <w:t xml:space="preserve">Южный </w:t>
            </w:r>
            <w:r w:rsidRPr="00F0041A">
              <w:rPr>
                <w:b/>
                <w:bCs/>
                <w:szCs w:val="14"/>
                <w:lang w:val="en-US"/>
              </w:rPr>
              <w:br/>
            </w:r>
            <w:r w:rsidRPr="00F0041A">
              <w:rPr>
                <w:b/>
                <w:bCs/>
                <w:szCs w:val="14"/>
              </w:rPr>
              <w:t>федеральный округ</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
                <w:bCs/>
                <w:szCs w:val="14"/>
              </w:rPr>
            </w:pPr>
            <w:r w:rsidRPr="00F0041A">
              <w:rPr>
                <w:b/>
                <w:bCs/>
                <w:szCs w:val="14"/>
              </w:rPr>
              <w:t>677,5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
                <w:bCs/>
                <w:szCs w:val="14"/>
              </w:rPr>
            </w:pPr>
            <w:r w:rsidRPr="00F0041A">
              <w:rPr>
                <w:b/>
                <w:bCs/>
                <w:szCs w:val="14"/>
              </w:rPr>
              <w:t>2</w:t>
            </w:r>
            <w:r w:rsidR="00503C05">
              <w:rPr>
                <w:b/>
                <w:bCs/>
                <w:szCs w:val="14"/>
                <w:lang w:val="en-US"/>
              </w:rPr>
              <w:t xml:space="preserve"> </w:t>
            </w:r>
            <w:r w:rsidRPr="00F0041A">
              <w:rPr>
                <w:b/>
                <w:bCs/>
                <w:szCs w:val="14"/>
              </w:rPr>
              <w:t>022,2</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
                <w:bCs/>
                <w:szCs w:val="14"/>
              </w:rPr>
            </w:pPr>
            <w:r w:rsidRPr="00F0041A">
              <w:rPr>
                <w:b/>
                <w:bCs/>
                <w:szCs w:val="14"/>
              </w:rPr>
              <w:t>72,0</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
                <w:bCs/>
                <w:szCs w:val="14"/>
              </w:rPr>
            </w:pPr>
            <w:r w:rsidRPr="00F0041A">
              <w:rPr>
                <w:b/>
                <w:bCs/>
                <w:szCs w:val="14"/>
              </w:rPr>
              <w:t>364,6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
                <w:bCs/>
                <w:szCs w:val="14"/>
              </w:rPr>
            </w:pPr>
            <w:r w:rsidRPr="00F0041A">
              <w:rPr>
                <w:b/>
                <w:bCs/>
                <w:szCs w:val="14"/>
              </w:rPr>
              <w:t>84,5</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jc w:val="center"/>
              <w:rPr>
                <w:b/>
                <w:i/>
              </w:rPr>
            </w:pPr>
            <w:r w:rsidRPr="00F0041A">
              <w:rPr>
                <w:b/>
                <w:i/>
                <w:lang w:val="en-US"/>
              </w:rPr>
              <w:t>Southern</w:t>
            </w:r>
            <w:r w:rsidRPr="00F0041A">
              <w:rPr>
                <w:b/>
                <w:i/>
              </w:rPr>
              <w:br/>
            </w:r>
            <w:r w:rsidRPr="00F0041A">
              <w:rPr>
                <w:b/>
                <w:i/>
                <w:lang w:val="en-US"/>
              </w:rPr>
              <w:t>Federal</w:t>
            </w:r>
            <w:r w:rsidRPr="00F0041A">
              <w:rPr>
                <w:b/>
                <w:i/>
              </w:rPr>
              <w:t xml:space="preserve"> </w:t>
            </w:r>
            <w:r w:rsidRPr="00F0041A">
              <w:rPr>
                <w:b/>
                <w:i/>
                <w:lang w:val="en-US"/>
              </w:rPr>
              <w:t>District</w:t>
            </w:r>
            <w:r w:rsidRPr="00F0041A">
              <w:rPr>
                <w:b/>
                <w:i/>
              </w:rPr>
              <w:t xml:space="preserve"> </w:t>
            </w:r>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20" w:before="48" w:line="160" w:lineRule="exact"/>
              <w:ind w:left="57"/>
            </w:pPr>
            <w:r w:rsidRPr="00F0041A">
              <w:rPr>
                <w:szCs w:val="14"/>
              </w:rPr>
              <w:t>Республика Адыгея</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22,1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61,7</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8,6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1,0</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rPr>
                <w:i/>
              </w:rPr>
            </w:pPr>
            <w:proofErr w:type="spellStart"/>
            <w:r w:rsidRPr="00F0041A">
              <w:rPr>
                <w:i/>
              </w:rPr>
              <w:t>Republic</w:t>
            </w:r>
            <w:proofErr w:type="spellEnd"/>
            <w:r w:rsidRPr="00F0041A">
              <w:rPr>
                <w:i/>
              </w:rPr>
              <w:t xml:space="preserve"> </w:t>
            </w:r>
            <w:proofErr w:type="spellStart"/>
            <w:r w:rsidRPr="00F0041A">
              <w:rPr>
                <w:i/>
              </w:rPr>
              <w:t>of</w:t>
            </w:r>
            <w:proofErr w:type="spellEnd"/>
            <w:r w:rsidRPr="00F0041A">
              <w:rPr>
                <w:i/>
              </w:rPr>
              <w:t xml:space="preserve"> </w:t>
            </w:r>
            <w:proofErr w:type="spellStart"/>
            <w:r w:rsidRPr="00F0041A">
              <w:rPr>
                <w:i/>
              </w:rPr>
              <w:t>Adygeya</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20" w:before="48" w:line="160" w:lineRule="exact"/>
              <w:ind w:left="57"/>
            </w:pPr>
            <w:r w:rsidRPr="00F0041A">
              <w:rPr>
                <w:szCs w:val="14"/>
              </w:rPr>
              <w:t>Республика Калмыкия</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11,5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33,8</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0,8</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7,2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1,1</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rPr>
                <w:i/>
              </w:rPr>
            </w:pPr>
            <w:proofErr w:type="spellStart"/>
            <w:r w:rsidRPr="00F0041A">
              <w:rPr>
                <w:i/>
              </w:rPr>
              <w:t>Republic</w:t>
            </w:r>
            <w:proofErr w:type="spellEnd"/>
            <w:r w:rsidRPr="00F0041A">
              <w:rPr>
                <w:i/>
              </w:rPr>
              <w:t xml:space="preserve"> </w:t>
            </w:r>
            <w:proofErr w:type="spellStart"/>
            <w:r w:rsidRPr="00F0041A">
              <w:rPr>
                <w:i/>
              </w:rPr>
              <w:t>of</w:t>
            </w:r>
            <w:proofErr w:type="spellEnd"/>
            <w:r w:rsidRPr="00F0041A">
              <w:rPr>
                <w:i/>
              </w:rPr>
              <w:t xml:space="preserve"> </w:t>
            </w:r>
            <w:proofErr w:type="spellStart"/>
            <w:r w:rsidRPr="00F0041A">
              <w:rPr>
                <w:i/>
              </w:rPr>
              <w:t>Kalmykia</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Республика Крым</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78,3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229,1</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10,6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33,4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21,4</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rPr>
                <w:i/>
              </w:rPr>
            </w:pPr>
            <w:proofErr w:type="spellStart"/>
            <w:r w:rsidRPr="00F0041A">
              <w:rPr>
                <w:i/>
              </w:rPr>
              <w:t>Republic</w:t>
            </w:r>
            <w:proofErr w:type="spellEnd"/>
            <w:r w:rsidRPr="00F0041A">
              <w:rPr>
                <w:i/>
              </w:rPr>
              <w:t xml:space="preserve"> </w:t>
            </w:r>
            <w:proofErr w:type="spellStart"/>
            <w:r w:rsidRPr="00F0041A">
              <w:rPr>
                <w:i/>
              </w:rPr>
              <w:t>of</w:t>
            </w:r>
            <w:proofErr w:type="spellEnd"/>
            <w:r w:rsidRPr="00F0041A">
              <w:rPr>
                <w:i/>
              </w:rPr>
              <w:t xml:space="preserve"> </w:t>
            </w:r>
            <w:proofErr w:type="spellStart"/>
            <w:r w:rsidRPr="00F0041A">
              <w:rPr>
                <w:i/>
              </w:rPr>
              <w:t>Crimea</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Краснодарский край</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247,4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783,6</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24,1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130,4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3,2</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rPr>
                <w:i/>
              </w:rPr>
            </w:pPr>
            <w:proofErr w:type="spellStart"/>
            <w:r w:rsidRPr="00F0041A">
              <w:rPr>
                <w:i/>
              </w:rPr>
              <w:t>Krasnodar</w:t>
            </w:r>
            <w:proofErr w:type="spellEnd"/>
            <w:r w:rsidRPr="00F0041A">
              <w:rPr>
                <w:i/>
              </w:rPr>
              <w:t xml:space="preserve"> </w:t>
            </w:r>
            <w:proofErr w:type="spellStart"/>
            <w:r w:rsidRPr="00F0041A">
              <w:rPr>
                <w:i/>
              </w:rPr>
              <w:t>Territory</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Астраханская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42,2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125,3</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3,1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26,8</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11,1</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rPr>
                <w:i/>
              </w:rPr>
            </w:pPr>
            <w:proofErr w:type="spellStart"/>
            <w:r w:rsidRPr="00F0041A">
              <w:rPr>
                <w:i/>
              </w:rPr>
              <w:t>Astrakhan</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Волгоградская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94,2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264,4</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7,5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57,5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38,9</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rPr>
                <w:i/>
              </w:rPr>
            </w:pPr>
            <w:proofErr w:type="spellStart"/>
            <w:r w:rsidRPr="00F0041A">
              <w:rPr>
                <w:i/>
              </w:rPr>
              <w:t>Volgograd</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Ростовская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161,6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470,1</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22,1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92,5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4,7</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rPr>
                <w:i/>
              </w:rPr>
            </w:pPr>
            <w:proofErr w:type="spellStart"/>
            <w:r w:rsidRPr="00F0041A">
              <w:rPr>
                <w:i/>
              </w:rPr>
              <w:t>Rostov</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г. Севастополь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20,3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54,2</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8,2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3,2</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rPr>
                <w:i/>
              </w:rPr>
            </w:pPr>
            <w:proofErr w:type="spellStart"/>
            <w:r w:rsidRPr="00F0041A">
              <w:rPr>
                <w:i/>
              </w:rPr>
              <w:t>Sevastopol</w:t>
            </w:r>
            <w:proofErr w:type="spellEnd"/>
            <w:r w:rsidRPr="00F0041A">
              <w:rPr>
                <w:i/>
              </w:rPr>
              <w:t xml:space="preserve"> </w:t>
            </w:r>
            <w:proofErr w:type="spellStart"/>
            <w:r w:rsidRPr="00F0041A">
              <w:rPr>
                <w:i/>
              </w:rPr>
              <w:t>city</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jc w:val="center"/>
            </w:pPr>
            <w:r w:rsidRPr="00F0041A">
              <w:rPr>
                <w:b/>
                <w:bCs/>
                <w:szCs w:val="14"/>
              </w:rPr>
              <w:t xml:space="preserve">Северо-Кавказский </w:t>
            </w:r>
            <w:r w:rsidRPr="00F0041A">
              <w:rPr>
                <w:b/>
                <w:bCs/>
                <w:szCs w:val="14"/>
              </w:rPr>
              <w:br/>
              <w:t>федеральный округ</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
                <w:bCs/>
                <w:szCs w:val="14"/>
              </w:rPr>
            </w:pPr>
            <w:r w:rsidRPr="00F0041A">
              <w:rPr>
                <w:b/>
                <w:bCs/>
                <w:szCs w:val="14"/>
              </w:rPr>
              <w:t>439,3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
                <w:bCs/>
                <w:szCs w:val="14"/>
              </w:rPr>
            </w:pPr>
            <w:r w:rsidRPr="00F0041A">
              <w:rPr>
                <w:b/>
                <w:bCs/>
                <w:szCs w:val="14"/>
              </w:rPr>
              <w:t>1</w:t>
            </w:r>
            <w:r w:rsidR="00503C05">
              <w:rPr>
                <w:b/>
                <w:bCs/>
                <w:szCs w:val="14"/>
                <w:lang w:val="en-US"/>
              </w:rPr>
              <w:t xml:space="preserve"> </w:t>
            </w:r>
            <w:r w:rsidRPr="00F0041A">
              <w:rPr>
                <w:b/>
                <w:bCs/>
                <w:szCs w:val="14"/>
              </w:rPr>
              <w:t>477,5</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
                <w:bCs/>
                <w:szCs w:val="14"/>
              </w:rPr>
            </w:pPr>
            <w:r w:rsidRPr="00F0041A">
              <w:rPr>
                <w:b/>
                <w:bCs/>
                <w:szCs w:val="14"/>
              </w:rPr>
              <w:t>31,5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
                <w:bCs/>
                <w:szCs w:val="14"/>
              </w:rPr>
            </w:pPr>
            <w:r w:rsidRPr="00F0041A">
              <w:rPr>
                <w:b/>
                <w:bCs/>
                <w:szCs w:val="14"/>
              </w:rPr>
              <w:t>233,5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
                <w:bCs/>
                <w:szCs w:val="14"/>
              </w:rPr>
            </w:pPr>
            <w:r w:rsidRPr="00F0041A">
              <w:rPr>
                <w:b/>
                <w:bCs/>
                <w:szCs w:val="14"/>
              </w:rPr>
              <w:t>35,4</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jc w:val="center"/>
              <w:rPr>
                <w:b/>
                <w:i/>
                <w:lang w:val="en-US"/>
              </w:rPr>
            </w:pPr>
            <w:r w:rsidRPr="00F0041A">
              <w:rPr>
                <w:b/>
                <w:i/>
                <w:lang w:val="en-US"/>
              </w:rPr>
              <w:t>North Caucasus</w:t>
            </w:r>
            <w:r w:rsidRPr="00F0041A">
              <w:rPr>
                <w:b/>
                <w:i/>
                <w:lang w:val="en-US"/>
              </w:rPr>
              <w:br/>
              <w:t>Federal District</w:t>
            </w:r>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20" w:before="48" w:line="160" w:lineRule="exact"/>
              <w:ind w:left="57"/>
            </w:pPr>
            <w:r w:rsidRPr="00F0041A">
              <w:rPr>
                <w:szCs w:val="14"/>
              </w:rPr>
              <w:t>Республика Дагестан</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107,9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479,9</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6,6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77,3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10,6</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pPr>
            <w:r w:rsidRPr="00F0041A">
              <w:rPr>
                <w:i/>
                <w:lang w:val="en-US"/>
              </w:rPr>
              <w:t>Republic</w:t>
            </w:r>
            <w:r w:rsidRPr="00F0041A">
              <w:rPr>
                <w:i/>
              </w:rPr>
              <w:t xml:space="preserve"> </w:t>
            </w:r>
            <w:r w:rsidRPr="00F0041A">
              <w:rPr>
                <w:i/>
                <w:lang w:val="en-US"/>
              </w:rPr>
              <w:t>of</w:t>
            </w:r>
            <w:r w:rsidRPr="00F0041A">
              <w:rPr>
                <w:i/>
              </w:rPr>
              <w:t xml:space="preserve"> </w:t>
            </w:r>
            <w:proofErr w:type="spellStart"/>
            <w:r w:rsidRPr="00F0041A">
              <w:rPr>
                <w:i/>
                <w:lang w:val="en-US"/>
              </w:rPr>
              <w:t>Daghestan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20" w:before="48" w:line="160" w:lineRule="exact"/>
              <w:ind w:left="57"/>
            </w:pPr>
            <w:r w:rsidRPr="00F0041A">
              <w:rPr>
                <w:szCs w:val="14"/>
              </w:rPr>
              <w:t xml:space="preserve">Республика Ингушетия </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24,2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86,2</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13,2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0,0</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pPr>
            <w:r w:rsidRPr="00F0041A">
              <w:rPr>
                <w:i/>
                <w:lang w:val="en-US"/>
              </w:rPr>
              <w:t>Republic of Ingushetia</w:t>
            </w:r>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20" w:before="48" w:line="160" w:lineRule="exact"/>
              <w:ind w:left="57"/>
            </w:pPr>
            <w:r w:rsidRPr="00F0041A">
              <w:rPr>
                <w:szCs w:val="14"/>
              </w:rPr>
              <w:t xml:space="preserve">Кабардино-Балкарская </w:t>
            </w:r>
            <w:r w:rsidRPr="00F0041A">
              <w:rPr>
                <w:i/>
                <w:lang w:val="en-US"/>
              </w:rPr>
              <w:br/>
            </w:r>
            <w:r w:rsidRPr="00F0041A">
              <w:rPr>
                <w:szCs w:val="14"/>
              </w:rPr>
              <w:t>Республика</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47,6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121,7</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3,2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15,4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0,0</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pPr>
            <w:proofErr w:type="spellStart"/>
            <w:r w:rsidRPr="00F0041A">
              <w:rPr>
                <w:i/>
                <w:lang w:val="en-US"/>
              </w:rPr>
              <w:t>Kabardino-Balkarian</w:t>
            </w:r>
            <w:proofErr w:type="spellEnd"/>
            <w:r w:rsidRPr="00F0041A">
              <w:rPr>
                <w:i/>
                <w:lang w:val="en-US"/>
              </w:rPr>
              <w:t xml:space="preserve"> </w:t>
            </w:r>
            <w:r w:rsidRPr="00F0041A">
              <w:rPr>
                <w:i/>
                <w:lang w:val="en-US"/>
              </w:rPr>
              <w:br/>
              <w:t>Republic</w:t>
            </w:r>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 xml:space="preserve">Карачаево-Черкесская </w:t>
            </w:r>
            <w:r w:rsidRPr="00F0041A">
              <w:rPr>
                <w:i/>
                <w:lang w:val="en-US"/>
              </w:rPr>
              <w:br/>
            </w:r>
            <w:r w:rsidRPr="00F0041A">
              <w:rPr>
                <w:szCs w:val="14"/>
              </w:rPr>
              <w:t>Республика</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19,0</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58,2</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10,1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1,3</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pPr>
            <w:proofErr w:type="spellStart"/>
            <w:r w:rsidRPr="00F0041A">
              <w:rPr>
                <w:i/>
                <w:lang w:val="en-US"/>
              </w:rPr>
              <w:t>Karachayevo</w:t>
            </w:r>
            <w:proofErr w:type="spellEnd"/>
            <w:r w:rsidRPr="00F0041A">
              <w:rPr>
                <w:i/>
              </w:rPr>
              <w:t>-</w:t>
            </w:r>
            <w:proofErr w:type="spellStart"/>
            <w:r w:rsidRPr="00F0041A">
              <w:rPr>
                <w:i/>
                <w:lang w:val="en-US"/>
              </w:rPr>
              <w:t>Chirkassian</w:t>
            </w:r>
            <w:proofErr w:type="spellEnd"/>
            <w:r w:rsidRPr="00F0041A">
              <w:rPr>
                <w:i/>
              </w:rPr>
              <w:t xml:space="preserve"> </w:t>
            </w:r>
            <w:r w:rsidRPr="00F0041A">
              <w:rPr>
                <w:i/>
              </w:rPr>
              <w:br/>
            </w:r>
            <w:r w:rsidRPr="00F0041A">
              <w:rPr>
                <w:i/>
                <w:lang w:val="en-US"/>
              </w:rPr>
              <w:t>Republic</w:t>
            </w:r>
          </w:p>
        </w:tc>
      </w:tr>
      <w:tr w:rsidR="00F0041A" w:rsidRPr="00355B79"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 xml:space="preserve">Республика Северная </w:t>
            </w:r>
            <w:r w:rsidRPr="00F0041A">
              <w:rPr>
                <w:i/>
                <w:lang w:val="en-US"/>
              </w:rPr>
              <w:br/>
            </w:r>
            <w:r w:rsidRPr="00F0041A">
              <w:rPr>
                <w:szCs w:val="14"/>
              </w:rPr>
              <w:t>Осетия – Алания</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31,4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94,9</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3,5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15,8</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0,9</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rPr>
                <w:lang w:val="en-US"/>
              </w:rPr>
            </w:pPr>
            <w:r w:rsidRPr="00F0041A">
              <w:rPr>
                <w:i/>
                <w:lang w:val="en-US"/>
              </w:rPr>
              <w:t xml:space="preserve">Republic of North </w:t>
            </w:r>
            <w:r w:rsidRPr="00F0041A">
              <w:rPr>
                <w:i/>
                <w:lang w:val="en-US"/>
              </w:rPr>
              <w:br/>
              <w:t xml:space="preserve">Ossetia – </w:t>
            </w:r>
            <w:proofErr w:type="spellStart"/>
            <w:r w:rsidRPr="00F0041A">
              <w:rPr>
                <w:i/>
                <w:lang w:val="en-US"/>
              </w:rPr>
              <w:t>Alania</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Чеченская Республика</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89,3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312,1</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7,9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31,2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1,1</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pPr>
            <w:proofErr w:type="spellStart"/>
            <w:r w:rsidRPr="00F0041A">
              <w:rPr>
                <w:i/>
              </w:rPr>
              <w:t>Chechen</w:t>
            </w:r>
            <w:proofErr w:type="spellEnd"/>
            <w:r w:rsidRPr="00F0041A">
              <w:rPr>
                <w:i/>
              </w:rPr>
              <w:t xml:space="preserve"> </w:t>
            </w:r>
            <w:proofErr w:type="spellStart"/>
            <w:r w:rsidRPr="00F0041A">
              <w:rPr>
                <w:i/>
              </w:rPr>
              <w:t>Republic</w:t>
            </w:r>
            <w:proofErr w:type="spellEnd"/>
            <w:r w:rsidRPr="00F0041A">
              <w:rPr>
                <w:i/>
              </w:rPr>
              <w:t xml:space="preserve"> </w:t>
            </w:r>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Ставропольский край</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120,0</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324,5</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7,6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70,5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21,6</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pPr>
            <w:proofErr w:type="spellStart"/>
            <w:r w:rsidRPr="00F0041A">
              <w:rPr>
                <w:i/>
              </w:rPr>
              <w:t>Stavropol</w:t>
            </w:r>
            <w:proofErr w:type="spellEnd"/>
            <w:r w:rsidRPr="00F0041A">
              <w:rPr>
                <w:i/>
              </w:rPr>
              <w:t xml:space="preserve"> </w:t>
            </w:r>
            <w:proofErr w:type="spellStart"/>
            <w:r w:rsidRPr="00F0041A">
              <w:rPr>
                <w:i/>
              </w:rPr>
              <w:t>Territory</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jc w:val="center"/>
            </w:pPr>
            <w:r w:rsidRPr="00F0041A">
              <w:rPr>
                <w:b/>
                <w:bCs/>
                <w:szCs w:val="14"/>
              </w:rPr>
              <w:t>Приволжский</w:t>
            </w:r>
            <w:r w:rsidRPr="00F0041A">
              <w:rPr>
                <w:b/>
                <w:bCs/>
                <w:szCs w:val="14"/>
                <w:lang w:val="en-US"/>
              </w:rPr>
              <w:t xml:space="preserve"> </w:t>
            </w:r>
            <w:r w:rsidRPr="00F0041A">
              <w:rPr>
                <w:b/>
                <w:bCs/>
                <w:szCs w:val="14"/>
                <w:lang w:val="en-US"/>
              </w:rPr>
              <w:br/>
            </w:r>
            <w:r w:rsidRPr="00F0041A">
              <w:rPr>
                <w:b/>
                <w:bCs/>
                <w:szCs w:val="14"/>
              </w:rPr>
              <w:t>федеральный</w:t>
            </w:r>
            <w:r w:rsidRPr="00F0041A">
              <w:rPr>
                <w:b/>
                <w:bCs/>
                <w:szCs w:val="14"/>
                <w:lang w:val="en-US"/>
              </w:rPr>
              <w:t xml:space="preserve"> </w:t>
            </w:r>
            <w:r w:rsidRPr="00F0041A">
              <w:rPr>
                <w:b/>
                <w:bCs/>
                <w:szCs w:val="14"/>
              </w:rPr>
              <w:t>округ</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
                <w:bCs/>
                <w:szCs w:val="14"/>
              </w:rPr>
            </w:pPr>
            <w:r w:rsidRPr="00F0041A">
              <w:rPr>
                <w:b/>
                <w:bCs/>
                <w:szCs w:val="14"/>
              </w:rPr>
              <w:t>1 370,3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
                <w:bCs/>
                <w:szCs w:val="14"/>
              </w:rPr>
            </w:pPr>
            <w:r w:rsidRPr="00F0041A">
              <w:rPr>
                <w:b/>
                <w:bCs/>
                <w:szCs w:val="14"/>
              </w:rPr>
              <w:t>3</w:t>
            </w:r>
            <w:r w:rsidR="00503C05">
              <w:rPr>
                <w:b/>
                <w:bCs/>
                <w:szCs w:val="14"/>
                <w:lang w:val="en-US"/>
              </w:rPr>
              <w:t xml:space="preserve"> </w:t>
            </w:r>
            <w:r w:rsidRPr="00F0041A">
              <w:rPr>
                <w:b/>
                <w:bCs/>
                <w:szCs w:val="14"/>
              </w:rPr>
              <w:t>525,7</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
                <w:bCs/>
                <w:szCs w:val="14"/>
              </w:rPr>
            </w:pPr>
            <w:r w:rsidRPr="00F0041A">
              <w:rPr>
                <w:b/>
                <w:bCs/>
                <w:szCs w:val="14"/>
              </w:rPr>
              <w:t>121,8</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
                <w:bCs/>
                <w:szCs w:val="14"/>
              </w:rPr>
            </w:pPr>
            <w:r w:rsidRPr="00F0041A">
              <w:rPr>
                <w:b/>
                <w:bCs/>
                <w:szCs w:val="14"/>
              </w:rPr>
              <w:t>673,6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
                <w:bCs/>
                <w:szCs w:val="14"/>
              </w:rPr>
            </w:pPr>
            <w:r w:rsidRPr="00F0041A">
              <w:rPr>
                <w:b/>
                <w:bCs/>
                <w:szCs w:val="14"/>
              </w:rPr>
              <w:t>143,0</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jc w:val="center"/>
            </w:pPr>
            <w:r w:rsidRPr="00F0041A">
              <w:rPr>
                <w:b/>
                <w:i/>
                <w:lang w:val="en-US"/>
              </w:rPr>
              <w:t>Volga</w:t>
            </w:r>
            <w:r w:rsidRPr="00F0041A">
              <w:rPr>
                <w:b/>
                <w:i/>
              </w:rPr>
              <w:br/>
            </w:r>
            <w:r w:rsidRPr="00F0041A">
              <w:rPr>
                <w:b/>
                <w:i/>
                <w:lang w:val="en-US"/>
              </w:rPr>
              <w:t>Federal</w:t>
            </w:r>
            <w:r w:rsidRPr="00F0041A">
              <w:rPr>
                <w:b/>
                <w:i/>
              </w:rPr>
              <w:t xml:space="preserve"> </w:t>
            </w:r>
            <w:r w:rsidRPr="00F0041A">
              <w:rPr>
                <w:b/>
                <w:i/>
                <w:lang w:val="en-US"/>
              </w:rPr>
              <w:t>District</w:t>
            </w:r>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20" w:before="48" w:line="160" w:lineRule="exact"/>
              <w:ind w:left="57"/>
            </w:pPr>
            <w:r w:rsidRPr="00F0041A">
              <w:rPr>
                <w:szCs w:val="14"/>
              </w:rPr>
              <w:t>Республика Башкортостан</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208,9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523,7</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25,3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88,1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28,4</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pPr>
            <w:r w:rsidRPr="00F0041A">
              <w:rPr>
                <w:i/>
                <w:lang w:val="en-US"/>
              </w:rPr>
              <w:t>Republic</w:t>
            </w:r>
            <w:r w:rsidRPr="00F0041A">
              <w:rPr>
                <w:i/>
              </w:rPr>
              <w:t xml:space="preserve"> </w:t>
            </w:r>
            <w:r w:rsidRPr="00F0041A">
              <w:rPr>
                <w:i/>
                <w:lang w:val="en-US"/>
              </w:rPr>
              <w:t>of</w:t>
            </w:r>
            <w:r w:rsidRPr="00F0041A">
              <w:rPr>
                <w:i/>
              </w:rPr>
              <w:t xml:space="preserve"> </w:t>
            </w:r>
            <w:r w:rsidRPr="00F0041A">
              <w:rPr>
                <w:i/>
                <w:lang w:val="en-US"/>
              </w:rPr>
              <w:t>Bashkortostan</w:t>
            </w:r>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20" w:before="48" w:line="160" w:lineRule="exact"/>
              <w:ind w:left="57"/>
            </w:pPr>
            <w:r w:rsidRPr="00F0041A">
              <w:rPr>
                <w:szCs w:val="14"/>
              </w:rPr>
              <w:t>Республика Марий Эл</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33,8</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86,3</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16,1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0,0</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pPr>
            <w:r w:rsidRPr="00F0041A">
              <w:rPr>
                <w:i/>
                <w:lang w:val="en-US"/>
              </w:rPr>
              <w:t xml:space="preserve">Republic of Mari El </w:t>
            </w:r>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20" w:before="48" w:line="160" w:lineRule="exact"/>
              <w:ind w:left="57"/>
            </w:pPr>
            <w:r w:rsidRPr="00F0041A">
              <w:rPr>
                <w:szCs w:val="14"/>
              </w:rPr>
              <w:t>Республика Мордовия</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27,8</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73,8</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15,7</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5,1</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pPr>
            <w:r w:rsidRPr="00F0041A">
              <w:rPr>
                <w:i/>
                <w:lang w:val="en-US"/>
              </w:rPr>
              <w:t xml:space="preserve">Republic of </w:t>
            </w:r>
            <w:proofErr w:type="spellStart"/>
            <w:r w:rsidRPr="00F0041A">
              <w:rPr>
                <w:i/>
                <w:lang w:val="en-US"/>
              </w:rPr>
              <w:t>Mordovia</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20" w:before="48" w:line="160" w:lineRule="exact"/>
              <w:ind w:left="57"/>
            </w:pPr>
            <w:r w:rsidRPr="00F0041A">
              <w:rPr>
                <w:szCs w:val="14"/>
              </w:rPr>
              <w:t>Республика Татарстан</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201,0</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503,5</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10,8</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84,8</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27,8</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pPr>
            <w:r w:rsidRPr="00F0041A">
              <w:rPr>
                <w:i/>
                <w:lang w:val="en-US"/>
              </w:rPr>
              <w:t xml:space="preserve">Republic of </w:t>
            </w:r>
            <w:proofErr w:type="spellStart"/>
            <w:r w:rsidRPr="00F0041A">
              <w:rPr>
                <w:i/>
                <w:lang w:val="en-US"/>
              </w:rPr>
              <w:t>Tatarstan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20" w:before="48" w:line="160" w:lineRule="exact"/>
              <w:ind w:left="57"/>
            </w:pPr>
            <w:r w:rsidRPr="00F0041A">
              <w:rPr>
                <w:szCs w:val="14"/>
              </w:rPr>
              <w:t>Удмуртская Республика</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79,4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200,5</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9,5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36,0</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5,2</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pPr>
            <w:proofErr w:type="spellStart"/>
            <w:r w:rsidRPr="00F0041A">
              <w:rPr>
                <w:i/>
                <w:lang w:val="en-US"/>
              </w:rPr>
              <w:t>Udmurtian</w:t>
            </w:r>
            <w:proofErr w:type="spellEnd"/>
            <w:r w:rsidRPr="00F0041A">
              <w:rPr>
                <w:i/>
                <w:lang w:val="en-US"/>
              </w:rPr>
              <w:t xml:space="preserve"> Republic</w:t>
            </w:r>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20" w:before="48" w:line="160" w:lineRule="exact"/>
              <w:ind w:left="57"/>
            </w:pPr>
            <w:r w:rsidRPr="00F0041A">
              <w:rPr>
                <w:szCs w:val="14"/>
              </w:rPr>
              <w:t>Чувашская Республика</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61,8</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152,1</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5,1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27,9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7,9</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pPr>
            <w:r w:rsidRPr="00F0041A">
              <w:rPr>
                <w:i/>
                <w:lang w:val="en-US"/>
              </w:rPr>
              <w:t>Chuvash Republic</w:t>
            </w:r>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20" w:before="48" w:line="160" w:lineRule="exact"/>
              <w:ind w:left="57"/>
            </w:pPr>
            <w:r w:rsidRPr="00F0041A">
              <w:rPr>
                <w:szCs w:val="14"/>
              </w:rPr>
              <w:t>Пермский край</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141,1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340,8</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13,4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83,0</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7,7</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pPr>
            <w:proofErr w:type="spellStart"/>
            <w:r w:rsidRPr="00F0041A">
              <w:rPr>
                <w:i/>
              </w:rPr>
              <w:t>Perm</w:t>
            </w:r>
            <w:proofErr w:type="spellEnd"/>
            <w:r w:rsidRPr="00F0041A">
              <w:rPr>
                <w:i/>
              </w:rPr>
              <w:t xml:space="preserve"> </w:t>
            </w:r>
            <w:proofErr w:type="spellStart"/>
            <w:r w:rsidRPr="00F0041A">
              <w:rPr>
                <w:i/>
              </w:rPr>
              <w:t>Territory</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20" w:before="48" w:line="160" w:lineRule="exact"/>
              <w:ind w:left="57"/>
            </w:pPr>
            <w:r w:rsidRPr="00F0041A">
              <w:rPr>
                <w:szCs w:val="14"/>
              </w:rPr>
              <w:t>Кировская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57,3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147,9</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4,6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28,1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3,9</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pPr>
            <w:proofErr w:type="spellStart"/>
            <w:r w:rsidRPr="00F0041A">
              <w:rPr>
                <w:i/>
              </w:rPr>
              <w:t>Kirov</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20" w:before="48" w:line="160" w:lineRule="exact"/>
              <w:ind w:left="57"/>
            </w:pPr>
            <w:r w:rsidRPr="00F0041A">
              <w:rPr>
                <w:szCs w:val="14"/>
              </w:rPr>
              <w:t>Нижегородская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146,5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359,1</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11,3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66,8</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22,5</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pPr>
            <w:r w:rsidRPr="00F0041A">
              <w:rPr>
                <w:i/>
                <w:lang w:val="en-US"/>
              </w:rPr>
              <w:t>Nizhny Novgorod Region</w:t>
            </w:r>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Оренбургская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89,7</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249,6</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6,8</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48,4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10,3</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pPr>
            <w:proofErr w:type="spellStart"/>
            <w:r w:rsidRPr="00F0041A">
              <w:rPr>
                <w:i/>
              </w:rPr>
              <w:t>Orenburg</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Пензенская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48,6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135,0</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5,6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26,3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2,1</w:t>
            </w:r>
          </w:p>
        </w:tc>
        <w:tc>
          <w:tcPr>
            <w:tcW w:w="2260" w:type="dxa"/>
            <w:tcBorders>
              <w:left w:val="single" w:sz="6" w:space="0" w:color="000000"/>
            </w:tcBorders>
            <w:shd w:val="clear" w:color="auto" w:fill="auto"/>
            <w:vAlign w:val="bottom"/>
          </w:tcPr>
          <w:p w:rsidR="00F0041A" w:rsidRPr="00F0041A" w:rsidRDefault="00F0041A" w:rsidP="00F0041A">
            <w:pPr>
              <w:tabs>
                <w:tab w:val="right" w:pos="2102"/>
              </w:tabs>
              <w:spacing w:beforeLines="20" w:before="48" w:line="160" w:lineRule="exact"/>
              <w:ind w:left="57"/>
            </w:pPr>
            <w:proofErr w:type="spellStart"/>
            <w:r w:rsidRPr="00F0041A">
              <w:rPr>
                <w:i/>
              </w:rPr>
              <w:t>Penza</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Самарская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137,0</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365,5</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14,2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76,5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5,1</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pPr>
            <w:proofErr w:type="spellStart"/>
            <w:r w:rsidRPr="00F0041A">
              <w:rPr>
                <w:i/>
              </w:rPr>
              <w:t>Samara</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Саратовская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86,2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256,8</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8,1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51,2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13,7</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pPr>
            <w:proofErr w:type="spellStart"/>
            <w:r w:rsidRPr="00F0041A">
              <w:rPr>
                <w:i/>
              </w:rPr>
              <w:t>Saratov</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20" w:before="48" w:line="160" w:lineRule="exact"/>
              <w:ind w:left="57"/>
            </w:pPr>
            <w:r w:rsidRPr="00F0041A">
              <w:rPr>
                <w:szCs w:val="14"/>
              </w:rPr>
              <w:t>Ульяновская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51,1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131,1</w:t>
            </w:r>
          </w:p>
        </w:tc>
        <w:tc>
          <w:tcPr>
            <w:tcW w:w="1076"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3,8</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24,6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F0041A">
            <w:pPr>
              <w:spacing w:beforeLines="20" w:before="48" w:line="160" w:lineRule="exact"/>
              <w:ind w:right="340"/>
              <w:jc w:val="right"/>
              <w:rPr>
                <w:bCs/>
                <w:szCs w:val="14"/>
              </w:rPr>
            </w:pPr>
            <w:r w:rsidRPr="00F0041A">
              <w:rPr>
                <w:bCs/>
                <w:szCs w:val="14"/>
              </w:rPr>
              <w:t>3,3</w:t>
            </w:r>
          </w:p>
        </w:tc>
        <w:tc>
          <w:tcPr>
            <w:tcW w:w="2260" w:type="dxa"/>
            <w:tcBorders>
              <w:left w:val="single" w:sz="6" w:space="0" w:color="000000"/>
            </w:tcBorders>
            <w:shd w:val="clear" w:color="auto" w:fill="auto"/>
            <w:vAlign w:val="bottom"/>
          </w:tcPr>
          <w:p w:rsidR="00F0041A" w:rsidRPr="00F0041A" w:rsidRDefault="00F0041A" w:rsidP="00F0041A">
            <w:pPr>
              <w:spacing w:beforeLines="20" w:before="48" w:line="160" w:lineRule="exact"/>
              <w:ind w:left="57"/>
            </w:pPr>
            <w:proofErr w:type="spellStart"/>
            <w:r w:rsidRPr="00F0041A">
              <w:rPr>
                <w:i/>
              </w:rPr>
              <w:t>Ulyanovsk</w:t>
            </w:r>
            <w:proofErr w:type="spellEnd"/>
            <w:r w:rsidRPr="00F0041A">
              <w:rPr>
                <w:i/>
              </w:rPr>
              <w:t xml:space="preserve"> </w:t>
            </w:r>
            <w:proofErr w:type="spellStart"/>
            <w:r w:rsidRPr="00F0041A">
              <w:rPr>
                <w:i/>
              </w:rPr>
              <w:t>Region</w:t>
            </w:r>
            <w:proofErr w:type="spellEnd"/>
          </w:p>
        </w:tc>
      </w:tr>
    </w:tbl>
    <w:p w:rsidR="008E3F15" w:rsidRPr="00B54EA2" w:rsidRDefault="008E3F15">
      <w:pPr>
        <w:pageBreakBefore/>
        <w:spacing w:after="60"/>
        <w:jc w:val="right"/>
      </w:pPr>
      <w:r w:rsidRPr="00B54EA2">
        <w:rPr>
          <w:szCs w:val="14"/>
        </w:rPr>
        <w:t xml:space="preserve">Продолжение табл./ </w:t>
      </w:r>
      <w:r w:rsidRPr="00B54EA2">
        <w:rPr>
          <w:i/>
          <w:szCs w:val="14"/>
          <w:lang w:val="en-US"/>
        </w:rPr>
        <w:t>Continued</w:t>
      </w:r>
      <w:r w:rsidRPr="00B54EA2">
        <w:rPr>
          <w:i/>
          <w:szCs w:val="14"/>
        </w:rPr>
        <w:t xml:space="preserve"> </w:t>
      </w:r>
      <w:r w:rsidRPr="00B54EA2">
        <w:rPr>
          <w:i/>
          <w:szCs w:val="14"/>
          <w:lang w:val="en-US"/>
        </w:rPr>
        <w:t>table</w:t>
      </w:r>
      <w:r w:rsidRPr="00B54EA2">
        <w:rPr>
          <w:szCs w:val="14"/>
        </w:rPr>
        <w:t xml:space="preserve"> 7.2</w:t>
      </w:r>
    </w:p>
    <w:tbl>
      <w:tblPr>
        <w:tblW w:w="0" w:type="auto"/>
        <w:jc w:val="center"/>
        <w:tblLayout w:type="fixed"/>
        <w:tblCellMar>
          <w:left w:w="57" w:type="dxa"/>
          <w:right w:w="0" w:type="dxa"/>
        </w:tblCellMar>
        <w:tblLook w:val="0000" w:firstRow="0" w:lastRow="0" w:firstColumn="0" w:lastColumn="0" w:noHBand="0" w:noVBand="0"/>
      </w:tblPr>
      <w:tblGrid>
        <w:gridCol w:w="2268"/>
        <w:gridCol w:w="1076"/>
        <w:gridCol w:w="1077"/>
        <w:gridCol w:w="1076"/>
        <w:gridCol w:w="1077"/>
        <w:gridCol w:w="1077"/>
        <w:gridCol w:w="2260"/>
      </w:tblGrid>
      <w:tr w:rsidR="008F5E9C" w:rsidRPr="00355B79" w:rsidTr="00472283">
        <w:trPr>
          <w:cantSplit/>
          <w:jc w:val="center"/>
        </w:trPr>
        <w:tc>
          <w:tcPr>
            <w:tcW w:w="2268" w:type="dxa"/>
            <w:tcBorders>
              <w:top w:val="single" w:sz="6" w:space="0" w:color="000000"/>
              <w:bottom w:val="single" w:sz="6" w:space="0" w:color="000000"/>
              <w:right w:val="single" w:sz="6" w:space="0" w:color="000000"/>
            </w:tcBorders>
            <w:shd w:val="clear" w:color="auto" w:fill="auto"/>
            <w:tcMar>
              <w:left w:w="0" w:type="dxa"/>
            </w:tcMar>
            <w:vAlign w:val="bottom"/>
          </w:tcPr>
          <w:p w:rsidR="008F5E9C" w:rsidRPr="00B54EA2" w:rsidRDefault="008F5E9C">
            <w:pPr>
              <w:snapToGrid w:val="0"/>
              <w:spacing w:before="60" w:after="60"/>
              <w:jc w:val="center"/>
              <w:rPr>
                <w:szCs w:val="14"/>
                <w:lang w:val="en-US"/>
              </w:rPr>
            </w:pPr>
          </w:p>
        </w:tc>
        <w:tc>
          <w:tcPr>
            <w:tcW w:w="1076" w:type="dxa"/>
            <w:tcBorders>
              <w:top w:val="single" w:sz="6" w:space="0" w:color="000000"/>
              <w:left w:val="single" w:sz="6" w:space="0" w:color="000000"/>
              <w:bottom w:val="single" w:sz="6" w:space="0" w:color="000000"/>
              <w:right w:val="single" w:sz="6" w:space="0" w:color="000000"/>
            </w:tcBorders>
            <w:shd w:val="clear" w:color="auto" w:fill="auto"/>
            <w:tcMar>
              <w:left w:w="0" w:type="dxa"/>
            </w:tcMar>
          </w:tcPr>
          <w:p w:rsidR="00612460" w:rsidRPr="00612460" w:rsidRDefault="00612460" w:rsidP="00612460">
            <w:pPr>
              <w:spacing w:before="20" w:after="20" w:line="140" w:lineRule="exact"/>
              <w:ind w:left="57"/>
            </w:pPr>
            <w:r w:rsidRPr="00612460">
              <w:rPr>
                <w:sz w:val="12"/>
                <w:szCs w:val="12"/>
              </w:rPr>
              <w:t xml:space="preserve">Численность </w:t>
            </w:r>
            <w:r w:rsidRPr="00612460">
              <w:rPr>
                <w:sz w:val="12"/>
                <w:szCs w:val="12"/>
              </w:rPr>
              <w:br/>
              <w:t xml:space="preserve">воспитанников </w:t>
            </w:r>
            <w:r w:rsidRPr="00612460">
              <w:rPr>
                <w:sz w:val="12"/>
                <w:szCs w:val="12"/>
              </w:rPr>
              <w:br/>
              <w:t xml:space="preserve">организаций, </w:t>
            </w:r>
            <w:r w:rsidRPr="00612460">
              <w:rPr>
                <w:sz w:val="12"/>
                <w:szCs w:val="12"/>
              </w:rPr>
              <w:br/>
              <w:t xml:space="preserve">осуществляющих </w:t>
            </w:r>
            <w:r w:rsidRPr="00612460">
              <w:rPr>
                <w:sz w:val="12"/>
                <w:szCs w:val="12"/>
              </w:rPr>
              <w:br/>
            </w:r>
            <w:r w:rsidRPr="00612460">
              <w:rPr>
                <w:spacing w:val="-2"/>
                <w:sz w:val="12"/>
                <w:szCs w:val="12"/>
              </w:rPr>
              <w:t>образовательную</w:t>
            </w:r>
            <w:r w:rsidRPr="00612460">
              <w:rPr>
                <w:sz w:val="12"/>
                <w:szCs w:val="12"/>
              </w:rPr>
              <w:t xml:space="preserve"> </w:t>
            </w:r>
            <w:r w:rsidRPr="00612460">
              <w:rPr>
                <w:sz w:val="12"/>
                <w:szCs w:val="12"/>
              </w:rPr>
              <w:br/>
              <w:t xml:space="preserve">деятельность </w:t>
            </w:r>
            <w:r w:rsidRPr="00612460">
              <w:rPr>
                <w:sz w:val="12"/>
                <w:szCs w:val="12"/>
              </w:rPr>
              <w:br/>
              <w:t xml:space="preserve">по </w:t>
            </w:r>
            <w:proofErr w:type="spellStart"/>
            <w:r w:rsidRPr="00612460">
              <w:rPr>
                <w:sz w:val="12"/>
                <w:szCs w:val="12"/>
              </w:rPr>
              <w:t>образов</w:t>
            </w:r>
            <w:proofErr w:type="gramStart"/>
            <w:r w:rsidRPr="00612460">
              <w:rPr>
                <w:sz w:val="12"/>
                <w:szCs w:val="12"/>
              </w:rPr>
              <w:t>а</w:t>
            </w:r>
            <w:proofErr w:type="spellEnd"/>
            <w:r w:rsidRPr="00612460">
              <w:rPr>
                <w:sz w:val="12"/>
                <w:szCs w:val="12"/>
              </w:rPr>
              <w:t>-</w:t>
            </w:r>
            <w:proofErr w:type="gramEnd"/>
            <w:r w:rsidRPr="00612460">
              <w:rPr>
                <w:sz w:val="12"/>
                <w:szCs w:val="12"/>
              </w:rPr>
              <w:br/>
              <w:t>тельным про-</w:t>
            </w:r>
            <w:r w:rsidRPr="00612460">
              <w:rPr>
                <w:sz w:val="12"/>
                <w:szCs w:val="12"/>
              </w:rPr>
              <w:br/>
              <w:t>граммам до-</w:t>
            </w:r>
            <w:r w:rsidRPr="00612460">
              <w:rPr>
                <w:sz w:val="12"/>
                <w:szCs w:val="12"/>
              </w:rPr>
              <w:br/>
              <w:t xml:space="preserve">школьного </w:t>
            </w:r>
            <w:proofErr w:type="spellStart"/>
            <w:r w:rsidRPr="00612460">
              <w:rPr>
                <w:sz w:val="12"/>
                <w:szCs w:val="12"/>
              </w:rPr>
              <w:t>обра</w:t>
            </w:r>
            <w:proofErr w:type="spellEnd"/>
            <w:r w:rsidRPr="00612460">
              <w:rPr>
                <w:sz w:val="12"/>
                <w:szCs w:val="12"/>
              </w:rPr>
              <w:t>-</w:t>
            </w:r>
            <w:r w:rsidRPr="00612460">
              <w:rPr>
                <w:sz w:val="12"/>
                <w:szCs w:val="12"/>
              </w:rPr>
              <w:br/>
            </w:r>
            <w:proofErr w:type="spellStart"/>
            <w:r w:rsidRPr="00612460">
              <w:rPr>
                <w:sz w:val="12"/>
                <w:szCs w:val="12"/>
              </w:rPr>
              <w:t>зования</w:t>
            </w:r>
            <w:proofErr w:type="spellEnd"/>
            <w:r w:rsidRPr="00612460">
              <w:rPr>
                <w:sz w:val="12"/>
                <w:szCs w:val="12"/>
              </w:rPr>
              <w:t>, при-</w:t>
            </w:r>
            <w:r w:rsidRPr="00612460">
              <w:rPr>
                <w:sz w:val="12"/>
                <w:szCs w:val="12"/>
              </w:rPr>
              <w:br/>
              <w:t xml:space="preserve">смотр и уход </w:t>
            </w:r>
            <w:r w:rsidRPr="00612460">
              <w:rPr>
                <w:sz w:val="12"/>
                <w:szCs w:val="12"/>
              </w:rPr>
              <w:br/>
              <w:t>за детьми</w:t>
            </w:r>
          </w:p>
          <w:p w:rsidR="008F5E9C" w:rsidRPr="00B54EA2" w:rsidRDefault="00612460" w:rsidP="00612460">
            <w:pPr>
              <w:spacing w:before="20" w:after="20" w:line="140" w:lineRule="exact"/>
              <w:ind w:left="57"/>
              <w:rPr>
                <w:lang w:val="en-US"/>
              </w:rPr>
            </w:pPr>
            <w:r w:rsidRPr="00612460">
              <w:rPr>
                <w:i/>
                <w:spacing w:val="-4"/>
                <w:sz w:val="12"/>
                <w:szCs w:val="12"/>
                <w:lang w:val="en-US"/>
              </w:rPr>
              <w:t>Pupils in</w:t>
            </w:r>
            <w:r w:rsidRPr="00612460">
              <w:rPr>
                <w:bCs/>
                <w:i/>
                <w:spacing w:val="-4"/>
                <w:sz w:val="12"/>
                <w:szCs w:val="12"/>
                <w:lang w:val="en-US"/>
              </w:rPr>
              <w:t xml:space="preserve"> preschool</w:t>
            </w:r>
            <w:r w:rsidRPr="00612460">
              <w:rPr>
                <w:bCs/>
                <w:i/>
                <w:sz w:val="12"/>
                <w:szCs w:val="12"/>
                <w:lang w:val="en-US"/>
              </w:rPr>
              <w:t xml:space="preserve"> </w:t>
            </w:r>
            <w:r w:rsidRPr="00612460">
              <w:rPr>
                <w:bCs/>
                <w:i/>
                <w:sz w:val="12"/>
                <w:szCs w:val="12"/>
                <w:lang w:val="en-US"/>
              </w:rPr>
              <w:br/>
              <w:t xml:space="preserve">education, </w:t>
            </w:r>
            <w:r w:rsidRPr="00612460">
              <w:rPr>
                <w:bCs/>
                <w:i/>
                <w:sz w:val="12"/>
                <w:szCs w:val="12"/>
                <w:lang w:val="en-US"/>
              </w:rPr>
              <w:br/>
              <w:t xml:space="preserve">supervision </w:t>
            </w:r>
            <w:r w:rsidRPr="00612460">
              <w:rPr>
                <w:bCs/>
                <w:i/>
                <w:sz w:val="12"/>
                <w:szCs w:val="12"/>
                <w:lang w:val="en-US"/>
              </w:rPr>
              <w:br/>
              <w:t>and childcare institutions</w:t>
            </w:r>
          </w:p>
        </w:tc>
        <w:tc>
          <w:tcPr>
            <w:tcW w:w="1077" w:type="dxa"/>
            <w:tcBorders>
              <w:top w:val="single" w:sz="6" w:space="0" w:color="000000"/>
              <w:left w:val="single" w:sz="6" w:space="0" w:color="000000"/>
              <w:bottom w:val="single" w:sz="6" w:space="0" w:color="000000"/>
              <w:right w:val="single" w:sz="6" w:space="0" w:color="000000"/>
            </w:tcBorders>
            <w:shd w:val="clear" w:color="auto" w:fill="auto"/>
            <w:tcMar>
              <w:left w:w="0" w:type="dxa"/>
            </w:tcMar>
          </w:tcPr>
          <w:p w:rsidR="008F5E9C" w:rsidRPr="00B54EA2" w:rsidRDefault="008F5E9C" w:rsidP="000A15DC">
            <w:pPr>
              <w:spacing w:before="20" w:after="20" w:line="140" w:lineRule="exact"/>
              <w:ind w:left="57"/>
            </w:pPr>
            <w:r w:rsidRPr="00B54EA2">
              <w:rPr>
                <w:sz w:val="12"/>
                <w:szCs w:val="12"/>
              </w:rPr>
              <w:t xml:space="preserve">Численность </w:t>
            </w:r>
            <w:r w:rsidRPr="00B54EA2">
              <w:rPr>
                <w:sz w:val="12"/>
                <w:szCs w:val="12"/>
              </w:rPr>
              <w:br/>
              <w:t xml:space="preserve">обучающихся </w:t>
            </w:r>
            <w:r w:rsidRPr="00B54EA2">
              <w:rPr>
                <w:sz w:val="12"/>
                <w:szCs w:val="12"/>
              </w:rPr>
              <w:br/>
              <w:t xml:space="preserve">по </w:t>
            </w:r>
            <w:proofErr w:type="spellStart"/>
            <w:r w:rsidRPr="00B54EA2">
              <w:rPr>
                <w:sz w:val="12"/>
                <w:szCs w:val="12"/>
              </w:rPr>
              <w:t>образов</w:t>
            </w:r>
            <w:proofErr w:type="gramStart"/>
            <w:r w:rsidRPr="00B54EA2">
              <w:rPr>
                <w:sz w:val="12"/>
                <w:szCs w:val="12"/>
              </w:rPr>
              <w:t>а</w:t>
            </w:r>
            <w:proofErr w:type="spellEnd"/>
            <w:r w:rsidRPr="00B54EA2">
              <w:rPr>
                <w:sz w:val="12"/>
                <w:szCs w:val="12"/>
              </w:rPr>
              <w:t>-</w:t>
            </w:r>
            <w:proofErr w:type="gramEnd"/>
            <w:r w:rsidRPr="00B54EA2">
              <w:rPr>
                <w:sz w:val="12"/>
                <w:szCs w:val="12"/>
              </w:rPr>
              <w:br/>
              <w:t>тельным про-</w:t>
            </w:r>
            <w:r w:rsidRPr="00B54EA2">
              <w:rPr>
                <w:sz w:val="12"/>
                <w:szCs w:val="12"/>
              </w:rPr>
              <w:br/>
              <w:t xml:space="preserve">граммам </w:t>
            </w:r>
            <w:proofErr w:type="spellStart"/>
            <w:r w:rsidRPr="00B54EA2">
              <w:rPr>
                <w:sz w:val="12"/>
                <w:szCs w:val="12"/>
              </w:rPr>
              <w:t>началь</w:t>
            </w:r>
            <w:proofErr w:type="spellEnd"/>
            <w:r w:rsidRPr="00B54EA2">
              <w:rPr>
                <w:sz w:val="12"/>
                <w:szCs w:val="12"/>
              </w:rPr>
              <w:t>-</w:t>
            </w:r>
            <w:r w:rsidRPr="00B54EA2">
              <w:rPr>
                <w:sz w:val="12"/>
                <w:szCs w:val="12"/>
              </w:rPr>
              <w:br/>
            </w:r>
            <w:proofErr w:type="spellStart"/>
            <w:r w:rsidRPr="00B54EA2">
              <w:rPr>
                <w:sz w:val="12"/>
                <w:szCs w:val="12"/>
              </w:rPr>
              <w:t>ного</w:t>
            </w:r>
            <w:proofErr w:type="spellEnd"/>
            <w:r w:rsidRPr="00B54EA2">
              <w:rPr>
                <w:sz w:val="12"/>
                <w:szCs w:val="12"/>
              </w:rPr>
              <w:t xml:space="preserve">, основного </w:t>
            </w:r>
            <w:r w:rsidRPr="00B54EA2">
              <w:rPr>
                <w:sz w:val="12"/>
                <w:szCs w:val="12"/>
              </w:rPr>
              <w:br/>
              <w:t>и среднего обще-</w:t>
            </w:r>
            <w:r w:rsidRPr="00B54EA2">
              <w:rPr>
                <w:sz w:val="12"/>
                <w:szCs w:val="12"/>
              </w:rPr>
              <w:br/>
            </w:r>
            <w:proofErr w:type="spellStart"/>
            <w:r w:rsidRPr="00B54EA2">
              <w:rPr>
                <w:sz w:val="12"/>
                <w:szCs w:val="12"/>
              </w:rPr>
              <w:t>го</w:t>
            </w:r>
            <w:proofErr w:type="spellEnd"/>
            <w:r w:rsidRPr="00B54EA2">
              <w:rPr>
                <w:sz w:val="12"/>
                <w:szCs w:val="12"/>
              </w:rPr>
              <w:t xml:space="preserve"> образования</w:t>
            </w:r>
          </w:p>
          <w:p w:rsidR="008F5E9C" w:rsidRPr="00B54EA2" w:rsidRDefault="008F5E9C" w:rsidP="000A15DC">
            <w:pPr>
              <w:spacing w:before="20" w:after="20" w:line="140" w:lineRule="exact"/>
              <w:ind w:left="57"/>
              <w:rPr>
                <w:sz w:val="12"/>
                <w:szCs w:val="12"/>
                <w:lang w:val="en-US"/>
              </w:rPr>
            </w:pPr>
            <w:r w:rsidRPr="00B54EA2">
              <w:rPr>
                <w:i/>
                <w:sz w:val="12"/>
                <w:szCs w:val="12"/>
                <w:lang w:val="en-US"/>
              </w:rPr>
              <w:t>Pupils in primary, lower secondary and upper se</w:t>
            </w:r>
            <w:r w:rsidRPr="00B54EA2">
              <w:rPr>
                <w:i/>
                <w:sz w:val="12"/>
                <w:szCs w:val="12"/>
                <w:lang w:val="en-US"/>
              </w:rPr>
              <w:t>c</w:t>
            </w:r>
            <w:r w:rsidRPr="00B54EA2">
              <w:rPr>
                <w:i/>
                <w:sz w:val="12"/>
                <w:szCs w:val="12"/>
                <w:lang w:val="en-US"/>
              </w:rPr>
              <w:t>ondary education</w:t>
            </w:r>
            <w:r w:rsidRPr="00B54EA2">
              <w:rPr>
                <w:bCs/>
                <w:i/>
                <w:sz w:val="12"/>
                <w:szCs w:val="12"/>
                <w:lang w:val="en-US"/>
              </w:rPr>
              <w:t xml:space="preserve"> programs</w:t>
            </w:r>
          </w:p>
        </w:tc>
        <w:tc>
          <w:tcPr>
            <w:tcW w:w="1076" w:type="dxa"/>
            <w:tcBorders>
              <w:top w:val="single" w:sz="6" w:space="0" w:color="000000"/>
              <w:left w:val="single" w:sz="6" w:space="0" w:color="000000"/>
              <w:bottom w:val="single" w:sz="6" w:space="0" w:color="000000"/>
              <w:right w:val="single" w:sz="6" w:space="0" w:color="000000"/>
            </w:tcBorders>
            <w:shd w:val="clear" w:color="auto" w:fill="auto"/>
            <w:tcMar>
              <w:left w:w="0" w:type="dxa"/>
            </w:tcMar>
          </w:tcPr>
          <w:p w:rsidR="008F5E9C" w:rsidRPr="00B54EA2" w:rsidRDefault="008F5E9C" w:rsidP="000A15DC">
            <w:pPr>
              <w:spacing w:before="20" w:after="20" w:line="140" w:lineRule="exact"/>
              <w:ind w:left="57"/>
            </w:pPr>
            <w:r w:rsidRPr="00B54EA2">
              <w:rPr>
                <w:sz w:val="12"/>
                <w:szCs w:val="12"/>
              </w:rPr>
              <w:t xml:space="preserve">Численность </w:t>
            </w:r>
            <w:r w:rsidRPr="00B54EA2">
              <w:rPr>
                <w:sz w:val="12"/>
                <w:szCs w:val="12"/>
              </w:rPr>
              <w:br/>
              <w:t xml:space="preserve">студентов, </w:t>
            </w:r>
            <w:r w:rsidRPr="00B54EA2">
              <w:rPr>
                <w:sz w:val="12"/>
                <w:szCs w:val="12"/>
              </w:rPr>
              <w:br/>
              <w:t>обучающихся</w:t>
            </w:r>
            <w:r w:rsidRPr="00B54EA2">
              <w:rPr>
                <w:sz w:val="12"/>
                <w:szCs w:val="12"/>
              </w:rPr>
              <w:br/>
              <w:t xml:space="preserve">по программам </w:t>
            </w:r>
            <w:r w:rsidRPr="00B54EA2">
              <w:rPr>
                <w:sz w:val="12"/>
                <w:szCs w:val="12"/>
              </w:rPr>
              <w:br/>
              <w:t xml:space="preserve">подготовки </w:t>
            </w:r>
            <w:proofErr w:type="spellStart"/>
            <w:r w:rsidRPr="00B54EA2">
              <w:rPr>
                <w:sz w:val="12"/>
                <w:szCs w:val="12"/>
              </w:rPr>
              <w:t>кв</w:t>
            </w:r>
            <w:proofErr w:type="gramStart"/>
            <w:r w:rsidRPr="00B54EA2">
              <w:rPr>
                <w:sz w:val="12"/>
                <w:szCs w:val="12"/>
              </w:rPr>
              <w:t>а</w:t>
            </w:r>
            <w:proofErr w:type="spellEnd"/>
            <w:r w:rsidRPr="00B54EA2">
              <w:rPr>
                <w:sz w:val="12"/>
                <w:szCs w:val="12"/>
              </w:rPr>
              <w:t>-</w:t>
            </w:r>
            <w:proofErr w:type="gramEnd"/>
            <w:r w:rsidRPr="00B54EA2">
              <w:rPr>
                <w:sz w:val="12"/>
                <w:szCs w:val="12"/>
              </w:rPr>
              <w:br/>
            </w:r>
            <w:proofErr w:type="spellStart"/>
            <w:r w:rsidRPr="00B54EA2">
              <w:rPr>
                <w:sz w:val="12"/>
                <w:szCs w:val="12"/>
              </w:rPr>
              <w:t>лифицированных</w:t>
            </w:r>
            <w:proofErr w:type="spellEnd"/>
            <w:r w:rsidRPr="00B54EA2">
              <w:rPr>
                <w:sz w:val="12"/>
                <w:szCs w:val="12"/>
              </w:rPr>
              <w:t xml:space="preserve"> рабочих, </w:t>
            </w:r>
            <w:r w:rsidRPr="00B54EA2">
              <w:rPr>
                <w:sz w:val="12"/>
                <w:szCs w:val="12"/>
              </w:rPr>
              <w:br/>
              <w:t>служащих</w:t>
            </w:r>
          </w:p>
          <w:p w:rsidR="008F5E9C" w:rsidRPr="00B54EA2" w:rsidRDefault="008F5E9C" w:rsidP="000A15DC">
            <w:pPr>
              <w:spacing w:before="20" w:after="20" w:line="140" w:lineRule="exact"/>
              <w:ind w:left="57"/>
              <w:rPr>
                <w:lang w:val="en-US"/>
              </w:rPr>
            </w:pPr>
            <w:r w:rsidRPr="00B54EA2">
              <w:rPr>
                <w:i/>
                <w:sz w:val="12"/>
                <w:szCs w:val="12"/>
                <w:lang w:val="en-US"/>
              </w:rPr>
              <w:t xml:space="preserve">Students </w:t>
            </w:r>
            <w:r w:rsidRPr="00B54EA2">
              <w:rPr>
                <w:i/>
                <w:sz w:val="12"/>
                <w:szCs w:val="12"/>
                <w:lang w:val="en-US"/>
              </w:rPr>
              <w:br/>
              <w:t>in education</w:t>
            </w:r>
            <w:r w:rsidRPr="00B54EA2">
              <w:rPr>
                <w:bCs/>
                <w:i/>
                <w:lang w:val="en-US"/>
              </w:rPr>
              <w:t xml:space="preserve"> </w:t>
            </w:r>
            <w:r w:rsidRPr="00B54EA2">
              <w:rPr>
                <w:i/>
                <w:sz w:val="12"/>
                <w:szCs w:val="12"/>
                <w:lang w:val="en"/>
              </w:rPr>
              <w:t>pr</w:t>
            </w:r>
            <w:r w:rsidRPr="00B54EA2">
              <w:rPr>
                <w:i/>
                <w:sz w:val="12"/>
                <w:szCs w:val="12"/>
                <w:lang w:val="en"/>
              </w:rPr>
              <w:t>o</w:t>
            </w:r>
            <w:r w:rsidRPr="00B54EA2">
              <w:rPr>
                <w:i/>
                <w:sz w:val="12"/>
                <w:szCs w:val="12"/>
                <w:lang w:val="en"/>
              </w:rPr>
              <w:t>grams</w:t>
            </w:r>
            <w:r w:rsidRPr="00B54EA2">
              <w:rPr>
                <w:i/>
                <w:lang w:val="en-US"/>
              </w:rPr>
              <w:t xml:space="preserve"> </w:t>
            </w:r>
            <w:r w:rsidRPr="00B54EA2">
              <w:rPr>
                <w:i/>
                <w:sz w:val="12"/>
                <w:szCs w:val="12"/>
                <w:lang w:val="en"/>
              </w:rPr>
              <w:t>for skilled workers, emplo</w:t>
            </w:r>
            <w:r w:rsidRPr="00B54EA2">
              <w:rPr>
                <w:i/>
                <w:sz w:val="12"/>
                <w:szCs w:val="12"/>
                <w:lang w:val="en"/>
              </w:rPr>
              <w:t>y</w:t>
            </w:r>
            <w:r w:rsidRPr="00B54EA2">
              <w:rPr>
                <w:i/>
                <w:sz w:val="12"/>
                <w:szCs w:val="12"/>
                <w:lang w:val="en"/>
              </w:rPr>
              <w:t>ees</w:t>
            </w:r>
          </w:p>
        </w:tc>
        <w:tc>
          <w:tcPr>
            <w:tcW w:w="1077" w:type="dxa"/>
            <w:tcBorders>
              <w:top w:val="single" w:sz="6" w:space="0" w:color="000000"/>
              <w:left w:val="single" w:sz="6" w:space="0" w:color="000000"/>
              <w:bottom w:val="single" w:sz="6" w:space="0" w:color="000000"/>
              <w:right w:val="single" w:sz="6" w:space="0" w:color="000000"/>
            </w:tcBorders>
            <w:shd w:val="clear" w:color="auto" w:fill="auto"/>
            <w:tcMar>
              <w:left w:w="0" w:type="dxa"/>
            </w:tcMar>
          </w:tcPr>
          <w:p w:rsidR="008F5E9C" w:rsidRPr="00B54EA2" w:rsidRDefault="008F5E9C" w:rsidP="000A15DC">
            <w:pPr>
              <w:spacing w:before="20" w:after="20" w:line="140" w:lineRule="exact"/>
              <w:ind w:left="57"/>
            </w:pPr>
            <w:r w:rsidRPr="00B54EA2">
              <w:rPr>
                <w:sz w:val="12"/>
                <w:szCs w:val="12"/>
              </w:rPr>
              <w:t xml:space="preserve">Численность </w:t>
            </w:r>
            <w:r w:rsidRPr="00B54EA2">
              <w:rPr>
                <w:sz w:val="12"/>
                <w:szCs w:val="12"/>
              </w:rPr>
              <w:br/>
              <w:t xml:space="preserve">студентов, </w:t>
            </w:r>
            <w:r w:rsidRPr="00B54EA2">
              <w:rPr>
                <w:sz w:val="12"/>
                <w:szCs w:val="12"/>
              </w:rPr>
              <w:br/>
              <w:t xml:space="preserve">обучающихся </w:t>
            </w:r>
            <w:r w:rsidRPr="00B54EA2">
              <w:rPr>
                <w:sz w:val="12"/>
                <w:szCs w:val="12"/>
              </w:rPr>
              <w:br/>
              <w:t xml:space="preserve">по программам </w:t>
            </w:r>
            <w:r w:rsidRPr="00B54EA2">
              <w:rPr>
                <w:sz w:val="12"/>
                <w:szCs w:val="12"/>
              </w:rPr>
              <w:br/>
              <w:t xml:space="preserve">подготовки </w:t>
            </w:r>
            <w:r w:rsidRPr="00B54EA2">
              <w:rPr>
                <w:sz w:val="12"/>
                <w:szCs w:val="12"/>
              </w:rPr>
              <w:br/>
              <w:t xml:space="preserve">специалистов </w:t>
            </w:r>
            <w:r w:rsidRPr="00B54EA2">
              <w:rPr>
                <w:sz w:val="12"/>
                <w:szCs w:val="12"/>
              </w:rPr>
              <w:br/>
              <w:t>среднего звена</w:t>
            </w:r>
          </w:p>
          <w:p w:rsidR="008F5E9C" w:rsidRPr="00B54EA2" w:rsidRDefault="00C51B96" w:rsidP="000A15DC">
            <w:pPr>
              <w:spacing w:before="20" w:after="20" w:line="140" w:lineRule="exact"/>
              <w:ind w:left="57"/>
              <w:rPr>
                <w:lang w:val="en-US"/>
              </w:rPr>
            </w:pPr>
            <w:r w:rsidRPr="00B54EA2">
              <w:rPr>
                <w:i/>
                <w:sz w:val="12"/>
                <w:szCs w:val="12"/>
                <w:lang w:val="en-US"/>
              </w:rPr>
              <w:t xml:space="preserve">Students </w:t>
            </w:r>
            <w:r w:rsidRPr="00B54EA2">
              <w:rPr>
                <w:i/>
                <w:sz w:val="12"/>
                <w:szCs w:val="12"/>
                <w:lang w:val="en-US"/>
              </w:rPr>
              <w:br/>
              <w:t>in education</w:t>
            </w:r>
            <w:r w:rsidRPr="00B54EA2">
              <w:rPr>
                <w:bCs/>
                <w:i/>
                <w:lang w:val="en-US"/>
              </w:rPr>
              <w:t xml:space="preserve"> </w:t>
            </w:r>
            <w:r w:rsidRPr="00B54EA2">
              <w:rPr>
                <w:i/>
                <w:sz w:val="12"/>
                <w:szCs w:val="12"/>
                <w:lang w:val="en"/>
              </w:rPr>
              <w:t>pr</w:t>
            </w:r>
            <w:r w:rsidRPr="00B54EA2">
              <w:rPr>
                <w:i/>
                <w:sz w:val="12"/>
                <w:szCs w:val="12"/>
                <w:lang w:val="en"/>
              </w:rPr>
              <w:t>o</w:t>
            </w:r>
            <w:r w:rsidRPr="00B54EA2">
              <w:rPr>
                <w:i/>
                <w:sz w:val="12"/>
                <w:szCs w:val="12"/>
                <w:lang w:val="en"/>
              </w:rPr>
              <w:t>grams</w:t>
            </w:r>
            <w:r w:rsidRPr="00B54EA2">
              <w:rPr>
                <w:i/>
                <w:lang w:val="en-US"/>
              </w:rPr>
              <w:t xml:space="preserve"> </w:t>
            </w:r>
            <w:r w:rsidRPr="00B54EA2">
              <w:rPr>
                <w:i/>
                <w:lang w:val="en-US"/>
              </w:rPr>
              <w:br/>
            </w:r>
            <w:r w:rsidRPr="00B54EA2">
              <w:rPr>
                <w:i/>
                <w:sz w:val="12"/>
                <w:szCs w:val="12"/>
                <w:lang w:val="en-US"/>
              </w:rPr>
              <w:t xml:space="preserve">for mid-career </w:t>
            </w:r>
            <w:r w:rsidRPr="00B54EA2">
              <w:rPr>
                <w:i/>
                <w:sz w:val="12"/>
                <w:szCs w:val="12"/>
                <w:lang w:val="en-US"/>
              </w:rPr>
              <w:br/>
              <w:t>professionals</w:t>
            </w:r>
          </w:p>
        </w:tc>
        <w:tc>
          <w:tcPr>
            <w:tcW w:w="1077" w:type="dxa"/>
            <w:tcBorders>
              <w:top w:val="single" w:sz="6" w:space="0" w:color="000000"/>
              <w:left w:val="single" w:sz="6" w:space="0" w:color="000000"/>
              <w:bottom w:val="single" w:sz="6" w:space="0" w:color="000000"/>
              <w:right w:val="single" w:sz="6" w:space="0" w:color="000000"/>
            </w:tcBorders>
            <w:shd w:val="clear" w:color="auto" w:fill="auto"/>
            <w:tcMar>
              <w:left w:w="0" w:type="dxa"/>
            </w:tcMar>
          </w:tcPr>
          <w:p w:rsidR="008F5E9C" w:rsidRPr="00B54EA2" w:rsidRDefault="008F5E9C" w:rsidP="000A15DC">
            <w:pPr>
              <w:spacing w:before="20" w:after="20" w:line="140" w:lineRule="exact"/>
              <w:ind w:left="57"/>
            </w:pPr>
            <w:r w:rsidRPr="00B54EA2">
              <w:rPr>
                <w:rFonts w:eastAsia="Arial"/>
                <w:sz w:val="12"/>
                <w:szCs w:val="12"/>
                <w:lang w:val="en-US"/>
              </w:rPr>
              <w:t xml:space="preserve"> </w:t>
            </w:r>
            <w:r w:rsidRPr="00B54EA2">
              <w:rPr>
                <w:sz w:val="12"/>
                <w:szCs w:val="12"/>
              </w:rPr>
              <w:t xml:space="preserve">Численность </w:t>
            </w:r>
            <w:r w:rsidRPr="00B54EA2">
              <w:rPr>
                <w:sz w:val="12"/>
                <w:szCs w:val="12"/>
              </w:rPr>
              <w:br/>
              <w:t xml:space="preserve">студентов, </w:t>
            </w:r>
            <w:r w:rsidRPr="00B54EA2">
              <w:rPr>
                <w:sz w:val="12"/>
                <w:szCs w:val="12"/>
              </w:rPr>
              <w:br/>
              <w:t xml:space="preserve">обучающихся  </w:t>
            </w:r>
            <w:r w:rsidRPr="00B54EA2">
              <w:rPr>
                <w:sz w:val="12"/>
                <w:szCs w:val="12"/>
              </w:rPr>
              <w:br/>
              <w:t xml:space="preserve">по программам </w:t>
            </w:r>
            <w:r w:rsidRPr="00B54EA2">
              <w:rPr>
                <w:sz w:val="12"/>
                <w:szCs w:val="12"/>
              </w:rPr>
              <w:br/>
            </w:r>
            <w:proofErr w:type="spellStart"/>
            <w:r w:rsidRPr="00B54EA2">
              <w:rPr>
                <w:sz w:val="12"/>
                <w:szCs w:val="12"/>
              </w:rPr>
              <w:t>бакалавриата</w:t>
            </w:r>
            <w:proofErr w:type="spellEnd"/>
            <w:r w:rsidRPr="00B54EA2">
              <w:rPr>
                <w:sz w:val="12"/>
                <w:szCs w:val="12"/>
              </w:rPr>
              <w:t xml:space="preserve">, </w:t>
            </w:r>
            <w:r w:rsidRPr="00B54EA2">
              <w:rPr>
                <w:sz w:val="12"/>
                <w:szCs w:val="12"/>
              </w:rPr>
              <w:br/>
            </w:r>
            <w:proofErr w:type="spellStart"/>
            <w:r w:rsidRPr="00B54EA2">
              <w:rPr>
                <w:sz w:val="12"/>
                <w:szCs w:val="12"/>
              </w:rPr>
              <w:t>специалитета</w:t>
            </w:r>
            <w:proofErr w:type="spellEnd"/>
            <w:r w:rsidRPr="00B54EA2">
              <w:rPr>
                <w:sz w:val="12"/>
                <w:szCs w:val="12"/>
              </w:rPr>
              <w:t xml:space="preserve">, </w:t>
            </w:r>
            <w:r w:rsidRPr="00B54EA2">
              <w:rPr>
                <w:sz w:val="12"/>
                <w:szCs w:val="12"/>
              </w:rPr>
              <w:br/>
              <w:t>магистратуры</w:t>
            </w:r>
          </w:p>
          <w:p w:rsidR="008F5E9C" w:rsidRPr="00B54EA2" w:rsidRDefault="008F5E9C" w:rsidP="000A15DC">
            <w:pPr>
              <w:spacing w:before="20" w:after="20" w:line="140" w:lineRule="exact"/>
              <w:ind w:left="57"/>
              <w:rPr>
                <w:lang w:val="en-US"/>
              </w:rPr>
            </w:pPr>
            <w:r w:rsidRPr="00B54EA2">
              <w:rPr>
                <w:i/>
                <w:sz w:val="12"/>
                <w:szCs w:val="12"/>
                <w:lang w:val="en-US"/>
              </w:rPr>
              <w:t>Students</w:t>
            </w:r>
            <w:r w:rsidRPr="00B54EA2">
              <w:rPr>
                <w:i/>
                <w:sz w:val="12"/>
                <w:szCs w:val="12"/>
                <w:lang w:val="en-US"/>
              </w:rPr>
              <w:br/>
              <w:t xml:space="preserve"> in education</w:t>
            </w:r>
            <w:r w:rsidRPr="00B54EA2">
              <w:rPr>
                <w:bCs/>
                <w:i/>
                <w:lang w:val="en-US"/>
              </w:rPr>
              <w:t xml:space="preserve"> </w:t>
            </w:r>
            <w:r w:rsidRPr="00B54EA2">
              <w:rPr>
                <w:i/>
                <w:sz w:val="12"/>
                <w:szCs w:val="12"/>
                <w:lang w:val="en"/>
              </w:rPr>
              <w:t>programs</w:t>
            </w:r>
            <w:r w:rsidRPr="00B54EA2">
              <w:rPr>
                <w:i/>
                <w:lang w:val="en-US"/>
              </w:rPr>
              <w:t xml:space="preserve"> </w:t>
            </w:r>
            <w:r w:rsidRPr="00B54EA2">
              <w:rPr>
                <w:i/>
                <w:lang w:val="en-US"/>
              </w:rPr>
              <w:br/>
            </w:r>
            <w:r w:rsidRPr="00B54EA2">
              <w:rPr>
                <w:i/>
                <w:sz w:val="12"/>
                <w:szCs w:val="12"/>
                <w:lang w:val="en-US"/>
              </w:rPr>
              <w:t xml:space="preserve">for </w:t>
            </w:r>
            <w:r w:rsidRPr="00B54EA2">
              <w:rPr>
                <w:i/>
                <w:sz w:val="12"/>
                <w:szCs w:val="12"/>
                <w:lang w:val="en"/>
              </w:rPr>
              <w:t>bachelor, sp</w:t>
            </w:r>
            <w:r w:rsidRPr="00B54EA2">
              <w:rPr>
                <w:i/>
                <w:sz w:val="12"/>
                <w:szCs w:val="12"/>
                <w:lang w:val="en"/>
              </w:rPr>
              <w:t>e</w:t>
            </w:r>
            <w:r w:rsidRPr="00B54EA2">
              <w:rPr>
                <w:i/>
                <w:sz w:val="12"/>
                <w:szCs w:val="12"/>
                <w:lang w:val="en"/>
              </w:rPr>
              <w:t xml:space="preserve">cialist, </w:t>
            </w:r>
            <w:r w:rsidRPr="00B54EA2">
              <w:rPr>
                <w:i/>
                <w:sz w:val="12"/>
                <w:szCs w:val="12"/>
                <w:lang w:val="en-US"/>
              </w:rPr>
              <w:br/>
            </w:r>
            <w:r w:rsidRPr="00B54EA2">
              <w:rPr>
                <w:i/>
                <w:sz w:val="12"/>
                <w:szCs w:val="12"/>
                <w:lang w:val="en"/>
              </w:rPr>
              <w:t xml:space="preserve">master  </w:t>
            </w:r>
          </w:p>
        </w:tc>
        <w:tc>
          <w:tcPr>
            <w:tcW w:w="2260" w:type="dxa"/>
            <w:tcBorders>
              <w:top w:val="single" w:sz="6" w:space="0" w:color="000000"/>
              <w:left w:val="single" w:sz="6" w:space="0" w:color="000000"/>
              <w:bottom w:val="single" w:sz="6" w:space="0" w:color="000000"/>
            </w:tcBorders>
            <w:shd w:val="clear" w:color="auto" w:fill="auto"/>
            <w:vAlign w:val="bottom"/>
          </w:tcPr>
          <w:p w:rsidR="008F5E9C" w:rsidRPr="00B54EA2" w:rsidRDefault="008F5E9C">
            <w:pPr>
              <w:snapToGrid w:val="0"/>
              <w:spacing w:before="60" w:after="60"/>
              <w:jc w:val="center"/>
              <w:rPr>
                <w:sz w:val="12"/>
                <w:szCs w:val="14"/>
                <w:lang w:val="en-US"/>
              </w:rPr>
            </w:pPr>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40" w:before="96" w:line="200" w:lineRule="exact"/>
              <w:jc w:val="center"/>
            </w:pPr>
            <w:r w:rsidRPr="00F0041A">
              <w:rPr>
                <w:b/>
                <w:bCs/>
                <w:szCs w:val="14"/>
              </w:rPr>
              <w:t xml:space="preserve">Уральский </w:t>
            </w:r>
            <w:r w:rsidRPr="00F0041A">
              <w:rPr>
                <w:b/>
                <w:bCs/>
                <w:szCs w:val="14"/>
              </w:rPr>
              <w:br/>
              <w:t>федеральный округ</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
                <w:bCs/>
                <w:szCs w:val="14"/>
              </w:rPr>
            </w:pPr>
            <w:r w:rsidRPr="00F0041A">
              <w:rPr>
                <w:b/>
                <w:bCs/>
                <w:szCs w:val="14"/>
              </w:rPr>
              <w:t>688,0</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
                <w:bCs/>
                <w:szCs w:val="14"/>
              </w:rPr>
            </w:pPr>
            <w:r w:rsidRPr="00F0041A">
              <w:rPr>
                <w:b/>
                <w:bCs/>
                <w:szCs w:val="14"/>
              </w:rPr>
              <w:t>1</w:t>
            </w:r>
            <w:r w:rsidR="00503C05">
              <w:rPr>
                <w:b/>
                <w:bCs/>
                <w:szCs w:val="14"/>
                <w:lang w:val="en-US"/>
              </w:rPr>
              <w:t xml:space="preserve"> </w:t>
            </w:r>
            <w:r w:rsidRPr="00F0041A">
              <w:rPr>
                <w:b/>
                <w:bCs/>
                <w:szCs w:val="14"/>
              </w:rPr>
              <w:t>678,8</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
                <w:bCs/>
                <w:szCs w:val="14"/>
              </w:rPr>
            </w:pPr>
            <w:r w:rsidRPr="00F0041A">
              <w:rPr>
                <w:b/>
                <w:bCs/>
                <w:szCs w:val="14"/>
              </w:rPr>
              <w:t>52,7</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
                <w:bCs/>
                <w:szCs w:val="14"/>
              </w:rPr>
            </w:pPr>
            <w:r w:rsidRPr="00F0041A">
              <w:rPr>
                <w:b/>
                <w:bCs/>
                <w:szCs w:val="14"/>
              </w:rPr>
              <w:t>278,8</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
                <w:bCs/>
                <w:szCs w:val="14"/>
              </w:rPr>
            </w:pPr>
            <w:r w:rsidRPr="00F0041A">
              <w:rPr>
                <w:b/>
                <w:bCs/>
                <w:szCs w:val="14"/>
              </w:rPr>
              <w:t>30,4</w:t>
            </w:r>
          </w:p>
        </w:tc>
        <w:tc>
          <w:tcPr>
            <w:tcW w:w="2260" w:type="dxa"/>
            <w:tcBorders>
              <w:left w:val="single" w:sz="6" w:space="0" w:color="000000"/>
            </w:tcBorders>
            <w:shd w:val="clear" w:color="auto" w:fill="auto"/>
            <w:vAlign w:val="bottom"/>
          </w:tcPr>
          <w:p w:rsidR="00F0041A" w:rsidRPr="00F0041A" w:rsidRDefault="00F0041A" w:rsidP="00F0041A">
            <w:pPr>
              <w:spacing w:beforeLines="40" w:before="96" w:line="200" w:lineRule="exact"/>
              <w:jc w:val="center"/>
            </w:pPr>
            <w:proofErr w:type="spellStart"/>
            <w:r w:rsidRPr="00F0041A">
              <w:rPr>
                <w:b/>
                <w:bCs/>
                <w:i/>
                <w:szCs w:val="14"/>
              </w:rPr>
              <w:t>Ural</w:t>
            </w:r>
            <w:proofErr w:type="spellEnd"/>
            <w:r w:rsidRPr="00F0041A">
              <w:rPr>
                <w:b/>
                <w:bCs/>
                <w:i/>
                <w:szCs w:val="14"/>
              </w:rPr>
              <w:t xml:space="preserve"> </w:t>
            </w:r>
            <w:r w:rsidRPr="00F0041A">
              <w:rPr>
                <w:b/>
                <w:bCs/>
                <w:i/>
                <w:szCs w:val="14"/>
              </w:rPr>
              <w:br/>
            </w:r>
            <w:proofErr w:type="spellStart"/>
            <w:r w:rsidRPr="00F0041A">
              <w:rPr>
                <w:b/>
                <w:bCs/>
                <w:i/>
                <w:szCs w:val="14"/>
              </w:rPr>
              <w:t>Federal</w:t>
            </w:r>
            <w:proofErr w:type="spellEnd"/>
            <w:r w:rsidRPr="00F0041A">
              <w:rPr>
                <w:b/>
                <w:bCs/>
                <w:i/>
                <w:szCs w:val="14"/>
              </w:rPr>
              <w:t xml:space="preserve"> </w:t>
            </w:r>
            <w:proofErr w:type="spellStart"/>
            <w:r w:rsidRPr="00F0041A">
              <w:rPr>
                <w:b/>
                <w:bCs/>
                <w:i/>
                <w:szCs w:val="14"/>
              </w:rPr>
              <w:t>District</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40" w:before="96" w:line="200" w:lineRule="exact"/>
              <w:ind w:left="57"/>
            </w:pPr>
            <w:r w:rsidRPr="00F0041A">
              <w:rPr>
                <w:szCs w:val="14"/>
              </w:rPr>
              <w:t>Курганская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34,9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102,4</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4,3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16,9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2,9</w:t>
            </w:r>
          </w:p>
        </w:tc>
        <w:tc>
          <w:tcPr>
            <w:tcW w:w="2260" w:type="dxa"/>
            <w:tcBorders>
              <w:left w:val="single" w:sz="6" w:space="0" w:color="000000"/>
            </w:tcBorders>
            <w:shd w:val="clear" w:color="auto" w:fill="auto"/>
            <w:vAlign w:val="bottom"/>
          </w:tcPr>
          <w:p w:rsidR="00F0041A" w:rsidRPr="00F0041A" w:rsidRDefault="00F0041A" w:rsidP="00F0041A">
            <w:pPr>
              <w:spacing w:beforeLines="40" w:before="96" w:line="200" w:lineRule="exact"/>
              <w:ind w:left="57"/>
            </w:pPr>
            <w:proofErr w:type="spellStart"/>
            <w:r w:rsidRPr="00F0041A">
              <w:rPr>
                <w:i/>
              </w:rPr>
              <w:t>Kurgan</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40" w:before="96" w:line="200" w:lineRule="exact"/>
              <w:ind w:left="57"/>
            </w:pPr>
            <w:r w:rsidRPr="00F0041A">
              <w:rPr>
                <w:szCs w:val="14"/>
              </w:rPr>
              <w:t>Свердловская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227,9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563,7</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18,2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107,1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10,0</w:t>
            </w:r>
          </w:p>
        </w:tc>
        <w:tc>
          <w:tcPr>
            <w:tcW w:w="2260" w:type="dxa"/>
            <w:tcBorders>
              <w:left w:val="single" w:sz="6" w:space="0" w:color="000000"/>
            </w:tcBorders>
            <w:shd w:val="clear" w:color="auto" w:fill="auto"/>
            <w:vAlign w:val="bottom"/>
          </w:tcPr>
          <w:p w:rsidR="00F0041A" w:rsidRPr="00F0041A" w:rsidRDefault="00F0041A" w:rsidP="00F0041A">
            <w:pPr>
              <w:spacing w:beforeLines="40" w:before="96" w:line="200" w:lineRule="exact"/>
              <w:ind w:left="57"/>
            </w:pPr>
            <w:proofErr w:type="spellStart"/>
            <w:r w:rsidRPr="00F0041A">
              <w:rPr>
                <w:i/>
              </w:rPr>
              <w:t>Sverdlovsk</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40" w:before="96" w:line="200" w:lineRule="exact"/>
              <w:ind w:left="57"/>
            </w:pPr>
            <w:r w:rsidRPr="00F0041A">
              <w:rPr>
                <w:szCs w:val="14"/>
              </w:rPr>
              <w:t>Тюменская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242,4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572,5</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16,4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68,7</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6,6</w:t>
            </w:r>
          </w:p>
        </w:tc>
        <w:tc>
          <w:tcPr>
            <w:tcW w:w="2260" w:type="dxa"/>
            <w:tcBorders>
              <w:left w:val="single" w:sz="6" w:space="0" w:color="000000"/>
            </w:tcBorders>
            <w:shd w:val="clear" w:color="auto" w:fill="auto"/>
            <w:vAlign w:val="bottom"/>
          </w:tcPr>
          <w:p w:rsidR="00F0041A" w:rsidRPr="00F0041A" w:rsidRDefault="00F0041A" w:rsidP="00F0041A">
            <w:pPr>
              <w:spacing w:beforeLines="40" w:before="96" w:line="200" w:lineRule="exact"/>
              <w:ind w:left="57"/>
            </w:pPr>
            <w:proofErr w:type="spellStart"/>
            <w:r w:rsidRPr="00F0041A">
              <w:rPr>
                <w:i/>
              </w:rPr>
              <w:t>Tyumen</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40" w:before="96" w:line="200" w:lineRule="exact"/>
              <w:ind w:left="340"/>
            </w:pPr>
            <w:r w:rsidRPr="00F0041A">
              <w:rPr>
                <w:szCs w:val="14"/>
              </w:rPr>
              <w:t>в том числе:</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pP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 </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 </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 </w:t>
            </w:r>
          </w:p>
        </w:tc>
        <w:tc>
          <w:tcPr>
            <w:tcW w:w="2260" w:type="dxa"/>
            <w:tcBorders>
              <w:left w:val="single" w:sz="6" w:space="0" w:color="000000"/>
            </w:tcBorders>
            <w:shd w:val="clear" w:color="auto" w:fill="auto"/>
            <w:vAlign w:val="bottom"/>
          </w:tcPr>
          <w:p w:rsidR="00F0041A" w:rsidRPr="00F0041A" w:rsidRDefault="00F0041A" w:rsidP="00F0041A">
            <w:pPr>
              <w:spacing w:beforeLines="40" w:before="96" w:line="200" w:lineRule="exact"/>
              <w:ind w:left="340"/>
            </w:pPr>
            <w:r w:rsidRPr="00F0041A">
              <w:rPr>
                <w:i/>
                <w:szCs w:val="14"/>
                <w:lang w:val="en-US"/>
              </w:rPr>
              <w:t>including</w:t>
            </w:r>
            <w:r w:rsidRPr="00F0041A">
              <w:rPr>
                <w:i/>
                <w:szCs w:val="14"/>
              </w:rPr>
              <w:t>:</w:t>
            </w:r>
          </w:p>
        </w:tc>
      </w:tr>
      <w:tr w:rsidR="00F0041A" w:rsidRPr="00355B79"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40" w:before="96" w:line="200" w:lineRule="exact"/>
              <w:ind w:left="170"/>
            </w:pPr>
            <w:r w:rsidRPr="00F0041A">
              <w:rPr>
                <w:szCs w:val="14"/>
              </w:rPr>
              <w:t xml:space="preserve">Ханты-Мансийский автономный </w:t>
            </w:r>
            <w:r w:rsidRPr="00F0041A">
              <w:rPr>
                <w:szCs w:val="14"/>
              </w:rPr>
              <w:br/>
              <w:t>округ – Югра</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100,1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240,9</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6,5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29,4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2,1</w:t>
            </w:r>
          </w:p>
        </w:tc>
        <w:tc>
          <w:tcPr>
            <w:tcW w:w="2260" w:type="dxa"/>
            <w:tcBorders>
              <w:left w:val="single" w:sz="6" w:space="0" w:color="000000"/>
            </w:tcBorders>
            <w:shd w:val="clear" w:color="auto" w:fill="auto"/>
            <w:vAlign w:val="bottom"/>
          </w:tcPr>
          <w:p w:rsidR="00F0041A" w:rsidRPr="00F0041A" w:rsidRDefault="00F0041A" w:rsidP="00F0041A">
            <w:pPr>
              <w:spacing w:beforeLines="40" w:before="96" w:line="200" w:lineRule="exact"/>
              <w:ind w:left="170"/>
              <w:rPr>
                <w:lang w:val="en-US"/>
              </w:rPr>
            </w:pPr>
            <w:proofErr w:type="spellStart"/>
            <w:r w:rsidRPr="00F0041A">
              <w:rPr>
                <w:i/>
                <w:lang w:val="en-US"/>
              </w:rPr>
              <w:t>Khanty-Mansi</w:t>
            </w:r>
            <w:proofErr w:type="spellEnd"/>
            <w:r w:rsidRPr="00F0041A">
              <w:rPr>
                <w:i/>
                <w:lang w:val="en-US"/>
              </w:rPr>
              <w:t xml:space="preserve"> Autonomous </w:t>
            </w:r>
            <w:r w:rsidRPr="00F0041A">
              <w:rPr>
                <w:i/>
                <w:lang w:val="en-US"/>
              </w:rPr>
              <w:br/>
              <w:t xml:space="preserve">Area – </w:t>
            </w:r>
            <w:proofErr w:type="spellStart"/>
            <w:r w:rsidRPr="00F0041A">
              <w:rPr>
                <w:i/>
                <w:lang w:val="en-US"/>
              </w:rPr>
              <w:t>Yugra</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40" w:before="96" w:line="200" w:lineRule="exact"/>
              <w:ind w:left="170"/>
            </w:pPr>
            <w:r w:rsidRPr="00F0041A">
              <w:rPr>
                <w:szCs w:val="14"/>
              </w:rPr>
              <w:t>Ямало-Ненецкий автономный округ</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36,6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82,0</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2,2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8,4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0,1</w:t>
            </w:r>
          </w:p>
        </w:tc>
        <w:tc>
          <w:tcPr>
            <w:tcW w:w="2260" w:type="dxa"/>
            <w:tcBorders>
              <w:left w:val="single" w:sz="6" w:space="0" w:color="000000"/>
            </w:tcBorders>
            <w:shd w:val="clear" w:color="auto" w:fill="auto"/>
            <w:vAlign w:val="bottom"/>
          </w:tcPr>
          <w:p w:rsidR="00F0041A" w:rsidRPr="00F0041A" w:rsidRDefault="00F0041A" w:rsidP="00F0041A">
            <w:pPr>
              <w:spacing w:beforeLines="40" w:before="96" w:line="200" w:lineRule="exact"/>
              <w:ind w:left="170"/>
            </w:pPr>
            <w:proofErr w:type="spellStart"/>
            <w:r w:rsidRPr="00F0041A">
              <w:rPr>
                <w:i/>
                <w:lang w:val="en-US"/>
              </w:rPr>
              <w:t>Yamal</w:t>
            </w:r>
            <w:proofErr w:type="spellEnd"/>
            <w:r w:rsidRPr="00F0041A">
              <w:rPr>
                <w:i/>
              </w:rPr>
              <w:t>-</w:t>
            </w:r>
            <w:proofErr w:type="spellStart"/>
            <w:r w:rsidRPr="00F0041A">
              <w:rPr>
                <w:i/>
                <w:lang w:val="en-US"/>
              </w:rPr>
              <w:t>Nenets</w:t>
            </w:r>
            <w:proofErr w:type="spellEnd"/>
            <w:r w:rsidRPr="00F0041A">
              <w:rPr>
                <w:i/>
              </w:rPr>
              <w:t xml:space="preserve"> </w:t>
            </w:r>
            <w:r w:rsidRPr="00F0041A">
              <w:rPr>
                <w:i/>
                <w:lang w:val="en-US"/>
              </w:rPr>
              <w:t>Autonomous</w:t>
            </w:r>
            <w:r w:rsidRPr="00F0041A">
              <w:rPr>
                <w:i/>
              </w:rPr>
              <w:t xml:space="preserve"> </w:t>
            </w:r>
            <w:r w:rsidRPr="00F0041A">
              <w:rPr>
                <w:i/>
              </w:rPr>
              <w:br/>
            </w:r>
            <w:r w:rsidRPr="00F0041A">
              <w:rPr>
                <w:i/>
                <w:lang w:val="en-US"/>
              </w:rPr>
              <w:t>Area</w:t>
            </w:r>
            <w:r w:rsidRPr="00F0041A">
              <w:rPr>
                <w:i/>
              </w:rPr>
              <w:t xml:space="preserve"> </w:t>
            </w:r>
          </w:p>
        </w:tc>
      </w:tr>
      <w:tr w:rsidR="00F0041A" w:rsidRPr="00355B79"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40" w:before="96" w:line="200" w:lineRule="exact"/>
              <w:ind w:left="170"/>
            </w:pPr>
            <w:r w:rsidRPr="00F0041A">
              <w:rPr>
                <w:szCs w:val="14"/>
              </w:rPr>
              <w:t xml:space="preserve">Тюменская область </w:t>
            </w:r>
            <w:r w:rsidRPr="00F0041A">
              <w:rPr>
                <w:szCs w:val="14"/>
              </w:rPr>
              <w:br/>
              <w:t>без автономных округов</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105,7</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249,6</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7,7</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30,9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4,4</w:t>
            </w:r>
          </w:p>
        </w:tc>
        <w:tc>
          <w:tcPr>
            <w:tcW w:w="2260" w:type="dxa"/>
            <w:tcBorders>
              <w:left w:val="single" w:sz="6" w:space="0" w:color="000000"/>
            </w:tcBorders>
            <w:shd w:val="clear" w:color="auto" w:fill="auto"/>
            <w:vAlign w:val="bottom"/>
          </w:tcPr>
          <w:p w:rsidR="00F0041A" w:rsidRPr="00F0041A" w:rsidRDefault="00F0041A" w:rsidP="00F0041A">
            <w:pPr>
              <w:spacing w:beforeLines="40" w:before="96" w:line="200" w:lineRule="exact"/>
              <w:ind w:left="170"/>
              <w:rPr>
                <w:lang w:val="en-US"/>
              </w:rPr>
            </w:pPr>
            <w:r w:rsidRPr="00F0041A">
              <w:rPr>
                <w:i/>
                <w:lang w:val="en-US"/>
              </w:rPr>
              <w:t>Tyumen Region less auton</w:t>
            </w:r>
            <w:r w:rsidRPr="00F0041A">
              <w:rPr>
                <w:i/>
                <w:lang w:val="en-US"/>
              </w:rPr>
              <w:t>o</w:t>
            </w:r>
            <w:r w:rsidRPr="00F0041A">
              <w:rPr>
                <w:i/>
                <w:lang w:val="en-US"/>
              </w:rPr>
              <w:t>mous areas</w:t>
            </w:r>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40" w:before="96" w:line="200" w:lineRule="exact"/>
              <w:ind w:left="57"/>
            </w:pPr>
            <w:r w:rsidRPr="00F0041A">
              <w:rPr>
                <w:szCs w:val="14"/>
              </w:rPr>
              <w:t>Челябинская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182,9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440,3</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13,7</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86,1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10,9</w:t>
            </w:r>
          </w:p>
        </w:tc>
        <w:tc>
          <w:tcPr>
            <w:tcW w:w="2260" w:type="dxa"/>
            <w:tcBorders>
              <w:left w:val="single" w:sz="6" w:space="0" w:color="000000"/>
            </w:tcBorders>
            <w:shd w:val="clear" w:color="auto" w:fill="auto"/>
            <w:vAlign w:val="bottom"/>
          </w:tcPr>
          <w:p w:rsidR="00F0041A" w:rsidRPr="00F0041A" w:rsidRDefault="00F0041A" w:rsidP="00F0041A">
            <w:pPr>
              <w:spacing w:beforeLines="40" w:before="96" w:line="200" w:lineRule="exact"/>
              <w:ind w:left="57"/>
            </w:pPr>
            <w:proofErr w:type="spellStart"/>
            <w:r w:rsidRPr="00F0041A">
              <w:rPr>
                <w:i/>
              </w:rPr>
              <w:t>Chelyabinsk</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40" w:before="96" w:line="200" w:lineRule="exact"/>
              <w:jc w:val="center"/>
            </w:pPr>
            <w:r w:rsidRPr="00F0041A">
              <w:rPr>
                <w:b/>
                <w:bCs/>
                <w:szCs w:val="14"/>
              </w:rPr>
              <w:t xml:space="preserve">Сибирский </w:t>
            </w:r>
            <w:r w:rsidRPr="00F0041A">
              <w:rPr>
                <w:b/>
                <w:bCs/>
                <w:szCs w:val="14"/>
              </w:rPr>
              <w:br/>
              <w:t>федеральный округ</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
                <w:bCs/>
                <w:szCs w:val="14"/>
              </w:rPr>
            </w:pPr>
            <w:r w:rsidRPr="00F0041A">
              <w:rPr>
                <w:b/>
                <w:bCs/>
                <w:szCs w:val="14"/>
              </w:rPr>
              <w:t>804,1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
                <w:bCs/>
                <w:szCs w:val="14"/>
              </w:rPr>
            </w:pPr>
            <w:r w:rsidRPr="00F0041A">
              <w:rPr>
                <w:b/>
                <w:bCs/>
                <w:szCs w:val="14"/>
              </w:rPr>
              <w:t>2</w:t>
            </w:r>
            <w:r w:rsidR="00503C05">
              <w:rPr>
                <w:b/>
                <w:bCs/>
                <w:szCs w:val="14"/>
                <w:lang w:val="en-US"/>
              </w:rPr>
              <w:t xml:space="preserve"> </w:t>
            </w:r>
            <w:r w:rsidRPr="00F0041A">
              <w:rPr>
                <w:b/>
                <w:bCs/>
                <w:szCs w:val="14"/>
              </w:rPr>
              <w:t>259,4</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
                <w:bCs/>
                <w:szCs w:val="14"/>
              </w:rPr>
            </w:pPr>
            <w:r w:rsidRPr="00F0041A">
              <w:rPr>
                <w:b/>
                <w:bCs/>
                <w:szCs w:val="14"/>
              </w:rPr>
              <w:t>81,7</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
                <w:bCs/>
                <w:szCs w:val="14"/>
              </w:rPr>
            </w:pPr>
            <w:r w:rsidRPr="00F0041A">
              <w:rPr>
                <w:b/>
                <w:bCs/>
                <w:szCs w:val="14"/>
              </w:rPr>
              <w:t>392,1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
                <w:bCs/>
                <w:szCs w:val="14"/>
              </w:rPr>
            </w:pPr>
            <w:r w:rsidRPr="00F0041A">
              <w:rPr>
                <w:b/>
                <w:bCs/>
                <w:szCs w:val="14"/>
              </w:rPr>
              <w:t>40,9</w:t>
            </w:r>
          </w:p>
        </w:tc>
        <w:tc>
          <w:tcPr>
            <w:tcW w:w="2260" w:type="dxa"/>
            <w:tcBorders>
              <w:left w:val="single" w:sz="6" w:space="0" w:color="000000"/>
            </w:tcBorders>
            <w:shd w:val="clear" w:color="auto" w:fill="auto"/>
            <w:vAlign w:val="bottom"/>
          </w:tcPr>
          <w:p w:rsidR="00F0041A" w:rsidRPr="00F0041A" w:rsidRDefault="00F0041A" w:rsidP="00F0041A">
            <w:pPr>
              <w:spacing w:beforeLines="40" w:before="96" w:line="200" w:lineRule="exact"/>
              <w:jc w:val="center"/>
              <w:rPr>
                <w:b/>
                <w:i/>
              </w:rPr>
            </w:pPr>
            <w:r w:rsidRPr="00F0041A">
              <w:rPr>
                <w:b/>
                <w:i/>
                <w:lang w:val="en-US"/>
              </w:rPr>
              <w:t>Siberian</w:t>
            </w:r>
            <w:r w:rsidRPr="00F0041A">
              <w:rPr>
                <w:b/>
                <w:i/>
              </w:rPr>
              <w:t xml:space="preserve"> </w:t>
            </w:r>
            <w:r w:rsidRPr="00F0041A">
              <w:rPr>
                <w:b/>
                <w:i/>
              </w:rPr>
              <w:br/>
            </w:r>
            <w:r w:rsidRPr="00F0041A">
              <w:rPr>
                <w:b/>
                <w:i/>
                <w:lang w:val="en-US"/>
              </w:rPr>
              <w:t>Federal</w:t>
            </w:r>
            <w:r w:rsidRPr="00F0041A">
              <w:rPr>
                <w:b/>
                <w:i/>
              </w:rPr>
              <w:t xml:space="preserve"> </w:t>
            </w:r>
            <w:r w:rsidRPr="00F0041A">
              <w:rPr>
                <w:b/>
                <w:i/>
                <w:lang w:val="en-US"/>
              </w:rPr>
              <w:t>District</w:t>
            </w:r>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40" w:before="96" w:line="200" w:lineRule="exact"/>
              <w:ind w:left="57"/>
            </w:pPr>
            <w:r w:rsidRPr="00F0041A">
              <w:rPr>
                <w:szCs w:val="14"/>
              </w:rPr>
              <w:t>Республика</w:t>
            </w:r>
            <w:r w:rsidRPr="00F0041A">
              <w:rPr>
                <w:szCs w:val="14"/>
                <w:lang w:val="en-US"/>
              </w:rPr>
              <w:t xml:space="preserve"> </w:t>
            </w:r>
            <w:r w:rsidRPr="00F0041A">
              <w:rPr>
                <w:szCs w:val="14"/>
              </w:rPr>
              <w:t>Алтай</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13,3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39,5</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5,2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0</w:t>
            </w:r>
          </w:p>
        </w:tc>
        <w:tc>
          <w:tcPr>
            <w:tcW w:w="2260" w:type="dxa"/>
            <w:tcBorders>
              <w:left w:val="single" w:sz="6" w:space="0" w:color="000000"/>
            </w:tcBorders>
            <w:shd w:val="clear" w:color="auto" w:fill="auto"/>
            <w:vAlign w:val="bottom"/>
          </w:tcPr>
          <w:p w:rsidR="00F0041A" w:rsidRPr="00F0041A" w:rsidRDefault="00F0041A" w:rsidP="00F0041A">
            <w:pPr>
              <w:snapToGrid w:val="0"/>
              <w:spacing w:beforeLines="40" w:before="96" w:line="200" w:lineRule="exact"/>
              <w:ind w:left="57"/>
              <w:rPr>
                <w:i/>
              </w:rPr>
            </w:pPr>
            <w:proofErr w:type="spellStart"/>
            <w:r w:rsidRPr="00F0041A">
              <w:rPr>
                <w:i/>
              </w:rPr>
              <w:t>Republic</w:t>
            </w:r>
            <w:proofErr w:type="spellEnd"/>
            <w:r w:rsidRPr="00F0041A">
              <w:rPr>
                <w:i/>
              </w:rPr>
              <w:t xml:space="preserve"> </w:t>
            </w:r>
            <w:proofErr w:type="spellStart"/>
            <w:r w:rsidRPr="00F0041A">
              <w:rPr>
                <w:i/>
              </w:rPr>
              <w:t>of</w:t>
            </w:r>
            <w:proofErr w:type="spellEnd"/>
            <w:r w:rsidRPr="00F0041A">
              <w:rPr>
                <w:i/>
              </w:rPr>
              <w:t xml:space="preserve"> </w:t>
            </w:r>
            <w:proofErr w:type="spellStart"/>
            <w:r w:rsidRPr="00F0041A">
              <w:rPr>
                <w:i/>
              </w:rPr>
              <w:t>Altay</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40" w:before="96" w:line="200" w:lineRule="exact"/>
              <w:ind w:left="57"/>
            </w:pPr>
            <w:r w:rsidRPr="00F0041A">
              <w:rPr>
                <w:szCs w:val="14"/>
              </w:rPr>
              <w:t>Республика Тыва</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26,3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72,9</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2,5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8,2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0</w:t>
            </w:r>
          </w:p>
        </w:tc>
        <w:tc>
          <w:tcPr>
            <w:tcW w:w="2260" w:type="dxa"/>
            <w:tcBorders>
              <w:left w:val="single" w:sz="6" w:space="0" w:color="000000"/>
            </w:tcBorders>
            <w:shd w:val="clear" w:color="auto" w:fill="auto"/>
            <w:vAlign w:val="bottom"/>
          </w:tcPr>
          <w:p w:rsidR="00F0041A" w:rsidRPr="00F0041A" w:rsidRDefault="00F0041A" w:rsidP="00F0041A">
            <w:pPr>
              <w:snapToGrid w:val="0"/>
              <w:spacing w:beforeLines="40" w:before="96" w:line="200" w:lineRule="exact"/>
              <w:ind w:left="57"/>
              <w:rPr>
                <w:i/>
              </w:rPr>
            </w:pPr>
            <w:proofErr w:type="spellStart"/>
            <w:r w:rsidRPr="00F0041A">
              <w:rPr>
                <w:i/>
              </w:rPr>
              <w:t>Republic</w:t>
            </w:r>
            <w:proofErr w:type="spellEnd"/>
            <w:r w:rsidRPr="00F0041A">
              <w:rPr>
                <w:i/>
              </w:rPr>
              <w:t xml:space="preserve"> </w:t>
            </w:r>
            <w:proofErr w:type="spellStart"/>
            <w:r w:rsidRPr="00F0041A">
              <w:rPr>
                <w:i/>
              </w:rPr>
              <w:t>of</w:t>
            </w:r>
            <w:proofErr w:type="spellEnd"/>
            <w:r w:rsidRPr="00F0041A">
              <w:rPr>
                <w:i/>
              </w:rPr>
              <w:t xml:space="preserve"> </w:t>
            </w:r>
            <w:proofErr w:type="spellStart"/>
            <w:r w:rsidRPr="00F0041A">
              <w:rPr>
                <w:i/>
              </w:rPr>
              <w:t>Tuva</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40" w:before="96" w:line="200" w:lineRule="exact"/>
              <w:ind w:left="57"/>
            </w:pPr>
            <w:r w:rsidRPr="00F0041A">
              <w:rPr>
                <w:szCs w:val="14"/>
              </w:rPr>
              <w:t>Республика Хакасия</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28,2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76,6</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3,3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11,6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1,5</w:t>
            </w:r>
          </w:p>
        </w:tc>
        <w:tc>
          <w:tcPr>
            <w:tcW w:w="2260" w:type="dxa"/>
            <w:tcBorders>
              <w:left w:val="single" w:sz="6" w:space="0" w:color="000000"/>
            </w:tcBorders>
            <w:shd w:val="clear" w:color="auto" w:fill="auto"/>
            <w:vAlign w:val="bottom"/>
          </w:tcPr>
          <w:p w:rsidR="00F0041A" w:rsidRPr="00F0041A" w:rsidRDefault="00F0041A" w:rsidP="00F0041A">
            <w:pPr>
              <w:snapToGrid w:val="0"/>
              <w:spacing w:beforeLines="40" w:before="96" w:line="200" w:lineRule="exact"/>
              <w:ind w:left="57"/>
              <w:rPr>
                <w:i/>
              </w:rPr>
            </w:pPr>
            <w:proofErr w:type="spellStart"/>
            <w:r w:rsidRPr="00F0041A">
              <w:rPr>
                <w:i/>
              </w:rPr>
              <w:t>Republic</w:t>
            </w:r>
            <w:proofErr w:type="spellEnd"/>
            <w:r w:rsidRPr="00F0041A">
              <w:rPr>
                <w:i/>
              </w:rPr>
              <w:t xml:space="preserve"> </w:t>
            </w:r>
            <w:proofErr w:type="spellStart"/>
            <w:r w:rsidRPr="00F0041A">
              <w:rPr>
                <w:i/>
              </w:rPr>
              <w:t>of</w:t>
            </w:r>
            <w:proofErr w:type="spellEnd"/>
            <w:r w:rsidRPr="00F0041A">
              <w:rPr>
                <w:i/>
              </w:rPr>
              <w:t xml:space="preserve"> </w:t>
            </w:r>
            <w:proofErr w:type="spellStart"/>
            <w:r w:rsidRPr="00F0041A">
              <w:rPr>
                <w:i/>
              </w:rPr>
              <w:t>Khakassia</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40" w:before="96" w:line="200" w:lineRule="exact"/>
              <w:ind w:left="57"/>
            </w:pPr>
            <w:r w:rsidRPr="00F0041A">
              <w:rPr>
                <w:szCs w:val="14"/>
              </w:rPr>
              <w:t>Алтайский край</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90,4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286,9</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13,4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45,5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7,5</w:t>
            </w:r>
          </w:p>
        </w:tc>
        <w:tc>
          <w:tcPr>
            <w:tcW w:w="2260" w:type="dxa"/>
            <w:tcBorders>
              <w:left w:val="single" w:sz="6" w:space="0" w:color="000000"/>
            </w:tcBorders>
            <w:shd w:val="clear" w:color="auto" w:fill="auto"/>
            <w:vAlign w:val="bottom"/>
          </w:tcPr>
          <w:p w:rsidR="00F0041A" w:rsidRPr="00F0041A" w:rsidRDefault="00F0041A" w:rsidP="00F0041A">
            <w:pPr>
              <w:snapToGrid w:val="0"/>
              <w:spacing w:beforeLines="40" w:before="96" w:line="200" w:lineRule="exact"/>
              <w:ind w:left="57"/>
              <w:rPr>
                <w:i/>
              </w:rPr>
            </w:pPr>
            <w:proofErr w:type="spellStart"/>
            <w:r w:rsidRPr="00F0041A">
              <w:rPr>
                <w:i/>
              </w:rPr>
              <w:t>Altay</w:t>
            </w:r>
            <w:proofErr w:type="spellEnd"/>
            <w:r w:rsidRPr="00F0041A">
              <w:rPr>
                <w:i/>
              </w:rPr>
              <w:t xml:space="preserve"> </w:t>
            </w:r>
            <w:proofErr w:type="spellStart"/>
            <w:r w:rsidRPr="00F0041A">
              <w:rPr>
                <w:i/>
              </w:rPr>
              <w:t>Territory</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40" w:before="96" w:line="200" w:lineRule="exact"/>
              <w:ind w:left="57"/>
            </w:pPr>
            <w:r w:rsidRPr="00F0041A">
              <w:rPr>
                <w:szCs w:val="14"/>
              </w:rPr>
              <w:t>Красноярский край</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139,2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373,2</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14,5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60,0</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4,5</w:t>
            </w:r>
          </w:p>
        </w:tc>
        <w:tc>
          <w:tcPr>
            <w:tcW w:w="2260" w:type="dxa"/>
            <w:tcBorders>
              <w:left w:val="single" w:sz="6" w:space="0" w:color="000000"/>
            </w:tcBorders>
            <w:shd w:val="clear" w:color="auto" w:fill="auto"/>
            <w:vAlign w:val="bottom"/>
          </w:tcPr>
          <w:p w:rsidR="00F0041A" w:rsidRPr="00F0041A" w:rsidRDefault="00F0041A" w:rsidP="00F0041A">
            <w:pPr>
              <w:snapToGrid w:val="0"/>
              <w:spacing w:beforeLines="40" w:before="96" w:line="200" w:lineRule="exact"/>
              <w:ind w:left="57"/>
              <w:rPr>
                <w:i/>
              </w:rPr>
            </w:pPr>
            <w:proofErr w:type="spellStart"/>
            <w:r w:rsidRPr="00F0041A">
              <w:rPr>
                <w:i/>
              </w:rPr>
              <w:t>Krasnoyarsk</w:t>
            </w:r>
            <w:proofErr w:type="spellEnd"/>
            <w:r w:rsidRPr="00F0041A">
              <w:rPr>
                <w:i/>
              </w:rPr>
              <w:t xml:space="preserve"> </w:t>
            </w:r>
            <w:proofErr w:type="spellStart"/>
            <w:r w:rsidRPr="00F0041A">
              <w:rPr>
                <w:i/>
              </w:rPr>
              <w:t>Territory</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40" w:before="96" w:line="200" w:lineRule="exact"/>
              <w:ind w:left="57"/>
            </w:pPr>
            <w:r w:rsidRPr="00F0041A">
              <w:rPr>
                <w:szCs w:val="14"/>
              </w:rPr>
              <w:t>Иркутская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128,2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344,3</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12,9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57,2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3,6</w:t>
            </w:r>
          </w:p>
        </w:tc>
        <w:tc>
          <w:tcPr>
            <w:tcW w:w="2260" w:type="dxa"/>
            <w:tcBorders>
              <w:left w:val="single" w:sz="6" w:space="0" w:color="000000"/>
            </w:tcBorders>
            <w:shd w:val="clear" w:color="auto" w:fill="auto"/>
            <w:vAlign w:val="bottom"/>
          </w:tcPr>
          <w:p w:rsidR="00F0041A" w:rsidRPr="00F0041A" w:rsidRDefault="00F0041A" w:rsidP="00F0041A">
            <w:pPr>
              <w:snapToGrid w:val="0"/>
              <w:spacing w:beforeLines="40" w:before="96" w:line="200" w:lineRule="exact"/>
              <w:ind w:left="57"/>
              <w:rPr>
                <w:i/>
              </w:rPr>
            </w:pPr>
            <w:proofErr w:type="spellStart"/>
            <w:r w:rsidRPr="00F0041A">
              <w:rPr>
                <w:i/>
              </w:rPr>
              <w:t>Irkutsk</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40" w:before="96" w:line="200" w:lineRule="exact"/>
              <w:ind w:left="57"/>
            </w:pPr>
            <w:r w:rsidRPr="00F0041A">
              <w:rPr>
                <w:szCs w:val="14"/>
              </w:rPr>
              <w:t>Кемеровская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111,4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320,3</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9,8</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68,6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10,1</w:t>
            </w:r>
          </w:p>
        </w:tc>
        <w:tc>
          <w:tcPr>
            <w:tcW w:w="2260" w:type="dxa"/>
            <w:tcBorders>
              <w:left w:val="single" w:sz="6" w:space="0" w:color="000000"/>
            </w:tcBorders>
            <w:shd w:val="clear" w:color="auto" w:fill="auto"/>
            <w:vAlign w:val="bottom"/>
          </w:tcPr>
          <w:p w:rsidR="00F0041A" w:rsidRPr="00F0041A" w:rsidRDefault="00F0041A" w:rsidP="00F0041A">
            <w:pPr>
              <w:snapToGrid w:val="0"/>
              <w:spacing w:beforeLines="40" w:before="96" w:line="200" w:lineRule="exact"/>
              <w:ind w:left="57"/>
              <w:rPr>
                <w:i/>
              </w:rPr>
            </w:pPr>
            <w:proofErr w:type="spellStart"/>
            <w:r w:rsidRPr="00F0041A">
              <w:rPr>
                <w:i/>
              </w:rPr>
              <w:t>Kemerovo</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40" w:before="96" w:line="200" w:lineRule="exact"/>
              <w:ind w:left="57"/>
            </w:pPr>
            <w:r w:rsidRPr="00F0041A">
              <w:rPr>
                <w:szCs w:val="14"/>
              </w:rPr>
              <w:t>Новосибирская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133,2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373,4</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10,0</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63,5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7,2</w:t>
            </w:r>
          </w:p>
        </w:tc>
        <w:tc>
          <w:tcPr>
            <w:tcW w:w="2260" w:type="dxa"/>
            <w:tcBorders>
              <w:left w:val="single" w:sz="6" w:space="0" w:color="000000"/>
            </w:tcBorders>
            <w:shd w:val="clear" w:color="auto" w:fill="auto"/>
            <w:vAlign w:val="bottom"/>
          </w:tcPr>
          <w:p w:rsidR="00F0041A" w:rsidRPr="00F0041A" w:rsidRDefault="00F0041A" w:rsidP="00F0041A">
            <w:pPr>
              <w:snapToGrid w:val="0"/>
              <w:spacing w:beforeLines="40" w:before="96" w:line="200" w:lineRule="exact"/>
              <w:ind w:left="57"/>
              <w:rPr>
                <w:i/>
              </w:rPr>
            </w:pPr>
            <w:proofErr w:type="spellStart"/>
            <w:r w:rsidRPr="00F0041A">
              <w:rPr>
                <w:i/>
              </w:rPr>
              <w:t>Novosibirsk</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40" w:before="96" w:line="200" w:lineRule="exact"/>
              <w:ind w:left="57"/>
            </w:pPr>
            <w:r w:rsidRPr="00F0041A">
              <w:rPr>
                <w:szCs w:val="14"/>
              </w:rPr>
              <w:t>Омская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86,2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243,3</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9,8</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49,5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4,4</w:t>
            </w:r>
          </w:p>
        </w:tc>
        <w:tc>
          <w:tcPr>
            <w:tcW w:w="2260" w:type="dxa"/>
            <w:tcBorders>
              <w:left w:val="single" w:sz="6" w:space="0" w:color="000000"/>
            </w:tcBorders>
            <w:shd w:val="clear" w:color="auto" w:fill="auto"/>
            <w:vAlign w:val="bottom"/>
          </w:tcPr>
          <w:p w:rsidR="00F0041A" w:rsidRPr="00F0041A" w:rsidRDefault="00F0041A" w:rsidP="00F0041A">
            <w:pPr>
              <w:snapToGrid w:val="0"/>
              <w:spacing w:beforeLines="40" w:before="96" w:line="200" w:lineRule="exact"/>
              <w:ind w:left="57"/>
              <w:rPr>
                <w:i/>
              </w:rPr>
            </w:pPr>
            <w:proofErr w:type="spellStart"/>
            <w:r w:rsidRPr="00F0041A">
              <w:rPr>
                <w:i/>
              </w:rPr>
              <w:t>Omsk</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40" w:before="96" w:line="200" w:lineRule="exact"/>
              <w:ind w:left="57"/>
            </w:pPr>
            <w:r w:rsidRPr="00F0041A">
              <w:rPr>
                <w:szCs w:val="14"/>
              </w:rPr>
              <w:t>Томская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47,9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129,0</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4,1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22,9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2,1</w:t>
            </w:r>
          </w:p>
        </w:tc>
        <w:tc>
          <w:tcPr>
            <w:tcW w:w="2260" w:type="dxa"/>
            <w:tcBorders>
              <w:left w:val="single" w:sz="6" w:space="0" w:color="000000"/>
            </w:tcBorders>
            <w:shd w:val="clear" w:color="auto" w:fill="auto"/>
            <w:vAlign w:val="bottom"/>
          </w:tcPr>
          <w:p w:rsidR="00F0041A" w:rsidRPr="00F0041A" w:rsidRDefault="00F0041A" w:rsidP="00F0041A">
            <w:pPr>
              <w:snapToGrid w:val="0"/>
              <w:spacing w:beforeLines="40" w:before="96" w:line="200" w:lineRule="exact"/>
              <w:ind w:left="57"/>
              <w:rPr>
                <w:i/>
              </w:rPr>
            </w:pPr>
            <w:proofErr w:type="spellStart"/>
            <w:r w:rsidRPr="00F0041A">
              <w:rPr>
                <w:i/>
              </w:rPr>
              <w:t>Tomsk</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40" w:before="96" w:line="200" w:lineRule="exact"/>
              <w:jc w:val="center"/>
            </w:pPr>
            <w:r w:rsidRPr="00F0041A">
              <w:rPr>
                <w:b/>
                <w:bCs/>
                <w:szCs w:val="14"/>
              </w:rPr>
              <w:t xml:space="preserve">Дальневосточный </w:t>
            </w:r>
            <w:r w:rsidRPr="00F0041A">
              <w:rPr>
                <w:b/>
                <w:bCs/>
                <w:szCs w:val="14"/>
              </w:rPr>
              <w:br/>
              <w:t>федеральный округ</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
                <w:bCs/>
                <w:szCs w:val="14"/>
              </w:rPr>
            </w:pPr>
            <w:r w:rsidRPr="00F0041A">
              <w:rPr>
                <w:b/>
                <w:bCs/>
                <w:szCs w:val="14"/>
              </w:rPr>
              <w:t>407,7</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
                <w:bCs/>
                <w:szCs w:val="14"/>
              </w:rPr>
            </w:pPr>
            <w:r w:rsidRPr="00F0041A">
              <w:rPr>
                <w:b/>
                <w:bCs/>
                <w:szCs w:val="14"/>
              </w:rPr>
              <w:t>1</w:t>
            </w:r>
            <w:r w:rsidR="00503C05">
              <w:rPr>
                <w:b/>
                <w:bCs/>
                <w:szCs w:val="14"/>
                <w:lang w:val="en-US"/>
              </w:rPr>
              <w:t xml:space="preserve"> </w:t>
            </w:r>
            <w:r w:rsidRPr="00F0041A">
              <w:rPr>
                <w:b/>
                <w:bCs/>
                <w:szCs w:val="14"/>
              </w:rPr>
              <w:t>069,7</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
                <w:bCs/>
                <w:szCs w:val="14"/>
              </w:rPr>
            </w:pPr>
            <w:r w:rsidRPr="00F0041A">
              <w:rPr>
                <w:b/>
                <w:bCs/>
                <w:szCs w:val="14"/>
              </w:rPr>
              <w:t>41,1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
                <w:bCs/>
                <w:szCs w:val="14"/>
              </w:rPr>
            </w:pPr>
            <w:r w:rsidRPr="00F0041A">
              <w:rPr>
                <w:b/>
                <w:bCs/>
                <w:szCs w:val="14"/>
              </w:rPr>
              <w:t>187,9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
                <w:bCs/>
                <w:szCs w:val="14"/>
              </w:rPr>
            </w:pPr>
            <w:r w:rsidRPr="00F0041A">
              <w:rPr>
                <w:b/>
                <w:bCs/>
                <w:szCs w:val="14"/>
              </w:rPr>
              <w:t>17,5</w:t>
            </w:r>
          </w:p>
        </w:tc>
        <w:tc>
          <w:tcPr>
            <w:tcW w:w="2260" w:type="dxa"/>
            <w:tcBorders>
              <w:left w:val="single" w:sz="6" w:space="0" w:color="000000"/>
            </w:tcBorders>
            <w:shd w:val="clear" w:color="auto" w:fill="auto"/>
            <w:vAlign w:val="bottom"/>
          </w:tcPr>
          <w:p w:rsidR="00F0041A" w:rsidRPr="00F0041A" w:rsidRDefault="00F0041A" w:rsidP="00F0041A">
            <w:pPr>
              <w:spacing w:beforeLines="40" w:before="96" w:line="200" w:lineRule="exact"/>
              <w:jc w:val="center"/>
              <w:rPr>
                <w:b/>
                <w:i/>
              </w:rPr>
            </w:pPr>
            <w:r w:rsidRPr="00F0041A">
              <w:rPr>
                <w:b/>
                <w:i/>
                <w:lang w:val="en-US"/>
              </w:rPr>
              <w:t>Far</w:t>
            </w:r>
            <w:r w:rsidRPr="00F0041A">
              <w:rPr>
                <w:b/>
                <w:i/>
              </w:rPr>
              <w:t xml:space="preserve"> </w:t>
            </w:r>
            <w:r w:rsidRPr="00F0041A">
              <w:rPr>
                <w:b/>
                <w:i/>
                <w:lang w:val="en-US"/>
              </w:rPr>
              <w:t>Eastern</w:t>
            </w:r>
            <w:r w:rsidRPr="00F0041A">
              <w:rPr>
                <w:b/>
                <w:i/>
              </w:rPr>
              <w:br/>
            </w:r>
            <w:r w:rsidRPr="00F0041A">
              <w:rPr>
                <w:b/>
                <w:i/>
                <w:lang w:val="en-US"/>
              </w:rPr>
              <w:t>Federal</w:t>
            </w:r>
            <w:r w:rsidRPr="00F0041A">
              <w:rPr>
                <w:b/>
                <w:i/>
              </w:rPr>
              <w:t xml:space="preserve"> </w:t>
            </w:r>
            <w:r w:rsidRPr="00F0041A">
              <w:rPr>
                <w:b/>
                <w:i/>
                <w:lang w:val="en-US"/>
              </w:rPr>
              <w:t>District</w:t>
            </w:r>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40" w:before="96" w:line="200" w:lineRule="exact"/>
              <w:ind w:left="57"/>
            </w:pPr>
            <w:r w:rsidRPr="00F0041A">
              <w:rPr>
                <w:szCs w:val="14"/>
              </w:rPr>
              <w:t>Республика</w:t>
            </w:r>
            <w:r w:rsidRPr="00F0041A">
              <w:rPr>
                <w:szCs w:val="14"/>
                <w:lang w:val="en-US"/>
              </w:rPr>
              <w:t xml:space="preserve"> </w:t>
            </w:r>
            <w:r w:rsidRPr="00F0041A">
              <w:rPr>
                <w:szCs w:val="14"/>
              </w:rPr>
              <w:t>Бурятия</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55,2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151,8</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5,7</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24,5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0,5</w:t>
            </w:r>
          </w:p>
        </w:tc>
        <w:tc>
          <w:tcPr>
            <w:tcW w:w="2260" w:type="dxa"/>
            <w:tcBorders>
              <w:left w:val="single" w:sz="6" w:space="0" w:color="000000"/>
            </w:tcBorders>
            <w:shd w:val="clear" w:color="auto" w:fill="auto"/>
            <w:vAlign w:val="bottom"/>
          </w:tcPr>
          <w:p w:rsidR="00F0041A" w:rsidRPr="00F0041A" w:rsidRDefault="00F0041A" w:rsidP="00F0041A">
            <w:pPr>
              <w:snapToGrid w:val="0"/>
              <w:spacing w:beforeLines="40" w:before="96" w:line="200" w:lineRule="exact"/>
              <w:ind w:left="57"/>
              <w:rPr>
                <w:i/>
              </w:rPr>
            </w:pPr>
            <w:proofErr w:type="spellStart"/>
            <w:r w:rsidRPr="00F0041A">
              <w:rPr>
                <w:i/>
              </w:rPr>
              <w:t>Republic</w:t>
            </w:r>
            <w:proofErr w:type="spellEnd"/>
            <w:r w:rsidRPr="00F0041A">
              <w:rPr>
                <w:i/>
              </w:rPr>
              <w:t xml:space="preserve"> </w:t>
            </w:r>
            <w:proofErr w:type="spellStart"/>
            <w:r w:rsidRPr="00F0041A">
              <w:rPr>
                <w:i/>
              </w:rPr>
              <w:t>of</w:t>
            </w:r>
            <w:proofErr w:type="spellEnd"/>
            <w:r w:rsidRPr="00F0041A">
              <w:rPr>
                <w:i/>
              </w:rPr>
              <w:t xml:space="preserve"> </w:t>
            </w:r>
            <w:proofErr w:type="spellStart"/>
            <w:r w:rsidRPr="00F0041A">
              <w:rPr>
                <w:i/>
              </w:rPr>
              <w:t>Buryatia</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40" w:before="96" w:line="200" w:lineRule="exact"/>
              <w:ind w:left="57"/>
            </w:pPr>
            <w:r w:rsidRPr="00F0041A">
              <w:rPr>
                <w:szCs w:val="14"/>
              </w:rPr>
              <w:t>Республика</w:t>
            </w:r>
            <w:r w:rsidRPr="00F0041A">
              <w:rPr>
                <w:szCs w:val="14"/>
                <w:lang w:val="en-US"/>
              </w:rPr>
              <w:t xml:space="preserve"> </w:t>
            </w:r>
            <w:r w:rsidRPr="00F0041A">
              <w:rPr>
                <w:szCs w:val="14"/>
              </w:rPr>
              <w:t>Саха</w:t>
            </w:r>
            <w:r w:rsidRPr="00F0041A">
              <w:rPr>
                <w:szCs w:val="14"/>
                <w:lang w:val="en-US"/>
              </w:rPr>
              <w:t xml:space="preserve"> (</w:t>
            </w:r>
            <w:r w:rsidRPr="00F0041A">
              <w:rPr>
                <w:szCs w:val="14"/>
              </w:rPr>
              <w:t>Якутия</w:t>
            </w:r>
            <w:r w:rsidRPr="00F0041A">
              <w:rPr>
                <w:szCs w:val="14"/>
                <w:lang w:val="en-US"/>
              </w:rPr>
              <w:t>)</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60,6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153,8</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5,2</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23,9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3,1</w:t>
            </w:r>
          </w:p>
        </w:tc>
        <w:tc>
          <w:tcPr>
            <w:tcW w:w="2260" w:type="dxa"/>
            <w:tcBorders>
              <w:left w:val="single" w:sz="6" w:space="0" w:color="000000"/>
            </w:tcBorders>
            <w:shd w:val="clear" w:color="auto" w:fill="auto"/>
            <w:vAlign w:val="bottom"/>
          </w:tcPr>
          <w:p w:rsidR="00F0041A" w:rsidRPr="00F0041A" w:rsidRDefault="00F0041A" w:rsidP="00F0041A">
            <w:pPr>
              <w:snapToGrid w:val="0"/>
              <w:spacing w:beforeLines="40" w:before="96" w:line="200" w:lineRule="exact"/>
              <w:ind w:left="57"/>
              <w:rPr>
                <w:i/>
              </w:rPr>
            </w:pPr>
            <w:proofErr w:type="spellStart"/>
            <w:r w:rsidRPr="00F0041A">
              <w:rPr>
                <w:i/>
              </w:rPr>
              <w:t>Republic</w:t>
            </w:r>
            <w:proofErr w:type="spellEnd"/>
            <w:r w:rsidRPr="00F0041A">
              <w:rPr>
                <w:i/>
              </w:rPr>
              <w:t xml:space="preserve"> </w:t>
            </w:r>
            <w:proofErr w:type="spellStart"/>
            <w:r w:rsidRPr="00F0041A">
              <w:rPr>
                <w:i/>
              </w:rPr>
              <w:t>of</w:t>
            </w:r>
            <w:proofErr w:type="spellEnd"/>
            <w:r w:rsidRPr="00F0041A">
              <w:rPr>
                <w:i/>
              </w:rPr>
              <w:t xml:space="preserve"> </w:t>
            </w:r>
            <w:proofErr w:type="spellStart"/>
            <w:r w:rsidRPr="00F0041A">
              <w:rPr>
                <w:i/>
              </w:rPr>
              <w:t>Sakha</w:t>
            </w:r>
            <w:proofErr w:type="spellEnd"/>
            <w:r w:rsidRPr="00F0041A">
              <w:rPr>
                <w:i/>
              </w:rPr>
              <w:t xml:space="preserve"> (</w:t>
            </w:r>
            <w:proofErr w:type="spellStart"/>
            <w:r w:rsidRPr="00F0041A">
              <w:rPr>
                <w:i/>
              </w:rPr>
              <w:t>Yakutia</w:t>
            </w:r>
            <w:proofErr w:type="spellEnd"/>
            <w:r w:rsidRPr="00F0041A">
              <w:rPr>
                <w:i/>
              </w:rPr>
              <w:t>)</w:t>
            </w:r>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40" w:before="96" w:line="200" w:lineRule="exact"/>
              <w:ind w:left="57"/>
            </w:pPr>
            <w:r w:rsidRPr="00F0041A">
              <w:rPr>
                <w:szCs w:val="14"/>
              </w:rPr>
              <w:t>Забайкальский край</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50,5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145,6</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6,5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24,4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4,6</w:t>
            </w:r>
          </w:p>
        </w:tc>
        <w:tc>
          <w:tcPr>
            <w:tcW w:w="2260" w:type="dxa"/>
            <w:tcBorders>
              <w:left w:val="single" w:sz="6" w:space="0" w:color="000000"/>
            </w:tcBorders>
            <w:shd w:val="clear" w:color="auto" w:fill="auto"/>
            <w:vAlign w:val="bottom"/>
          </w:tcPr>
          <w:p w:rsidR="00F0041A" w:rsidRPr="00F0041A" w:rsidRDefault="00F0041A" w:rsidP="00F0041A">
            <w:pPr>
              <w:snapToGrid w:val="0"/>
              <w:spacing w:beforeLines="40" w:before="96" w:line="200" w:lineRule="exact"/>
              <w:ind w:left="57"/>
              <w:rPr>
                <w:i/>
              </w:rPr>
            </w:pPr>
            <w:proofErr w:type="spellStart"/>
            <w:r w:rsidRPr="00F0041A">
              <w:rPr>
                <w:i/>
              </w:rPr>
              <w:t>Trans-Baikal</w:t>
            </w:r>
            <w:proofErr w:type="spellEnd"/>
            <w:r w:rsidRPr="00F0041A">
              <w:rPr>
                <w:i/>
              </w:rPr>
              <w:t xml:space="preserve"> </w:t>
            </w:r>
            <w:proofErr w:type="spellStart"/>
            <w:r w:rsidRPr="00F0041A">
              <w:rPr>
                <w:i/>
              </w:rPr>
              <w:t>Territory</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40" w:before="96" w:line="200" w:lineRule="exact"/>
              <w:ind w:left="57"/>
            </w:pPr>
            <w:r w:rsidRPr="00F0041A">
              <w:rPr>
                <w:szCs w:val="14"/>
              </w:rPr>
              <w:t>Камчатский</w:t>
            </w:r>
            <w:r w:rsidRPr="00F0041A">
              <w:rPr>
                <w:szCs w:val="14"/>
                <w:lang w:val="en-US"/>
              </w:rPr>
              <w:t xml:space="preserve"> </w:t>
            </w:r>
            <w:r w:rsidRPr="00F0041A">
              <w:rPr>
                <w:szCs w:val="14"/>
              </w:rPr>
              <w:t>край</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16,4</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38,1</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6,0</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1,1</w:t>
            </w:r>
          </w:p>
        </w:tc>
        <w:tc>
          <w:tcPr>
            <w:tcW w:w="2260" w:type="dxa"/>
            <w:tcBorders>
              <w:left w:val="single" w:sz="6" w:space="0" w:color="000000"/>
            </w:tcBorders>
            <w:shd w:val="clear" w:color="auto" w:fill="auto"/>
            <w:vAlign w:val="bottom"/>
          </w:tcPr>
          <w:p w:rsidR="00F0041A" w:rsidRPr="00F0041A" w:rsidRDefault="00F0041A" w:rsidP="00F0041A">
            <w:pPr>
              <w:snapToGrid w:val="0"/>
              <w:spacing w:beforeLines="40" w:before="96" w:line="200" w:lineRule="exact"/>
              <w:ind w:left="57"/>
              <w:rPr>
                <w:i/>
              </w:rPr>
            </w:pPr>
            <w:proofErr w:type="spellStart"/>
            <w:r w:rsidRPr="00F0041A">
              <w:rPr>
                <w:i/>
              </w:rPr>
              <w:t>Kamchatka</w:t>
            </w:r>
            <w:proofErr w:type="spellEnd"/>
            <w:r w:rsidRPr="00F0041A">
              <w:rPr>
                <w:i/>
              </w:rPr>
              <w:t xml:space="preserve"> </w:t>
            </w:r>
            <w:proofErr w:type="spellStart"/>
            <w:r w:rsidRPr="00F0041A">
              <w:rPr>
                <w:i/>
              </w:rPr>
              <w:t>Territory</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40" w:before="96" w:line="200" w:lineRule="exact"/>
              <w:ind w:left="57"/>
            </w:pPr>
            <w:r w:rsidRPr="00F0041A">
              <w:rPr>
                <w:szCs w:val="14"/>
              </w:rPr>
              <w:t>Приморский край</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81,5</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218,9</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7,0</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42,8</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1,7</w:t>
            </w:r>
          </w:p>
        </w:tc>
        <w:tc>
          <w:tcPr>
            <w:tcW w:w="2260" w:type="dxa"/>
            <w:tcBorders>
              <w:left w:val="single" w:sz="6" w:space="0" w:color="000000"/>
            </w:tcBorders>
            <w:shd w:val="clear" w:color="auto" w:fill="auto"/>
            <w:vAlign w:val="bottom"/>
          </w:tcPr>
          <w:p w:rsidR="00F0041A" w:rsidRPr="00F0041A" w:rsidRDefault="00F0041A" w:rsidP="00F0041A">
            <w:pPr>
              <w:snapToGrid w:val="0"/>
              <w:spacing w:beforeLines="40" w:before="96" w:line="200" w:lineRule="exact"/>
              <w:ind w:left="57"/>
              <w:rPr>
                <w:i/>
              </w:rPr>
            </w:pPr>
            <w:proofErr w:type="spellStart"/>
            <w:r w:rsidRPr="00F0041A">
              <w:rPr>
                <w:i/>
              </w:rPr>
              <w:t>Primorye</w:t>
            </w:r>
            <w:proofErr w:type="spellEnd"/>
            <w:r w:rsidRPr="00F0041A">
              <w:rPr>
                <w:i/>
              </w:rPr>
              <w:t xml:space="preserve"> </w:t>
            </w:r>
            <w:proofErr w:type="spellStart"/>
            <w:r w:rsidRPr="00F0041A">
              <w:rPr>
                <w:i/>
              </w:rPr>
              <w:t>Territory</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40" w:before="96" w:line="200" w:lineRule="exact"/>
              <w:ind w:left="57"/>
            </w:pPr>
            <w:r w:rsidRPr="00F0041A">
              <w:rPr>
                <w:szCs w:val="14"/>
              </w:rPr>
              <w:t>Хабаровский край</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66,1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155,7</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6,9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31,9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4,5</w:t>
            </w:r>
          </w:p>
        </w:tc>
        <w:tc>
          <w:tcPr>
            <w:tcW w:w="2260" w:type="dxa"/>
            <w:tcBorders>
              <w:left w:val="single" w:sz="6" w:space="0" w:color="000000"/>
            </w:tcBorders>
            <w:shd w:val="clear" w:color="auto" w:fill="auto"/>
            <w:vAlign w:val="bottom"/>
          </w:tcPr>
          <w:p w:rsidR="00F0041A" w:rsidRPr="00F0041A" w:rsidRDefault="00F0041A" w:rsidP="00F0041A">
            <w:pPr>
              <w:snapToGrid w:val="0"/>
              <w:spacing w:beforeLines="40" w:before="96" w:line="200" w:lineRule="exact"/>
              <w:ind w:left="57"/>
              <w:rPr>
                <w:i/>
              </w:rPr>
            </w:pPr>
            <w:proofErr w:type="spellStart"/>
            <w:r w:rsidRPr="00F0041A">
              <w:rPr>
                <w:i/>
              </w:rPr>
              <w:t>Khabarovsk</w:t>
            </w:r>
            <w:proofErr w:type="spellEnd"/>
            <w:r w:rsidRPr="00F0041A">
              <w:rPr>
                <w:i/>
              </w:rPr>
              <w:t xml:space="preserve"> </w:t>
            </w:r>
            <w:proofErr w:type="spellStart"/>
            <w:r w:rsidRPr="00F0041A">
              <w:rPr>
                <w:i/>
              </w:rPr>
              <w:t>Territory</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tabs>
                <w:tab w:val="center" w:pos="4320"/>
                <w:tab w:val="right" w:pos="8640"/>
              </w:tabs>
              <w:spacing w:beforeLines="40" w:before="96" w:line="200" w:lineRule="exact"/>
              <w:ind w:left="57"/>
            </w:pPr>
            <w:r w:rsidRPr="00F0041A">
              <w:rPr>
                <w:szCs w:val="14"/>
              </w:rPr>
              <w:t>Амурская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33,0</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99,4</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4,1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19,1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0,5</w:t>
            </w:r>
          </w:p>
        </w:tc>
        <w:tc>
          <w:tcPr>
            <w:tcW w:w="2260" w:type="dxa"/>
            <w:tcBorders>
              <w:left w:val="single" w:sz="6" w:space="0" w:color="000000"/>
            </w:tcBorders>
            <w:shd w:val="clear" w:color="auto" w:fill="auto"/>
            <w:vAlign w:val="bottom"/>
          </w:tcPr>
          <w:p w:rsidR="00F0041A" w:rsidRPr="00F0041A" w:rsidRDefault="00F0041A" w:rsidP="00F0041A">
            <w:pPr>
              <w:snapToGrid w:val="0"/>
              <w:spacing w:beforeLines="40" w:before="96" w:line="200" w:lineRule="exact"/>
              <w:ind w:left="57"/>
              <w:rPr>
                <w:i/>
              </w:rPr>
            </w:pPr>
            <w:proofErr w:type="spellStart"/>
            <w:r w:rsidRPr="00F0041A">
              <w:rPr>
                <w:i/>
              </w:rPr>
              <w:t>Amur</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40" w:before="96" w:line="200" w:lineRule="exact"/>
              <w:ind w:left="57"/>
            </w:pPr>
            <w:r w:rsidRPr="00F0041A">
              <w:rPr>
                <w:szCs w:val="14"/>
              </w:rPr>
              <w:t>Магаданская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6,8</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15,9</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0,9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3,1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0</w:t>
            </w:r>
          </w:p>
        </w:tc>
        <w:tc>
          <w:tcPr>
            <w:tcW w:w="2260" w:type="dxa"/>
            <w:tcBorders>
              <w:left w:val="single" w:sz="6" w:space="0" w:color="000000"/>
            </w:tcBorders>
            <w:shd w:val="clear" w:color="auto" w:fill="auto"/>
            <w:vAlign w:val="bottom"/>
          </w:tcPr>
          <w:p w:rsidR="00F0041A" w:rsidRPr="00F0041A" w:rsidRDefault="00F0041A" w:rsidP="00F0041A">
            <w:pPr>
              <w:snapToGrid w:val="0"/>
              <w:spacing w:beforeLines="40" w:before="96" w:line="200" w:lineRule="exact"/>
              <w:ind w:left="57"/>
              <w:rPr>
                <w:i/>
              </w:rPr>
            </w:pPr>
            <w:proofErr w:type="spellStart"/>
            <w:r w:rsidRPr="00F0041A">
              <w:rPr>
                <w:i/>
              </w:rPr>
              <w:t>Magadan</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40" w:before="96" w:line="200" w:lineRule="exact"/>
              <w:ind w:left="57"/>
            </w:pPr>
            <w:r w:rsidRPr="00F0041A">
              <w:rPr>
                <w:szCs w:val="14"/>
              </w:rPr>
              <w:t>Сахалинская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26,9</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63,0</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2,1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9,6</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1,4</w:t>
            </w:r>
          </w:p>
        </w:tc>
        <w:tc>
          <w:tcPr>
            <w:tcW w:w="2260" w:type="dxa"/>
            <w:tcBorders>
              <w:left w:val="single" w:sz="6" w:space="0" w:color="000000"/>
            </w:tcBorders>
            <w:shd w:val="clear" w:color="auto" w:fill="auto"/>
            <w:vAlign w:val="bottom"/>
          </w:tcPr>
          <w:p w:rsidR="00F0041A" w:rsidRPr="00F0041A" w:rsidRDefault="00F0041A" w:rsidP="00F0041A">
            <w:pPr>
              <w:snapToGrid w:val="0"/>
              <w:spacing w:beforeLines="40" w:before="96" w:line="200" w:lineRule="exact"/>
              <w:ind w:left="57"/>
              <w:rPr>
                <w:i/>
              </w:rPr>
            </w:pPr>
            <w:proofErr w:type="spellStart"/>
            <w:r w:rsidRPr="00F0041A">
              <w:rPr>
                <w:i/>
              </w:rPr>
              <w:t>Sakhalin</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right w:val="single" w:sz="6" w:space="0" w:color="000000"/>
            </w:tcBorders>
            <w:shd w:val="clear" w:color="auto" w:fill="auto"/>
            <w:tcMar>
              <w:left w:w="0" w:type="dxa"/>
            </w:tcMar>
            <w:vAlign w:val="bottom"/>
          </w:tcPr>
          <w:p w:rsidR="00F0041A" w:rsidRPr="00F0041A" w:rsidRDefault="00F0041A" w:rsidP="00F0041A">
            <w:pPr>
              <w:spacing w:beforeLines="40" w:before="96" w:line="200" w:lineRule="exact"/>
              <w:ind w:left="57"/>
            </w:pPr>
            <w:r w:rsidRPr="00F0041A">
              <w:rPr>
                <w:szCs w:val="14"/>
              </w:rPr>
              <w:t>Еврейская автономная область</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7,3</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20,3</w:t>
            </w:r>
          </w:p>
        </w:tc>
        <w:tc>
          <w:tcPr>
            <w:tcW w:w="1076"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1,0</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2,1</w:t>
            </w:r>
          </w:p>
        </w:tc>
        <w:tc>
          <w:tcPr>
            <w:tcW w:w="1077" w:type="dxa"/>
            <w:tcBorders>
              <w:left w:val="single" w:sz="6" w:space="0" w:color="000000"/>
              <w:right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0</w:t>
            </w:r>
          </w:p>
        </w:tc>
        <w:tc>
          <w:tcPr>
            <w:tcW w:w="2260" w:type="dxa"/>
            <w:tcBorders>
              <w:left w:val="single" w:sz="6" w:space="0" w:color="000000"/>
            </w:tcBorders>
            <w:shd w:val="clear" w:color="auto" w:fill="auto"/>
            <w:vAlign w:val="bottom"/>
          </w:tcPr>
          <w:p w:rsidR="00F0041A" w:rsidRPr="00F0041A" w:rsidRDefault="00F0041A" w:rsidP="00F0041A">
            <w:pPr>
              <w:snapToGrid w:val="0"/>
              <w:spacing w:beforeLines="40" w:before="96" w:line="200" w:lineRule="exact"/>
              <w:ind w:left="57"/>
              <w:rPr>
                <w:i/>
              </w:rPr>
            </w:pPr>
            <w:proofErr w:type="spellStart"/>
            <w:r w:rsidRPr="00F0041A">
              <w:rPr>
                <w:i/>
              </w:rPr>
              <w:t>Jewish</w:t>
            </w:r>
            <w:proofErr w:type="spellEnd"/>
            <w:r w:rsidRPr="00F0041A">
              <w:rPr>
                <w:i/>
              </w:rPr>
              <w:t xml:space="preserve"> </w:t>
            </w:r>
            <w:proofErr w:type="spellStart"/>
            <w:r w:rsidRPr="00F0041A">
              <w:rPr>
                <w:i/>
              </w:rPr>
              <w:t>Autonomous</w:t>
            </w:r>
            <w:proofErr w:type="spellEnd"/>
            <w:r w:rsidRPr="00F0041A">
              <w:rPr>
                <w:i/>
              </w:rPr>
              <w:t xml:space="preserve"> </w:t>
            </w:r>
            <w:proofErr w:type="spellStart"/>
            <w:r w:rsidRPr="00F0041A">
              <w:rPr>
                <w:i/>
              </w:rPr>
              <w:t>Region</w:t>
            </w:r>
            <w:proofErr w:type="spellEnd"/>
          </w:p>
        </w:tc>
      </w:tr>
      <w:tr w:rsidR="00F0041A" w:rsidRPr="00B54EA2" w:rsidTr="00F0041A">
        <w:trPr>
          <w:cantSplit/>
          <w:jc w:val="center"/>
        </w:trPr>
        <w:tc>
          <w:tcPr>
            <w:tcW w:w="2268" w:type="dxa"/>
            <w:tcBorders>
              <w:bottom w:val="single" w:sz="6" w:space="0" w:color="000000"/>
            </w:tcBorders>
            <w:shd w:val="clear" w:color="auto" w:fill="auto"/>
            <w:tcMar>
              <w:left w:w="0" w:type="dxa"/>
            </w:tcMar>
            <w:vAlign w:val="bottom"/>
          </w:tcPr>
          <w:p w:rsidR="00F0041A" w:rsidRPr="00F0041A" w:rsidRDefault="00F0041A" w:rsidP="00F0041A">
            <w:pPr>
              <w:spacing w:beforeLines="40" w:before="96" w:line="200" w:lineRule="exact"/>
              <w:ind w:left="57"/>
            </w:pPr>
            <w:r w:rsidRPr="00F0041A">
              <w:rPr>
                <w:szCs w:val="14"/>
              </w:rPr>
              <w:t>Чукотский автономный округ</w:t>
            </w:r>
          </w:p>
        </w:tc>
        <w:tc>
          <w:tcPr>
            <w:tcW w:w="1076" w:type="dxa"/>
            <w:tcBorders>
              <w:left w:val="single" w:sz="6" w:space="0" w:color="000000"/>
              <w:bottom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3,2</w:t>
            </w:r>
          </w:p>
        </w:tc>
        <w:tc>
          <w:tcPr>
            <w:tcW w:w="1077" w:type="dxa"/>
            <w:tcBorders>
              <w:left w:val="single" w:sz="6" w:space="0" w:color="000000"/>
              <w:bottom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7,2</w:t>
            </w:r>
          </w:p>
        </w:tc>
        <w:tc>
          <w:tcPr>
            <w:tcW w:w="1076" w:type="dxa"/>
            <w:tcBorders>
              <w:left w:val="single" w:sz="6" w:space="0" w:color="000000"/>
              <w:bottom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0,2</w:t>
            </w:r>
          </w:p>
        </w:tc>
        <w:tc>
          <w:tcPr>
            <w:tcW w:w="1077" w:type="dxa"/>
            <w:tcBorders>
              <w:left w:val="single" w:sz="6" w:space="0" w:color="000000"/>
              <w:bottom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0,6</w:t>
            </w:r>
          </w:p>
        </w:tc>
        <w:tc>
          <w:tcPr>
            <w:tcW w:w="1077" w:type="dxa"/>
            <w:tcBorders>
              <w:left w:val="single" w:sz="6" w:space="0" w:color="000000"/>
              <w:bottom w:val="single" w:sz="6" w:space="0" w:color="000000"/>
            </w:tcBorders>
            <w:shd w:val="clear" w:color="auto" w:fill="auto"/>
            <w:vAlign w:val="bottom"/>
          </w:tcPr>
          <w:p w:rsidR="00F0041A" w:rsidRPr="00F0041A" w:rsidRDefault="00F0041A" w:rsidP="00503C05">
            <w:pPr>
              <w:spacing w:beforeLines="40" w:before="96" w:line="200" w:lineRule="exact"/>
              <w:ind w:right="340"/>
              <w:jc w:val="right"/>
              <w:rPr>
                <w:bCs/>
                <w:szCs w:val="14"/>
              </w:rPr>
            </w:pPr>
            <w:r w:rsidRPr="00F0041A">
              <w:rPr>
                <w:bCs/>
                <w:szCs w:val="14"/>
              </w:rPr>
              <w:t>0,1</w:t>
            </w:r>
          </w:p>
        </w:tc>
        <w:tc>
          <w:tcPr>
            <w:tcW w:w="2260" w:type="dxa"/>
            <w:tcBorders>
              <w:left w:val="single" w:sz="6" w:space="0" w:color="000000"/>
              <w:bottom w:val="single" w:sz="6" w:space="0" w:color="000000"/>
            </w:tcBorders>
            <w:shd w:val="clear" w:color="auto" w:fill="auto"/>
            <w:vAlign w:val="bottom"/>
          </w:tcPr>
          <w:p w:rsidR="00F0041A" w:rsidRPr="00F0041A" w:rsidRDefault="00F0041A" w:rsidP="00F0041A">
            <w:pPr>
              <w:snapToGrid w:val="0"/>
              <w:spacing w:beforeLines="40" w:before="96" w:line="200" w:lineRule="exact"/>
              <w:ind w:left="57"/>
              <w:rPr>
                <w:i/>
              </w:rPr>
            </w:pPr>
            <w:proofErr w:type="spellStart"/>
            <w:r w:rsidRPr="00F0041A">
              <w:rPr>
                <w:i/>
              </w:rPr>
              <w:t>Chukotka</w:t>
            </w:r>
            <w:proofErr w:type="spellEnd"/>
            <w:r w:rsidRPr="00F0041A">
              <w:rPr>
                <w:i/>
              </w:rPr>
              <w:t xml:space="preserve"> </w:t>
            </w:r>
            <w:proofErr w:type="spellStart"/>
            <w:r w:rsidRPr="00F0041A">
              <w:rPr>
                <w:i/>
              </w:rPr>
              <w:t>Autonomous</w:t>
            </w:r>
            <w:proofErr w:type="spellEnd"/>
            <w:r w:rsidRPr="00F0041A">
              <w:rPr>
                <w:i/>
              </w:rPr>
              <w:t xml:space="preserve"> </w:t>
            </w:r>
            <w:proofErr w:type="spellStart"/>
            <w:r w:rsidRPr="00F0041A">
              <w:rPr>
                <w:i/>
              </w:rPr>
              <w:t>Area</w:t>
            </w:r>
            <w:proofErr w:type="spellEnd"/>
            <w:r w:rsidRPr="00F0041A">
              <w:rPr>
                <w:i/>
              </w:rPr>
              <w:t xml:space="preserve"> </w:t>
            </w:r>
          </w:p>
        </w:tc>
      </w:tr>
    </w:tbl>
    <w:p w:rsidR="008E3F15" w:rsidRPr="00B54EA2" w:rsidRDefault="008E3F15">
      <w:pPr>
        <w:pageBreakBefore/>
        <w:spacing w:after="60"/>
        <w:ind w:left="312" w:hanging="312"/>
      </w:pPr>
      <w:r w:rsidRPr="00B54EA2">
        <w:rPr>
          <w:b/>
          <w:bCs/>
          <w:sz w:val="16"/>
          <w:szCs w:val="16"/>
        </w:rPr>
        <w:t>7.3. УРОВЕНЬ ОБРАЗОВАНИЯ НАСЕЛЕНИЯ ПО ВОЗРАСТНЫМ ГРУППАМ</w:t>
      </w:r>
      <w:r w:rsidRPr="00B54EA2">
        <w:rPr>
          <w:b/>
          <w:bCs/>
          <w:sz w:val="16"/>
          <w:szCs w:val="16"/>
        </w:rPr>
        <w:br/>
      </w:r>
      <w:r w:rsidRPr="00B54EA2">
        <w:rPr>
          <w:szCs w:val="14"/>
        </w:rPr>
        <w:t xml:space="preserve">по данным </w:t>
      </w:r>
      <w:proofErr w:type="spellStart"/>
      <w:r w:rsidRPr="00B54EA2">
        <w:rPr>
          <w:szCs w:val="14"/>
        </w:rPr>
        <w:t>микропереписи</w:t>
      </w:r>
      <w:proofErr w:type="spellEnd"/>
      <w:r w:rsidRPr="00B54EA2">
        <w:rPr>
          <w:szCs w:val="14"/>
        </w:rPr>
        <w:t xml:space="preserve"> населения 2015 года</w:t>
      </w:r>
    </w:p>
    <w:p w:rsidR="00B54EA2" w:rsidRPr="00B54EA2" w:rsidRDefault="008E3F15" w:rsidP="00B54EA2">
      <w:pPr>
        <w:spacing w:after="60"/>
        <w:ind w:left="312"/>
        <w:rPr>
          <w:lang w:val="en-US"/>
        </w:rPr>
      </w:pPr>
      <w:r w:rsidRPr="00B54EA2">
        <w:rPr>
          <w:b/>
          <w:bCs/>
          <w:i/>
          <w:sz w:val="16"/>
          <w:szCs w:val="16"/>
          <w:lang w:val="en-US"/>
        </w:rPr>
        <w:t>EDUCATIONAL ATTAINMENT OF POPULATION BY AGE GROUPS</w:t>
      </w:r>
      <w:r w:rsidRPr="00B54EA2">
        <w:rPr>
          <w:b/>
          <w:bCs/>
          <w:i/>
          <w:sz w:val="16"/>
          <w:szCs w:val="16"/>
          <w:lang w:val="en-US"/>
        </w:rPr>
        <w:br/>
      </w:r>
      <w:r w:rsidR="00B54EA2" w:rsidRPr="00B54EA2">
        <w:rPr>
          <w:bCs/>
          <w:i/>
          <w:szCs w:val="14"/>
          <w:lang w:val="en-US"/>
        </w:rPr>
        <w:t>data of the 2015 micro census of population</w:t>
      </w:r>
    </w:p>
    <w:tbl>
      <w:tblPr>
        <w:tblW w:w="5000" w:type="pct"/>
        <w:tblLayout w:type="fixed"/>
        <w:tblCellMar>
          <w:left w:w="0" w:type="dxa"/>
          <w:right w:w="0" w:type="dxa"/>
        </w:tblCellMar>
        <w:tblLook w:val="0000" w:firstRow="0" w:lastRow="0" w:firstColumn="0" w:lastColumn="0" w:noHBand="0" w:noVBand="0"/>
      </w:tblPr>
      <w:tblGrid>
        <w:gridCol w:w="1993"/>
        <w:gridCol w:w="984"/>
        <w:gridCol w:w="998"/>
        <w:gridCol w:w="991"/>
        <w:gridCol w:w="991"/>
        <w:gridCol w:w="991"/>
        <w:gridCol w:w="991"/>
        <w:gridCol w:w="991"/>
        <w:gridCol w:w="991"/>
      </w:tblGrid>
      <w:tr w:rsidR="007F02CF" w:rsidRPr="00355B79" w:rsidTr="00472283">
        <w:trPr>
          <w:cantSplit/>
        </w:trPr>
        <w:tc>
          <w:tcPr>
            <w:tcW w:w="1993" w:type="dxa"/>
            <w:vMerge w:val="restart"/>
            <w:tcBorders>
              <w:top w:val="single" w:sz="6" w:space="0" w:color="000000"/>
              <w:bottom w:val="single" w:sz="6" w:space="0" w:color="000000"/>
              <w:right w:val="single" w:sz="6" w:space="0" w:color="000000"/>
            </w:tcBorders>
            <w:shd w:val="clear" w:color="auto" w:fill="auto"/>
            <w:vAlign w:val="center"/>
          </w:tcPr>
          <w:p w:rsidR="007F02CF" w:rsidRPr="00B54EA2" w:rsidRDefault="007F02CF" w:rsidP="00FB78EB">
            <w:pPr>
              <w:spacing w:before="20" w:after="20"/>
              <w:rPr>
                <w:lang w:val="en-US"/>
              </w:rPr>
            </w:pPr>
            <w:r w:rsidRPr="00B54EA2">
              <w:rPr>
                <w:b/>
                <w:bCs/>
                <w:sz w:val="12"/>
                <w:szCs w:val="12"/>
                <w:lang w:val="en-US"/>
              </w:rPr>
              <w:t> </w:t>
            </w:r>
          </w:p>
        </w:tc>
        <w:tc>
          <w:tcPr>
            <w:tcW w:w="7928" w:type="dxa"/>
            <w:gridSpan w:val="8"/>
            <w:tcBorders>
              <w:top w:val="single" w:sz="6" w:space="0" w:color="000000"/>
              <w:left w:val="single" w:sz="6" w:space="0" w:color="000000"/>
              <w:bottom w:val="single" w:sz="6" w:space="0" w:color="000000"/>
            </w:tcBorders>
            <w:shd w:val="clear" w:color="auto" w:fill="auto"/>
          </w:tcPr>
          <w:p w:rsidR="007F02CF" w:rsidRPr="00612460" w:rsidRDefault="007F02CF" w:rsidP="00FB78EB">
            <w:pPr>
              <w:spacing w:before="20" w:after="20"/>
              <w:ind w:left="57" w:right="28"/>
            </w:pPr>
            <w:r w:rsidRPr="00612460">
              <w:rPr>
                <w:bCs/>
                <w:sz w:val="12"/>
                <w:szCs w:val="12"/>
              </w:rPr>
              <w:t>На 1000 человек соответствующего возраста, указавших уровень образования, приходится лиц</w:t>
            </w:r>
          </w:p>
          <w:p w:rsidR="007F02CF" w:rsidRPr="00B54EA2" w:rsidRDefault="00612460" w:rsidP="00FB78EB">
            <w:pPr>
              <w:spacing w:before="20" w:after="20"/>
              <w:ind w:left="57" w:right="28"/>
              <w:rPr>
                <w:lang w:val="en-US"/>
              </w:rPr>
            </w:pPr>
            <w:r w:rsidRPr="00612460">
              <w:rPr>
                <w:i/>
                <w:sz w:val="12"/>
                <w:szCs w:val="12"/>
                <w:lang w:val="en-US"/>
              </w:rPr>
              <w:t>Persons indicated the following educational attainment, per 1000 persons of the respective age group</w:t>
            </w:r>
          </w:p>
        </w:tc>
      </w:tr>
      <w:tr w:rsidR="007F02CF" w:rsidRPr="00B54EA2" w:rsidTr="00472283">
        <w:trPr>
          <w:cantSplit/>
        </w:trPr>
        <w:tc>
          <w:tcPr>
            <w:tcW w:w="1993" w:type="dxa"/>
            <w:vMerge/>
            <w:tcBorders>
              <w:top w:val="single" w:sz="6" w:space="0" w:color="000000"/>
              <w:bottom w:val="single" w:sz="6" w:space="0" w:color="000000"/>
              <w:right w:val="single" w:sz="6" w:space="0" w:color="000000"/>
            </w:tcBorders>
            <w:shd w:val="clear" w:color="auto" w:fill="auto"/>
            <w:vAlign w:val="center"/>
          </w:tcPr>
          <w:p w:rsidR="007F02CF" w:rsidRPr="00B54EA2" w:rsidRDefault="007F02CF" w:rsidP="00FB78EB">
            <w:pPr>
              <w:snapToGrid w:val="0"/>
              <w:spacing w:before="20" w:after="20"/>
              <w:ind w:left="113"/>
              <w:rPr>
                <w:b/>
                <w:bCs/>
                <w:i/>
                <w:sz w:val="12"/>
                <w:szCs w:val="12"/>
                <w:lang w:val="en-US"/>
              </w:rPr>
            </w:pPr>
          </w:p>
        </w:tc>
        <w:tc>
          <w:tcPr>
            <w:tcW w:w="2973" w:type="dxa"/>
            <w:gridSpan w:val="3"/>
            <w:tcBorders>
              <w:top w:val="single" w:sz="6" w:space="0" w:color="000000"/>
              <w:left w:val="single" w:sz="6" w:space="0" w:color="000000"/>
              <w:bottom w:val="single" w:sz="6" w:space="0" w:color="000000"/>
              <w:right w:val="single" w:sz="6" w:space="0" w:color="000000"/>
            </w:tcBorders>
            <w:shd w:val="clear" w:color="auto" w:fill="auto"/>
          </w:tcPr>
          <w:p w:rsidR="007F02CF" w:rsidRPr="00B54EA2" w:rsidRDefault="007F02CF" w:rsidP="00FB78EB">
            <w:pPr>
              <w:spacing w:before="20" w:after="20"/>
              <w:ind w:left="57" w:right="28"/>
            </w:pPr>
            <w:proofErr w:type="gramStart"/>
            <w:r w:rsidRPr="00B54EA2">
              <w:rPr>
                <w:bCs/>
                <w:sz w:val="12"/>
                <w:szCs w:val="12"/>
              </w:rPr>
              <w:t>имеющих</w:t>
            </w:r>
            <w:proofErr w:type="gramEnd"/>
            <w:r w:rsidRPr="00B54EA2">
              <w:rPr>
                <w:bCs/>
                <w:sz w:val="12"/>
                <w:szCs w:val="12"/>
              </w:rPr>
              <w:t xml:space="preserve"> профессиональное образование</w:t>
            </w:r>
          </w:p>
          <w:p w:rsidR="007F02CF" w:rsidRPr="00B54EA2" w:rsidRDefault="007F02CF" w:rsidP="00FB78EB">
            <w:pPr>
              <w:spacing w:before="20" w:after="20"/>
              <w:ind w:left="57" w:right="28"/>
            </w:pPr>
            <w:r w:rsidRPr="00B54EA2">
              <w:rPr>
                <w:rFonts w:cs="Courier New"/>
                <w:i/>
                <w:sz w:val="12"/>
                <w:szCs w:val="12"/>
                <w:lang w:val="en-US"/>
              </w:rPr>
              <w:t>vocational</w:t>
            </w:r>
            <w:r w:rsidRPr="00B54EA2">
              <w:rPr>
                <w:rFonts w:cs="Courier New"/>
                <w:i/>
                <w:sz w:val="12"/>
                <w:szCs w:val="12"/>
              </w:rPr>
              <w:t xml:space="preserve"> </w:t>
            </w:r>
            <w:r w:rsidRPr="00B54EA2">
              <w:rPr>
                <w:rFonts w:cs="Courier New"/>
                <w:i/>
                <w:sz w:val="12"/>
                <w:szCs w:val="12"/>
                <w:lang w:val="en-US"/>
              </w:rPr>
              <w:t>education</w:t>
            </w:r>
          </w:p>
        </w:tc>
        <w:tc>
          <w:tcPr>
            <w:tcW w:w="3964" w:type="dxa"/>
            <w:gridSpan w:val="4"/>
            <w:tcBorders>
              <w:top w:val="single" w:sz="6" w:space="0" w:color="000000"/>
              <w:left w:val="single" w:sz="6" w:space="0" w:color="000000"/>
              <w:bottom w:val="single" w:sz="6" w:space="0" w:color="000000"/>
              <w:right w:val="single" w:sz="6" w:space="0" w:color="000000"/>
            </w:tcBorders>
            <w:shd w:val="clear" w:color="auto" w:fill="auto"/>
          </w:tcPr>
          <w:p w:rsidR="007F02CF" w:rsidRPr="00B54EA2" w:rsidRDefault="007F02CF" w:rsidP="00FB78EB">
            <w:pPr>
              <w:spacing w:before="20" w:after="20"/>
              <w:ind w:left="57" w:right="28"/>
            </w:pPr>
            <w:proofErr w:type="gramStart"/>
            <w:r w:rsidRPr="00B54EA2">
              <w:rPr>
                <w:bCs/>
                <w:sz w:val="12"/>
                <w:szCs w:val="12"/>
              </w:rPr>
              <w:t>имеющих</w:t>
            </w:r>
            <w:proofErr w:type="gramEnd"/>
            <w:r w:rsidRPr="00B54EA2">
              <w:rPr>
                <w:bCs/>
                <w:sz w:val="12"/>
                <w:szCs w:val="12"/>
              </w:rPr>
              <w:t xml:space="preserve"> общее образование</w:t>
            </w:r>
          </w:p>
          <w:p w:rsidR="007F02CF" w:rsidRPr="00B54EA2" w:rsidRDefault="007F02CF" w:rsidP="00FB78EB">
            <w:pPr>
              <w:spacing w:before="20" w:after="20"/>
              <w:ind w:left="57" w:right="28"/>
            </w:pPr>
            <w:r w:rsidRPr="00B54EA2">
              <w:rPr>
                <w:rFonts w:cs="Courier New"/>
                <w:i/>
                <w:sz w:val="12"/>
                <w:szCs w:val="12"/>
                <w:lang w:val="en-US"/>
              </w:rPr>
              <w:t>secondary</w:t>
            </w:r>
            <w:r w:rsidRPr="00B54EA2">
              <w:rPr>
                <w:rFonts w:cs="Courier New"/>
                <w:i/>
                <w:sz w:val="12"/>
                <w:szCs w:val="12"/>
              </w:rPr>
              <w:t xml:space="preserve"> </w:t>
            </w:r>
            <w:r w:rsidRPr="00B54EA2">
              <w:rPr>
                <w:rFonts w:cs="Courier New"/>
                <w:i/>
                <w:sz w:val="12"/>
                <w:szCs w:val="12"/>
                <w:lang w:val="en-US"/>
              </w:rPr>
              <w:t>education</w:t>
            </w:r>
          </w:p>
        </w:tc>
        <w:tc>
          <w:tcPr>
            <w:tcW w:w="991" w:type="dxa"/>
            <w:vMerge w:val="restart"/>
            <w:tcBorders>
              <w:top w:val="single" w:sz="6" w:space="0" w:color="000000"/>
              <w:left w:val="single" w:sz="6" w:space="0" w:color="000000"/>
              <w:bottom w:val="single" w:sz="6" w:space="0" w:color="000000"/>
            </w:tcBorders>
            <w:shd w:val="clear" w:color="auto" w:fill="auto"/>
          </w:tcPr>
          <w:p w:rsidR="007F02CF" w:rsidRPr="00B54EA2" w:rsidRDefault="007F02CF" w:rsidP="00FB78EB">
            <w:pPr>
              <w:spacing w:before="20" w:after="20"/>
              <w:ind w:left="57" w:right="28"/>
            </w:pPr>
            <w:r w:rsidRPr="00B54EA2">
              <w:rPr>
                <w:bCs/>
                <w:sz w:val="12"/>
                <w:szCs w:val="12"/>
              </w:rPr>
              <w:t xml:space="preserve">не </w:t>
            </w:r>
            <w:proofErr w:type="gramStart"/>
            <w:r w:rsidRPr="00B54EA2">
              <w:rPr>
                <w:bCs/>
                <w:sz w:val="12"/>
                <w:szCs w:val="12"/>
              </w:rPr>
              <w:t>имеющих</w:t>
            </w:r>
            <w:proofErr w:type="gramEnd"/>
            <w:r w:rsidRPr="00B54EA2">
              <w:rPr>
                <w:bCs/>
                <w:sz w:val="12"/>
                <w:szCs w:val="12"/>
              </w:rPr>
              <w:t xml:space="preserve"> образования</w:t>
            </w:r>
          </w:p>
          <w:p w:rsidR="007F02CF" w:rsidRPr="00B54EA2" w:rsidRDefault="007F02CF" w:rsidP="00FB78EB">
            <w:pPr>
              <w:spacing w:before="20" w:after="20"/>
              <w:ind w:left="57" w:right="28"/>
            </w:pPr>
            <w:r w:rsidRPr="00B54EA2">
              <w:rPr>
                <w:rFonts w:cs="Courier New"/>
                <w:i/>
                <w:sz w:val="12"/>
                <w:szCs w:val="12"/>
                <w:lang w:val="en-US"/>
              </w:rPr>
              <w:t>have no primary education</w:t>
            </w:r>
          </w:p>
        </w:tc>
      </w:tr>
      <w:tr w:rsidR="007F02CF" w:rsidRPr="00B54EA2" w:rsidTr="00472283">
        <w:trPr>
          <w:cantSplit/>
        </w:trPr>
        <w:tc>
          <w:tcPr>
            <w:tcW w:w="1993" w:type="dxa"/>
            <w:vMerge/>
            <w:tcBorders>
              <w:top w:val="single" w:sz="6" w:space="0" w:color="000000"/>
              <w:bottom w:val="single" w:sz="6" w:space="0" w:color="000000"/>
              <w:right w:val="single" w:sz="6" w:space="0" w:color="000000"/>
            </w:tcBorders>
            <w:shd w:val="clear" w:color="auto" w:fill="auto"/>
            <w:vAlign w:val="center"/>
          </w:tcPr>
          <w:p w:rsidR="007F02CF" w:rsidRPr="00B54EA2" w:rsidRDefault="007F02CF" w:rsidP="00FB78EB">
            <w:pPr>
              <w:snapToGrid w:val="0"/>
              <w:spacing w:before="20" w:after="20"/>
              <w:ind w:left="113"/>
              <w:rPr>
                <w:b/>
                <w:bCs/>
                <w:i/>
                <w:sz w:val="12"/>
                <w:szCs w:val="12"/>
                <w:lang w:val="en-US"/>
              </w:rPr>
            </w:pPr>
          </w:p>
        </w:tc>
        <w:tc>
          <w:tcPr>
            <w:tcW w:w="984" w:type="dxa"/>
            <w:tcBorders>
              <w:top w:val="single" w:sz="6" w:space="0" w:color="000000"/>
              <w:left w:val="single" w:sz="6" w:space="0" w:color="000000"/>
              <w:bottom w:val="single" w:sz="6" w:space="0" w:color="000000"/>
              <w:right w:val="single" w:sz="6" w:space="0" w:color="000000"/>
            </w:tcBorders>
            <w:shd w:val="clear" w:color="auto" w:fill="auto"/>
          </w:tcPr>
          <w:p w:rsidR="007F02CF" w:rsidRPr="00B54EA2" w:rsidRDefault="007F02CF" w:rsidP="00FB78EB">
            <w:pPr>
              <w:spacing w:before="20" w:after="20"/>
              <w:ind w:left="57" w:right="28"/>
            </w:pPr>
            <w:r w:rsidRPr="00B54EA2">
              <w:rPr>
                <w:bCs/>
                <w:sz w:val="12"/>
                <w:szCs w:val="12"/>
              </w:rPr>
              <w:t>высшее</w:t>
            </w:r>
          </w:p>
          <w:p w:rsidR="007F02CF" w:rsidRPr="00B54EA2" w:rsidRDefault="007F02CF" w:rsidP="00FB78EB">
            <w:pPr>
              <w:spacing w:before="20" w:after="20"/>
              <w:ind w:left="57" w:right="28"/>
            </w:pPr>
            <w:r w:rsidRPr="00B54EA2">
              <w:rPr>
                <w:rFonts w:cs="Courier New"/>
                <w:i/>
                <w:sz w:val="12"/>
                <w:szCs w:val="12"/>
                <w:lang w:val="en-US"/>
              </w:rPr>
              <w:t>higher</w:t>
            </w:r>
          </w:p>
        </w:tc>
        <w:tc>
          <w:tcPr>
            <w:tcW w:w="998" w:type="dxa"/>
            <w:tcBorders>
              <w:top w:val="single" w:sz="6" w:space="0" w:color="000000"/>
              <w:left w:val="single" w:sz="6" w:space="0" w:color="000000"/>
              <w:bottom w:val="single" w:sz="6" w:space="0" w:color="000000"/>
              <w:right w:val="single" w:sz="6" w:space="0" w:color="000000"/>
            </w:tcBorders>
            <w:shd w:val="clear" w:color="auto" w:fill="auto"/>
          </w:tcPr>
          <w:p w:rsidR="007F02CF" w:rsidRPr="00B54EA2" w:rsidRDefault="00AD3DE5" w:rsidP="00FB78EB">
            <w:pPr>
              <w:spacing w:before="20" w:after="20"/>
              <w:ind w:left="57" w:right="28"/>
            </w:pPr>
            <w:r w:rsidRPr="00B54EA2">
              <w:rPr>
                <w:bCs/>
                <w:sz w:val="12"/>
                <w:szCs w:val="12"/>
              </w:rPr>
              <w:t>неполное</w:t>
            </w:r>
            <w:r w:rsidRPr="00B54EA2">
              <w:rPr>
                <w:bCs/>
                <w:sz w:val="12"/>
                <w:szCs w:val="12"/>
              </w:rPr>
              <w:br/>
              <w:t xml:space="preserve">высшее </w:t>
            </w:r>
            <w:r w:rsidRPr="00B54EA2">
              <w:rPr>
                <w:bCs/>
                <w:sz w:val="12"/>
                <w:szCs w:val="12"/>
              </w:rPr>
              <w:br/>
              <w:t>(незаконченное высшее)</w:t>
            </w:r>
          </w:p>
          <w:p w:rsidR="007F02CF" w:rsidRPr="00B54EA2" w:rsidRDefault="007F02CF" w:rsidP="00FB78EB">
            <w:pPr>
              <w:spacing w:before="20" w:after="20"/>
              <w:ind w:left="57" w:right="28"/>
            </w:pPr>
            <w:r w:rsidRPr="00B54EA2">
              <w:rPr>
                <w:rFonts w:cs="Courier New"/>
                <w:i/>
                <w:sz w:val="12"/>
                <w:szCs w:val="12"/>
                <w:lang w:val="en-US"/>
              </w:rPr>
              <w:t>higher</w:t>
            </w:r>
            <w:r w:rsidRPr="00B54EA2">
              <w:rPr>
                <w:rFonts w:cs="Courier New"/>
                <w:i/>
                <w:sz w:val="12"/>
                <w:szCs w:val="12"/>
              </w:rPr>
              <w:t xml:space="preserve"> </w:t>
            </w:r>
            <w:r w:rsidRPr="00B54EA2">
              <w:rPr>
                <w:rFonts w:cs="Courier New"/>
                <w:i/>
                <w:sz w:val="12"/>
                <w:szCs w:val="12"/>
              </w:rPr>
              <w:br/>
            </w:r>
            <w:r w:rsidRPr="00B54EA2">
              <w:rPr>
                <w:rFonts w:cs="Courier New"/>
                <w:i/>
                <w:sz w:val="12"/>
                <w:szCs w:val="12"/>
                <w:lang w:val="en-US"/>
              </w:rPr>
              <w:t>incomplete</w:t>
            </w:r>
          </w:p>
        </w:tc>
        <w:tc>
          <w:tcPr>
            <w:tcW w:w="991" w:type="dxa"/>
            <w:tcBorders>
              <w:top w:val="single" w:sz="6" w:space="0" w:color="000000"/>
              <w:left w:val="single" w:sz="6" w:space="0" w:color="000000"/>
              <w:bottom w:val="single" w:sz="6" w:space="0" w:color="000000"/>
              <w:right w:val="single" w:sz="6" w:space="0" w:color="000000"/>
            </w:tcBorders>
            <w:shd w:val="clear" w:color="auto" w:fill="auto"/>
          </w:tcPr>
          <w:p w:rsidR="007F02CF" w:rsidRPr="00B54EA2" w:rsidRDefault="007F02CF" w:rsidP="00FB78EB">
            <w:pPr>
              <w:spacing w:before="20" w:after="20"/>
              <w:ind w:left="57" w:right="28"/>
            </w:pPr>
            <w:r w:rsidRPr="00B54EA2">
              <w:rPr>
                <w:bCs/>
                <w:sz w:val="12"/>
                <w:szCs w:val="12"/>
              </w:rPr>
              <w:t>среднее</w:t>
            </w:r>
          </w:p>
          <w:p w:rsidR="007F02CF" w:rsidRPr="00B54EA2" w:rsidRDefault="007F02CF" w:rsidP="00FB78EB">
            <w:pPr>
              <w:spacing w:before="20" w:after="20"/>
              <w:ind w:left="57" w:right="28"/>
            </w:pPr>
            <w:r w:rsidRPr="00B54EA2">
              <w:rPr>
                <w:rFonts w:cs="Courier New"/>
                <w:i/>
                <w:sz w:val="12"/>
                <w:szCs w:val="12"/>
                <w:lang w:val="en-US"/>
              </w:rPr>
              <w:t>secondary</w:t>
            </w:r>
          </w:p>
        </w:tc>
        <w:tc>
          <w:tcPr>
            <w:tcW w:w="991" w:type="dxa"/>
            <w:tcBorders>
              <w:top w:val="single" w:sz="6" w:space="0" w:color="000000"/>
              <w:left w:val="single" w:sz="6" w:space="0" w:color="000000"/>
              <w:bottom w:val="single" w:sz="6" w:space="0" w:color="000000"/>
              <w:right w:val="single" w:sz="6" w:space="0" w:color="000000"/>
            </w:tcBorders>
            <w:shd w:val="clear" w:color="auto" w:fill="auto"/>
          </w:tcPr>
          <w:p w:rsidR="007F02CF" w:rsidRPr="00B54EA2" w:rsidRDefault="007F02CF" w:rsidP="00FB78EB">
            <w:pPr>
              <w:spacing w:before="20" w:after="20"/>
              <w:ind w:left="57" w:right="28"/>
              <w:rPr>
                <w:lang w:val="en-US"/>
              </w:rPr>
            </w:pPr>
            <w:r w:rsidRPr="00B54EA2">
              <w:rPr>
                <w:bCs/>
                <w:sz w:val="12"/>
                <w:szCs w:val="12"/>
              </w:rPr>
              <w:t>среднее</w:t>
            </w:r>
            <w:r w:rsidRPr="00B54EA2">
              <w:rPr>
                <w:bCs/>
                <w:sz w:val="12"/>
                <w:szCs w:val="12"/>
                <w:lang w:val="en-US"/>
              </w:rPr>
              <w:t xml:space="preserve"> </w:t>
            </w:r>
            <w:r w:rsidRPr="00B54EA2">
              <w:rPr>
                <w:bCs/>
                <w:sz w:val="12"/>
                <w:szCs w:val="12"/>
                <w:lang w:val="en-US"/>
              </w:rPr>
              <w:br/>
              <w:t>(</w:t>
            </w:r>
            <w:r w:rsidRPr="00B54EA2">
              <w:rPr>
                <w:bCs/>
                <w:sz w:val="12"/>
                <w:szCs w:val="12"/>
              </w:rPr>
              <w:t>полное</w:t>
            </w:r>
            <w:r w:rsidRPr="00B54EA2">
              <w:rPr>
                <w:bCs/>
                <w:sz w:val="12"/>
                <w:szCs w:val="12"/>
                <w:lang w:val="en-US"/>
              </w:rPr>
              <w:t>)</w:t>
            </w:r>
          </w:p>
          <w:p w:rsidR="007F02CF" w:rsidRPr="00B54EA2" w:rsidRDefault="007F02CF" w:rsidP="00FB78EB">
            <w:pPr>
              <w:spacing w:before="20" w:after="20"/>
              <w:ind w:left="57" w:right="28"/>
              <w:rPr>
                <w:lang w:val="en-US"/>
              </w:rPr>
            </w:pPr>
            <w:r w:rsidRPr="00B54EA2">
              <w:rPr>
                <w:rFonts w:cs="Courier New"/>
                <w:i/>
                <w:sz w:val="12"/>
                <w:szCs w:val="12"/>
                <w:lang w:val="en-US"/>
              </w:rPr>
              <w:t xml:space="preserve">upper </w:t>
            </w:r>
            <w:r w:rsidRPr="00B54EA2">
              <w:rPr>
                <w:rFonts w:cs="Courier New"/>
                <w:i/>
                <w:sz w:val="12"/>
                <w:szCs w:val="12"/>
                <w:lang w:val="en-US"/>
              </w:rPr>
              <w:br/>
              <w:t>secondary</w:t>
            </w:r>
            <w:r w:rsidRPr="00B54EA2">
              <w:rPr>
                <w:rFonts w:cs="Courier New"/>
                <w:i/>
                <w:sz w:val="12"/>
                <w:szCs w:val="12"/>
                <w:lang w:val="en-US"/>
              </w:rPr>
              <w:br/>
              <w:t>(complete)</w:t>
            </w:r>
          </w:p>
        </w:tc>
        <w:tc>
          <w:tcPr>
            <w:tcW w:w="991" w:type="dxa"/>
            <w:tcBorders>
              <w:top w:val="single" w:sz="6" w:space="0" w:color="000000"/>
              <w:left w:val="single" w:sz="6" w:space="0" w:color="000000"/>
              <w:bottom w:val="single" w:sz="6" w:space="0" w:color="000000"/>
              <w:right w:val="single" w:sz="6" w:space="0" w:color="000000"/>
            </w:tcBorders>
            <w:shd w:val="clear" w:color="auto" w:fill="auto"/>
          </w:tcPr>
          <w:p w:rsidR="007F02CF" w:rsidRPr="00B54EA2" w:rsidRDefault="007F02CF" w:rsidP="00FB78EB">
            <w:pPr>
              <w:spacing w:before="20" w:after="20"/>
              <w:ind w:left="57" w:right="28"/>
              <w:rPr>
                <w:lang w:val="en-US"/>
              </w:rPr>
            </w:pPr>
            <w:r w:rsidRPr="00B54EA2">
              <w:rPr>
                <w:bCs/>
                <w:sz w:val="12"/>
                <w:szCs w:val="12"/>
              </w:rPr>
              <w:t>основное</w:t>
            </w:r>
            <w:r w:rsidRPr="00B54EA2">
              <w:rPr>
                <w:bCs/>
                <w:sz w:val="12"/>
                <w:szCs w:val="12"/>
                <w:lang w:val="en-US"/>
              </w:rPr>
              <w:t xml:space="preserve"> </w:t>
            </w:r>
            <w:r w:rsidRPr="00B54EA2">
              <w:rPr>
                <w:bCs/>
                <w:sz w:val="12"/>
                <w:szCs w:val="12"/>
                <w:lang w:val="en-US"/>
              </w:rPr>
              <w:br/>
              <w:t>(</w:t>
            </w:r>
            <w:r w:rsidRPr="00B54EA2">
              <w:rPr>
                <w:bCs/>
                <w:sz w:val="12"/>
                <w:szCs w:val="12"/>
              </w:rPr>
              <w:t>неполное</w:t>
            </w:r>
            <w:r w:rsidRPr="00B54EA2">
              <w:rPr>
                <w:bCs/>
                <w:sz w:val="12"/>
                <w:szCs w:val="12"/>
                <w:lang w:val="en-US"/>
              </w:rPr>
              <w:t xml:space="preserve"> </w:t>
            </w:r>
            <w:r w:rsidRPr="00B54EA2">
              <w:rPr>
                <w:bCs/>
                <w:sz w:val="12"/>
                <w:szCs w:val="12"/>
              </w:rPr>
              <w:t>среднее</w:t>
            </w:r>
            <w:r w:rsidRPr="00B54EA2">
              <w:rPr>
                <w:bCs/>
                <w:sz w:val="12"/>
                <w:szCs w:val="12"/>
                <w:lang w:val="en-US"/>
              </w:rPr>
              <w:t>)</w:t>
            </w:r>
          </w:p>
          <w:p w:rsidR="007F02CF" w:rsidRPr="00B54EA2" w:rsidRDefault="007F02CF" w:rsidP="00FB78EB">
            <w:pPr>
              <w:spacing w:before="20" w:after="20"/>
              <w:ind w:left="57" w:right="28"/>
              <w:rPr>
                <w:lang w:val="en-US"/>
              </w:rPr>
            </w:pPr>
            <w:r w:rsidRPr="00B54EA2">
              <w:rPr>
                <w:rFonts w:cs="Courier New"/>
                <w:i/>
                <w:sz w:val="12"/>
                <w:szCs w:val="12"/>
                <w:lang w:val="en-US"/>
              </w:rPr>
              <w:t xml:space="preserve">lower </w:t>
            </w:r>
            <w:r w:rsidRPr="00B54EA2">
              <w:rPr>
                <w:rFonts w:cs="Courier New"/>
                <w:i/>
                <w:sz w:val="12"/>
                <w:szCs w:val="12"/>
                <w:lang w:val="en-US"/>
              </w:rPr>
              <w:br/>
              <w:t xml:space="preserve">secondary </w:t>
            </w:r>
            <w:r w:rsidRPr="00B54EA2">
              <w:rPr>
                <w:rFonts w:cs="Courier New"/>
                <w:i/>
                <w:sz w:val="12"/>
                <w:szCs w:val="12"/>
                <w:lang w:val="en-US"/>
              </w:rPr>
              <w:br/>
              <w:t>(incomplete secondary)</w:t>
            </w:r>
          </w:p>
        </w:tc>
        <w:tc>
          <w:tcPr>
            <w:tcW w:w="991" w:type="dxa"/>
            <w:tcBorders>
              <w:top w:val="single" w:sz="6" w:space="0" w:color="000000"/>
              <w:left w:val="single" w:sz="6" w:space="0" w:color="000000"/>
              <w:bottom w:val="single" w:sz="6" w:space="0" w:color="000000"/>
              <w:right w:val="single" w:sz="6" w:space="0" w:color="000000"/>
            </w:tcBorders>
            <w:shd w:val="clear" w:color="auto" w:fill="auto"/>
          </w:tcPr>
          <w:p w:rsidR="007F02CF" w:rsidRPr="00B54EA2" w:rsidRDefault="007F02CF" w:rsidP="00FB78EB">
            <w:pPr>
              <w:spacing w:before="20" w:after="20"/>
              <w:ind w:left="57" w:right="28"/>
              <w:rPr>
                <w:lang w:val="en-US"/>
              </w:rPr>
            </w:pPr>
            <w:r w:rsidRPr="00B54EA2">
              <w:rPr>
                <w:bCs/>
                <w:sz w:val="12"/>
                <w:szCs w:val="12"/>
              </w:rPr>
              <w:t>начальное</w:t>
            </w:r>
          </w:p>
          <w:p w:rsidR="007F02CF" w:rsidRPr="00B54EA2" w:rsidRDefault="007F02CF" w:rsidP="00FB78EB">
            <w:pPr>
              <w:spacing w:before="20" w:after="20"/>
              <w:ind w:left="57" w:right="28"/>
              <w:rPr>
                <w:lang w:val="en-US"/>
              </w:rPr>
            </w:pPr>
            <w:r w:rsidRPr="00B54EA2">
              <w:rPr>
                <w:bCs/>
                <w:i/>
                <w:sz w:val="12"/>
                <w:szCs w:val="12"/>
                <w:lang w:val="en-US"/>
              </w:rPr>
              <w:t>primary</w:t>
            </w:r>
          </w:p>
        </w:tc>
        <w:tc>
          <w:tcPr>
            <w:tcW w:w="991" w:type="dxa"/>
            <w:tcBorders>
              <w:top w:val="single" w:sz="6" w:space="0" w:color="000000"/>
              <w:left w:val="single" w:sz="6" w:space="0" w:color="000000"/>
              <w:bottom w:val="single" w:sz="6" w:space="0" w:color="000000"/>
              <w:right w:val="single" w:sz="6" w:space="0" w:color="000000"/>
            </w:tcBorders>
            <w:shd w:val="clear" w:color="auto" w:fill="auto"/>
          </w:tcPr>
          <w:p w:rsidR="007F02CF" w:rsidRPr="00B54EA2" w:rsidRDefault="007F02CF" w:rsidP="00FB78EB">
            <w:pPr>
              <w:spacing w:before="20" w:after="20"/>
              <w:ind w:left="57" w:right="28"/>
              <w:rPr>
                <w:lang w:val="en-US"/>
              </w:rPr>
            </w:pPr>
            <w:r w:rsidRPr="00B54EA2">
              <w:rPr>
                <w:bCs/>
                <w:sz w:val="12"/>
                <w:szCs w:val="12"/>
              </w:rPr>
              <w:t>дошкольное</w:t>
            </w:r>
          </w:p>
          <w:p w:rsidR="007F02CF" w:rsidRPr="00B54EA2" w:rsidRDefault="007F02CF" w:rsidP="00FB78EB">
            <w:pPr>
              <w:spacing w:before="20" w:after="20"/>
              <w:ind w:left="57" w:right="28"/>
              <w:rPr>
                <w:sz w:val="12"/>
                <w:szCs w:val="12"/>
                <w:lang w:val="en-US"/>
              </w:rPr>
            </w:pPr>
            <w:r w:rsidRPr="00B54EA2">
              <w:rPr>
                <w:bCs/>
                <w:i/>
                <w:sz w:val="12"/>
                <w:szCs w:val="12"/>
                <w:lang w:val="en-US"/>
              </w:rPr>
              <w:t xml:space="preserve">preschool  </w:t>
            </w:r>
          </w:p>
        </w:tc>
        <w:tc>
          <w:tcPr>
            <w:tcW w:w="991" w:type="dxa"/>
            <w:vMerge/>
            <w:tcBorders>
              <w:top w:val="single" w:sz="6" w:space="0" w:color="000000"/>
              <w:left w:val="single" w:sz="6" w:space="0" w:color="000000"/>
              <w:bottom w:val="single" w:sz="6" w:space="0" w:color="000000"/>
            </w:tcBorders>
            <w:shd w:val="clear" w:color="auto" w:fill="auto"/>
            <w:vAlign w:val="bottom"/>
          </w:tcPr>
          <w:p w:rsidR="007F02CF" w:rsidRPr="00B54EA2" w:rsidRDefault="007F02CF" w:rsidP="00FB78EB">
            <w:pPr>
              <w:snapToGrid w:val="0"/>
              <w:spacing w:before="20" w:after="20"/>
              <w:ind w:left="28"/>
              <w:rPr>
                <w:b/>
                <w:bCs/>
                <w:i/>
                <w:sz w:val="12"/>
                <w:szCs w:val="12"/>
                <w:lang w:val="en-US"/>
              </w:rPr>
            </w:pPr>
          </w:p>
        </w:tc>
      </w:tr>
      <w:tr w:rsidR="007F02CF" w:rsidRPr="00B54EA2" w:rsidTr="00472283">
        <w:tc>
          <w:tcPr>
            <w:tcW w:w="1993" w:type="dxa"/>
            <w:tcBorders>
              <w:top w:val="single" w:sz="6" w:space="0" w:color="000000"/>
              <w:right w:val="single" w:sz="6" w:space="0" w:color="000000"/>
            </w:tcBorders>
            <w:shd w:val="clear" w:color="auto" w:fill="auto"/>
            <w:vAlign w:val="center"/>
          </w:tcPr>
          <w:p w:rsidR="007F02CF" w:rsidRPr="00B54EA2" w:rsidRDefault="007F02CF">
            <w:pPr>
              <w:spacing w:before="50" w:line="140" w:lineRule="exact"/>
              <w:ind w:left="113"/>
            </w:pPr>
            <w:r w:rsidRPr="00B54EA2">
              <w:rPr>
                <w:b/>
                <w:bCs/>
                <w:szCs w:val="14"/>
              </w:rPr>
              <w:t xml:space="preserve">Все население </w:t>
            </w:r>
            <w:r w:rsidRPr="00B54EA2">
              <w:rPr>
                <w:b/>
                <w:bCs/>
                <w:szCs w:val="14"/>
              </w:rPr>
              <w:br/>
              <w:t>в возрасте</w:t>
            </w:r>
            <w:r w:rsidRPr="00B54EA2">
              <w:rPr>
                <w:b/>
                <w:bCs/>
                <w:szCs w:val="14"/>
              </w:rPr>
              <w:br/>
              <w:t>6 лет и более</w:t>
            </w:r>
          </w:p>
          <w:p w:rsidR="007F02CF" w:rsidRPr="00B54EA2" w:rsidRDefault="007F02CF">
            <w:pPr>
              <w:spacing w:before="50" w:line="140" w:lineRule="exact"/>
              <w:ind w:left="113"/>
              <w:rPr>
                <w:lang w:val="en-US"/>
              </w:rPr>
            </w:pPr>
            <w:r w:rsidRPr="00B54EA2">
              <w:rPr>
                <w:b/>
                <w:i/>
                <w:szCs w:val="14"/>
                <w:lang w:val="en-US"/>
              </w:rPr>
              <w:t xml:space="preserve">Total population aged </w:t>
            </w:r>
            <w:r w:rsidRPr="00B54EA2">
              <w:rPr>
                <w:b/>
                <w:i/>
                <w:szCs w:val="14"/>
                <w:lang w:val="en-US"/>
              </w:rPr>
              <w:br/>
              <w:t>6</w:t>
            </w:r>
            <w:r w:rsidRPr="00B54EA2">
              <w:rPr>
                <w:lang w:val="en-US"/>
              </w:rPr>
              <w:t xml:space="preserve"> </w:t>
            </w:r>
            <w:r w:rsidRPr="00B54EA2">
              <w:rPr>
                <w:b/>
                <w:i/>
                <w:szCs w:val="14"/>
                <w:lang w:val="en-US"/>
              </w:rPr>
              <w:t>years and over</w:t>
            </w:r>
          </w:p>
        </w:tc>
        <w:tc>
          <w:tcPr>
            <w:tcW w:w="984" w:type="dxa"/>
            <w:tcBorders>
              <w:top w:val="single" w:sz="6" w:space="0" w:color="000000"/>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284"/>
              <w:jc w:val="right"/>
            </w:pPr>
            <w:r w:rsidRPr="00B54EA2">
              <w:rPr>
                <w:b/>
                <w:bCs/>
                <w:szCs w:val="14"/>
              </w:rPr>
              <w:t>231</w:t>
            </w:r>
          </w:p>
        </w:tc>
        <w:tc>
          <w:tcPr>
            <w:tcW w:w="998" w:type="dxa"/>
            <w:tcBorders>
              <w:top w:val="single" w:sz="6" w:space="0" w:color="000000"/>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b/>
                <w:bCs/>
                <w:szCs w:val="14"/>
              </w:rPr>
              <w:t>25</w:t>
            </w:r>
          </w:p>
        </w:tc>
        <w:tc>
          <w:tcPr>
            <w:tcW w:w="991" w:type="dxa"/>
            <w:tcBorders>
              <w:top w:val="single" w:sz="6" w:space="0" w:color="000000"/>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b/>
                <w:bCs/>
                <w:szCs w:val="14"/>
              </w:rPr>
              <w:t>361</w:t>
            </w:r>
          </w:p>
        </w:tc>
        <w:tc>
          <w:tcPr>
            <w:tcW w:w="991" w:type="dxa"/>
            <w:tcBorders>
              <w:top w:val="single" w:sz="6" w:space="0" w:color="000000"/>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b/>
                <w:bCs/>
                <w:szCs w:val="14"/>
              </w:rPr>
              <w:t>160</w:t>
            </w:r>
          </w:p>
        </w:tc>
        <w:tc>
          <w:tcPr>
            <w:tcW w:w="991" w:type="dxa"/>
            <w:tcBorders>
              <w:top w:val="single" w:sz="6" w:space="0" w:color="000000"/>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b/>
                <w:bCs/>
                <w:szCs w:val="14"/>
              </w:rPr>
              <w:t>91</w:t>
            </w:r>
          </w:p>
        </w:tc>
        <w:tc>
          <w:tcPr>
            <w:tcW w:w="991" w:type="dxa"/>
            <w:tcBorders>
              <w:top w:val="single" w:sz="6" w:space="0" w:color="000000"/>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b/>
                <w:bCs/>
                <w:szCs w:val="14"/>
              </w:rPr>
              <w:t>78</w:t>
            </w:r>
          </w:p>
        </w:tc>
        <w:tc>
          <w:tcPr>
            <w:tcW w:w="991" w:type="dxa"/>
            <w:tcBorders>
              <w:top w:val="single" w:sz="6" w:space="0" w:color="000000"/>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b/>
                <w:bCs/>
                <w:szCs w:val="14"/>
              </w:rPr>
              <w:t>46</w:t>
            </w:r>
          </w:p>
        </w:tc>
        <w:tc>
          <w:tcPr>
            <w:tcW w:w="991" w:type="dxa"/>
            <w:tcBorders>
              <w:top w:val="single" w:sz="6" w:space="0" w:color="000000"/>
              <w:lef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b/>
                <w:bCs/>
                <w:szCs w:val="14"/>
                <w:lang w:val="en-US"/>
              </w:rPr>
              <w:t>8</w:t>
            </w:r>
          </w:p>
        </w:tc>
      </w:tr>
      <w:tr w:rsidR="007F02CF" w:rsidRPr="00B54EA2" w:rsidTr="00472283">
        <w:tc>
          <w:tcPr>
            <w:tcW w:w="1993" w:type="dxa"/>
            <w:tcBorders>
              <w:right w:val="single" w:sz="6" w:space="0" w:color="000000"/>
            </w:tcBorders>
            <w:shd w:val="clear" w:color="auto" w:fill="auto"/>
            <w:vAlign w:val="bottom"/>
          </w:tcPr>
          <w:p w:rsidR="007F02CF" w:rsidRPr="00B54EA2" w:rsidRDefault="007F02CF">
            <w:pPr>
              <w:spacing w:before="50" w:line="140" w:lineRule="exact"/>
              <w:ind w:left="340"/>
            </w:pPr>
            <w:r w:rsidRPr="00B54EA2">
              <w:rPr>
                <w:szCs w:val="14"/>
                <w:lang w:val="en-US"/>
              </w:rPr>
              <w:t xml:space="preserve">6 </w:t>
            </w:r>
            <w:r w:rsidR="00C0181C" w:rsidRPr="00B54EA2">
              <w:rPr>
                <w:szCs w:val="14"/>
                <w:lang w:val="en-US"/>
              </w:rPr>
              <w:t>–</w:t>
            </w:r>
            <w:r w:rsidRPr="00B54EA2">
              <w:rPr>
                <w:szCs w:val="14"/>
                <w:lang w:val="en-US"/>
              </w:rPr>
              <w:t xml:space="preserve"> 7</w:t>
            </w:r>
          </w:p>
        </w:tc>
        <w:tc>
          <w:tcPr>
            <w:tcW w:w="984" w:type="dxa"/>
            <w:tcBorders>
              <w:left w:val="single" w:sz="6" w:space="0" w:color="000000"/>
              <w:right w:val="single" w:sz="6" w:space="0" w:color="000000"/>
            </w:tcBorders>
            <w:shd w:val="clear" w:color="auto" w:fill="auto"/>
            <w:vAlign w:val="bottom"/>
          </w:tcPr>
          <w:p w:rsidR="007F02CF" w:rsidRPr="00EC5950" w:rsidRDefault="00EC5950" w:rsidP="007E24E0">
            <w:pPr>
              <w:spacing w:before="50" w:line="140" w:lineRule="exact"/>
              <w:ind w:right="284"/>
              <w:jc w:val="right"/>
              <w:rPr>
                <w:lang w:val="en-US"/>
              </w:rPr>
            </w:pPr>
            <w:r>
              <w:rPr>
                <w:szCs w:val="14"/>
                <w:lang w:val="en-US"/>
              </w:rPr>
              <w:t>–</w:t>
            </w:r>
          </w:p>
        </w:tc>
        <w:tc>
          <w:tcPr>
            <w:tcW w:w="998"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lang w:val="en-US"/>
              </w:rPr>
              <w:t>–</w:t>
            </w:r>
          </w:p>
        </w:tc>
        <w:tc>
          <w:tcPr>
            <w:tcW w:w="991"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927</w:t>
            </w:r>
          </w:p>
        </w:tc>
        <w:tc>
          <w:tcPr>
            <w:tcW w:w="991" w:type="dxa"/>
            <w:tcBorders>
              <w:lef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73</w:t>
            </w:r>
          </w:p>
        </w:tc>
      </w:tr>
      <w:tr w:rsidR="007F02CF" w:rsidRPr="00B54EA2" w:rsidTr="00472283">
        <w:tc>
          <w:tcPr>
            <w:tcW w:w="1993" w:type="dxa"/>
            <w:tcBorders>
              <w:right w:val="single" w:sz="6" w:space="0" w:color="000000"/>
            </w:tcBorders>
            <w:shd w:val="clear" w:color="auto" w:fill="auto"/>
            <w:vAlign w:val="bottom"/>
          </w:tcPr>
          <w:p w:rsidR="007F02CF" w:rsidRPr="00B54EA2" w:rsidRDefault="007F02CF">
            <w:pPr>
              <w:spacing w:before="50" w:line="140" w:lineRule="exact"/>
              <w:ind w:left="340"/>
            </w:pPr>
            <w:r w:rsidRPr="00B54EA2">
              <w:rPr>
                <w:szCs w:val="14"/>
                <w:lang w:val="en-US"/>
              </w:rPr>
              <w:t xml:space="preserve">8 </w:t>
            </w:r>
            <w:r w:rsidR="00C0181C" w:rsidRPr="00B54EA2">
              <w:rPr>
                <w:szCs w:val="14"/>
                <w:lang w:val="en-US"/>
              </w:rPr>
              <w:t>–</w:t>
            </w:r>
            <w:r w:rsidRPr="00B54EA2">
              <w:rPr>
                <w:szCs w:val="14"/>
                <w:lang w:val="en-US"/>
              </w:rPr>
              <w:t xml:space="preserve"> 9</w:t>
            </w:r>
          </w:p>
        </w:tc>
        <w:tc>
          <w:tcPr>
            <w:tcW w:w="984"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284"/>
              <w:jc w:val="right"/>
            </w:pPr>
            <w:r>
              <w:rPr>
                <w:szCs w:val="14"/>
                <w:lang w:val="en-US"/>
              </w:rPr>
              <w:t>–</w:t>
            </w:r>
          </w:p>
        </w:tc>
        <w:tc>
          <w:tcPr>
            <w:tcW w:w="998"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lang w:val="en-US"/>
              </w:rPr>
              <w:t>–</w:t>
            </w:r>
          </w:p>
        </w:tc>
        <w:tc>
          <w:tcPr>
            <w:tcW w:w="991"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945</w:t>
            </w:r>
          </w:p>
        </w:tc>
        <w:tc>
          <w:tcPr>
            <w:tcW w:w="991" w:type="dxa"/>
            <w:tcBorders>
              <w:lef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55</w:t>
            </w:r>
          </w:p>
        </w:tc>
      </w:tr>
      <w:tr w:rsidR="007F02CF" w:rsidRPr="00B54EA2" w:rsidTr="00472283">
        <w:tc>
          <w:tcPr>
            <w:tcW w:w="1993" w:type="dxa"/>
            <w:tcBorders>
              <w:right w:val="single" w:sz="6" w:space="0" w:color="000000"/>
            </w:tcBorders>
            <w:shd w:val="clear" w:color="auto" w:fill="auto"/>
            <w:vAlign w:val="bottom"/>
          </w:tcPr>
          <w:p w:rsidR="007F02CF" w:rsidRPr="00B54EA2" w:rsidRDefault="007F02CF">
            <w:pPr>
              <w:spacing w:before="50" w:line="140" w:lineRule="exact"/>
              <w:ind w:left="340"/>
            </w:pPr>
            <w:r w:rsidRPr="00B54EA2">
              <w:rPr>
                <w:szCs w:val="14"/>
                <w:lang w:val="en-US"/>
              </w:rPr>
              <w:t xml:space="preserve">10 </w:t>
            </w:r>
            <w:r w:rsidR="00C0181C" w:rsidRPr="00B54EA2">
              <w:rPr>
                <w:szCs w:val="14"/>
                <w:lang w:val="en-US"/>
              </w:rPr>
              <w:t>–</w:t>
            </w:r>
            <w:r w:rsidRPr="00B54EA2">
              <w:rPr>
                <w:szCs w:val="14"/>
                <w:lang w:val="en-US"/>
              </w:rPr>
              <w:t xml:space="preserve"> 14</w:t>
            </w:r>
          </w:p>
        </w:tc>
        <w:tc>
          <w:tcPr>
            <w:tcW w:w="984"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284"/>
              <w:jc w:val="right"/>
            </w:pPr>
            <w:r>
              <w:rPr>
                <w:szCs w:val="14"/>
                <w:lang w:val="en-US"/>
              </w:rPr>
              <w:t>–</w:t>
            </w:r>
          </w:p>
        </w:tc>
        <w:tc>
          <w:tcPr>
            <w:tcW w:w="998"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lang w:val="en-US"/>
              </w:rPr>
              <w:t>–</w:t>
            </w:r>
          </w:p>
        </w:tc>
        <w:tc>
          <w:tcPr>
            <w:tcW w:w="991"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lang w:val="en-US"/>
              </w:rPr>
              <w:t>–</w:t>
            </w:r>
          </w:p>
        </w:tc>
        <w:tc>
          <w:tcPr>
            <w:tcW w:w="991"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lang w:val="en-US"/>
              </w:rPr>
              <w:t>–</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73</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899</w:t>
            </w:r>
          </w:p>
        </w:tc>
        <w:tc>
          <w:tcPr>
            <w:tcW w:w="991"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lang w:val="en-US"/>
              </w:rPr>
              <w:t>–</w:t>
            </w:r>
          </w:p>
        </w:tc>
        <w:tc>
          <w:tcPr>
            <w:tcW w:w="991" w:type="dxa"/>
            <w:tcBorders>
              <w:lef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28</w:t>
            </w:r>
          </w:p>
        </w:tc>
      </w:tr>
      <w:tr w:rsidR="007F02CF" w:rsidRPr="00B54EA2" w:rsidTr="00472283">
        <w:tc>
          <w:tcPr>
            <w:tcW w:w="1993" w:type="dxa"/>
            <w:tcBorders>
              <w:right w:val="single" w:sz="6" w:space="0" w:color="000000"/>
            </w:tcBorders>
            <w:shd w:val="clear" w:color="auto" w:fill="auto"/>
            <w:vAlign w:val="bottom"/>
          </w:tcPr>
          <w:p w:rsidR="007F02CF" w:rsidRPr="00B54EA2" w:rsidRDefault="007F02CF">
            <w:pPr>
              <w:spacing w:before="50" w:line="140" w:lineRule="exact"/>
              <w:ind w:left="340"/>
            </w:pPr>
            <w:r w:rsidRPr="00B54EA2">
              <w:rPr>
                <w:szCs w:val="14"/>
                <w:lang w:val="en-US"/>
              </w:rPr>
              <w:t xml:space="preserve">15 </w:t>
            </w:r>
            <w:r w:rsidR="00C0181C" w:rsidRPr="00B54EA2">
              <w:rPr>
                <w:szCs w:val="14"/>
                <w:lang w:val="en-US"/>
              </w:rPr>
              <w:t>–</w:t>
            </w:r>
            <w:r w:rsidRPr="00B54EA2">
              <w:rPr>
                <w:szCs w:val="14"/>
                <w:lang w:val="en-US"/>
              </w:rPr>
              <w:t xml:space="preserve"> 17</w:t>
            </w:r>
          </w:p>
        </w:tc>
        <w:tc>
          <w:tcPr>
            <w:tcW w:w="984"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284"/>
              <w:jc w:val="right"/>
            </w:pPr>
            <w:r>
              <w:rPr>
                <w:szCs w:val="14"/>
                <w:lang w:val="en-US"/>
              </w:rPr>
              <w:t>–</w:t>
            </w:r>
          </w:p>
        </w:tc>
        <w:tc>
          <w:tcPr>
            <w:tcW w:w="998"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lang w:val="en-US"/>
              </w:rPr>
              <w:t>–</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2</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238</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605</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145</w:t>
            </w:r>
          </w:p>
        </w:tc>
        <w:tc>
          <w:tcPr>
            <w:tcW w:w="991"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10</w:t>
            </w:r>
          </w:p>
        </w:tc>
      </w:tr>
      <w:tr w:rsidR="007F02CF" w:rsidRPr="00B54EA2" w:rsidTr="00472283">
        <w:tc>
          <w:tcPr>
            <w:tcW w:w="1993" w:type="dxa"/>
            <w:tcBorders>
              <w:right w:val="single" w:sz="6" w:space="0" w:color="000000"/>
            </w:tcBorders>
            <w:shd w:val="clear" w:color="auto" w:fill="auto"/>
            <w:vAlign w:val="bottom"/>
          </w:tcPr>
          <w:p w:rsidR="007F02CF" w:rsidRPr="00B54EA2" w:rsidRDefault="007F02CF">
            <w:pPr>
              <w:spacing w:before="50" w:line="140" w:lineRule="exact"/>
              <w:ind w:left="340"/>
            </w:pPr>
            <w:r w:rsidRPr="00B54EA2">
              <w:rPr>
                <w:szCs w:val="14"/>
              </w:rPr>
              <w:t xml:space="preserve">18 </w:t>
            </w:r>
            <w:r w:rsidR="00C0181C" w:rsidRPr="00B54EA2">
              <w:rPr>
                <w:szCs w:val="14"/>
              </w:rPr>
              <w:t>–</w:t>
            </w:r>
            <w:r w:rsidRPr="00B54EA2">
              <w:rPr>
                <w:szCs w:val="14"/>
              </w:rPr>
              <w:t xml:space="preserve"> 19</w:t>
            </w:r>
          </w:p>
        </w:tc>
        <w:tc>
          <w:tcPr>
            <w:tcW w:w="984"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284"/>
              <w:jc w:val="right"/>
            </w:pPr>
            <w:r>
              <w:rPr>
                <w:szCs w:val="14"/>
                <w:lang w:val="en-US"/>
              </w:rPr>
              <w:t>–</w:t>
            </w:r>
          </w:p>
        </w:tc>
        <w:tc>
          <w:tcPr>
            <w:tcW w:w="998"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144</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187</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517</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139</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7</w:t>
            </w:r>
          </w:p>
        </w:tc>
        <w:tc>
          <w:tcPr>
            <w:tcW w:w="991"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6</w:t>
            </w:r>
          </w:p>
        </w:tc>
      </w:tr>
      <w:tr w:rsidR="007F02CF" w:rsidRPr="00B54EA2" w:rsidTr="00472283">
        <w:tc>
          <w:tcPr>
            <w:tcW w:w="1993" w:type="dxa"/>
            <w:tcBorders>
              <w:right w:val="single" w:sz="6" w:space="0" w:color="000000"/>
            </w:tcBorders>
            <w:shd w:val="clear" w:color="auto" w:fill="auto"/>
            <w:vAlign w:val="bottom"/>
          </w:tcPr>
          <w:p w:rsidR="007F02CF" w:rsidRPr="00B54EA2" w:rsidRDefault="007F02CF">
            <w:pPr>
              <w:spacing w:before="50" w:line="140" w:lineRule="exact"/>
              <w:ind w:left="340"/>
            </w:pPr>
            <w:r w:rsidRPr="00B54EA2">
              <w:rPr>
                <w:szCs w:val="14"/>
              </w:rPr>
              <w:t xml:space="preserve">20 </w:t>
            </w:r>
            <w:r w:rsidR="00C0181C" w:rsidRPr="00B54EA2">
              <w:rPr>
                <w:szCs w:val="14"/>
              </w:rPr>
              <w:t>–</w:t>
            </w:r>
            <w:r w:rsidRPr="00B54EA2">
              <w:rPr>
                <w:szCs w:val="14"/>
              </w:rPr>
              <w:t xml:space="preserve"> 24</w:t>
            </w:r>
          </w:p>
        </w:tc>
        <w:tc>
          <w:tcPr>
            <w:tcW w:w="984"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239</w:t>
            </w:r>
          </w:p>
        </w:tc>
        <w:tc>
          <w:tcPr>
            <w:tcW w:w="998"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142</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350</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210</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51</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w:t>
            </w:r>
          </w:p>
        </w:tc>
        <w:tc>
          <w:tcPr>
            <w:tcW w:w="991"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w:t>
            </w:r>
          </w:p>
        </w:tc>
      </w:tr>
      <w:tr w:rsidR="007F02CF" w:rsidRPr="00B54EA2" w:rsidTr="00472283">
        <w:tc>
          <w:tcPr>
            <w:tcW w:w="1993" w:type="dxa"/>
            <w:tcBorders>
              <w:right w:val="single" w:sz="6" w:space="0" w:color="000000"/>
            </w:tcBorders>
            <w:shd w:val="clear" w:color="auto" w:fill="auto"/>
            <w:vAlign w:val="bottom"/>
          </w:tcPr>
          <w:p w:rsidR="007F02CF" w:rsidRPr="00B54EA2" w:rsidRDefault="007F02CF">
            <w:pPr>
              <w:spacing w:before="50" w:line="140" w:lineRule="exact"/>
              <w:ind w:left="340"/>
            </w:pPr>
            <w:r w:rsidRPr="00B54EA2">
              <w:rPr>
                <w:szCs w:val="14"/>
              </w:rPr>
              <w:t xml:space="preserve">25 </w:t>
            </w:r>
            <w:r w:rsidR="00C0181C" w:rsidRPr="00B54EA2">
              <w:rPr>
                <w:szCs w:val="14"/>
              </w:rPr>
              <w:t>–</w:t>
            </w:r>
            <w:r w:rsidRPr="00B54EA2">
              <w:rPr>
                <w:szCs w:val="14"/>
              </w:rPr>
              <w:t xml:space="preserve"> 29 </w:t>
            </w:r>
          </w:p>
        </w:tc>
        <w:tc>
          <w:tcPr>
            <w:tcW w:w="984"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409</w:t>
            </w:r>
          </w:p>
        </w:tc>
        <w:tc>
          <w:tcPr>
            <w:tcW w:w="998"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44</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362</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132</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46</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w:t>
            </w:r>
          </w:p>
        </w:tc>
        <w:tc>
          <w:tcPr>
            <w:tcW w:w="991"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w:t>
            </w:r>
          </w:p>
        </w:tc>
      </w:tr>
      <w:tr w:rsidR="007F02CF" w:rsidRPr="00B54EA2" w:rsidTr="00472283">
        <w:tc>
          <w:tcPr>
            <w:tcW w:w="1993" w:type="dxa"/>
            <w:tcBorders>
              <w:right w:val="single" w:sz="6" w:space="0" w:color="000000"/>
            </w:tcBorders>
            <w:shd w:val="clear" w:color="auto" w:fill="auto"/>
            <w:vAlign w:val="bottom"/>
          </w:tcPr>
          <w:p w:rsidR="007F02CF" w:rsidRPr="00B54EA2" w:rsidRDefault="007F02CF">
            <w:pPr>
              <w:spacing w:before="50" w:line="140" w:lineRule="exact"/>
              <w:ind w:left="340"/>
            </w:pPr>
            <w:r w:rsidRPr="00B54EA2">
              <w:rPr>
                <w:szCs w:val="14"/>
              </w:rPr>
              <w:t xml:space="preserve">30 </w:t>
            </w:r>
            <w:r w:rsidR="00C0181C" w:rsidRPr="00B54EA2">
              <w:rPr>
                <w:szCs w:val="14"/>
              </w:rPr>
              <w:t>–</w:t>
            </w:r>
            <w:r w:rsidRPr="00B54EA2">
              <w:rPr>
                <w:szCs w:val="14"/>
              </w:rPr>
              <w:t xml:space="preserve"> 34 </w:t>
            </w:r>
          </w:p>
        </w:tc>
        <w:tc>
          <w:tcPr>
            <w:tcW w:w="984"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401</w:t>
            </w:r>
          </w:p>
        </w:tc>
        <w:tc>
          <w:tcPr>
            <w:tcW w:w="998"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31</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372</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139</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49</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w:t>
            </w:r>
          </w:p>
        </w:tc>
        <w:tc>
          <w:tcPr>
            <w:tcW w:w="991"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w:t>
            </w:r>
          </w:p>
        </w:tc>
      </w:tr>
      <w:tr w:rsidR="007F02CF" w:rsidRPr="00B54EA2" w:rsidTr="00472283">
        <w:tc>
          <w:tcPr>
            <w:tcW w:w="1993" w:type="dxa"/>
            <w:tcBorders>
              <w:right w:val="single" w:sz="6" w:space="0" w:color="000000"/>
            </w:tcBorders>
            <w:shd w:val="clear" w:color="auto" w:fill="auto"/>
            <w:vAlign w:val="bottom"/>
          </w:tcPr>
          <w:p w:rsidR="007F02CF" w:rsidRPr="00B54EA2" w:rsidRDefault="007F02CF">
            <w:pPr>
              <w:spacing w:before="50" w:line="140" w:lineRule="exact"/>
              <w:ind w:left="340"/>
            </w:pPr>
            <w:r w:rsidRPr="00B54EA2">
              <w:rPr>
                <w:szCs w:val="14"/>
              </w:rPr>
              <w:t xml:space="preserve">35 </w:t>
            </w:r>
            <w:r w:rsidR="00C0181C" w:rsidRPr="00B54EA2">
              <w:rPr>
                <w:szCs w:val="14"/>
              </w:rPr>
              <w:t>–</w:t>
            </w:r>
            <w:r w:rsidRPr="00B54EA2">
              <w:rPr>
                <w:szCs w:val="14"/>
              </w:rPr>
              <w:t xml:space="preserve"> 39 </w:t>
            </w:r>
          </w:p>
        </w:tc>
        <w:tc>
          <w:tcPr>
            <w:tcW w:w="984"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357</w:t>
            </w:r>
          </w:p>
        </w:tc>
        <w:tc>
          <w:tcPr>
            <w:tcW w:w="998"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22</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403</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152</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59</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w:t>
            </w:r>
          </w:p>
        </w:tc>
        <w:tc>
          <w:tcPr>
            <w:tcW w:w="991"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w:t>
            </w:r>
          </w:p>
        </w:tc>
      </w:tr>
      <w:tr w:rsidR="007F02CF" w:rsidRPr="00B54EA2" w:rsidTr="00472283">
        <w:tc>
          <w:tcPr>
            <w:tcW w:w="1993" w:type="dxa"/>
            <w:tcBorders>
              <w:right w:val="single" w:sz="6" w:space="0" w:color="000000"/>
            </w:tcBorders>
            <w:shd w:val="clear" w:color="auto" w:fill="auto"/>
            <w:vAlign w:val="bottom"/>
          </w:tcPr>
          <w:p w:rsidR="007F02CF" w:rsidRPr="00B54EA2" w:rsidRDefault="007F02CF">
            <w:pPr>
              <w:spacing w:before="50" w:line="140" w:lineRule="exact"/>
              <w:ind w:left="340"/>
            </w:pPr>
            <w:r w:rsidRPr="00B54EA2">
              <w:rPr>
                <w:szCs w:val="14"/>
              </w:rPr>
              <w:t xml:space="preserve">40 </w:t>
            </w:r>
            <w:r w:rsidR="00C0181C" w:rsidRPr="00B54EA2">
              <w:rPr>
                <w:szCs w:val="14"/>
              </w:rPr>
              <w:t>–</w:t>
            </w:r>
            <w:r w:rsidRPr="00B54EA2">
              <w:rPr>
                <w:szCs w:val="14"/>
              </w:rPr>
              <w:t xml:space="preserve"> 44 </w:t>
            </w:r>
          </w:p>
        </w:tc>
        <w:tc>
          <w:tcPr>
            <w:tcW w:w="984"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315</w:t>
            </w:r>
          </w:p>
        </w:tc>
        <w:tc>
          <w:tcPr>
            <w:tcW w:w="998"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17</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456</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158</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49</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w:t>
            </w:r>
          </w:p>
        </w:tc>
        <w:tc>
          <w:tcPr>
            <w:tcW w:w="991"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w:t>
            </w:r>
          </w:p>
        </w:tc>
      </w:tr>
      <w:tr w:rsidR="007F02CF" w:rsidRPr="00B54EA2" w:rsidTr="00472283">
        <w:tc>
          <w:tcPr>
            <w:tcW w:w="1993" w:type="dxa"/>
            <w:tcBorders>
              <w:right w:val="single" w:sz="6" w:space="0" w:color="000000"/>
            </w:tcBorders>
            <w:shd w:val="clear" w:color="auto" w:fill="auto"/>
            <w:vAlign w:val="bottom"/>
          </w:tcPr>
          <w:p w:rsidR="007F02CF" w:rsidRPr="00B54EA2" w:rsidRDefault="007F02CF">
            <w:pPr>
              <w:spacing w:before="50" w:line="140" w:lineRule="exact"/>
              <w:ind w:left="340"/>
            </w:pPr>
            <w:r w:rsidRPr="00B54EA2">
              <w:rPr>
                <w:szCs w:val="14"/>
              </w:rPr>
              <w:t xml:space="preserve">45 </w:t>
            </w:r>
            <w:r w:rsidR="00C0181C" w:rsidRPr="00B54EA2">
              <w:rPr>
                <w:szCs w:val="14"/>
              </w:rPr>
              <w:t>–</w:t>
            </w:r>
            <w:r w:rsidRPr="00B54EA2">
              <w:rPr>
                <w:szCs w:val="14"/>
              </w:rPr>
              <w:t xml:space="preserve"> 49 </w:t>
            </w:r>
          </w:p>
        </w:tc>
        <w:tc>
          <w:tcPr>
            <w:tcW w:w="984"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282</w:t>
            </w:r>
          </w:p>
        </w:tc>
        <w:tc>
          <w:tcPr>
            <w:tcW w:w="998"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16</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500</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161</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36</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w:t>
            </w:r>
          </w:p>
        </w:tc>
        <w:tc>
          <w:tcPr>
            <w:tcW w:w="991"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w:t>
            </w:r>
          </w:p>
        </w:tc>
      </w:tr>
      <w:tr w:rsidR="007F02CF" w:rsidRPr="00B54EA2" w:rsidTr="00472283">
        <w:tc>
          <w:tcPr>
            <w:tcW w:w="1993" w:type="dxa"/>
            <w:tcBorders>
              <w:right w:val="single" w:sz="6" w:space="0" w:color="000000"/>
            </w:tcBorders>
            <w:shd w:val="clear" w:color="auto" w:fill="auto"/>
            <w:vAlign w:val="bottom"/>
          </w:tcPr>
          <w:p w:rsidR="007F02CF" w:rsidRPr="00B54EA2" w:rsidRDefault="007F02CF">
            <w:pPr>
              <w:spacing w:before="50" w:line="140" w:lineRule="exact"/>
              <w:ind w:left="340"/>
            </w:pPr>
            <w:r w:rsidRPr="00B54EA2">
              <w:rPr>
                <w:szCs w:val="14"/>
              </w:rPr>
              <w:t xml:space="preserve">50 </w:t>
            </w:r>
            <w:r w:rsidR="00C0181C" w:rsidRPr="00B54EA2">
              <w:rPr>
                <w:szCs w:val="14"/>
              </w:rPr>
              <w:t>–</w:t>
            </w:r>
            <w:r w:rsidRPr="00B54EA2">
              <w:rPr>
                <w:szCs w:val="14"/>
              </w:rPr>
              <w:t xml:space="preserve"> 54 </w:t>
            </w:r>
          </w:p>
        </w:tc>
        <w:tc>
          <w:tcPr>
            <w:tcW w:w="984"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243</w:t>
            </w:r>
          </w:p>
        </w:tc>
        <w:tc>
          <w:tcPr>
            <w:tcW w:w="998"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13</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513</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188</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38</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3</w:t>
            </w:r>
          </w:p>
        </w:tc>
        <w:tc>
          <w:tcPr>
            <w:tcW w:w="991"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w:t>
            </w:r>
          </w:p>
        </w:tc>
      </w:tr>
      <w:tr w:rsidR="007F02CF" w:rsidRPr="00B54EA2" w:rsidTr="00472283">
        <w:tc>
          <w:tcPr>
            <w:tcW w:w="1993" w:type="dxa"/>
            <w:tcBorders>
              <w:right w:val="single" w:sz="6" w:space="0" w:color="000000"/>
            </w:tcBorders>
            <w:shd w:val="clear" w:color="auto" w:fill="auto"/>
            <w:vAlign w:val="bottom"/>
          </w:tcPr>
          <w:p w:rsidR="007F02CF" w:rsidRPr="00B54EA2" w:rsidRDefault="007F02CF">
            <w:pPr>
              <w:spacing w:before="50" w:line="140" w:lineRule="exact"/>
              <w:ind w:left="340"/>
            </w:pPr>
            <w:r w:rsidRPr="00B54EA2">
              <w:rPr>
                <w:szCs w:val="14"/>
              </w:rPr>
              <w:t xml:space="preserve">55 </w:t>
            </w:r>
            <w:r w:rsidR="00C0181C" w:rsidRPr="00B54EA2">
              <w:rPr>
                <w:szCs w:val="14"/>
              </w:rPr>
              <w:t>–</w:t>
            </w:r>
            <w:r w:rsidRPr="00B54EA2">
              <w:rPr>
                <w:szCs w:val="14"/>
              </w:rPr>
              <w:t xml:space="preserve"> 59 </w:t>
            </w:r>
          </w:p>
        </w:tc>
        <w:tc>
          <w:tcPr>
            <w:tcW w:w="984"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215</w:t>
            </w:r>
          </w:p>
        </w:tc>
        <w:tc>
          <w:tcPr>
            <w:tcW w:w="998"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11</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511</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206</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52</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w:t>
            </w:r>
          </w:p>
        </w:tc>
        <w:tc>
          <w:tcPr>
            <w:tcW w:w="991"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w:t>
            </w:r>
          </w:p>
        </w:tc>
      </w:tr>
      <w:tr w:rsidR="007F02CF" w:rsidRPr="00B54EA2" w:rsidTr="00472283">
        <w:tc>
          <w:tcPr>
            <w:tcW w:w="1993" w:type="dxa"/>
            <w:tcBorders>
              <w:right w:val="single" w:sz="6" w:space="0" w:color="000000"/>
            </w:tcBorders>
            <w:shd w:val="clear" w:color="auto" w:fill="auto"/>
            <w:vAlign w:val="bottom"/>
          </w:tcPr>
          <w:p w:rsidR="007F02CF" w:rsidRPr="00B54EA2" w:rsidRDefault="007F02CF">
            <w:pPr>
              <w:spacing w:before="50" w:line="140" w:lineRule="exact"/>
              <w:ind w:left="340"/>
            </w:pPr>
            <w:r w:rsidRPr="00B54EA2">
              <w:rPr>
                <w:szCs w:val="14"/>
              </w:rPr>
              <w:t xml:space="preserve">60 </w:t>
            </w:r>
            <w:r w:rsidR="00C0181C" w:rsidRPr="00B54EA2">
              <w:rPr>
                <w:szCs w:val="14"/>
              </w:rPr>
              <w:t>–</w:t>
            </w:r>
            <w:r w:rsidRPr="00B54EA2">
              <w:rPr>
                <w:szCs w:val="14"/>
              </w:rPr>
              <w:t xml:space="preserve"> 64 </w:t>
            </w:r>
          </w:p>
        </w:tc>
        <w:tc>
          <w:tcPr>
            <w:tcW w:w="984"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201</w:t>
            </w:r>
          </w:p>
        </w:tc>
        <w:tc>
          <w:tcPr>
            <w:tcW w:w="998"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10</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485</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209</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86</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8</w:t>
            </w:r>
          </w:p>
        </w:tc>
        <w:tc>
          <w:tcPr>
            <w:tcW w:w="991"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w:t>
            </w:r>
          </w:p>
        </w:tc>
      </w:tr>
      <w:tr w:rsidR="007F02CF" w:rsidRPr="00B54EA2" w:rsidTr="00472283">
        <w:tc>
          <w:tcPr>
            <w:tcW w:w="1993" w:type="dxa"/>
            <w:tcBorders>
              <w:right w:val="single" w:sz="6" w:space="0" w:color="000000"/>
            </w:tcBorders>
            <w:shd w:val="clear" w:color="auto" w:fill="auto"/>
            <w:vAlign w:val="bottom"/>
          </w:tcPr>
          <w:p w:rsidR="007F02CF" w:rsidRPr="00B54EA2" w:rsidRDefault="007F02CF">
            <w:pPr>
              <w:spacing w:before="50" w:line="140" w:lineRule="exact"/>
              <w:ind w:left="340"/>
            </w:pPr>
            <w:r w:rsidRPr="00B54EA2">
              <w:rPr>
                <w:szCs w:val="14"/>
              </w:rPr>
              <w:t xml:space="preserve">65 </w:t>
            </w:r>
            <w:r w:rsidR="00C0181C" w:rsidRPr="00B54EA2">
              <w:rPr>
                <w:szCs w:val="14"/>
              </w:rPr>
              <w:t>–</w:t>
            </w:r>
            <w:r w:rsidRPr="00B54EA2">
              <w:rPr>
                <w:szCs w:val="14"/>
              </w:rPr>
              <w:t xml:space="preserve"> 69 </w:t>
            </w:r>
          </w:p>
        </w:tc>
        <w:tc>
          <w:tcPr>
            <w:tcW w:w="984"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205</w:t>
            </w:r>
          </w:p>
        </w:tc>
        <w:tc>
          <w:tcPr>
            <w:tcW w:w="998"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10</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448</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195</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123</w:t>
            </w:r>
          </w:p>
        </w:tc>
        <w:tc>
          <w:tcPr>
            <w:tcW w:w="991" w:type="dxa"/>
            <w:tcBorders>
              <w:left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18</w:t>
            </w:r>
          </w:p>
        </w:tc>
        <w:tc>
          <w:tcPr>
            <w:tcW w:w="991" w:type="dxa"/>
            <w:tcBorders>
              <w:left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lang w:val="en-US"/>
              </w:rPr>
              <w:t>1</w:t>
            </w:r>
          </w:p>
        </w:tc>
      </w:tr>
      <w:tr w:rsidR="007F02CF" w:rsidRPr="00B54EA2" w:rsidTr="00472283">
        <w:tc>
          <w:tcPr>
            <w:tcW w:w="1993" w:type="dxa"/>
            <w:tcBorders>
              <w:bottom w:val="single" w:sz="6" w:space="0" w:color="000000"/>
              <w:right w:val="single" w:sz="6" w:space="0" w:color="000000"/>
            </w:tcBorders>
            <w:shd w:val="clear" w:color="auto" w:fill="auto"/>
            <w:vAlign w:val="bottom"/>
          </w:tcPr>
          <w:p w:rsidR="007F02CF" w:rsidRPr="00B54EA2" w:rsidRDefault="007F02CF">
            <w:pPr>
              <w:spacing w:before="50" w:line="140" w:lineRule="exact"/>
              <w:ind w:left="340"/>
            </w:pPr>
            <w:r w:rsidRPr="00B54EA2">
              <w:rPr>
                <w:szCs w:val="14"/>
              </w:rPr>
              <w:t xml:space="preserve">70 и более / </w:t>
            </w:r>
            <w:r w:rsidRPr="00B54EA2">
              <w:rPr>
                <w:i/>
                <w:szCs w:val="14"/>
                <w:lang w:val="en-US"/>
              </w:rPr>
              <w:t>and over</w:t>
            </w:r>
          </w:p>
        </w:tc>
        <w:tc>
          <w:tcPr>
            <w:tcW w:w="984" w:type="dxa"/>
            <w:tcBorders>
              <w:left w:val="single" w:sz="6" w:space="0" w:color="000000"/>
              <w:bottom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284"/>
              <w:jc w:val="right"/>
            </w:pPr>
            <w:r w:rsidRPr="00B54EA2">
              <w:rPr>
                <w:szCs w:val="14"/>
              </w:rPr>
              <w:t>137</w:t>
            </w:r>
          </w:p>
        </w:tc>
        <w:tc>
          <w:tcPr>
            <w:tcW w:w="998" w:type="dxa"/>
            <w:tcBorders>
              <w:left w:val="single" w:sz="6" w:space="0" w:color="000000"/>
              <w:bottom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7</w:t>
            </w:r>
          </w:p>
        </w:tc>
        <w:tc>
          <w:tcPr>
            <w:tcW w:w="991" w:type="dxa"/>
            <w:tcBorders>
              <w:left w:val="single" w:sz="6" w:space="0" w:color="000000"/>
              <w:bottom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278</w:t>
            </w:r>
          </w:p>
        </w:tc>
        <w:tc>
          <w:tcPr>
            <w:tcW w:w="991" w:type="dxa"/>
            <w:tcBorders>
              <w:left w:val="single" w:sz="6" w:space="0" w:color="000000"/>
              <w:bottom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146</w:t>
            </w:r>
          </w:p>
        </w:tc>
        <w:tc>
          <w:tcPr>
            <w:tcW w:w="991" w:type="dxa"/>
            <w:tcBorders>
              <w:left w:val="single" w:sz="6" w:space="0" w:color="000000"/>
              <w:bottom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232</w:t>
            </w:r>
          </w:p>
        </w:tc>
        <w:tc>
          <w:tcPr>
            <w:tcW w:w="991" w:type="dxa"/>
            <w:tcBorders>
              <w:left w:val="single" w:sz="6" w:space="0" w:color="000000"/>
              <w:bottom w:val="single" w:sz="6" w:space="0" w:color="000000"/>
              <w:right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191</w:t>
            </w:r>
          </w:p>
        </w:tc>
        <w:tc>
          <w:tcPr>
            <w:tcW w:w="991" w:type="dxa"/>
            <w:tcBorders>
              <w:left w:val="single" w:sz="6" w:space="0" w:color="000000"/>
              <w:bottom w:val="single" w:sz="6" w:space="0" w:color="000000"/>
              <w:right w:val="single" w:sz="6" w:space="0" w:color="000000"/>
            </w:tcBorders>
            <w:shd w:val="clear" w:color="auto" w:fill="auto"/>
            <w:vAlign w:val="bottom"/>
          </w:tcPr>
          <w:p w:rsidR="007F02CF" w:rsidRPr="00B54EA2" w:rsidRDefault="00EC5950" w:rsidP="007E24E0">
            <w:pPr>
              <w:spacing w:before="50" w:line="140" w:lineRule="exact"/>
              <w:ind w:right="340"/>
              <w:jc w:val="right"/>
            </w:pPr>
            <w:r>
              <w:rPr>
                <w:szCs w:val="14"/>
              </w:rPr>
              <w:t>–</w:t>
            </w:r>
          </w:p>
        </w:tc>
        <w:tc>
          <w:tcPr>
            <w:tcW w:w="991" w:type="dxa"/>
            <w:tcBorders>
              <w:left w:val="single" w:sz="6" w:space="0" w:color="000000"/>
              <w:bottom w:val="single" w:sz="6" w:space="0" w:color="000000"/>
            </w:tcBorders>
            <w:shd w:val="clear" w:color="auto" w:fill="auto"/>
            <w:vAlign w:val="bottom"/>
          </w:tcPr>
          <w:p w:rsidR="007F02CF" w:rsidRPr="00B54EA2" w:rsidRDefault="007F02CF" w:rsidP="007E24E0">
            <w:pPr>
              <w:spacing w:before="50" w:line="140" w:lineRule="exact"/>
              <w:ind w:right="340"/>
              <w:jc w:val="right"/>
            </w:pPr>
            <w:r w:rsidRPr="00B54EA2">
              <w:rPr>
                <w:szCs w:val="14"/>
              </w:rPr>
              <w:t>9</w:t>
            </w:r>
          </w:p>
        </w:tc>
      </w:tr>
    </w:tbl>
    <w:p w:rsidR="008E3F15" w:rsidRPr="00B54EA2" w:rsidRDefault="008E3F15" w:rsidP="00472283">
      <w:pPr>
        <w:tabs>
          <w:tab w:val="center" w:pos="6634"/>
        </w:tabs>
        <w:spacing w:before="240" w:after="120"/>
        <w:jc w:val="center"/>
        <w:rPr>
          <w:lang w:val="en-US"/>
        </w:rPr>
      </w:pPr>
      <w:r w:rsidRPr="00B54EA2">
        <w:rPr>
          <w:b/>
          <w:sz w:val="20"/>
        </w:rPr>
        <w:t>ДОШКОЛЬНОЕ</w:t>
      </w:r>
      <w:r w:rsidRPr="00B54EA2">
        <w:rPr>
          <w:b/>
          <w:sz w:val="20"/>
          <w:lang w:val="en-US"/>
        </w:rPr>
        <w:t xml:space="preserve"> </w:t>
      </w:r>
      <w:r w:rsidRPr="00B54EA2">
        <w:rPr>
          <w:b/>
          <w:sz w:val="20"/>
        </w:rPr>
        <w:t>ОБРАЗОВАНИЕ</w:t>
      </w:r>
    </w:p>
    <w:p w:rsidR="00586F86" w:rsidRPr="00B54EA2" w:rsidRDefault="00586F86" w:rsidP="00BF7E29">
      <w:pPr>
        <w:tabs>
          <w:tab w:val="center" w:pos="6634"/>
        </w:tabs>
        <w:spacing w:after="180"/>
        <w:jc w:val="center"/>
        <w:rPr>
          <w:lang w:val="en-US"/>
        </w:rPr>
      </w:pPr>
      <w:r w:rsidRPr="00B54EA2">
        <w:rPr>
          <w:b/>
          <w:bCs/>
          <w:i/>
          <w:sz w:val="20"/>
          <w:lang w:val="en-US"/>
        </w:rPr>
        <w:t>PRESCHOOL EDUCATION AND CHILDCARE</w:t>
      </w:r>
      <w:r w:rsidRPr="00B54EA2">
        <w:rPr>
          <w:bCs/>
          <w:i/>
          <w:lang w:val="en-US"/>
        </w:rPr>
        <w:t xml:space="preserve"> </w:t>
      </w:r>
    </w:p>
    <w:p w:rsidR="008E3F15" w:rsidRPr="00B54EA2" w:rsidRDefault="008E3F15">
      <w:pPr>
        <w:tabs>
          <w:tab w:val="center" w:pos="6634"/>
        </w:tabs>
        <w:spacing w:after="60"/>
        <w:ind w:left="312" w:hanging="312"/>
      </w:pPr>
      <w:r w:rsidRPr="00B54EA2">
        <w:rPr>
          <w:b/>
          <w:sz w:val="16"/>
        </w:rPr>
        <w:t xml:space="preserve">7.4. ОРГАНИЗАЦИИ, ОСУЩЕСТВЛЯЮЩИЕ ОБРАЗОВАТЕЛЬНУЮ ДЕЯТЕЛЬНОСТЬ ПО ОБРАЗОВАТЕЛЬНЫМ ПРОГРАММАМ ДОШКОЛЬНОГО ОБРАЗОВАНИЯ, ПРИСМОТР И УХОД ЗА ДЕТЬМИ </w:t>
      </w:r>
      <w:r w:rsidRPr="00B54EA2">
        <w:rPr>
          <w:b/>
          <w:sz w:val="16"/>
        </w:rPr>
        <w:br/>
      </w:r>
      <w:r w:rsidRPr="00B54EA2">
        <w:rPr>
          <w:szCs w:val="14"/>
        </w:rPr>
        <w:t>на конец года</w:t>
      </w:r>
    </w:p>
    <w:p w:rsidR="008E3F15" w:rsidRPr="00B54EA2" w:rsidRDefault="0060362D">
      <w:pPr>
        <w:spacing w:after="60"/>
        <w:ind w:left="312"/>
        <w:rPr>
          <w:lang w:val="en-US"/>
        </w:rPr>
      </w:pPr>
      <w:r w:rsidRPr="00B54EA2">
        <w:rPr>
          <w:b/>
          <w:i/>
          <w:sz w:val="16"/>
          <w:lang w:val="en-US"/>
        </w:rPr>
        <w:t xml:space="preserve">PRESCHOOL EDUCATION, SUPERVISION AND CHILDCARE </w:t>
      </w:r>
      <w:r w:rsidRPr="00B54EA2">
        <w:rPr>
          <w:b/>
          <w:bCs/>
          <w:i/>
          <w:sz w:val="16"/>
          <w:szCs w:val="16"/>
          <w:lang w:val="en-US"/>
        </w:rPr>
        <w:t>INSTITUTIONS</w:t>
      </w:r>
      <w:r w:rsidR="008E3F15" w:rsidRPr="00B54EA2">
        <w:rPr>
          <w:i/>
          <w:szCs w:val="14"/>
          <w:lang w:val="en-US"/>
        </w:rPr>
        <w:br/>
        <w:t>end of year</w:t>
      </w:r>
    </w:p>
    <w:tbl>
      <w:tblPr>
        <w:tblW w:w="5000" w:type="pct"/>
        <w:tblInd w:w="8" w:type="dxa"/>
        <w:tblLayout w:type="fixed"/>
        <w:tblCellMar>
          <w:left w:w="0" w:type="dxa"/>
          <w:right w:w="0" w:type="dxa"/>
        </w:tblCellMar>
        <w:tblLook w:val="0000" w:firstRow="0" w:lastRow="0" w:firstColumn="0" w:lastColumn="0" w:noHBand="0" w:noVBand="0"/>
      </w:tblPr>
      <w:tblGrid>
        <w:gridCol w:w="1417"/>
        <w:gridCol w:w="1534"/>
        <w:gridCol w:w="1499"/>
        <w:gridCol w:w="1380"/>
        <w:gridCol w:w="1257"/>
        <w:gridCol w:w="1417"/>
        <w:gridCol w:w="1417"/>
      </w:tblGrid>
      <w:tr w:rsidR="00612460" w:rsidRPr="00355B79" w:rsidTr="00612460">
        <w:trPr>
          <w:cantSplit/>
        </w:trPr>
        <w:tc>
          <w:tcPr>
            <w:tcW w:w="1417" w:type="dxa"/>
            <w:vMerge w:val="restart"/>
            <w:tcBorders>
              <w:top w:val="single" w:sz="6" w:space="0" w:color="000000"/>
            </w:tcBorders>
            <w:shd w:val="clear" w:color="auto" w:fill="auto"/>
          </w:tcPr>
          <w:p w:rsidR="004A5332" w:rsidRPr="00612460" w:rsidRDefault="004A5332" w:rsidP="00423AC7">
            <w:pPr>
              <w:spacing w:before="20" w:after="20"/>
              <w:ind w:left="57"/>
            </w:pPr>
            <w:r w:rsidRPr="00612460">
              <w:rPr>
                <w:sz w:val="12"/>
              </w:rPr>
              <w:t>Годы</w:t>
            </w:r>
          </w:p>
          <w:p w:rsidR="004A5332" w:rsidRPr="00612460" w:rsidRDefault="004A5332" w:rsidP="00423AC7">
            <w:pPr>
              <w:spacing w:before="20" w:after="20"/>
              <w:ind w:left="57"/>
            </w:pPr>
            <w:r w:rsidRPr="00612460">
              <w:rPr>
                <w:i/>
                <w:sz w:val="12"/>
                <w:lang w:val="en-US"/>
              </w:rPr>
              <w:t>Year</w:t>
            </w:r>
          </w:p>
        </w:tc>
        <w:tc>
          <w:tcPr>
            <w:tcW w:w="1534" w:type="dxa"/>
            <w:vMerge w:val="restart"/>
            <w:tcBorders>
              <w:top w:val="single" w:sz="6" w:space="0" w:color="000000"/>
              <w:left w:val="single" w:sz="6" w:space="0" w:color="000000"/>
            </w:tcBorders>
            <w:shd w:val="clear" w:color="auto" w:fill="auto"/>
          </w:tcPr>
          <w:p w:rsidR="004A5332" w:rsidRPr="00612460" w:rsidRDefault="004A5332" w:rsidP="00423AC7">
            <w:pPr>
              <w:spacing w:before="20" w:after="20"/>
              <w:ind w:left="57"/>
            </w:pPr>
            <w:r w:rsidRPr="00612460">
              <w:rPr>
                <w:sz w:val="12"/>
              </w:rPr>
              <w:t xml:space="preserve">Численность </w:t>
            </w:r>
            <w:r w:rsidRPr="00612460">
              <w:rPr>
                <w:sz w:val="12"/>
              </w:rPr>
              <w:br/>
              <w:t xml:space="preserve">воспитанников – </w:t>
            </w:r>
            <w:r w:rsidRPr="00612460">
              <w:rPr>
                <w:spacing w:val="-4"/>
                <w:sz w:val="12"/>
              </w:rPr>
              <w:t>всего</w:t>
            </w:r>
            <w:proofErr w:type="gramStart"/>
            <w:r w:rsidRPr="00612460">
              <w:rPr>
                <w:spacing w:val="-4"/>
                <w:sz w:val="12"/>
                <w:vertAlign w:val="superscript"/>
              </w:rPr>
              <w:t>1</w:t>
            </w:r>
            <w:proofErr w:type="gramEnd"/>
            <w:r w:rsidRPr="00612460">
              <w:rPr>
                <w:spacing w:val="-4"/>
                <w:sz w:val="12"/>
                <w:vertAlign w:val="superscript"/>
              </w:rPr>
              <w:t>)</w:t>
            </w:r>
            <w:r w:rsidRPr="00612460">
              <w:rPr>
                <w:spacing w:val="-4"/>
                <w:sz w:val="12"/>
              </w:rPr>
              <w:t>,</w:t>
            </w:r>
            <w:r w:rsidRPr="00612460">
              <w:rPr>
                <w:spacing w:val="-4"/>
                <w:sz w:val="12"/>
                <w:vertAlign w:val="superscript"/>
              </w:rPr>
              <w:t xml:space="preserve"> </w:t>
            </w:r>
            <w:r w:rsidRPr="00612460">
              <w:rPr>
                <w:spacing w:val="-4"/>
                <w:sz w:val="12"/>
              </w:rPr>
              <w:t>тыс. человек</w:t>
            </w:r>
          </w:p>
          <w:p w:rsidR="004A5332" w:rsidRPr="00612460" w:rsidRDefault="004A5332" w:rsidP="00431C6A">
            <w:pPr>
              <w:spacing w:before="20" w:after="20"/>
              <w:ind w:left="57"/>
            </w:pPr>
            <w:r w:rsidRPr="00612460">
              <w:rPr>
                <w:i/>
                <w:sz w:val="12"/>
                <w:lang w:val="en-US"/>
              </w:rPr>
              <w:t>Children</w:t>
            </w:r>
            <w:r w:rsidRPr="00612460">
              <w:rPr>
                <w:i/>
                <w:sz w:val="12"/>
              </w:rPr>
              <w:t xml:space="preserve"> – </w:t>
            </w:r>
            <w:r w:rsidRPr="00612460">
              <w:rPr>
                <w:i/>
                <w:spacing w:val="-4"/>
                <w:sz w:val="12"/>
                <w:lang w:val="en-US"/>
              </w:rPr>
              <w:t>total</w:t>
            </w:r>
            <w:r w:rsidRPr="00612460">
              <w:rPr>
                <w:i/>
                <w:spacing w:val="-4"/>
                <w:sz w:val="12"/>
                <w:vertAlign w:val="superscript"/>
              </w:rPr>
              <w:t>1)</w:t>
            </w:r>
            <w:proofErr w:type="gramStart"/>
            <w:r w:rsidR="00431C6A" w:rsidRPr="00FB50BD">
              <w:rPr>
                <w:i/>
                <w:spacing w:val="-4"/>
                <w:sz w:val="12"/>
              </w:rPr>
              <w:t>,</w:t>
            </w:r>
            <w:proofErr w:type="gramEnd"/>
            <w:r w:rsidRPr="00612460">
              <w:rPr>
                <w:i/>
                <w:spacing w:val="-4"/>
                <w:sz w:val="12"/>
              </w:rPr>
              <w:br/>
            </w:r>
            <w:r w:rsidRPr="00612460">
              <w:rPr>
                <w:i/>
                <w:spacing w:val="-4"/>
                <w:sz w:val="12"/>
                <w:lang w:val="en-US"/>
              </w:rPr>
              <w:t>thou</w:t>
            </w:r>
            <w:r w:rsidRPr="00612460">
              <w:rPr>
                <w:i/>
                <w:spacing w:val="-4"/>
                <w:sz w:val="12"/>
              </w:rPr>
              <w:t xml:space="preserve">. </w:t>
            </w:r>
            <w:r w:rsidRPr="00612460">
              <w:rPr>
                <w:i/>
                <w:spacing w:val="-4"/>
                <w:sz w:val="12"/>
                <w:lang w:val="en-US"/>
              </w:rPr>
              <w:t>persons</w:t>
            </w:r>
          </w:p>
        </w:tc>
        <w:tc>
          <w:tcPr>
            <w:tcW w:w="2879" w:type="dxa"/>
            <w:gridSpan w:val="2"/>
            <w:tcBorders>
              <w:top w:val="single" w:sz="6" w:space="0" w:color="000000"/>
              <w:left w:val="single" w:sz="6" w:space="0" w:color="000000"/>
              <w:bottom w:val="single" w:sz="6" w:space="0" w:color="000000"/>
            </w:tcBorders>
            <w:shd w:val="clear" w:color="auto" w:fill="auto"/>
          </w:tcPr>
          <w:p w:rsidR="004A5332" w:rsidRPr="00612460" w:rsidRDefault="004A5332" w:rsidP="00423AC7">
            <w:pPr>
              <w:spacing w:before="20" w:after="20"/>
              <w:ind w:left="57"/>
              <w:rPr>
                <w:lang w:val="en-US"/>
              </w:rPr>
            </w:pPr>
            <w:r w:rsidRPr="00612460">
              <w:rPr>
                <w:sz w:val="12"/>
              </w:rPr>
              <w:t>в</w:t>
            </w:r>
            <w:r w:rsidRPr="00612460">
              <w:rPr>
                <w:sz w:val="12"/>
                <w:lang w:val="en-US"/>
              </w:rPr>
              <w:t xml:space="preserve"> </w:t>
            </w:r>
            <w:r w:rsidRPr="00612460">
              <w:rPr>
                <w:sz w:val="12"/>
              </w:rPr>
              <w:t>том</w:t>
            </w:r>
            <w:r w:rsidRPr="00612460">
              <w:rPr>
                <w:sz w:val="12"/>
                <w:lang w:val="en-US"/>
              </w:rPr>
              <w:t xml:space="preserve"> </w:t>
            </w:r>
            <w:r w:rsidRPr="00612460">
              <w:rPr>
                <w:sz w:val="12"/>
              </w:rPr>
              <w:t>числе</w:t>
            </w:r>
          </w:p>
          <w:p w:rsidR="004A5332" w:rsidRPr="00612460" w:rsidRDefault="004A5332" w:rsidP="00423AC7">
            <w:pPr>
              <w:spacing w:before="20" w:after="20"/>
              <w:ind w:left="57"/>
              <w:rPr>
                <w:lang w:val="en-US"/>
              </w:rPr>
            </w:pPr>
            <w:r w:rsidRPr="00612460">
              <w:rPr>
                <w:i/>
                <w:sz w:val="12"/>
                <w:lang w:val="en-US"/>
              </w:rPr>
              <w:t>including</w:t>
            </w:r>
          </w:p>
        </w:tc>
        <w:tc>
          <w:tcPr>
            <w:tcW w:w="4091" w:type="dxa"/>
            <w:gridSpan w:val="3"/>
            <w:tcBorders>
              <w:top w:val="single" w:sz="6" w:space="0" w:color="000000"/>
              <w:left w:val="single" w:sz="6" w:space="0" w:color="000000"/>
              <w:bottom w:val="single" w:sz="6" w:space="0" w:color="000000"/>
            </w:tcBorders>
            <w:shd w:val="clear" w:color="auto" w:fill="auto"/>
          </w:tcPr>
          <w:p w:rsidR="004A5332" w:rsidRPr="000C219E" w:rsidRDefault="004A5332" w:rsidP="00423AC7">
            <w:pPr>
              <w:spacing w:before="20" w:after="20"/>
              <w:ind w:left="57"/>
              <w:rPr>
                <w:vertAlign w:val="superscript"/>
              </w:rPr>
            </w:pPr>
            <w:r w:rsidRPr="00612460">
              <w:rPr>
                <w:sz w:val="12"/>
              </w:rPr>
              <w:t>На 1000 детей в возрасте 1</w:t>
            </w:r>
            <w:r w:rsidRPr="00612460">
              <w:rPr>
                <w:sz w:val="12"/>
                <w:lang w:val="en-US"/>
              </w:rPr>
              <w:t> </w:t>
            </w:r>
            <w:r w:rsidRPr="00612460">
              <w:rPr>
                <w:sz w:val="12"/>
              </w:rPr>
              <w:t>–</w:t>
            </w:r>
            <w:r w:rsidRPr="00612460">
              <w:rPr>
                <w:sz w:val="12"/>
                <w:lang w:val="en-US"/>
              </w:rPr>
              <w:t> </w:t>
            </w:r>
            <w:r w:rsidRPr="00612460">
              <w:rPr>
                <w:sz w:val="12"/>
              </w:rPr>
              <w:t>6 лет приходится мест</w:t>
            </w:r>
            <w:proofErr w:type="gramStart"/>
            <w:r w:rsidR="000C219E" w:rsidRPr="000C219E">
              <w:rPr>
                <w:sz w:val="12"/>
                <w:vertAlign w:val="superscript"/>
              </w:rPr>
              <w:t>2</w:t>
            </w:r>
            <w:proofErr w:type="gramEnd"/>
            <w:r w:rsidR="000C219E" w:rsidRPr="000C219E">
              <w:rPr>
                <w:sz w:val="12"/>
                <w:vertAlign w:val="superscript"/>
              </w:rPr>
              <w:t>)</w:t>
            </w:r>
          </w:p>
          <w:p w:rsidR="004A5332" w:rsidRPr="000C219E" w:rsidRDefault="004A5332" w:rsidP="00423AC7">
            <w:pPr>
              <w:spacing w:before="20" w:after="20"/>
              <w:ind w:left="57"/>
              <w:rPr>
                <w:vertAlign w:val="superscript"/>
                <w:lang w:val="en-US"/>
              </w:rPr>
            </w:pPr>
            <w:r w:rsidRPr="00612460">
              <w:rPr>
                <w:i/>
                <w:sz w:val="12"/>
                <w:lang w:val="en-US"/>
              </w:rPr>
              <w:t>Number of places per 1000 children aged 1 – 6 years</w:t>
            </w:r>
            <w:r w:rsidR="000C219E">
              <w:rPr>
                <w:i/>
                <w:sz w:val="12"/>
                <w:vertAlign w:val="superscript"/>
                <w:lang w:val="en-US"/>
              </w:rPr>
              <w:t>2)</w:t>
            </w:r>
          </w:p>
        </w:tc>
      </w:tr>
      <w:tr w:rsidR="00612460" w:rsidRPr="00612460" w:rsidTr="00612460">
        <w:trPr>
          <w:cantSplit/>
        </w:trPr>
        <w:tc>
          <w:tcPr>
            <w:tcW w:w="1417" w:type="dxa"/>
            <w:vMerge/>
            <w:shd w:val="clear" w:color="auto" w:fill="auto"/>
          </w:tcPr>
          <w:p w:rsidR="00612460" w:rsidRPr="00612460" w:rsidRDefault="00612460" w:rsidP="00423AC7">
            <w:pPr>
              <w:snapToGrid w:val="0"/>
              <w:spacing w:before="20" w:after="20"/>
              <w:ind w:left="57"/>
              <w:rPr>
                <w:i/>
                <w:sz w:val="12"/>
                <w:lang w:val="en-US"/>
              </w:rPr>
            </w:pPr>
          </w:p>
        </w:tc>
        <w:tc>
          <w:tcPr>
            <w:tcW w:w="1534" w:type="dxa"/>
            <w:vMerge/>
            <w:tcBorders>
              <w:left w:val="single" w:sz="6" w:space="0" w:color="000000"/>
            </w:tcBorders>
            <w:shd w:val="clear" w:color="auto" w:fill="auto"/>
          </w:tcPr>
          <w:p w:rsidR="00612460" w:rsidRPr="00612460" w:rsidRDefault="00612460" w:rsidP="00423AC7">
            <w:pPr>
              <w:snapToGrid w:val="0"/>
              <w:spacing w:before="20" w:after="20"/>
              <w:ind w:left="57"/>
              <w:rPr>
                <w:i/>
                <w:sz w:val="12"/>
                <w:lang w:val="en-US"/>
              </w:rPr>
            </w:pPr>
          </w:p>
        </w:tc>
        <w:tc>
          <w:tcPr>
            <w:tcW w:w="1499" w:type="dxa"/>
            <w:tcBorders>
              <w:top w:val="single" w:sz="6" w:space="0" w:color="000000"/>
              <w:left w:val="single" w:sz="6" w:space="0" w:color="000000"/>
            </w:tcBorders>
            <w:shd w:val="clear" w:color="auto" w:fill="auto"/>
          </w:tcPr>
          <w:p w:rsidR="00612460" w:rsidRPr="00612460" w:rsidRDefault="00612460" w:rsidP="00612460">
            <w:pPr>
              <w:spacing w:before="20" w:after="20"/>
              <w:ind w:left="57"/>
            </w:pPr>
            <w:r w:rsidRPr="00612460">
              <w:rPr>
                <w:sz w:val="12"/>
              </w:rPr>
              <w:t xml:space="preserve">в городах и поселках </w:t>
            </w:r>
            <w:r w:rsidRPr="00612460">
              <w:rPr>
                <w:sz w:val="12"/>
              </w:rPr>
              <w:br/>
              <w:t>городского типа</w:t>
            </w:r>
          </w:p>
          <w:p w:rsidR="00612460" w:rsidRPr="00612460" w:rsidRDefault="00612460" w:rsidP="00612460">
            <w:pPr>
              <w:spacing w:before="20" w:after="20"/>
              <w:ind w:left="57"/>
              <w:rPr>
                <w:lang w:val="en-US"/>
              </w:rPr>
            </w:pPr>
            <w:r w:rsidRPr="00612460">
              <w:rPr>
                <w:i/>
                <w:sz w:val="12"/>
                <w:lang w:val="en-US"/>
              </w:rPr>
              <w:t>in cities and urban type</w:t>
            </w:r>
            <w:r w:rsidRPr="00612460">
              <w:rPr>
                <w:i/>
                <w:sz w:val="12"/>
                <w:lang w:val="en-US"/>
              </w:rPr>
              <w:br/>
              <w:t>settlements</w:t>
            </w:r>
          </w:p>
        </w:tc>
        <w:tc>
          <w:tcPr>
            <w:tcW w:w="1380" w:type="dxa"/>
            <w:tcBorders>
              <w:top w:val="single" w:sz="6" w:space="0" w:color="000000"/>
              <w:left w:val="single" w:sz="6" w:space="0" w:color="000000"/>
            </w:tcBorders>
            <w:shd w:val="clear" w:color="auto" w:fill="auto"/>
          </w:tcPr>
          <w:p w:rsidR="00612460" w:rsidRPr="00612460" w:rsidRDefault="00612460" w:rsidP="00423AC7">
            <w:pPr>
              <w:spacing w:before="20" w:after="20"/>
              <w:ind w:left="57"/>
            </w:pPr>
            <w:r w:rsidRPr="00612460">
              <w:rPr>
                <w:sz w:val="12"/>
              </w:rPr>
              <w:t xml:space="preserve">в сельской </w:t>
            </w:r>
            <w:r w:rsidRPr="00612460">
              <w:rPr>
                <w:sz w:val="12"/>
              </w:rPr>
              <w:br/>
              <w:t>местности</w:t>
            </w:r>
          </w:p>
          <w:p w:rsidR="00612460" w:rsidRPr="00612460" w:rsidRDefault="00612460" w:rsidP="00423AC7">
            <w:pPr>
              <w:spacing w:before="20" w:after="20"/>
              <w:ind w:left="57"/>
            </w:pPr>
            <w:r w:rsidRPr="00612460">
              <w:rPr>
                <w:i/>
                <w:sz w:val="12"/>
                <w:lang w:val="en-US"/>
              </w:rPr>
              <w:t>in</w:t>
            </w:r>
            <w:r w:rsidRPr="00612460">
              <w:rPr>
                <w:i/>
                <w:sz w:val="12"/>
              </w:rPr>
              <w:t xml:space="preserve"> </w:t>
            </w:r>
            <w:r w:rsidRPr="00612460">
              <w:rPr>
                <w:i/>
                <w:sz w:val="12"/>
                <w:lang w:val="en-US"/>
              </w:rPr>
              <w:t>rural</w:t>
            </w:r>
            <w:r w:rsidRPr="00612460">
              <w:rPr>
                <w:i/>
                <w:sz w:val="12"/>
              </w:rPr>
              <w:t xml:space="preserve"> </w:t>
            </w:r>
            <w:r w:rsidRPr="00612460">
              <w:rPr>
                <w:i/>
                <w:sz w:val="12"/>
                <w:lang w:val="en-US"/>
              </w:rPr>
              <w:t>area</w:t>
            </w:r>
          </w:p>
        </w:tc>
        <w:tc>
          <w:tcPr>
            <w:tcW w:w="1257" w:type="dxa"/>
            <w:tcBorders>
              <w:top w:val="single" w:sz="6" w:space="0" w:color="000000"/>
              <w:left w:val="single" w:sz="6" w:space="0" w:color="000000"/>
            </w:tcBorders>
            <w:shd w:val="clear" w:color="auto" w:fill="auto"/>
          </w:tcPr>
          <w:p w:rsidR="00612460" w:rsidRPr="00612460" w:rsidRDefault="00612460" w:rsidP="00423AC7">
            <w:pPr>
              <w:spacing w:before="20" w:after="20"/>
              <w:ind w:left="57"/>
            </w:pPr>
            <w:r w:rsidRPr="00612460">
              <w:rPr>
                <w:sz w:val="12"/>
              </w:rPr>
              <w:t>всего</w:t>
            </w:r>
          </w:p>
          <w:p w:rsidR="00612460" w:rsidRPr="00612460" w:rsidRDefault="00612460" w:rsidP="00423AC7">
            <w:pPr>
              <w:spacing w:before="20" w:after="20"/>
              <w:ind w:left="57"/>
            </w:pPr>
            <w:r w:rsidRPr="00612460">
              <w:rPr>
                <w:i/>
                <w:sz w:val="12"/>
                <w:lang w:val="en-US"/>
              </w:rPr>
              <w:t>t</w:t>
            </w:r>
            <w:proofErr w:type="spellStart"/>
            <w:r w:rsidRPr="00612460">
              <w:rPr>
                <w:i/>
                <w:sz w:val="12"/>
              </w:rPr>
              <w:t>otal</w:t>
            </w:r>
            <w:proofErr w:type="spellEnd"/>
          </w:p>
        </w:tc>
        <w:tc>
          <w:tcPr>
            <w:tcW w:w="1417" w:type="dxa"/>
            <w:tcBorders>
              <w:top w:val="single" w:sz="6" w:space="0" w:color="000000"/>
              <w:left w:val="single" w:sz="6" w:space="0" w:color="000000"/>
            </w:tcBorders>
            <w:shd w:val="clear" w:color="auto" w:fill="auto"/>
          </w:tcPr>
          <w:p w:rsidR="00612460" w:rsidRPr="00612460" w:rsidRDefault="00612460" w:rsidP="00612460">
            <w:pPr>
              <w:spacing w:before="20" w:after="20"/>
              <w:ind w:left="57"/>
            </w:pPr>
            <w:r w:rsidRPr="00612460">
              <w:rPr>
                <w:sz w:val="12"/>
              </w:rPr>
              <w:t xml:space="preserve">в городах и поселках </w:t>
            </w:r>
            <w:r w:rsidRPr="00612460">
              <w:rPr>
                <w:sz w:val="12"/>
              </w:rPr>
              <w:br/>
              <w:t>городского типа</w:t>
            </w:r>
          </w:p>
          <w:p w:rsidR="00612460" w:rsidRPr="00612460" w:rsidRDefault="00612460" w:rsidP="00612460">
            <w:pPr>
              <w:spacing w:before="20" w:after="20"/>
              <w:ind w:left="57"/>
              <w:rPr>
                <w:lang w:val="en-US"/>
              </w:rPr>
            </w:pPr>
            <w:r w:rsidRPr="00612460">
              <w:rPr>
                <w:i/>
                <w:sz w:val="12"/>
                <w:lang w:val="en-US"/>
              </w:rPr>
              <w:t>in cities and urban type</w:t>
            </w:r>
            <w:r w:rsidRPr="00612460">
              <w:rPr>
                <w:i/>
                <w:sz w:val="12"/>
                <w:lang w:val="en-US"/>
              </w:rPr>
              <w:br/>
              <w:t>settlements</w:t>
            </w:r>
          </w:p>
        </w:tc>
        <w:tc>
          <w:tcPr>
            <w:tcW w:w="1417" w:type="dxa"/>
            <w:tcBorders>
              <w:top w:val="single" w:sz="6" w:space="0" w:color="000000"/>
              <w:left w:val="single" w:sz="6" w:space="0" w:color="000000"/>
            </w:tcBorders>
            <w:shd w:val="clear" w:color="auto" w:fill="auto"/>
          </w:tcPr>
          <w:p w:rsidR="00612460" w:rsidRPr="00612460" w:rsidRDefault="00612460" w:rsidP="00612460">
            <w:pPr>
              <w:spacing w:before="20" w:after="20"/>
              <w:ind w:left="57"/>
            </w:pPr>
            <w:r w:rsidRPr="00612460">
              <w:rPr>
                <w:sz w:val="12"/>
              </w:rPr>
              <w:t xml:space="preserve">в сельской </w:t>
            </w:r>
            <w:r w:rsidRPr="00612460">
              <w:rPr>
                <w:sz w:val="12"/>
              </w:rPr>
              <w:br/>
              <w:t>местности</w:t>
            </w:r>
          </w:p>
          <w:p w:rsidR="00612460" w:rsidRPr="00612460" w:rsidRDefault="00612460" w:rsidP="00612460">
            <w:pPr>
              <w:spacing w:before="20" w:after="20"/>
              <w:ind w:left="57"/>
            </w:pPr>
            <w:r w:rsidRPr="00612460">
              <w:rPr>
                <w:i/>
                <w:sz w:val="12"/>
                <w:lang w:val="en-US"/>
              </w:rPr>
              <w:t>in</w:t>
            </w:r>
            <w:r w:rsidRPr="00612460">
              <w:rPr>
                <w:i/>
                <w:sz w:val="12"/>
              </w:rPr>
              <w:t xml:space="preserve"> </w:t>
            </w:r>
            <w:r w:rsidRPr="00612460">
              <w:rPr>
                <w:i/>
                <w:sz w:val="12"/>
                <w:lang w:val="en-US"/>
              </w:rPr>
              <w:t>rural</w:t>
            </w:r>
            <w:r w:rsidRPr="00612460">
              <w:rPr>
                <w:i/>
                <w:sz w:val="12"/>
              </w:rPr>
              <w:t xml:space="preserve"> </w:t>
            </w:r>
            <w:r w:rsidRPr="00612460">
              <w:rPr>
                <w:i/>
                <w:sz w:val="12"/>
                <w:lang w:val="en-US"/>
              </w:rPr>
              <w:t>area</w:t>
            </w:r>
          </w:p>
        </w:tc>
      </w:tr>
      <w:tr w:rsidR="00612460" w:rsidRPr="00B54EA2" w:rsidTr="00D35CE1">
        <w:trPr>
          <w:cantSplit/>
        </w:trPr>
        <w:tc>
          <w:tcPr>
            <w:tcW w:w="1417" w:type="dxa"/>
            <w:tcBorders>
              <w:top w:val="single" w:sz="6" w:space="0" w:color="000000"/>
            </w:tcBorders>
            <w:shd w:val="clear" w:color="auto" w:fill="auto"/>
            <w:vAlign w:val="bottom"/>
          </w:tcPr>
          <w:p w:rsidR="00612460" w:rsidRPr="00F0041A" w:rsidRDefault="00612460" w:rsidP="00F93958">
            <w:pPr>
              <w:spacing w:before="40" w:line="160" w:lineRule="exact"/>
              <w:ind w:left="227"/>
            </w:pPr>
            <w:r w:rsidRPr="00F0041A">
              <w:t>1932</w:t>
            </w:r>
          </w:p>
        </w:tc>
        <w:tc>
          <w:tcPr>
            <w:tcW w:w="1534" w:type="dxa"/>
            <w:tcBorders>
              <w:top w:val="single" w:sz="6" w:space="0" w:color="000000"/>
              <w:left w:val="single" w:sz="6" w:space="0" w:color="000000"/>
            </w:tcBorders>
            <w:shd w:val="clear" w:color="auto" w:fill="auto"/>
            <w:vAlign w:val="bottom"/>
          </w:tcPr>
          <w:p w:rsidR="00612460" w:rsidRPr="00F0041A" w:rsidRDefault="00612460" w:rsidP="00B01595">
            <w:pPr>
              <w:spacing w:before="40" w:line="160" w:lineRule="exact"/>
              <w:ind w:right="567"/>
              <w:jc w:val="right"/>
            </w:pPr>
            <w:r w:rsidRPr="00F0041A">
              <w:t>1,2</w:t>
            </w:r>
          </w:p>
        </w:tc>
        <w:tc>
          <w:tcPr>
            <w:tcW w:w="1499" w:type="dxa"/>
            <w:tcBorders>
              <w:top w:val="single" w:sz="6" w:space="0" w:color="000000"/>
              <w:left w:val="single" w:sz="6" w:space="0" w:color="000000"/>
            </w:tcBorders>
            <w:shd w:val="clear" w:color="auto" w:fill="auto"/>
            <w:vAlign w:val="bottom"/>
          </w:tcPr>
          <w:p w:rsidR="00612460" w:rsidRPr="00F0041A" w:rsidRDefault="00612460" w:rsidP="00B01595">
            <w:pPr>
              <w:spacing w:before="40" w:line="160" w:lineRule="exact"/>
              <w:ind w:right="567"/>
              <w:jc w:val="right"/>
            </w:pPr>
            <w:r w:rsidRPr="00F0041A">
              <w:t>0,7</w:t>
            </w:r>
          </w:p>
        </w:tc>
        <w:tc>
          <w:tcPr>
            <w:tcW w:w="1380" w:type="dxa"/>
            <w:tcBorders>
              <w:top w:val="single" w:sz="6" w:space="0" w:color="000000"/>
              <w:left w:val="single" w:sz="6" w:space="0" w:color="000000"/>
            </w:tcBorders>
            <w:shd w:val="clear" w:color="auto" w:fill="auto"/>
            <w:vAlign w:val="bottom"/>
          </w:tcPr>
          <w:p w:rsidR="00612460" w:rsidRPr="00F0041A" w:rsidRDefault="00612460" w:rsidP="00B01595">
            <w:pPr>
              <w:spacing w:before="40" w:line="160" w:lineRule="exact"/>
              <w:ind w:right="567"/>
              <w:jc w:val="right"/>
            </w:pPr>
            <w:r w:rsidRPr="00F0041A">
              <w:t>0,5</w:t>
            </w:r>
          </w:p>
        </w:tc>
        <w:tc>
          <w:tcPr>
            <w:tcW w:w="1257" w:type="dxa"/>
            <w:tcBorders>
              <w:top w:val="single" w:sz="6" w:space="0" w:color="000000"/>
              <w:left w:val="single" w:sz="6" w:space="0" w:color="000000"/>
            </w:tcBorders>
            <w:shd w:val="clear" w:color="auto" w:fill="auto"/>
            <w:vAlign w:val="bottom"/>
          </w:tcPr>
          <w:p w:rsidR="00612460" w:rsidRPr="00F0041A" w:rsidRDefault="00612460" w:rsidP="00B01595">
            <w:pPr>
              <w:spacing w:before="40" w:line="160" w:lineRule="exact"/>
              <w:ind w:left="-57" w:right="567"/>
              <w:jc w:val="right"/>
            </w:pPr>
            <w:r w:rsidRPr="00F0041A">
              <w:rPr>
                <w:rFonts w:eastAsia="Arial"/>
              </w:rPr>
              <w:t>…</w:t>
            </w:r>
          </w:p>
        </w:tc>
        <w:tc>
          <w:tcPr>
            <w:tcW w:w="1417" w:type="dxa"/>
            <w:tcBorders>
              <w:top w:val="single" w:sz="6" w:space="0" w:color="000000"/>
              <w:left w:val="single" w:sz="6" w:space="0" w:color="000000"/>
            </w:tcBorders>
            <w:shd w:val="clear" w:color="auto" w:fill="auto"/>
            <w:vAlign w:val="bottom"/>
          </w:tcPr>
          <w:p w:rsidR="00612460" w:rsidRPr="00F0041A" w:rsidRDefault="00612460" w:rsidP="00B01595">
            <w:pPr>
              <w:spacing w:before="40" w:line="160" w:lineRule="exact"/>
              <w:ind w:left="-57" w:right="567"/>
              <w:jc w:val="right"/>
            </w:pPr>
            <w:r w:rsidRPr="00F0041A">
              <w:rPr>
                <w:rFonts w:eastAsia="Arial"/>
              </w:rPr>
              <w:t>…</w:t>
            </w:r>
          </w:p>
        </w:tc>
        <w:tc>
          <w:tcPr>
            <w:tcW w:w="1417" w:type="dxa"/>
            <w:tcBorders>
              <w:top w:val="single" w:sz="6" w:space="0" w:color="000000"/>
              <w:left w:val="single" w:sz="6" w:space="0" w:color="000000"/>
            </w:tcBorders>
            <w:shd w:val="clear" w:color="auto" w:fill="auto"/>
            <w:vAlign w:val="bottom"/>
          </w:tcPr>
          <w:p w:rsidR="00612460" w:rsidRPr="00F0041A" w:rsidRDefault="00612460" w:rsidP="00B01595">
            <w:pPr>
              <w:spacing w:before="40" w:line="160" w:lineRule="exact"/>
              <w:ind w:left="-57" w:right="567"/>
              <w:jc w:val="right"/>
            </w:pPr>
            <w:r w:rsidRPr="00F0041A">
              <w:rPr>
                <w:rFonts w:eastAsia="Arial"/>
              </w:rPr>
              <w:t>…</w:t>
            </w:r>
          </w:p>
        </w:tc>
      </w:tr>
      <w:tr w:rsidR="00612460" w:rsidRPr="00B54EA2" w:rsidTr="00D35CE1">
        <w:trPr>
          <w:cantSplit/>
        </w:trPr>
        <w:tc>
          <w:tcPr>
            <w:tcW w:w="1417" w:type="dxa"/>
            <w:shd w:val="clear" w:color="auto" w:fill="auto"/>
            <w:vAlign w:val="bottom"/>
          </w:tcPr>
          <w:p w:rsidR="00612460" w:rsidRPr="00F0041A" w:rsidRDefault="00612460" w:rsidP="00F93958">
            <w:pPr>
              <w:spacing w:line="160" w:lineRule="exact"/>
              <w:ind w:left="227"/>
            </w:pPr>
            <w:r w:rsidRPr="00F0041A">
              <w:t>1940</w:t>
            </w:r>
          </w:p>
        </w:tc>
        <w:tc>
          <w:tcPr>
            <w:tcW w:w="1534" w:type="dxa"/>
            <w:tcBorders>
              <w:left w:val="single" w:sz="6" w:space="0" w:color="000000"/>
            </w:tcBorders>
            <w:shd w:val="clear" w:color="auto" w:fill="auto"/>
            <w:vAlign w:val="bottom"/>
          </w:tcPr>
          <w:p w:rsidR="00612460" w:rsidRPr="00F0041A" w:rsidRDefault="00612460" w:rsidP="00B01595">
            <w:pPr>
              <w:spacing w:line="160" w:lineRule="exact"/>
              <w:ind w:right="567"/>
              <w:jc w:val="right"/>
            </w:pPr>
            <w:r w:rsidRPr="00F0041A">
              <w:t>1,3</w:t>
            </w:r>
          </w:p>
        </w:tc>
        <w:tc>
          <w:tcPr>
            <w:tcW w:w="1499" w:type="dxa"/>
            <w:tcBorders>
              <w:left w:val="single" w:sz="6" w:space="0" w:color="000000"/>
            </w:tcBorders>
            <w:shd w:val="clear" w:color="auto" w:fill="auto"/>
            <w:vAlign w:val="bottom"/>
          </w:tcPr>
          <w:p w:rsidR="00612460" w:rsidRPr="00F0041A" w:rsidRDefault="00612460" w:rsidP="00B01595">
            <w:pPr>
              <w:spacing w:line="160" w:lineRule="exact"/>
              <w:ind w:right="567"/>
              <w:jc w:val="right"/>
            </w:pPr>
            <w:r w:rsidRPr="00F0041A">
              <w:t>0,9</w:t>
            </w:r>
          </w:p>
        </w:tc>
        <w:tc>
          <w:tcPr>
            <w:tcW w:w="1380" w:type="dxa"/>
            <w:tcBorders>
              <w:left w:val="single" w:sz="6" w:space="0" w:color="000000"/>
            </w:tcBorders>
            <w:shd w:val="clear" w:color="auto" w:fill="auto"/>
            <w:vAlign w:val="bottom"/>
          </w:tcPr>
          <w:p w:rsidR="00612460" w:rsidRPr="00F0041A" w:rsidRDefault="00612460" w:rsidP="00B01595">
            <w:pPr>
              <w:spacing w:line="160" w:lineRule="exact"/>
              <w:ind w:right="567"/>
              <w:jc w:val="right"/>
            </w:pPr>
            <w:r w:rsidRPr="00F0041A">
              <w:t>0,4</w:t>
            </w:r>
          </w:p>
        </w:tc>
        <w:tc>
          <w:tcPr>
            <w:tcW w:w="1257" w:type="dxa"/>
            <w:tcBorders>
              <w:left w:val="single" w:sz="6" w:space="0" w:color="000000"/>
            </w:tcBorders>
            <w:shd w:val="clear" w:color="auto" w:fill="auto"/>
            <w:vAlign w:val="bottom"/>
          </w:tcPr>
          <w:p w:rsidR="00612460" w:rsidRPr="00F0041A" w:rsidRDefault="00612460" w:rsidP="00B01595">
            <w:pPr>
              <w:spacing w:line="160" w:lineRule="exact"/>
              <w:ind w:left="-57" w:right="567"/>
              <w:jc w:val="right"/>
            </w:pPr>
            <w:r w:rsidRPr="00F0041A">
              <w:rPr>
                <w:rFonts w:eastAsia="Arial"/>
              </w:rPr>
              <w:t>…</w:t>
            </w:r>
          </w:p>
        </w:tc>
        <w:tc>
          <w:tcPr>
            <w:tcW w:w="1417" w:type="dxa"/>
            <w:tcBorders>
              <w:left w:val="single" w:sz="6" w:space="0" w:color="000000"/>
            </w:tcBorders>
            <w:shd w:val="clear" w:color="auto" w:fill="auto"/>
            <w:vAlign w:val="bottom"/>
          </w:tcPr>
          <w:p w:rsidR="00612460" w:rsidRPr="00F0041A" w:rsidRDefault="00612460" w:rsidP="00B01595">
            <w:pPr>
              <w:spacing w:line="160" w:lineRule="exact"/>
              <w:ind w:left="-57" w:right="567"/>
              <w:jc w:val="right"/>
            </w:pPr>
            <w:r w:rsidRPr="00F0041A">
              <w:rPr>
                <w:rFonts w:eastAsia="Arial"/>
              </w:rPr>
              <w:t>…</w:t>
            </w:r>
          </w:p>
        </w:tc>
        <w:tc>
          <w:tcPr>
            <w:tcW w:w="1417" w:type="dxa"/>
            <w:tcBorders>
              <w:left w:val="single" w:sz="6" w:space="0" w:color="000000"/>
            </w:tcBorders>
            <w:shd w:val="clear" w:color="auto" w:fill="auto"/>
            <w:vAlign w:val="bottom"/>
          </w:tcPr>
          <w:p w:rsidR="00612460" w:rsidRPr="00F0041A" w:rsidRDefault="00612460" w:rsidP="00B01595">
            <w:pPr>
              <w:spacing w:line="160" w:lineRule="exact"/>
              <w:ind w:left="-57" w:right="567"/>
              <w:jc w:val="right"/>
            </w:pPr>
            <w:r w:rsidRPr="00F0041A">
              <w:rPr>
                <w:rFonts w:eastAsia="Arial"/>
              </w:rPr>
              <w:t>…</w:t>
            </w:r>
          </w:p>
        </w:tc>
      </w:tr>
      <w:tr w:rsidR="00612460" w:rsidRPr="00B54EA2" w:rsidTr="00D35CE1">
        <w:trPr>
          <w:cantSplit/>
        </w:trPr>
        <w:tc>
          <w:tcPr>
            <w:tcW w:w="1417" w:type="dxa"/>
            <w:shd w:val="clear" w:color="auto" w:fill="auto"/>
            <w:vAlign w:val="bottom"/>
          </w:tcPr>
          <w:p w:rsidR="00612460" w:rsidRPr="00F0041A" w:rsidRDefault="00612460" w:rsidP="00F93958">
            <w:pPr>
              <w:spacing w:line="160" w:lineRule="exact"/>
              <w:ind w:left="227"/>
            </w:pPr>
            <w:r w:rsidRPr="00F0041A">
              <w:t>1950</w:t>
            </w:r>
          </w:p>
        </w:tc>
        <w:tc>
          <w:tcPr>
            <w:tcW w:w="1534" w:type="dxa"/>
            <w:tcBorders>
              <w:left w:val="single" w:sz="6" w:space="0" w:color="000000"/>
            </w:tcBorders>
            <w:shd w:val="clear" w:color="auto" w:fill="auto"/>
            <w:vAlign w:val="bottom"/>
          </w:tcPr>
          <w:p w:rsidR="00612460" w:rsidRPr="00F0041A" w:rsidRDefault="00612460" w:rsidP="00B01595">
            <w:pPr>
              <w:spacing w:line="160" w:lineRule="exact"/>
              <w:ind w:right="567"/>
              <w:jc w:val="right"/>
            </w:pPr>
            <w:r w:rsidRPr="00F0041A">
              <w:t>1,2</w:t>
            </w:r>
          </w:p>
        </w:tc>
        <w:tc>
          <w:tcPr>
            <w:tcW w:w="1499" w:type="dxa"/>
            <w:tcBorders>
              <w:left w:val="single" w:sz="6" w:space="0" w:color="000000"/>
            </w:tcBorders>
            <w:shd w:val="clear" w:color="auto" w:fill="auto"/>
            <w:vAlign w:val="bottom"/>
          </w:tcPr>
          <w:p w:rsidR="00612460" w:rsidRPr="00F0041A" w:rsidRDefault="00612460" w:rsidP="00B01595">
            <w:pPr>
              <w:spacing w:line="160" w:lineRule="exact"/>
              <w:ind w:right="567"/>
              <w:jc w:val="right"/>
            </w:pPr>
            <w:r w:rsidRPr="00F0041A">
              <w:t>0,9</w:t>
            </w:r>
          </w:p>
        </w:tc>
        <w:tc>
          <w:tcPr>
            <w:tcW w:w="1380" w:type="dxa"/>
            <w:tcBorders>
              <w:left w:val="single" w:sz="6" w:space="0" w:color="000000"/>
            </w:tcBorders>
            <w:shd w:val="clear" w:color="auto" w:fill="auto"/>
            <w:vAlign w:val="bottom"/>
          </w:tcPr>
          <w:p w:rsidR="00612460" w:rsidRPr="00F0041A" w:rsidRDefault="00612460" w:rsidP="00B01595">
            <w:pPr>
              <w:spacing w:line="160" w:lineRule="exact"/>
              <w:ind w:right="567"/>
              <w:jc w:val="right"/>
            </w:pPr>
            <w:r w:rsidRPr="00F0041A">
              <w:t>0,3</w:t>
            </w:r>
          </w:p>
        </w:tc>
        <w:tc>
          <w:tcPr>
            <w:tcW w:w="1257" w:type="dxa"/>
            <w:tcBorders>
              <w:left w:val="single" w:sz="6" w:space="0" w:color="000000"/>
            </w:tcBorders>
            <w:shd w:val="clear" w:color="auto" w:fill="auto"/>
            <w:vAlign w:val="bottom"/>
          </w:tcPr>
          <w:p w:rsidR="00612460" w:rsidRPr="00F0041A" w:rsidRDefault="00612460" w:rsidP="00B01595">
            <w:pPr>
              <w:spacing w:line="160" w:lineRule="exact"/>
              <w:ind w:left="-57" w:right="567"/>
              <w:jc w:val="right"/>
            </w:pPr>
            <w:r w:rsidRPr="00F0041A">
              <w:rPr>
                <w:rFonts w:eastAsia="Arial"/>
              </w:rPr>
              <w:t>…</w:t>
            </w:r>
          </w:p>
        </w:tc>
        <w:tc>
          <w:tcPr>
            <w:tcW w:w="1417" w:type="dxa"/>
            <w:tcBorders>
              <w:left w:val="single" w:sz="6" w:space="0" w:color="000000"/>
            </w:tcBorders>
            <w:shd w:val="clear" w:color="auto" w:fill="auto"/>
            <w:vAlign w:val="bottom"/>
          </w:tcPr>
          <w:p w:rsidR="00612460" w:rsidRPr="00F0041A" w:rsidRDefault="00612460" w:rsidP="00B01595">
            <w:pPr>
              <w:spacing w:line="160" w:lineRule="exact"/>
              <w:ind w:left="-57" w:right="567"/>
              <w:jc w:val="right"/>
            </w:pPr>
            <w:r w:rsidRPr="00F0041A">
              <w:rPr>
                <w:rFonts w:eastAsia="Arial"/>
              </w:rPr>
              <w:t>…</w:t>
            </w:r>
          </w:p>
        </w:tc>
        <w:tc>
          <w:tcPr>
            <w:tcW w:w="1417" w:type="dxa"/>
            <w:tcBorders>
              <w:left w:val="single" w:sz="6" w:space="0" w:color="000000"/>
            </w:tcBorders>
            <w:shd w:val="clear" w:color="auto" w:fill="auto"/>
            <w:vAlign w:val="bottom"/>
          </w:tcPr>
          <w:p w:rsidR="00612460" w:rsidRPr="00F0041A" w:rsidRDefault="00612460" w:rsidP="00B01595">
            <w:pPr>
              <w:spacing w:line="160" w:lineRule="exact"/>
              <w:ind w:left="-57" w:right="567"/>
              <w:jc w:val="right"/>
            </w:pPr>
            <w:r w:rsidRPr="00F0041A">
              <w:rPr>
                <w:rFonts w:eastAsia="Arial"/>
              </w:rPr>
              <w:t>…</w:t>
            </w:r>
          </w:p>
        </w:tc>
      </w:tr>
      <w:tr w:rsidR="00612460" w:rsidRPr="00B54EA2" w:rsidTr="00D35CE1">
        <w:trPr>
          <w:cantSplit/>
        </w:trPr>
        <w:tc>
          <w:tcPr>
            <w:tcW w:w="1417" w:type="dxa"/>
            <w:shd w:val="clear" w:color="auto" w:fill="auto"/>
            <w:vAlign w:val="bottom"/>
          </w:tcPr>
          <w:p w:rsidR="00612460" w:rsidRPr="00F0041A" w:rsidRDefault="00612460" w:rsidP="00F93958">
            <w:pPr>
              <w:spacing w:line="160" w:lineRule="exact"/>
              <w:ind w:left="227"/>
            </w:pPr>
            <w:r w:rsidRPr="00F0041A">
              <w:t>1960</w:t>
            </w:r>
          </w:p>
        </w:tc>
        <w:tc>
          <w:tcPr>
            <w:tcW w:w="1534" w:type="dxa"/>
            <w:tcBorders>
              <w:left w:val="single" w:sz="6" w:space="0" w:color="000000"/>
            </w:tcBorders>
            <w:shd w:val="clear" w:color="auto" w:fill="auto"/>
            <w:vAlign w:val="bottom"/>
          </w:tcPr>
          <w:p w:rsidR="00612460" w:rsidRPr="00F0041A" w:rsidRDefault="00612460" w:rsidP="00B01595">
            <w:pPr>
              <w:spacing w:line="160" w:lineRule="exact"/>
              <w:ind w:right="567"/>
              <w:jc w:val="right"/>
            </w:pPr>
            <w:r w:rsidRPr="00F0041A">
              <w:t>3</w:t>
            </w:r>
            <w:r w:rsidR="00545D44" w:rsidRPr="00F0041A">
              <w:t> </w:t>
            </w:r>
            <w:r w:rsidRPr="00F0041A">
              <w:t>037,7</w:t>
            </w:r>
          </w:p>
        </w:tc>
        <w:tc>
          <w:tcPr>
            <w:tcW w:w="1499" w:type="dxa"/>
            <w:tcBorders>
              <w:left w:val="single" w:sz="6" w:space="0" w:color="000000"/>
            </w:tcBorders>
            <w:shd w:val="clear" w:color="auto" w:fill="auto"/>
            <w:vAlign w:val="bottom"/>
          </w:tcPr>
          <w:p w:rsidR="00612460" w:rsidRPr="00F0041A" w:rsidRDefault="00612460" w:rsidP="00B01595">
            <w:pPr>
              <w:spacing w:line="160" w:lineRule="exact"/>
              <w:ind w:right="567"/>
              <w:jc w:val="right"/>
            </w:pPr>
            <w:r w:rsidRPr="00F0041A">
              <w:t>2</w:t>
            </w:r>
            <w:r w:rsidR="00545D44" w:rsidRPr="00F0041A">
              <w:t> </w:t>
            </w:r>
            <w:r w:rsidRPr="00F0041A">
              <w:t>446,7</w:t>
            </w:r>
          </w:p>
        </w:tc>
        <w:tc>
          <w:tcPr>
            <w:tcW w:w="1380" w:type="dxa"/>
            <w:tcBorders>
              <w:left w:val="single" w:sz="6" w:space="0" w:color="000000"/>
            </w:tcBorders>
            <w:shd w:val="clear" w:color="auto" w:fill="auto"/>
            <w:vAlign w:val="bottom"/>
          </w:tcPr>
          <w:p w:rsidR="00612460" w:rsidRPr="00F0041A" w:rsidRDefault="00612460" w:rsidP="00B01595">
            <w:pPr>
              <w:spacing w:line="160" w:lineRule="exact"/>
              <w:ind w:right="567"/>
              <w:jc w:val="right"/>
            </w:pPr>
            <w:r w:rsidRPr="00F0041A">
              <w:t>591,0</w:t>
            </w:r>
          </w:p>
        </w:tc>
        <w:tc>
          <w:tcPr>
            <w:tcW w:w="1257" w:type="dxa"/>
            <w:tcBorders>
              <w:left w:val="single" w:sz="6" w:space="0" w:color="000000"/>
            </w:tcBorders>
            <w:shd w:val="clear" w:color="auto" w:fill="auto"/>
            <w:vAlign w:val="bottom"/>
          </w:tcPr>
          <w:p w:rsidR="00612460" w:rsidRPr="00F0041A" w:rsidRDefault="00612460" w:rsidP="00B01595">
            <w:pPr>
              <w:spacing w:line="160" w:lineRule="exact"/>
              <w:ind w:left="-57" w:right="567"/>
              <w:jc w:val="right"/>
            </w:pPr>
            <w:r w:rsidRPr="00F0041A">
              <w:rPr>
                <w:rFonts w:eastAsia="Arial"/>
              </w:rPr>
              <w:t>…</w:t>
            </w:r>
          </w:p>
        </w:tc>
        <w:tc>
          <w:tcPr>
            <w:tcW w:w="1417" w:type="dxa"/>
            <w:tcBorders>
              <w:left w:val="single" w:sz="6" w:space="0" w:color="000000"/>
            </w:tcBorders>
            <w:shd w:val="clear" w:color="auto" w:fill="auto"/>
            <w:vAlign w:val="bottom"/>
          </w:tcPr>
          <w:p w:rsidR="00612460" w:rsidRPr="00F0041A" w:rsidRDefault="00612460" w:rsidP="00B01595">
            <w:pPr>
              <w:spacing w:line="160" w:lineRule="exact"/>
              <w:ind w:left="-57" w:right="567"/>
              <w:jc w:val="right"/>
            </w:pPr>
            <w:r w:rsidRPr="00F0041A">
              <w:rPr>
                <w:rFonts w:eastAsia="Arial"/>
              </w:rPr>
              <w:t>…</w:t>
            </w:r>
          </w:p>
        </w:tc>
        <w:tc>
          <w:tcPr>
            <w:tcW w:w="1417" w:type="dxa"/>
            <w:tcBorders>
              <w:left w:val="single" w:sz="6" w:space="0" w:color="000000"/>
            </w:tcBorders>
            <w:shd w:val="clear" w:color="auto" w:fill="auto"/>
            <w:vAlign w:val="bottom"/>
          </w:tcPr>
          <w:p w:rsidR="00612460" w:rsidRPr="00F0041A" w:rsidRDefault="00612460" w:rsidP="00B01595">
            <w:pPr>
              <w:spacing w:line="160" w:lineRule="exact"/>
              <w:ind w:left="-57" w:right="567"/>
              <w:jc w:val="right"/>
            </w:pPr>
            <w:r w:rsidRPr="00F0041A">
              <w:rPr>
                <w:rFonts w:eastAsia="Arial"/>
              </w:rPr>
              <w:t>…</w:t>
            </w:r>
          </w:p>
        </w:tc>
      </w:tr>
      <w:tr w:rsidR="00612460" w:rsidRPr="00B54EA2" w:rsidTr="00D35CE1">
        <w:trPr>
          <w:cantSplit/>
        </w:trPr>
        <w:tc>
          <w:tcPr>
            <w:tcW w:w="1417" w:type="dxa"/>
            <w:shd w:val="clear" w:color="auto" w:fill="auto"/>
            <w:vAlign w:val="bottom"/>
          </w:tcPr>
          <w:p w:rsidR="00612460" w:rsidRPr="00F0041A" w:rsidRDefault="00612460" w:rsidP="00F93958">
            <w:pPr>
              <w:spacing w:line="160" w:lineRule="exact"/>
              <w:ind w:left="227"/>
            </w:pPr>
            <w:r w:rsidRPr="00F0041A">
              <w:t>1990</w:t>
            </w:r>
          </w:p>
        </w:tc>
        <w:tc>
          <w:tcPr>
            <w:tcW w:w="1534" w:type="dxa"/>
            <w:tcBorders>
              <w:left w:val="single" w:sz="6" w:space="0" w:color="000000"/>
            </w:tcBorders>
            <w:shd w:val="clear" w:color="auto" w:fill="auto"/>
            <w:vAlign w:val="bottom"/>
          </w:tcPr>
          <w:p w:rsidR="00612460" w:rsidRPr="00F0041A" w:rsidRDefault="00612460" w:rsidP="00B01595">
            <w:pPr>
              <w:spacing w:line="160" w:lineRule="exact"/>
              <w:ind w:right="567"/>
              <w:jc w:val="right"/>
            </w:pPr>
            <w:r w:rsidRPr="00F0041A">
              <w:t>9</w:t>
            </w:r>
            <w:r w:rsidR="00545D44" w:rsidRPr="00F0041A">
              <w:t> </w:t>
            </w:r>
            <w:r w:rsidRPr="00F0041A">
              <w:t>009,5</w:t>
            </w:r>
          </w:p>
        </w:tc>
        <w:tc>
          <w:tcPr>
            <w:tcW w:w="1499" w:type="dxa"/>
            <w:tcBorders>
              <w:left w:val="single" w:sz="6" w:space="0" w:color="000000"/>
            </w:tcBorders>
            <w:shd w:val="clear" w:color="auto" w:fill="auto"/>
            <w:vAlign w:val="bottom"/>
          </w:tcPr>
          <w:p w:rsidR="00612460" w:rsidRPr="00F0041A" w:rsidRDefault="00612460" w:rsidP="00B01595">
            <w:pPr>
              <w:spacing w:line="160" w:lineRule="exact"/>
              <w:ind w:right="567"/>
              <w:jc w:val="right"/>
            </w:pPr>
            <w:r w:rsidRPr="00F0041A">
              <w:t>6</w:t>
            </w:r>
            <w:r w:rsidR="00545D44" w:rsidRPr="00F0041A">
              <w:t> </w:t>
            </w:r>
            <w:r w:rsidRPr="00F0041A">
              <w:t>860,5</w:t>
            </w:r>
          </w:p>
        </w:tc>
        <w:tc>
          <w:tcPr>
            <w:tcW w:w="1380" w:type="dxa"/>
            <w:tcBorders>
              <w:left w:val="single" w:sz="6" w:space="0" w:color="000000"/>
            </w:tcBorders>
            <w:shd w:val="clear" w:color="auto" w:fill="auto"/>
            <w:vAlign w:val="bottom"/>
          </w:tcPr>
          <w:p w:rsidR="00612460" w:rsidRPr="00F0041A" w:rsidRDefault="00612460" w:rsidP="00B01595">
            <w:pPr>
              <w:spacing w:line="160" w:lineRule="exact"/>
              <w:ind w:right="567"/>
              <w:jc w:val="right"/>
            </w:pPr>
            <w:r w:rsidRPr="00F0041A">
              <w:t>2</w:t>
            </w:r>
            <w:r w:rsidR="00545D44" w:rsidRPr="00F0041A">
              <w:t> </w:t>
            </w:r>
            <w:r w:rsidRPr="00F0041A">
              <w:t>149,0</w:t>
            </w:r>
          </w:p>
        </w:tc>
        <w:tc>
          <w:tcPr>
            <w:tcW w:w="1257" w:type="dxa"/>
            <w:tcBorders>
              <w:left w:val="single" w:sz="6" w:space="0" w:color="000000"/>
            </w:tcBorders>
            <w:shd w:val="clear" w:color="auto" w:fill="auto"/>
            <w:vAlign w:val="bottom"/>
          </w:tcPr>
          <w:p w:rsidR="00612460" w:rsidRPr="00F0041A" w:rsidRDefault="00612460" w:rsidP="00B01595">
            <w:pPr>
              <w:spacing w:line="160" w:lineRule="exact"/>
              <w:ind w:left="-57" w:right="567"/>
              <w:jc w:val="right"/>
            </w:pPr>
            <w:r w:rsidRPr="00F0041A">
              <w:rPr>
                <w:rFonts w:eastAsia="Arial"/>
              </w:rPr>
              <w:t>…</w:t>
            </w:r>
          </w:p>
        </w:tc>
        <w:tc>
          <w:tcPr>
            <w:tcW w:w="1417" w:type="dxa"/>
            <w:tcBorders>
              <w:left w:val="single" w:sz="6" w:space="0" w:color="000000"/>
            </w:tcBorders>
            <w:shd w:val="clear" w:color="auto" w:fill="auto"/>
            <w:vAlign w:val="bottom"/>
          </w:tcPr>
          <w:p w:rsidR="00612460" w:rsidRPr="00F0041A" w:rsidRDefault="00612460" w:rsidP="00B01595">
            <w:pPr>
              <w:spacing w:line="160" w:lineRule="exact"/>
              <w:ind w:left="-57" w:right="567"/>
              <w:jc w:val="right"/>
            </w:pPr>
            <w:r w:rsidRPr="00F0041A">
              <w:rPr>
                <w:rFonts w:eastAsia="Arial"/>
              </w:rPr>
              <w:t>…</w:t>
            </w:r>
          </w:p>
        </w:tc>
        <w:tc>
          <w:tcPr>
            <w:tcW w:w="1417" w:type="dxa"/>
            <w:tcBorders>
              <w:left w:val="single" w:sz="6" w:space="0" w:color="000000"/>
            </w:tcBorders>
            <w:shd w:val="clear" w:color="auto" w:fill="auto"/>
            <w:vAlign w:val="bottom"/>
          </w:tcPr>
          <w:p w:rsidR="00612460" w:rsidRPr="00F0041A" w:rsidRDefault="00612460" w:rsidP="00B01595">
            <w:pPr>
              <w:spacing w:line="160" w:lineRule="exact"/>
              <w:ind w:left="-57" w:right="567"/>
              <w:jc w:val="right"/>
            </w:pPr>
            <w:r w:rsidRPr="00F0041A">
              <w:rPr>
                <w:rFonts w:eastAsia="Arial"/>
              </w:rPr>
              <w:t>…</w:t>
            </w:r>
          </w:p>
        </w:tc>
      </w:tr>
      <w:tr w:rsidR="00612460" w:rsidRPr="00B54EA2" w:rsidTr="00D35CE1">
        <w:trPr>
          <w:cantSplit/>
        </w:trPr>
        <w:tc>
          <w:tcPr>
            <w:tcW w:w="1417" w:type="dxa"/>
            <w:shd w:val="clear" w:color="auto" w:fill="auto"/>
            <w:vAlign w:val="bottom"/>
          </w:tcPr>
          <w:p w:rsidR="00612460" w:rsidRPr="00F0041A" w:rsidRDefault="00612460" w:rsidP="00F93958">
            <w:pPr>
              <w:spacing w:line="160" w:lineRule="exact"/>
              <w:ind w:left="227"/>
            </w:pPr>
            <w:r w:rsidRPr="00F0041A">
              <w:t>2000</w:t>
            </w:r>
          </w:p>
        </w:tc>
        <w:tc>
          <w:tcPr>
            <w:tcW w:w="1534" w:type="dxa"/>
            <w:tcBorders>
              <w:left w:val="single" w:sz="6" w:space="0" w:color="000000"/>
            </w:tcBorders>
            <w:shd w:val="clear" w:color="auto" w:fill="auto"/>
            <w:vAlign w:val="bottom"/>
          </w:tcPr>
          <w:p w:rsidR="00612460" w:rsidRPr="00F0041A" w:rsidRDefault="00612460" w:rsidP="00B01595">
            <w:pPr>
              <w:spacing w:line="160" w:lineRule="exact"/>
              <w:ind w:right="567"/>
              <w:jc w:val="right"/>
            </w:pPr>
            <w:r w:rsidRPr="00F0041A">
              <w:t>4</w:t>
            </w:r>
            <w:r w:rsidR="00545D44" w:rsidRPr="00F0041A">
              <w:t> </w:t>
            </w:r>
            <w:r w:rsidRPr="00F0041A">
              <w:t>263,0</w:t>
            </w:r>
          </w:p>
        </w:tc>
        <w:tc>
          <w:tcPr>
            <w:tcW w:w="1499" w:type="dxa"/>
            <w:tcBorders>
              <w:left w:val="single" w:sz="6" w:space="0" w:color="000000"/>
            </w:tcBorders>
            <w:shd w:val="clear" w:color="auto" w:fill="auto"/>
            <w:vAlign w:val="bottom"/>
          </w:tcPr>
          <w:p w:rsidR="00612460" w:rsidRPr="00F0041A" w:rsidRDefault="00612460" w:rsidP="00B01595">
            <w:pPr>
              <w:spacing w:line="160" w:lineRule="exact"/>
              <w:ind w:right="567"/>
              <w:jc w:val="right"/>
            </w:pPr>
            <w:r w:rsidRPr="00F0041A">
              <w:t>3</w:t>
            </w:r>
            <w:r w:rsidR="00545D44" w:rsidRPr="00F0041A">
              <w:t> </w:t>
            </w:r>
            <w:r w:rsidRPr="00F0041A">
              <w:t>408,5</w:t>
            </w:r>
          </w:p>
        </w:tc>
        <w:tc>
          <w:tcPr>
            <w:tcW w:w="1380" w:type="dxa"/>
            <w:tcBorders>
              <w:left w:val="single" w:sz="6" w:space="0" w:color="000000"/>
            </w:tcBorders>
            <w:shd w:val="clear" w:color="auto" w:fill="auto"/>
            <w:vAlign w:val="bottom"/>
          </w:tcPr>
          <w:p w:rsidR="00612460" w:rsidRPr="00F0041A" w:rsidRDefault="00612460" w:rsidP="00B01595">
            <w:pPr>
              <w:spacing w:line="160" w:lineRule="exact"/>
              <w:ind w:right="567"/>
              <w:jc w:val="right"/>
            </w:pPr>
            <w:r w:rsidRPr="00F0041A">
              <w:t>854,5</w:t>
            </w:r>
          </w:p>
        </w:tc>
        <w:tc>
          <w:tcPr>
            <w:tcW w:w="1257" w:type="dxa"/>
            <w:tcBorders>
              <w:left w:val="single" w:sz="6" w:space="0" w:color="000000"/>
            </w:tcBorders>
            <w:shd w:val="clear" w:color="auto" w:fill="auto"/>
            <w:vAlign w:val="bottom"/>
          </w:tcPr>
          <w:p w:rsidR="00612460" w:rsidRPr="00F0041A" w:rsidRDefault="00612460" w:rsidP="00B01595">
            <w:pPr>
              <w:spacing w:line="160" w:lineRule="exact"/>
              <w:ind w:left="-57" w:right="567"/>
              <w:jc w:val="right"/>
            </w:pPr>
            <w:r w:rsidRPr="00F0041A">
              <w:t>674</w:t>
            </w:r>
          </w:p>
        </w:tc>
        <w:tc>
          <w:tcPr>
            <w:tcW w:w="1417" w:type="dxa"/>
            <w:tcBorders>
              <w:left w:val="single" w:sz="6" w:space="0" w:color="000000"/>
            </w:tcBorders>
            <w:shd w:val="clear" w:color="auto" w:fill="auto"/>
            <w:vAlign w:val="bottom"/>
          </w:tcPr>
          <w:p w:rsidR="00612460" w:rsidRPr="00F0041A" w:rsidRDefault="00612460" w:rsidP="00B01595">
            <w:pPr>
              <w:spacing w:line="160" w:lineRule="exact"/>
              <w:ind w:left="-57" w:right="567"/>
              <w:jc w:val="right"/>
            </w:pPr>
            <w:r w:rsidRPr="00F0041A">
              <w:t>727</w:t>
            </w:r>
          </w:p>
        </w:tc>
        <w:tc>
          <w:tcPr>
            <w:tcW w:w="1417" w:type="dxa"/>
            <w:tcBorders>
              <w:left w:val="single" w:sz="6" w:space="0" w:color="000000"/>
            </w:tcBorders>
            <w:shd w:val="clear" w:color="auto" w:fill="auto"/>
            <w:vAlign w:val="bottom"/>
          </w:tcPr>
          <w:p w:rsidR="00612460" w:rsidRPr="00F0041A" w:rsidRDefault="00612460" w:rsidP="00B01595">
            <w:pPr>
              <w:spacing w:line="160" w:lineRule="exact"/>
              <w:ind w:left="-57" w:right="567"/>
              <w:jc w:val="right"/>
            </w:pPr>
            <w:r w:rsidRPr="00F0041A">
              <w:t>560</w:t>
            </w:r>
          </w:p>
        </w:tc>
      </w:tr>
      <w:tr w:rsidR="00612460" w:rsidRPr="00B54EA2" w:rsidTr="00D35CE1">
        <w:trPr>
          <w:cantSplit/>
        </w:trPr>
        <w:tc>
          <w:tcPr>
            <w:tcW w:w="1417" w:type="dxa"/>
            <w:shd w:val="clear" w:color="auto" w:fill="auto"/>
            <w:vAlign w:val="bottom"/>
          </w:tcPr>
          <w:p w:rsidR="00612460" w:rsidRPr="00F0041A" w:rsidRDefault="00612460" w:rsidP="00F93958">
            <w:pPr>
              <w:spacing w:line="160" w:lineRule="exact"/>
              <w:ind w:left="227"/>
            </w:pPr>
            <w:r w:rsidRPr="00F0041A">
              <w:t>2005</w:t>
            </w:r>
          </w:p>
        </w:tc>
        <w:tc>
          <w:tcPr>
            <w:tcW w:w="1534" w:type="dxa"/>
            <w:tcBorders>
              <w:left w:val="single" w:sz="6" w:space="0" w:color="000000"/>
            </w:tcBorders>
            <w:shd w:val="clear" w:color="auto" w:fill="auto"/>
            <w:vAlign w:val="bottom"/>
          </w:tcPr>
          <w:p w:rsidR="00612460" w:rsidRPr="00F0041A" w:rsidRDefault="00612460" w:rsidP="00B01595">
            <w:pPr>
              <w:spacing w:line="160" w:lineRule="exact"/>
              <w:ind w:right="567"/>
              <w:jc w:val="right"/>
            </w:pPr>
            <w:r w:rsidRPr="00F0041A">
              <w:t>4</w:t>
            </w:r>
            <w:r w:rsidR="00545D44" w:rsidRPr="00F0041A">
              <w:t> </w:t>
            </w:r>
            <w:r w:rsidRPr="00F0041A">
              <w:t>530,4</w:t>
            </w:r>
          </w:p>
        </w:tc>
        <w:tc>
          <w:tcPr>
            <w:tcW w:w="1499" w:type="dxa"/>
            <w:tcBorders>
              <w:left w:val="single" w:sz="6" w:space="0" w:color="000000"/>
            </w:tcBorders>
            <w:shd w:val="clear" w:color="auto" w:fill="auto"/>
            <w:vAlign w:val="bottom"/>
          </w:tcPr>
          <w:p w:rsidR="00612460" w:rsidRPr="00F0041A" w:rsidRDefault="00612460" w:rsidP="00B01595">
            <w:pPr>
              <w:spacing w:line="160" w:lineRule="exact"/>
              <w:ind w:right="567"/>
              <w:jc w:val="right"/>
            </w:pPr>
            <w:r w:rsidRPr="00F0041A">
              <w:t>3</w:t>
            </w:r>
            <w:r w:rsidR="00545D44" w:rsidRPr="00F0041A">
              <w:t> </w:t>
            </w:r>
            <w:r w:rsidRPr="00F0041A">
              <w:t>611,0</w:t>
            </w:r>
          </w:p>
        </w:tc>
        <w:tc>
          <w:tcPr>
            <w:tcW w:w="1380" w:type="dxa"/>
            <w:tcBorders>
              <w:left w:val="single" w:sz="6" w:space="0" w:color="000000"/>
            </w:tcBorders>
            <w:shd w:val="clear" w:color="auto" w:fill="auto"/>
            <w:vAlign w:val="bottom"/>
          </w:tcPr>
          <w:p w:rsidR="00612460" w:rsidRPr="00F0041A" w:rsidRDefault="00612460" w:rsidP="00B01595">
            <w:pPr>
              <w:spacing w:line="160" w:lineRule="exact"/>
              <w:ind w:right="567"/>
              <w:jc w:val="right"/>
            </w:pPr>
            <w:r w:rsidRPr="00F0041A">
              <w:t>919,4</w:t>
            </w:r>
          </w:p>
        </w:tc>
        <w:tc>
          <w:tcPr>
            <w:tcW w:w="1257" w:type="dxa"/>
            <w:tcBorders>
              <w:left w:val="single" w:sz="6" w:space="0" w:color="000000"/>
            </w:tcBorders>
            <w:shd w:val="clear" w:color="auto" w:fill="auto"/>
            <w:vAlign w:val="bottom"/>
          </w:tcPr>
          <w:p w:rsidR="00612460" w:rsidRPr="00F0041A" w:rsidRDefault="00612460" w:rsidP="00B01595">
            <w:pPr>
              <w:spacing w:line="160" w:lineRule="exact"/>
              <w:ind w:left="-57" w:right="567"/>
              <w:jc w:val="right"/>
            </w:pPr>
            <w:r w:rsidRPr="00F0041A">
              <w:t>597</w:t>
            </w:r>
          </w:p>
        </w:tc>
        <w:tc>
          <w:tcPr>
            <w:tcW w:w="1417" w:type="dxa"/>
            <w:tcBorders>
              <w:left w:val="single" w:sz="6" w:space="0" w:color="000000"/>
            </w:tcBorders>
            <w:shd w:val="clear" w:color="auto" w:fill="auto"/>
            <w:vAlign w:val="bottom"/>
          </w:tcPr>
          <w:p w:rsidR="00612460" w:rsidRPr="00F0041A" w:rsidRDefault="00612460" w:rsidP="00B01595">
            <w:pPr>
              <w:spacing w:line="160" w:lineRule="exact"/>
              <w:ind w:left="-57" w:right="567"/>
              <w:jc w:val="right"/>
            </w:pPr>
            <w:r w:rsidRPr="00F0041A">
              <w:t>630</w:t>
            </w:r>
          </w:p>
        </w:tc>
        <w:tc>
          <w:tcPr>
            <w:tcW w:w="1417" w:type="dxa"/>
            <w:tcBorders>
              <w:left w:val="single" w:sz="6" w:space="0" w:color="000000"/>
            </w:tcBorders>
            <w:shd w:val="clear" w:color="auto" w:fill="auto"/>
            <w:vAlign w:val="bottom"/>
          </w:tcPr>
          <w:p w:rsidR="00612460" w:rsidRPr="00F0041A" w:rsidRDefault="00612460" w:rsidP="00B01595">
            <w:pPr>
              <w:spacing w:line="160" w:lineRule="exact"/>
              <w:ind w:left="-57" w:right="567"/>
              <w:jc w:val="right"/>
            </w:pPr>
            <w:r w:rsidRPr="00F0041A">
              <w:t>517</w:t>
            </w:r>
          </w:p>
        </w:tc>
      </w:tr>
      <w:tr w:rsidR="00612460" w:rsidRPr="00B54EA2" w:rsidTr="00D35CE1">
        <w:trPr>
          <w:cantSplit/>
        </w:trPr>
        <w:tc>
          <w:tcPr>
            <w:tcW w:w="1417" w:type="dxa"/>
            <w:shd w:val="clear" w:color="auto" w:fill="auto"/>
            <w:vAlign w:val="bottom"/>
          </w:tcPr>
          <w:p w:rsidR="00612460" w:rsidRPr="00F0041A" w:rsidRDefault="00612460" w:rsidP="00F93958">
            <w:pPr>
              <w:spacing w:line="160" w:lineRule="exact"/>
              <w:ind w:left="227"/>
            </w:pPr>
            <w:r w:rsidRPr="00F0041A">
              <w:t>2010</w:t>
            </w:r>
          </w:p>
        </w:tc>
        <w:tc>
          <w:tcPr>
            <w:tcW w:w="1534" w:type="dxa"/>
            <w:tcBorders>
              <w:left w:val="single" w:sz="6" w:space="0" w:color="000000"/>
            </w:tcBorders>
            <w:shd w:val="clear" w:color="auto" w:fill="auto"/>
            <w:vAlign w:val="bottom"/>
          </w:tcPr>
          <w:p w:rsidR="00612460" w:rsidRPr="00F0041A" w:rsidRDefault="00612460" w:rsidP="00B01595">
            <w:pPr>
              <w:spacing w:line="160" w:lineRule="exact"/>
              <w:ind w:right="567"/>
              <w:jc w:val="right"/>
            </w:pPr>
            <w:r w:rsidRPr="00F0041A">
              <w:t>5</w:t>
            </w:r>
            <w:r w:rsidR="00545D44" w:rsidRPr="00F0041A">
              <w:t> </w:t>
            </w:r>
            <w:r w:rsidRPr="00F0041A">
              <w:t>388,0</w:t>
            </w:r>
          </w:p>
        </w:tc>
        <w:tc>
          <w:tcPr>
            <w:tcW w:w="1499" w:type="dxa"/>
            <w:tcBorders>
              <w:left w:val="single" w:sz="6" w:space="0" w:color="000000"/>
            </w:tcBorders>
            <w:shd w:val="clear" w:color="auto" w:fill="auto"/>
            <w:vAlign w:val="bottom"/>
          </w:tcPr>
          <w:p w:rsidR="00612460" w:rsidRPr="00F0041A" w:rsidRDefault="00612460" w:rsidP="00B01595">
            <w:pPr>
              <w:spacing w:line="160" w:lineRule="exact"/>
              <w:ind w:right="567"/>
              <w:jc w:val="right"/>
            </w:pPr>
            <w:r w:rsidRPr="00F0041A">
              <w:t>4</w:t>
            </w:r>
            <w:r w:rsidR="00545D44" w:rsidRPr="00F0041A">
              <w:t> </w:t>
            </w:r>
            <w:r w:rsidRPr="00F0041A">
              <w:t>280,6</w:t>
            </w:r>
          </w:p>
        </w:tc>
        <w:tc>
          <w:tcPr>
            <w:tcW w:w="1380" w:type="dxa"/>
            <w:tcBorders>
              <w:left w:val="single" w:sz="6" w:space="0" w:color="000000"/>
            </w:tcBorders>
            <w:shd w:val="clear" w:color="auto" w:fill="auto"/>
            <w:vAlign w:val="bottom"/>
          </w:tcPr>
          <w:p w:rsidR="00612460" w:rsidRPr="00F0041A" w:rsidRDefault="00612460" w:rsidP="00B01595">
            <w:pPr>
              <w:spacing w:line="160" w:lineRule="exact"/>
              <w:ind w:right="567"/>
              <w:jc w:val="right"/>
            </w:pPr>
            <w:r w:rsidRPr="00F0041A">
              <w:t>1</w:t>
            </w:r>
            <w:r w:rsidR="00545D44" w:rsidRPr="00F0041A">
              <w:t> </w:t>
            </w:r>
            <w:r w:rsidRPr="00F0041A">
              <w:t>107,3</w:t>
            </w:r>
          </w:p>
        </w:tc>
        <w:tc>
          <w:tcPr>
            <w:tcW w:w="1257" w:type="dxa"/>
            <w:tcBorders>
              <w:left w:val="single" w:sz="6" w:space="0" w:color="000000"/>
            </w:tcBorders>
            <w:shd w:val="clear" w:color="auto" w:fill="auto"/>
            <w:vAlign w:val="bottom"/>
          </w:tcPr>
          <w:p w:rsidR="00612460" w:rsidRPr="00F0041A" w:rsidRDefault="00612460" w:rsidP="00B01595">
            <w:pPr>
              <w:spacing w:line="160" w:lineRule="exact"/>
              <w:ind w:left="-57" w:right="567"/>
              <w:jc w:val="right"/>
            </w:pPr>
            <w:r w:rsidRPr="00F0041A">
              <w:t>553</w:t>
            </w:r>
          </w:p>
        </w:tc>
        <w:tc>
          <w:tcPr>
            <w:tcW w:w="1417" w:type="dxa"/>
            <w:tcBorders>
              <w:left w:val="single" w:sz="6" w:space="0" w:color="000000"/>
            </w:tcBorders>
            <w:shd w:val="clear" w:color="auto" w:fill="auto"/>
            <w:vAlign w:val="bottom"/>
          </w:tcPr>
          <w:p w:rsidR="00612460" w:rsidRPr="00F0041A" w:rsidRDefault="00612460" w:rsidP="00B01595">
            <w:pPr>
              <w:spacing w:line="160" w:lineRule="exact"/>
              <w:ind w:left="-57" w:right="567"/>
              <w:jc w:val="right"/>
            </w:pPr>
            <w:r w:rsidRPr="00F0041A">
              <w:t>590</w:t>
            </w:r>
          </w:p>
        </w:tc>
        <w:tc>
          <w:tcPr>
            <w:tcW w:w="1417" w:type="dxa"/>
            <w:tcBorders>
              <w:left w:val="single" w:sz="6" w:space="0" w:color="000000"/>
            </w:tcBorders>
            <w:shd w:val="clear" w:color="auto" w:fill="auto"/>
            <w:vAlign w:val="bottom"/>
          </w:tcPr>
          <w:p w:rsidR="00612460" w:rsidRPr="00F0041A" w:rsidRDefault="00612460" w:rsidP="00B01595">
            <w:pPr>
              <w:spacing w:line="160" w:lineRule="exact"/>
              <w:ind w:left="-57" w:right="567"/>
              <w:jc w:val="right"/>
            </w:pPr>
            <w:r w:rsidRPr="00F0041A">
              <w:t>463</w:t>
            </w:r>
          </w:p>
        </w:tc>
      </w:tr>
      <w:tr w:rsidR="00F0041A" w:rsidRPr="00B54EA2" w:rsidTr="00E443CB">
        <w:trPr>
          <w:cantSplit/>
        </w:trPr>
        <w:tc>
          <w:tcPr>
            <w:tcW w:w="1417" w:type="dxa"/>
            <w:shd w:val="clear" w:color="auto" w:fill="auto"/>
            <w:vAlign w:val="bottom"/>
          </w:tcPr>
          <w:p w:rsidR="00F0041A" w:rsidRPr="00F0041A" w:rsidRDefault="00F0041A" w:rsidP="00F93958">
            <w:pPr>
              <w:spacing w:line="160" w:lineRule="exact"/>
              <w:ind w:left="227"/>
            </w:pPr>
            <w:r w:rsidRPr="00F0041A">
              <w:t>2011</w:t>
            </w:r>
          </w:p>
        </w:tc>
        <w:tc>
          <w:tcPr>
            <w:tcW w:w="1534"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rPr>
                <w:lang w:val="en-US"/>
              </w:rPr>
              <w:t>5</w:t>
            </w:r>
            <w:r w:rsidRPr="00F0041A">
              <w:t> </w:t>
            </w:r>
            <w:r w:rsidRPr="00F0041A">
              <w:rPr>
                <w:lang w:val="en-US"/>
              </w:rPr>
              <w:t>661,1</w:t>
            </w:r>
          </w:p>
        </w:tc>
        <w:tc>
          <w:tcPr>
            <w:tcW w:w="1499"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rPr>
                <w:lang w:val="en-US"/>
              </w:rPr>
              <w:t>4</w:t>
            </w:r>
            <w:r w:rsidRPr="00F0041A">
              <w:t> </w:t>
            </w:r>
            <w:r w:rsidRPr="00F0041A">
              <w:rPr>
                <w:lang w:val="en-US"/>
              </w:rPr>
              <w:t>502,4</w:t>
            </w:r>
          </w:p>
        </w:tc>
        <w:tc>
          <w:tcPr>
            <w:tcW w:w="1380"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rPr>
                <w:lang w:val="en-US"/>
              </w:rPr>
              <w:t>1</w:t>
            </w:r>
            <w:r w:rsidRPr="00F0041A">
              <w:t> </w:t>
            </w:r>
            <w:r w:rsidRPr="00F0041A">
              <w:rPr>
                <w:lang w:val="en-US"/>
              </w:rPr>
              <w:t>158,8</w:t>
            </w:r>
          </w:p>
        </w:tc>
        <w:tc>
          <w:tcPr>
            <w:tcW w:w="125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pPr>
            <w:r w:rsidRPr="00F0041A">
              <w:t>570</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613</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pPr>
            <w:r w:rsidRPr="00F0041A">
              <w:t>465</w:t>
            </w:r>
          </w:p>
        </w:tc>
      </w:tr>
      <w:tr w:rsidR="00F0041A" w:rsidRPr="00B54EA2" w:rsidTr="00E443CB">
        <w:trPr>
          <w:cantSplit/>
        </w:trPr>
        <w:tc>
          <w:tcPr>
            <w:tcW w:w="1417" w:type="dxa"/>
            <w:shd w:val="clear" w:color="auto" w:fill="auto"/>
            <w:vAlign w:val="bottom"/>
          </w:tcPr>
          <w:p w:rsidR="00F0041A" w:rsidRPr="00F0041A" w:rsidRDefault="00F0041A" w:rsidP="00F93958">
            <w:pPr>
              <w:spacing w:line="160" w:lineRule="exact"/>
              <w:ind w:left="227"/>
            </w:pPr>
            <w:r w:rsidRPr="00F0041A">
              <w:rPr>
                <w:lang w:val="en-US"/>
              </w:rPr>
              <w:t>2012</w:t>
            </w:r>
          </w:p>
        </w:tc>
        <w:tc>
          <w:tcPr>
            <w:tcW w:w="1534"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5 982,9</w:t>
            </w:r>
          </w:p>
        </w:tc>
        <w:tc>
          <w:tcPr>
            <w:tcW w:w="1499"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4 750,6</w:t>
            </w:r>
          </w:p>
        </w:tc>
        <w:tc>
          <w:tcPr>
            <w:tcW w:w="1380"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1 232,2</w:t>
            </w:r>
          </w:p>
        </w:tc>
        <w:tc>
          <w:tcPr>
            <w:tcW w:w="125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pPr>
            <w:r w:rsidRPr="00F0041A">
              <w:t>592</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639</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pPr>
            <w:r w:rsidRPr="00F0041A">
              <w:t>477</w:t>
            </w:r>
          </w:p>
        </w:tc>
      </w:tr>
      <w:tr w:rsidR="00F0041A" w:rsidRPr="00B54EA2" w:rsidTr="00E443CB">
        <w:trPr>
          <w:cantSplit/>
        </w:trPr>
        <w:tc>
          <w:tcPr>
            <w:tcW w:w="1417" w:type="dxa"/>
            <w:shd w:val="clear" w:color="auto" w:fill="auto"/>
            <w:vAlign w:val="bottom"/>
          </w:tcPr>
          <w:p w:rsidR="00F0041A" w:rsidRPr="00F0041A" w:rsidRDefault="00F0041A" w:rsidP="00F93958">
            <w:pPr>
              <w:spacing w:line="160" w:lineRule="exact"/>
              <w:ind w:left="227"/>
            </w:pPr>
            <w:r w:rsidRPr="00F0041A">
              <w:t>2013</w:t>
            </w:r>
          </w:p>
        </w:tc>
        <w:tc>
          <w:tcPr>
            <w:tcW w:w="1534"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6 347,3</w:t>
            </w:r>
          </w:p>
        </w:tc>
        <w:tc>
          <w:tcPr>
            <w:tcW w:w="1499"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5 037,1</w:t>
            </w:r>
          </w:p>
        </w:tc>
        <w:tc>
          <w:tcPr>
            <w:tcW w:w="1380"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1 310,2</w:t>
            </w:r>
          </w:p>
        </w:tc>
        <w:tc>
          <w:tcPr>
            <w:tcW w:w="125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pPr>
            <w:r w:rsidRPr="00F0041A">
              <w:t>600</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647</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483</w:t>
            </w:r>
          </w:p>
        </w:tc>
      </w:tr>
      <w:tr w:rsidR="00F0041A" w:rsidRPr="00B54EA2" w:rsidTr="00E443CB">
        <w:trPr>
          <w:cantSplit/>
        </w:trPr>
        <w:tc>
          <w:tcPr>
            <w:tcW w:w="1417" w:type="dxa"/>
            <w:shd w:val="clear" w:color="auto" w:fill="auto"/>
            <w:vAlign w:val="bottom"/>
          </w:tcPr>
          <w:p w:rsidR="00F0041A" w:rsidRPr="00F0041A" w:rsidRDefault="00F0041A" w:rsidP="00F93958">
            <w:pPr>
              <w:spacing w:line="160" w:lineRule="exact"/>
              <w:ind w:left="227"/>
            </w:pPr>
            <w:r w:rsidRPr="00F0041A">
              <w:t>2014</w:t>
            </w:r>
          </w:p>
        </w:tc>
        <w:tc>
          <w:tcPr>
            <w:tcW w:w="1534"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6 813,6</w:t>
            </w:r>
          </w:p>
        </w:tc>
        <w:tc>
          <w:tcPr>
            <w:tcW w:w="1499"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5 415,6</w:t>
            </w:r>
          </w:p>
        </w:tc>
        <w:tc>
          <w:tcPr>
            <w:tcW w:w="1380"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1 398,0</w:t>
            </w:r>
          </w:p>
        </w:tc>
        <w:tc>
          <w:tcPr>
            <w:tcW w:w="125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pPr>
            <w:r w:rsidRPr="00F0041A">
              <w:t>612</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659</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495</w:t>
            </w:r>
          </w:p>
        </w:tc>
      </w:tr>
      <w:tr w:rsidR="00F0041A" w:rsidRPr="00B54EA2" w:rsidTr="00E443CB">
        <w:trPr>
          <w:cantSplit/>
        </w:trPr>
        <w:tc>
          <w:tcPr>
            <w:tcW w:w="1417" w:type="dxa"/>
            <w:shd w:val="clear" w:color="auto" w:fill="auto"/>
            <w:vAlign w:val="bottom"/>
          </w:tcPr>
          <w:p w:rsidR="00F0041A" w:rsidRPr="00F0041A" w:rsidRDefault="00F0041A" w:rsidP="00F93958">
            <w:pPr>
              <w:spacing w:line="160" w:lineRule="exact"/>
              <w:ind w:left="227"/>
            </w:pPr>
            <w:r w:rsidRPr="00F0041A">
              <w:t>2015</w:t>
            </w:r>
          </w:p>
        </w:tc>
        <w:tc>
          <w:tcPr>
            <w:tcW w:w="1534"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7 151,6</w:t>
            </w:r>
          </w:p>
        </w:tc>
        <w:tc>
          <w:tcPr>
            <w:tcW w:w="1499"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5 693,8</w:t>
            </w:r>
          </w:p>
        </w:tc>
        <w:tc>
          <w:tcPr>
            <w:tcW w:w="1380"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1 457,7</w:t>
            </w:r>
          </w:p>
        </w:tc>
        <w:tc>
          <w:tcPr>
            <w:tcW w:w="125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627</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672</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512</w:t>
            </w:r>
          </w:p>
        </w:tc>
      </w:tr>
      <w:tr w:rsidR="00F0041A" w:rsidRPr="00B54EA2" w:rsidTr="00E443CB">
        <w:trPr>
          <w:cantSplit/>
        </w:trPr>
        <w:tc>
          <w:tcPr>
            <w:tcW w:w="1417" w:type="dxa"/>
            <w:shd w:val="clear" w:color="auto" w:fill="auto"/>
            <w:vAlign w:val="bottom"/>
          </w:tcPr>
          <w:p w:rsidR="00F0041A" w:rsidRPr="00F0041A" w:rsidRDefault="00F0041A" w:rsidP="00F93958">
            <w:pPr>
              <w:spacing w:line="160" w:lineRule="exact"/>
              <w:ind w:left="227"/>
            </w:pPr>
            <w:r w:rsidRPr="00F0041A">
              <w:t>2016</w:t>
            </w:r>
          </w:p>
        </w:tc>
        <w:tc>
          <w:tcPr>
            <w:tcW w:w="1534"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7 342,9</w:t>
            </w:r>
          </w:p>
        </w:tc>
        <w:tc>
          <w:tcPr>
            <w:tcW w:w="1499"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5 856,3</w:t>
            </w:r>
          </w:p>
        </w:tc>
        <w:tc>
          <w:tcPr>
            <w:tcW w:w="1380"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1 486,6</w:t>
            </w:r>
          </w:p>
        </w:tc>
        <w:tc>
          <w:tcPr>
            <w:tcW w:w="125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pPr>
            <w:r w:rsidRPr="00F0041A">
              <w:t>635</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676</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526</w:t>
            </w:r>
          </w:p>
        </w:tc>
      </w:tr>
      <w:tr w:rsidR="00F0041A" w:rsidRPr="00B54EA2" w:rsidTr="00E443CB">
        <w:trPr>
          <w:cantSplit/>
        </w:trPr>
        <w:tc>
          <w:tcPr>
            <w:tcW w:w="1417" w:type="dxa"/>
            <w:shd w:val="clear" w:color="auto" w:fill="auto"/>
            <w:vAlign w:val="bottom"/>
          </w:tcPr>
          <w:p w:rsidR="00F0041A" w:rsidRPr="00F0041A" w:rsidRDefault="00F0041A" w:rsidP="00F93958">
            <w:pPr>
              <w:spacing w:line="160" w:lineRule="exact"/>
              <w:ind w:left="227"/>
            </w:pPr>
            <w:r w:rsidRPr="00F0041A">
              <w:t>2017</w:t>
            </w:r>
          </w:p>
        </w:tc>
        <w:tc>
          <w:tcPr>
            <w:tcW w:w="1534"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7 477,9</w:t>
            </w:r>
          </w:p>
        </w:tc>
        <w:tc>
          <w:tcPr>
            <w:tcW w:w="1499"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5 976,5</w:t>
            </w:r>
          </w:p>
        </w:tc>
        <w:tc>
          <w:tcPr>
            <w:tcW w:w="1380"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1 501,5</w:t>
            </w:r>
          </w:p>
        </w:tc>
        <w:tc>
          <w:tcPr>
            <w:tcW w:w="125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635</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669</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539</w:t>
            </w:r>
          </w:p>
        </w:tc>
      </w:tr>
      <w:tr w:rsidR="00F0041A" w:rsidRPr="00B54EA2" w:rsidTr="00E443CB">
        <w:trPr>
          <w:cantSplit/>
        </w:trPr>
        <w:tc>
          <w:tcPr>
            <w:tcW w:w="1417" w:type="dxa"/>
            <w:shd w:val="clear" w:color="auto" w:fill="auto"/>
            <w:vAlign w:val="bottom"/>
          </w:tcPr>
          <w:p w:rsidR="00F0041A" w:rsidRPr="00F0041A" w:rsidRDefault="00F0041A" w:rsidP="00F93958">
            <w:pPr>
              <w:spacing w:line="160" w:lineRule="exact"/>
              <w:ind w:left="227"/>
              <w:rPr>
                <w:lang w:val="en-US"/>
              </w:rPr>
            </w:pPr>
            <w:r w:rsidRPr="00F0041A">
              <w:rPr>
                <w:lang w:val="en-US"/>
              </w:rPr>
              <w:t>2018</w:t>
            </w:r>
          </w:p>
        </w:tc>
        <w:tc>
          <w:tcPr>
            <w:tcW w:w="1534"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7 582,4</w:t>
            </w:r>
          </w:p>
        </w:tc>
        <w:tc>
          <w:tcPr>
            <w:tcW w:w="1499"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6 083,6</w:t>
            </w:r>
          </w:p>
        </w:tc>
        <w:tc>
          <w:tcPr>
            <w:tcW w:w="1380"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1 498,9</w:t>
            </w:r>
          </w:p>
        </w:tc>
        <w:tc>
          <w:tcPr>
            <w:tcW w:w="125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641</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674</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pPr>
            <w:r w:rsidRPr="00F0041A">
              <w:t>549</w:t>
            </w:r>
          </w:p>
        </w:tc>
      </w:tr>
      <w:tr w:rsidR="00F0041A" w:rsidRPr="00B54EA2" w:rsidTr="00E443CB">
        <w:trPr>
          <w:cantSplit/>
        </w:trPr>
        <w:tc>
          <w:tcPr>
            <w:tcW w:w="1417" w:type="dxa"/>
            <w:shd w:val="clear" w:color="auto" w:fill="auto"/>
            <w:vAlign w:val="bottom"/>
          </w:tcPr>
          <w:p w:rsidR="00F0041A" w:rsidRPr="00F0041A" w:rsidRDefault="00F0041A" w:rsidP="00F93958">
            <w:pPr>
              <w:spacing w:line="160" w:lineRule="exact"/>
              <w:ind w:left="227"/>
            </w:pPr>
            <w:r w:rsidRPr="00F0041A">
              <w:t>2019</w:t>
            </w:r>
          </w:p>
        </w:tc>
        <w:tc>
          <w:tcPr>
            <w:tcW w:w="1534"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7 606,7</w:t>
            </w:r>
          </w:p>
        </w:tc>
        <w:tc>
          <w:tcPr>
            <w:tcW w:w="1499"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6 128,5</w:t>
            </w:r>
          </w:p>
        </w:tc>
        <w:tc>
          <w:tcPr>
            <w:tcW w:w="1380"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1 478,2</w:t>
            </w:r>
          </w:p>
        </w:tc>
        <w:tc>
          <w:tcPr>
            <w:tcW w:w="125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666</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696</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582</w:t>
            </w:r>
          </w:p>
        </w:tc>
      </w:tr>
      <w:tr w:rsidR="00F0041A" w:rsidRPr="00B54EA2" w:rsidTr="00E443CB">
        <w:trPr>
          <w:cantSplit/>
        </w:trPr>
        <w:tc>
          <w:tcPr>
            <w:tcW w:w="1417" w:type="dxa"/>
            <w:shd w:val="clear" w:color="auto" w:fill="auto"/>
            <w:vAlign w:val="bottom"/>
          </w:tcPr>
          <w:p w:rsidR="00F0041A" w:rsidRPr="00F0041A" w:rsidRDefault="00F0041A" w:rsidP="00F93958">
            <w:pPr>
              <w:spacing w:line="160" w:lineRule="exact"/>
              <w:ind w:left="227"/>
              <w:rPr>
                <w:lang w:val="en-US"/>
              </w:rPr>
            </w:pPr>
            <w:r w:rsidRPr="00F0041A">
              <w:t>2020</w:t>
            </w:r>
          </w:p>
        </w:tc>
        <w:tc>
          <w:tcPr>
            <w:tcW w:w="1534"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7 442,9</w:t>
            </w:r>
          </w:p>
        </w:tc>
        <w:tc>
          <w:tcPr>
            <w:tcW w:w="1499"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6 019,6</w:t>
            </w:r>
          </w:p>
        </w:tc>
        <w:tc>
          <w:tcPr>
            <w:tcW w:w="1380"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1 423,4</w:t>
            </w:r>
          </w:p>
        </w:tc>
        <w:tc>
          <w:tcPr>
            <w:tcW w:w="125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t>69</w:t>
            </w:r>
            <w:r w:rsidRPr="00F0041A">
              <w:rPr>
                <w:lang w:val="en-US"/>
              </w:rPr>
              <w:t>7</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723</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621</w:t>
            </w:r>
          </w:p>
        </w:tc>
      </w:tr>
      <w:tr w:rsidR="00F0041A" w:rsidRPr="00B54EA2" w:rsidTr="00E443CB">
        <w:trPr>
          <w:cantSplit/>
        </w:trPr>
        <w:tc>
          <w:tcPr>
            <w:tcW w:w="1417" w:type="dxa"/>
            <w:shd w:val="clear" w:color="auto" w:fill="auto"/>
            <w:vAlign w:val="bottom"/>
          </w:tcPr>
          <w:p w:rsidR="00F0041A" w:rsidRPr="00F0041A" w:rsidRDefault="00F0041A" w:rsidP="00A92455">
            <w:pPr>
              <w:spacing w:line="160" w:lineRule="exact"/>
              <w:ind w:left="227"/>
              <w:rPr>
                <w:lang w:val="en-US"/>
              </w:rPr>
            </w:pPr>
            <w:r w:rsidRPr="00F0041A">
              <w:rPr>
                <w:lang w:val="en-US"/>
              </w:rPr>
              <w:t>2021</w:t>
            </w:r>
            <w:r w:rsidRPr="00F0041A">
              <w:rPr>
                <w:vertAlign w:val="superscript"/>
                <w:lang w:val="en-US"/>
              </w:rPr>
              <w:t>3)</w:t>
            </w:r>
          </w:p>
        </w:tc>
        <w:tc>
          <w:tcPr>
            <w:tcW w:w="1534"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7 340,6</w:t>
            </w:r>
          </w:p>
        </w:tc>
        <w:tc>
          <w:tcPr>
            <w:tcW w:w="1499"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5 937,0</w:t>
            </w:r>
          </w:p>
        </w:tc>
        <w:tc>
          <w:tcPr>
            <w:tcW w:w="1380"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1 403,6</w:t>
            </w:r>
          </w:p>
        </w:tc>
        <w:tc>
          <w:tcPr>
            <w:tcW w:w="125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t>74</w:t>
            </w:r>
            <w:r w:rsidRPr="00F0041A">
              <w:rPr>
                <w:lang w:val="en-US"/>
              </w:rPr>
              <w:t>2</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t>76</w:t>
            </w:r>
            <w:r w:rsidRPr="00F0041A">
              <w:rPr>
                <w:lang w:val="en-US"/>
              </w:rPr>
              <w:t>5</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671</w:t>
            </w:r>
          </w:p>
        </w:tc>
      </w:tr>
      <w:tr w:rsidR="00F0041A" w:rsidRPr="00B54EA2" w:rsidTr="00C045E4">
        <w:trPr>
          <w:cantSplit/>
        </w:trPr>
        <w:tc>
          <w:tcPr>
            <w:tcW w:w="1417" w:type="dxa"/>
            <w:shd w:val="clear" w:color="auto" w:fill="auto"/>
            <w:vAlign w:val="bottom"/>
          </w:tcPr>
          <w:p w:rsidR="00F0041A" w:rsidRPr="00F0041A" w:rsidRDefault="00F0041A" w:rsidP="005F3E2C">
            <w:pPr>
              <w:spacing w:line="160" w:lineRule="exact"/>
              <w:ind w:left="227"/>
              <w:rPr>
                <w:lang w:val="en-US"/>
              </w:rPr>
            </w:pPr>
            <w:r w:rsidRPr="00F0041A">
              <w:rPr>
                <w:lang w:val="en-US"/>
              </w:rPr>
              <w:t>2022</w:t>
            </w:r>
          </w:p>
        </w:tc>
        <w:tc>
          <w:tcPr>
            <w:tcW w:w="1534"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7 008,1</w:t>
            </w:r>
          </w:p>
        </w:tc>
        <w:tc>
          <w:tcPr>
            <w:tcW w:w="1499"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5 657,8</w:t>
            </w:r>
          </w:p>
        </w:tc>
        <w:tc>
          <w:tcPr>
            <w:tcW w:w="1380" w:type="dxa"/>
            <w:tcBorders>
              <w:left w:val="single" w:sz="6" w:space="0" w:color="000000"/>
            </w:tcBorders>
            <w:shd w:val="clear" w:color="auto" w:fill="auto"/>
            <w:vAlign w:val="bottom"/>
          </w:tcPr>
          <w:p w:rsidR="00F0041A" w:rsidRPr="00F0041A" w:rsidRDefault="00F0041A" w:rsidP="00B01595">
            <w:pPr>
              <w:spacing w:line="160" w:lineRule="exact"/>
              <w:ind w:right="567"/>
              <w:jc w:val="right"/>
            </w:pPr>
            <w:r w:rsidRPr="00F0041A">
              <w:t>1 350,4</w:t>
            </w:r>
          </w:p>
        </w:tc>
        <w:tc>
          <w:tcPr>
            <w:tcW w:w="125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pPr>
            <w:r w:rsidRPr="00F0041A">
              <w:t>764</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pPr>
            <w:r w:rsidRPr="00F0041A">
              <w:t>789</w:t>
            </w:r>
          </w:p>
        </w:tc>
        <w:tc>
          <w:tcPr>
            <w:tcW w:w="1417" w:type="dxa"/>
            <w:tcBorders>
              <w:left w:val="single" w:sz="6" w:space="0" w:color="000000"/>
            </w:tcBorders>
            <w:shd w:val="clear" w:color="auto" w:fill="auto"/>
            <w:vAlign w:val="bottom"/>
          </w:tcPr>
          <w:p w:rsidR="00F0041A" w:rsidRPr="00F0041A" w:rsidRDefault="00F0041A" w:rsidP="00F0041A">
            <w:pPr>
              <w:spacing w:line="160" w:lineRule="exact"/>
              <w:ind w:left="-57" w:right="567"/>
              <w:jc w:val="right"/>
            </w:pPr>
            <w:r w:rsidRPr="00F0041A">
              <w:t>689</w:t>
            </w:r>
          </w:p>
        </w:tc>
      </w:tr>
      <w:tr w:rsidR="00F0041A" w:rsidRPr="00B54EA2" w:rsidTr="00E443CB">
        <w:trPr>
          <w:cantSplit/>
        </w:trPr>
        <w:tc>
          <w:tcPr>
            <w:tcW w:w="1417" w:type="dxa"/>
            <w:tcBorders>
              <w:bottom w:val="single" w:sz="6" w:space="0" w:color="000000"/>
            </w:tcBorders>
            <w:shd w:val="clear" w:color="auto" w:fill="auto"/>
            <w:vAlign w:val="bottom"/>
          </w:tcPr>
          <w:p w:rsidR="00F0041A" w:rsidRPr="00F0041A" w:rsidRDefault="00F0041A" w:rsidP="005F3E2C">
            <w:pPr>
              <w:spacing w:line="160" w:lineRule="exact"/>
              <w:ind w:left="227"/>
              <w:rPr>
                <w:lang w:val="en-US"/>
              </w:rPr>
            </w:pPr>
            <w:r w:rsidRPr="00F0041A">
              <w:rPr>
                <w:lang w:val="en-US"/>
              </w:rPr>
              <w:t>2023</w:t>
            </w:r>
          </w:p>
        </w:tc>
        <w:tc>
          <w:tcPr>
            <w:tcW w:w="1534" w:type="dxa"/>
            <w:tcBorders>
              <w:left w:val="single" w:sz="6" w:space="0" w:color="000000"/>
              <w:bottom w:val="single" w:sz="6" w:space="0" w:color="000000"/>
            </w:tcBorders>
            <w:shd w:val="clear" w:color="auto" w:fill="auto"/>
            <w:vAlign w:val="bottom"/>
          </w:tcPr>
          <w:p w:rsidR="00F0041A" w:rsidRPr="00F0041A" w:rsidRDefault="00F0041A" w:rsidP="00F0041A">
            <w:pPr>
              <w:spacing w:line="160" w:lineRule="exact"/>
              <w:ind w:right="567"/>
              <w:jc w:val="right"/>
            </w:pPr>
            <w:r w:rsidRPr="00F0041A">
              <w:t>6 665,0</w:t>
            </w:r>
          </w:p>
        </w:tc>
        <w:tc>
          <w:tcPr>
            <w:tcW w:w="1499" w:type="dxa"/>
            <w:tcBorders>
              <w:left w:val="single" w:sz="6" w:space="0" w:color="000000"/>
              <w:bottom w:val="single" w:sz="6" w:space="0" w:color="000000"/>
            </w:tcBorders>
            <w:shd w:val="clear" w:color="auto" w:fill="auto"/>
            <w:vAlign w:val="bottom"/>
          </w:tcPr>
          <w:p w:rsidR="00F0041A" w:rsidRPr="00F0041A" w:rsidRDefault="00F0041A" w:rsidP="00F0041A">
            <w:pPr>
              <w:spacing w:line="160" w:lineRule="exact"/>
              <w:ind w:right="567"/>
              <w:jc w:val="right"/>
            </w:pPr>
            <w:r w:rsidRPr="00F0041A">
              <w:t>5 371,4</w:t>
            </w:r>
          </w:p>
        </w:tc>
        <w:tc>
          <w:tcPr>
            <w:tcW w:w="1380" w:type="dxa"/>
            <w:tcBorders>
              <w:left w:val="single" w:sz="6" w:space="0" w:color="000000"/>
              <w:bottom w:val="single" w:sz="6" w:space="0" w:color="000000"/>
            </w:tcBorders>
            <w:shd w:val="clear" w:color="auto" w:fill="auto"/>
            <w:vAlign w:val="bottom"/>
          </w:tcPr>
          <w:p w:rsidR="00F0041A" w:rsidRPr="00F0041A" w:rsidRDefault="00F0041A" w:rsidP="00F0041A">
            <w:pPr>
              <w:spacing w:line="160" w:lineRule="exact"/>
              <w:ind w:right="567"/>
              <w:jc w:val="right"/>
            </w:pPr>
            <w:r w:rsidRPr="00F0041A">
              <w:t>1 293,7</w:t>
            </w:r>
          </w:p>
        </w:tc>
        <w:tc>
          <w:tcPr>
            <w:tcW w:w="1257" w:type="dxa"/>
            <w:tcBorders>
              <w:left w:val="single" w:sz="6" w:space="0" w:color="000000"/>
              <w:bottom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795</w:t>
            </w:r>
          </w:p>
        </w:tc>
        <w:tc>
          <w:tcPr>
            <w:tcW w:w="1417" w:type="dxa"/>
            <w:tcBorders>
              <w:left w:val="single" w:sz="6" w:space="0" w:color="000000"/>
              <w:bottom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819</w:t>
            </w:r>
          </w:p>
        </w:tc>
        <w:tc>
          <w:tcPr>
            <w:tcW w:w="1417" w:type="dxa"/>
            <w:tcBorders>
              <w:left w:val="single" w:sz="6" w:space="0" w:color="000000"/>
              <w:bottom w:val="single" w:sz="6" w:space="0" w:color="000000"/>
            </w:tcBorders>
            <w:shd w:val="clear" w:color="auto" w:fill="auto"/>
            <w:vAlign w:val="bottom"/>
          </w:tcPr>
          <w:p w:rsidR="00F0041A" w:rsidRPr="00F0041A" w:rsidRDefault="00F0041A" w:rsidP="00F0041A">
            <w:pPr>
              <w:spacing w:line="160" w:lineRule="exact"/>
              <w:ind w:left="-57" w:right="567"/>
              <w:jc w:val="right"/>
              <w:rPr>
                <w:lang w:val="en-US"/>
              </w:rPr>
            </w:pPr>
            <w:r w:rsidRPr="00F0041A">
              <w:rPr>
                <w:lang w:val="en-US"/>
              </w:rPr>
              <w:t>721</w:t>
            </w:r>
          </w:p>
        </w:tc>
      </w:tr>
    </w:tbl>
    <w:p w:rsidR="000C219E" w:rsidRPr="000C219E" w:rsidRDefault="005F3E2C" w:rsidP="000C219E">
      <w:pPr>
        <w:tabs>
          <w:tab w:val="left" w:pos="6634"/>
        </w:tabs>
        <w:spacing w:before="60"/>
        <w:rPr>
          <w:sz w:val="12"/>
          <w:szCs w:val="12"/>
          <w:lang w:val="en-US"/>
        </w:rPr>
      </w:pPr>
      <w:r w:rsidRPr="000C219E">
        <w:rPr>
          <w:sz w:val="12"/>
          <w:szCs w:val="12"/>
          <w:vertAlign w:val="superscript"/>
        </w:rPr>
        <w:t>1)</w:t>
      </w:r>
      <w:r w:rsidRPr="000C219E">
        <w:rPr>
          <w:sz w:val="12"/>
          <w:szCs w:val="12"/>
        </w:rPr>
        <w:t xml:space="preserve"> 1932, 1940, 1950 гг. – </w:t>
      </w:r>
      <w:proofErr w:type="gramStart"/>
      <w:r w:rsidRPr="000C219E">
        <w:rPr>
          <w:sz w:val="12"/>
          <w:szCs w:val="12"/>
        </w:rPr>
        <w:t>млн</w:t>
      </w:r>
      <w:proofErr w:type="gramEnd"/>
      <w:r w:rsidRPr="000C219E">
        <w:rPr>
          <w:sz w:val="12"/>
          <w:szCs w:val="12"/>
        </w:rPr>
        <w:t xml:space="preserve"> человек.</w:t>
      </w:r>
    </w:p>
    <w:p w:rsidR="000C219E" w:rsidRPr="00FB50BD" w:rsidRDefault="000C219E" w:rsidP="000C219E">
      <w:pPr>
        <w:tabs>
          <w:tab w:val="left" w:pos="6634"/>
        </w:tabs>
        <w:rPr>
          <w:sz w:val="12"/>
          <w:szCs w:val="12"/>
        </w:rPr>
      </w:pPr>
      <w:r w:rsidRPr="00FB50BD">
        <w:rPr>
          <w:sz w:val="12"/>
          <w:szCs w:val="12"/>
          <w:vertAlign w:val="superscript"/>
        </w:rPr>
        <w:t>2)</w:t>
      </w:r>
      <w:r w:rsidRPr="00FB50BD">
        <w:rPr>
          <w:sz w:val="12"/>
          <w:szCs w:val="12"/>
        </w:rPr>
        <w:t xml:space="preserve"> Данные за 2011– 2021 г. публикуются </w:t>
      </w:r>
      <w:r w:rsidR="00C045E4" w:rsidRPr="00FB50BD">
        <w:rPr>
          <w:sz w:val="12"/>
          <w:szCs w:val="12"/>
        </w:rPr>
        <w:t xml:space="preserve">с учетом </w:t>
      </w:r>
      <w:r w:rsidRPr="00FB50BD">
        <w:rPr>
          <w:sz w:val="12"/>
          <w:szCs w:val="12"/>
        </w:rPr>
        <w:t>итогов ВПН-2020.</w:t>
      </w:r>
    </w:p>
    <w:p w:rsidR="005F3E2C" w:rsidRPr="00FB50BD" w:rsidRDefault="000C219E" w:rsidP="000C219E">
      <w:pPr>
        <w:tabs>
          <w:tab w:val="left" w:pos="6634"/>
        </w:tabs>
        <w:rPr>
          <w:sz w:val="12"/>
          <w:szCs w:val="12"/>
        </w:rPr>
      </w:pPr>
      <w:r w:rsidRPr="00FB50BD">
        <w:rPr>
          <w:sz w:val="12"/>
          <w:szCs w:val="12"/>
          <w:vertAlign w:val="superscript"/>
        </w:rPr>
        <w:t>3</w:t>
      </w:r>
      <w:r w:rsidR="005F3E2C" w:rsidRPr="00FB50BD">
        <w:rPr>
          <w:sz w:val="12"/>
          <w:szCs w:val="12"/>
          <w:vertAlign w:val="superscript"/>
        </w:rPr>
        <w:t>)</w:t>
      </w:r>
      <w:r w:rsidR="005F3E2C" w:rsidRPr="00FB50BD">
        <w:rPr>
          <w:sz w:val="12"/>
          <w:szCs w:val="12"/>
        </w:rPr>
        <w:t>Информация приведена с учетом индивидуальных предпринимателей</w:t>
      </w:r>
      <w:r w:rsidR="002573F0" w:rsidRPr="00FB50BD">
        <w:rPr>
          <w:sz w:val="12"/>
          <w:szCs w:val="12"/>
        </w:rPr>
        <w:t>.</w:t>
      </w:r>
    </w:p>
    <w:p w:rsidR="000C219E" w:rsidRPr="00FB50BD" w:rsidRDefault="005F3E2C" w:rsidP="000C219E">
      <w:pPr>
        <w:tabs>
          <w:tab w:val="left" w:pos="6634"/>
        </w:tabs>
        <w:spacing w:before="60"/>
        <w:rPr>
          <w:sz w:val="12"/>
          <w:szCs w:val="12"/>
          <w:lang w:val="en-US"/>
        </w:rPr>
      </w:pPr>
      <w:r w:rsidRPr="00FB50BD">
        <w:rPr>
          <w:sz w:val="12"/>
          <w:szCs w:val="12"/>
          <w:vertAlign w:val="superscript"/>
          <w:lang w:val="en-US"/>
        </w:rPr>
        <w:t>1)</w:t>
      </w:r>
      <w:r w:rsidRPr="00FB50BD">
        <w:rPr>
          <w:sz w:val="12"/>
          <w:szCs w:val="12"/>
          <w:lang w:val="en-US"/>
        </w:rPr>
        <w:t xml:space="preserve"> </w:t>
      </w:r>
      <w:r w:rsidRPr="00FB50BD">
        <w:rPr>
          <w:i/>
          <w:sz w:val="12"/>
          <w:szCs w:val="12"/>
          <w:lang w:val="en-US"/>
        </w:rPr>
        <w:t xml:space="preserve">1932, 1940, 1950 – </w:t>
      </w:r>
      <w:proofErr w:type="spellStart"/>
      <w:r w:rsidRPr="00FB50BD">
        <w:rPr>
          <w:i/>
          <w:sz w:val="12"/>
          <w:szCs w:val="12"/>
          <w:lang w:val="en-US"/>
        </w:rPr>
        <w:t>mln</w:t>
      </w:r>
      <w:proofErr w:type="spellEnd"/>
      <w:r w:rsidRPr="00FB50BD">
        <w:rPr>
          <w:i/>
          <w:sz w:val="12"/>
          <w:szCs w:val="12"/>
          <w:lang w:val="en-US"/>
        </w:rPr>
        <w:t xml:space="preserve">. </w:t>
      </w:r>
      <w:proofErr w:type="gramStart"/>
      <w:r w:rsidRPr="00FB50BD">
        <w:rPr>
          <w:i/>
          <w:sz w:val="12"/>
          <w:szCs w:val="12"/>
          <w:lang w:val="en-US"/>
        </w:rPr>
        <w:t>persons</w:t>
      </w:r>
      <w:proofErr w:type="gramEnd"/>
      <w:r w:rsidR="002573F0" w:rsidRPr="00FB50BD">
        <w:rPr>
          <w:sz w:val="12"/>
          <w:szCs w:val="12"/>
          <w:lang w:val="en-US"/>
        </w:rPr>
        <w:t xml:space="preserve"> </w:t>
      </w:r>
    </w:p>
    <w:p w:rsidR="00FB50BD" w:rsidRPr="00FB50BD" w:rsidRDefault="00FB50BD" w:rsidP="00FB50BD">
      <w:pPr>
        <w:ind w:left="113" w:hanging="113"/>
        <w:rPr>
          <w:i/>
          <w:sz w:val="12"/>
          <w:szCs w:val="12"/>
          <w:lang w:val="en-US"/>
        </w:rPr>
      </w:pPr>
      <w:r w:rsidRPr="00FB50BD">
        <w:rPr>
          <w:i/>
          <w:sz w:val="12"/>
          <w:szCs w:val="12"/>
          <w:vertAlign w:val="superscript"/>
          <w:lang w:val="en-US"/>
        </w:rPr>
        <w:t>2)</w:t>
      </w:r>
      <w:r w:rsidRPr="00FB50BD">
        <w:rPr>
          <w:i/>
          <w:sz w:val="12"/>
          <w:szCs w:val="12"/>
          <w:lang w:val="en-US"/>
        </w:rPr>
        <w:t xml:space="preserve"> Data for 2011– 2021 are presented taking into account the All-Russian Population Census of 2020 results.</w:t>
      </w:r>
    </w:p>
    <w:p w:rsidR="008B2C5B" w:rsidRPr="000C219E" w:rsidRDefault="000C219E" w:rsidP="000C219E">
      <w:pPr>
        <w:tabs>
          <w:tab w:val="left" w:pos="6634"/>
        </w:tabs>
        <w:rPr>
          <w:sz w:val="12"/>
          <w:szCs w:val="12"/>
          <w:lang w:val="en-US"/>
        </w:rPr>
      </w:pPr>
      <w:r w:rsidRPr="000C219E">
        <w:rPr>
          <w:i/>
          <w:sz w:val="12"/>
          <w:szCs w:val="12"/>
          <w:vertAlign w:val="superscript"/>
          <w:lang w:val="en-US"/>
        </w:rPr>
        <w:t>3</w:t>
      </w:r>
      <w:r w:rsidR="008B2C5B" w:rsidRPr="000C219E">
        <w:rPr>
          <w:i/>
          <w:sz w:val="12"/>
          <w:szCs w:val="12"/>
          <w:vertAlign w:val="superscript"/>
          <w:lang w:val="en-US"/>
        </w:rPr>
        <w:t>)</w:t>
      </w:r>
      <w:r w:rsidR="008B2C5B" w:rsidRPr="000C219E">
        <w:rPr>
          <w:i/>
          <w:sz w:val="12"/>
          <w:szCs w:val="12"/>
          <w:lang w:val="en-US"/>
        </w:rPr>
        <w:t xml:space="preserve"> The information is given taking into account individual entrepreneurs</w:t>
      </w:r>
      <w:r w:rsidR="00E443CB" w:rsidRPr="000C219E">
        <w:rPr>
          <w:i/>
          <w:sz w:val="12"/>
          <w:szCs w:val="12"/>
          <w:lang w:val="en-US"/>
        </w:rPr>
        <w:t>.</w:t>
      </w:r>
    </w:p>
    <w:p w:rsidR="008E3F15" w:rsidRPr="00B54EA2" w:rsidRDefault="008E3F15" w:rsidP="008B2C5B">
      <w:pPr>
        <w:pageBreakBefore/>
        <w:tabs>
          <w:tab w:val="center" w:pos="6634"/>
        </w:tabs>
        <w:spacing w:after="60"/>
        <w:ind w:left="312" w:hanging="312"/>
      </w:pPr>
      <w:r w:rsidRPr="00B54EA2">
        <w:rPr>
          <w:b/>
          <w:sz w:val="16"/>
          <w:szCs w:val="16"/>
        </w:rPr>
        <w:t xml:space="preserve">7.5. ЧИСЛЕННОСТЬ </w:t>
      </w:r>
      <w:r w:rsidRPr="008B2C5B">
        <w:rPr>
          <w:b/>
          <w:sz w:val="16"/>
        </w:rPr>
        <w:t>ПЕДАГОГИЧЕСКИХ</w:t>
      </w:r>
      <w:r w:rsidRPr="00B54EA2">
        <w:rPr>
          <w:b/>
          <w:sz w:val="16"/>
          <w:szCs w:val="16"/>
        </w:rPr>
        <w:t xml:space="preserve"> РАБОТНИКОВ </w:t>
      </w:r>
      <w:r w:rsidRPr="00B54EA2">
        <w:rPr>
          <w:b/>
          <w:caps/>
          <w:sz w:val="16"/>
          <w:szCs w:val="16"/>
        </w:rPr>
        <w:t xml:space="preserve">организаций, осуществляющих образовательную </w:t>
      </w:r>
      <w:r w:rsidRPr="00B54EA2">
        <w:rPr>
          <w:b/>
          <w:caps/>
          <w:sz w:val="16"/>
          <w:szCs w:val="16"/>
        </w:rPr>
        <w:br/>
        <w:t xml:space="preserve">деятельность по образовательным программам дошкольного образования, </w:t>
      </w:r>
      <w:r w:rsidRPr="00B54EA2">
        <w:rPr>
          <w:b/>
          <w:caps/>
          <w:sz w:val="16"/>
          <w:szCs w:val="16"/>
        </w:rPr>
        <w:br/>
        <w:t>присмотр и уход за детьми</w:t>
      </w:r>
    </w:p>
    <w:p w:rsidR="00942C35" w:rsidRPr="00B54EA2" w:rsidRDefault="00942C35" w:rsidP="00942C35">
      <w:pPr>
        <w:spacing w:after="60"/>
        <w:ind w:left="312"/>
        <w:rPr>
          <w:lang w:val="en-US"/>
        </w:rPr>
      </w:pPr>
      <w:r w:rsidRPr="00B54EA2">
        <w:rPr>
          <w:rStyle w:val="hps"/>
          <w:b/>
          <w:i/>
          <w:caps/>
          <w:sz w:val="16"/>
          <w:szCs w:val="16"/>
          <w:lang w:val="en-US"/>
        </w:rPr>
        <w:t xml:space="preserve">PEDAGOGICAL STAFF IN </w:t>
      </w:r>
      <w:r w:rsidRPr="00B54EA2">
        <w:rPr>
          <w:b/>
          <w:bCs/>
          <w:i/>
          <w:sz w:val="16"/>
          <w:szCs w:val="16"/>
          <w:lang w:val="en-US"/>
        </w:rPr>
        <w:t>PRESCHOOL EDUCATION AND CHILDCARE</w:t>
      </w:r>
      <w:r w:rsidRPr="00B54EA2">
        <w:rPr>
          <w:bCs/>
          <w:i/>
          <w:lang w:val="en-US"/>
        </w:rPr>
        <w:t xml:space="preserve"> </w:t>
      </w:r>
      <w:r w:rsidRPr="00B54EA2">
        <w:rPr>
          <w:b/>
          <w:bCs/>
          <w:i/>
          <w:sz w:val="16"/>
          <w:szCs w:val="16"/>
          <w:lang w:val="en-US"/>
        </w:rPr>
        <w:t>INSTITUTIONS</w:t>
      </w:r>
    </w:p>
    <w:tbl>
      <w:tblPr>
        <w:tblW w:w="0" w:type="auto"/>
        <w:tblLayout w:type="fixed"/>
        <w:tblCellMar>
          <w:left w:w="0" w:type="dxa"/>
          <w:right w:w="0" w:type="dxa"/>
        </w:tblCellMar>
        <w:tblLook w:val="0000" w:firstRow="0" w:lastRow="0" w:firstColumn="0" w:lastColumn="0" w:noHBand="0" w:noVBand="0"/>
      </w:tblPr>
      <w:tblGrid>
        <w:gridCol w:w="2758"/>
        <w:gridCol w:w="880"/>
        <w:gridCol w:w="880"/>
        <w:gridCol w:w="880"/>
        <w:gridCol w:w="880"/>
        <w:gridCol w:w="882"/>
        <w:gridCol w:w="2758"/>
      </w:tblGrid>
      <w:tr w:rsidR="008E3F15" w:rsidRPr="00B54EA2">
        <w:trPr>
          <w:cantSplit/>
        </w:trPr>
        <w:tc>
          <w:tcPr>
            <w:tcW w:w="2758" w:type="dxa"/>
            <w:vMerge w:val="restart"/>
            <w:tcBorders>
              <w:top w:val="single" w:sz="6" w:space="0" w:color="000000"/>
            </w:tcBorders>
            <w:shd w:val="clear" w:color="auto" w:fill="auto"/>
          </w:tcPr>
          <w:p w:rsidR="008E3F15" w:rsidRPr="00B54EA2" w:rsidRDefault="008E3F15" w:rsidP="000611D7">
            <w:pPr>
              <w:pStyle w:val="17"/>
              <w:snapToGrid w:val="0"/>
              <w:spacing w:before="20" w:after="20"/>
              <w:ind w:left="57" w:right="28"/>
              <w:rPr>
                <w:rFonts w:ascii="Arial" w:hAnsi="Arial" w:cs="Arial"/>
                <w:sz w:val="12"/>
                <w:szCs w:val="12"/>
                <w:lang w:val="en-US"/>
              </w:rPr>
            </w:pPr>
          </w:p>
        </w:tc>
        <w:tc>
          <w:tcPr>
            <w:tcW w:w="880" w:type="dxa"/>
            <w:vMerge w:val="restart"/>
            <w:tcBorders>
              <w:top w:val="single" w:sz="6" w:space="0" w:color="000000"/>
              <w:left w:val="single" w:sz="6" w:space="0" w:color="000000"/>
            </w:tcBorders>
            <w:shd w:val="clear" w:color="auto" w:fill="auto"/>
          </w:tcPr>
          <w:p w:rsidR="001F2780" w:rsidRPr="00B54EA2" w:rsidRDefault="001F2780" w:rsidP="000611D7">
            <w:pPr>
              <w:spacing w:before="20" w:after="20"/>
              <w:ind w:left="57" w:right="28"/>
              <w:rPr>
                <w:sz w:val="12"/>
                <w:szCs w:val="12"/>
              </w:rPr>
            </w:pPr>
            <w:r w:rsidRPr="00B54EA2">
              <w:rPr>
                <w:sz w:val="12"/>
                <w:szCs w:val="12"/>
              </w:rPr>
              <w:t>Численность педагогич</w:t>
            </w:r>
            <w:r w:rsidRPr="00B54EA2">
              <w:rPr>
                <w:sz w:val="12"/>
                <w:szCs w:val="12"/>
              </w:rPr>
              <w:t>е</w:t>
            </w:r>
            <w:r w:rsidRPr="00B54EA2">
              <w:rPr>
                <w:sz w:val="12"/>
                <w:szCs w:val="12"/>
              </w:rPr>
              <w:t>ских рабо</w:t>
            </w:r>
            <w:r w:rsidRPr="00B54EA2">
              <w:rPr>
                <w:sz w:val="12"/>
                <w:szCs w:val="12"/>
              </w:rPr>
              <w:t>т</w:t>
            </w:r>
            <w:r w:rsidRPr="00B54EA2">
              <w:rPr>
                <w:sz w:val="12"/>
                <w:szCs w:val="12"/>
              </w:rPr>
              <w:t xml:space="preserve">ников, </w:t>
            </w:r>
            <w:r w:rsidRPr="00B54EA2">
              <w:rPr>
                <w:sz w:val="12"/>
                <w:szCs w:val="12"/>
              </w:rPr>
              <w:br/>
              <w:t>тыс. человек</w:t>
            </w:r>
          </w:p>
          <w:p w:rsidR="008E3F15" w:rsidRPr="00B54EA2" w:rsidRDefault="001F2780" w:rsidP="000611D7">
            <w:pPr>
              <w:spacing w:before="20" w:after="20"/>
              <w:ind w:left="57" w:right="28"/>
              <w:rPr>
                <w:sz w:val="12"/>
                <w:szCs w:val="12"/>
              </w:rPr>
            </w:pPr>
            <w:r w:rsidRPr="00B54EA2">
              <w:rPr>
                <w:i/>
                <w:sz w:val="12"/>
                <w:szCs w:val="12"/>
                <w:lang w:val="en-US"/>
              </w:rPr>
              <w:t>Pedagogical</w:t>
            </w:r>
            <w:r w:rsidRPr="00B54EA2">
              <w:rPr>
                <w:i/>
                <w:sz w:val="12"/>
                <w:szCs w:val="12"/>
              </w:rPr>
              <w:t xml:space="preserve"> </w:t>
            </w:r>
            <w:r w:rsidRPr="00B54EA2">
              <w:rPr>
                <w:i/>
                <w:sz w:val="12"/>
                <w:szCs w:val="12"/>
                <w:lang w:val="en-US"/>
              </w:rPr>
              <w:t>staff</w:t>
            </w:r>
            <w:r w:rsidRPr="00B54EA2">
              <w:rPr>
                <w:i/>
                <w:sz w:val="12"/>
                <w:szCs w:val="12"/>
              </w:rPr>
              <w:t xml:space="preserve">, </w:t>
            </w:r>
            <w:r w:rsidRPr="00B54EA2">
              <w:rPr>
                <w:i/>
                <w:sz w:val="12"/>
                <w:szCs w:val="12"/>
                <w:lang w:val="en-US"/>
              </w:rPr>
              <w:t>thou</w:t>
            </w:r>
            <w:r w:rsidRPr="00B54EA2">
              <w:rPr>
                <w:i/>
                <w:sz w:val="12"/>
                <w:szCs w:val="12"/>
              </w:rPr>
              <w:t xml:space="preserve">. </w:t>
            </w:r>
            <w:r w:rsidRPr="00B54EA2">
              <w:rPr>
                <w:i/>
                <w:sz w:val="12"/>
                <w:szCs w:val="12"/>
                <w:lang w:val="en-US"/>
              </w:rPr>
              <w:t>persons</w:t>
            </w:r>
          </w:p>
        </w:tc>
        <w:tc>
          <w:tcPr>
            <w:tcW w:w="3522" w:type="dxa"/>
            <w:gridSpan w:val="4"/>
            <w:tcBorders>
              <w:top w:val="single" w:sz="6" w:space="0" w:color="000000"/>
              <w:left w:val="single" w:sz="6" w:space="0" w:color="000000"/>
            </w:tcBorders>
            <w:shd w:val="clear" w:color="auto" w:fill="auto"/>
            <w:vAlign w:val="center"/>
          </w:tcPr>
          <w:p w:rsidR="008E3F15" w:rsidRPr="00B54EA2" w:rsidRDefault="008E3F15" w:rsidP="000611D7">
            <w:pPr>
              <w:spacing w:before="20" w:after="20"/>
              <w:ind w:left="57" w:right="28"/>
              <w:rPr>
                <w:sz w:val="12"/>
                <w:szCs w:val="12"/>
              </w:rPr>
            </w:pPr>
            <w:r w:rsidRPr="00B54EA2">
              <w:rPr>
                <w:sz w:val="12"/>
                <w:szCs w:val="12"/>
              </w:rPr>
              <w:t>из них имеют образование, процентов</w:t>
            </w:r>
          </w:p>
          <w:p w:rsidR="008E3F15" w:rsidRPr="00B54EA2" w:rsidRDefault="008E3F15" w:rsidP="000611D7">
            <w:pPr>
              <w:spacing w:before="20" w:after="20"/>
              <w:ind w:left="57" w:right="28"/>
              <w:rPr>
                <w:sz w:val="12"/>
                <w:szCs w:val="12"/>
              </w:rPr>
            </w:pPr>
            <w:r w:rsidRPr="00B54EA2">
              <w:rPr>
                <w:i/>
                <w:sz w:val="12"/>
                <w:szCs w:val="12"/>
                <w:lang w:val="en-US"/>
              </w:rPr>
              <w:t>of which having education, percent</w:t>
            </w:r>
          </w:p>
        </w:tc>
        <w:tc>
          <w:tcPr>
            <w:tcW w:w="2758" w:type="dxa"/>
            <w:vMerge w:val="restart"/>
            <w:tcBorders>
              <w:top w:val="single" w:sz="6" w:space="0" w:color="000000"/>
              <w:left w:val="single" w:sz="6" w:space="0" w:color="000000"/>
            </w:tcBorders>
            <w:shd w:val="clear" w:color="auto" w:fill="auto"/>
          </w:tcPr>
          <w:p w:rsidR="008E3F15" w:rsidRPr="00B54EA2" w:rsidRDefault="008E3F15" w:rsidP="000611D7">
            <w:pPr>
              <w:pStyle w:val="17"/>
              <w:snapToGrid w:val="0"/>
              <w:spacing w:before="20" w:after="20"/>
              <w:ind w:left="57" w:right="28"/>
              <w:rPr>
                <w:rFonts w:ascii="Arial" w:hAnsi="Arial" w:cs="Arial"/>
                <w:i/>
                <w:sz w:val="12"/>
                <w:szCs w:val="12"/>
                <w:lang w:val="en-US"/>
              </w:rPr>
            </w:pPr>
          </w:p>
        </w:tc>
      </w:tr>
      <w:tr w:rsidR="001F2780" w:rsidRPr="00355B79">
        <w:trPr>
          <w:cantSplit/>
        </w:trPr>
        <w:tc>
          <w:tcPr>
            <w:tcW w:w="2758" w:type="dxa"/>
            <w:vMerge/>
            <w:tcBorders>
              <w:bottom w:val="single" w:sz="6" w:space="0" w:color="000000"/>
            </w:tcBorders>
            <w:shd w:val="clear" w:color="auto" w:fill="auto"/>
          </w:tcPr>
          <w:p w:rsidR="001F2780" w:rsidRPr="00B54EA2" w:rsidRDefault="001F2780" w:rsidP="000611D7">
            <w:pPr>
              <w:pStyle w:val="17"/>
              <w:snapToGrid w:val="0"/>
              <w:spacing w:before="20" w:after="20"/>
              <w:ind w:left="57" w:right="28"/>
              <w:rPr>
                <w:rFonts w:ascii="Arial" w:hAnsi="Arial" w:cs="Arial"/>
                <w:i/>
                <w:sz w:val="12"/>
                <w:szCs w:val="12"/>
                <w:lang w:val="en-US"/>
              </w:rPr>
            </w:pPr>
          </w:p>
        </w:tc>
        <w:tc>
          <w:tcPr>
            <w:tcW w:w="880" w:type="dxa"/>
            <w:vMerge/>
            <w:tcBorders>
              <w:left w:val="single" w:sz="6" w:space="0" w:color="000000"/>
              <w:bottom w:val="single" w:sz="6" w:space="0" w:color="000000"/>
            </w:tcBorders>
            <w:shd w:val="clear" w:color="auto" w:fill="auto"/>
          </w:tcPr>
          <w:p w:rsidR="001F2780" w:rsidRPr="00B54EA2" w:rsidRDefault="001F2780" w:rsidP="000611D7">
            <w:pPr>
              <w:pStyle w:val="17"/>
              <w:snapToGrid w:val="0"/>
              <w:spacing w:before="20" w:after="20"/>
              <w:ind w:left="57" w:right="28"/>
              <w:rPr>
                <w:rFonts w:ascii="Arial" w:hAnsi="Arial" w:cs="Arial"/>
                <w:i/>
                <w:sz w:val="12"/>
                <w:szCs w:val="12"/>
                <w:lang w:val="en-US"/>
              </w:rPr>
            </w:pPr>
          </w:p>
        </w:tc>
        <w:tc>
          <w:tcPr>
            <w:tcW w:w="880" w:type="dxa"/>
            <w:tcBorders>
              <w:top w:val="single" w:sz="6" w:space="0" w:color="000000"/>
              <w:left w:val="single" w:sz="6" w:space="0" w:color="000000"/>
              <w:bottom w:val="single" w:sz="6" w:space="0" w:color="000000"/>
            </w:tcBorders>
            <w:shd w:val="clear" w:color="auto" w:fill="auto"/>
          </w:tcPr>
          <w:p w:rsidR="001F2780" w:rsidRPr="00B54EA2" w:rsidRDefault="001F2780" w:rsidP="000611D7">
            <w:pPr>
              <w:spacing w:before="20" w:after="20"/>
              <w:ind w:left="57" w:right="28"/>
              <w:rPr>
                <w:sz w:val="12"/>
                <w:szCs w:val="12"/>
              </w:rPr>
            </w:pPr>
            <w:r w:rsidRPr="00B54EA2">
              <w:rPr>
                <w:sz w:val="12"/>
                <w:szCs w:val="12"/>
              </w:rPr>
              <w:t>высшее</w:t>
            </w:r>
          </w:p>
          <w:p w:rsidR="001F2780" w:rsidRPr="00B54EA2" w:rsidRDefault="001F2780" w:rsidP="000611D7">
            <w:pPr>
              <w:spacing w:before="20" w:after="20"/>
              <w:ind w:left="57" w:right="28"/>
              <w:rPr>
                <w:sz w:val="12"/>
                <w:szCs w:val="12"/>
              </w:rPr>
            </w:pPr>
            <w:r w:rsidRPr="00B54EA2">
              <w:rPr>
                <w:i/>
                <w:sz w:val="12"/>
                <w:szCs w:val="12"/>
                <w:lang w:val="en-US"/>
              </w:rPr>
              <w:t>higher</w:t>
            </w:r>
          </w:p>
        </w:tc>
        <w:tc>
          <w:tcPr>
            <w:tcW w:w="880" w:type="dxa"/>
            <w:tcBorders>
              <w:top w:val="single" w:sz="6" w:space="0" w:color="000000"/>
              <w:left w:val="single" w:sz="6" w:space="0" w:color="000000"/>
              <w:bottom w:val="single" w:sz="6" w:space="0" w:color="000000"/>
            </w:tcBorders>
            <w:shd w:val="clear" w:color="auto" w:fill="auto"/>
          </w:tcPr>
          <w:p w:rsidR="001F2780" w:rsidRPr="00B54EA2" w:rsidRDefault="001F2780" w:rsidP="000611D7">
            <w:pPr>
              <w:spacing w:before="20" w:after="20"/>
              <w:ind w:left="57" w:right="28"/>
              <w:rPr>
                <w:sz w:val="12"/>
                <w:szCs w:val="12"/>
                <w:lang w:val="en-US"/>
              </w:rPr>
            </w:pPr>
            <w:r w:rsidRPr="00B54EA2">
              <w:rPr>
                <w:sz w:val="12"/>
                <w:szCs w:val="12"/>
              </w:rPr>
              <w:t>из</w:t>
            </w:r>
            <w:r w:rsidRPr="00B54EA2">
              <w:rPr>
                <w:sz w:val="12"/>
                <w:szCs w:val="12"/>
                <w:lang w:val="en-US"/>
              </w:rPr>
              <w:t xml:space="preserve"> </w:t>
            </w:r>
            <w:r w:rsidRPr="00B54EA2">
              <w:rPr>
                <w:sz w:val="12"/>
                <w:szCs w:val="12"/>
              </w:rPr>
              <w:t>них</w:t>
            </w:r>
            <w:r w:rsidRPr="00B54EA2">
              <w:rPr>
                <w:sz w:val="12"/>
                <w:szCs w:val="12"/>
                <w:lang w:val="en-US"/>
              </w:rPr>
              <w:t xml:space="preserve"> </w:t>
            </w:r>
            <w:r w:rsidRPr="00B54EA2">
              <w:rPr>
                <w:sz w:val="12"/>
                <w:szCs w:val="12"/>
                <w:lang w:val="en-US"/>
              </w:rPr>
              <w:br/>
            </w:r>
            <w:proofErr w:type="gramStart"/>
            <w:r w:rsidRPr="00B54EA2">
              <w:rPr>
                <w:sz w:val="12"/>
                <w:szCs w:val="12"/>
              </w:rPr>
              <w:t>педагогич</w:t>
            </w:r>
            <w:r w:rsidRPr="00B54EA2">
              <w:rPr>
                <w:sz w:val="12"/>
                <w:szCs w:val="12"/>
              </w:rPr>
              <w:t>е</w:t>
            </w:r>
            <w:r w:rsidRPr="00B54EA2">
              <w:rPr>
                <w:sz w:val="12"/>
                <w:szCs w:val="12"/>
              </w:rPr>
              <w:t>ское</w:t>
            </w:r>
            <w:proofErr w:type="gramEnd"/>
          </w:p>
          <w:p w:rsidR="001F2780" w:rsidRPr="00B54EA2" w:rsidRDefault="001F2780" w:rsidP="000611D7">
            <w:pPr>
              <w:spacing w:before="20" w:after="20"/>
              <w:ind w:left="57" w:right="28"/>
              <w:rPr>
                <w:sz w:val="12"/>
                <w:szCs w:val="12"/>
                <w:lang w:val="en-US"/>
              </w:rPr>
            </w:pPr>
            <w:r w:rsidRPr="00B54EA2">
              <w:rPr>
                <w:i/>
                <w:sz w:val="12"/>
                <w:szCs w:val="12"/>
                <w:lang w:val="en-US"/>
              </w:rPr>
              <w:t xml:space="preserve">of which </w:t>
            </w:r>
            <w:r w:rsidRPr="00B54EA2">
              <w:rPr>
                <w:i/>
                <w:sz w:val="12"/>
                <w:szCs w:val="12"/>
                <w:lang w:val="en-US"/>
              </w:rPr>
              <w:br/>
            </w:r>
            <w:r w:rsidRPr="00B54EA2">
              <w:rPr>
                <w:rStyle w:val="hpsalt-edited"/>
                <w:i/>
                <w:sz w:val="12"/>
                <w:szCs w:val="12"/>
                <w:lang w:val="en"/>
              </w:rPr>
              <w:t>pedagogical</w:t>
            </w:r>
            <w:r w:rsidRPr="00B54EA2">
              <w:rPr>
                <w:i/>
                <w:sz w:val="12"/>
                <w:szCs w:val="12"/>
                <w:lang w:val="en-US"/>
              </w:rPr>
              <w:t xml:space="preserve"> education</w:t>
            </w:r>
          </w:p>
        </w:tc>
        <w:tc>
          <w:tcPr>
            <w:tcW w:w="880" w:type="dxa"/>
            <w:tcBorders>
              <w:top w:val="single" w:sz="6" w:space="0" w:color="000000"/>
              <w:left w:val="single" w:sz="6" w:space="0" w:color="000000"/>
              <w:bottom w:val="single" w:sz="6" w:space="0" w:color="000000"/>
            </w:tcBorders>
            <w:shd w:val="clear" w:color="auto" w:fill="auto"/>
          </w:tcPr>
          <w:p w:rsidR="001F2780" w:rsidRPr="00B54EA2" w:rsidRDefault="001F2780" w:rsidP="000611D7">
            <w:pPr>
              <w:spacing w:before="20" w:after="20"/>
              <w:ind w:left="57" w:right="28"/>
              <w:rPr>
                <w:sz w:val="12"/>
                <w:szCs w:val="12"/>
              </w:rPr>
            </w:pPr>
            <w:r w:rsidRPr="00B54EA2">
              <w:rPr>
                <w:sz w:val="12"/>
                <w:szCs w:val="12"/>
              </w:rPr>
              <w:t xml:space="preserve">среднее </w:t>
            </w:r>
            <w:r w:rsidRPr="00B54EA2">
              <w:rPr>
                <w:sz w:val="12"/>
                <w:szCs w:val="12"/>
              </w:rPr>
              <w:br/>
              <w:t>професси</w:t>
            </w:r>
            <w:r w:rsidRPr="00B54EA2">
              <w:rPr>
                <w:sz w:val="12"/>
                <w:szCs w:val="12"/>
              </w:rPr>
              <w:t>о</w:t>
            </w:r>
            <w:r w:rsidRPr="00B54EA2">
              <w:rPr>
                <w:sz w:val="12"/>
                <w:szCs w:val="12"/>
              </w:rPr>
              <w:t xml:space="preserve">нальное по </w:t>
            </w:r>
            <w:r w:rsidRPr="00B54EA2">
              <w:rPr>
                <w:sz w:val="12"/>
                <w:szCs w:val="12"/>
              </w:rPr>
              <w:br/>
              <w:t>программам подготовки специалистов среднего звена</w:t>
            </w:r>
          </w:p>
          <w:p w:rsidR="001F2780" w:rsidRPr="00B54EA2" w:rsidRDefault="001F2780" w:rsidP="000611D7">
            <w:pPr>
              <w:spacing w:before="20" w:after="20"/>
              <w:ind w:left="57" w:right="28"/>
              <w:rPr>
                <w:sz w:val="12"/>
                <w:szCs w:val="12"/>
                <w:lang w:val="en-US"/>
              </w:rPr>
            </w:pPr>
            <w:r w:rsidRPr="00B54EA2">
              <w:rPr>
                <w:i/>
                <w:sz w:val="12"/>
                <w:szCs w:val="12"/>
                <w:lang w:val="en"/>
              </w:rPr>
              <w:t xml:space="preserve">secondary vocational education  </w:t>
            </w:r>
            <w:r w:rsidRPr="00B54EA2">
              <w:rPr>
                <w:i/>
                <w:sz w:val="12"/>
                <w:szCs w:val="12"/>
                <w:lang w:val="en-US"/>
              </w:rPr>
              <w:br/>
              <w:t xml:space="preserve">by education programs </w:t>
            </w:r>
            <w:r w:rsidR="000611D7" w:rsidRPr="00B54EA2">
              <w:rPr>
                <w:i/>
                <w:sz w:val="12"/>
                <w:szCs w:val="12"/>
                <w:lang w:val="en-US"/>
              </w:rPr>
              <w:br/>
            </w:r>
            <w:r w:rsidRPr="00B54EA2">
              <w:rPr>
                <w:i/>
                <w:sz w:val="12"/>
                <w:szCs w:val="12"/>
                <w:lang w:val="en-US"/>
              </w:rPr>
              <w:t xml:space="preserve">for </w:t>
            </w:r>
            <w:r w:rsidR="0066139F" w:rsidRPr="00B54EA2">
              <w:rPr>
                <w:i/>
                <w:sz w:val="12"/>
                <w:szCs w:val="12"/>
                <w:lang w:val="en-US"/>
              </w:rPr>
              <w:t>mid-career professionals</w:t>
            </w:r>
          </w:p>
        </w:tc>
        <w:tc>
          <w:tcPr>
            <w:tcW w:w="882" w:type="dxa"/>
            <w:tcBorders>
              <w:top w:val="single" w:sz="6" w:space="0" w:color="000000"/>
              <w:left w:val="single" w:sz="6" w:space="0" w:color="000000"/>
              <w:bottom w:val="single" w:sz="6" w:space="0" w:color="000000"/>
            </w:tcBorders>
            <w:shd w:val="clear" w:color="auto" w:fill="auto"/>
          </w:tcPr>
          <w:p w:rsidR="001F2780" w:rsidRPr="00B54EA2" w:rsidRDefault="001F2780" w:rsidP="000611D7">
            <w:pPr>
              <w:spacing w:before="20" w:after="20"/>
              <w:ind w:left="57" w:right="28"/>
              <w:rPr>
                <w:sz w:val="12"/>
                <w:szCs w:val="12"/>
                <w:lang w:val="en-US"/>
              </w:rPr>
            </w:pPr>
            <w:r w:rsidRPr="00B54EA2">
              <w:rPr>
                <w:sz w:val="12"/>
                <w:szCs w:val="12"/>
              </w:rPr>
              <w:t>из</w:t>
            </w:r>
            <w:r w:rsidRPr="00B54EA2">
              <w:rPr>
                <w:sz w:val="12"/>
                <w:szCs w:val="12"/>
                <w:lang w:val="en-US"/>
              </w:rPr>
              <w:t xml:space="preserve"> </w:t>
            </w:r>
            <w:r w:rsidRPr="00B54EA2">
              <w:rPr>
                <w:sz w:val="12"/>
                <w:szCs w:val="12"/>
              </w:rPr>
              <w:t>них</w:t>
            </w:r>
            <w:r w:rsidRPr="00B54EA2">
              <w:rPr>
                <w:sz w:val="12"/>
                <w:szCs w:val="12"/>
                <w:lang w:val="en-US"/>
              </w:rPr>
              <w:t xml:space="preserve"> </w:t>
            </w:r>
            <w:r w:rsidRPr="00B54EA2">
              <w:rPr>
                <w:sz w:val="12"/>
                <w:szCs w:val="12"/>
                <w:lang w:val="en-US"/>
              </w:rPr>
              <w:br/>
            </w:r>
            <w:proofErr w:type="gramStart"/>
            <w:r w:rsidRPr="00B54EA2">
              <w:rPr>
                <w:sz w:val="12"/>
                <w:szCs w:val="12"/>
              </w:rPr>
              <w:t>педагогич</w:t>
            </w:r>
            <w:r w:rsidRPr="00B54EA2">
              <w:rPr>
                <w:sz w:val="12"/>
                <w:szCs w:val="12"/>
              </w:rPr>
              <w:t>е</w:t>
            </w:r>
            <w:r w:rsidRPr="00B54EA2">
              <w:rPr>
                <w:sz w:val="12"/>
                <w:szCs w:val="12"/>
              </w:rPr>
              <w:t>ское</w:t>
            </w:r>
            <w:proofErr w:type="gramEnd"/>
          </w:p>
          <w:p w:rsidR="001F2780" w:rsidRPr="00B54EA2" w:rsidRDefault="001F2780" w:rsidP="000611D7">
            <w:pPr>
              <w:spacing w:before="20" w:after="20"/>
              <w:ind w:left="57" w:right="28"/>
              <w:rPr>
                <w:i/>
                <w:sz w:val="12"/>
                <w:szCs w:val="12"/>
                <w:lang w:val="en-US"/>
              </w:rPr>
            </w:pPr>
            <w:r w:rsidRPr="00B54EA2">
              <w:rPr>
                <w:i/>
                <w:sz w:val="12"/>
                <w:szCs w:val="12"/>
                <w:lang w:val="en-US"/>
              </w:rPr>
              <w:t>of which</w:t>
            </w:r>
            <w:r w:rsidRPr="00B54EA2">
              <w:rPr>
                <w:i/>
                <w:sz w:val="12"/>
                <w:szCs w:val="12"/>
                <w:lang w:val="en-US"/>
              </w:rPr>
              <w:br/>
            </w:r>
            <w:r w:rsidRPr="00B54EA2">
              <w:rPr>
                <w:rStyle w:val="hpsalt-edited"/>
                <w:i/>
                <w:sz w:val="12"/>
                <w:szCs w:val="12"/>
                <w:lang w:val="en"/>
              </w:rPr>
              <w:t>pedagogical</w:t>
            </w:r>
            <w:r w:rsidRPr="00B54EA2">
              <w:rPr>
                <w:i/>
                <w:sz w:val="12"/>
                <w:szCs w:val="12"/>
                <w:lang w:val="en-US"/>
              </w:rPr>
              <w:t xml:space="preserve"> education</w:t>
            </w:r>
          </w:p>
        </w:tc>
        <w:tc>
          <w:tcPr>
            <w:tcW w:w="2758" w:type="dxa"/>
            <w:vMerge/>
            <w:tcBorders>
              <w:left w:val="single" w:sz="6" w:space="0" w:color="000000"/>
              <w:bottom w:val="single" w:sz="6" w:space="0" w:color="000000"/>
            </w:tcBorders>
            <w:shd w:val="clear" w:color="auto" w:fill="auto"/>
          </w:tcPr>
          <w:p w:rsidR="001F2780" w:rsidRPr="00B54EA2" w:rsidRDefault="001F2780" w:rsidP="000611D7">
            <w:pPr>
              <w:pStyle w:val="17"/>
              <w:snapToGrid w:val="0"/>
              <w:spacing w:before="20" w:after="20"/>
              <w:ind w:left="57" w:right="28"/>
              <w:rPr>
                <w:rFonts w:ascii="Arial" w:hAnsi="Arial" w:cs="Arial"/>
                <w:i/>
                <w:sz w:val="12"/>
                <w:szCs w:val="12"/>
                <w:lang w:val="en-US"/>
              </w:rPr>
            </w:pPr>
          </w:p>
        </w:tc>
      </w:tr>
      <w:tr w:rsidR="001F608B" w:rsidRPr="00B54EA2">
        <w:tblPrEx>
          <w:tblCellMar>
            <w:left w:w="57" w:type="dxa"/>
          </w:tblCellMar>
        </w:tblPrEx>
        <w:trPr>
          <w:cantSplit/>
        </w:trPr>
        <w:tc>
          <w:tcPr>
            <w:tcW w:w="2758" w:type="dxa"/>
            <w:shd w:val="clear" w:color="auto" w:fill="auto"/>
            <w:vAlign w:val="bottom"/>
          </w:tcPr>
          <w:p w:rsidR="001F608B" w:rsidRPr="00B54EA2" w:rsidRDefault="001F608B" w:rsidP="00CA789E">
            <w:pPr>
              <w:snapToGrid w:val="0"/>
              <w:spacing w:before="120" w:line="200" w:lineRule="exact"/>
              <w:ind w:left="113"/>
              <w:rPr>
                <w:i/>
                <w:szCs w:val="14"/>
                <w:lang w:val="en-US"/>
              </w:rPr>
            </w:pPr>
          </w:p>
        </w:tc>
        <w:tc>
          <w:tcPr>
            <w:tcW w:w="4402" w:type="dxa"/>
            <w:gridSpan w:val="5"/>
            <w:tcBorders>
              <w:left w:val="single" w:sz="6" w:space="0" w:color="000000"/>
            </w:tcBorders>
            <w:shd w:val="clear" w:color="auto" w:fill="auto"/>
            <w:vAlign w:val="bottom"/>
          </w:tcPr>
          <w:p w:rsidR="001F608B" w:rsidRPr="00C045E4" w:rsidRDefault="00A92455" w:rsidP="00C045E4">
            <w:pPr>
              <w:spacing w:before="120" w:line="200" w:lineRule="exact"/>
              <w:ind w:right="227"/>
              <w:jc w:val="center"/>
              <w:rPr>
                <w:lang w:val="en-US"/>
              </w:rPr>
            </w:pPr>
            <w:r w:rsidRPr="00B54EA2">
              <w:rPr>
                <w:b/>
                <w:szCs w:val="14"/>
              </w:rPr>
              <w:t>20</w:t>
            </w:r>
            <w:r>
              <w:rPr>
                <w:b/>
                <w:szCs w:val="14"/>
              </w:rPr>
              <w:t>2</w:t>
            </w:r>
            <w:r w:rsidR="00C045E4">
              <w:rPr>
                <w:b/>
                <w:szCs w:val="14"/>
                <w:lang w:val="en-US"/>
              </w:rPr>
              <w:t>1</w:t>
            </w:r>
          </w:p>
        </w:tc>
        <w:tc>
          <w:tcPr>
            <w:tcW w:w="2758" w:type="dxa"/>
            <w:tcBorders>
              <w:left w:val="single" w:sz="6" w:space="0" w:color="000000"/>
            </w:tcBorders>
            <w:shd w:val="clear" w:color="auto" w:fill="auto"/>
            <w:vAlign w:val="bottom"/>
          </w:tcPr>
          <w:p w:rsidR="001F608B" w:rsidRPr="00B54EA2" w:rsidRDefault="001F608B" w:rsidP="00CA789E">
            <w:pPr>
              <w:snapToGrid w:val="0"/>
              <w:spacing w:before="120" w:line="200" w:lineRule="exact"/>
              <w:ind w:left="60"/>
              <w:rPr>
                <w:b/>
                <w:i/>
                <w:szCs w:val="14"/>
                <w:lang w:val="en-US"/>
              </w:rPr>
            </w:pPr>
          </w:p>
        </w:tc>
      </w:tr>
      <w:tr w:rsidR="00C045E4" w:rsidRPr="00B54EA2">
        <w:tblPrEx>
          <w:tblCellMar>
            <w:left w:w="57" w:type="dxa"/>
          </w:tblCellMar>
        </w:tblPrEx>
        <w:trPr>
          <w:cantSplit/>
        </w:trPr>
        <w:tc>
          <w:tcPr>
            <w:tcW w:w="2758" w:type="dxa"/>
            <w:shd w:val="clear" w:color="auto" w:fill="auto"/>
            <w:vAlign w:val="bottom"/>
          </w:tcPr>
          <w:p w:rsidR="00C045E4" w:rsidRPr="00B54EA2" w:rsidRDefault="00C045E4" w:rsidP="00A92455">
            <w:pPr>
              <w:spacing w:before="120" w:line="200" w:lineRule="exact"/>
            </w:pPr>
            <w:r w:rsidRPr="00B54EA2">
              <w:rPr>
                <w:b/>
                <w:bCs/>
                <w:szCs w:val="14"/>
              </w:rPr>
              <w:t>Всего</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rPr>
                <w:b/>
              </w:rPr>
            </w:pPr>
            <w:r w:rsidRPr="005F3E2C">
              <w:rPr>
                <w:b/>
              </w:rPr>
              <w:t>681,5</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rPr>
                <w:b/>
              </w:rPr>
            </w:pPr>
            <w:r w:rsidRPr="005F3E2C">
              <w:rPr>
                <w:b/>
              </w:rPr>
              <w:t>57,8</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rPr>
                <w:b/>
              </w:rPr>
            </w:pPr>
            <w:r w:rsidRPr="005F3E2C">
              <w:rPr>
                <w:b/>
              </w:rPr>
              <w:t>54,8</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rPr>
                <w:b/>
              </w:rPr>
            </w:pPr>
            <w:r w:rsidRPr="005F3E2C">
              <w:rPr>
                <w:b/>
              </w:rPr>
              <w:t>41,6</w:t>
            </w:r>
          </w:p>
        </w:tc>
        <w:tc>
          <w:tcPr>
            <w:tcW w:w="882"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rPr>
                <w:b/>
              </w:rPr>
            </w:pPr>
            <w:r w:rsidRPr="005F3E2C">
              <w:rPr>
                <w:b/>
              </w:rPr>
              <w:t>39,7</w:t>
            </w:r>
          </w:p>
        </w:tc>
        <w:tc>
          <w:tcPr>
            <w:tcW w:w="2758" w:type="dxa"/>
            <w:tcBorders>
              <w:left w:val="single" w:sz="6" w:space="0" w:color="000000"/>
            </w:tcBorders>
            <w:shd w:val="clear" w:color="auto" w:fill="auto"/>
            <w:vAlign w:val="bottom"/>
          </w:tcPr>
          <w:p w:rsidR="00C045E4" w:rsidRPr="00B54EA2" w:rsidRDefault="00C045E4" w:rsidP="00A92455">
            <w:pPr>
              <w:spacing w:before="120" w:line="200" w:lineRule="exact"/>
            </w:pPr>
            <w:proofErr w:type="spellStart"/>
            <w:r w:rsidRPr="00B54EA2">
              <w:rPr>
                <w:b/>
                <w:bCs/>
                <w:i/>
              </w:rPr>
              <w:t>T</w:t>
            </w:r>
            <w:r w:rsidRPr="00B54EA2">
              <w:rPr>
                <w:b/>
                <w:bCs/>
                <w:i/>
                <w:szCs w:val="14"/>
              </w:rPr>
              <w:t>otal</w:t>
            </w:r>
            <w:proofErr w:type="spellEnd"/>
          </w:p>
        </w:tc>
      </w:tr>
      <w:tr w:rsidR="00C045E4" w:rsidRPr="00B54EA2">
        <w:tblPrEx>
          <w:tblCellMar>
            <w:left w:w="57" w:type="dxa"/>
          </w:tblCellMar>
        </w:tblPrEx>
        <w:trPr>
          <w:cantSplit/>
        </w:trPr>
        <w:tc>
          <w:tcPr>
            <w:tcW w:w="2758" w:type="dxa"/>
            <w:shd w:val="clear" w:color="auto" w:fill="auto"/>
            <w:vAlign w:val="bottom"/>
          </w:tcPr>
          <w:p w:rsidR="00C045E4" w:rsidRPr="00B54EA2" w:rsidRDefault="00C045E4" w:rsidP="00A92455">
            <w:pPr>
              <w:spacing w:before="120" w:line="200" w:lineRule="exact"/>
              <w:ind w:left="284"/>
            </w:pPr>
            <w:r w:rsidRPr="00B54EA2">
              <w:rPr>
                <w:szCs w:val="14"/>
              </w:rPr>
              <w:t>из них:</w:t>
            </w:r>
          </w:p>
        </w:tc>
        <w:tc>
          <w:tcPr>
            <w:tcW w:w="880" w:type="dxa"/>
            <w:tcBorders>
              <w:left w:val="single" w:sz="6" w:space="0" w:color="000000"/>
            </w:tcBorders>
            <w:shd w:val="clear" w:color="auto" w:fill="auto"/>
            <w:vAlign w:val="bottom"/>
          </w:tcPr>
          <w:p w:rsidR="00C045E4" w:rsidRPr="005F3E2C" w:rsidRDefault="00C045E4" w:rsidP="00C045E4">
            <w:pPr>
              <w:snapToGrid w:val="0"/>
              <w:spacing w:before="120" w:line="200" w:lineRule="exact"/>
              <w:ind w:right="284"/>
              <w:jc w:val="right"/>
              <w:rPr>
                <w:szCs w:val="14"/>
              </w:rPr>
            </w:pPr>
          </w:p>
        </w:tc>
        <w:tc>
          <w:tcPr>
            <w:tcW w:w="880" w:type="dxa"/>
            <w:tcBorders>
              <w:left w:val="single" w:sz="6" w:space="0" w:color="000000"/>
            </w:tcBorders>
            <w:shd w:val="clear" w:color="auto" w:fill="auto"/>
            <w:vAlign w:val="bottom"/>
          </w:tcPr>
          <w:p w:rsidR="00C045E4" w:rsidRPr="005F3E2C" w:rsidRDefault="00C045E4" w:rsidP="00C045E4">
            <w:pPr>
              <w:snapToGrid w:val="0"/>
              <w:spacing w:before="120" w:line="200" w:lineRule="exact"/>
              <w:ind w:right="284"/>
              <w:jc w:val="right"/>
              <w:rPr>
                <w:szCs w:val="14"/>
              </w:rPr>
            </w:pPr>
          </w:p>
        </w:tc>
        <w:tc>
          <w:tcPr>
            <w:tcW w:w="880" w:type="dxa"/>
            <w:tcBorders>
              <w:left w:val="single" w:sz="6" w:space="0" w:color="000000"/>
            </w:tcBorders>
            <w:shd w:val="clear" w:color="auto" w:fill="auto"/>
            <w:vAlign w:val="bottom"/>
          </w:tcPr>
          <w:p w:rsidR="00C045E4" w:rsidRPr="005F3E2C" w:rsidRDefault="00C045E4" w:rsidP="00C045E4">
            <w:pPr>
              <w:snapToGrid w:val="0"/>
              <w:spacing w:before="120" w:line="200" w:lineRule="exact"/>
              <w:ind w:right="284"/>
              <w:jc w:val="right"/>
              <w:rPr>
                <w:szCs w:val="14"/>
              </w:rPr>
            </w:pPr>
          </w:p>
        </w:tc>
        <w:tc>
          <w:tcPr>
            <w:tcW w:w="880" w:type="dxa"/>
            <w:tcBorders>
              <w:left w:val="single" w:sz="6" w:space="0" w:color="000000"/>
            </w:tcBorders>
            <w:shd w:val="clear" w:color="auto" w:fill="auto"/>
            <w:vAlign w:val="bottom"/>
          </w:tcPr>
          <w:p w:rsidR="00C045E4" w:rsidRPr="005F3E2C" w:rsidRDefault="00C045E4" w:rsidP="00C045E4">
            <w:pPr>
              <w:snapToGrid w:val="0"/>
              <w:spacing w:before="120" w:line="200" w:lineRule="exact"/>
              <w:ind w:right="284"/>
              <w:jc w:val="right"/>
              <w:rPr>
                <w:szCs w:val="14"/>
              </w:rPr>
            </w:pPr>
          </w:p>
        </w:tc>
        <w:tc>
          <w:tcPr>
            <w:tcW w:w="882" w:type="dxa"/>
            <w:tcBorders>
              <w:left w:val="single" w:sz="6" w:space="0" w:color="000000"/>
            </w:tcBorders>
            <w:shd w:val="clear" w:color="auto" w:fill="auto"/>
            <w:vAlign w:val="bottom"/>
          </w:tcPr>
          <w:p w:rsidR="00C045E4" w:rsidRPr="005F3E2C" w:rsidRDefault="00C045E4" w:rsidP="00C045E4">
            <w:pPr>
              <w:snapToGrid w:val="0"/>
              <w:spacing w:before="120" w:line="200" w:lineRule="exact"/>
              <w:ind w:right="284"/>
              <w:jc w:val="right"/>
              <w:rPr>
                <w:szCs w:val="14"/>
              </w:rPr>
            </w:pPr>
          </w:p>
        </w:tc>
        <w:tc>
          <w:tcPr>
            <w:tcW w:w="2758" w:type="dxa"/>
            <w:tcBorders>
              <w:left w:val="single" w:sz="6" w:space="0" w:color="000000"/>
            </w:tcBorders>
            <w:shd w:val="clear" w:color="auto" w:fill="auto"/>
            <w:vAlign w:val="bottom"/>
          </w:tcPr>
          <w:p w:rsidR="00C045E4" w:rsidRPr="00B54EA2" w:rsidRDefault="00C045E4" w:rsidP="00A92455">
            <w:pPr>
              <w:spacing w:before="120" w:line="200" w:lineRule="exact"/>
              <w:ind w:left="284"/>
            </w:pPr>
            <w:proofErr w:type="spellStart"/>
            <w:r w:rsidRPr="00B54EA2">
              <w:rPr>
                <w:i/>
                <w:szCs w:val="14"/>
              </w:rPr>
              <w:t>of</w:t>
            </w:r>
            <w:proofErr w:type="spellEnd"/>
            <w:r w:rsidRPr="00B54EA2">
              <w:rPr>
                <w:i/>
                <w:szCs w:val="14"/>
              </w:rPr>
              <w:t xml:space="preserve"> </w:t>
            </w:r>
            <w:r w:rsidRPr="00B54EA2">
              <w:rPr>
                <w:i/>
                <w:szCs w:val="14"/>
                <w:lang w:val="en-US"/>
              </w:rPr>
              <w:t>which</w:t>
            </w:r>
            <w:r w:rsidRPr="00B54EA2">
              <w:rPr>
                <w:i/>
                <w:szCs w:val="14"/>
              </w:rPr>
              <w:t>:</w:t>
            </w:r>
          </w:p>
        </w:tc>
      </w:tr>
      <w:tr w:rsidR="00C045E4" w:rsidRPr="00B54EA2">
        <w:tblPrEx>
          <w:tblCellMar>
            <w:left w:w="57" w:type="dxa"/>
          </w:tblCellMar>
        </w:tblPrEx>
        <w:trPr>
          <w:cantSplit/>
        </w:trPr>
        <w:tc>
          <w:tcPr>
            <w:tcW w:w="2758" w:type="dxa"/>
            <w:shd w:val="clear" w:color="auto" w:fill="auto"/>
            <w:vAlign w:val="bottom"/>
          </w:tcPr>
          <w:p w:rsidR="00C045E4" w:rsidRPr="00B54EA2" w:rsidRDefault="00C045E4" w:rsidP="00A92455">
            <w:pPr>
              <w:spacing w:before="120" w:line="200" w:lineRule="exact"/>
              <w:ind w:left="113"/>
            </w:pPr>
            <w:r w:rsidRPr="00B54EA2">
              <w:rPr>
                <w:szCs w:val="14"/>
              </w:rPr>
              <w:t xml:space="preserve">воспитатели (включая старших </w:t>
            </w:r>
            <w:r w:rsidRPr="00B54EA2">
              <w:rPr>
                <w:szCs w:val="14"/>
              </w:rPr>
              <w:br/>
              <w:t>воспитателей)</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537,5</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52,9</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49,8</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46,6</w:t>
            </w:r>
          </w:p>
        </w:tc>
        <w:tc>
          <w:tcPr>
            <w:tcW w:w="882"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44,6</w:t>
            </w:r>
          </w:p>
        </w:tc>
        <w:tc>
          <w:tcPr>
            <w:tcW w:w="2758" w:type="dxa"/>
            <w:tcBorders>
              <w:left w:val="single" w:sz="6" w:space="0" w:color="000000"/>
            </w:tcBorders>
            <w:shd w:val="clear" w:color="auto" w:fill="auto"/>
            <w:vAlign w:val="bottom"/>
          </w:tcPr>
          <w:p w:rsidR="00C045E4" w:rsidRPr="00B54EA2" w:rsidRDefault="00C045E4" w:rsidP="00A92455">
            <w:pPr>
              <w:spacing w:before="120" w:line="200" w:lineRule="exact"/>
              <w:ind w:left="113"/>
            </w:pPr>
            <w:r w:rsidRPr="00B54EA2">
              <w:rPr>
                <w:i/>
                <w:szCs w:val="14"/>
                <w:lang w:val="en-US"/>
              </w:rPr>
              <w:t>educators</w:t>
            </w:r>
            <w:r w:rsidRPr="00B54EA2">
              <w:rPr>
                <w:i/>
                <w:szCs w:val="14"/>
              </w:rPr>
              <w:t xml:space="preserve"> (</w:t>
            </w:r>
            <w:r w:rsidRPr="00B54EA2">
              <w:rPr>
                <w:i/>
                <w:szCs w:val="14"/>
                <w:lang w:val="en-US"/>
              </w:rPr>
              <w:t>including</w:t>
            </w:r>
            <w:r w:rsidRPr="00B54EA2">
              <w:rPr>
                <w:i/>
                <w:szCs w:val="14"/>
              </w:rPr>
              <w:t xml:space="preserve"> </w:t>
            </w:r>
            <w:r w:rsidRPr="00B54EA2">
              <w:rPr>
                <w:i/>
                <w:szCs w:val="14"/>
                <w:lang w:val="en-US"/>
              </w:rPr>
              <w:t>senior</w:t>
            </w:r>
            <w:r w:rsidRPr="00B54EA2">
              <w:rPr>
                <w:i/>
                <w:szCs w:val="14"/>
              </w:rPr>
              <w:t xml:space="preserve"> </w:t>
            </w:r>
            <w:r w:rsidRPr="00B54EA2">
              <w:rPr>
                <w:i/>
                <w:szCs w:val="14"/>
              </w:rPr>
              <w:br/>
            </w:r>
            <w:r w:rsidRPr="00B54EA2">
              <w:rPr>
                <w:i/>
                <w:szCs w:val="14"/>
                <w:lang w:val="en-US"/>
              </w:rPr>
              <w:t>educators</w:t>
            </w:r>
            <w:r w:rsidRPr="00B54EA2">
              <w:rPr>
                <w:i/>
                <w:szCs w:val="14"/>
              </w:rPr>
              <w:t xml:space="preserve">) </w:t>
            </w:r>
          </w:p>
        </w:tc>
      </w:tr>
      <w:tr w:rsidR="00C045E4" w:rsidRPr="00B54EA2">
        <w:tblPrEx>
          <w:tblCellMar>
            <w:left w:w="57" w:type="dxa"/>
          </w:tblCellMar>
        </w:tblPrEx>
        <w:trPr>
          <w:cantSplit/>
        </w:trPr>
        <w:tc>
          <w:tcPr>
            <w:tcW w:w="2758" w:type="dxa"/>
            <w:shd w:val="clear" w:color="auto" w:fill="auto"/>
            <w:vAlign w:val="bottom"/>
          </w:tcPr>
          <w:p w:rsidR="00C045E4" w:rsidRPr="00B54EA2" w:rsidRDefault="00C045E4" w:rsidP="00A92455">
            <w:pPr>
              <w:spacing w:before="120" w:line="200" w:lineRule="exact"/>
              <w:ind w:left="113"/>
            </w:pPr>
            <w:r w:rsidRPr="00B54EA2">
              <w:rPr>
                <w:szCs w:val="14"/>
              </w:rPr>
              <w:t>музыкальные руководители</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43,0</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52,2</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48,9</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47,2</w:t>
            </w:r>
          </w:p>
        </w:tc>
        <w:tc>
          <w:tcPr>
            <w:tcW w:w="882"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44,2</w:t>
            </w:r>
          </w:p>
        </w:tc>
        <w:tc>
          <w:tcPr>
            <w:tcW w:w="2758" w:type="dxa"/>
            <w:tcBorders>
              <w:left w:val="single" w:sz="6" w:space="0" w:color="000000"/>
            </w:tcBorders>
            <w:shd w:val="clear" w:color="auto" w:fill="auto"/>
            <w:vAlign w:val="bottom"/>
          </w:tcPr>
          <w:p w:rsidR="00C045E4" w:rsidRPr="00B54EA2" w:rsidRDefault="00C045E4" w:rsidP="00A92455">
            <w:pPr>
              <w:spacing w:before="120" w:line="200" w:lineRule="exact"/>
              <w:ind w:left="113"/>
            </w:pPr>
            <w:r w:rsidRPr="00B54EA2">
              <w:rPr>
                <w:i/>
                <w:szCs w:val="14"/>
                <w:lang w:val="en-US"/>
              </w:rPr>
              <w:t>music</w:t>
            </w:r>
            <w:r w:rsidRPr="00B54EA2">
              <w:rPr>
                <w:i/>
                <w:szCs w:val="14"/>
              </w:rPr>
              <w:t xml:space="preserve"> </w:t>
            </w:r>
            <w:r w:rsidRPr="00B54EA2">
              <w:rPr>
                <w:i/>
                <w:szCs w:val="14"/>
                <w:lang w:val="en-US"/>
              </w:rPr>
              <w:t>tutors</w:t>
            </w:r>
          </w:p>
        </w:tc>
      </w:tr>
      <w:tr w:rsidR="00C045E4" w:rsidRPr="00B54EA2">
        <w:tblPrEx>
          <w:tblCellMar>
            <w:left w:w="57" w:type="dxa"/>
          </w:tblCellMar>
        </w:tblPrEx>
        <w:trPr>
          <w:cantSplit/>
        </w:trPr>
        <w:tc>
          <w:tcPr>
            <w:tcW w:w="2758" w:type="dxa"/>
            <w:shd w:val="clear" w:color="auto" w:fill="auto"/>
            <w:vAlign w:val="bottom"/>
          </w:tcPr>
          <w:p w:rsidR="00C045E4" w:rsidRPr="00B54EA2" w:rsidRDefault="00C045E4" w:rsidP="00A92455">
            <w:pPr>
              <w:spacing w:before="120" w:line="200" w:lineRule="exact"/>
              <w:ind w:left="113"/>
            </w:pPr>
            <w:r w:rsidRPr="00B54EA2">
              <w:rPr>
                <w:szCs w:val="14"/>
              </w:rPr>
              <w:t>инструкторы по физической культуре</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23,6</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64,1</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60,3</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35,4</w:t>
            </w:r>
          </w:p>
        </w:tc>
        <w:tc>
          <w:tcPr>
            <w:tcW w:w="882"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33,8</w:t>
            </w:r>
          </w:p>
        </w:tc>
        <w:tc>
          <w:tcPr>
            <w:tcW w:w="2758" w:type="dxa"/>
            <w:tcBorders>
              <w:left w:val="single" w:sz="6" w:space="0" w:color="000000"/>
            </w:tcBorders>
            <w:shd w:val="clear" w:color="auto" w:fill="auto"/>
            <w:vAlign w:val="bottom"/>
          </w:tcPr>
          <w:p w:rsidR="00C045E4" w:rsidRPr="00B54EA2" w:rsidRDefault="00C045E4" w:rsidP="00A92455">
            <w:pPr>
              <w:spacing w:before="120" w:line="200" w:lineRule="exact"/>
              <w:ind w:left="113"/>
            </w:pPr>
            <w:r w:rsidRPr="00B54EA2">
              <w:rPr>
                <w:i/>
                <w:szCs w:val="14"/>
                <w:lang w:val="en-US"/>
              </w:rPr>
              <w:t>physical education teachers</w:t>
            </w:r>
          </w:p>
        </w:tc>
      </w:tr>
      <w:tr w:rsidR="00C045E4" w:rsidRPr="00B54EA2">
        <w:tblPrEx>
          <w:tblCellMar>
            <w:left w:w="57" w:type="dxa"/>
          </w:tblCellMar>
        </w:tblPrEx>
        <w:trPr>
          <w:cantSplit/>
        </w:trPr>
        <w:tc>
          <w:tcPr>
            <w:tcW w:w="2758" w:type="dxa"/>
            <w:shd w:val="clear" w:color="auto" w:fill="auto"/>
            <w:vAlign w:val="bottom"/>
          </w:tcPr>
          <w:p w:rsidR="00C045E4" w:rsidRPr="00B54EA2" w:rsidRDefault="00C045E4" w:rsidP="00A92455">
            <w:pPr>
              <w:spacing w:before="120" w:line="200" w:lineRule="exact"/>
              <w:ind w:left="113"/>
            </w:pPr>
            <w:r w:rsidRPr="00B54EA2">
              <w:rPr>
                <w:szCs w:val="14"/>
              </w:rPr>
              <w:t>учителя-логопеды</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36,6</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98,1</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96,9</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1,7</w:t>
            </w:r>
          </w:p>
        </w:tc>
        <w:tc>
          <w:tcPr>
            <w:tcW w:w="882"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1,6</w:t>
            </w:r>
          </w:p>
        </w:tc>
        <w:tc>
          <w:tcPr>
            <w:tcW w:w="2758" w:type="dxa"/>
            <w:tcBorders>
              <w:left w:val="single" w:sz="6" w:space="0" w:color="000000"/>
            </w:tcBorders>
            <w:shd w:val="clear" w:color="auto" w:fill="auto"/>
            <w:vAlign w:val="bottom"/>
          </w:tcPr>
          <w:p w:rsidR="00C045E4" w:rsidRPr="00B54EA2" w:rsidRDefault="00C045E4" w:rsidP="00A92455">
            <w:pPr>
              <w:spacing w:before="120" w:line="200" w:lineRule="exact"/>
              <w:ind w:left="113"/>
            </w:pPr>
            <w:r w:rsidRPr="00B54EA2">
              <w:rPr>
                <w:i/>
                <w:szCs w:val="14"/>
                <w:lang w:val="en-US"/>
              </w:rPr>
              <w:t>speech therapists</w:t>
            </w:r>
          </w:p>
        </w:tc>
      </w:tr>
      <w:tr w:rsidR="00C045E4" w:rsidRPr="00B54EA2">
        <w:tblPrEx>
          <w:tblCellMar>
            <w:left w:w="57" w:type="dxa"/>
          </w:tblCellMar>
        </w:tblPrEx>
        <w:trPr>
          <w:cantSplit/>
        </w:trPr>
        <w:tc>
          <w:tcPr>
            <w:tcW w:w="2758" w:type="dxa"/>
            <w:shd w:val="clear" w:color="auto" w:fill="auto"/>
            <w:vAlign w:val="bottom"/>
          </w:tcPr>
          <w:p w:rsidR="00C045E4" w:rsidRPr="00B54EA2" w:rsidRDefault="00C045E4" w:rsidP="00A92455">
            <w:pPr>
              <w:spacing w:before="120" w:line="200" w:lineRule="exact"/>
              <w:ind w:left="113"/>
            </w:pPr>
            <w:r w:rsidRPr="00B54EA2">
              <w:rPr>
                <w:szCs w:val="14"/>
              </w:rPr>
              <w:t>учителя-дефектологи</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6,9</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98,5</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97,4</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1,4</w:t>
            </w:r>
          </w:p>
        </w:tc>
        <w:tc>
          <w:tcPr>
            <w:tcW w:w="882"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1,3</w:t>
            </w:r>
          </w:p>
        </w:tc>
        <w:tc>
          <w:tcPr>
            <w:tcW w:w="2758" w:type="dxa"/>
            <w:tcBorders>
              <w:left w:val="single" w:sz="6" w:space="0" w:color="000000"/>
            </w:tcBorders>
            <w:shd w:val="clear" w:color="auto" w:fill="auto"/>
            <w:vAlign w:val="bottom"/>
          </w:tcPr>
          <w:p w:rsidR="00C045E4" w:rsidRPr="00B54EA2" w:rsidRDefault="00C045E4" w:rsidP="00A92455">
            <w:pPr>
              <w:spacing w:before="120" w:line="200" w:lineRule="exact"/>
              <w:ind w:left="113"/>
            </w:pPr>
            <w:r w:rsidRPr="00B54EA2">
              <w:rPr>
                <w:i/>
                <w:szCs w:val="14"/>
                <w:lang w:val="en-US"/>
              </w:rPr>
              <w:t>special education teachers</w:t>
            </w:r>
          </w:p>
        </w:tc>
      </w:tr>
      <w:tr w:rsidR="00C045E4" w:rsidRPr="00B54EA2">
        <w:tblPrEx>
          <w:tblCellMar>
            <w:left w:w="57" w:type="dxa"/>
          </w:tblCellMar>
        </w:tblPrEx>
        <w:trPr>
          <w:cantSplit/>
        </w:trPr>
        <w:tc>
          <w:tcPr>
            <w:tcW w:w="2758" w:type="dxa"/>
            <w:shd w:val="clear" w:color="auto" w:fill="auto"/>
            <w:vAlign w:val="bottom"/>
          </w:tcPr>
          <w:p w:rsidR="00C045E4" w:rsidRPr="00B54EA2" w:rsidRDefault="00C045E4" w:rsidP="00A92455">
            <w:pPr>
              <w:spacing w:before="120" w:line="200" w:lineRule="exact"/>
              <w:ind w:left="113"/>
            </w:pPr>
            <w:r w:rsidRPr="00B54EA2">
              <w:rPr>
                <w:szCs w:val="14"/>
              </w:rPr>
              <w:t>педагоги-психологи</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19,3</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97,1</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94,3</w:t>
            </w:r>
          </w:p>
        </w:tc>
        <w:tc>
          <w:tcPr>
            <w:tcW w:w="880"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2,7</w:t>
            </w:r>
          </w:p>
        </w:tc>
        <w:tc>
          <w:tcPr>
            <w:tcW w:w="882" w:type="dxa"/>
            <w:tcBorders>
              <w:left w:val="single" w:sz="6" w:space="0" w:color="000000"/>
            </w:tcBorders>
            <w:shd w:val="clear" w:color="auto" w:fill="auto"/>
            <w:vAlign w:val="bottom"/>
          </w:tcPr>
          <w:p w:rsidR="00C045E4" w:rsidRPr="005F3E2C" w:rsidRDefault="00C045E4" w:rsidP="00C045E4">
            <w:pPr>
              <w:spacing w:before="120" w:line="200" w:lineRule="exact"/>
              <w:ind w:right="284"/>
              <w:jc w:val="right"/>
            </w:pPr>
            <w:r w:rsidRPr="005F3E2C">
              <w:t>2,5</w:t>
            </w:r>
          </w:p>
        </w:tc>
        <w:tc>
          <w:tcPr>
            <w:tcW w:w="2758" w:type="dxa"/>
            <w:tcBorders>
              <w:left w:val="single" w:sz="6" w:space="0" w:color="000000"/>
            </w:tcBorders>
            <w:shd w:val="clear" w:color="auto" w:fill="auto"/>
            <w:vAlign w:val="bottom"/>
          </w:tcPr>
          <w:p w:rsidR="00C045E4" w:rsidRPr="00B54EA2" w:rsidRDefault="00C045E4" w:rsidP="00A92455">
            <w:pPr>
              <w:spacing w:before="120" w:line="200" w:lineRule="exact"/>
              <w:ind w:left="113"/>
            </w:pPr>
            <w:r w:rsidRPr="00B54EA2">
              <w:rPr>
                <w:i/>
                <w:szCs w:val="14"/>
                <w:lang w:val="en-US"/>
              </w:rPr>
              <w:t>educational psychologists</w:t>
            </w:r>
          </w:p>
        </w:tc>
      </w:tr>
      <w:tr w:rsidR="00C045E4" w:rsidRPr="00B54EA2">
        <w:tblPrEx>
          <w:tblCellMar>
            <w:left w:w="57" w:type="dxa"/>
          </w:tblCellMar>
        </w:tblPrEx>
        <w:trPr>
          <w:cantSplit/>
        </w:trPr>
        <w:tc>
          <w:tcPr>
            <w:tcW w:w="2758" w:type="dxa"/>
            <w:shd w:val="clear" w:color="auto" w:fill="auto"/>
            <w:vAlign w:val="bottom"/>
          </w:tcPr>
          <w:p w:rsidR="00C045E4" w:rsidRPr="00B54EA2" w:rsidRDefault="00C045E4" w:rsidP="00CA789E">
            <w:pPr>
              <w:snapToGrid w:val="0"/>
              <w:spacing w:before="120" w:line="200" w:lineRule="exact"/>
              <w:ind w:left="113"/>
              <w:rPr>
                <w:i/>
                <w:szCs w:val="14"/>
                <w:lang w:val="en-US"/>
              </w:rPr>
            </w:pPr>
          </w:p>
        </w:tc>
        <w:tc>
          <w:tcPr>
            <w:tcW w:w="4402" w:type="dxa"/>
            <w:gridSpan w:val="5"/>
            <w:tcBorders>
              <w:left w:val="single" w:sz="6" w:space="0" w:color="000000"/>
            </w:tcBorders>
            <w:shd w:val="clear" w:color="auto" w:fill="auto"/>
            <w:vAlign w:val="bottom"/>
          </w:tcPr>
          <w:p w:rsidR="00C045E4" w:rsidRPr="00B54EA2" w:rsidRDefault="00C045E4" w:rsidP="00C045E4">
            <w:pPr>
              <w:spacing w:before="120" w:line="200" w:lineRule="exact"/>
              <w:ind w:right="227"/>
              <w:jc w:val="center"/>
              <w:rPr>
                <w:lang w:val="en-US"/>
              </w:rPr>
            </w:pPr>
            <w:r w:rsidRPr="004A5332">
              <w:rPr>
                <w:b/>
                <w:szCs w:val="14"/>
              </w:rPr>
              <w:t>20</w:t>
            </w:r>
            <w:r>
              <w:rPr>
                <w:b/>
                <w:szCs w:val="14"/>
                <w:lang w:val="en-US"/>
              </w:rPr>
              <w:t>22</w:t>
            </w:r>
          </w:p>
        </w:tc>
        <w:tc>
          <w:tcPr>
            <w:tcW w:w="2758" w:type="dxa"/>
            <w:tcBorders>
              <w:left w:val="single" w:sz="6" w:space="0" w:color="000000"/>
            </w:tcBorders>
            <w:shd w:val="clear" w:color="auto" w:fill="auto"/>
            <w:vAlign w:val="bottom"/>
          </w:tcPr>
          <w:p w:rsidR="00C045E4" w:rsidRPr="00B54EA2" w:rsidRDefault="00C045E4" w:rsidP="00CA789E">
            <w:pPr>
              <w:snapToGrid w:val="0"/>
              <w:spacing w:before="120" w:line="200" w:lineRule="exact"/>
              <w:ind w:left="60"/>
              <w:rPr>
                <w:b/>
                <w:i/>
                <w:szCs w:val="14"/>
                <w:lang w:val="en-US"/>
              </w:rPr>
            </w:pPr>
          </w:p>
        </w:tc>
      </w:tr>
      <w:tr w:rsidR="00C045E4" w:rsidRPr="00B54EA2" w:rsidTr="009D1A7D">
        <w:tblPrEx>
          <w:tblCellMar>
            <w:left w:w="57" w:type="dxa"/>
          </w:tblCellMar>
        </w:tblPrEx>
        <w:trPr>
          <w:cantSplit/>
        </w:trPr>
        <w:tc>
          <w:tcPr>
            <w:tcW w:w="2758" w:type="dxa"/>
            <w:shd w:val="clear" w:color="auto" w:fill="auto"/>
            <w:vAlign w:val="bottom"/>
          </w:tcPr>
          <w:p w:rsidR="00C045E4" w:rsidRPr="00B54EA2" w:rsidRDefault="00C045E4" w:rsidP="00A92455">
            <w:pPr>
              <w:spacing w:before="120" w:line="200" w:lineRule="exact"/>
            </w:pPr>
            <w:r w:rsidRPr="00B54EA2">
              <w:rPr>
                <w:b/>
                <w:bCs/>
                <w:szCs w:val="14"/>
              </w:rPr>
              <w:t>Всего</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rPr>
                <w:b/>
              </w:rPr>
            </w:pPr>
            <w:r w:rsidRPr="002573F0">
              <w:rPr>
                <w:b/>
              </w:rPr>
              <w:t>665,9</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rPr>
                <w:b/>
              </w:rPr>
            </w:pPr>
            <w:r w:rsidRPr="002573F0">
              <w:rPr>
                <w:b/>
              </w:rPr>
              <w:t>58,2</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rPr>
                <w:b/>
              </w:rPr>
            </w:pPr>
            <w:r w:rsidRPr="002573F0">
              <w:rPr>
                <w:b/>
              </w:rPr>
              <w:t>55,1</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rPr>
                <w:b/>
              </w:rPr>
            </w:pPr>
            <w:r w:rsidRPr="002573F0">
              <w:rPr>
                <w:b/>
              </w:rPr>
              <w:t>41,3</w:t>
            </w:r>
          </w:p>
        </w:tc>
        <w:tc>
          <w:tcPr>
            <w:tcW w:w="882"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rPr>
                <w:b/>
              </w:rPr>
            </w:pPr>
            <w:r w:rsidRPr="002573F0">
              <w:rPr>
                <w:b/>
              </w:rPr>
              <w:t>39,2</w:t>
            </w:r>
          </w:p>
        </w:tc>
        <w:tc>
          <w:tcPr>
            <w:tcW w:w="2758" w:type="dxa"/>
            <w:tcBorders>
              <w:left w:val="single" w:sz="6" w:space="0" w:color="000000"/>
            </w:tcBorders>
            <w:shd w:val="clear" w:color="auto" w:fill="auto"/>
            <w:vAlign w:val="bottom"/>
          </w:tcPr>
          <w:p w:rsidR="00C045E4" w:rsidRPr="00B54EA2" w:rsidRDefault="00C045E4" w:rsidP="00A92455">
            <w:pPr>
              <w:spacing w:before="120" w:line="200" w:lineRule="exact"/>
            </w:pPr>
            <w:proofErr w:type="spellStart"/>
            <w:r w:rsidRPr="00B54EA2">
              <w:rPr>
                <w:b/>
                <w:bCs/>
                <w:i/>
              </w:rPr>
              <w:t>T</w:t>
            </w:r>
            <w:r w:rsidRPr="00B54EA2">
              <w:rPr>
                <w:b/>
                <w:bCs/>
                <w:i/>
                <w:szCs w:val="14"/>
              </w:rPr>
              <w:t>otal</w:t>
            </w:r>
            <w:proofErr w:type="spellEnd"/>
          </w:p>
        </w:tc>
      </w:tr>
      <w:tr w:rsidR="00C045E4" w:rsidRPr="00B54EA2" w:rsidTr="009D1A7D">
        <w:tblPrEx>
          <w:tblCellMar>
            <w:left w:w="57" w:type="dxa"/>
          </w:tblCellMar>
        </w:tblPrEx>
        <w:trPr>
          <w:cantSplit/>
        </w:trPr>
        <w:tc>
          <w:tcPr>
            <w:tcW w:w="2758" w:type="dxa"/>
            <w:shd w:val="clear" w:color="auto" w:fill="auto"/>
            <w:vAlign w:val="bottom"/>
          </w:tcPr>
          <w:p w:rsidR="00C045E4" w:rsidRPr="00B54EA2" w:rsidRDefault="00C045E4" w:rsidP="00A92455">
            <w:pPr>
              <w:spacing w:before="120" w:line="200" w:lineRule="exact"/>
              <w:ind w:left="284"/>
            </w:pPr>
            <w:r w:rsidRPr="00B54EA2">
              <w:rPr>
                <w:szCs w:val="14"/>
              </w:rPr>
              <w:t>из них:</w:t>
            </w:r>
          </w:p>
        </w:tc>
        <w:tc>
          <w:tcPr>
            <w:tcW w:w="880" w:type="dxa"/>
            <w:tcBorders>
              <w:left w:val="single" w:sz="6" w:space="0" w:color="000000"/>
            </w:tcBorders>
            <w:shd w:val="clear" w:color="auto" w:fill="auto"/>
            <w:vAlign w:val="bottom"/>
          </w:tcPr>
          <w:p w:rsidR="00C045E4" w:rsidRPr="002573F0" w:rsidRDefault="00C045E4" w:rsidP="00C045E4">
            <w:pPr>
              <w:snapToGrid w:val="0"/>
              <w:spacing w:before="120" w:line="200" w:lineRule="exact"/>
              <w:ind w:right="284"/>
              <w:jc w:val="right"/>
              <w:rPr>
                <w:szCs w:val="14"/>
              </w:rPr>
            </w:pPr>
          </w:p>
        </w:tc>
        <w:tc>
          <w:tcPr>
            <w:tcW w:w="880" w:type="dxa"/>
            <w:tcBorders>
              <w:left w:val="single" w:sz="6" w:space="0" w:color="000000"/>
            </w:tcBorders>
            <w:shd w:val="clear" w:color="auto" w:fill="auto"/>
            <w:vAlign w:val="bottom"/>
          </w:tcPr>
          <w:p w:rsidR="00C045E4" w:rsidRPr="002573F0" w:rsidRDefault="00C045E4" w:rsidP="00C045E4">
            <w:pPr>
              <w:snapToGrid w:val="0"/>
              <w:spacing w:before="120" w:line="200" w:lineRule="exact"/>
              <w:ind w:right="284"/>
              <w:jc w:val="right"/>
              <w:rPr>
                <w:szCs w:val="14"/>
              </w:rPr>
            </w:pPr>
          </w:p>
        </w:tc>
        <w:tc>
          <w:tcPr>
            <w:tcW w:w="880" w:type="dxa"/>
            <w:tcBorders>
              <w:left w:val="single" w:sz="6" w:space="0" w:color="000000"/>
            </w:tcBorders>
            <w:shd w:val="clear" w:color="auto" w:fill="auto"/>
            <w:vAlign w:val="bottom"/>
          </w:tcPr>
          <w:p w:rsidR="00C045E4" w:rsidRPr="002573F0" w:rsidRDefault="00C045E4" w:rsidP="00C045E4">
            <w:pPr>
              <w:snapToGrid w:val="0"/>
              <w:spacing w:before="120" w:line="200" w:lineRule="exact"/>
              <w:ind w:right="284"/>
              <w:jc w:val="right"/>
              <w:rPr>
                <w:szCs w:val="14"/>
              </w:rPr>
            </w:pPr>
          </w:p>
        </w:tc>
        <w:tc>
          <w:tcPr>
            <w:tcW w:w="880" w:type="dxa"/>
            <w:tcBorders>
              <w:left w:val="single" w:sz="6" w:space="0" w:color="000000"/>
            </w:tcBorders>
            <w:shd w:val="clear" w:color="auto" w:fill="auto"/>
            <w:vAlign w:val="bottom"/>
          </w:tcPr>
          <w:p w:rsidR="00C045E4" w:rsidRPr="002573F0" w:rsidRDefault="00C045E4" w:rsidP="00C045E4">
            <w:pPr>
              <w:snapToGrid w:val="0"/>
              <w:spacing w:before="120" w:line="200" w:lineRule="exact"/>
              <w:ind w:right="284"/>
              <w:jc w:val="right"/>
              <w:rPr>
                <w:szCs w:val="14"/>
              </w:rPr>
            </w:pPr>
          </w:p>
        </w:tc>
        <w:tc>
          <w:tcPr>
            <w:tcW w:w="882" w:type="dxa"/>
            <w:tcBorders>
              <w:left w:val="single" w:sz="6" w:space="0" w:color="000000"/>
            </w:tcBorders>
            <w:shd w:val="clear" w:color="auto" w:fill="auto"/>
            <w:vAlign w:val="bottom"/>
          </w:tcPr>
          <w:p w:rsidR="00C045E4" w:rsidRPr="002573F0" w:rsidRDefault="00C045E4" w:rsidP="00C045E4">
            <w:pPr>
              <w:snapToGrid w:val="0"/>
              <w:spacing w:before="120" w:line="200" w:lineRule="exact"/>
              <w:ind w:right="284"/>
              <w:jc w:val="right"/>
              <w:rPr>
                <w:szCs w:val="14"/>
              </w:rPr>
            </w:pPr>
          </w:p>
        </w:tc>
        <w:tc>
          <w:tcPr>
            <w:tcW w:w="2758" w:type="dxa"/>
            <w:tcBorders>
              <w:left w:val="single" w:sz="6" w:space="0" w:color="000000"/>
            </w:tcBorders>
            <w:shd w:val="clear" w:color="auto" w:fill="auto"/>
            <w:vAlign w:val="bottom"/>
          </w:tcPr>
          <w:p w:rsidR="00C045E4" w:rsidRPr="00B54EA2" w:rsidRDefault="00C045E4" w:rsidP="00A92455">
            <w:pPr>
              <w:spacing w:before="120" w:line="200" w:lineRule="exact"/>
              <w:ind w:left="284"/>
            </w:pPr>
            <w:proofErr w:type="spellStart"/>
            <w:r w:rsidRPr="00B54EA2">
              <w:rPr>
                <w:i/>
                <w:szCs w:val="14"/>
              </w:rPr>
              <w:t>of</w:t>
            </w:r>
            <w:proofErr w:type="spellEnd"/>
            <w:r w:rsidRPr="00B54EA2">
              <w:rPr>
                <w:i/>
                <w:szCs w:val="14"/>
              </w:rPr>
              <w:t xml:space="preserve"> </w:t>
            </w:r>
            <w:r w:rsidRPr="00B54EA2">
              <w:rPr>
                <w:i/>
                <w:szCs w:val="14"/>
                <w:lang w:val="en-GB"/>
              </w:rPr>
              <w:t>which</w:t>
            </w:r>
            <w:r w:rsidRPr="00B54EA2">
              <w:rPr>
                <w:i/>
                <w:szCs w:val="14"/>
              </w:rPr>
              <w:t>:</w:t>
            </w:r>
          </w:p>
        </w:tc>
      </w:tr>
      <w:tr w:rsidR="00C045E4" w:rsidRPr="00B54EA2" w:rsidTr="009D1A7D">
        <w:tblPrEx>
          <w:tblCellMar>
            <w:left w:w="57" w:type="dxa"/>
          </w:tblCellMar>
        </w:tblPrEx>
        <w:trPr>
          <w:cantSplit/>
        </w:trPr>
        <w:tc>
          <w:tcPr>
            <w:tcW w:w="2758" w:type="dxa"/>
            <w:shd w:val="clear" w:color="auto" w:fill="auto"/>
            <w:vAlign w:val="bottom"/>
          </w:tcPr>
          <w:p w:rsidR="00C045E4" w:rsidRPr="00B54EA2" w:rsidRDefault="00C045E4" w:rsidP="00A92455">
            <w:pPr>
              <w:spacing w:before="120" w:line="200" w:lineRule="exact"/>
              <w:ind w:left="113"/>
            </w:pPr>
            <w:r w:rsidRPr="00B54EA2">
              <w:rPr>
                <w:szCs w:val="14"/>
              </w:rPr>
              <w:t xml:space="preserve">воспитатели (включая старших </w:t>
            </w:r>
            <w:r w:rsidRPr="00B54EA2">
              <w:rPr>
                <w:szCs w:val="14"/>
              </w:rPr>
              <w:br/>
              <w:t>воспитателей)</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525,4</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53,1</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50,0</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46,3</w:t>
            </w:r>
          </w:p>
        </w:tc>
        <w:tc>
          <w:tcPr>
            <w:tcW w:w="882"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44,0</w:t>
            </w:r>
          </w:p>
        </w:tc>
        <w:tc>
          <w:tcPr>
            <w:tcW w:w="2758" w:type="dxa"/>
            <w:tcBorders>
              <w:left w:val="single" w:sz="6" w:space="0" w:color="000000"/>
            </w:tcBorders>
            <w:shd w:val="clear" w:color="auto" w:fill="auto"/>
            <w:vAlign w:val="bottom"/>
          </w:tcPr>
          <w:p w:rsidR="00C045E4" w:rsidRPr="00B54EA2" w:rsidRDefault="00C045E4" w:rsidP="00A92455">
            <w:pPr>
              <w:spacing w:before="120" w:line="200" w:lineRule="exact"/>
              <w:ind w:left="113"/>
            </w:pPr>
            <w:r w:rsidRPr="00B54EA2">
              <w:rPr>
                <w:i/>
                <w:szCs w:val="14"/>
                <w:lang w:val="en-US"/>
              </w:rPr>
              <w:t>educators</w:t>
            </w:r>
            <w:r w:rsidRPr="00B54EA2">
              <w:rPr>
                <w:i/>
                <w:szCs w:val="14"/>
              </w:rPr>
              <w:t xml:space="preserve"> (</w:t>
            </w:r>
            <w:r w:rsidRPr="00B54EA2">
              <w:rPr>
                <w:i/>
                <w:szCs w:val="14"/>
                <w:lang w:val="en-US"/>
              </w:rPr>
              <w:t>including</w:t>
            </w:r>
            <w:r w:rsidRPr="00B54EA2">
              <w:rPr>
                <w:i/>
                <w:szCs w:val="14"/>
              </w:rPr>
              <w:t xml:space="preserve"> </w:t>
            </w:r>
            <w:r w:rsidRPr="00B54EA2">
              <w:rPr>
                <w:i/>
                <w:szCs w:val="14"/>
                <w:lang w:val="en-US"/>
              </w:rPr>
              <w:t>senior</w:t>
            </w:r>
            <w:r w:rsidRPr="00B54EA2">
              <w:rPr>
                <w:i/>
                <w:szCs w:val="14"/>
              </w:rPr>
              <w:t xml:space="preserve"> </w:t>
            </w:r>
            <w:r w:rsidRPr="00B54EA2">
              <w:rPr>
                <w:i/>
                <w:szCs w:val="14"/>
              </w:rPr>
              <w:br/>
            </w:r>
            <w:r w:rsidRPr="00B54EA2">
              <w:rPr>
                <w:i/>
                <w:szCs w:val="14"/>
                <w:lang w:val="en-US"/>
              </w:rPr>
              <w:t>educators</w:t>
            </w:r>
            <w:r w:rsidRPr="00B54EA2">
              <w:rPr>
                <w:i/>
                <w:szCs w:val="14"/>
              </w:rPr>
              <w:t xml:space="preserve">) </w:t>
            </w:r>
          </w:p>
        </w:tc>
      </w:tr>
      <w:tr w:rsidR="00C045E4" w:rsidRPr="00B54EA2" w:rsidTr="009D1A7D">
        <w:tblPrEx>
          <w:tblCellMar>
            <w:left w:w="57" w:type="dxa"/>
          </w:tblCellMar>
        </w:tblPrEx>
        <w:trPr>
          <w:cantSplit/>
        </w:trPr>
        <w:tc>
          <w:tcPr>
            <w:tcW w:w="2758" w:type="dxa"/>
            <w:shd w:val="clear" w:color="auto" w:fill="auto"/>
            <w:vAlign w:val="bottom"/>
          </w:tcPr>
          <w:p w:rsidR="00C045E4" w:rsidRPr="00B54EA2" w:rsidRDefault="00C045E4" w:rsidP="00A92455">
            <w:pPr>
              <w:spacing w:before="120" w:line="200" w:lineRule="exact"/>
              <w:ind w:left="113"/>
            </w:pPr>
            <w:r w:rsidRPr="00B54EA2">
              <w:rPr>
                <w:szCs w:val="14"/>
              </w:rPr>
              <w:t>музыкальные руководители</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41,1</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53,2</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49,9</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46,2</w:t>
            </w:r>
          </w:p>
        </w:tc>
        <w:tc>
          <w:tcPr>
            <w:tcW w:w="882"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43,1</w:t>
            </w:r>
          </w:p>
        </w:tc>
        <w:tc>
          <w:tcPr>
            <w:tcW w:w="2758" w:type="dxa"/>
            <w:tcBorders>
              <w:left w:val="single" w:sz="6" w:space="0" w:color="000000"/>
            </w:tcBorders>
            <w:shd w:val="clear" w:color="auto" w:fill="auto"/>
            <w:vAlign w:val="bottom"/>
          </w:tcPr>
          <w:p w:rsidR="00C045E4" w:rsidRPr="00B54EA2" w:rsidRDefault="00C045E4" w:rsidP="00A92455">
            <w:pPr>
              <w:spacing w:before="120" w:line="200" w:lineRule="exact"/>
              <w:ind w:left="113"/>
            </w:pPr>
            <w:r w:rsidRPr="00B54EA2">
              <w:rPr>
                <w:i/>
                <w:szCs w:val="14"/>
                <w:lang w:val="en-US"/>
              </w:rPr>
              <w:t>music</w:t>
            </w:r>
            <w:r w:rsidRPr="00B54EA2">
              <w:rPr>
                <w:i/>
                <w:szCs w:val="14"/>
              </w:rPr>
              <w:t xml:space="preserve"> </w:t>
            </w:r>
            <w:r w:rsidRPr="00B54EA2">
              <w:rPr>
                <w:i/>
                <w:szCs w:val="14"/>
                <w:lang w:val="en-US"/>
              </w:rPr>
              <w:t>tutors</w:t>
            </w:r>
          </w:p>
        </w:tc>
      </w:tr>
      <w:tr w:rsidR="00C045E4" w:rsidRPr="00B54EA2" w:rsidTr="009D1A7D">
        <w:tblPrEx>
          <w:tblCellMar>
            <w:left w:w="57" w:type="dxa"/>
          </w:tblCellMar>
        </w:tblPrEx>
        <w:trPr>
          <w:cantSplit/>
        </w:trPr>
        <w:tc>
          <w:tcPr>
            <w:tcW w:w="2758" w:type="dxa"/>
            <w:shd w:val="clear" w:color="auto" w:fill="auto"/>
            <w:vAlign w:val="bottom"/>
          </w:tcPr>
          <w:p w:rsidR="00C045E4" w:rsidRPr="00B54EA2" w:rsidRDefault="00C045E4" w:rsidP="00A92455">
            <w:pPr>
              <w:spacing w:before="120" w:line="200" w:lineRule="exact"/>
              <w:ind w:left="113"/>
            </w:pPr>
            <w:r w:rsidRPr="00B54EA2">
              <w:rPr>
                <w:szCs w:val="14"/>
              </w:rPr>
              <w:t>инструкторы по физической культуре</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23,4</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64,2</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60,4</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35,2</w:t>
            </w:r>
          </w:p>
        </w:tc>
        <w:tc>
          <w:tcPr>
            <w:tcW w:w="882"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33,3</w:t>
            </w:r>
          </w:p>
        </w:tc>
        <w:tc>
          <w:tcPr>
            <w:tcW w:w="2758" w:type="dxa"/>
            <w:tcBorders>
              <w:left w:val="single" w:sz="6" w:space="0" w:color="000000"/>
            </w:tcBorders>
            <w:shd w:val="clear" w:color="auto" w:fill="auto"/>
            <w:vAlign w:val="bottom"/>
          </w:tcPr>
          <w:p w:rsidR="00C045E4" w:rsidRPr="00B54EA2" w:rsidRDefault="00C045E4" w:rsidP="00A92455">
            <w:pPr>
              <w:spacing w:before="120" w:line="200" w:lineRule="exact"/>
              <w:ind w:left="113"/>
            </w:pPr>
            <w:r w:rsidRPr="00B54EA2">
              <w:rPr>
                <w:i/>
                <w:szCs w:val="14"/>
                <w:lang w:val="en-US"/>
              </w:rPr>
              <w:t>physical education teachers</w:t>
            </w:r>
          </w:p>
        </w:tc>
      </w:tr>
      <w:tr w:rsidR="00C045E4" w:rsidRPr="00B54EA2" w:rsidTr="009D1A7D">
        <w:tblPrEx>
          <w:tblCellMar>
            <w:left w:w="57" w:type="dxa"/>
          </w:tblCellMar>
        </w:tblPrEx>
        <w:trPr>
          <w:cantSplit/>
        </w:trPr>
        <w:tc>
          <w:tcPr>
            <w:tcW w:w="2758" w:type="dxa"/>
            <w:shd w:val="clear" w:color="auto" w:fill="auto"/>
            <w:vAlign w:val="bottom"/>
          </w:tcPr>
          <w:p w:rsidR="00C045E4" w:rsidRPr="00B54EA2" w:rsidRDefault="00C045E4" w:rsidP="00A92455">
            <w:pPr>
              <w:spacing w:before="120" w:line="200" w:lineRule="exact"/>
              <w:ind w:left="113"/>
            </w:pPr>
            <w:r w:rsidRPr="00B54EA2">
              <w:rPr>
                <w:szCs w:val="14"/>
              </w:rPr>
              <w:t>учителя-логопеды</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37,6</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97,9</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96,6</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2,0</w:t>
            </w:r>
          </w:p>
        </w:tc>
        <w:tc>
          <w:tcPr>
            <w:tcW w:w="882"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1,9</w:t>
            </w:r>
          </w:p>
        </w:tc>
        <w:tc>
          <w:tcPr>
            <w:tcW w:w="2758" w:type="dxa"/>
            <w:tcBorders>
              <w:left w:val="single" w:sz="6" w:space="0" w:color="000000"/>
            </w:tcBorders>
            <w:shd w:val="clear" w:color="auto" w:fill="auto"/>
            <w:vAlign w:val="bottom"/>
          </w:tcPr>
          <w:p w:rsidR="00C045E4" w:rsidRPr="00B54EA2" w:rsidRDefault="00C045E4" w:rsidP="00A92455">
            <w:pPr>
              <w:spacing w:before="120" w:line="200" w:lineRule="exact"/>
              <w:ind w:left="113"/>
            </w:pPr>
            <w:r w:rsidRPr="00B54EA2">
              <w:rPr>
                <w:i/>
                <w:szCs w:val="14"/>
                <w:lang w:val="en-US"/>
              </w:rPr>
              <w:t>speech therapists</w:t>
            </w:r>
          </w:p>
        </w:tc>
      </w:tr>
      <w:tr w:rsidR="00C045E4" w:rsidRPr="00B54EA2" w:rsidTr="009D1A7D">
        <w:tblPrEx>
          <w:tblCellMar>
            <w:left w:w="57" w:type="dxa"/>
          </w:tblCellMar>
        </w:tblPrEx>
        <w:trPr>
          <w:cantSplit/>
        </w:trPr>
        <w:tc>
          <w:tcPr>
            <w:tcW w:w="2758" w:type="dxa"/>
            <w:shd w:val="clear" w:color="auto" w:fill="auto"/>
            <w:vAlign w:val="bottom"/>
          </w:tcPr>
          <w:p w:rsidR="00C045E4" w:rsidRPr="00B54EA2" w:rsidRDefault="00C045E4" w:rsidP="00A92455">
            <w:pPr>
              <w:spacing w:before="120" w:line="200" w:lineRule="exact"/>
              <w:ind w:left="113"/>
            </w:pPr>
            <w:r w:rsidRPr="00B54EA2">
              <w:rPr>
                <w:szCs w:val="14"/>
              </w:rPr>
              <w:t>учителя-дефектологи</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7,1</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98,1</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96,9</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1,8</w:t>
            </w:r>
          </w:p>
        </w:tc>
        <w:tc>
          <w:tcPr>
            <w:tcW w:w="882"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1,6</w:t>
            </w:r>
          </w:p>
        </w:tc>
        <w:tc>
          <w:tcPr>
            <w:tcW w:w="2758" w:type="dxa"/>
            <w:tcBorders>
              <w:left w:val="single" w:sz="6" w:space="0" w:color="000000"/>
            </w:tcBorders>
            <w:shd w:val="clear" w:color="auto" w:fill="auto"/>
            <w:vAlign w:val="bottom"/>
          </w:tcPr>
          <w:p w:rsidR="00C045E4" w:rsidRPr="00B54EA2" w:rsidRDefault="00C045E4" w:rsidP="00A92455">
            <w:pPr>
              <w:spacing w:before="120" w:line="200" w:lineRule="exact"/>
              <w:ind w:left="113"/>
            </w:pPr>
            <w:r w:rsidRPr="00B54EA2">
              <w:rPr>
                <w:i/>
                <w:szCs w:val="14"/>
                <w:lang w:val="en-US"/>
              </w:rPr>
              <w:t>special education teachers</w:t>
            </w:r>
          </w:p>
        </w:tc>
      </w:tr>
      <w:tr w:rsidR="00C045E4" w:rsidRPr="00B54EA2" w:rsidTr="00212CEF">
        <w:tblPrEx>
          <w:tblCellMar>
            <w:left w:w="57" w:type="dxa"/>
          </w:tblCellMar>
        </w:tblPrEx>
        <w:trPr>
          <w:cantSplit/>
        </w:trPr>
        <w:tc>
          <w:tcPr>
            <w:tcW w:w="2758" w:type="dxa"/>
            <w:shd w:val="clear" w:color="auto" w:fill="auto"/>
            <w:vAlign w:val="bottom"/>
          </w:tcPr>
          <w:p w:rsidR="00C045E4" w:rsidRPr="00B54EA2" w:rsidRDefault="00C045E4" w:rsidP="00A92455">
            <w:pPr>
              <w:spacing w:before="120" w:line="200" w:lineRule="exact"/>
              <w:ind w:left="113"/>
            </w:pPr>
            <w:r w:rsidRPr="00B54EA2">
              <w:rPr>
                <w:szCs w:val="14"/>
              </w:rPr>
              <w:t>педагоги-психологи</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19,2</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96,6</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93,8</w:t>
            </w:r>
          </w:p>
        </w:tc>
        <w:tc>
          <w:tcPr>
            <w:tcW w:w="880"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3,3</w:t>
            </w:r>
          </w:p>
        </w:tc>
        <w:tc>
          <w:tcPr>
            <w:tcW w:w="882" w:type="dxa"/>
            <w:tcBorders>
              <w:left w:val="single" w:sz="6" w:space="0" w:color="000000"/>
            </w:tcBorders>
            <w:shd w:val="clear" w:color="auto" w:fill="auto"/>
            <w:vAlign w:val="bottom"/>
          </w:tcPr>
          <w:p w:rsidR="00C045E4" w:rsidRPr="002573F0" w:rsidRDefault="00C045E4" w:rsidP="00C045E4">
            <w:pPr>
              <w:spacing w:before="120" w:line="200" w:lineRule="exact"/>
              <w:ind w:right="284"/>
              <w:jc w:val="right"/>
            </w:pPr>
            <w:r w:rsidRPr="002573F0">
              <w:t>3,1</w:t>
            </w:r>
          </w:p>
        </w:tc>
        <w:tc>
          <w:tcPr>
            <w:tcW w:w="2758" w:type="dxa"/>
            <w:tcBorders>
              <w:left w:val="single" w:sz="6" w:space="0" w:color="000000"/>
            </w:tcBorders>
            <w:shd w:val="clear" w:color="auto" w:fill="auto"/>
            <w:vAlign w:val="bottom"/>
          </w:tcPr>
          <w:p w:rsidR="00C045E4" w:rsidRPr="00B54EA2" w:rsidRDefault="00C045E4" w:rsidP="00A92455">
            <w:pPr>
              <w:spacing w:before="120" w:line="200" w:lineRule="exact"/>
              <w:ind w:left="113"/>
            </w:pPr>
            <w:r w:rsidRPr="00B54EA2">
              <w:rPr>
                <w:i/>
                <w:szCs w:val="14"/>
                <w:lang w:val="en-US"/>
              </w:rPr>
              <w:t>educational psychologists</w:t>
            </w:r>
          </w:p>
        </w:tc>
      </w:tr>
      <w:tr w:rsidR="00C045E4" w:rsidRPr="00B54EA2" w:rsidTr="00212CEF">
        <w:tblPrEx>
          <w:tblCellMar>
            <w:left w:w="57" w:type="dxa"/>
          </w:tblCellMar>
        </w:tblPrEx>
        <w:trPr>
          <w:cantSplit/>
        </w:trPr>
        <w:tc>
          <w:tcPr>
            <w:tcW w:w="2758" w:type="dxa"/>
            <w:shd w:val="clear" w:color="auto" w:fill="auto"/>
            <w:vAlign w:val="bottom"/>
          </w:tcPr>
          <w:p w:rsidR="00C045E4" w:rsidRPr="00B54EA2" w:rsidRDefault="00C045E4" w:rsidP="00212CEF">
            <w:pPr>
              <w:snapToGrid w:val="0"/>
              <w:spacing w:before="120" w:line="200" w:lineRule="exact"/>
              <w:rPr>
                <w:b/>
                <w:bCs/>
                <w:i/>
                <w:szCs w:val="14"/>
                <w:lang w:val="en-US"/>
              </w:rPr>
            </w:pPr>
          </w:p>
        </w:tc>
        <w:tc>
          <w:tcPr>
            <w:tcW w:w="4402" w:type="dxa"/>
            <w:gridSpan w:val="5"/>
            <w:tcBorders>
              <w:left w:val="single" w:sz="6" w:space="0" w:color="000000"/>
            </w:tcBorders>
            <w:shd w:val="clear" w:color="auto" w:fill="auto"/>
            <w:vAlign w:val="bottom"/>
          </w:tcPr>
          <w:p w:rsidR="00C045E4" w:rsidRPr="00212CEF" w:rsidRDefault="00C045E4" w:rsidP="00C045E4">
            <w:pPr>
              <w:spacing w:before="120" w:line="200" w:lineRule="exact"/>
              <w:ind w:right="227"/>
              <w:jc w:val="center"/>
              <w:rPr>
                <w:b/>
                <w:szCs w:val="14"/>
                <w:lang w:val="en-US"/>
              </w:rPr>
            </w:pPr>
            <w:r>
              <w:rPr>
                <w:b/>
                <w:szCs w:val="14"/>
                <w:lang w:val="en-US"/>
              </w:rPr>
              <w:t>2023</w:t>
            </w:r>
          </w:p>
        </w:tc>
        <w:tc>
          <w:tcPr>
            <w:tcW w:w="2758" w:type="dxa"/>
            <w:tcBorders>
              <w:left w:val="single" w:sz="6" w:space="0" w:color="000000"/>
            </w:tcBorders>
            <w:shd w:val="clear" w:color="auto" w:fill="auto"/>
          </w:tcPr>
          <w:p w:rsidR="00C045E4" w:rsidRPr="00B54EA2" w:rsidRDefault="00C045E4" w:rsidP="00212CEF">
            <w:pPr>
              <w:snapToGrid w:val="0"/>
              <w:spacing w:before="120" w:line="200" w:lineRule="exact"/>
              <w:ind w:left="60"/>
              <w:rPr>
                <w:b/>
                <w:i/>
                <w:szCs w:val="14"/>
                <w:lang w:val="en-US"/>
              </w:rPr>
            </w:pPr>
          </w:p>
        </w:tc>
      </w:tr>
      <w:tr w:rsidR="00F0041A" w:rsidRPr="00B54EA2" w:rsidTr="00F0041A">
        <w:tblPrEx>
          <w:tblCellMar>
            <w:left w:w="57" w:type="dxa"/>
          </w:tblCellMar>
        </w:tblPrEx>
        <w:trPr>
          <w:cantSplit/>
        </w:trPr>
        <w:tc>
          <w:tcPr>
            <w:tcW w:w="2758" w:type="dxa"/>
            <w:shd w:val="clear" w:color="auto" w:fill="auto"/>
            <w:vAlign w:val="bottom"/>
          </w:tcPr>
          <w:p w:rsidR="00F0041A" w:rsidRPr="00F0041A" w:rsidRDefault="00F0041A" w:rsidP="00A92455">
            <w:pPr>
              <w:spacing w:before="120" w:line="200" w:lineRule="exact"/>
            </w:pPr>
            <w:r w:rsidRPr="00F0041A">
              <w:rPr>
                <w:b/>
                <w:bCs/>
                <w:szCs w:val="14"/>
              </w:rPr>
              <w:t>Всего</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rPr>
                <w:b/>
              </w:rPr>
            </w:pPr>
            <w:r w:rsidRPr="00F0041A">
              <w:rPr>
                <w:b/>
              </w:rPr>
              <w:t>652,2</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rPr>
                <w:b/>
              </w:rPr>
            </w:pPr>
            <w:r w:rsidRPr="00F0041A">
              <w:rPr>
                <w:b/>
              </w:rPr>
              <w:t>58,6</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rPr>
                <w:b/>
              </w:rPr>
            </w:pPr>
            <w:r w:rsidRPr="00F0041A">
              <w:rPr>
                <w:b/>
              </w:rPr>
              <w:t>55,2</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rPr>
                <w:b/>
              </w:rPr>
            </w:pPr>
            <w:r w:rsidRPr="00F0041A">
              <w:rPr>
                <w:b/>
              </w:rPr>
              <w:t>40,9</w:t>
            </w:r>
          </w:p>
        </w:tc>
        <w:tc>
          <w:tcPr>
            <w:tcW w:w="882"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rPr>
                <w:b/>
              </w:rPr>
            </w:pPr>
            <w:r w:rsidRPr="00F0041A">
              <w:rPr>
                <w:b/>
              </w:rPr>
              <w:t>38,5</w:t>
            </w:r>
          </w:p>
        </w:tc>
        <w:tc>
          <w:tcPr>
            <w:tcW w:w="2758" w:type="dxa"/>
            <w:tcBorders>
              <w:left w:val="single" w:sz="6" w:space="0" w:color="000000"/>
            </w:tcBorders>
            <w:shd w:val="clear" w:color="auto" w:fill="auto"/>
            <w:vAlign w:val="bottom"/>
          </w:tcPr>
          <w:p w:rsidR="00F0041A" w:rsidRPr="00F0041A" w:rsidRDefault="00F0041A" w:rsidP="00A92455">
            <w:pPr>
              <w:spacing w:before="120" w:line="200" w:lineRule="exact"/>
            </w:pPr>
            <w:proofErr w:type="spellStart"/>
            <w:r w:rsidRPr="00F0041A">
              <w:rPr>
                <w:b/>
                <w:bCs/>
                <w:i/>
              </w:rPr>
              <w:t>T</w:t>
            </w:r>
            <w:r w:rsidRPr="00F0041A">
              <w:rPr>
                <w:b/>
                <w:bCs/>
                <w:i/>
                <w:szCs w:val="14"/>
              </w:rPr>
              <w:t>otal</w:t>
            </w:r>
            <w:proofErr w:type="spellEnd"/>
          </w:p>
        </w:tc>
      </w:tr>
      <w:tr w:rsidR="00F0041A" w:rsidRPr="00B54EA2" w:rsidTr="00F0041A">
        <w:tblPrEx>
          <w:tblCellMar>
            <w:left w:w="57" w:type="dxa"/>
          </w:tblCellMar>
        </w:tblPrEx>
        <w:trPr>
          <w:cantSplit/>
        </w:trPr>
        <w:tc>
          <w:tcPr>
            <w:tcW w:w="2758" w:type="dxa"/>
            <w:shd w:val="clear" w:color="auto" w:fill="auto"/>
            <w:vAlign w:val="bottom"/>
          </w:tcPr>
          <w:p w:rsidR="00F0041A" w:rsidRPr="00F0041A" w:rsidRDefault="00F0041A" w:rsidP="00A92455">
            <w:pPr>
              <w:spacing w:before="120" w:line="200" w:lineRule="exact"/>
              <w:ind w:left="284"/>
            </w:pPr>
            <w:r w:rsidRPr="00F0041A">
              <w:rPr>
                <w:szCs w:val="14"/>
              </w:rPr>
              <w:t>из них:</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p>
        </w:tc>
        <w:tc>
          <w:tcPr>
            <w:tcW w:w="882"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p>
        </w:tc>
        <w:tc>
          <w:tcPr>
            <w:tcW w:w="2758" w:type="dxa"/>
            <w:tcBorders>
              <w:left w:val="single" w:sz="6" w:space="0" w:color="000000"/>
            </w:tcBorders>
            <w:shd w:val="clear" w:color="auto" w:fill="auto"/>
            <w:vAlign w:val="bottom"/>
          </w:tcPr>
          <w:p w:rsidR="00F0041A" w:rsidRPr="00F0041A" w:rsidRDefault="00F0041A" w:rsidP="00A92455">
            <w:pPr>
              <w:spacing w:before="120" w:line="200" w:lineRule="exact"/>
              <w:ind w:left="284"/>
            </w:pPr>
            <w:proofErr w:type="spellStart"/>
            <w:r w:rsidRPr="00F0041A">
              <w:rPr>
                <w:i/>
                <w:szCs w:val="14"/>
              </w:rPr>
              <w:t>of</w:t>
            </w:r>
            <w:proofErr w:type="spellEnd"/>
            <w:r w:rsidRPr="00F0041A">
              <w:rPr>
                <w:i/>
                <w:szCs w:val="14"/>
              </w:rPr>
              <w:t xml:space="preserve"> </w:t>
            </w:r>
            <w:r w:rsidRPr="00F0041A">
              <w:rPr>
                <w:i/>
                <w:szCs w:val="14"/>
                <w:lang w:val="en-GB"/>
              </w:rPr>
              <w:t>which</w:t>
            </w:r>
            <w:r w:rsidRPr="00F0041A">
              <w:rPr>
                <w:i/>
                <w:szCs w:val="14"/>
              </w:rPr>
              <w:t>:</w:t>
            </w:r>
          </w:p>
        </w:tc>
      </w:tr>
      <w:tr w:rsidR="00F0041A" w:rsidRPr="00B54EA2" w:rsidTr="00F0041A">
        <w:tblPrEx>
          <w:tblCellMar>
            <w:left w:w="57" w:type="dxa"/>
          </w:tblCellMar>
        </w:tblPrEx>
        <w:trPr>
          <w:cantSplit/>
        </w:trPr>
        <w:tc>
          <w:tcPr>
            <w:tcW w:w="2758" w:type="dxa"/>
            <w:shd w:val="clear" w:color="auto" w:fill="auto"/>
            <w:vAlign w:val="bottom"/>
          </w:tcPr>
          <w:p w:rsidR="00F0041A" w:rsidRPr="00F0041A" w:rsidRDefault="00F0041A" w:rsidP="00A92455">
            <w:pPr>
              <w:spacing w:before="120" w:line="200" w:lineRule="exact"/>
              <w:ind w:left="113"/>
            </w:pPr>
            <w:r w:rsidRPr="00F0041A">
              <w:rPr>
                <w:szCs w:val="14"/>
              </w:rPr>
              <w:t xml:space="preserve">воспитатели (включая старших </w:t>
            </w:r>
            <w:r w:rsidRPr="00F0041A">
              <w:rPr>
                <w:szCs w:val="14"/>
              </w:rPr>
              <w:br/>
              <w:t>воспитателей)</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509</w:t>
            </w:r>
            <w:r w:rsidRPr="00F0041A">
              <w:rPr>
                <w:lang w:val="en-US"/>
              </w:rPr>
              <w:t>,</w:t>
            </w:r>
            <w:r w:rsidRPr="00F0041A">
              <w:t>4</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53</w:t>
            </w:r>
            <w:r w:rsidRPr="00F0041A">
              <w:rPr>
                <w:lang w:val="en-US"/>
              </w:rPr>
              <w:t>,</w:t>
            </w:r>
            <w:r w:rsidRPr="00F0041A">
              <w:t>2</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49</w:t>
            </w:r>
            <w:r w:rsidRPr="00F0041A">
              <w:rPr>
                <w:lang w:val="en-US"/>
              </w:rPr>
              <w:t>,</w:t>
            </w:r>
            <w:r w:rsidRPr="00F0041A">
              <w:t>8</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46</w:t>
            </w:r>
            <w:r w:rsidRPr="00F0041A">
              <w:rPr>
                <w:lang w:val="en-US"/>
              </w:rPr>
              <w:t>,</w:t>
            </w:r>
            <w:r w:rsidRPr="00F0041A">
              <w:t>3</w:t>
            </w:r>
          </w:p>
        </w:tc>
        <w:tc>
          <w:tcPr>
            <w:tcW w:w="882"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43</w:t>
            </w:r>
            <w:r w:rsidRPr="00F0041A">
              <w:rPr>
                <w:lang w:val="en-US"/>
              </w:rPr>
              <w:t>,</w:t>
            </w:r>
            <w:r w:rsidRPr="00F0041A">
              <w:t>6</w:t>
            </w:r>
          </w:p>
        </w:tc>
        <w:tc>
          <w:tcPr>
            <w:tcW w:w="2758" w:type="dxa"/>
            <w:tcBorders>
              <w:left w:val="single" w:sz="6" w:space="0" w:color="000000"/>
            </w:tcBorders>
            <w:shd w:val="clear" w:color="auto" w:fill="auto"/>
            <w:vAlign w:val="bottom"/>
          </w:tcPr>
          <w:p w:rsidR="00F0041A" w:rsidRPr="00F0041A" w:rsidRDefault="00F0041A" w:rsidP="00A92455">
            <w:pPr>
              <w:spacing w:before="120" w:line="200" w:lineRule="exact"/>
              <w:ind w:left="113"/>
            </w:pPr>
            <w:r w:rsidRPr="00F0041A">
              <w:rPr>
                <w:i/>
                <w:szCs w:val="14"/>
                <w:lang w:val="en-US"/>
              </w:rPr>
              <w:t>educators</w:t>
            </w:r>
            <w:r w:rsidRPr="00F0041A">
              <w:rPr>
                <w:i/>
                <w:szCs w:val="14"/>
              </w:rPr>
              <w:t xml:space="preserve"> (</w:t>
            </w:r>
            <w:r w:rsidRPr="00F0041A">
              <w:rPr>
                <w:i/>
                <w:szCs w:val="14"/>
                <w:lang w:val="en-US"/>
              </w:rPr>
              <w:t>including</w:t>
            </w:r>
            <w:r w:rsidRPr="00F0041A">
              <w:rPr>
                <w:i/>
                <w:szCs w:val="14"/>
              </w:rPr>
              <w:t xml:space="preserve"> </w:t>
            </w:r>
            <w:r w:rsidRPr="00F0041A">
              <w:rPr>
                <w:i/>
                <w:szCs w:val="14"/>
                <w:lang w:val="en-US"/>
              </w:rPr>
              <w:t>senior</w:t>
            </w:r>
            <w:r w:rsidRPr="00F0041A">
              <w:rPr>
                <w:i/>
                <w:szCs w:val="14"/>
              </w:rPr>
              <w:t xml:space="preserve"> </w:t>
            </w:r>
            <w:r w:rsidRPr="00F0041A">
              <w:rPr>
                <w:i/>
                <w:szCs w:val="14"/>
              </w:rPr>
              <w:br/>
            </w:r>
            <w:r w:rsidRPr="00F0041A">
              <w:rPr>
                <w:i/>
                <w:szCs w:val="14"/>
                <w:lang w:val="en-US"/>
              </w:rPr>
              <w:t>educators</w:t>
            </w:r>
            <w:r w:rsidRPr="00F0041A">
              <w:rPr>
                <w:i/>
                <w:szCs w:val="14"/>
              </w:rPr>
              <w:t xml:space="preserve">) </w:t>
            </w:r>
          </w:p>
        </w:tc>
      </w:tr>
      <w:tr w:rsidR="00F0041A" w:rsidRPr="00B54EA2" w:rsidTr="00F0041A">
        <w:tblPrEx>
          <w:tblCellMar>
            <w:left w:w="57" w:type="dxa"/>
          </w:tblCellMar>
        </w:tblPrEx>
        <w:trPr>
          <w:cantSplit/>
        </w:trPr>
        <w:tc>
          <w:tcPr>
            <w:tcW w:w="2758" w:type="dxa"/>
            <w:shd w:val="clear" w:color="auto" w:fill="auto"/>
            <w:vAlign w:val="bottom"/>
          </w:tcPr>
          <w:p w:rsidR="00F0041A" w:rsidRPr="00F0041A" w:rsidRDefault="00F0041A" w:rsidP="00A92455">
            <w:pPr>
              <w:spacing w:before="120" w:line="200" w:lineRule="exact"/>
              <w:ind w:left="113"/>
            </w:pPr>
            <w:r w:rsidRPr="00F0041A">
              <w:rPr>
                <w:szCs w:val="14"/>
              </w:rPr>
              <w:t>музыкальные руководители</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40,3</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54,0</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50,5</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45,8</w:t>
            </w:r>
          </w:p>
        </w:tc>
        <w:tc>
          <w:tcPr>
            <w:tcW w:w="882"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42,4</w:t>
            </w:r>
          </w:p>
        </w:tc>
        <w:tc>
          <w:tcPr>
            <w:tcW w:w="2758" w:type="dxa"/>
            <w:tcBorders>
              <w:left w:val="single" w:sz="6" w:space="0" w:color="000000"/>
            </w:tcBorders>
            <w:shd w:val="clear" w:color="auto" w:fill="auto"/>
            <w:vAlign w:val="bottom"/>
          </w:tcPr>
          <w:p w:rsidR="00F0041A" w:rsidRPr="00F0041A" w:rsidRDefault="00F0041A" w:rsidP="00A92455">
            <w:pPr>
              <w:spacing w:before="120" w:line="200" w:lineRule="exact"/>
              <w:ind w:left="113"/>
            </w:pPr>
            <w:r w:rsidRPr="00F0041A">
              <w:rPr>
                <w:i/>
                <w:szCs w:val="14"/>
                <w:lang w:val="en-US"/>
              </w:rPr>
              <w:t>music</w:t>
            </w:r>
            <w:r w:rsidRPr="00F0041A">
              <w:rPr>
                <w:i/>
                <w:szCs w:val="14"/>
              </w:rPr>
              <w:t xml:space="preserve"> </w:t>
            </w:r>
            <w:r w:rsidRPr="00F0041A">
              <w:rPr>
                <w:i/>
                <w:szCs w:val="14"/>
                <w:lang w:val="en-US"/>
              </w:rPr>
              <w:t>tutors</w:t>
            </w:r>
          </w:p>
        </w:tc>
      </w:tr>
      <w:tr w:rsidR="00F0041A" w:rsidRPr="00B54EA2" w:rsidTr="00F0041A">
        <w:tblPrEx>
          <w:tblCellMar>
            <w:left w:w="57" w:type="dxa"/>
          </w:tblCellMar>
        </w:tblPrEx>
        <w:trPr>
          <w:cantSplit/>
        </w:trPr>
        <w:tc>
          <w:tcPr>
            <w:tcW w:w="2758" w:type="dxa"/>
            <w:shd w:val="clear" w:color="auto" w:fill="auto"/>
            <w:vAlign w:val="bottom"/>
          </w:tcPr>
          <w:p w:rsidR="00F0041A" w:rsidRPr="00F0041A" w:rsidRDefault="00F0041A" w:rsidP="00A92455">
            <w:pPr>
              <w:spacing w:before="120" w:line="200" w:lineRule="exact"/>
              <w:ind w:left="113"/>
            </w:pPr>
            <w:r w:rsidRPr="00F0041A">
              <w:rPr>
                <w:szCs w:val="14"/>
              </w:rPr>
              <w:t>инструкторы по физической культуре</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23,4</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64,6</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60,3</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35,2</w:t>
            </w:r>
          </w:p>
        </w:tc>
        <w:tc>
          <w:tcPr>
            <w:tcW w:w="882"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33,0</w:t>
            </w:r>
          </w:p>
        </w:tc>
        <w:tc>
          <w:tcPr>
            <w:tcW w:w="2758" w:type="dxa"/>
            <w:tcBorders>
              <w:left w:val="single" w:sz="6" w:space="0" w:color="000000"/>
            </w:tcBorders>
            <w:shd w:val="clear" w:color="auto" w:fill="auto"/>
            <w:vAlign w:val="bottom"/>
          </w:tcPr>
          <w:p w:rsidR="00F0041A" w:rsidRPr="00F0041A" w:rsidRDefault="00F0041A" w:rsidP="00A92455">
            <w:pPr>
              <w:spacing w:before="120" w:line="200" w:lineRule="exact"/>
              <w:ind w:left="113"/>
            </w:pPr>
            <w:r w:rsidRPr="00F0041A">
              <w:rPr>
                <w:i/>
                <w:szCs w:val="14"/>
                <w:lang w:val="en-US"/>
              </w:rPr>
              <w:t>physical education teachers</w:t>
            </w:r>
          </w:p>
        </w:tc>
      </w:tr>
      <w:tr w:rsidR="00F0041A" w:rsidRPr="00B54EA2" w:rsidTr="00F0041A">
        <w:tblPrEx>
          <w:tblCellMar>
            <w:left w:w="57" w:type="dxa"/>
          </w:tblCellMar>
        </w:tblPrEx>
        <w:trPr>
          <w:cantSplit/>
        </w:trPr>
        <w:tc>
          <w:tcPr>
            <w:tcW w:w="2758" w:type="dxa"/>
            <w:shd w:val="clear" w:color="auto" w:fill="auto"/>
            <w:vAlign w:val="bottom"/>
          </w:tcPr>
          <w:p w:rsidR="00F0041A" w:rsidRPr="00F0041A" w:rsidRDefault="00F0041A" w:rsidP="00A92455">
            <w:pPr>
              <w:spacing w:before="120" w:line="200" w:lineRule="exact"/>
              <w:ind w:left="113"/>
            </w:pPr>
            <w:r w:rsidRPr="00F0041A">
              <w:rPr>
                <w:szCs w:val="14"/>
              </w:rPr>
              <w:t>учителя-логопеды</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39,0</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97,8</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96,3</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2,1</w:t>
            </w:r>
          </w:p>
        </w:tc>
        <w:tc>
          <w:tcPr>
            <w:tcW w:w="882"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1,9</w:t>
            </w:r>
          </w:p>
        </w:tc>
        <w:tc>
          <w:tcPr>
            <w:tcW w:w="2758" w:type="dxa"/>
            <w:tcBorders>
              <w:left w:val="single" w:sz="6" w:space="0" w:color="000000"/>
            </w:tcBorders>
            <w:shd w:val="clear" w:color="auto" w:fill="auto"/>
            <w:vAlign w:val="bottom"/>
          </w:tcPr>
          <w:p w:rsidR="00F0041A" w:rsidRPr="00F0041A" w:rsidRDefault="00F0041A" w:rsidP="00A92455">
            <w:pPr>
              <w:spacing w:before="120" w:line="200" w:lineRule="exact"/>
              <w:ind w:left="113"/>
            </w:pPr>
            <w:r w:rsidRPr="00F0041A">
              <w:rPr>
                <w:i/>
                <w:szCs w:val="14"/>
                <w:lang w:val="en-US"/>
              </w:rPr>
              <w:t>speech therapists</w:t>
            </w:r>
          </w:p>
        </w:tc>
      </w:tr>
      <w:tr w:rsidR="00F0041A" w:rsidRPr="00B54EA2" w:rsidTr="00F0041A">
        <w:tblPrEx>
          <w:tblCellMar>
            <w:left w:w="57" w:type="dxa"/>
          </w:tblCellMar>
        </w:tblPrEx>
        <w:trPr>
          <w:cantSplit/>
        </w:trPr>
        <w:tc>
          <w:tcPr>
            <w:tcW w:w="2758" w:type="dxa"/>
            <w:shd w:val="clear" w:color="auto" w:fill="auto"/>
            <w:vAlign w:val="bottom"/>
          </w:tcPr>
          <w:p w:rsidR="00F0041A" w:rsidRPr="00F0041A" w:rsidRDefault="00F0041A" w:rsidP="00A92455">
            <w:pPr>
              <w:spacing w:before="120" w:line="200" w:lineRule="exact"/>
              <w:ind w:left="113"/>
            </w:pPr>
            <w:r w:rsidRPr="00F0041A">
              <w:rPr>
                <w:szCs w:val="14"/>
              </w:rPr>
              <w:t>учителя-дефектологи</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7,8</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97,9</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96,5</w:t>
            </w:r>
          </w:p>
        </w:tc>
        <w:tc>
          <w:tcPr>
            <w:tcW w:w="880"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2,1</w:t>
            </w:r>
          </w:p>
        </w:tc>
        <w:tc>
          <w:tcPr>
            <w:tcW w:w="882" w:type="dxa"/>
            <w:tcBorders>
              <w:left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1,9</w:t>
            </w:r>
          </w:p>
        </w:tc>
        <w:tc>
          <w:tcPr>
            <w:tcW w:w="2758" w:type="dxa"/>
            <w:tcBorders>
              <w:left w:val="single" w:sz="6" w:space="0" w:color="000000"/>
            </w:tcBorders>
            <w:shd w:val="clear" w:color="auto" w:fill="auto"/>
            <w:vAlign w:val="bottom"/>
          </w:tcPr>
          <w:p w:rsidR="00F0041A" w:rsidRPr="00F0041A" w:rsidRDefault="00F0041A" w:rsidP="00A92455">
            <w:pPr>
              <w:spacing w:before="120" w:line="200" w:lineRule="exact"/>
              <w:ind w:left="113"/>
            </w:pPr>
            <w:r w:rsidRPr="00F0041A">
              <w:rPr>
                <w:i/>
                <w:szCs w:val="14"/>
                <w:lang w:val="en-US"/>
              </w:rPr>
              <w:t>special education teachers</w:t>
            </w:r>
          </w:p>
        </w:tc>
      </w:tr>
      <w:tr w:rsidR="00F0041A" w:rsidRPr="00B54EA2" w:rsidTr="00F0041A">
        <w:tblPrEx>
          <w:tblCellMar>
            <w:left w:w="57" w:type="dxa"/>
          </w:tblCellMar>
        </w:tblPrEx>
        <w:trPr>
          <w:cantSplit/>
        </w:trPr>
        <w:tc>
          <w:tcPr>
            <w:tcW w:w="2758" w:type="dxa"/>
            <w:tcBorders>
              <w:bottom w:val="single" w:sz="6" w:space="0" w:color="000000"/>
            </w:tcBorders>
            <w:shd w:val="clear" w:color="auto" w:fill="auto"/>
            <w:vAlign w:val="bottom"/>
          </w:tcPr>
          <w:p w:rsidR="00F0041A" w:rsidRPr="00F0041A" w:rsidRDefault="00F0041A" w:rsidP="00A92455">
            <w:pPr>
              <w:spacing w:before="120" w:line="200" w:lineRule="exact"/>
              <w:ind w:left="113"/>
            </w:pPr>
            <w:r w:rsidRPr="00F0041A">
              <w:rPr>
                <w:szCs w:val="14"/>
              </w:rPr>
              <w:t>педагоги-психологи</w:t>
            </w:r>
          </w:p>
        </w:tc>
        <w:tc>
          <w:tcPr>
            <w:tcW w:w="880" w:type="dxa"/>
            <w:tcBorders>
              <w:left w:val="single" w:sz="6" w:space="0" w:color="000000"/>
              <w:bottom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19,6</w:t>
            </w:r>
          </w:p>
        </w:tc>
        <w:tc>
          <w:tcPr>
            <w:tcW w:w="880" w:type="dxa"/>
            <w:tcBorders>
              <w:left w:val="single" w:sz="6" w:space="0" w:color="000000"/>
              <w:bottom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96,4</w:t>
            </w:r>
          </w:p>
        </w:tc>
        <w:tc>
          <w:tcPr>
            <w:tcW w:w="880" w:type="dxa"/>
            <w:tcBorders>
              <w:left w:val="single" w:sz="6" w:space="0" w:color="000000"/>
              <w:bottom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92,9</w:t>
            </w:r>
          </w:p>
        </w:tc>
        <w:tc>
          <w:tcPr>
            <w:tcW w:w="880" w:type="dxa"/>
            <w:tcBorders>
              <w:left w:val="single" w:sz="6" w:space="0" w:color="000000"/>
              <w:bottom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3,5</w:t>
            </w:r>
          </w:p>
        </w:tc>
        <w:tc>
          <w:tcPr>
            <w:tcW w:w="882" w:type="dxa"/>
            <w:tcBorders>
              <w:left w:val="single" w:sz="6" w:space="0" w:color="000000"/>
              <w:bottom w:val="single" w:sz="6" w:space="0" w:color="000000"/>
            </w:tcBorders>
            <w:shd w:val="clear" w:color="auto" w:fill="auto"/>
            <w:vAlign w:val="bottom"/>
          </w:tcPr>
          <w:p w:rsidR="00F0041A" w:rsidRPr="00F0041A" w:rsidRDefault="00F0041A" w:rsidP="00F0041A">
            <w:pPr>
              <w:spacing w:before="120" w:line="200" w:lineRule="exact"/>
              <w:ind w:right="284"/>
              <w:jc w:val="right"/>
            </w:pPr>
            <w:r w:rsidRPr="00F0041A">
              <w:t>3,2</w:t>
            </w:r>
          </w:p>
        </w:tc>
        <w:tc>
          <w:tcPr>
            <w:tcW w:w="2758" w:type="dxa"/>
            <w:tcBorders>
              <w:left w:val="single" w:sz="6" w:space="0" w:color="000000"/>
              <w:bottom w:val="single" w:sz="6" w:space="0" w:color="000000"/>
            </w:tcBorders>
            <w:shd w:val="clear" w:color="auto" w:fill="auto"/>
            <w:vAlign w:val="bottom"/>
          </w:tcPr>
          <w:p w:rsidR="00F0041A" w:rsidRPr="00F0041A" w:rsidRDefault="00F0041A" w:rsidP="00A92455">
            <w:pPr>
              <w:spacing w:before="120" w:line="200" w:lineRule="exact"/>
              <w:ind w:left="113"/>
            </w:pPr>
            <w:r w:rsidRPr="00F0041A">
              <w:rPr>
                <w:i/>
                <w:szCs w:val="14"/>
                <w:lang w:val="en-US"/>
              </w:rPr>
              <w:t>educational psychologists</w:t>
            </w:r>
          </w:p>
        </w:tc>
      </w:tr>
    </w:tbl>
    <w:p w:rsidR="008E3F15" w:rsidRPr="00B54EA2" w:rsidRDefault="008E3F15">
      <w:pPr>
        <w:pageBreakBefore/>
        <w:tabs>
          <w:tab w:val="center" w:pos="6634"/>
        </w:tabs>
        <w:spacing w:after="120"/>
        <w:jc w:val="center"/>
      </w:pPr>
      <w:r w:rsidRPr="00B54EA2">
        <w:rPr>
          <w:b/>
          <w:sz w:val="20"/>
        </w:rPr>
        <w:t>ДЕТИ И ПОДРОСТКИ, ОСТАВШИЕСЯ БЕЗ ПОПЕЧЕНИЯ РОДИТЕЛЕЙ</w:t>
      </w:r>
    </w:p>
    <w:p w:rsidR="008E3F15" w:rsidRPr="00B54EA2" w:rsidRDefault="008E3F15">
      <w:pPr>
        <w:tabs>
          <w:tab w:val="center" w:pos="6634"/>
        </w:tabs>
        <w:spacing w:after="120"/>
        <w:jc w:val="center"/>
        <w:rPr>
          <w:b/>
          <w:i/>
          <w:sz w:val="20"/>
          <w:lang w:val="en-US"/>
        </w:rPr>
      </w:pPr>
      <w:r w:rsidRPr="00B54EA2">
        <w:rPr>
          <w:b/>
          <w:i/>
          <w:sz w:val="20"/>
          <w:lang w:val="en-US"/>
        </w:rPr>
        <w:t>CHILDREN AND ADOLESCENTS WITHOUT PARENTAL CARE</w:t>
      </w:r>
    </w:p>
    <w:p w:rsidR="008E3F15" w:rsidRPr="00B54EA2" w:rsidRDefault="008E3F15">
      <w:pPr>
        <w:tabs>
          <w:tab w:val="center" w:pos="6634"/>
        </w:tabs>
        <w:spacing w:before="120" w:after="60"/>
        <w:rPr>
          <w:vertAlign w:val="superscript"/>
        </w:rPr>
      </w:pPr>
      <w:r w:rsidRPr="00B54EA2">
        <w:rPr>
          <w:b/>
          <w:sz w:val="16"/>
        </w:rPr>
        <w:t>7.6.</w:t>
      </w:r>
      <w:r w:rsidRPr="00B54EA2">
        <w:rPr>
          <w:sz w:val="16"/>
        </w:rPr>
        <w:t xml:space="preserve"> </w:t>
      </w:r>
      <w:r w:rsidRPr="00B54EA2">
        <w:rPr>
          <w:b/>
          <w:sz w:val="16"/>
        </w:rPr>
        <w:t>УСТРОЙСТВО ДЕТЕЙ И ПОДРОСТКОВ, ОСТАВШИХСЯ БЕЗ ПОПЕЧЕНИЯ РОДИТЕЛЕЙ</w:t>
      </w:r>
      <w:proofErr w:type="gramStart"/>
      <w:r w:rsidR="00F93958" w:rsidRPr="00B54EA2">
        <w:rPr>
          <w:b/>
          <w:sz w:val="16"/>
          <w:vertAlign w:val="superscript"/>
        </w:rPr>
        <w:t>1</w:t>
      </w:r>
      <w:proofErr w:type="gramEnd"/>
      <w:r w:rsidR="00F93958" w:rsidRPr="00B54EA2">
        <w:rPr>
          <w:b/>
          <w:sz w:val="16"/>
          <w:vertAlign w:val="superscript"/>
        </w:rPr>
        <w:t>)</w:t>
      </w:r>
    </w:p>
    <w:p w:rsidR="008E3F15" w:rsidRPr="00B54EA2" w:rsidRDefault="008E3F15">
      <w:pPr>
        <w:ind w:left="312"/>
        <w:rPr>
          <w:lang w:val="en-US"/>
        </w:rPr>
      </w:pPr>
      <w:r w:rsidRPr="00B54EA2">
        <w:rPr>
          <w:b/>
          <w:i/>
          <w:sz w:val="16"/>
          <w:lang w:val="en-US"/>
        </w:rPr>
        <w:t xml:space="preserve">PLACEMENT OF CHILDREN AND </w:t>
      </w:r>
      <w:r w:rsidRPr="00B54EA2">
        <w:rPr>
          <w:rStyle w:val="longtext"/>
          <w:b/>
          <w:i/>
          <w:caps/>
          <w:sz w:val="16"/>
          <w:szCs w:val="16"/>
          <w:shd w:val="clear" w:color="auto" w:fill="FFFFFF"/>
          <w:lang w:val="en-US"/>
        </w:rPr>
        <w:t>adolescents</w:t>
      </w:r>
      <w:r w:rsidRPr="00B54EA2">
        <w:rPr>
          <w:b/>
          <w:i/>
          <w:sz w:val="16"/>
          <w:lang w:val="en-US"/>
        </w:rPr>
        <w:t xml:space="preserve"> WITHOUT PARENTAL CARE</w:t>
      </w:r>
      <w:r w:rsidR="00F93958" w:rsidRPr="00B54EA2">
        <w:rPr>
          <w:b/>
          <w:i/>
          <w:sz w:val="16"/>
          <w:vertAlign w:val="superscript"/>
          <w:lang w:val="en-US"/>
        </w:rPr>
        <w:t>1</w:t>
      </w:r>
      <w:r w:rsidRPr="00B54EA2">
        <w:rPr>
          <w:b/>
          <w:bCs/>
          <w:i/>
          <w:sz w:val="16"/>
          <w:szCs w:val="16"/>
          <w:vertAlign w:val="superscript"/>
          <w:lang w:val="en-US"/>
        </w:rPr>
        <w:t>)</w:t>
      </w:r>
    </w:p>
    <w:p w:rsidR="008E3F15" w:rsidRPr="00B54EA2" w:rsidRDefault="008E3F15">
      <w:pPr>
        <w:tabs>
          <w:tab w:val="center" w:pos="6634"/>
        </w:tabs>
        <w:spacing w:after="60"/>
        <w:jc w:val="right"/>
      </w:pPr>
      <w:r w:rsidRPr="00B54EA2">
        <w:t xml:space="preserve">(человек / </w:t>
      </w:r>
      <w:r w:rsidRPr="00B54EA2">
        <w:rPr>
          <w:i/>
          <w:lang w:val="en-US"/>
        </w:rPr>
        <w:t>persons</w:t>
      </w:r>
      <w:r w:rsidRPr="00B54EA2">
        <w:t>)</w:t>
      </w:r>
    </w:p>
    <w:tbl>
      <w:tblPr>
        <w:tblW w:w="9922" w:type="dxa"/>
        <w:tblLayout w:type="fixed"/>
        <w:tblCellMar>
          <w:left w:w="57" w:type="dxa"/>
          <w:right w:w="0" w:type="dxa"/>
        </w:tblCellMar>
        <w:tblLook w:val="0000" w:firstRow="0" w:lastRow="0" w:firstColumn="0" w:lastColumn="0" w:noHBand="0" w:noVBand="0"/>
      </w:tblPr>
      <w:tblGrid>
        <w:gridCol w:w="3288"/>
        <w:gridCol w:w="692"/>
        <w:gridCol w:w="692"/>
        <w:gridCol w:w="691"/>
        <w:gridCol w:w="691"/>
        <w:gridCol w:w="696"/>
        <w:gridCol w:w="3172"/>
      </w:tblGrid>
      <w:tr w:rsidR="00C045E4" w:rsidRPr="00B54EA2" w:rsidTr="00212CEF">
        <w:trPr>
          <w:cantSplit/>
        </w:trPr>
        <w:tc>
          <w:tcPr>
            <w:tcW w:w="3288" w:type="dxa"/>
            <w:tcBorders>
              <w:top w:val="single" w:sz="6" w:space="0" w:color="000000"/>
              <w:bottom w:val="single" w:sz="6" w:space="0" w:color="000000"/>
            </w:tcBorders>
            <w:shd w:val="clear" w:color="auto" w:fill="auto"/>
            <w:tcMar>
              <w:left w:w="0" w:type="dxa"/>
            </w:tcMar>
            <w:vAlign w:val="center"/>
          </w:tcPr>
          <w:p w:rsidR="00C045E4" w:rsidRPr="00B54EA2" w:rsidRDefault="00C045E4" w:rsidP="00BF7E29">
            <w:pPr>
              <w:spacing w:before="60" w:after="60"/>
              <w:jc w:val="center"/>
              <w:rPr>
                <w:szCs w:val="14"/>
              </w:rPr>
            </w:pPr>
          </w:p>
        </w:tc>
        <w:tc>
          <w:tcPr>
            <w:tcW w:w="692" w:type="dxa"/>
            <w:tcBorders>
              <w:top w:val="single" w:sz="6" w:space="0" w:color="000000"/>
              <w:left w:val="single" w:sz="6" w:space="0" w:color="000000"/>
              <w:bottom w:val="single" w:sz="6" w:space="0" w:color="000000"/>
            </w:tcBorders>
            <w:shd w:val="clear" w:color="auto" w:fill="auto"/>
            <w:tcMar>
              <w:left w:w="0" w:type="dxa"/>
            </w:tcMar>
            <w:vAlign w:val="center"/>
          </w:tcPr>
          <w:p w:rsidR="00C045E4" w:rsidRPr="00B54EA2" w:rsidRDefault="00C045E4" w:rsidP="00BF7E29">
            <w:pPr>
              <w:spacing w:before="60" w:after="60"/>
              <w:jc w:val="center"/>
              <w:rPr>
                <w:szCs w:val="14"/>
              </w:rPr>
            </w:pPr>
            <w:r w:rsidRPr="00B54EA2">
              <w:rPr>
                <w:szCs w:val="14"/>
              </w:rPr>
              <w:t>2000</w:t>
            </w:r>
          </w:p>
        </w:tc>
        <w:tc>
          <w:tcPr>
            <w:tcW w:w="692" w:type="dxa"/>
            <w:tcBorders>
              <w:top w:val="single" w:sz="6" w:space="0" w:color="000000"/>
              <w:left w:val="single" w:sz="6" w:space="0" w:color="000000"/>
              <w:bottom w:val="single" w:sz="6" w:space="0" w:color="000000"/>
            </w:tcBorders>
            <w:shd w:val="clear" w:color="auto" w:fill="auto"/>
            <w:tcMar>
              <w:left w:w="0" w:type="dxa"/>
            </w:tcMar>
            <w:vAlign w:val="center"/>
          </w:tcPr>
          <w:p w:rsidR="00C045E4" w:rsidRPr="00B54EA2" w:rsidRDefault="00C045E4" w:rsidP="00BF7E29">
            <w:pPr>
              <w:spacing w:before="60" w:after="60"/>
              <w:jc w:val="center"/>
              <w:rPr>
                <w:szCs w:val="14"/>
              </w:rPr>
            </w:pPr>
            <w:r w:rsidRPr="00B54EA2">
              <w:rPr>
                <w:szCs w:val="14"/>
              </w:rPr>
              <w:t>2010</w:t>
            </w:r>
          </w:p>
        </w:tc>
        <w:tc>
          <w:tcPr>
            <w:tcW w:w="691" w:type="dxa"/>
            <w:tcBorders>
              <w:top w:val="single" w:sz="6" w:space="0" w:color="000000"/>
              <w:left w:val="single" w:sz="6" w:space="0" w:color="000000"/>
              <w:bottom w:val="single" w:sz="6" w:space="0" w:color="000000"/>
            </w:tcBorders>
            <w:shd w:val="clear" w:color="auto" w:fill="auto"/>
            <w:tcMar>
              <w:left w:w="0" w:type="dxa"/>
            </w:tcMar>
            <w:vAlign w:val="center"/>
          </w:tcPr>
          <w:p w:rsidR="00C045E4" w:rsidRPr="00212CEF" w:rsidRDefault="00C045E4" w:rsidP="00C045E4">
            <w:pPr>
              <w:spacing w:before="60" w:after="60"/>
              <w:jc w:val="center"/>
              <w:rPr>
                <w:szCs w:val="14"/>
                <w:lang w:val="en-US"/>
              </w:rPr>
            </w:pPr>
            <w:r>
              <w:rPr>
                <w:szCs w:val="14"/>
                <w:lang w:val="en-US"/>
              </w:rPr>
              <w:t>2021</w:t>
            </w:r>
          </w:p>
        </w:tc>
        <w:tc>
          <w:tcPr>
            <w:tcW w:w="691" w:type="dxa"/>
            <w:tcBorders>
              <w:top w:val="single" w:sz="6" w:space="0" w:color="000000"/>
              <w:left w:val="single" w:sz="6" w:space="0" w:color="000000"/>
              <w:bottom w:val="single" w:sz="6" w:space="0" w:color="000000"/>
            </w:tcBorders>
            <w:shd w:val="clear" w:color="auto" w:fill="auto"/>
            <w:tcMar>
              <w:left w:w="0" w:type="dxa"/>
            </w:tcMar>
            <w:vAlign w:val="center"/>
          </w:tcPr>
          <w:p w:rsidR="00C045E4" w:rsidRPr="00212CEF" w:rsidRDefault="00C045E4" w:rsidP="00C045E4">
            <w:pPr>
              <w:spacing w:before="60" w:after="60"/>
              <w:jc w:val="center"/>
              <w:rPr>
                <w:szCs w:val="14"/>
                <w:lang w:val="en-US"/>
              </w:rPr>
            </w:pPr>
            <w:r>
              <w:rPr>
                <w:szCs w:val="14"/>
                <w:lang w:val="en-US"/>
              </w:rPr>
              <w:t>2022</w:t>
            </w:r>
          </w:p>
        </w:tc>
        <w:tc>
          <w:tcPr>
            <w:tcW w:w="696" w:type="dxa"/>
            <w:tcBorders>
              <w:top w:val="single" w:sz="6" w:space="0" w:color="000000"/>
              <w:left w:val="single" w:sz="6" w:space="0" w:color="000000"/>
              <w:bottom w:val="single" w:sz="6" w:space="0" w:color="000000"/>
            </w:tcBorders>
            <w:shd w:val="clear" w:color="auto" w:fill="auto"/>
            <w:tcMar>
              <w:left w:w="0" w:type="dxa"/>
            </w:tcMar>
            <w:vAlign w:val="center"/>
          </w:tcPr>
          <w:p w:rsidR="00C045E4" w:rsidRPr="00212CEF" w:rsidRDefault="00C045E4" w:rsidP="00BF7E29">
            <w:pPr>
              <w:spacing w:before="60" w:after="60"/>
              <w:jc w:val="center"/>
              <w:rPr>
                <w:szCs w:val="14"/>
                <w:lang w:val="en-US"/>
              </w:rPr>
            </w:pPr>
            <w:r>
              <w:rPr>
                <w:szCs w:val="14"/>
                <w:lang w:val="en-US"/>
              </w:rPr>
              <w:t>2023</w:t>
            </w:r>
          </w:p>
        </w:tc>
        <w:tc>
          <w:tcPr>
            <w:tcW w:w="3172" w:type="dxa"/>
            <w:tcBorders>
              <w:top w:val="single" w:sz="6" w:space="0" w:color="000000"/>
              <w:left w:val="single" w:sz="6" w:space="0" w:color="000000"/>
              <w:bottom w:val="single" w:sz="6" w:space="0" w:color="000000"/>
            </w:tcBorders>
            <w:shd w:val="clear" w:color="auto" w:fill="auto"/>
            <w:tcMar>
              <w:left w:w="28" w:type="dxa"/>
            </w:tcMar>
            <w:vAlign w:val="center"/>
          </w:tcPr>
          <w:p w:rsidR="00C045E4" w:rsidRPr="00B54EA2" w:rsidRDefault="00C045E4" w:rsidP="00BF7E29">
            <w:pPr>
              <w:spacing w:before="60" w:after="60"/>
              <w:jc w:val="center"/>
              <w:rPr>
                <w:szCs w:val="14"/>
              </w:rPr>
            </w:pPr>
          </w:p>
        </w:tc>
      </w:tr>
      <w:tr w:rsidR="00F0041A" w:rsidRPr="00355B79">
        <w:trPr>
          <w:cantSplit/>
        </w:trPr>
        <w:tc>
          <w:tcPr>
            <w:tcW w:w="3288" w:type="dxa"/>
            <w:shd w:val="clear" w:color="auto" w:fill="auto"/>
            <w:tcMar>
              <w:left w:w="0" w:type="dxa"/>
            </w:tcMar>
            <w:vAlign w:val="bottom"/>
          </w:tcPr>
          <w:p w:rsidR="00F0041A" w:rsidRPr="00F0041A" w:rsidRDefault="00F0041A" w:rsidP="00D35CE1">
            <w:pPr>
              <w:spacing w:line="160" w:lineRule="exact"/>
            </w:pPr>
            <w:r w:rsidRPr="00F0041A">
              <w:rPr>
                <w:szCs w:val="14"/>
              </w:rPr>
              <w:t xml:space="preserve">Выявлено и учтено детей и подростков, </w:t>
            </w:r>
            <w:r w:rsidRPr="00F0041A">
              <w:rPr>
                <w:szCs w:val="14"/>
              </w:rPr>
              <w:br/>
              <w:t>оставшихся без попечения родителей</w:t>
            </w:r>
            <w:proofErr w:type="gramStart"/>
            <w:r w:rsidRPr="00F0041A">
              <w:rPr>
                <w:szCs w:val="14"/>
                <w:vertAlign w:val="superscript"/>
              </w:rPr>
              <w:t>2</w:t>
            </w:r>
            <w:proofErr w:type="gramEnd"/>
            <w:r w:rsidRPr="00F0041A">
              <w:rPr>
                <w:szCs w:val="14"/>
                <w:vertAlign w:val="superscript"/>
              </w:rPr>
              <w:t>)</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134 611</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101 017</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47 545</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46 074</w:t>
            </w:r>
          </w:p>
        </w:tc>
        <w:tc>
          <w:tcPr>
            <w:tcW w:w="696" w:type="dxa"/>
            <w:tcBorders>
              <w:left w:val="single" w:sz="6" w:space="0" w:color="000000"/>
            </w:tcBorders>
            <w:shd w:val="clear" w:color="auto" w:fill="auto"/>
            <w:vAlign w:val="bottom"/>
          </w:tcPr>
          <w:p w:rsidR="00F0041A" w:rsidRPr="00F0041A" w:rsidRDefault="00F0041A" w:rsidP="00F0041A">
            <w:pPr>
              <w:spacing w:line="160" w:lineRule="exact"/>
              <w:ind w:right="113"/>
              <w:jc w:val="right"/>
            </w:pPr>
            <w:r w:rsidRPr="00F0041A">
              <w:t>42 699</w:t>
            </w:r>
          </w:p>
        </w:tc>
        <w:tc>
          <w:tcPr>
            <w:tcW w:w="3172" w:type="dxa"/>
            <w:tcBorders>
              <w:left w:val="single" w:sz="6" w:space="0" w:color="000000"/>
            </w:tcBorders>
            <w:shd w:val="clear" w:color="auto" w:fill="auto"/>
            <w:tcMar>
              <w:left w:w="28" w:type="dxa"/>
            </w:tcMar>
            <w:vAlign w:val="bottom"/>
          </w:tcPr>
          <w:p w:rsidR="00F0041A" w:rsidRPr="00F0041A" w:rsidRDefault="00F0041A" w:rsidP="00D35CE1">
            <w:pPr>
              <w:spacing w:line="160" w:lineRule="exact"/>
              <w:rPr>
                <w:lang w:val="en-US"/>
              </w:rPr>
            </w:pPr>
            <w:r w:rsidRPr="00F0041A">
              <w:rPr>
                <w:i/>
                <w:lang w:val="en-US"/>
              </w:rPr>
              <w:t xml:space="preserve">Identified and registered children and </w:t>
            </w:r>
            <w:r w:rsidRPr="00F0041A">
              <w:rPr>
                <w:rStyle w:val="longtext"/>
                <w:i/>
                <w:shd w:val="clear" w:color="auto" w:fill="FFFFFF"/>
                <w:lang w:val="en-US"/>
              </w:rPr>
              <w:t>adolescents</w:t>
            </w:r>
            <w:r w:rsidRPr="00F0041A">
              <w:rPr>
                <w:i/>
                <w:lang w:val="en-US"/>
              </w:rPr>
              <w:t xml:space="preserve"> without parental care</w:t>
            </w:r>
            <w:r w:rsidRPr="00F0041A">
              <w:rPr>
                <w:i/>
                <w:vertAlign w:val="superscript"/>
                <w:lang w:val="en-US"/>
              </w:rPr>
              <w:t>2)</w:t>
            </w:r>
          </w:p>
        </w:tc>
      </w:tr>
      <w:tr w:rsidR="00F0041A" w:rsidRPr="00D35CE1">
        <w:trPr>
          <w:cantSplit/>
        </w:trPr>
        <w:tc>
          <w:tcPr>
            <w:tcW w:w="3288" w:type="dxa"/>
            <w:shd w:val="clear" w:color="auto" w:fill="auto"/>
            <w:tcMar>
              <w:left w:w="0" w:type="dxa"/>
            </w:tcMar>
            <w:vAlign w:val="bottom"/>
          </w:tcPr>
          <w:p w:rsidR="00F0041A" w:rsidRPr="00F0041A" w:rsidRDefault="00F0041A" w:rsidP="00D35CE1">
            <w:pPr>
              <w:spacing w:line="160" w:lineRule="exact"/>
              <w:ind w:left="397"/>
            </w:pPr>
            <w:proofErr w:type="gramStart"/>
            <w:r w:rsidRPr="00F0041A">
              <w:rPr>
                <w:szCs w:val="14"/>
              </w:rPr>
              <w:t>из них устроены:</w:t>
            </w:r>
            <w:proofErr w:type="gramEnd"/>
          </w:p>
        </w:tc>
        <w:tc>
          <w:tcPr>
            <w:tcW w:w="692" w:type="dxa"/>
            <w:tcBorders>
              <w:left w:val="single" w:sz="6" w:space="0" w:color="000000"/>
            </w:tcBorders>
            <w:shd w:val="clear" w:color="auto" w:fill="auto"/>
            <w:vAlign w:val="bottom"/>
          </w:tcPr>
          <w:p w:rsidR="00F0041A" w:rsidRPr="00F0041A" w:rsidRDefault="00F0041A" w:rsidP="00D35CE1">
            <w:pPr>
              <w:snapToGrid w:val="0"/>
              <w:spacing w:line="160" w:lineRule="exact"/>
              <w:ind w:right="113"/>
              <w:jc w:val="right"/>
              <w:rPr>
                <w:szCs w:val="14"/>
              </w:rPr>
            </w:pPr>
          </w:p>
        </w:tc>
        <w:tc>
          <w:tcPr>
            <w:tcW w:w="692" w:type="dxa"/>
            <w:tcBorders>
              <w:left w:val="single" w:sz="6" w:space="0" w:color="000000"/>
            </w:tcBorders>
            <w:shd w:val="clear" w:color="auto" w:fill="auto"/>
            <w:vAlign w:val="bottom"/>
          </w:tcPr>
          <w:p w:rsidR="00F0041A" w:rsidRPr="00F0041A" w:rsidRDefault="00F0041A" w:rsidP="00D35CE1">
            <w:pPr>
              <w:snapToGrid w:val="0"/>
              <w:spacing w:line="160" w:lineRule="exact"/>
              <w:ind w:right="113"/>
              <w:jc w:val="right"/>
              <w:rPr>
                <w:szCs w:val="14"/>
              </w:rPr>
            </w:pPr>
          </w:p>
        </w:tc>
        <w:tc>
          <w:tcPr>
            <w:tcW w:w="691" w:type="dxa"/>
            <w:tcBorders>
              <w:left w:val="single" w:sz="6" w:space="0" w:color="000000"/>
            </w:tcBorders>
            <w:shd w:val="clear" w:color="auto" w:fill="auto"/>
            <w:vAlign w:val="bottom"/>
          </w:tcPr>
          <w:p w:rsidR="00F0041A" w:rsidRPr="00F0041A" w:rsidRDefault="00F0041A" w:rsidP="00C045E4">
            <w:pPr>
              <w:snapToGrid w:val="0"/>
              <w:spacing w:line="160" w:lineRule="exact"/>
              <w:ind w:right="113"/>
              <w:jc w:val="right"/>
              <w:rPr>
                <w:szCs w:val="14"/>
              </w:rPr>
            </w:pPr>
          </w:p>
        </w:tc>
        <w:tc>
          <w:tcPr>
            <w:tcW w:w="691" w:type="dxa"/>
            <w:tcBorders>
              <w:left w:val="single" w:sz="6" w:space="0" w:color="000000"/>
            </w:tcBorders>
            <w:shd w:val="clear" w:color="auto" w:fill="auto"/>
            <w:vAlign w:val="bottom"/>
          </w:tcPr>
          <w:p w:rsidR="00F0041A" w:rsidRPr="00F0041A" w:rsidRDefault="00F0041A" w:rsidP="00C045E4">
            <w:pPr>
              <w:snapToGrid w:val="0"/>
              <w:spacing w:line="160" w:lineRule="exact"/>
              <w:ind w:right="113"/>
              <w:jc w:val="right"/>
              <w:rPr>
                <w:szCs w:val="14"/>
              </w:rPr>
            </w:pPr>
          </w:p>
        </w:tc>
        <w:tc>
          <w:tcPr>
            <w:tcW w:w="696" w:type="dxa"/>
            <w:tcBorders>
              <w:left w:val="single" w:sz="6" w:space="0" w:color="000000"/>
            </w:tcBorders>
            <w:shd w:val="clear" w:color="auto" w:fill="auto"/>
            <w:vAlign w:val="bottom"/>
          </w:tcPr>
          <w:p w:rsidR="00F0041A" w:rsidRPr="00F0041A" w:rsidRDefault="00F0041A" w:rsidP="00F0041A">
            <w:pPr>
              <w:spacing w:line="160" w:lineRule="exact"/>
              <w:ind w:right="113"/>
              <w:jc w:val="right"/>
            </w:pPr>
          </w:p>
        </w:tc>
        <w:tc>
          <w:tcPr>
            <w:tcW w:w="3172" w:type="dxa"/>
            <w:tcBorders>
              <w:left w:val="single" w:sz="6" w:space="0" w:color="000000"/>
            </w:tcBorders>
            <w:shd w:val="clear" w:color="auto" w:fill="auto"/>
            <w:tcMar>
              <w:left w:w="28" w:type="dxa"/>
            </w:tcMar>
            <w:vAlign w:val="bottom"/>
          </w:tcPr>
          <w:p w:rsidR="00F0041A" w:rsidRPr="00F0041A" w:rsidRDefault="00F0041A" w:rsidP="00D35CE1">
            <w:pPr>
              <w:spacing w:line="160" w:lineRule="exact"/>
              <w:ind w:left="397"/>
            </w:pPr>
            <w:r w:rsidRPr="00F0041A">
              <w:rPr>
                <w:i/>
                <w:lang w:val="en-US"/>
              </w:rPr>
              <w:t>of them were placed:</w:t>
            </w:r>
          </w:p>
        </w:tc>
      </w:tr>
      <w:tr w:rsidR="00F0041A" w:rsidRPr="00355B79">
        <w:trPr>
          <w:cantSplit/>
        </w:trPr>
        <w:tc>
          <w:tcPr>
            <w:tcW w:w="3288" w:type="dxa"/>
            <w:shd w:val="clear" w:color="auto" w:fill="auto"/>
            <w:tcMar>
              <w:left w:w="0" w:type="dxa"/>
            </w:tcMar>
            <w:vAlign w:val="bottom"/>
          </w:tcPr>
          <w:p w:rsidR="00F0041A" w:rsidRPr="00F0041A" w:rsidRDefault="00F0041A" w:rsidP="00D35CE1">
            <w:pPr>
              <w:spacing w:line="160" w:lineRule="exact"/>
              <w:ind w:left="170"/>
            </w:pPr>
            <w:r w:rsidRPr="00F0041A">
              <w:rPr>
                <w:szCs w:val="14"/>
              </w:rPr>
              <w:t xml:space="preserve">в дома ребенка, детские дома и школы-интернаты для детей-сирот и детей, </w:t>
            </w:r>
            <w:r w:rsidRPr="00F0041A">
              <w:rPr>
                <w:szCs w:val="14"/>
              </w:rPr>
              <w:br/>
              <w:t>оставшихся без попечения родителей,</w:t>
            </w:r>
            <w:r w:rsidRPr="00F0041A">
              <w:rPr>
                <w:szCs w:val="14"/>
              </w:rPr>
              <w:br/>
              <w:t xml:space="preserve"> учреждения социальной защиты населения </w:t>
            </w:r>
            <w:r w:rsidRPr="00F0041A">
              <w:rPr>
                <w:szCs w:val="14"/>
              </w:rPr>
              <w:br/>
              <w:t xml:space="preserve">и иные учреждения на полное </w:t>
            </w:r>
            <w:r w:rsidRPr="00F0041A">
              <w:rPr>
                <w:szCs w:val="14"/>
              </w:rPr>
              <w:br/>
              <w:t>государственное обеспечение</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36 215</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26 622</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9</w:t>
            </w:r>
            <w:r w:rsidRPr="00F0041A">
              <w:rPr>
                <w:lang w:val="en-US"/>
              </w:rPr>
              <w:t> </w:t>
            </w:r>
            <w:r w:rsidRPr="00F0041A">
              <w:t>625</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9 188</w:t>
            </w:r>
          </w:p>
        </w:tc>
        <w:tc>
          <w:tcPr>
            <w:tcW w:w="696" w:type="dxa"/>
            <w:tcBorders>
              <w:left w:val="single" w:sz="6" w:space="0" w:color="000000"/>
            </w:tcBorders>
            <w:shd w:val="clear" w:color="auto" w:fill="auto"/>
            <w:vAlign w:val="bottom"/>
          </w:tcPr>
          <w:p w:rsidR="00F0041A" w:rsidRPr="00F0041A" w:rsidRDefault="00F0041A" w:rsidP="00F0041A">
            <w:pPr>
              <w:spacing w:line="160" w:lineRule="exact"/>
              <w:ind w:right="113"/>
              <w:jc w:val="right"/>
            </w:pPr>
            <w:r w:rsidRPr="00F0041A">
              <w:t>8 050</w:t>
            </w:r>
          </w:p>
        </w:tc>
        <w:tc>
          <w:tcPr>
            <w:tcW w:w="3172" w:type="dxa"/>
            <w:tcBorders>
              <w:left w:val="single" w:sz="6" w:space="0" w:color="000000"/>
            </w:tcBorders>
            <w:shd w:val="clear" w:color="auto" w:fill="auto"/>
            <w:tcMar>
              <w:left w:w="28" w:type="dxa"/>
            </w:tcMar>
            <w:vAlign w:val="bottom"/>
          </w:tcPr>
          <w:p w:rsidR="00F0041A" w:rsidRPr="00F0041A" w:rsidRDefault="00F0041A" w:rsidP="00D35CE1">
            <w:pPr>
              <w:spacing w:line="160" w:lineRule="exact"/>
              <w:ind w:left="170"/>
              <w:rPr>
                <w:lang w:val="en-US"/>
              </w:rPr>
            </w:pPr>
            <w:r w:rsidRPr="00F0041A">
              <w:rPr>
                <w:i/>
                <w:lang w:val="en-US"/>
              </w:rPr>
              <w:t xml:space="preserve">in baby homes, orphanages and boarding schools for orphans and children without </w:t>
            </w:r>
            <w:r w:rsidRPr="00F0041A">
              <w:rPr>
                <w:i/>
                <w:lang w:val="en-US"/>
              </w:rPr>
              <w:br/>
              <w:t xml:space="preserve">parental care, </w:t>
            </w:r>
            <w:r w:rsidRPr="00F0041A">
              <w:rPr>
                <w:bCs/>
                <w:i/>
                <w:lang w:val="en-US"/>
              </w:rPr>
              <w:t xml:space="preserve">institutions </w:t>
            </w:r>
            <w:r w:rsidRPr="00F0041A">
              <w:rPr>
                <w:i/>
                <w:lang w:val="en-US"/>
              </w:rPr>
              <w:t xml:space="preserve">of social protection and other  </w:t>
            </w:r>
            <w:r w:rsidRPr="00F0041A">
              <w:rPr>
                <w:bCs/>
                <w:i/>
                <w:lang w:val="en-US"/>
              </w:rPr>
              <w:t xml:space="preserve">institutions funded </w:t>
            </w:r>
            <w:r w:rsidRPr="00F0041A">
              <w:rPr>
                <w:bCs/>
                <w:i/>
                <w:lang w:val="en-US"/>
              </w:rPr>
              <w:br/>
              <w:t>by the government</w:t>
            </w:r>
          </w:p>
        </w:tc>
      </w:tr>
      <w:tr w:rsidR="00F0041A" w:rsidRPr="00355B79">
        <w:trPr>
          <w:cantSplit/>
        </w:trPr>
        <w:tc>
          <w:tcPr>
            <w:tcW w:w="3288" w:type="dxa"/>
            <w:shd w:val="clear" w:color="auto" w:fill="auto"/>
            <w:tcMar>
              <w:left w:w="0" w:type="dxa"/>
            </w:tcMar>
            <w:vAlign w:val="bottom"/>
          </w:tcPr>
          <w:p w:rsidR="00F0041A" w:rsidRPr="00F0041A" w:rsidRDefault="00F0041A" w:rsidP="00D35CE1">
            <w:pPr>
              <w:spacing w:line="160" w:lineRule="exact"/>
              <w:ind w:left="170"/>
            </w:pPr>
            <w:r w:rsidRPr="00F0041A">
              <w:rPr>
                <w:szCs w:val="14"/>
              </w:rPr>
              <w:t xml:space="preserve">под опекой (попечительством), </w:t>
            </w:r>
            <w:r w:rsidRPr="00F0041A">
              <w:rPr>
                <w:szCs w:val="14"/>
              </w:rPr>
              <w:br/>
              <w:t>на усыновление</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rPr>
                <w:lang w:val="en-US"/>
              </w:rPr>
            </w:pPr>
            <w:r w:rsidRPr="00F0041A">
              <w:rPr>
                <w:lang w:val="en-US"/>
              </w:rPr>
              <w:t>74 258</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rPr>
                <w:lang w:val="en-US"/>
              </w:rPr>
            </w:pPr>
            <w:r w:rsidRPr="00F0041A">
              <w:rPr>
                <w:lang w:val="en-US"/>
              </w:rPr>
              <w:t>55 562</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24 401</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24 183</w:t>
            </w:r>
          </w:p>
        </w:tc>
        <w:tc>
          <w:tcPr>
            <w:tcW w:w="696" w:type="dxa"/>
            <w:tcBorders>
              <w:left w:val="single" w:sz="6" w:space="0" w:color="000000"/>
            </w:tcBorders>
            <w:shd w:val="clear" w:color="auto" w:fill="auto"/>
            <w:vAlign w:val="bottom"/>
          </w:tcPr>
          <w:p w:rsidR="00F0041A" w:rsidRPr="00F0041A" w:rsidRDefault="00F0041A" w:rsidP="00F0041A">
            <w:pPr>
              <w:spacing w:line="160" w:lineRule="exact"/>
              <w:ind w:right="113"/>
              <w:jc w:val="right"/>
            </w:pPr>
            <w:r w:rsidRPr="00F0041A">
              <w:t>22 595</w:t>
            </w:r>
          </w:p>
        </w:tc>
        <w:tc>
          <w:tcPr>
            <w:tcW w:w="3172" w:type="dxa"/>
            <w:tcBorders>
              <w:left w:val="single" w:sz="6" w:space="0" w:color="000000"/>
            </w:tcBorders>
            <w:shd w:val="clear" w:color="auto" w:fill="auto"/>
            <w:tcMar>
              <w:left w:w="28" w:type="dxa"/>
            </w:tcMar>
            <w:vAlign w:val="bottom"/>
          </w:tcPr>
          <w:p w:rsidR="00F0041A" w:rsidRPr="00F0041A" w:rsidRDefault="00F0041A" w:rsidP="00D35CE1">
            <w:pPr>
              <w:spacing w:line="160" w:lineRule="exact"/>
              <w:ind w:left="170"/>
              <w:rPr>
                <w:szCs w:val="14"/>
                <w:lang w:val="en-US"/>
              </w:rPr>
            </w:pPr>
            <w:r w:rsidRPr="00F0041A">
              <w:rPr>
                <w:rStyle w:val="shorttext"/>
                <w:i/>
                <w:shd w:val="clear" w:color="auto" w:fill="FFFFFF"/>
                <w:lang w:val="en-US"/>
              </w:rPr>
              <w:t xml:space="preserve">under tutelage (guardianship), </w:t>
            </w:r>
            <w:r w:rsidRPr="00F0041A">
              <w:rPr>
                <w:rStyle w:val="shorttext"/>
                <w:i/>
                <w:shd w:val="clear" w:color="auto" w:fill="FFFFFF"/>
                <w:lang w:val="en-US"/>
              </w:rPr>
              <w:br/>
              <w:t>for adoption</w:t>
            </w:r>
          </w:p>
        </w:tc>
      </w:tr>
      <w:tr w:rsidR="00F0041A" w:rsidRPr="00D35CE1">
        <w:trPr>
          <w:cantSplit/>
        </w:trPr>
        <w:tc>
          <w:tcPr>
            <w:tcW w:w="3288" w:type="dxa"/>
            <w:shd w:val="clear" w:color="auto" w:fill="auto"/>
            <w:tcMar>
              <w:left w:w="0" w:type="dxa"/>
            </w:tcMar>
            <w:vAlign w:val="bottom"/>
          </w:tcPr>
          <w:p w:rsidR="00F0041A" w:rsidRPr="00F0041A" w:rsidRDefault="00F0041A" w:rsidP="00D35CE1">
            <w:pPr>
              <w:spacing w:line="160" w:lineRule="exact"/>
              <w:ind w:left="340"/>
            </w:pPr>
            <w:r w:rsidRPr="00F0041A">
              <w:rPr>
                <w:szCs w:val="14"/>
              </w:rPr>
              <w:t xml:space="preserve">в том числе </w:t>
            </w:r>
            <w:proofErr w:type="gramStart"/>
            <w:r w:rsidRPr="00F0041A">
              <w:rPr>
                <w:szCs w:val="14"/>
              </w:rPr>
              <w:t>усыновлены</w:t>
            </w:r>
            <w:proofErr w:type="gramEnd"/>
            <w:r w:rsidRPr="00F0041A">
              <w:rPr>
                <w:szCs w:val="14"/>
              </w:rPr>
              <w:t xml:space="preserve"> иностранными </w:t>
            </w:r>
            <w:r w:rsidRPr="00F0041A">
              <w:rPr>
                <w:szCs w:val="14"/>
              </w:rPr>
              <w:br/>
              <w:t>гражданами</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6 292</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3 355</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70</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57</w:t>
            </w:r>
          </w:p>
        </w:tc>
        <w:tc>
          <w:tcPr>
            <w:tcW w:w="696" w:type="dxa"/>
            <w:tcBorders>
              <w:left w:val="single" w:sz="6" w:space="0" w:color="000000"/>
            </w:tcBorders>
            <w:shd w:val="clear" w:color="auto" w:fill="auto"/>
            <w:vAlign w:val="bottom"/>
          </w:tcPr>
          <w:p w:rsidR="00F0041A" w:rsidRPr="00F0041A" w:rsidRDefault="00F0041A" w:rsidP="00F0041A">
            <w:pPr>
              <w:spacing w:line="160" w:lineRule="exact"/>
              <w:ind w:right="113"/>
              <w:jc w:val="right"/>
            </w:pPr>
            <w:r w:rsidRPr="00F0041A">
              <w:t>6</w:t>
            </w:r>
          </w:p>
        </w:tc>
        <w:tc>
          <w:tcPr>
            <w:tcW w:w="3172" w:type="dxa"/>
            <w:tcBorders>
              <w:left w:val="single" w:sz="6" w:space="0" w:color="000000"/>
            </w:tcBorders>
            <w:shd w:val="clear" w:color="auto" w:fill="auto"/>
            <w:tcMar>
              <w:left w:w="28" w:type="dxa"/>
            </w:tcMar>
            <w:vAlign w:val="bottom"/>
          </w:tcPr>
          <w:p w:rsidR="00F0041A" w:rsidRPr="00F0041A" w:rsidRDefault="00F0041A" w:rsidP="00D35CE1">
            <w:pPr>
              <w:spacing w:line="160" w:lineRule="exact"/>
              <w:ind w:left="340"/>
            </w:pPr>
            <w:r w:rsidRPr="00F0041A">
              <w:rPr>
                <w:i/>
                <w:lang w:val="en-US"/>
              </w:rPr>
              <w:t xml:space="preserve">including </w:t>
            </w:r>
            <w:r w:rsidRPr="00F0041A">
              <w:rPr>
                <w:rStyle w:val="shorttext"/>
                <w:i/>
                <w:shd w:val="clear" w:color="auto" w:fill="FFFFFF"/>
                <w:lang w:val="en-US"/>
              </w:rPr>
              <w:t xml:space="preserve">adoption by foreigners </w:t>
            </w:r>
          </w:p>
        </w:tc>
      </w:tr>
      <w:tr w:rsidR="00F0041A" w:rsidRPr="00355B79">
        <w:trPr>
          <w:cantSplit/>
        </w:trPr>
        <w:tc>
          <w:tcPr>
            <w:tcW w:w="3288" w:type="dxa"/>
            <w:shd w:val="clear" w:color="auto" w:fill="auto"/>
            <w:tcMar>
              <w:left w:w="0" w:type="dxa"/>
            </w:tcMar>
            <w:vAlign w:val="bottom"/>
          </w:tcPr>
          <w:p w:rsidR="00F0041A" w:rsidRPr="00F0041A" w:rsidRDefault="00F0041A" w:rsidP="00D35CE1">
            <w:pPr>
              <w:spacing w:line="160" w:lineRule="exact"/>
              <w:ind w:left="170"/>
            </w:pPr>
            <w:r w:rsidRPr="00F0041A">
              <w:rPr>
                <w:szCs w:val="14"/>
              </w:rPr>
              <w:t xml:space="preserve">в профессиональные образовательные </w:t>
            </w:r>
            <w:r w:rsidRPr="00F0041A">
              <w:rPr>
                <w:szCs w:val="14"/>
              </w:rPr>
              <w:br/>
              <w:t xml:space="preserve">организации, осуществляющие подготовку </w:t>
            </w:r>
            <w:r w:rsidRPr="00F0041A">
              <w:rPr>
                <w:szCs w:val="14"/>
              </w:rPr>
              <w:br/>
              <w:t xml:space="preserve">квалифицированных рабочих, служащих, </w:t>
            </w:r>
            <w:r w:rsidRPr="00F0041A">
              <w:rPr>
                <w:szCs w:val="14"/>
              </w:rPr>
              <w:br/>
              <w:t xml:space="preserve">в профессиональные образовательные </w:t>
            </w:r>
            <w:r w:rsidRPr="00F0041A">
              <w:rPr>
                <w:szCs w:val="14"/>
              </w:rPr>
              <w:br/>
              <w:t xml:space="preserve">организации осуществляющие подготовку </w:t>
            </w:r>
            <w:r w:rsidRPr="00F0041A">
              <w:rPr>
                <w:szCs w:val="14"/>
              </w:rPr>
              <w:br/>
              <w:t>специалистов среднего звена и в образов</w:t>
            </w:r>
            <w:r w:rsidRPr="00F0041A">
              <w:rPr>
                <w:szCs w:val="14"/>
              </w:rPr>
              <w:t>а</w:t>
            </w:r>
            <w:r w:rsidRPr="00F0041A">
              <w:rPr>
                <w:szCs w:val="14"/>
              </w:rPr>
              <w:t xml:space="preserve">тельные организации высшего образования </w:t>
            </w:r>
            <w:r w:rsidRPr="00F0041A">
              <w:rPr>
                <w:szCs w:val="14"/>
              </w:rPr>
              <w:br/>
              <w:t>на полное государственное обеспечение</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2 154</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1 736</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248</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265</w:t>
            </w:r>
          </w:p>
        </w:tc>
        <w:tc>
          <w:tcPr>
            <w:tcW w:w="696" w:type="dxa"/>
            <w:tcBorders>
              <w:left w:val="single" w:sz="6" w:space="0" w:color="000000"/>
            </w:tcBorders>
            <w:shd w:val="clear" w:color="auto" w:fill="auto"/>
            <w:vAlign w:val="bottom"/>
          </w:tcPr>
          <w:p w:rsidR="00F0041A" w:rsidRPr="00F0041A" w:rsidRDefault="00F0041A" w:rsidP="00F0041A">
            <w:pPr>
              <w:spacing w:line="160" w:lineRule="exact"/>
              <w:ind w:right="113"/>
              <w:jc w:val="right"/>
            </w:pPr>
            <w:r w:rsidRPr="00F0041A">
              <w:t>252</w:t>
            </w:r>
          </w:p>
        </w:tc>
        <w:tc>
          <w:tcPr>
            <w:tcW w:w="3172" w:type="dxa"/>
            <w:tcBorders>
              <w:left w:val="single" w:sz="6" w:space="0" w:color="000000"/>
            </w:tcBorders>
            <w:shd w:val="clear" w:color="auto" w:fill="auto"/>
            <w:tcMar>
              <w:left w:w="28" w:type="dxa"/>
            </w:tcMar>
            <w:vAlign w:val="bottom"/>
          </w:tcPr>
          <w:p w:rsidR="00F0041A" w:rsidRPr="00F0041A" w:rsidRDefault="00F0041A" w:rsidP="00D35CE1">
            <w:pPr>
              <w:spacing w:line="160" w:lineRule="exact"/>
              <w:ind w:left="170"/>
              <w:rPr>
                <w:lang w:val="en-US"/>
              </w:rPr>
            </w:pPr>
            <w:r w:rsidRPr="00F0041A">
              <w:rPr>
                <w:i/>
                <w:lang w:val="en-US"/>
              </w:rPr>
              <w:t xml:space="preserve">in vocational education </w:t>
            </w:r>
            <w:r w:rsidRPr="00F0041A">
              <w:rPr>
                <w:bCs/>
                <w:i/>
                <w:lang w:val="en-US"/>
              </w:rPr>
              <w:t xml:space="preserve">institutions </w:t>
            </w:r>
            <w:r w:rsidRPr="00F0041A">
              <w:rPr>
                <w:i/>
                <w:lang w:val="en-US"/>
              </w:rPr>
              <w:t xml:space="preserve">training skilled workers, employees, at vocational </w:t>
            </w:r>
            <w:r w:rsidRPr="00F0041A">
              <w:rPr>
                <w:i/>
                <w:lang w:val="en-US"/>
              </w:rPr>
              <w:br/>
              <w:t xml:space="preserve">education </w:t>
            </w:r>
            <w:r w:rsidRPr="00F0041A">
              <w:rPr>
                <w:bCs/>
                <w:i/>
                <w:lang w:val="en-US"/>
              </w:rPr>
              <w:t xml:space="preserve">institutions </w:t>
            </w:r>
            <w:r w:rsidRPr="00F0041A">
              <w:rPr>
                <w:i/>
                <w:lang w:val="en-US"/>
              </w:rPr>
              <w:t xml:space="preserve">training  mid-career </w:t>
            </w:r>
            <w:r w:rsidRPr="00F0041A">
              <w:rPr>
                <w:i/>
                <w:lang w:val="en-US"/>
              </w:rPr>
              <w:br/>
              <w:t xml:space="preserve">professionals and at higher professional </w:t>
            </w:r>
            <w:r w:rsidRPr="00F0041A">
              <w:rPr>
                <w:i/>
                <w:lang w:val="en-US"/>
              </w:rPr>
              <w:br/>
              <w:t xml:space="preserve">education </w:t>
            </w:r>
            <w:r w:rsidRPr="00F0041A">
              <w:rPr>
                <w:bCs/>
                <w:i/>
                <w:lang w:val="en-US"/>
              </w:rPr>
              <w:t>institutions funded by the government</w:t>
            </w:r>
          </w:p>
        </w:tc>
      </w:tr>
      <w:tr w:rsidR="00F0041A" w:rsidRPr="00355B79">
        <w:trPr>
          <w:cantSplit/>
        </w:trPr>
        <w:tc>
          <w:tcPr>
            <w:tcW w:w="3288" w:type="dxa"/>
            <w:shd w:val="clear" w:color="auto" w:fill="auto"/>
            <w:tcMar>
              <w:left w:w="0" w:type="dxa"/>
            </w:tcMar>
            <w:vAlign w:val="bottom"/>
          </w:tcPr>
          <w:p w:rsidR="00F0041A" w:rsidRPr="00F0041A" w:rsidRDefault="00F0041A" w:rsidP="00D35CE1">
            <w:pPr>
              <w:spacing w:line="160" w:lineRule="exact"/>
            </w:pPr>
            <w:r w:rsidRPr="00F0041A">
              <w:rPr>
                <w:szCs w:val="14"/>
              </w:rPr>
              <w:t xml:space="preserve">Численность детей-сирот и детей, оставшихся без попечения родителей, воспитывающихся </w:t>
            </w:r>
            <w:r w:rsidRPr="00F0041A">
              <w:rPr>
                <w:szCs w:val="14"/>
              </w:rPr>
              <w:br/>
              <w:t xml:space="preserve">в </w:t>
            </w:r>
            <w:proofErr w:type="spellStart"/>
            <w:r w:rsidRPr="00F0041A">
              <w:rPr>
                <w:szCs w:val="14"/>
              </w:rPr>
              <w:t>интернатных</w:t>
            </w:r>
            <w:proofErr w:type="spellEnd"/>
            <w:r w:rsidRPr="00F0041A">
              <w:rPr>
                <w:szCs w:val="14"/>
              </w:rPr>
              <w:t xml:space="preserve"> учреждениях</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rPr>
                <w:lang w:val="en-US"/>
              </w:rPr>
            </w:pPr>
            <w:r w:rsidRPr="00F0041A">
              <w:rPr>
                <w:lang w:val="en-US"/>
              </w:rPr>
              <w:t>180 295</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rPr>
                <w:lang w:val="en-US"/>
              </w:rPr>
              <w:t>119 86</w:t>
            </w:r>
            <w:r w:rsidRPr="00F0041A">
              <w:t>0</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rPr>
                <w:lang w:val="en-US"/>
              </w:rPr>
            </w:pPr>
            <w:r w:rsidRPr="00F0041A">
              <w:rPr>
                <w:lang w:val="en-US"/>
              </w:rPr>
              <w:t>32 318</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rPr>
                <w:lang w:val="en-US"/>
              </w:rPr>
            </w:pPr>
            <w:r w:rsidRPr="00F0041A">
              <w:rPr>
                <w:lang w:val="en-US"/>
              </w:rPr>
              <w:t>30 839</w:t>
            </w:r>
          </w:p>
        </w:tc>
        <w:tc>
          <w:tcPr>
            <w:tcW w:w="696" w:type="dxa"/>
            <w:tcBorders>
              <w:left w:val="single" w:sz="6" w:space="0" w:color="000000"/>
            </w:tcBorders>
            <w:shd w:val="clear" w:color="auto" w:fill="auto"/>
            <w:vAlign w:val="bottom"/>
          </w:tcPr>
          <w:p w:rsidR="00F0041A" w:rsidRPr="00F0041A" w:rsidRDefault="00592F0A" w:rsidP="00F0041A">
            <w:pPr>
              <w:spacing w:line="160" w:lineRule="exact"/>
              <w:ind w:right="113"/>
              <w:jc w:val="right"/>
              <w:rPr>
                <w:lang w:val="en-US"/>
              </w:rPr>
            </w:pPr>
            <w:r>
              <w:rPr>
                <w:lang w:val="en-US"/>
              </w:rPr>
              <w:t>23 062</w:t>
            </w:r>
          </w:p>
        </w:tc>
        <w:tc>
          <w:tcPr>
            <w:tcW w:w="3172" w:type="dxa"/>
            <w:tcBorders>
              <w:left w:val="single" w:sz="6" w:space="0" w:color="000000"/>
            </w:tcBorders>
            <w:shd w:val="clear" w:color="auto" w:fill="auto"/>
            <w:tcMar>
              <w:left w:w="28" w:type="dxa"/>
            </w:tcMar>
            <w:vAlign w:val="bottom"/>
          </w:tcPr>
          <w:p w:rsidR="00F0041A" w:rsidRPr="00F0041A" w:rsidRDefault="00F0041A" w:rsidP="00D35CE1">
            <w:pPr>
              <w:spacing w:line="160" w:lineRule="exact"/>
              <w:rPr>
                <w:lang w:val="en-US"/>
              </w:rPr>
            </w:pPr>
            <w:r w:rsidRPr="00F0041A">
              <w:rPr>
                <w:i/>
                <w:lang w:val="en-US"/>
              </w:rPr>
              <w:t xml:space="preserve">Orphans and children without parental care brought up in boarding schools  </w:t>
            </w:r>
          </w:p>
        </w:tc>
      </w:tr>
      <w:tr w:rsidR="00F0041A" w:rsidRPr="00D35CE1" w:rsidTr="00020576">
        <w:trPr>
          <w:cantSplit/>
          <w:trHeight w:val="160"/>
        </w:trPr>
        <w:tc>
          <w:tcPr>
            <w:tcW w:w="3288" w:type="dxa"/>
            <w:shd w:val="clear" w:color="auto" w:fill="auto"/>
            <w:tcMar>
              <w:left w:w="0" w:type="dxa"/>
            </w:tcMar>
            <w:vAlign w:val="bottom"/>
          </w:tcPr>
          <w:p w:rsidR="00F0041A" w:rsidRPr="00F0041A" w:rsidRDefault="00F0041A" w:rsidP="00D35CE1">
            <w:pPr>
              <w:spacing w:line="160" w:lineRule="exact"/>
              <w:ind w:left="340"/>
            </w:pPr>
            <w:r w:rsidRPr="00F0041A">
              <w:rPr>
                <w:szCs w:val="14"/>
              </w:rPr>
              <w:t>в том числе в учреждениях:</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p>
        </w:tc>
        <w:tc>
          <w:tcPr>
            <w:tcW w:w="696" w:type="dxa"/>
            <w:tcBorders>
              <w:left w:val="single" w:sz="6" w:space="0" w:color="000000"/>
            </w:tcBorders>
            <w:shd w:val="clear" w:color="auto" w:fill="auto"/>
            <w:vAlign w:val="bottom"/>
          </w:tcPr>
          <w:p w:rsidR="00F0041A" w:rsidRPr="00F0041A" w:rsidRDefault="00F0041A" w:rsidP="00F0041A">
            <w:pPr>
              <w:spacing w:line="160" w:lineRule="exact"/>
              <w:ind w:right="113"/>
              <w:jc w:val="right"/>
            </w:pPr>
          </w:p>
        </w:tc>
        <w:tc>
          <w:tcPr>
            <w:tcW w:w="3172" w:type="dxa"/>
            <w:tcBorders>
              <w:left w:val="single" w:sz="6" w:space="0" w:color="000000"/>
            </w:tcBorders>
            <w:shd w:val="clear" w:color="auto" w:fill="auto"/>
            <w:tcMar>
              <w:left w:w="28" w:type="dxa"/>
            </w:tcMar>
            <w:vAlign w:val="bottom"/>
          </w:tcPr>
          <w:p w:rsidR="00F0041A" w:rsidRPr="00F0041A" w:rsidRDefault="00F0041A" w:rsidP="00D35CE1">
            <w:pPr>
              <w:spacing w:line="160" w:lineRule="exact"/>
              <w:ind w:left="340"/>
            </w:pPr>
            <w:r w:rsidRPr="00F0041A">
              <w:rPr>
                <w:i/>
                <w:lang w:val="en-US"/>
              </w:rPr>
              <w:t>including at:</w:t>
            </w:r>
          </w:p>
        </w:tc>
      </w:tr>
      <w:tr w:rsidR="00F0041A" w:rsidRPr="00D35CE1">
        <w:trPr>
          <w:cantSplit/>
        </w:trPr>
        <w:tc>
          <w:tcPr>
            <w:tcW w:w="3288" w:type="dxa"/>
            <w:shd w:val="clear" w:color="auto" w:fill="auto"/>
            <w:tcMar>
              <w:left w:w="0" w:type="dxa"/>
            </w:tcMar>
            <w:vAlign w:val="bottom"/>
          </w:tcPr>
          <w:p w:rsidR="00F0041A" w:rsidRPr="00F0041A" w:rsidRDefault="00F0041A" w:rsidP="00D35CE1">
            <w:pPr>
              <w:spacing w:line="160" w:lineRule="exact"/>
              <w:ind w:left="170"/>
            </w:pPr>
            <w:r w:rsidRPr="00F0041A">
              <w:rPr>
                <w:szCs w:val="14"/>
              </w:rPr>
              <w:t>дома ребенка</w:t>
            </w:r>
            <w:r w:rsidRPr="00F0041A">
              <w:rPr>
                <w:szCs w:val="14"/>
                <w:vertAlign w:val="superscript"/>
              </w:rPr>
              <w:t>3)</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14 115</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12 707</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2 721</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2 310</w:t>
            </w:r>
          </w:p>
        </w:tc>
        <w:tc>
          <w:tcPr>
            <w:tcW w:w="696" w:type="dxa"/>
            <w:tcBorders>
              <w:left w:val="single" w:sz="6" w:space="0" w:color="000000"/>
            </w:tcBorders>
            <w:shd w:val="clear" w:color="auto" w:fill="auto"/>
            <w:vAlign w:val="bottom"/>
          </w:tcPr>
          <w:p w:rsidR="00F0041A" w:rsidRPr="005A2C36" w:rsidRDefault="005A2C36" w:rsidP="00F0041A">
            <w:pPr>
              <w:spacing w:line="160" w:lineRule="exact"/>
              <w:ind w:right="113"/>
              <w:jc w:val="right"/>
              <w:rPr>
                <w:lang w:val="en-US"/>
              </w:rPr>
            </w:pPr>
            <w:r>
              <w:rPr>
                <w:lang w:val="en-US"/>
              </w:rPr>
              <w:t>1 221</w:t>
            </w:r>
          </w:p>
        </w:tc>
        <w:tc>
          <w:tcPr>
            <w:tcW w:w="3172" w:type="dxa"/>
            <w:tcBorders>
              <w:left w:val="single" w:sz="6" w:space="0" w:color="000000"/>
            </w:tcBorders>
            <w:shd w:val="clear" w:color="auto" w:fill="auto"/>
            <w:tcMar>
              <w:left w:w="28" w:type="dxa"/>
            </w:tcMar>
            <w:vAlign w:val="bottom"/>
          </w:tcPr>
          <w:p w:rsidR="00F0041A" w:rsidRPr="00F0041A" w:rsidRDefault="00F0041A" w:rsidP="00D35CE1">
            <w:pPr>
              <w:spacing w:line="160" w:lineRule="exact"/>
              <w:ind w:left="170"/>
              <w:rPr>
                <w:szCs w:val="14"/>
              </w:rPr>
            </w:pPr>
            <w:r w:rsidRPr="00F0041A">
              <w:rPr>
                <w:i/>
                <w:lang w:val="en-US"/>
              </w:rPr>
              <w:t>baby homes</w:t>
            </w:r>
            <w:r w:rsidRPr="00F0041A">
              <w:rPr>
                <w:i/>
                <w:vertAlign w:val="superscript"/>
              </w:rPr>
              <w:t>3)</w:t>
            </w:r>
          </w:p>
        </w:tc>
      </w:tr>
      <w:tr w:rsidR="00F0041A" w:rsidRPr="00D35CE1">
        <w:trPr>
          <w:cantSplit/>
        </w:trPr>
        <w:tc>
          <w:tcPr>
            <w:tcW w:w="3288" w:type="dxa"/>
            <w:shd w:val="clear" w:color="auto" w:fill="auto"/>
            <w:tcMar>
              <w:left w:w="0" w:type="dxa"/>
            </w:tcMar>
            <w:vAlign w:val="bottom"/>
          </w:tcPr>
          <w:p w:rsidR="00F0041A" w:rsidRPr="00F0041A" w:rsidRDefault="00F0041A" w:rsidP="00D35CE1">
            <w:pPr>
              <w:spacing w:line="160" w:lineRule="exact"/>
              <w:ind w:left="170"/>
            </w:pPr>
            <w:r w:rsidRPr="00F0041A">
              <w:rPr>
                <w:szCs w:val="14"/>
              </w:rPr>
              <w:t>детские дома</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67 694</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49 250</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18 287</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18 289</w:t>
            </w:r>
          </w:p>
        </w:tc>
        <w:tc>
          <w:tcPr>
            <w:tcW w:w="696" w:type="dxa"/>
            <w:tcBorders>
              <w:left w:val="single" w:sz="6" w:space="0" w:color="000000"/>
            </w:tcBorders>
            <w:shd w:val="clear" w:color="auto" w:fill="auto"/>
            <w:vAlign w:val="bottom"/>
          </w:tcPr>
          <w:p w:rsidR="00F0041A" w:rsidRPr="00F0041A" w:rsidRDefault="00F0041A" w:rsidP="00F0041A">
            <w:pPr>
              <w:spacing w:line="160" w:lineRule="exact"/>
              <w:ind w:right="113"/>
              <w:jc w:val="right"/>
              <w:rPr>
                <w:lang w:val="en-US"/>
              </w:rPr>
            </w:pPr>
            <w:r w:rsidRPr="00F0041A">
              <w:rPr>
                <w:lang w:val="en-US"/>
              </w:rPr>
              <w:t>20</w:t>
            </w:r>
            <w:r w:rsidR="00503C05">
              <w:rPr>
                <w:lang w:val="en-US"/>
              </w:rPr>
              <w:t xml:space="preserve"> </w:t>
            </w:r>
            <w:r w:rsidRPr="00F0041A">
              <w:rPr>
                <w:lang w:val="en-US"/>
              </w:rPr>
              <w:t>215</w:t>
            </w:r>
          </w:p>
        </w:tc>
        <w:tc>
          <w:tcPr>
            <w:tcW w:w="3172" w:type="dxa"/>
            <w:tcBorders>
              <w:left w:val="single" w:sz="6" w:space="0" w:color="000000"/>
            </w:tcBorders>
            <w:shd w:val="clear" w:color="auto" w:fill="auto"/>
            <w:tcMar>
              <w:left w:w="28" w:type="dxa"/>
            </w:tcMar>
            <w:vAlign w:val="bottom"/>
          </w:tcPr>
          <w:p w:rsidR="00F0041A" w:rsidRPr="00F0041A" w:rsidRDefault="00F0041A" w:rsidP="00D35CE1">
            <w:pPr>
              <w:spacing w:line="160" w:lineRule="exact"/>
              <w:ind w:left="170"/>
            </w:pPr>
            <w:r w:rsidRPr="00F0041A">
              <w:rPr>
                <w:i/>
                <w:lang w:val="en-US"/>
              </w:rPr>
              <w:t>orphanages</w:t>
            </w:r>
          </w:p>
        </w:tc>
      </w:tr>
      <w:tr w:rsidR="00F0041A" w:rsidRPr="00D35CE1">
        <w:trPr>
          <w:cantSplit/>
        </w:trPr>
        <w:tc>
          <w:tcPr>
            <w:tcW w:w="3288" w:type="dxa"/>
            <w:shd w:val="clear" w:color="auto" w:fill="auto"/>
            <w:tcMar>
              <w:left w:w="0" w:type="dxa"/>
            </w:tcMar>
            <w:vAlign w:val="bottom"/>
          </w:tcPr>
          <w:p w:rsidR="00F0041A" w:rsidRPr="00F0041A" w:rsidRDefault="00F0041A" w:rsidP="00B01595">
            <w:pPr>
              <w:spacing w:line="160" w:lineRule="exact"/>
              <w:ind w:left="170"/>
            </w:pPr>
            <w:r w:rsidRPr="00F0041A">
              <w:rPr>
                <w:szCs w:val="14"/>
              </w:rPr>
              <w:t>детские дома</w:t>
            </w:r>
            <w:r w:rsidRPr="00F0041A">
              <w:rPr>
                <w:szCs w:val="14"/>
                <w:lang w:val="en-US"/>
              </w:rPr>
              <w:t>-</w:t>
            </w:r>
            <w:r w:rsidRPr="00F0041A">
              <w:rPr>
                <w:szCs w:val="14"/>
              </w:rPr>
              <w:t>школы</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9 816</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5 027</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481</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379</w:t>
            </w:r>
          </w:p>
        </w:tc>
        <w:tc>
          <w:tcPr>
            <w:tcW w:w="696" w:type="dxa"/>
            <w:tcBorders>
              <w:left w:val="single" w:sz="6" w:space="0" w:color="000000"/>
            </w:tcBorders>
            <w:shd w:val="clear" w:color="auto" w:fill="auto"/>
            <w:vAlign w:val="bottom"/>
          </w:tcPr>
          <w:p w:rsidR="00F0041A" w:rsidRPr="00F0041A" w:rsidRDefault="00F0041A" w:rsidP="00F0041A">
            <w:pPr>
              <w:spacing w:line="160" w:lineRule="exact"/>
              <w:ind w:right="113"/>
              <w:jc w:val="right"/>
              <w:rPr>
                <w:lang w:val="en-US"/>
              </w:rPr>
            </w:pPr>
            <w:r w:rsidRPr="00F0041A">
              <w:rPr>
                <w:lang w:val="en-US"/>
              </w:rPr>
              <w:t>323</w:t>
            </w:r>
          </w:p>
        </w:tc>
        <w:tc>
          <w:tcPr>
            <w:tcW w:w="3172" w:type="dxa"/>
            <w:tcBorders>
              <w:left w:val="single" w:sz="6" w:space="0" w:color="000000"/>
            </w:tcBorders>
            <w:shd w:val="clear" w:color="auto" w:fill="auto"/>
            <w:tcMar>
              <w:left w:w="28" w:type="dxa"/>
            </w:tcMar>
            <w:vAlign w:val="bottom"/>
          </w:tcPr>
          <w:p w:rsidR="00F0041A" w:rsidRPr="00F0041A" w:rsidRDefault="00F0041A" w:rsidP="00B01595">
            <w:pPr>
              <w:spacing w:line="160" w:lineRule="exact"/>
              <w:ind w:left="170"/>
              <w:rPr>
                <w:szCs w:val="14"/>
              </w:rPr>
            </w:pPr>
            <w:r w:rsidRPr="00F0041A">
              <w:rPr>
                <w:i/>
                <w:lang w:val="en-US"/>
              </w:rPr>
              <w:t>Orphanages-schools</w:t>
            </w:r>
          </w:p>
        </w:tc>
      </w:tr>
      <w:tr w:rsidR="00F0041A" w:rsidRPr="00D35CE1">
        <w:trPr>
          <w:cantSplit/>
        </w:trPr>
        <w:tc>
          <w:tcPr>
            <w:tcW w:w="3288" w:type="dxa"/>
            <w:shd w:val="clear" w:color="auto" w:fill="auto"/>
            <w:tcMar>
              <w:left w:w="0" w:type="dxa"/>
            </w:tcMar>
            <w:vAlign w:val="bottom"/>
          </w:tcPr>
          <w:p w:rsidR="00F0041A" w:rsidRPr="00F0041A" w:rsidRDefault="00F0041A" w:rsidP="00D35CE1">
            <w:pPr>
              <w:spacing w:line="160" w:lineRule="exact"/>
              <w:ind w:left="170"/>
            </w:pPr>
            <w:r w:rsidRPr="00F0041A">
              <w:rPr>
                <w:szCs w:val="14"/>
              </w:rPr>
              <w:t>школы-интернаты для детей-сирот</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23 314</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8 758</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1 479</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1 857</w:t>
            </w:r>
          </w:p>
        </w:tc>
        <w:tc>
          <w:tcPr>
            <w:tcW w:w="696" w:type="dxa"/>
            <w:tcBorders>
              <w:left w:val="single" w:sz="6" w:space="0" w:color="000000"/>
            </w:tcBorders>
            <w:shd w:val="clear" w:color="auto" w:fill="auto"/>
            <w:vAlign w:val="bottom"/>
          </w:tcPr>
          <w:p w:rsidR="00F0041A" w:rsidRPr="00F0041A" w:rsidRDefault="00F0041A" w:rsidP="00F0041A">
            <w:pPr>
              <w:spacing w:line="160" w:lineRule="exact"/>
              <w:ind w:right="113"/>
              <w:jc w:val="right"/>
              <w:rPr>
                <w:lang w:val="en-US"/>
              </w:rPr>
            </w:pPr>
            <w:r w:rsidRPr="00F0041A">
              <w:rPr>
                <w:lang w:val="en-US"/>
              </w:rPr>
              <w:t>1</w:t>
            </w:r>
            <w:r w:rsidR="00503C05">
              <w:rPr>
                <w:lang w:val="en-US"/>
              </w:rPr>
              <w:t xml:space="preserve"> </w:t>
            </w:r>
            <w:r w:rsidRPr="00F0041A">
              <w:rPr>
                <w:lang w:val="en-US"/>
              </w:rPr>
              <w:t>303</w:t>
            </w:r>
          </w:p>
        </w:tc>
        <w:tc>
          <w:tcPr>
            <w:tcW w:w="3172" w:type="dxa"/>
            <w:tcBorders>
              <w:left w:val="single" w:sz="6" w:space="0" w:color="000000"/>
            </w:tcBorders>
            <w:shd w:val="clear" w:color="auto" w:fill="auto"/>
            <w:tcMar>
              <w:left w:w="28" w:type="dxa"/>
            </w:tcMar>
            <w:vAlign w:val="bottom"/>
          </w:tcPr>
          <w:p w:rsidR="00F0041A" w:rsidRPr="00F0041A" w:rsidRDefault="00F0041A" w:rsidP="00D35CE1">
            <w:pPr>
              <w:spacing w:line="160" w:lineRule="exact"/>
              <w:ind w:left="170"/>
            </w:pPr>
            <w:r w:rsidRPr="00F0041A">
              <w:rPr>
                <w:i/>
                <w:lang w:val="en-US"/>
              </w:rPr>
              <w:t>boarding schools for orphans</w:t>
            </w:r>
          </w:p>
        </w:tc>
      </w:tr>
      <w:tr w:rsidR="00F0041A" w:rsidRPr="00D35CE1" w:rsidTr="001B7BD7">
        <w:trPr>
          <w:cantSplit/>
        </w:trPr>
        <w:tc>
          <w:tcPr>
            <w:tcW w:w="3288" w:type="dxa"/>
            <w:shd w:val="clear" w:color="auto" w:fill="auto"/>
            <w:tcMar>
              <w:left w:w="0" w:type="dxa"/>
            </w:tcMar>
            <w:vAlign w:val="bottom"/>
          </w:tcPr>
          <w:p w:rsidR="00F0041A" w:rsidRPr="00F0041A" w:rsidRDefault="00F0041A" w:rsidP="001B7BD7">
            <w:pPr>
              <w:spacing w:line="160" w:lineRule="exact"/>
              <w:ind w:left="170"/>
            </w:pPr>
            <w:r w:rsidRPr="00F0041A">
              <w:rPr>
                <w:szCs w:val="14"/>
              </w:rPr>
              <w:t>школы-интернаты общего типа</w:t>
            </w:r>
          </w:p>
        </w:tc>
        <w:tc>
          <w:tcPr>
            <w:tcW w:w="692" w:type="dxa"/>
            <w:tcBorders>
              <w:left w:val="single" w:sz="6" w:space="0" w:color="000000"/>
            </w:tcBorders>
            <w:shd w:val="clear" w:color="auto" w:fill="auto"/>
            <w:vAlign w:val="bottom"/>
          </w:tcPr>
          <w:p w:rsidR="00F0041A" w:rsidRPr="00F0041A" w:rsidRDefault="00F0041A" w:rsidP="001B7BD7">
            <w:pPr>
              <w:spacing w:line="160" w:lineRule="exact"/>
              <w:ind w:right="113"/>
              <w:jc w:val="right"/>
            </w:pPr>
            <w:r w:rsidRPr="00F0041A">
              <w:t>9 123</w:t>
            </w:r>
          </w:p>
        </w:tc>
        <w:tc>
          <w:tcPr>
            <w:tcW w:w="692" w:type="dxa"/>
            <w:tcBorders>
              <w:left w:val="single" w:sz="6" w:space="0" w:color="000000"/>
            </w:tcBorders>
            <w:shd w:val="clear" w:color="auto" w:fill="auto"/>
            <w:vAlign w:val="bottom"/>
          </w:tcPr>
          <w:p w:rsidR="00F0041A" w:rsidRPr="00F0041A" w:rsidRDefault="00F0041A" w:rsidP="001B7BD7">
            <w:pPr>
              <w:spacing w:line="160" w:lineRule="exact"/>
              <w:ind w:right="113"/>
              <w:jc w:val="right"/>
            </w:pPr>
            <w:r w:rsidRPr="00F0041A">
              <w:t>3 988</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rPr>
                <w:lang w:val="en-US"/>
              </w:rPr>
            </w:pPr>
            <w:r w:rsidRPr="00F0041A">
              <w:rPr>
                <w:lang w:val="en-US"/>
              </w:rPr>
              <w:t>…</w:t>
            </w:r>
          </w:p>
        </w:tc>
        <w:tc>
          <w:tcPr>
            <w:tcW w:w="696" w:type="dxa"/>
            <w:tcBorders>
              <w:left w:val="single" w:sz="6" w:space="0" w:color="000000"/>
            </w:tcBorders>
            <w:shd w:val="clear" w:color="auto" w:fill="auto"/>
            <w:vAlign w:val="bottom"/>
          </w:tcPr>
          <w:p w:rsidR="00F0041A" w:rsidRPr="00F0041A" w:rsidRDefault="00F0041A" w:rsidP="00F0041A">
            <w:pPr>
              <w:spacing w:line="160" w:lineRule="exact"/>
              <w:ind w:right="113"/>
              <w:jc w:val="right"/>
              <w:rPr>
                <w:lang w:val="en-US"/>
              </w:rPr>
            </w:pPr>
            <w:r w:rsidRPr="00F0041A">
              <w:rPr>
                <w:lang w:val="en-US"/>
              </w:rPr>
              <w:t>…</w:t>
            </w:r>
          </w:p>
        </w:tc>
        <w:tc>
          <w:tcPr>
            <w:tcW w:w="3172" w:type="dxa"/>
            <w:tcBorders>
              <w:left w:val="single" w:sz="6" w:space="0" w:color="000000"/>
            </w:tcBorders>
            <w:shd w:val="clear" w:color="auto" w:fill="auto"/>
            <w:tcMar>
              <w:left w:w="28" w:type="dxa"/>
            </w:tcMar>
            <w:vAlign w:val="bottom"/>
          </w:tcPr>
          <w:p w:rsidR="00F0041A" w:rsidRPr="00F0041A" w:rsidRDefault="00F0041A" w:rsidP="001B7BD7">
            <w:pPr>
              <w:spacing w:line="160" w:lineRule="exact"/>
              <w:ind w:left="170"/>
            </w:pPr>
            <w:r w:rsidRPr="00F0041A">
              <w:rPr>
                <w:i/>
                <w:lang w:val="en-US"/>
              </w:rPr>
              <w:t xml:space="preserve">general boarding  schools </w:t>
            </w:r>
          </w:p>
        </w:tc>
      </w:tr>
      <w:tr w:rsidR="00F0041A" w:rsidRPr="00355B79">
        <w:trPr>
          <w:cantSplit/>
        </w:trPr>
        <w:tc>
          <w:tcPr>
            <w:tcW w:w="3288" w:type="dxa"/>
            <w:shd w:val="clear" w:color="auto" w:fill="auto"/>
            <w:tcMar>
              <w:left w:w="0" w:type="dxa"/>
            </w:tcMar>
            <w:vAlign w:val="bottom"/>
          </w:tcPr>
          <w:p w:rsidR="00F0041A" w:rsidRPr="00F0041A" w:rsidRDefault="00F0041A" w:rsidP="00D35CE1">
            <w:pPr>
              <w:spacing w:line="160" w:lineRule="exact"/>
              <w:ind w:left="170"/>
            </w:pPr>
            <w:r w:rsidRPr="00F0041A">
              <w:rPr>
                <w:szCs w:val="14"/>
              </w:rPr>
              <w:t>школы-интернаты для детей с ограниченными возможностями здоровья</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40 926</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26 051</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rPr>
                <w:lang w:val="en-US"/>
              </w:rPr>
            </w:pPr>
            <w:r w:rsidRPr="00F0041A">
              <w:rPr>
                <w:lang w:val="en-US"/>
              </w:rPr>
              <w:t>…</w:t>
            </w:r>
          </w:p>
        </w:tc>
        <w:tc>
          <w:tcPr>
            <w:tcW w:w="696" w:type="dxa"/>
            <w:tcBorders>
              <w:left w:val="single" w:sz="6" w:space="0" w:color="000000"/>
            </w:tcBorders>
            <w:shd w:val="clear" w:color="auto" w:fill="auto"/>
            <w:vAlign w:val="bottom"/>
          </w:tcPr>
          <w:p w:rsidR="00F0041A" w:rsidRPr="00F0041A" w:rsidRDefault="00F0041A" w:rsidP="00F0041A">
            <w:pPr>
              <w:spacing w:line="160" w:lineRule="exact"/>
              <w:ind w:right="113"/>
              <w:jc w:val="right"/>
              <w:rPr>
                <w:lang w:val="en-US"/>
              </w:rPr>
            </w:pPr>
            <w:r w:rsidRPr="00F0041A">
              <w:rPr>
                <w:lang w:val="en-US"/>
              </w:rPr>
              <w:t>…</w:t>
            </w:r>
          </w:p>
        </w:tc>
        <w:tc>
          <w:tcPr>
            <w:tcW w:w="3172" w:type="dxa"/>
            <w:tcBorders>
              <w:left w:val="single" w:sz="6" w:space="0" w:color="000000"/>
            </w:tcBorders>
            <w:shd w:val="clear" w:color="auto" w:fill="auto"/>
            <w:tcMar>
              <w:left w:w="28" w:type="dxa"/>
            </w:tcMar>
            <w:vAlign w:val="bottom"/>
          </w:tcPr>
          <w:p w:rsidR="00F0041A" w:rsidRPr="00F0041A" w:rsidRDefault="00F0041A" w:rsidP="00D35CE1">
            <w:pPr>
              <w:spacing w:line="160" w:lineRule="exact"/>
              <w:ind w:left="170"/>
              <w:rPr>
                <w:lang w:val="en-US"/>
              </w:rPr>
            </w:pPr>
            <w:r w:rsidRPr="00F0041A">
              <w:rPr>
                <w:i/>
                <w:lang w:val="en-US"/>
              </w:rPr>
              <w:t xml:space="preserve">boarding  schools for disabled </w:t>
            </w:r>
            <w:r w:rsidRPr="00F0041A">
              <w:rPr>
                <w:i/>
                <w:lang w:val="en-US"/>
              </w:rPr>
              <w:br/>
              <w:t>children</w:t>
            </w:r>
          </w:p>
        </w:tc>
      </w:tr>
      <w:tr w:rsidR="00F0041A" w:rsidRPr="00D35CE1">
        <w:trPr>
          <w:cantSplit/>
        </w:trPr>
        <w:tc>
          <w:tcPr>
            <w:tcW w:w="3288" w:type="dxa"/>
            <w:shd w:val="clear" w:color="auto" w:fill="auto"/>
            <w:tcMar>
              <w:left w:w="0" w:type="dxa"/>
            </w:tcMar>
            <w:vAlign w:val="bottom"/>
          </w:tcPr>
          <w:p w:rsidR="00F0041A" w:rsidRPr="00F0041A" w:rsidRDefault="00F0041A" w:rsidP="00D35CE1">
            <w:pPr>
              <w:spacing w:line="160" w:lineRule="exact"/>
              <w:ind w:left="170"/>
              <w:rPr>
                <w:lang w:val="en-US"/>
              </w:rPr>
            </w:pPr>
            <w:r w:rsidRPr="00F0041A">
              <w:rPr>
                <w:szCs w:val="14"/>
              </w:rPr>
              <w:t>дома</w:t>
            </w:r>
            <w:r w:rsidRPr="00F0041A">
              <w:rPr>
                <w:szCs w:val="14"/>
                <w:lang w:val="en-US"/>
              </w:rPr>
              <w:t>-</w:t>
            </w:r>
            <w:r w:rsidRPr="00F0041A">
              <w:rPr>
                <w:szCs w:val="14"/>
              </w:rPr>
              <w:t>интернаты</w:t>
            </w:r>
            <w:r w:rsidRPr="00F0041A">
              <w:rPr>
                <w:szCs w:val="14"/>
                <w:lang w:val="en-US"/>
              </w:rPr>
              <w:t xml:space="preserve"> </w:t>
            </w:r>
            <w:r w:rsidRPr="00F0041A">
              <w:rPr>
                <w:szCs w:val="14"/>
              </w:rPr>
              <w:t>для</w:t>
            </w:r>
            <w:r w:rsidRPr="00F0041A">
              <w:rPr>
                <w:szCs w:val="14"/>
                <w:lang w:val="en-US"/>
              </w:rPr>
              <w:t xml:space="preserve"> </w:t>
            </w:r>
            <w:r w:rsidRPr="00F0041A">
              <w:rPr>
                <w:szCs w:val="14"/>
              </w:rPr>
              <w:t>детей</w:t>
            </w:r>
            <w:proofErr w:type="gramStart"/>
            <w:r w:rsidRPr="00F0041A">
              <w:rPr>
                <w:szCs w:val="14"/>
                <w:vertAlign w:val="superscript"/>
                <w:lang w:val="en-US"/>
              </w:rPr>
              <w:t>4</w:t>
            </w:r>
            <w:proofErr w:type="gramEnd"/>
            <w:r w:rsidRPr="00F0041A">
              <w:rPr>
                <w:szCs w:val="14"/>
                <w:vertAlign w:val="superscript"/>
                <w:lang w:val="en-US"/>
              </w:rPr>
              <w:t>)</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15 307</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14 079</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rPr>
                <w:lang w:val="en-US"/>
              </w:rPr>
            </w:pPr>
            <w:r w:rsidRPr="00F0041A">
              <w:t>9</w:t>
            </w:r>
            <w:r w:rsidRPr="00F0041A">
              <w:rPr>
                <w:lang w:val="en-US"/>
              </w:rPr>
              <w:t xml:space="preserve"> 350</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rPr>
                <w:lang w:val="en-US"/>
              </w:rPr>
            </w:pPr>
            <w:r w:rsidRPr="00F0041A">
              <w:rPr>
                <w:lang w:val="en-US"/>
              </w:rPr>
              <w:t>8 004</w:t>
            </w:r>
          </w:p>
        </w:tc>
        <w:tc>
          <w:tcPr>
            <w:tcW w:w="696" w:type="dxa"/>
            <w:tcBorders>
              <w:left w:val="single" w:sz="6" w:space="0" w:color="000000"/>
            </w:tcBorders>
            <w:shd w:val="clear" w:color="auto" w:fill="auto"/>
            <w:vAlign w:val="bottom"/>
          </w:tcPr>
          <w:p w:rsidR="00F0041A" w:rsidRPr="005A2C36" w:rsidRDefault="005A2C36" w:rsidP="00F0041A">
            <w:pPr>
              <w:spacing w:line="160" w:lineRule="exact"/>
              <w:ind w:right="113"/>
              <w:jc w:val="right"/>
              <w:rPr>
                <w:vertAlign w:val="superscript"/>
                <w:lang w:val="en-US"/>
              </w:rPr>
            </w:pPr>
            <w:r>
              <w:rPr>
                <w:lang w:val="en-US"/>
              </w:rPr>
              <w:t>–</w:t>
            </w:r>
            <w:r>
              <w:rPr>
                <w:vertAlign w:val="superscript"/>
                <w:lang w:val="en-US"/>
              </w:rPr>
              <w:t>5)</w:t>
            </w:r>
          </w:p>
        </w:tc>
        <w:tc>
          <w:tcPr>
            <w:tcW w:w="3172" w:type="dxa"/>
            <w:tcBorders>
              <w:left w:val="single" w:sz="6" w:space="0" w:color="000000"/>
            </w:tcBorders>
            <w:shd w:val="clear" w:color="auto" w:fill="auto"/>
            <w:tcMar>
              <w:left w:w="28" w:type="dxa"/>
            </w:tcMar>
            <w:vAlign w:val="bottom"/>
          </w:tcPr>
          <w:p w:rsidR="00F0041A" w:rsidRPr="00F0041A" w:rsidRDefault="00F0041A" w:rsidP="00D35CE1">
            <w:pPr>
              <w:spacing w:line="160" w:lineRule="exact"/>
              <w:ind w:left="170"/>
              <w:rPr>
                <w:lang w:val="en-US"/>
              </w:rPr>
            </w:pPr>
            <w:r w:rsidRPr="00F0041A">
              <w:rPr>
                <w:i/>
                <w:lang w:val="en-US"/>
              </w:rPr>
              <w:t>boarding  homes  for children</w:t>
            </w:r>
            <w:r w:rsidRPr="00F0041A">
              <w:rPr>
                <w:szCs w:val="14"/>
                <w:vertAlign w:val="superscript"/>
                <w:lang w:val="en-US"/>
              </w:rPr>
              <w:t>4)</w:t>
            </w:r>
          </w:p>
        </w:tc>
      </w:tr>
      <w:tr w:rsidR="00F0041A" w:rsidRPr="00355B79">
        <w:trPr>
          <w:cantSplit/>
        </w:trPr>
        <w:tc>
          <w:tcPr>
            <w:tcW w:w="3288" w:type="dxa"/>
            <w:shd w:val="clear" w:color="auto" w:fill="auto"/>
            <w:tcMar>
              <w:left w:w="0" w:type="dxa"/>
            </w:tcMar>
            <w:vAlign w:val="bottom"/>
          </w:tcPr>
          <w:p w:rsidR="00F0041A" w:rsidRPr="00F0041A" w:rsidRDefault="00F0041A" w:rsidP="00D35CE1">
            <w:pPr>
              <w:spacing w:line="160" w:lineRule="exact"/>
            </w:pPr>
            <w:r w:rsidRPr="00F0041A">
              <w:rPr>
                <w:szCs w:val="14"/>
              </w:rPr>
              <w:t xml:space="preserve">Находится детей и подростков на воспитании </w:t>
            </w:r>
            <w:r w:rsidRPr="00F0041A">
              <w:rPr>
                <w:szCs w:val="14"/>
              </w:rPr>
              <w:br/>
              <w:t xml:space="preserve">в семьях: </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p>
        </w:tc>
        <w:tc>
          <w:tcPr>
            <w:tcW w:w="696" w:type="dxa"/>
            <w:tcBorders>
              <w:left w:val="single" w:sz="6" w:space="0" w:color="000000"/>
            </w:tcBorders>
            <w:shd w:val="clear" w:color="auto" w:fill="auto"/>
            <w:vAlign w:val="bottom"/>
          </w:tcPr>
          <w:p w:rsidR="00F0041A" w:rsidRPr="00F0041A" w:rsidRDefault="00F0041A" w:rsidP="00F0041A">
            <w:pPr>
              <w:spacing w:line="160" w:lineRule="exact"/>
              <w:ind w:right="113"/>
              <w:jc w:val="right"/>
            </w:pPr>
          </w:p>
        </w:tc>
        <w:tc>
          <w:tcPr>
            <w:tcW w:w="3172" w:type="dxa"/>
            <w:tcBorders>
              <w:left w:val="single" w:sz="6" w:space="0" w:color="000000"/>
            </w:tcBorders>
            <w:shd w:val="clear" w:color="auto" w:fill="auto"/>
            <w:tcMar>
              <w:left w:w="28" w:type="dxa"/>
            </w:tcMar>
            <w:vAlign w:val="bottom"/>
          </w:tcPr>
          <w:p w:rsidR="00F0041A" w:rsidRPr="00F0041A" w:rsidRDefault="00F0041A" w:rsidP="00D35CE1">
            <w:pPr>
              <w:spacing w:line="160" w:lineRule="exact"/>
              <w:rPr>
                <w:lang w:val="en-US"/>
              </w:rPr>
            </w:pPr>
            <w:r w:rsidRPr="00F0041A">
              <w:rPr>
                <w:i/>
                <w:lang w:val="en"/>
              </w:rPr>
              <w:t>Number of children</w:t>
            </w:r>
            <w:r w:rsidRPr="00F0041A">
              <w:rPr>
                <w:rStyle w:val="20"/>
                <w:i/>
                <w:lang w:val="en"/>
              </w:rPr>
              <w:t xml:space="preserve"> </w:t>
            </w:r>
            <w:r w:rsidRPr="00F0041A">
              <w:rPr>
                <w:i/>
                <w:lang w:val="en"/>
              </w:rPr>
              <w:t>and adolescents</w:t>
            </w:r>
            <w:r w:rsidRPr="00F0041A">
              <w:rPr>
                <w:i/>
                <w:lang w:val="en-US"/>
              </w:rPr>
              <w:t xml:space="preserve"> who are brought up in families: </w:t>
            </w:r>
          </w:p>
        </w:tc>
      </w:tr>
      <w:tr w:rsidR="00F0041A" w:rsidRPr="00D35CE1">
        <w:trPr>
          <w:cantSplit/>
        </w:trPr>
        <w:tc>
          <w:tcPr>
            <w:tcW w:w="3288" w:type="dxa"/>
            <w:shd w:val="clear" w:color="auto" w:fill="auto"/>
            <w:tcMar>
              <w:left w:w="0" w:type="dxa"/>
            </w:tcMar>
            <w:vAlign w:val="bottom"/>
          </w:tcPr>
          <w:p w:rsidR="00F0041A" w:rsidRPr="00F0041A" w:rsidRDefault="00F0041A" w:rsidP="00D35CE1">
            <w:pPr>
              <w:spacing w:line="160" w:lineRule="exact"/>
              <w:ind w:left="170"/>
            </w:pPr>
            <w:r w:rsidRPr="00F0041A">
              <w:rPr>
                <w:szCs w:val="14"/>
              </w:rPr>
              <w:t>под опекой (попечительством)</w:t>
            </w:r>
            <w:r w:rsidR="005A2C36">
              <w:rPr>
                <w:szCs w:val="14"/>
                <w:vertAlign w:val="superscript"/>
                <w:lang w:val="en-US"/>
              </w:rPr>
              <w:t>6</w:t>
            </w:r>
            <w:r w:rsidRPr="00F0041A">
              <w:rPr>
                <w:szCs w:val="14"/>
                <w:vertAlign w:val="superscript"/>
              </w:rPr>
              <w:t>)</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328 978</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430 604</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367 748</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352 940</w:t>
            </w:r>
          </w:p>
        </w:tc>
        <w:tc>
          <w:tcPr>
            <w:tcW w:w="696" w:type="dxa"/>
            <w:tcBorders>
              <w:left w:val="single" w:sz="6" w:space="0" w:color="000000"/>
            </w:tcBorders>
            <w:shd w:val="clear" w:color="auto" w:fill="auto"/>
            <w:vAlign w:val="bottom"/>
          </w:tcPr>
          <w:p w:rsidR="00F0041A" w:rsidRPr="00F0041A" w:rsidRDefault="00F0041A" w:rsidP="00F0041A">
            <w:pPr>
              <w:spacing w:line="160" w:lineRule="exact"/>
              <w:ind w:right="113"/>
              <w:jc w:val="right"/>
            </w:pPr>
            <w:r w:rsidRPr="00F0041A">
              <w:t>337 408</w:t>
            </w:r>
          </w:p>
        </w:tc>
        <w:tc>
          <w:tcPr>
            <w:tcW w:w="3172" w:type="dxa"/>
            <w:tcBorders>
              <w:left w:val="single" w:sz="6" w:space="0" w:color="000000"/>
            </w:tcBorders>
            <w:shd w:val="clear" w:color="auto" w:fill="auto"/>
            <w:tcMar>
              <w:left w:w="28" w:type="dxa"/>
            </w:tcMar>
            <w:vAlign w:val="bottom"/>
          </w:tcPr>
          <w:p w:rsidR="00F0041A" w:rsidRPr="00F0041A" w:rsidRDefault="00F0041A" w:rsidP="00D35CE1">
            <w:pPr>
              <w:spacing w:line="160" w:lineRule="exact"/>
              <w:ind w:left="170"/>
              <w:rPr>
                <w:szCs w:val="14"/>
              </w:rPr>
            </w:pPr>
            <w:r w:rsidRPr="00F0041A">
              <w:rPr>
                <w:rStyle w:val="20"/>
                <w:i/>
                <w:shd w:val="clear" w:color="auto" w:fill="FFFFFF"/>
                <w:lang w:val="en-US"/>
              </w:rPr>
              <w:t>under tutelage (guardianship</w:t>
            </w:r>
            <w:r w:rsidRPr="00F0041A">
              <w:rPr>
                <w:i/>
                <w:lang w:val="en-US"/>
              </w:rPr>
              <w:t>)</w:t>
            </w:r>
            <w:r w:rsidR="005A2C36">
              <w:rPr>
                <w:i/>
                <w:vertAlign w:val="superscript"/>
                <w:lang w:val="en-US"/>
              </w:rPr>
              <w:t>6</w:t>
            </w:r>
            <w:r w:rsidRPr="00F0041A">
              <w:rPr>
                <w:i/>
                <w:vertAlign w:val="superscript"/>
                <w:lang w:val="en-US"/>
              </w:rPr>
              <w:t>)</w:t>
            </w:r>
          </w:p>
        </w:tc>
      </w:tr>
      <w:tr w:rsidR="00F0041A" w:rsidRPr="00355B79">
        <w:trPr>
          <w:cantSplit/>
        </w:trPr>
        <w:tc>
          <w:tcPr>
            <w:tcW w:w="3288" w:type="dxa"/>
            <w:shd w:val="clear" w:color="auto" w:fill="auto"/>
            <w:tcMar>
              <w:left w:w="0" w:type="dxa"/>
            </w:tcMar>
            <w:vAlign w:val="bottom"/>
          </w:tcPr>
          <w:p w:rsidR="00F0041A" w:rsidRPr="00F0041A" w:rsidRDefault="00F0041A" w:rsidP="00D35CE1">
            <w:pPr>
              <w:spacing w:line="160" w:lineRule="exact"/>
              <w:ind w:left="170"/>
            </w:pPr>
            <w:r w:rsidRPr="00F0041A">
              <w:rPr>
                <w:szCs w:val="14"/>
              </w:rPr>
              <w:t>в приемных семьях (без родных детей)</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4 398</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78 510</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158 044</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155 250</w:t>
            </w:r>
          </w:p>
        </w:tc>
        <w:tc>
          <w:tcPr>
            <w:tcW w:w="696" w:type="dxa"/>
            <w:tcBorders>
              <w:left w:val="single" w:sz="6" w:space="0" w:color="000000"/>
            </w:tcBorders>
            <w:shd w:val="clear" w:color="auto" w:fill="auto"/>
            <w:vAlign w:val="bottom"/>
          </w:tcPr>
          <w:p w:rsidR="00F0041A" w:rsidRPr="00F0041A" w:rsidRDefault="00F0041A" w:rsidP="00F0041A">
            <w:pPr>
              <w:spacing w:line="160" w:lineRule="exact"/>
              <w:ind w:right="113"/>
              <w:jc w:val="right"/>
            </w:pPr>
            <w:r w:rsidRPr="00F0041A">
              <w:t>149 849</w:t>
            </w:r>
          </w:p>
        </w:tc>
        <w:tc>
          <w:tcPr>
            <w:tcW w:w="3172" w:type="dxa"/>
            <w:tcBorders>
              <w:left w:val="single" w:sz="6" w:space="0" w:color="000000"/>
            </w:tcBorders>
            <w:shd w:val="clear" w:color="auto" w:fill="auto"/>
            <w:tcMar>
              <w:left w:w="28" w:type="dxa"/>
            </w:tcMar>
            <w:vAlign w:val="bottom"/>
          </w:tcPr>
          <w:p w:rsidR="00F0041A" w:rsidRPr="00F0041A" w:rsidRDefault="00F0041A" w:rsidP="00D35CE1">
            <w:pPr>
              <w:spacing w:line="160" w:lineRule="exact"/>
              <w:ind w:left="170"/>
              <w:rPr>
                <w:lang w:val="en-US"/>
              </w:rPr>
            </w:pPr>
            <w:r w:rsidRPr="00F0041A">
              <w:rPr>
                <w:i/>
                <w:shd w:val="clear" w:color="auto" w:fill="FFFFFF"/>
                <w:lang w:val="en-US"/>
              </w:rPr>
              <w:t xml:space="preserve">in foster families </w:t>
            </w:r>
            <w:r w:rsidRPr="00F0041A">
              <w:rPr>
                <w:i/>
                <w:lang w:val="en-US"/>
              </w:rPr>
              <w:t xml:space="preserve">(without </w:t>
            </w:r>
            <w:r w:rsidRPr="00F0041A">
              <w:rPr>
                <w:i/>
                <w:lang w:val="en"/>
              </w:rPr>
              <w:t>children of their own</w:t>
            </w:r>
            <w:r w:rsidRPr="00F0041A">
              <w:rPr>
                <w:i/>
                <w:lang w:val="en-US"/>
              </w:rPr>
              <w:t>)</w:t>
            </w:r>
          </w:p>
        </w:tc>
      </w:tr>
      <w:tr w:rsidR="00F0041A" w:rsidRPr="00D35CE1">
        <w:trPr>
          <w:cantSplit/>
        </w:trPr>
        <w:tc>
          <w:tcPr>
            <w:tcW w:w="3288" w:type="dxa"/>
            <w:shd w:val="clear" w:color="auto" w:fill="auto"/>
            <w:tcMar>
              <w:left w:w="0" w:type="dxa"/>
            </w:tcMar>
            <w:vAlign w:val="bottom"/>
          </w:tcPr>
          <w:p w:rsidR="00F0041A" w:rsidRPr="00F0041A" w:rsidRDefault="00F0041A" w:rsidP="00D35CE1">
            <w:pPr>
              <w:spacing w:line="160" w:lineRule="exact"/>
              <w:ind w:left="170"/>
            </w:pPr>
            <w:r w:rsidRPr="00F0041A">
              <w:rPr>
                <w:szCs w:val="14"/>
              </w:rPr>
              <w:t>на усыновлении</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153 477</w:t>
            </w:r>
          </w:p>
        </w:tc>
        <w:tc>
          <w:tcPr>
            <w:tcW w:w="692" w:type="dxa"/>
            <w:tcBorders>
              <w:left w:val="single" w:sz="6" w:space="0" w:color="000000"/>
            </w:tcBorders>
            <w:shd w:val="clear" w:color="auto" w:fill="auto"/>
            <w:vAlign w:val="bottom"/>
          </w:tcPr>
          <w:p w:rsidR="00F0041A" w:rsidRPr="00F0041A" w:rsidRDefault="00F0041A" w:rsidP="00D35CE1">
            <w:pPr>
              <w:spacing w:line="160" w:lineRule="exact"/>
              <w:ind w:right="113"/>
              <w:jc w:val="right"/>
            </w:pPr>
            <w:r w:rsidRPr="00F0041A">
              <w:t>131 308</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86 283</w:t>
            </w:r>
          </w:p>
        </w:tc>
        <w:tc>
          <w:tcPr>
            <w:tcW w:w="691" w:type="dxa"/>
            <w:tcBorders>
              <w:left w:val="single" w:sz="6" w:space="0" w:color="000000"/>
            </w:tcBorders>
            <w:shd w:val="clear" w:color="auto" w:fill="auto"/>
            <w:vAlign w:val="bottom"/>
          </w:tcPr>
          <w:p w:rsidR="00F0041A" w:rsidRPr="00F0041A" w:rsidRDefault="00F0041A" w:rsidP="00C045E4">
            <w:pPr>
              <w:spacing w:line="160" w:lineRule="exact"/>
              <w:ind w:right="113"/>
              <w:jc w:val="right"/>
            </w:pPr>
            <w:r w:rsidRPr="00F0041A">
              <w:t>81 551</w:t>
            </w:r>
          </w:p>
        </w:tc>
        <w:tc>
          <w:tcPr>
            <w:tcW w:w="696" w:type="dxa"/>
            <w:tcBorders>
              <w:left w:val="single" w:sz="6" w:space="0" w:color="000000"/>
            </w:tcBorders>
            <w:shd w:val="clear" w:color="auto" w:fill="auto"/>
            <w:vAlign w:val="bottom"/>
          </w:tcPr>
          <w:p w:rsidR="00F0041A" w:rsidRPr="00F0041A" w:rsidRDefault="00F0041A" w:rsidP="00F0041A">
            <w:pPr>
              <w:spacing w:line="160" w:lineRule="exact"/>
              <w:ind w:right="113"/>
              <w:jc w:val="right"/>
            </w:pPr>
            <w:r w:rsidRPr="00F0041A">
              <w:t>77 211</w:t>
            </w:r>
          </w:p>
        </w:tc>
        <w:tc>
          <w:tcPr>
            <w:tcW w:w="3172" w:type="dxa"/>
            <w:tcBorders>
              <w:left w:val="single" w:sz="6" w:space="0" w:color="000000"/>
            </w:tcBorders>
            <w:shd w:val="clear" w:color="auto" w:fill="auto"/>
            <w:tcMar>
              <w:left w:w="28" w:type="dxa"/>
            </w:tcMar>
            <w:vAlign w:val="bottom"/>
          </w:tcPr>
          <w:p w:rsidR="00F0041A" w:rsidRPr="00F0041A" w:rsidRDefault="00F0041A" w:rsidP="00D35CE1">
            <w:pPr>
              <w:spacing w:line="160" w:lineRule="exact"/>
              <w:ind w:left="170"/>
            </w:pPr>
            <w:r w:rsidRPr="00F0041A">
              <w:rPr>
                <w:i/>
                <w:lang w:val="en-US"/>
              </w:rPr>
              <w:t>at adoption</w:t>
            </w:r>
            <w:r w:rsidRPr="00F0041A">
              <w:rPr>
                <w:i/>
              </w:rPr>
              <w:t xml:space="preserve"> </w:t>
            </w:r>
          </w:p>
        </w:tc>
      </w:tr>
      <w:tr w:rsidR="00F0041A" w:rsidRPr="00D35CE1">
        <w:trPr>
          <w:cantSplit/>
        </w:trPr>
        <w:tc>
          <w:tcPr>
            <w:tcW w:w="3288" w:type="dxa"/>
            <w:tcBorders>
              <w:bottom w:val="single" w:sz="6" w:space="0" w:color="000000"/>
            </w:tcBorders>
            <w:shd w:val="clear" w:color="auto" w:fill="auto"/>
            <w:tcMar>
              <w:left w:w="0" w:type="dxa"/>
            </w:tcMar>
            <w:vAlign w:val="bottom"/>
          </w:tcPr>
          <w:p w:rsidR="00F0041A" w:rsidRPr="00F0041A" w:rsidRDefault="00F0041A" w:rsidP="00D35CE1">
            <w:pPr>
              <w:spacing w:line="160" w:lineRule="exact"/>
              <w:ind w:left="170"/>
            </w:pPr>
            <w:r w:rsidRPr="00F0041A">
              <w:t>в семейных детских домах</w:t>
            </w:r>
          </w:p>
        </w:tc>
        <w:tc>
          <w:tcPr>
            <w:tcW w:w="692" w:type="dxa"/>
            <w:tcBorders>
              <w:left w:val="single" w:sz="6" w:space="0" w:color="000000"/>
              <w:bottom w:val="single" w:sz="6" w:space="0" w:color="000000"/>
            </w:tcBorders>
            <w:shd w:val="clear" w:color="auto" w:fill="auto"/>
            <w:vAlign w:val="bottom"/>
          </w:tcPr>
          <w:p w:rsidR="00F0041A" w:rsidRPr="00F0041A" w:rsidRDefault="00F0041A" w:rsidP="00D35CE1">
            <w:pPr>
              <w:spacing w:line="160" w:lineRule="exact"/>
              <w:ind w:right="113"/>
              <w:jc w:val="right"/>
            </w:pPr>
            <w:r w:rsidRPr="00F0041A">
              <w:t>459</w:t>
            </w:r>
          </w:p>
        </w:tc>
        <w:tc>
          <w:tcPr>
            <w:tcW w:w="692" w:type="dxa"/>
            <w:tcBorders>
              <w:left w:val="single" w:sz="6" w:space="0" w:color="000000"/>
              <w:bottom w:val="single" w:sz="6" w:space="0" w:color="000000"/>
            </w:tcBorders>
            <w:shd w:val="clear" w:color="auto" w:fill="auto"/>
            <w:vAlign w:val="bottom"/>
          </w:tcPr>
          <w:p w:rsidR="00F0041A" w:rsidRPr="00F0041A" w:rsidRDefault="00F0041A" w:rsidP="00D35CE1">
            <w:pPr>
              <w:spacing w:line="160" w:lineRule="exact"/>
              <w:ind w:right="113"/>
              <w:jc w:val="right"/>
            </w:pPr>
            <w:r w:rsidRPr="00F0041A">
              <w:t>222</w:t>
            </w:r>
          </w:p>
        </w:tc>
        <w:tc>
          <w:tcPr>
            <w:tcW w:w="691" w:type="dxa"/>
            <w:tcBorders>
              <w:left w:val="single" w:sz="6" w:space="0" w:color="000000"/>
              <w:bottom w:val="single" w:sz="6" w:space="0" w:color="000000"/>
            </w:tcBorders>
            <w:shd w:val="clear" w:color="auto" w:fill="auto"/>
            <w:vAlign w:val="bottom"/>
          </w:tcPr>
          <w:p w:rsidR="00F0041A" w:rsidRPr="00F0041A" w:rsidRDefault="00F0041A" w:rsidP="00C045E4">
            <w:pPr>
              <w:spacing w:line="160" w:lineRule="exact"/>
              <w:ind w:right="113"/>
              <w:jc w:val="right"/>
            </w:pPr>
            <w:r w:rsidRPr="00F0041A">
              <w:t>260</w:t>
            </w:r>
          </w:p>
        </w:tc>
        <w:tc>
          <w:tcPr>
            <w:tcW w:w="691" w:type="dxa"/>
            <w:tcBorders>
              <w:left w:val="single" w:sz="6" w:space="0" w:color="000000"/>
              <w:bottom w:val="single" w:sz="6" w:space="0" w:color="000000"/>
            </w:tcBorders>
            <w:shd w:val="clear" w:color="auto" w:fill="auto"/>
            <w:vAlign w:val="bottom"/>
          </w:tcPr>
          <w:p w:rsidR="00F0041A" w:rsidRPr="00F0041A" w:rsidRDefault="00F0041A" w:rsidP="00C045E4">
            <w:pPr>
              <w:spacing w:line="160" w:lineRule="exact"/>
              <w:ind w:right="113"/>
              <w:jc w:val="right"/>
            </w:pPr>
            <w:r w:rsidRPr="00F0041A">
              <w:t>197</w:t>
            </w:r>
          </w:p>
        </w:tc>
        <w:tc>
          <w:tcPr>
            <w:tcW w:w="696" w:type="dxa"/>
            <w:tcBorders>
              <w:left w:val="single" w:sz="6" w:space="0" w:color="000000"/>
              <w:bottom w:val="single" w:sz="6" w:space="0" w:color="000000"/>
            </w:tcBorders>
            <w:shd w:val="clear" w:color="auto" w:fill="auto"/>
            <w:vAlign w:val="bottom"/>
          </w:tcPr>
          <w:p w:rsidR="00F0041A" w:rsidRPr="00F0041A" w:rsidRDefault="00F0041A" w:rsidP="00F0041A">
            <w:pPr>
              <w:spacing w:line="160" w:lineRule="exact"/>
              <w:ind w:right="113"/>
              <w:jc w:val="right"/>
            </w:pPr>
            <w:r w:rsidRPr="00F0041A">
              <w:t>103</w:t>
            </w:r>
          </w:p>
        </w:tc>
        <w:tc>
          <w:tcPr>
            <w:tcW w:w="3172" w:type="dxa"/>
            <w:tcBorders>
              <w:left w:val="single" w:sz="6" w:space="0" w:color="000000"/>
              <w:bottom w:val="single" w:sz="6" w:space="0" w:color="000000"/>
            </w:tcBorders>
            <w:shd w:val="clear" w:color="auto" w:fill="auto"/>
            <w:tcMar>
              <w:left w:w="28" w:type="dxa"/>
            </w:tcMar>
            <w:vAlign w:val="bottom"/>
          </w:tcPr>
          <w:p w:rsidR="00F0041A" w:rsidRPr="00F0041A" w:rsidRDefault="00F0041A" w:rsidP="00D35CE1">
            <w:pPr>
              <w:spacing w:line="160" w:lineRule="exact"/>
              <w:ind w:left="170"/>
            </w:pPr>
            <w:r w:rsidRPr="00F0041A">
              <w:rPr>
                <w:i/>
                <w:lang w:val="en"/>
              </w:rPr>
              <w:t>in</w:t>
            </w:r>
            <w:r w:rsidRPr="00F0041A">
              <w:rPr>
                <w:rStyle w:val="20"/>
                <w:i/>
                <w:lang w:val="en"/>
              </w:rPr>
              <w:t xml:space="preserve"> </w:t>
            </w:r>
            <w:r w:rsidRPr="00F0041A">
              <w:rPr>
                <w:i/>
                <w:lang w:val="en"/>
              </w:rPr>
              <w:t>family</w:t>
            </w:r>
            <w:r w:rsidRPr="00F0041A">
              <w:rPr>
                <w:rStyle w:val="20"/>
                <w:i/>
                <w:lang w:val="en"/>
              </w:rPr>
              <w:t xml:space="preserve"> </w:t>
            </w:r>
            <w:r w:rsidRPr="00F0041A">
              <w:rPr>
                <w:i/>
                <w:lang w:val="en"/>
              </w:rPr>
              <w:t xml:space="preserve">orphanages </w:t>
            </w:r>
          </w:p>
        </w:tc>
      </w:tr>
    </w:tbl>
    <w:p w:rsidR="00503EC5" w:rsidRPr="00D35CE1" w:rsidRDefault="00503EC5" w:rsidP="00503EC5">
      <w:pPr>
        <w:pStyle w:val="af0"/>
        <w:tabs>
          <w:tab w:val="clear" w:pos="4819"/>
          <w:tab w:val="clear" w:pos="9071"/>
        </w:tabs>
        <w:spacing w:before="60" w:line="140" w:lineRule="exact"/>
        <w:jc w:val="both"/>
        <w:rPr>
          <w:sz w:val="12"/>
          <w:szCs w:val="12"/>
        </w:rPr>
      </w:pPr>
      <w:r w:rsidRPr="00D35CE1">
        <w:rPr>
          <w:sz w:val="12"/>
          <w:szCs w:val="12"/>
          <w:vertAlign w:val="superscript"/>
        </w:rPr>
        <w:t>1)</w:t>
      </w:r>
      <w:r w:rsidRPr="00D35CE1">
        <w:rPr>
          <w:sz w:val="12"/>
          <w:szCs w:val="12"/>
        </w:rPr>
        <w:t xml:space="preserve"> По данным </w:t>
      </w:r>
      <w:proofErr w:type="spellStart"/>
      <w:r w:rsidRPr="00D35CE1">
        <w:rPr>
          <w:sz w:val="12"/>
          <w:szCs w:val="12"/>
        </w:rPr>
        <w:t>Мин</w:t>
      </w:r>
      <w:r w:rsidR="00D72CAD" w:rsidRPr="00D35CE1">
        <w:rPr>
          <w:sz w:val="12"/>
          <w:szCs w:val="12"/>
        </w:rPr>
        <w:t>просвещения</w:t>
      </w:r>
      <w:proofErr w:type="spellEnd"/>
      <w:r w:rsidRPr="00D35CE1">
        <w:rPr>
          <w:sz w:val="12"/>
          <w:szCs w:val="12"/>
        </w:rPr>
        <w:t xml:space="preserve"> России.</w:t>
      </w:r>
    </w:p>
    <w:p w:rsidR="00503EC5" w:rsidRPr="00B54EA2" w:rsidRDefault="00503EC5" w:rsidP="00503EC5">
      <w:pPr>
        <w:pStyle w:val="af0"/>
        <w:tabs>
          <w:tab w:val="clear" w:pos="4819"/>
          <w:tab w:val="clear" w:pos="9071"/>
        </w:tabs>
        <w:jc w:val="both"/>
        <w:rPr>
          <w:sz w:val="12"/>
          <w:szCs w:val="12"/>
        </w:rPr>
      </w:pPr>
      <w:r w:rsidRPr="00B54EA2">
        <w:rPr>
          <w:sz w:val="12"/>
          <w:szCs w:val="12"/>
          <w:vertAlign w:val="superscript"/>
        </w:rPr>
        <w:t>2)</w:t>
      </w:r>
      <w:r w:rsidRPr="00B54EA2">
        <w:rPr>
          <w:sz w:val="12"/>
          <w:szCs w:val="12"/>
        </w:rPr>
        <w:t xml:space="preserve"> С учетом детей, оставшихся неустроенными к началу отчетного года.</w:t>
      </w:r>
    </w:p>
    <w:p w:rsidR="00503EC5" w:rsidRPr="00B54EA2" w:rsidRDefault="00503EC5" w:rsidP="00503EC5">
      <w:pPr>
        <w:pStyle w:val="af0"/>
        <w:tabs>
          <w:tab w:val="clear" w:pos="4819"/>
          <w:tab w:val="clear" w:pos="9071"/>
        </w:tabs>
        <w:jc w:val="both"/>
        <w:rPr>
          <w:sz w:val="12"/>
          <w:szCs w:val="12"/>
        </w:rPr>
      </w:pPr>
      <w:r w:rsidRPr="00B54EA2">
        <w:rPr>
          <w:sz w:val="12"/>
          <w:szCs w:val="12"/>
          <w:vertAlign w:val="superscript"/>
        </w:rPr>
        <w:t xml:space="preserve">3) </w:t>
      </w:r>
      <w:r w:rsidRPr="00B54EA2">
        <w:rPr>
          <w:sz w:val="12"/>
          <w:szCs w:val="12"/>
        </w:rPr>
        <w:t>По данным Минздрава России.</w:t>
      </w:r>
    </w:p>
    <w:p w:rsidR="00503EC5" w:rsidRPr="00B54EA2" w:rsidRDefault="00503EC5" w:rsidP="00503EC5">
      <w:pPr>
        <w:pStyle w:val="af0"/>
        <w:tabs>
          <w:tab w:val="clear" w:pos="4819"/>
          <w:tab w:val="clear" w:pos="9071"/>
        </w:tabs>
        <w:jc w:val="both"/>
        <w:rPr>
          <w:sz w:val="12"/>
          <w:szCs w:val="12"/>
        </w:rPr>
      </w:pPr>
      <w:r w:rsidRPr="00B54EA2">
        <w:rPr>
          <w:sz w:val="12"/>
          <w:szCs w:val="12"/>
          <w:vertAlign w:val="superscript"/>
        </w:rPr>
        <w:t xml:space="preserve">4) </w:t>
      </w:r>
      <w:r w:rsidRPr="00B54EA2">
        <w:rPr>
          <w:sz w:val="12"/>
          <w:szCs w:val="12"/>
        </w:rPr>
        <w:t>По данным Минтруда России.</w:t>
      </w:r>
    </w:p>
    <w:p w:rsidR="005A2C36" w:rsidRPr="00FB50BD" w:rsidRDefault="005A2C36" w:rsidP="005A2C36">
      <w:pPr>
        <w:pStyle w:val="af0"/>
        <w:tabs>
          <w:tab w:val="clear" w:pos="4819"/>
          <w:tab w:val="clear" w:pos="9071"/>
        </w:tabs>
        <w:ind w:left="113" w:hanging="113"/>
        <w:jc w:val="both"/>
        <w:rPr>
          <w:sz w:val="12"/>
          <w:szCs w:val="12"/>
        </w:rPr>
      </w:pPr>
      <w:r w:rsidRPr="00FB50BD">
        <w:rPr>
          <w:spacing w:val="-2"/>
          <w:sz w:val="12"/>
          <w:szCs w:val="12"/>
          <w:vertAlign w:val="superscript"/>
        </w:rPr>
        <w:t>5)</w:t>
      </w:r>
      <w:r w:rsidRPr="00FB50BD">
        <w:rPr>
          <w:spacing w:val="-2"/>
          <w:sz w:val="12"/>
          <w:szCs w:val="12"/>
        </w:rPr>
        <w:t xml:space="preserve"> С 2023 года данные не формируются в связи с отменой формы федерального статистического наблюдения № 3-собес. </w:t>
      </w:r>
    </w:p>
    <w:p w:rsidR="005A2C36" w:rsidRPr="00FB50BD" w:rsidRDefault="005A2C36" w:rsidP="005A2C36">
      <w:pPr>
        <w:pStyle w:val="af0"/>
        <w:tabs>
          <w:tab w:val="clear" w:pos="4819"/>
          <w:tab w:val="clear" w:pos="9071"/>
        </w:tabs>
        <w:ind w:left="113" w:hanging="113"/>
        <w:jc w:val="both"/>
        <w:rPr>
          <w:spacing w:val="-2"/>
          <w:sz w:val="12"/>
          <w:szCs w:val="12"/>
        </w:rPr>
      </w:pPr>
      <w:r w:rsidRPr="00FB50BD">
        <w:rPr>
          <w:sz w:val="12"/>
          <w:szCs w:val="12"/>
          <w:vertAlign w:val="superscript"/>
        </w:rPr>
        <w:t>6)</w:t>
      </w:r>
      <w:r w:rsidRPr="00FB50BD">
        <w:rPr>
          <w:sz w:val="12"/>
          <w:szCs w:val="12"/>
        </w:rPr>
        <w:t xml:space="preserve"> </w:t>
      </w:r>
      <w:r w:rsidRPr="00FB50BD">
        <w:rPr>
          <w:spacing w:val="-2"/>
          <w:sz w:val="12"/>
          <w:szCs w:val="12"/>
        </w:rPr>
        <w:t>С 2010 г.– в соответствии с Федеральным законом Российской Федерации от 24.04.2008 № 48-ФЗ «Об опеке и попечительстве» – включая детей, находящихся на воспитании в приемных семьях.</w:t>
      </w:r>
    </w:p>
    <w:p w:rsidR="006F50C1" w:rsidRPr="00FB50BD" w:rsidRDefault="006F50C1" w:rsidP="006F50C1">
      <w:pPr>
        <w:pStyle w:val="af0"/>
        <w:tabs>
          <w:tab w:val="clear" w:pos="4819"/>
          <w:tab w:val="clear" w:pos="9071"/>
        </w:tabs>
        <w:spacing w:before="60" w:line="140" w:lineRule="exact"/>
        <w:jc w:val="both"/>
        <w:rPr>
          <w:sz w:val="12"/>
          <w:szCs w:val="12"/>
          <w:lang w:val="en-US"/>
        </w:rPr>
      </w:pPr>
      <w:r w:rsidRPr="00FB50BD">
        <w:rPr>
          <w:i/>
          <w:sz w:val="12"/>
          <w:szCs w:val="12"/>
          <w:vertAlign w:val="superscript"/>
          <w:lang w:val="en-US"/>
        </w:rPr>
        <w:t>1)</w:t>
      </w:r>
      <w:r w:rsidRPr="00FB50BD">
        <w:rPr>
          <w:i/>
          <w:sz w:val="12"/>
          <w:szCs w:val="12"/>
          <w:lang w:val="en-US"/>
        </w:rPr>
        <w:t xml:space="preserve"> Data source: the Ministry of Education of the Russian Federation.</w:t>
      </w:r>
    </w:p>
    <w:p w:rsidR="00503EC5" w:rsidRPr="00FB50BD" w:rsidRDefault="00503EC5" w:rsidP="00503EC5">
      <w:pPr>
        <w:pStyle w:val="af0"/>
        <w:tabs>
          <w:tab w:val="clear" w:pos="4819"/>
          <w:tab w:val="clear" w:pos="9071"/>
        </w:tabs>
        <w:jc w:val="both"/>
        <w:rPr>
          <w:sz w:val="12"/>
          <w:szCs w:val="12"/>
          <w:lang w:val="en-US"/>
        </w:rPr>
      </w:pPr>
      <w:r w:rsidRPr="00FB50BD">
        <w:rPr>
          <w:i/>
          <w:sz w:val="12"/>
          <w:szCs w:val="12"/>
          <w:vertAlign w:val="superscript"/>
          <w:lang w:val="en-US"/>
        </w:rPr>
        <w:t>2)</w:t>
      </w:r>
      <w:r w:rsidRPr="00FB50BD">
        <w:rPr>
          <w:i/>
          <w:sz w:val="12"/>
          <w:szCs w:val="12"/>
          <w:lang w:val="en-US"/>
        </w:rPr>
        <w:t xml:space="preserve"> Taking into </w:t>
      </w:r>
      <w:proofErr w:type="gramStart"/>
      <w:r w:rsidRPr="00FB50BD">
        <w:rPr>
          <w:i/>
          <w:sz w:val="12"/>
          <w:szCs w:val="12"/>
          <w:lang w:val="en-US"/>
        </w:rPr>
        <w:t>account  children</w:t>
      </w:r>
      <w:proofErr w:type="gramEnd"/>
      <w:r w:rsidRPr="00FB50BD">
        <w:rPr>
          <w:i/>
          <w:sz w:val="12"/>
          <w:szCs w:val="12"/>
          <w:lang w:val="en-US"/>
        </w:rPr>
        <w:t>, who had not been placed at the beginning of year.</w:t>
      </w:r>
    </w:p>
    <w:p w:rsidR="00503EC5" w:rsidRPr="00FB50BD" w:rsidRDefault="00503EC5" w:rsidP="00503EC5">
      <w:pPr>
        <w:pStyle w:val="af0"/>
        <w:tabs>
          <w:tab w:val="clear" w:pos="4819"/>
          <w:tab w:val="clear" w:pos="9071"/>
        </w:tabs>
        <w:jc w:val="both"/>
        <w:rPr>
          <w:i/>
          <w:sz w:val="12"/>
          <w:szCs w:val="12"/>
          <w:lang w:val="en-US"/>
        </w:rPr>
      </w:pPr>
      <w:r w:rsidRPr="00FB50BD">
        <w:rPr>
          <w:i/>
          <w:sz w:val="12"/>
          <w:szCs w:val="12"/>
          <w:vertAlign w:val="superscript"/>
          <w:lang w:val="en-US"/>
        </w:rPr>
        <w:t xml:space="preserve">3) </w:t>
      </w:r>
      <w:r w:rsidRPr="00FB50BD">
        <w:rPr>
          <w:i/>
          <w:sz w:val="12"/>
          <w:szCs w:val="12"/>
          <w:lang w:val="en-US"/>
        </w:rPr>
        <w:t>Data source: the Ministry of Healthcare of the Russian Federation.</w:t>
      </w:r>
    </w:p>
    <w:p w:rsidR="00612460" w:rsidRPr="00FB50BD" w:rsidRDefault="00612460" w:rsidP="00612460">
      <w:pPr>
        <w:pStyle w:val="af0"/>
        <w:tabs>
          <w:tab w:val="clear" w:pos="4819"/>
          <w:tab w:val="clear" w:pos="9071"/>
        </w:tabs>
        <w:jc w:val="both"/>
        <w:rPr>
          <w:i/>
          <w:sz w:val="12"/>
          <w:szCs w:val="12"/>
          <w:lang w:val="en-US"/>
        </w:rPr>
      </w:pPr>
      <w:r w:rsidRPr="00FB50BD">
        <w:rPr>
          <w:i/>
          <w:sz w:val="12"/>
          <w:szCs w:val="12"/>
          <w:vertAlign w:val="superscript"/>
          <w:lang w:val="en-US"/>
        </w:rPr>
        <w:t xml:space="preserve">4) </w:t>
      </w:r>
      <w:r w:rsidRPr="00FB50BD">
        <w:rPr>
          <w:i/>
          <w:sz w:val="12"/>
          <w:szCs w:val="12"/>
          <w:lang w:val="en-US"/>
        </w:rPr>
        <w:t xml:space="preserve">Data source: the Ministry of </w:t>
      </w:r>
      <w:proofErr w:type="spellStart"/>
      <w:r w:rsidRPr="00FB50BD">
        <w:rPr>
          <w:i/>
          <w:sz w:val="12"/>
          <w:szCs w:val="12"/>
          <w:lang w:val="en-US"/>
        </w:rPr>
        <w:t>Labour</w:t>
      </w:r>
      <w:proofErr w:type="spellEnd"/>
      <w:r w:rsidRPr="00FB50BD">
        <w:rPr>
          <w:i/>
          <w:sz w:val="12"/>
          <w:szCs w:val="12"/>
          <w:lang w:val="en-US"/>
        </w:rPr>
        <w:t xml:space="preserve"> and Social Protection of the Russian Federation.</w:t>
      </w:r>
    </w:p>
    <w:p w:rsidR="00FB50BD" w:rsidRPr="00FB50BD" w:rsidRDefault="00FB50BD" w:rsidP="00FB50BD">
      <w:pPr>
        <w:pStyle w:val="af0"/>
        <w:tabs>
          <w:tab w:val="clear" w:pos="4819"/>
          <w:tab w:val="clear" w:pos="9071"/>
        </w:tabs>
        <w:ind w:left="113" w:hanging="113"/>
        <w:jc w:val="both"/>
        <w:rPr>
          <w:i/>
          <w:sz w:val="12"/>
          <w:szCs w:val="12"/>
          <w:lang w:val="en-US"/>
        </w:rPr>
      </w:pPr>
      <w:r w:rsidRPr="00FB50BD">
        <w:rPr>
          <w:i/>
          <w:spacing w:val="-2"/>
          <w:sz w:val="12"/>
          <w:szCs w:val="12"/>
          <w:vertAlign w:val="superscript"/>
          <w:lang w:val="en-US"/>
        </w:rPr>
        <w:t>5)</w:t>
      </w:r>
      <w:r w:rsidRPr="00FB50BD">
        <w:rPr>
          <w:i/>
          <w:spacing w:val="-2"/>
          <w:sz w:val="12"/>
          <w:szCs w:val="12"/>
          <w:lang w:val="en-US"/>
        </w:rPr>
        <w:t xml:space="preserve"> From 2023, no data will be generated due to the cancellation of the federal statistical observation form No. 3-sobes</w:t>
      </w:r>
      <w:r>
        <w:rPr>
          <w:i/>
          <w:spacing w:val="-2"/>
          <w:sz w:val="12"/>
          <w:szCs w:val="12"/>
          <w:lang w:val="en-US"/>
        </w:rPr>
        <w:t>.</w:t>
      </w:r>
    </w:p>
    <w:p w:rsidR="00D95705" w:rsidRPr="00B54EA2" w:rsidRDefault="005A2C36" w:rsidP="00D95705">
      <w:pPr>
        <w:pStyle w:val="af0"/>
        <w:tabs>
          <w:tab w:val="clear" w:pos="4819"/>
          <w:tab w:val="clear" w:pos="9071"/>
        </w:tabs>
        <w:jc w:val="both"/>
        <w:rPr>
          <w:sz w:val="12"/>
          <w:szCs w:val="12"/>
          <w:lang w:val="en-US"/>
        </w:rPr>
      </w:pPr>
      <w:r>
        <w:rPr>
          <w:i/>
          <w:sz w:val="12"/>
          <w:szCs w:val="12"/>
          <w:vertAlign w:val="superscript"/>
          <w:lang w:val="en-US"/>
        </w:rPr>
        <w:t>6</w:t>
      </w:r>
      <w:r w:rsidR="00D95705" w:rsidRPr="00B54EA2">
        <w:rPr>
          <w:i/>
          <w:sz w:val="12"/>
          <w:szCs w:val="12"/>
          <w:vertAlign w:val="superscript"/>
          <w:lang w:val="en-US"/>
        </w:rPr>
        <w:t>)</w:t>
      </w:r>
      <w:r w:rsidR="00D95705" w:rsidRPr="00B54EA2">
        <w:rPr>
          <w:i/>
          <w:sz w:val="12"/>
          <w:szCs w:val="12"/>
          <w:lang w:val="en-US"/>
        </w:rPr>
        <w:t xml:space="preserve"> Since 2010 </w:t>
      </w:r>
      <w:r w:rsidR="00C0181C" w:rsidRPr="00B54EA2">
        <w:rPr>
          <w:i/>
          <w:sz w:val="12"/>
          <w:szCs w:val="12"/>
          <w:lang w:val="en-US"/>
        </w:rPr>
        <w:t>–</w:t>
      </w:r>
      <w:r w:rsidR="00D95705" w:rsidRPr="00B54EA2">
        <w:rPr>
          <w:i/>
          <w:sz w:val="12"/>
          <w:szCs w:val="12"/>
          <w:lang w:val="en-US"/>
        </w:rPr>
        <w:t xml:space="preserve"> </w:t>
      </w:r>
      <w:r w:rsidR="00D95705" w:rsidRPr="00B54EA2">
        <w:rPr>
          <w:rStyle w:val="longtext"/>
          <w:i/>
          <w:sz w:val="12"/>
          <w:szCs w:val="12"/>
          <w:shd w:val="clear" w:color="auto" w:fill="FFFFFF"/>
          <w:lang w:val="en-US"/>
        </w:rPr>
        <w:t>in accordance with the Federal Law of April 24,</w:t>
      </w:r>
      <w:r w:rsidR="002D65BD" w:rsidRPr="00B54EA2">
        <w:rPr>
          <w:rStyle w:val="longtext"/>
          <w:i/>
          <w:sz w:val="12"/>
          <w:szCs w:val="12"/>
          <w:shd w:val="clear" w:color="auto" w:fill="FFFFFF"/>
          <w:lang w:val="en-US"/>
        </w:rPr>
        <w:t xml:space="preserve"> </w:t>
      </w:r>
      <w:r w:rsidR="00D95705" w:rsidRPr="00B54EA2">
        <w:rPr>
          <w:rStyle w:val="longtext"/>
          <w:i/>
          <w:sz w:val="12"/>
          <w:szCs w:val="12"/>
          <w:shd w:val="clear" w:color="auto" w:fill="FFFFFF"/>
          <w:lang w:val="en-US"/>
        </w:rPr>
        <w:t xml:space="preserve">2008 "On Guardianship and Trusteeship" </w:t>
      </w:r>
      <w:r w:rsidR="00C0181C" w:rsidRPr="00B54EA2">
        <w:rPr>
          <w:rStyle w:val="longtext"/>
          <w:i/>
          <w:sz w:val="12"/>
          <w:szCs w:val="12"/>
          <w:shd w:val="clear" w:color="auto" w:fill="FFFFFF"/>
          <w:lang w:val="en-US"/>
        </w:rPr>
        <w:t>–</w:t>
      </w:r>
      <w:r w:rsidR="00D95705" w:rsidRPr="00B54EA2">
        <w:rPr>
          <w:rStyle w:val="longtext"/>
          <w:i/>
          <w:sz w:val="12"/>
          <w:szCs w:val="12"/>
          <w:shd w:val="clear" w:color="auto" w:fill="FFFFFF"/>
          <w:lang w:val="en-US"/>
        </w:rPr>
        <w:t xml:space="preserve"> including children, being brought up in foster families.</w:t>
      </w:r>
    </w:p>
    <w:p w:rsidR="008E3F15" w:rsidRPr="00B54EA2" w:rsidRDefault="008E3F15" w:rsidP="00176DDE">
      <w:pPr>
        <w:tabs>
          <w:tab w:val="center" w:pos="6634"/>
        </w:tabs>
        <w:spacing w:before="240" w:after="60"/>
        <w:rPr>
          <w:lang w:val="en-US"/>
        </w:rPr>
      </w:pPr>
      <w:r w:rsidRPr="00B54EA2">
        <w:rPr>
          <w:b/>
          <w:sz w:val="16"/>
          <w:lang w:val="en-US"/>
        </w:rPr>
        <w:t xml:space="preserve">7.7. </w:t>
      </w:r>
      <w:r w:rsidRPr="00B54EA2">
        <w:rPr>
          <w:b/>
          <w:sz w:val="16"/>
        </w:rPr>
        <w:t>ИНТЕРНАТНЫЕ</w:t>
      </w:r>
      <w:r w:rsidRPr="00B54EA2">
        <w:rPr>
          <w:b/>
          <w:sz w:val="16"/>
          <w:lang w:val="en-US"/>
        </w:rPr>
        <w:t xml:space="preserve"> </w:t>
      </w:r>
      <w:r w:rsidRPr="00B54EA2">
        <w:rPr>
          <w:b/>
          <w:sz w:val="16"/>
        </w:rPr>
        <w:t>УЧРЕЖДЕНИЯ</w:t>
      </w:r>
      <w:r w:rsidRPr="00B54EA2">
        <w:rPr>
          <w:b/>
          <w:sz w:val="16"/>
          <w:lang w:val="en-US"/>
        </w:rPr>
        <w:t xml:space="preserve"> </w:t>
      </w:r>
      <w:r w:rsidRPr="00B54EA2">
        <w:rPr>
          <w:b/>
          <w:sz w:val="16"/>
        </w:rPr>
        <w:t>ДЛЯ</w:t>
      </w:r>
      <w:r w:rsidRPr="00B54EA2">
        <w:rPr>
          <w:b/>
          <w:sz w:val="16"/>
          <w:lang w:val="en-US"/>
        </w:rPr>
        <w:t xml:space="preserve"> </w:t>
      </w:r>
      <w:r w:rsidRPr="00B54EA2">
        <w:rPr>
          <w:b/>
          <w:sz w:val="16"/>
        </w:rPr>
        <w:t>ДЕТЕЙ</w:t>
      </w:r>
      <w:r w:rsidR="00EF4813" w:rsidRPr="00B54EA2">
        <w:rPr>
          <w:b/>
          <w:sz w:val="16"/>
          <w:vertAlign w:val="superscript"/>
          <w:lang w:val="en-US"/>
        </w:rPr>
        <w:t>1)</w:t>
      </w:r>
    </w:p>
    <w:p w:rsidR="008E3F15" w:rsidRPr="00B54EA2" w:rsidRDefault="008E3F15">
      <w:pPr>
        <w:spacing w:after="60"/>
        <w:ind w:left="312"/>
        <w:rPr>
          <w:lang w:val="en-US"/>
        </w:rPr>
      </w:pPr>
      <w:r w:rsidRPr="00B54EA2">
        <w:rPr>
          <w:rStyle w:val="hpsalt-edited"/>
          <w:b/>
          <w:i/>
          <w:caps/>
          <w:sz w:val="16"/>
          <w:szCs w:val="16"/>
          <w:lang w:val="en-US"/>
        </w:rPr>
        <w:t>boarding institutions</w:t>
      </w:r>
      <w:r w:rsidRPr="00B54EA2">
        <w:rPr>
          <w:b/>
          <w:i/>
          <w:spacing w:val="15"/>
          <w:sz w:val="16"/>
          <w:lang w:val="en-US"/>
        </w:rPr>
        <w:t xml:space="preserve"> </w:t>
      </w:r>
      <w:r w:rsidRPr="00B54EA2">
        <w:rPr>
          <w:b/>
          <w:i/>
          <w:sz w:val="16"/>
          <w:lang w:val="en-US"/>
        </w:rPr>
        <w:t>FOR CHILDREN</w:t>
      </w:r>
      <w:r w:rsidR="00EF4813" w:rsidRPr="00B54EA2">
        <w:rPr>
          <w:b/>
          <w:sz w:val="16"/>
          <w:vertAlign w:val="superscript"/>
          <w:lang w:val="en-US"/>
        </w:rPr>
        <w:t>1)</w:t>
      </w:r>
      <w:r w:rsidRPr="00B54EA2">
        <w:rPr>
          <w:b/>
          <w:i/>
          <w:sz w:val="16"/>
          <w:vertAlign w:val="superscript"/>
          <w:lang w:val="en-US"/>
        </w:rPr>
        <w:t xml:space="preserve"> </w:t>
      </w:r>
    </w:p>
    <w:tbl>
      <w:tblPr>
        <w:tblW w:w="9917" w:type="dxa"/>
        <w:tblLayout w:type="fixed"/>
        <w:tblCellMar>
          <w:left w:w="0" w:type="dxa"/>
          <w:right w:w="0" w:type="dxa"/>
        </w:tblCellMar>
        <w:tblLook w:val="0000" w:firstRow="0" w:lastRow="0" w:firstColumn="0" w:lastColumn="0" w:noHBand="0" w:noVBand="0"/>
      </w:tblPr>
      <w:tblGrid>
        <w:gridCol w:w="3288"/>
        <w:gridCol w:w="692"/>
        <w:gridCol w:w="692"/>
        <w:gridCol w:w="691"/>
        <w:gridCol w:w="691"/>
        <w:gridCol w:w="691"/>
        <w:gridCol w:w="3172"/>
      </w:tblGrid>
      <w:tr w:rsidR="00C045E4" w:rsidRPr="00B54EA2" w:rsidTr="001F608B">
        <w:trPr>
          <w:cantSplit/>
        </w:trPr>
        <w:tc>
          <w:tcPr>
            <w:tcW w:w="3288" w:type="dxa"/>
            <w:tcBorders>
              <w:top w:val="single" w:sz="6" w:space="0" w:color="000000"/>
              <w:bottom w:val="single" w:sz="6" w:space="0" w:color="000000"/>
            </w:tcBorders>
            <w:shd w:val="clear" w:color="auto" w:fill="auto"/>
            <w:vAlign w:val="center"/>
          </w:tcPr>
          <w:p w:rsidR="00C045E4" w:rsidRPr="00B54EA2" w:rsidRDefault="00C045E4" w:rsidP="00BF7E29">
            <w:pPr>
              <w:pStyle w:val="17"/>
              <w:snapToGrid w:val="0"/>
              <w:spacing w:before="60" w:after="60"/>
              <w:jc w:val="center"/>
              <w:rPr>
                <w:rFonts w:ascii="Arial" w:hAnsi="Arial" w:cs="Arial"/>
                <w:sz w:val="14"/>
                <w:szCs w:val="14"/>
                <w:lang w:val="en-US"/>
              </w:rPr>
            </w:pPr>
          </w:p>
        </w:tc>
        <w:tc>
          <w:tcPr>
            <w:tcW w:w="692" w:type="dxa"/>
            <w:tcBorders>
              <w:top w:val="single" w:sz="6" w:space="0" w:color="000000"/>
              <w:left w:val="single" w:sz="6" w:space="0" w:color="000000"/>
              <w:bottom w:val="single" w:sz="6" w:space="0" w:color="000000"/>
            </w:tcBorders>
            <w:shd w:val="clear" w:color="auto" w:fill="auto"/>
            <w:vAlign w:val="center"/>
          </w:tcPr>
          <w:p w:rsidR="00C045E4" w:rsidRPr="00B54EA2" w:rsidRDefault="00C045E4" w:rsidP="00BF7E29">
            <w:pPr>
              <w:spacing w:before="60" w:after="60"/>
              <w:jc w:val="center"/>
              <w:rPr>
                <w:szCs w:val="14"/>
              </w:rPr>
            </w:pPr>
            <w:r w:rsidRPr="00B54EA2">
              <w:rPr>
                <w:szCs w:val="14"/>
              </w:rPr>
              <w:t>2000</w:t>
            </w:r>
          </w:p>
        </w:tc>
        <w:tc>
          <w:tcPr>
            <w:tcW w:w="692" w:type="dxa"/>
            <w:tcBorders>
              <w:top w:val="single" w:sz="6" w:space="0" w:color="000000"/>
              <w:left w:val="single" w:sz="6" w:space="0" w:color="000000"/>
              <w:bottom w:val="single" w:sz="6" w:space="0" w:color="000000"/>
            </w:tcBorders>
            <w:shd w:val="clear" w:color="auto" w:fill="auto"/>
            <w:vAlign w:val="center"/>
          </w:tcPr>
          <w:p w:rsidR="00C045E4" w:rsidRPr="00B54EA2" w:rsidRDefault="00C045E4" w:rsidP="00BF7E29">
            <w:pPr>
              <w:spacing w:before="60" w:after="60"/>
              <w:jc w:val="center"/>
              <w:rPr>
                <w:szCs w:val="14"/>
              </w:rPr>
            </w:pPr>
            <w:r w:rsidRPr="00B54EA2">
              <w:rPr>
                <w:szCs w:val="14"/>
              </w:rPr>
              <w:t>2010</w:t>
            </w:r>
          </w:p>
        </w:tc>
        <w:tc>
          <w:tcPr>
            <w:tcW w:w="691" w:type="dxa"/>
            <w:tcBorders>
              <w:top w:val="single" w:sz="6" w:space="0" w:color="000000"/>
              <w:left w:val="single" w:sz="6" w:space="0" w:color="000000"/>
              <w:bottom w:val="single" w:sz="6" w:space="0" w:color="000000"/>
              <w:right w:val="single" w:sz="6" w:space="0" w:color="000000"/>
            </w:tcBorders>
            <w:vAlign w:val="center"/>
          </w:tcPr>
          <w:p w:rsidR="00C045E4" w:rsidRPr="00212CEF" w:rsidRDefault="00C045E4" w:rsidP="00C045E4">
            <w:pPr>
              <w:spacing w:before="60" w:after="60"/>
              <w:jc w:val="center"/>
              <w:rPr>
                <w:szCs w:val="14"/>
                <w:lang w:val="en-US"/>
              </w:rPr>
            </w:pPr>
            <w:r>
              <w:rPr>
                <w:szCs w:val="14"/>
                <w:lang w:val="en-US"/>
              </w:rPr>
              <w:t>2021</w:t>
            </w:r>
          </w:p>
        </w:tc>
        <w:tc>
          <w:tcPr>
            <w:tcW w:w="691" w:type="dxa"/>
            <w:tcBorders>
              <w:top w:val="single" w:sz="6" w:space="0" w:color="000000"/>
              <w:left w:val="single" w:sz="6" w:space="0" w:color="000000"/>
              <w:bottom w:val="single" w:sz="6" w:space="0" w:color="000000"/>
            </w:tcBorders>
            <w:vAlign w:val="center"/>
          </w:tcPr>
          <w:p w:rsidR="00C045E4" w:rsidRPr="00212CEF" w:rsidRDefault="00C045E4" w:rsidP="00C045E4">
            <w:pPr>
              <w:spacing w:before="60" w:after="60"/>
              <w:jc w:val="center"/>
              <w:rPr>
                <w:szCs w:val="14"/>
                <w:lang w:val="en-US"/>
              </w:rPr>
            </w:pPr>
            <w:r>
              <w:rPr>
                <w:szCs w:val="14"/>
                <w:lang w:val="en-US"/>
              </w:rPr>
              <w:t>2022</w:t>
            </w:r>
          </w:p>
        </w:tc>
        <w:tc>
          <w:tcPr>
            <w:tcW w:w="691" w:type="dxa"/>
            <w:tcBorders>
              <w:top w:val="single" w:sz="6" w:space="0" w:color="000000"/>
              <w:left w:val="single" w:sz="6" w:space="0" w:color="000000"/>
              <w:bottom w:val="single" w:sz="6" w:space="0" w:color="000000"/>
            </w:tcBorders>
            <w:shd w:val="clear" w:color="auto" w:fill="auto"/>
            <w:vAlign w:val="center"/>
          </w:tcPr>
          <w:p w:rsidR="00C045E4" w:rsidRPr="00212CEF" w:rsidRDefault="00C045E4" w:rsidP="00176A12">
            <w:pPr>
              <w:spacing w:before="60" w:after="60"/>
              <w:jc w:val="center"/>
              <w:rPr>
                <w:szCs w:val="14"/>
                <w:lang w:val="en-US"/>
              </w:rPr>
            </w:pPr>
            <w:r>
              <w:rPr>
                <w:szCs w:val="14"/>
                <w:lang w:val="en-US"/>
              </w:rPr>
              <w:t>2023</w:t>
            </w:r>
          </w:p>
        </w:tc>
        <w:tc>
          <w:tcPr>
            <w:tcW w:w="3172" w:type="dxa"/>
            <w:tcBorders>
              <w:top w:val="single" w:sz="6" w:space="0" w:color="000000"/>
              <w:left w:val="single" w:sz="6" w:space="0" w:color="000000"/>
              <w:bottom w:val="single" w:sz="6" w:space="0" w:color="000000"/>
            </w:tcBorders>
            <w:shd w:val="clear" w:color="auto" w:fill="auto"/>
            <w:vAlign w:val="center"/>
          </w:tcPr>
          <w:p w:rsidR="00C045E4" w:rsidRPr="00B54EA2" w:rsidRDefault="00C045E4" w:rsidP="00BF7E29">
            <w:pPr>
              <w:pStyle w:val="17"/>
              <w:snapToGrid w:val="0"/>
              <w:spacing w:before="60" w:after="60"/>
              <w:jc w:val="center"/>
              <w:rPr>
                <w:rFonts w:ascii="Arial" w:hAnsi="Arial" w:cs="Arial"/>
                <w:sz w:val="14"/>
                <w:szCs w:val="14"/>
              </w:rPr>
            </w:pPr>
          </w:p>
        </w:tc>
      </w:tr>
      <w:tr w:rsidR="00F0041A" w:rsidRPr="00B54EA2" w:rsidTr="001F608B">
        <w:trPr>
          <w:cantSplit/>
        </w:trPr>
        <w:tc>
          <w:tcPr>
            <w:tcW w:w="3288" w:type="dxa"/>
            <w:shd w:val="clear" w:color="auto" w:fill="auto"/>
            <w:vAlign w:val="bottom"/>
          </w:tcPr>
          <w:p w:rsidR="00F0041A" w:rsidRPr="00F0041A" w:rsidRDefault="00F0041A" w:rsidP="00503EC5">
            <w:pPr>
              <w:spacing w:before="60" w:line="140" w:lineRule="exact"/>
            </w:pPr>
            <w:r w:rsidRPr="00F0041A">
              <w:t>Число детских домов</w:t>
            </w:r>
          </w:p>
        </w:tc>
        <w:tc>
          <w:tcPr>
            <w:tcW w:w="692" w:type="dxa"/>
            <w:tcBorders>
              <w:left w:val="single" w:sz="6" w:space="0" w:color="000000"/>
            </w:tcBorders>
            <w:shd w:val="clear" w:color="auto" w:fill="auto"/>
            <w:vAlign w:val="bottom"/>
          </w:tcPr>
          <w:p w:rsidR="00F0041A" w:rsidRPr="00F0041A" w:rsidRDefault="00F0041A" w:rsidP="007E24E0">
            <w:pPr>
              <w:spacing w:before="60" w:line="140" w:lineRule="exact"/>
              <w:ind w:right="170"/>
              <w:jc w:val="right"/>
            </w:pPr>
            <w:r w:rsidRPr="00F0041A">
              <w:t>1 244</w:t>
            </w:r>
          </w:p>
        </w:tc>
        <w:tc>
          <w:tcPr>
            <w:tcW w:w="692" w:type="dxa"/>
            <w:tcBorders>
              <w:left w:val="single" w:sz="6" w:space="0" w:color="000000"/>
            </w:tcBorders>
            <w:shd w:val="clear" w:color="auto" w:fill="auto"/>
            <w:vAlign w:val="bottom"/>
          </w:tcPr>
          <w:p w:rsidR="00F0041A" w:rsidRPr="00F0041A" w:rsidRDefault="00F0041A" w:rsidP="007E24E0">
            <w:pPr>
              <w:spacing w:before="60" w:line="140" w:lineRule="exact"/>
              <w:ind w:right="170"/>
              <w:jc w:val="right"/>
            </w:pPr>
            <w:r w:rsidRPr="00F0041A">
              <w:t>1 048</w:t>
            </w:r>
          </w:p>
        </w:tc>
        <w:tc>
          <w:tcPr>
            <w:tcW w:w="691" w:type="dxa"/>
            <w:tcBorders>
              <w:left w:val="single" w:sz="6" w:space="0" w:color="000000"/>
              <w:right w:val="single" w:sz="6" w:space="0" w:color="000000"/>
            </w:tcBorders>
            <w:vAlign w:val="bottom"/>
          </w:tcPr>
          <w:p w:rsidR="00F0041A" w:rsidRPr="00F0041A" w:rsidRDefault="00F0041A" w:rsidP="00C045E4">
            <w:pPr>
              <w:spacing w:before="60" w:line="140" w:lineRule="exact"/>
              <w:ind w:right="170"/>
              <w:jc w:val="right"/>
            </w:pPr>
            <w:r w:rsidRPr="00F0041A">
              <w:t>580</w:t>
            </w:r>
          </w:p>
        </w:tc>
        <w:tc>
          <w:tcPr>
            <w:tcW w:w="691" w:type="dxa"/>
            <w:tcBorders>
              <w:left w:val="single" w:sz="6" w:space="0" w:color="000000"/>
            </w:tcBorders>
            <w:vAlign w:val="bottom"/>
          </w:tcPr>
          <w:p w:rsidR="00F0041A" w:rsidRPr="00F0041A" w:rsidRDefault="00F0041A" w:rsidP="00C045E4">
            <w:pPr>
              <w:spacing w:before="60" w:line="140" w:lineRule="exact"/>
              <w:ind w:right="170"/>
              <w:jc w:val="right"/>
              <w:rPr>
                <w:lang w:val="en-US"/>
              </w:rPr>
            </w:pPr>
            <w:r w:rsidRPr="00F0041A">
              <w:t>56</w:t>
            </w:r>
            <w:r w:rsidRPr="00F0041A">
              <w:rPr>
                <w:lang w:val="en-US"/>
              </w:rPr>
              <w:t>9</w:t>
            </w:r>
          </w:p>
        </w:tc>
        <w:tc>
          <w:tcPr>
            <w:tcW w:w="691" w:type="dxa"/>
            <w:tcBorders>
              <w:left w:val="single" w:sz="6" w:space="0" w:color="000000"/>
            </w:tcBorders>
            <w:shd w:val="clear" w:color="auto" w:fill="auto"/>
            <w:vAlign w:val="bottom"/>
          </w:tcPr>
          <w:p w:rsidR="00F0041A" w:rsidRPr="00F0041A" w:rsidRDefault="00F0041A" w:rsidP="00F0041A">
            <w:pPr>
              <w:spacing w:before="60" w:line="140" w:lineRule="exact"/>
              <w:ind w:right="170"/>
              <w:jc w:val="right"/>
              <w:rPr>
                <w:lang w:val="en-US"/>
              </w:rPr>
            </w:pPr>
            <w:r w:rsidRPr="00F0041A">
              <w:t>617</w:t>
            </w:r>
          </w:p>
        </w:tc>
        <w:tc>
          <w:tcPr>
            <w:tcW w:w="3172" w:type="dxa"/>
            <w:tcBorders>
              <w:left w:val="single" w:sz="6" w:space="0" w:color="000000"/>
            </w:tcBorders>
            <w:shd w:val="clear" w:color="auto" w:fill="auto"/>
            <w:vAlign w:val="bottom"/>
          </w:tcPr>
          <w:p w:rsidR="00F0041A" w:rsidRPr="00F0041A" w:rsidRDefault="00F0041A" w:rsidP="000A15DC">
            <w:pPr>
              <w:spacing w:before="60" w:line="140" w:lineRule="exact"/>
              <w:ind w:left="57"/>
            </w:pPr>
            <w:r w:rsidRPr="00F0041A">
              <w:rPr>
                <w:i/>
                <w:lang w:val="en-US"/>
              </w:rPr>
              <w:t>Orphanages</w:t>
            </w:r>
          </w:p>
        </w:tc>
      </w:tr>
      <w:tr w:rsidR="00F0041A" w:rsidRPr="00B54EA2" w:rsidTr="001F608B">
        <w:trPr>
          <w:cantSplit/>
        </w:trPr>
        <w:tc>
          <w:tcPr>
            <w:tcW w:w="3288" w:type="dxa"/>
            <w:shd w:val="clear" w:color="auto" w:fill="auto"/>
            <w:vAlign w:val="bottom"/>
          </w:tcPr>
          <w:p w:rsidR="00F0041A" w:rsidRPr="00F0041A" w:rsidRDefault="00F0041A" w:rsidP="00503EC5">
            <w:pPr>
              <w:spacing w:before="60" w:line="140" w:lineRule="exact"/>
            </w:pPr>
            <w:r w:rsidRPr="00F0041A">
              <w:t>В них детей, тыс. человек</w:t>
            </w:r>
          </w:p>
        </w:tc>
        <w:tc>
          <w:tcPr>
            <w:tcW w:w="692" w:type="dxa"/>
            <w:tcBorders>
              <w:left w:val="single" w:sz="6" w:space="0" w:color="000000"/>
            </w:tcBorders>
            <w:shd w:val="clear" w:color="auto" w:fill="auto"/>
            <w:vAlign w:val="bottom"/>
          </w:tcPr>
          <w:p w:rsidR="00F0041A" w:rsidRPr="00F0041A" w:rsidRDefault="00F0041A" w:rsidP="007E24E0">
            <w:pPr>
              <w:spacing w:before="60" w:line="140" w:lineRule="exact"/>
              <w:ind w:right="170"/>
              <w:jc w:val="right"/>
            </w:pPr>
            <w:r w:rsidRPr="00F0041A">
              <w:t>72,3</w:t>
            </w:r>
          </w:p>
        </w:tc>
        <w:tc>
          <w:tcPr>
            <w:tcW w:w="692" w:type="dxa"/>
            <w:tcBorders>
              <w:left w:val="single" w:sz="6" w:space="0" w:color="000000"/>
            </w:tcBorders>
            <w:shd w:val="clear" w:color="auto" w:fill="auto"/>
            <w:vAlign w:val="bottom"/>
          </w:tcPr>
          <w:p w:rsidR="00F0041A" w:rsidRPr="00F0041A" w:rsidRDefault="00F0041A" w:rsidP="007E24E0">
            <w:pPr>
              <w:spacing w:before="60" w:line="140" w:lineRule="exact"/>
              <w:ind w:right="170"/>
              <w:jc w:val="right"/>
            </w:pPr>
            <w:r w:rsidRPr="00F0041A">
              <w:t>50,0</w:t>
            </w:r>
          </w:p>
        </w:tc>
        <w:tc>
          <w:tcPr>
            <w:tcW w:w="691" w:type="dxa"/>
            <w:tcBorders>
              <w:left w:val="single" w:sz="6" w:space="0" w:color="000000"/>
              <w:right w:val="single" w:sz="6" w:space="0" w:color="000000"/>
            </w:tcBorders>
            <w:vAlign w:val="bottom"/>
          </w:tcPr>
          <w:p w:rsidR="00F0041A" w:rsidRPr="00F0041A" w:rsidRDefault="00F0041A" w:rsidP="00C045E4">
            <w:pPr>
              <w:spacing w:before="60" w:line="140" w:lineRule="exact"/>
              <w:ind w:right="170"/>
              <w:jc w:val="right"/>
            </w:pPr>
            <w:r w:rsidRPr="00F0041A">
              <w:t>21,8</w:t>
            </w:r>
          </w:p>
        </w:tc>
        <w:tc>
          <w:tcPr>
            <w:tcW w:w="691" w:type="dxa"/>
            <w:tcBorders>
              <w:left w:val="single" w:sz="6" w:space="0" w:color="000000"/>
            </w:tcBorders>
            <w:vAlign w:val="bottom"/>
          </w:tcPr>
          <w:p w:rsidR="00F0041A" w:rsidRPr="00F0041A" w:rsidRDefault="00F0041A" w:rsidP="00C045E4">
            <w:pPr>
              <w:spacing w:before="60" w:line="140" w:lineRule="exact"/>
              <w:ind w:right="170"/>
              <w:jc w:val="right"/>
            </w:pPr>
            <w:r w:rsidRPr="00F0041A">
              <w:t>21,7</w:t>
            </w:r>
          </w:p>
        </w:tc>
        <w:tc>
          <w:tcPr>
            <w:tcW w:w="691" w:type="dxa"/>
            <w:tcBorders>
              <w:left w:val="single" w:sz="6" w:space="0" w:color="000000"/>
            </w:tcBorders>
            <w:shd w:val="clear" w:color="auto" w:fill="auto"/>
            <w:vAlign w:val="bottom"/>
          </w:tcPr>
          <w:p w:rsidR="00F0041A" w:rsidRPr="00F0041A" w:rsidRDefault="00F0041A" w:rsidP="00F0041A">
            <w:pPr>
              <w:spacing w:before="60" w:line="140" w:lineRule="exact"/>
              <w:ind w:right="170"/>
              <w:jc w:val="right"/>
            </w:pPr>
            <w:r w:rsidRPr="00F0041A">
              <w:t>24,7</w:t>
            </w:r>
          </w:p>
        </w:tc>
        <w:tc>
          <w:tcPr>
            <w:tcW w:w="3172" w:type="dxa"/>
            <w:tcBorders>
              <w:left w:val="single" w:sz="6" w:space="0" w:color="000000"/>
            </w:tcBorders>
            <w:shd w:val="clear" w:color="auto" w:fill="auto"/>
            <w:vAlign w:val="bottom"/>
          </w:tcPr>
          <w:p w:rsidR="00F0041A" w:rsidRPr="00F0041A" w:rsidRDefault="00F0041A" w:rsidP="000A15DC">
            <w:pPr>
              <w:spacing w:before="60" w:line="140" w:lineRule="exact"/>
              <w:ind w:left="57"/>
            </w:pPr>
            <w:r w:rsidRPr="00F0041A">
              <w:rPr>
                <w:i/>
                <w:lang w:val="en-US"/>
              </w:rPr>
              <w:t>Attending children, thou. persons</w:t>
            </w:r>
          </w:p>
        </w:tc>
      </w:tr>
      <w:tr w:rsidR="00F0041A" w:rsidRPr="00B54EA2" w:rsidTr="001F608B">
        <w:trPr>
          <w:cantSplit/>
        </w:trPr>
        <w:tc>
          <w:tcPr>
            <w:tcW w:w="3288" w:type="dxa"/>
            <w:shd w:val="clear" w:color="auto" w:fill="auto"/>
            <w:vAlign w:val="bottom"/>
          </w:tcPr>
          <w:p w:rsidR="00F0041A" w:rsidRPr="00F0041A" w:rsidRDefault="00F0041A" w:rsidP="00503EC5">
            <w:pPr>
              <w:pStyle w:val="af0"/>
              <w:tabs>
                <w:tab w:val="clear" w:pos="4819"/>
                <w:tab w:val="clear" w:pos="9071"/>
              </w:tabs>
              <w:spacing w:before="60" w:line="140" w:lineRule="exact"/>
            </w:pPr>
            <w:r w:rsidRPr="00F0041A">
              <w:t>Число детских домов-школ</w:t>
            </w:r>
          </w:p>
        </w:tc>
        <w:tc>
          <w:tcPr>
            <w:tcW w:w="692" w:type="dxa"/>
            <w:tcBorders>
              <w:left w:val="single" w:sz="6" w:space="0" w:color="000000"/>
            </w:tcBorders>
            <w:shd w:val="clear" w:color="auto" w:fill="auto"/>
            <w:vAlign w:val="bottom"/>
          </w:tcPr>
          <w:p w:rsidR="00F0041A" w:rsidRPr="00F0041A" w:rsidRDefault="00F0041A" w:rsidP="007E24E0">
            <w:pPr>
              <w:spacing w:before="60" w:line="140" w:lineRule="exact"/>
              <w:ind w:right="170"/>
              <w:jc w:val="right"/>
            </w:pPr>
            <w:r w:rsidRPr="00F0041A">
              <w:t>85</w:t>
            </w:r>
          </w:p>
        </w:tc>
        <w:tc>
          <w:tcPr>
            <w:tcW w:w="692" w:type="dxa"/>
            <w:tcBorders>
              <w:left w:val="single" w:sz="6" w:space="0" w:color="000000"/>
            </w:tcBorders>
            <w:shd w:val="clear" w:color="auto" w:fill="auto"/>
            <w:vAlign w:val="bottom"/>
          </w:tcPr>
          <w:p w:rsidR="00F0041A" w:rsidRPr="00F0041A" w:rsidRDefault="00F0041A" w:rsidP="007E24E0">
            <w:pPr>
              <w:spacing w:before="60" w:line="140" w:lineRule="exact"/>
              <w:ind w:right="170"/>
              <w:jc w:val="right"/>
            </w:pPr>
            <w:r w:rsidRPr="00F0041A">
              <w:t>56</w:t>
            </w:r>
          </w:p>
        </w:tc>
        <w:tc>
          <w:tcPr>
            <w:tcW w:w="691" w:type="dxa"/>
            <w:tcBorders>
              <w:left w:val="single" w:sz="6" w:space="0" w:color="000000"/>
              <w:right w:val="single" w:sz="6" w:space="0" w:color="000000"/>
            </w:tcBorders>
            <w:vAlign w:val="bottom"/>
          </w:tcPr>
          <w:p w:rsidR="00F0041A" w:rsidRPr="00F0041A" w:rsidRDefault="00F0041A" w:rsidP="00C045E4">
            <w:pPr>
              <w:spacing w:before="60" w:line="140" w:lineRule="exact"/>
              <w:ind w:right="170"/>
              <w:jc w:val="right"/>
            </w:pPr>
            <w:r w:rsidRPr="00F0041A">
              <w:t>9</w:t>
            </w:r>
          </w:p>
        </w:tc>
        <w:tc>
          <w:tcPr>
            <w:tcW w:w="691" w:type="dxa"/>
            <w:tcBorders>
              <w:left w:val="single" w:sz="6" w:space="0" w:color="000000"/>
            </w:tcBorders>
            <w:vAlign w:val="bottom"/>
          </w:tcPr>
          <w:p w:rsidR="00F0041A" w:rsidRPr="00F0041A" w:rsidRDefault="00F0041A" w:rsidP="00C045E4">
            <w:pPr>
              <w:spacing w:before="60" w:line="140" w:lineRule="exact"/>
              <w:ind w:right="170"/>
              <w:jc w:val="right"/>
            </w:pPr>
            <w:r w:rsidRPr="00F0041A">
              <w:t>7</w:t>
            </w:r>
          </w:p>
        </w:tc>
        <w:tc>
          <w:tcPr>
            <w:tcW w:w="691" w:type="dxa"/>
            <w:tcBorders>
              <w:left w:val="single" w:sz="6" w:space="0" w:color="000000"/>
            </w:tcBorders>
            <w:shd w:val="clear" w:color="auto" w:fill="auto"/>
            <w:vAlign w:val="bottom"/>
          </w:tcPr>
          <w:p w:rsidR="00F0041A" w:rsidRPr="00F0041A" w:rsidRDefault="00F0041A" w:rsidP="00F0041A">
            <w:pPr>
              <w:spacing w:before="60" w:line="140" w:lineRule="exact"/>
              <w:ind w:right="170"/>
              <w:jc w:val="right"/>
            </w:pPr>
            <w:r w:rsidRPr="00F0041A">
              <w:t>5</w:t>
            </w:r>
          </w:p>
        </w:tc>
        <w:tc>
          <w:tcPr>
            <w:tcW w:w="3172" w:type="dxa"/>
            <w:tcBorders>
              <w:left w:val="single" w:sz="6" w:space="0" w:color="000000"/>
            </w:tcBorders>
            <w:shd w:val="clear" w:color="auto" w:fill="auto"/>
            <w:vAlign w:val="bottom"/>
          </w:tcPr>
          <w:p w:rsidR="00F0041A" w:rsidRPr="00F0041A" w:rsidRDefault="00F0041A" w:rsidP="000A15DC">
            <w:pPr>
              <w:pStyle w:val="af0"/>
              <w:tabs>
                <w:tab w:val="clear" w:pos="4819"/>
                <w:tab w:val="clear" w:pos="9071"/>
              </w:tabs>
              <w:spacing w:before="60" w:line="140" w:lineRule="exact"/>
              <w:ind w:left="57"/>
              <w:rPr>
                <w:lang w:val="en-US"/>
              </w:rPr>
            </w:pPr>
            <w:r w:rsidRPr="00F0041A">
              <w:rPr>
                <w:i/>
                <w:lang w:val="en-US"/>
              </w:rPr>
              <w:t>Orphanages</w:t>
            </w:r>
            <w:r w:rsidRPr="00F0041A">
              <w:rPr>
                <w:i/>
              </w:rPr>
              <w:t xml:space="preserve"> – </w:t>
            </w:r>
            <w:r w:rsidRPr="00F0041A">
              <w:rPr>
                <w:i/>
                <w:lang w:val="en-US"/>
              </w:rPr>
              <w:t>schools</w:t>
            </w:r>
          </w:p>
        </w:tc>
      </w:tr>
      <w:tr w:rsidR="00F0041A" w:rsidRPr="00B54EA2" w:rsidTr="001F608B">
        <w:trPr>
          <w:cantSplit/>
        </w:trPr>
        <w:tc>
          <w:tcPr>
            <w:tcW w:w="3288" w:type="dxa"/>
            <w:shd w:val="clear" w:color="auto" w:fill="auto"/>
            <w:vAlign w:val="bottom"/>
          </w:tcPr>
          <w:p w:rsidR="00F0041A" w:rsidRPr="00F0041A" w:rsidRDefault="00F0041A" w:rsidP="00503EC5">
            <w:pPr>
              <w:spacing w:before="60" w:line="140" w:lineRule="exact"/>
            </w:pPr>
            <w:r w:rsidRPr="00F0041A">
              <w:t>В них детей, тыс. человек</w:t>
            </w:r>
          </w:p>
        </w:tc>
        <w:tc>
          <w:tcPr>
            <w:tcW w:w="692" w:type="dxa"/>
            <w:tcBorders>
              <w:left w:val="single" w:sz="6" w:space="0" w:color="000000"/>
            </w:tcBorders>
            <w:shd w:val="clear" w:color="auto" w:fill="auto"/>
            <w:vAlign w:val="bottom"/>
          </w:tcPr>
          <w:p w:rsidR="00F0041A" w:rsidRPr="00F0041A" w:rsidRDefault="00F0041A" w:rsidP="007E24E0">
            <w:pPr>
              <w:spacing w:before="60" w:line="140" w:lineRule="exact"/>
              <w:ind w:right="170"/>
              <w:jc w:val="right"/>
            </w:pPr>
            <w:r w:rsidRPr="00F0041A">
              <w:t>10,3</w:t>
            </w:r>
          </w:p>
        </w:tc>
        <w:tc>
          <w:tcPr>
            <w:tcW w:w="692" w:type="dxa"/>
            <w:tcBorders>
              <w:left w:val="single" w:sz="6" w:space="0" w:color="000000"/>
            </w:tcBorders>
            <w:shd w:val="clear" w:color="auto" w:fill="auto"/>
            <w:vAlign w:val="bottom"/>
          </w:tcPr>
          <w:p w:rsidR="00F0041A" w:rsidRPr="00F0041A" w:rsidRDefault="00F0041A" w:rsidP="007E24E0">
            <w:pPr>
              <w:spacing w:before="60" w:line="140" w:lineRule="exact"/>
              <w:ind w:right="170"/>
              <w:jc w:val="right"/>
            </w:pPr>
            <w:r w:rsidRPr="00F0041A">
              <w:t>5,2</w:t>
            </w:r>
          </w:p>
        </w:tc>
        <w:tc>
          <w:tcPr>
            <w:tcW w:w="691" w:type="dxa"/>
            <w:tcBorders>
              <w:left w:val="single" w:sz="6" w:space="0" w:color="000000"/>
              <w:right w:val="single" w:sz="6" w:space="0" w:color="000000"/>
            </w:tcBorders>
            <w:vAlign w:val="bottom"/>
          </w:tcPr>
          <w:p w:rsidR="00F0041A" w:rsidRPr="00F0041A" w:rsidRDefault="00F0041A" w:rsidP="00C045E4">
            <w:pPr>
              <w:spacing w:before="60" w:line="140" w:lineRule="exact"/>
              <w:ind w:right="170"/>
              <w:jc w:val="right"/>
            </w:pPr>
            <w:r w:rsidRPr="00F0041A">
              <w:t>0,6</w:t>
            </w:r>
          </w:p>
        </w:tc>
        <w:tc>
          <w:tcPr>
            <w:tcW w:w="691" w:type="dxa"/>
            <w:tcBorders>
              <w:left w:val="single" w:sz="6" w:space="0" w:color="000000"/>
            </w:tcBorders>
            <w:vAlign w:val="bottom"/>
          </w:tcPr>
          <w:p w:rsidR="00F0041A" w:rsidRPr="00F0041A" w:rsidRDefault="00F0041A" w:rsidP="00C045E4">
            <w:pPr>
              <w:spacing w:before="60" w:line="140" w:lineRule="exact"/>
              <w:ind w:right="170"/>
              <w:jc w:val="right"/>
            </w:pPr>
            <w:r w:rsidRPr="00F0041A">
              <w:t>0,4</w:t>
            </w:r>
          </w:p>
        </w:tc>
        <w:tc>
          <w:tcPr>
            <w:tcW w:w="691" w:type="dxa"/>
            <w:tcBorders>
              <w:left w:val="single" w:sz="6" w:space="0" w:color="000000"/>
            </w:tcBorders>
            <w:shd w:val="clear" w:color="auto" w:fill="auto"/>
            <w:vAlign w:val="bottom"/>
          </w:tcPr>
          <w:p w:rsidR="00F0041A" w:rsidRPr="00F0041A" w:rsidRDefault="00F0041A" w:rsidP="00F0041A">
            <w:pPr>
              <w:spacing w:before="60" w:line="140" w:lineRule="exact"/>
              <w:ind w:right="170"/>
              <w:jc w:val="right"/>
            </w:pPr>
            <w:r w:rsidRPr="00F0041A">
              <w:t>0,3</w:t>
            </w:r>
          </w:p>
        </w:tc>
        <w:tc>
          <w:tcPr>
            <w:tcW w:w="3172" w:type="dxa"/>
            <w:tcBorders>
              <w:left w:val="single" w:sz="6" w:space="0" w:color="000000"/>
            </w:tcBorders>
            <w:shd w:val="clear" w:color="auto" w:fill="auto"/>
            <w:vAlign w:val="bottom"/>
          </w:tcPr>
          <w:p w:rsidR="00F0041A" w:rsidRPr="00F0041A" w:rsidRDefault="00F0041A" w:rsidP="000A15DC">
            <w:pPr>
              <w:spacing w:before="60" w:line="140" w:lineRule="exact"/>
              <w:ind w:left="57"/>
            </w:pPr>
            <w:r w:rsidRPr="00F0041A">
              <w:rPr>
                <w:i/>
                <w:lang w:val="en-US"/>
              </w:rPr>
              <w:t>Attending children, thou. persons</w:t>
            </w:r>
          </w:p>
        </w:tc>
      </w:tr>
      <w:tr w:rsidR="005A2C36" w:rsidRPr="00B54EA2" w:rsidTr="001F608B">
        <w:trPr>
          <w:cantSplit/>
        </w:trPr>
        <w:tc>
          <w:tcPr>
            <w:tcW w:w="3288" w:type="dxa"/>
            <w:shd w:val="clear" w:color="auto" w:fill="auto"/>
            <w:vAlign w:val="bottom"/>
          </w:tcPr>
          <w:p w:rsidR="005A2C36" w:rsidRPr="00F0041A" w:rsidRDefault="005A2C36" w:rsidP="00503EC5">
            <w:pPr>
              <w:pStyle w:val="af0"/>
              <w:tabs>
                <w:tab w:val="clear" w:pos="4819"/>
                <w:tab w:val="clear" w:pos="9071"/>
              </w:tabs>
              <w:spacing w:before="60" w:line="140" w:lineRule="exact"/>
            </w:pPr>
            <w:r w:rsidRPr="00F0041A">
              <w:t>Число домов ребенка</w:t>
            </w:r>
            <w:proofErr w:type="gramStart"/>
            <w:r w:rsidRPr="00F0041A">
              <w:rPr>
                <w:szCs w:val="14"/>
                <w:vertAlign w:val="superscript"/>
              </w:rPr>
              <w:t>2</w:t>
            </w:r>
            <w:proofErr w:type="gramEnd"/>
            <w:r w:rsidRPr="00F0041A">
              <w:rPr>
                <w:szCs w:val="14"/>
                <w:vertAlign w:val="superscript"/>
              </w:rPr>
              <w:t>)</w:t>
            </w:r>
          </w:p>
        </w:tc>
        <w:tc>
          <w:tcPr>
            <w:tcW w:w="692" w:type="dxa"/>
            <w:tcBorders>
              <w:left w:val="single" w:sz="6" w:space="0" w:color="000000"/>
            </w:tcBorders>
            <w:shd w:val="clear" w:color="auto" w:fill="auto"/>
            <w:vAlign w:val="bottom"/>
          </w:tcPr>
          <w:p w:rsidR="005A2C36" w:rsidRPr="00F0041A" w:rsidRDefault="005A2C36" w:rsidP="007E24E0">
            <w:pPr>
              <w:spacing w:before="60" w:line="140" w:lineRule="exact"/>
              <w:ind w:right="170"/>
              <w:jc w:val="right"/>
            </w:pPr>
            <w:r w:rsidRPr="00F0041A">
              <w:t>254</w:t>
            </w:r>
          </w:p>
        </w:tc>
        <w:tc>
          <w:tcPr>
            <w:tcW w:w="692" w:type="dxa"/>
            <w:tcBorders>
              <w:left w:val="single" w:sz="6" w:space="0" w:color="000000"/>
            </w:tcBorders>
            <w:shd w:val="clear" w:color="auto" w:fill="auto"/>
            <w:vAlign w:val="bottom"/>
          </w:tcPr>
          <w:p w:rsidR="005A2C36" w:rsidRPr="00F0041A" w:rsidRDefault="005A2C36" w:rsidP="007E24E0">
            <w:pPr>
              <w:spacing w:before="60" w:line="140" w:lineRule="exact"/>
              <w:ind w:right="170"/>
              <w:jc w:val="right"/>
            </w:pPr>
            <w:r w:rsidRPr="00F0041A">
              <w:t>227</w:t>
            </w:r>
          </w:p>
        </w:tc>
        <w:tc>
          <w:tcPr>
            <w:tcW w:w="691" w:type="dxa"/>
            <w:tcBorders>
              <w:left w:val="single" w:sz="6" w:space="0" w:color="000000"/>
              <w:right w:val="single" w:sz="6" w:space="0" w:color="000000"/>
            </w:tcBorders>
            <w:vAlign w:val="bottom"/>
          </w:tcPr>
          <w:p w:rsidR="005A2C36" w:rsidRPr="00F0041A" w:rsidRDefault="005A2C36" w:rsidP="00C045E4">
            <w:pPr>
              <w:spacing w:before="60" w:line="140" w:lineRule="exact"/>
              <w:ind w:right="170"/>
              <w:jc w:val="right"/>
              <w:rPr>
                <w:lang w:val="en-US"/>
              </w:rPr>
            </w:pPr>
            <w:r w:rsidRPr="00F0041A">
              <w:t>134</w:t>
            </w:r>
          </w:p>
        </w:tc>
        <w:tc>
          <w:tcPr>
            <w:tcW w:w="691" w:type="dxa"/>
            <w:tcBorders>
              <w:left w:val="single" w:sz="6" w:space="0" w:color="000000"/>
            </w:tcBorders>
            <w:vAlign w:val="bottom"/>
          </w:tcPr>
          <w:p w:rsidR="005A2C36" w:rsidRPr="00F0041A" w:rsidRDefault="005A2C36" w:rsidP="00C045E4">
            <w:pPr>
              <w:spacing w:before="60" w:line="140" w:lineRule="exact"/>
              <w:ind w:right="170"/>
              <w:jc w:val="right"/>
            </w:pPr>
            <w:r w:rsidRPr="00F0041A">
              <w:t>116</w:t>
            </w:r>
          </w:p>
        </w:tc>
        <w:tc>
          <w:tcPr>
            <w:tcW w:w="691" w:type="dxa"/>
            <w:tcBorders>
              <w:left w:val="single" w:sz="6" w:space="0" w:color="000000"/>
            </w:tcBorders>
            <w:shd w:val="clear" w:color="auto" w:fill="auto"/>
            <w:vAlign w:val="bottom"/>
          </w:tcPr>
          <w:p w:rsidR="005A2C36" w:rsidRPr="005A2C36" w:rsidRDefault="005A2C36" w:rsidP="00FB50BD">
            <w:pPr>
              <w:spacing w:before="60" w:line="140" w:lineRule="exact"/>
              <w:ind w:right="170"/>
              <w:jc w:val="right"/>
            </w:pPr>
            <w:r w:rsidRPr="005A2C36">
              <w:t>86</w:t>
            </w:r>
          </w:p>
        </w:tc>
        <w:tc>
          <w:tcPr>
            <w:tcW w:w="3172" w:type="dxa"/>
            <w:tcBorders>
              <w:left w:val="single" w:sz="6" w:space="0" w:color="000000"/>
            </w:tcBorders>
            <w:shd w:val="clear" w:color="auto" w:fill="auto"/>
            <w:vAlign w:val="bottom"/>
          </w:tcPr>
          <w:p w:rsidR="005A2C36" w:rsidRPr="00F0041A" w:rsidRDefault="005A2C36" w:rsidP="000A15DC">
            <w:pPr>
              <w:pStyle w:val="af0"/>
              <w:tabs>
                <w:tab w:val="clear" w:pos="4819"/>
                <w:tab w:val="clear" w:pos="9071"/>
              </w:tabs>
              <w:spacing w:before="60" w:line="140" w:lineRule="exact"/>
              <w:ind w:left="57"/>
            </w:pPr>
            <w:r w:rsidRPr="00F0041A">
              <w:rPr>
                <w:i/>
                <w:lang w:val="en-US"/>
              </w:rPr>
              <w:t>Baby homes</w:t>
            </w:r>
            <w:r w:rsidRPr="00F0041A">
              <w:rPr>
                <w:szCs w:val="14"/>
                <w:vertAlign w:val="superscript"/>
              </w:rPr>
              <w:t>2)</w:t>
            </w:r>
          </w:p>
        </w:tc>
      </w:tr>
      <w:tr w:rsidR="005A2C36" w:rsidRPr="00B54EA2" w:rsidTr="001F608B">
        <w:trPr>
          <w:cantSplit/>
        </w:trPr>
        <w:tc>
          <w:tcPr>
            <w:tcW w:w="3288" w:type="dxa"/>
            <w:shd w:val="clear" w:color="auto" w:fill="auto"/>
            <w:vAlign w:val="bottom"/>
          </w:tcPr>
          <w:p w:rsidR="005A2C36" w:rsidRPr="00F0041A" w:rsidRDefault="005A2C36" w:rsidP="00503EC5">
            <w:pPr>
              <w:spacing w:before="60" w:line="140" w:lineRule="exact"/>
            </w:pPr>
            <w:r w:rsidRPr="00F0041A">
              <w:t>В них детей</w:t>
            </w:r>
            <w:proofErr w:type="gramStart"/>
            <w:r w:rsidRPr="00F0041A">
              <w:rPr>
                <w:vertAlign w:val="superscript"/>
              </w:rPr>
              <w:t>2</w:t>
            </w:r>
            <w:proofErr w:type="gramEnd"/>
            <w:r w:rsidRPr="00F0041A">
              <w:rPr>
                <w:vertAlign w:val="superscript"/>
              </w:rPr>
              <w:t>)</w:t>
            </w:r>
            <w:r w:rsidRPr="00F0041A">
              <w:t>, тыс. человек</w:t>
            </w:r>
          </w:p>
        </w:tc>
        <w:tc>
          <w:tcPr>
            <w:tcW w:w="692" w:type="dxa"/>
            <w:tcBorders>
              <w:left w:val="single" w:sz="6" w:space="0" w:color="000000"/>
            </w:tcBorders>
            <w:shd w:val="clear" w:color="auto" w:fill="auto"/>
            <w:vAlign w:val="bottom"/>
          </w:tcPr>
          <w:p w:rsidR="005A2C36" w:rsidRPr="00F0041A" w:rsidRDefault="005A2C36" w:rsidP="007E24E0">
            <w:pPr>
              <w:spacing w:before="60" w:line="140" w:lineRule="exact"/>
              <w:ind w:right="170"/>
              <w:jc w:val="right"/>
            </w:pPr>
            <w:r w:rsidRPr="00F0041A">
              <w:t>19,3</w:t>
            </w:r>
          </w:p>
        </w:tc>
        <w:tc>
          <w:tcPr>
            <w:tcW w:w="692" w:type="dxa"/>
            <w:tcBorders>
              <w:left w:val="single" w:sz="6" w:space="0" w:color="000000"/>
            </w:tcBorders>
            <w:shd w:val="clear" w:color="auto" w:fill="auto"/>
            <w:vAlign w:val="bottom"/>
          </w:tcPr>
          <w:p w:rsidR="005A2C36" w:rsidRPr="00F0041A" w:rsidRDefault="005A2C36" w:rsidP="007E24E0">
            <w:pPr>
              <w:spacing w:before="60" w:line="140" w:lineRule="exact"/>
              <w:ind w:right="170"/>
              <w:jc w:val="right"/>
            </w:pPr>
            <w:r w:rsidRPr="00F0041A">
              <w:t>17,5</w:t>
            </w:r>
          </w:p>
        </w:tc>
        <w:tc>
          <w:tcPr>
            <w:tcW w:w="691" w:type="dxa"/>
            <w:tcBorders>
              <w:left w:val="single" w:sz="6" w:space="0" w:color="000000"/>
              <w:right w:val="single" w:sz="6" w:space="0" w:color="000000"/>
            </w:tcBorders>
            <w:vAlign w:val="bottom"/>
          </w:tcPr>
          <w:p w:rsidR="005A2C36" w:rsidRPr="00F0041A" w:rsidRDefault="005A2C36" w:rsidP="00C045E4">
            <w:pPr>
              <w:spacing w:before="60" w:line="140" w:lineRule="exact"/>
              <w:ind w:right="170"/>
              <w:jc w:val="right"/>
              <w:rPr>
                <w:lang w:val="en-US"/>
              </w:rPr>
            </w:pPr>
            <w:r w:rsidRPr="00F0041A">
              <w:rPr>
                <w:lang w:val="en-US"/>
              </w:rPr>
              <w:t>6,0</w:t>
            </w:r>
          </w:p>
        </w:tc>
        <w:tc>
          <w:tcPr>
            <w:tcW w:w="691" w:type="dxa"/>
            <w:tcBorders>
              <w:left w:val="single" w:sz="6" w:space="0" w:color="000000"/>
            </w:tcBorders>
            <w:vAlign w:val="bottom"/>
          </w:tcPr>
          <w:p w:rsidR="005A2C36" w:rsidRPr="00F0041A" w:rsidRDefault="005A2C36" w:rsidP="00C045E4">
            <w:pPr>
              <w:spacing w:before="60" w:line="140" w:lineRule="exact"/>
              <w:ind w:right="170"/>
              <w:jc w:val="right"/>
              <w:rPr>
                <w:lang w:val="en-US"/>
              </w:rPr>
            </w:pPr>
            <w:r w:rsidRPr="00F0041A">
              <w:rPr>
                <w:lang w:val="en-US"/>
              </w:rPr>
              <w:t>5,3</w:t>
            </w:r>
          </w:p>
        </w:tc>
        <w:tc>
          <w:tcPr>
            <w:tcW w:w="691" w:type="dxa"/>
            <w:tcBorders>
              <w:left w:val="single" w:sz="6" w:space="0" w:color="000000"/>
            </w:tcBorders>
            <w:shd w:val="clear" w:color="auto" w:fill="auto"/>
            <w:vAlign w:val="bottom"/>
          </w:tcPr>
          <w:p w:rsidR="005A2C36" w:rsidRPr="005A2C36" w:rsidRDefault="005A2C36" w:rsidP="00FB50BD">
            <w:pPr>
              <w:spacing w:before="60" w:line="140" w:lineRule="exact"/>
              <w:ind w:right="170"/>
              <w:jc w:val="right"/>
            </w:pPr>
            <w:r w:rsidRPr="005A2C36">
              <w:t>3,5</w:t>
            </w:r>
          </w:p>
        </w:tc>
        <w:tc>
          <w:tcPr>
            <w:tcW w:w="3172" w:type="dxa"/>
            <w:tcBorders>
              <w:left w:val="single" w:sz="6" w:space="0" w:color="000000"/>
            </w:tcBorders>
            <w:shd w:val="clear" w:color="auto" w:fill="auto"/>
            <w:vAlign w:val="bottom"/>
          </w:tcPr>
          <w:p w:rsidR="005A2C36" w:rsidRPr="00F0041A" w:rsidRDefault="005A2C36" w:rsidP="000A15DC">
            <w:pPr>
              <w:spacing w:before="60" w:line="140" w:lineRule="exact"/>
              <w:ind w:left="57"/>
            </w:pPr>
            <w:r w:rsidRPr="00F0041A">
              <w:rPr>
                <w:i/>
                <w:lang w:val="en-US"/>
              </w:rPr>
              <w:t>Attending children</w:t>
            </w:r>
            <w:r w:rsidRPr="00F0041A">
              <w:rPr>
                <w:szCs w:val="14"/>
                <w:vertAlign w:val="superscript"/>
              </w:rPr>
              <w:t>2)</w:t>
            </w:r>
            <w:r w:rsidRPr="00F0041A">
              <w:rPr>
                <w:i/>
                <w:lang w:val="en-US"/>
              </w:rPr>
              <w:t>, thou. persons</w:t>
            </w:r>
          </w:p>
        </w:tc>
      </w:tr>
      <w:tr w:rsidR="005A2C36" w:rsidRPr="00B54EA2" w:rsidTr="001F608B">
        <w:trPr>
          <w:cantSplit/>
        </w:trPr>
        <w:tc>
          <w:tcPr>
            <w:tcW w:w="3288" w:type="dxa"/>
            <w:shd w:val="clear" w:color="auto" w:fill="auto"/>
            <w:vAlign w:val="bottom"/>
          </w:tcPr>
          <w:p w:rsidR="005A2C36" w:rsidRPr="00F0041A" w:rsidRDefault="005A2C36" w:rsidP="00503EC5">
            <w:pPr>
              <w:spacing w:before="60" w:line="140" w:lineRule="exact"/>
            </w:pPr>
            <w:proofErr w:type="gramStart"/>
            <w:r w:rsidRPr="00F0041A">
              <w:t>Число домов-интернатов для детей</w:t>
            </w:r>
            <w:r w:rsidRPr="00F0041A">
              <w:rPr>
                <w:szCs w:val="14"/>
                <w:vertAlign w:val="superscript"/>
              </w:rPr>
              <w:t>3)</w:t>
            </w:r>
            <w:proofErr w:type="gramEnd"/>
          </w:p>
        </w:tc>
        <w:tc>
          <w:tcPr>
            <w:tcW w:w="692" w:type="dxa"/>
            <w:tcBorders>
              <w:left w:val="single" w:sz="6" w:space="0" w:color="000000"/>
            </w:tcBorders>
            <w:shd w:val="clear" w:color="auto" w:fill="auto"/>
            <w:vAlign w:val="bottom"/>
          </w:tcPr>
          <w:p w:rsidR="005A2C36" w:rsidRPr="00F0041A" w:rsidRDefault="005A2C36" w:rsidP="007E24E0">
            <w:pPr>
              <w:spacing w:before="60" w:line="140" w:lineRule="exact"/>
              <w:ind w:right="170"/>
              <w:jc w:val="right"/>
            </w:pPr>
            <w:r w:rsidRPr="00F0041A">
              <w:t>156</w:t>
            </w:r>
          </w:p>
        </w:tc>
        <w:tc>
          <w:tcPr>
            <w:tcW w:w="692" w:type="dxa"/>
            <w:tcBorders>
              <w:left w:val="single" w:sz="6" w:space="0" w:color="000000"/>
            </w:tcBorders>
            <w:shd w:val="clear" w:color="auto" w:fill="auto"/>
            <w:vAlign w:val="bottom"/>
          </w:tcPr>
          <w:p w:rsidR="005A2C36" w:rsidRPr="00F0041A" w:rsidRDefault="005A2C36" w:rsidP="007E24E0">
            <w:pPr>
              <w:spacing w:before="60" w:line="140" w:lineRule="exact"/>
              <w:ind w:right="170"/>
              <w:jc w:val="right"/>
            </w:pPr>
            <w:r w:rsidRPr="00F0041A">
              <w:t>143</w:t>
            </w:r>
          </w:p>
        </w:tc>
        <w:tc>
          <w:tcPr>
            <w:tcW w:w="691" w:type="dxa"/>
            <w:tcBorders>
              <w:left w:val="single" w:sz="6" w:space="0" w:color="000000"/>
              <w:right w:val="single" w:sz="6" w:space="0" w:color="000000"/>
            </w:tcBorders>
            <w:vAlign w:val="bottom"/>
          </w:tcPr>
          <w:p w:rsidR="005A2C36" w:rsidRPr="00F0041A" w:rsidRDefault="005A2C36" w:rsidP="00C045E4">
            <w:pPr>
              <w:spacing w:before="60" w:line="140" w:lineRule="exact"/>
              <w:ind w:right="170"/>
              <w:jc w:val="right"/>
              <w:rPr>
                <w:lang w:val="en-US"/>
              </w:rPr>
            </w:pPr>
            <w:r w:rsidRPr="00F0041A">
              <w:rPr>
                <w:lang w:val="en-US"/>
              </w:rPr>
              <w:t>107</w:t>
            </w:r>
          </w:p>
        </w:tc>
        <w:tc>
          <w:tcPr>
            <w:tcW w:w="691" w:type="dxa"/>
            <w:tcBorders>
              <w:left w:val="single" w:sz="6" w:space="0" w:color="000000"/>
            </w:tcBorders>
            <w:vAlign w:val="bottom"/>
          </w:tcPr>
          <w:p w:rsidR="005A2C36" w:rsidRPr="00F0041A" w:rsidRDefault="005A2C36" w:rsidP="00C045E4">
            <w:pPr>
              <w:spacing w:before="60" w:line="140" w:lineRule="exact"/>
              <w:ind w:right="170"/>
              <w:jc w:val="right"/>
              <w:rPr>
                <w:lang w:val="en-US"/>
              </w:rPr>
            </w:pPr>
            <w:r w:rsidRPr="00F0041A">
              <w:rPr>
                <w:lang w:val="en-US"/>
              </w:rPr>
              <w:t>104</w:t>
            </w:r>
          </w:p>
        </w:tc>
        <w:tc>
          <w:tcPr>
            <w:tcW w:w="691" w:type="dxa"/>
            <w:tcBorders>
              <w:left w:val="single" w:sz="6" w:space="0" w:color="000000"/>
            </w:tcBorders>
            <w:shd w:val="clear" w:color="auto" w:fill="auto"/>
            <w:vAlign w:val="bottom"/>
          </w:tcPr>
          <w:p w:rsidR="005A2C36" w:rsidRPr="005A2C36" w:rsidRDefault="005A2C36" w:rsidP="00FB50BD">
            <w:pPr>
              <w:spacing w:before="60" w:line="140" w:lineRule="exact"/>
              <w:ind w:right="170"/>
              <w:jc w:val="right"/>
              <w:rPr>
                <w:lang w:val="en-US"/>
              </w:rPr>
            </w:pPr>
            <w:r w:rsidRPr="005A2C36">
              <w:t>–</w:t>
            </w:r>
            <w:r w:rsidRPr="005A2C36">
              <w:rPr>
                <w:vertAlign w:val="superscript"/>
              </w:rPr>
              <w:t>4</w:t>
            </w:r>
            <w:r w:rsidRPr="005A2C36">
              <w:rPr>
                <w:vertAlign w:val="superscript"/>
                <w:lang w:val="en-US"/>
              </w:rPr>
              <w:t>)</w:t>
            </w:r>
          </w:p>
        </w:tc>
        <w:tc>
          <w:tcPr>
            <w:tcW w:w="3172" w:type="dxa"/>
            <w:tcBorders>
              <w:left w:val="single" w:sz="6" w:space="0" w:color="000000"/>
            </w:tcBorders>
            <w:shd w:val="clear" w:color="auto" w:fill="auto"/>
            <w:vAlign w:val="bottom"/>
          </w:tcPr>
          <w:p w:rsidR="005A2C36" w:rsidRPr="00F0041A" w:rsidRDefault="005A2C36" w:rsidP="000A15DC">
            <w:pPr>
              <w:spacing w:before="60" w:line="140" w:lineRule="exact"/>
              <w:ind w:left="57"/>
              <w:rPr>
                <w:lang w:val="en-US"/>
              </w:rPr>
            </w:pPr>
            <w:r w:rsidRPr="00F0041A">
              <w:rPr>
                <w:i/>
                <w:lang w:val="en-US"/>
              </w:rPr>
              <w:t>Boarding homes  for children</w:t>
            </w:r>
            <w:r w:rsidRPr="00F0041A">
              <w:rPr>
                <w:szCs w:val="14"/>
                <w:vertAlign w:val="superscript"/>
                <w:lang w:val="en-US"/>
              </w:rPr>
              <w:t>3)</w:t>
            </w:r>
          </w:p>
        </w:tc>
      </w:tr>
      <w:tr w:rsidR="005A2C36" w:rsidRPr="00B54EA2" w:rsidTr="001F608B">
        <w:trPr>
          <w:cantSplit/>
        </w:trPr>
        <w:tc>
          <w:tcPr>
            <w:tcW w:w="3288" w:type="dxa"/>
            <w:tcBorders>
              <w:bottom w:val="single" w:sz="6" w:space="0" w:color="000000"/>
            </w:tcBorders>
            <w:shd w:val="clear" w:color="auto" w:fill="auto"/>
            <w:vAlign w:val="bottom"/>
          </w:tcPr>
          <w:p w:rsidR="005A2C36" w:rsidRPr="00F0041A" w:rsidRDefault="005A2C36" w:rsidP="00503EC5">
            <w:pPr>
              <w:spacing w:before="60" w:line="140" w:lineRule="exact"/>
            </w:pPr>
            <w:proofErr w:type="gramStart"/>
            <w:r w:rsidRPr="00F0041A">
              <w:t>В них детей</w:t>
            </w:r>
            <w:r w:rsidRPr="00F0041A">
              <w:rPr>
                <w:szCs w:val="14"/>
                <w:vertAlign w:val="superscript"/>
              </w:rPr>
              <w:t>3)</w:t>
            </w:r>
            <w:r w:rsidRPr="00F0041A">
              <w:t>, тыс. человек</w:t>
            </w:r>
            <w:proofErr w:type="gramEnd"/>
          </w:p>
        </w:tc>
        <w:tc>
          <w:tcPr>
            <w:tcW w:w="692" w:type="dxa"/>
            <w:tcBorders>
              <w:left w:val="single" w:sz="6" w:space="0" w:color="000000"/>
              <w:bottom w:val="single" w:sz="6" w:space="0" w:color="000000"/>
            </w:tcBorders>
            <w:shd w:val="clear" w:color="auto" w:fill="auto"/>
            <w:vAlign w:val="bottom"/>
          </w:tcPr>
          <w:p w:rsidR="005A2C36" w:rsidRPr="00F0041A" w:rsidRDefault="005A2C36" w:rsidP="007E24E0">
            <w:pPr>
              <w:spacing w:before="60" w:line="140" w:lineRule="exact"/>
              <w:ind w:right="170"/>
              <w:jc w:val="right"/>
            </w:pPr>
            <w:r w:rsidRPr="00F0041A">
              <w:t>29,3</w:t>
            </w:r>
          </w:p>
        </w:tc>
        <w:tc>
          <w:tcPr>
            <w:tcW w:w="692" w:type="dxa"/>
            <w:tcBorders>
              <w:left w:val="single" w:sz="6" w:space="0" w:color="000000"/>
              <w:bottom w:val="single" w:sz="6" w:space="0" w:color="000000"/>
            </w:tcBorders>
            <w:shd w:val="clear" w:color="auto" w:fill="auto"/>
            <w:vAlign w:val="bottom"/>
          </w:tcPr>
          <w:p w:rsidR="005A2C36" w:rsidRPr="00F0041A" w:rsidRDefault="005A2C36" w:rsidP="007E24E0">
            <w:pPr>
              <w:spacing w:before="60" w:line="140" w:lineRule="exact"/>
              <w:ind w:right="170"/>
              <w:jc w:val="right"/>
            </w:pPr>
            <w:r w:rsidRPr="00F0041A">
              <w:t>23,8</w:t>
            </w:r>
          </w:p>
        </w:tc>
        <w:tc>
          <w:tcPr>
            <w:tcW w:w="691" w:type="dxa"/>
            <w:tcBorders>
              <w:left w:val="single" w:sz="6" w:space="0" w:color="000000"/>
              <w:bottom w:val="single" w:sz="6" w:space="0" w:color="000000"/>
              <w:right w:val="single" w:sz="6" w:space="0" w:color="000000"/>
            </w:tcBorders>
            <w:vAlign w:val="bottom"/>
          </w:tcPr>
          <w:p w:rsidR="005A2C36" w:rsidRPr="00F0041A" w:rsidRDefault="005A2C36" w:rsidP="00C045E4">
            <w:pPr>
              <w:spacing w:before="60" w:line="140" w:lineRule="exact"/>
              <w:ind w:right="170"/>
              <w:jc w:val="right"/>
              <w:rPr>
                <w:lang w:val="en-US"/>
              </w:rPr>
            </w:pPr>
            <w:r w:rsidRPr="00F0041A">
              <w:rPr>
                <w:lang w:val="en-US"/>
              </w:rPr>
              <w:t>14,0</w:t>
            </w:r>
          </w:p>
        </w:tc>
        <w:tc>
          <w:tcPr>
            <w:tcW w:w="691" w:type="dxa"/>
            <w:tcBorders>
              <w:left w:val="single" w:sz="6" w:space="0" w:color="000000"/>
              <w:bottom w:val="single" w:sz="6" w:space="0" w:color="000000"/>
            </w:tcBorders>
            <w:vAlign w:val="bottom"/>
          </w:tcPr>
          <w:p w:rsidR="005A2C36" w:rsidRPr="00F0041A" w:rsidRDefault="005A2C36" w:rsidP="00C045E4">
            <w:pPr>
              <w:spacing w:before="60" w:line="140" w:lineRule="exact"/>
              <w:ind w:right="170"/>
              <w:jc w:val="right"/>
              <w:rPr>
                <w:lang w:val="en-US"/>
              </w:rPr>
            </w:pPr>
            <w:r w:rsidRPr="00F0041A">
              <w:rPr>
                <w:lang w:val="en-US"/>
              </w:rPr>
              <w:t>13,7</w:t>
            </w:r>
          </w:p>
        </w:tc>
        <w:tc>
          <w:tcPr>
            <w:tcW w:w="691" w:type="dxa"/>
            <w:tcBorders>
              <w:left w:val="single" w:sz="6" w:space="0" w:color="000000"/>
              <w:bottom w:val="single" w:sz="6" w:space="0" w:color="000000"/>
            </w:tcBorders>
            <w:shd w:val="clear" w:color="auto" w:fill="auto"/>
            <w:vAlign w:val="bottom"/>
          </w:tcPr>
          <w:p w:rsidR="005A2C36" w:rsidRPr="005A2C36" w:rsidRDefault="005A2C36" w:rsidP="00FB50BD">
            <w:pPr>
              <w:spacing w:before="60" w:line="140" w:lineRule="exact"/>
              <w:ind w:right="170"/>
              <w:jc w:val="right"/>
              <w:rPr>
                <w:lang w:val="en-US"/>
              </w:rPr>
            </w:pPr>
            <w:r w:rsidRPr="005A2C36">
              <w:t>–</w:t>
            </w:r>
            <w:r w:rsidRPr="005A2C36">
              <w:rPr>
                <w:vertAlign w:val="superscript"/>
              </w:rPr>
              <w:t>4</w:t>
            </w:r>
            <w:r w:rsidRPr="005A2C36">
              <w:rPr>
                <w:vertAlign w:val="superscript"/>
                <w:lang w:val="en-US"/>
              </w:rPr>
              <w:t>)</w:t>
            </w:r>
          </w:p>
        </w:tc>
        <w:tc>
          <w:tcPr>
            <w:tcW w:w="3172" w:type="dxa"/>
            <w:tcBorders>
              <w:left w:val="single" w:sz="6" w:space="0" w:color="000000"/>
              <w:bottom w:val="single" w:sz="6" w:space="0" w:color="000000"/>
            </w:tcBorders>
            <w:shd w:val="clear" w:color="auto" w:fill="auto"/>
            <w:vAlign w:val="bottom"/>
          </w:tcPr>
          <w:p w:rsidR="005A2C36" w:rsidRPr="00F0041A" w:rsidRDefault="005A2C36" w:rsidP="000A15DC">
            <w:pPr>
              <w:spacing w:before="60" w:line="140" w:lineRule="exact"/>
              <w:ind w:left="57"/>
            </w:pPr>
            <w:r w:rsidRPr="00F0041A">
              <w:rPr>
                <w:i/>
                <w:lang w:val="en-US"/>
              </w:rPr>
              <w:t>Attending children</w:t>
            </w:r>
            <w:r w:rsidRPr="00F0041A">
              <w:rPr>
                <w:szCs w:val="14"/>
                <w:vertAlign w:val="superscript"/>
              </w:rPr>
              <w:t>3)</w:t>
            </w:r>
            <w:r w:rsidRPr="00F0041A">
              <w:rPr>
                <w:i/>
                <w:lang w:val="en-US"/>
              </w:rPr>
              <w:t>, thou. persons</w:t>
            </w:r>
          </w:p>
        </w:tc>
      </w:tr>
    </w:tbl>
    <w:p w:rsidR="00503EC5" w:rsidRPr="00B54EA2" w:rsidRDefault="00503EC5" w:rsidP="00503EC5">
      <w:pPr>
        <w:pStyle w:val="af0"/>
        <w:tabs>
          <w:tab w:val="clear" w:pos="4819"/>
          <w:tab w:val="clear" w:pos="9071"/>
        </w:tabs>
        <w:spacing w:before="60"/>
        <w:jc w:val="both"/>
        <w:rPr>
          <w:sz w:val="12"/>
          <w:szCs w:val="12"/>
        </w:rPr>
      </w:pPr>
      <w:r w:rsidRPr="00B54EA2">
        <w:rPr>
          <w:sz w:val="12"/>
          <w:szCs w:val="12"/>
          <w:vertAlign w:val="superscript"/>
        </w:rPr>
        <w:t xml:space="preserve">1) </w:t>
      </w:r>
      <w:r w:rsidRPr="00B54EA2">
        <w:rPr>
          <w:sz w:val="12"/>
          <w:szCs w:val="12"/>
        </w:rPr>
        <w:t xml:space="preserve">По данным </w:t>
      </w:r>
      <w:proofErr w:type="spellStart"/>
      <w:r w:rsidR="00EF4813" w:rsidRPr="00B54EA2">
        <w:rPr>
          <w:sz w:val="12"/>
          <w:szCs w:val="12"/>
        </w:rPr>
        <w:t>Минпросвещения</w:t>
      </w:r>
      <w:proofErr w:type="spellEnd"/>
      <w:r w:rsidRPr="00B54EA2">
        <w:rPr>
          <w:sz w:val="12"/>
          <w:szCs w:val="12"/>
        </w:rPr>
        <w:t xml:space="preserve"> России.</w:t>
      </w:r>
    </w:p>
    <w:p w:rsidR="00503EC5" w:rsidRPr="00B54EA2" w:rsidRDefault="00503EC5" w:rsidP="00503EC5">
      <w:pPr>
        <w:pStyle w:val="af0"/>
        <w:widowControl w:val="0"/>
        <w:tabs>
          <w:tab w:val="clear" w:pos="4819"/>
          <w:tab w:val="clear" w:pos="9071"/>
        </w:tabs>
        <w:jc w:val="both"/>
        <w:rPr>
          <w:sz w:val="12"/>
          <w:szCs w:val="12"/>
        </w:rPr>
      </w:pPr>
      <w:r w:rsidRPr="00B54EA2">
        <w:rPr>
          <w:sz w:val="12"/>
          <w:szCs w:val="12"/>
          <w:vertAlign w:val="superscript"/>
        </w:rPr>
        <w:t xml:space="preserve">2) </w:t>
      </w:r>
      <w:r w:rsidRPr="00B54EA2">
        <w:rPr>
          <w:sz w:val="12"/>
          <w:szCs w:val="12"/>
        </w:rPr>
        <w:t>По данным Минздрава России.</w:t>
      </w:r>
    </w:p>
    <w:p w:rsidR="00503EC5" w:rsidRPr="00FB50BD" w:rsidRDefault="00503EC5" w:rsidP="00503EC5">
      <w:pPr>
        <w:widowControl w:val="0"/>
        <w:rPr>
          <w:sz w:val="12"/>
          <w:szCs w:val="12"/>
          <w:lang w:val="en-US"/>
        </w:rPr>
      </w:pPr>
      <w:r w:rsidRPr="00FB50BD">
        <w:rPr>
          <w:sz w:val="12"/>
          <w:szCs w:val="12"/>
          <w:vertAlign w:val="superscript"/>
          <w:lang w:val="en-US"/>
        </w:rPr>
        <w:t>3)</w:t>
      </w:r>
      <w:r w:rsidRPr="00FB50BD">
        <w:rPr>
          <w:sz w:val="12"/>
          <w:szCs w:val="12"/>
          <w:lang w:val="en-US"/>
        </w:rPr>
        <w:t xml:space="preserve"> </w:t>
      </w:r>
      <w:r w:rsidRPr="00FB50BD">
        <w:rPr>
          <w:sz w:val="12"/>
          <w:szCs w:val="12"/>
        </w:rPr>
        <w:t>По</w:t>
      </w:r>
      <w:r w:rsidRPr="00FB50BD">
        <w:rPr>
          <w:sz w:val="12"/>
          <w:szCs w:val="12"/>
          <w:lang w:val="en-US"/>
        </w:rPr>
        <w:t xml:space="preserve"> </w:t>
      </w:r>
      <w:r w:rsidRPr="00FB50BD">
        <w:rPr>
          <w:sz w:val="12"/>
          <w:szCs w:val="12"/>
        </w:rPr>
        <w:t>данным</w:t>
      </w:r>
      <w:r w:rsidRPr="00FB50BD">
        <w:rPr>
          <w:sz w:val="12"/>
          <w:szCs w:val="12"/>
          <w:lang w:val="en-US"/>
        </w:rPr>
        <w:t xml:space="preserve"> </w:t>
      </w:r>
      <w:r w:rsidRPr="00FB50BD">
        <w:rPr>
          <w:sz w:val="12"/>
          <w:szCs w:val="12"/>
        </w:rPr>
        <w:t>Минтруда</w:t>
      </w:r>
      <w:r w:rsidRPr="00FB50BD">
        <w:rPr>
          <w:sz w:val="12"/>
          <w:szCs w:val="12"/>
          <w:lang w:val="en-US"/>
        </w:rPr>
        <w:t xml:space="preserve"> </w:t>
      </w:r>
      <w:r w:rsidRPr="00FB50BD">
        <w:rPr>
          <w:sz w:val="12"/>
          <w:szCs w:val="12"/>
        </w:rPr>
        <w:t>России</w:t>
      </w:r>
      <w:r w:rsidRPr="00FB50BD">
        <w:rPr>
          <w:sz w:val="12"/>
          <w:szCs w:val="12"/>
          <w:lang w:val="en-US"/>
        </w:rPr>
        <w:t>.</w:t>
      </w:r>
    </w:p>
    <w:p w:rsidR="005A2C36" w:rsidRPr="00FB50BD" w:rsidRDefault="005A2C36" w:rsidP="005A2C36">
      <w:pPr>
        <w:pStyle w:val="af0"/>
        <w:tabs>
          <w:tab w:val="clear" w:pos="4819"/>
          <w:tab w:val="clear" w:pos="9071"/>
        </w:tabs>
        <w:ind w:left="113" w:hanging="113"/>
        <w:jc w:val="both"/>
        <w:rPr>
          <w:sz w:val="12"/>
          <w:szCs w:val="12"/>
        </w:rPr>
      </w:pPr>
      <w:r w:rsidRPr="00FB50BD">
        <w:rPr>
          <w:spacing w:val="-2"/>
          <w:sz w:val="12"/>
          <w:szCs w:val="12"/>
          <w:vertAlign w:val="superscript"/>
        </w:rPr>
        <w:t>4)</w:t>
      </w:r>
      <w:r w:rsidRPr="00FB50BD">
        <w:rPr>
          <w:spacing w:val="-2"/>
          <w:sz w:val="12"/>
          <w:szCs w:val="12"/>
        </w:rPr>
        <w:t xml:space="preserve"> С 2023 года данные не формируются в связи с отменой формы федерального статистического наблюдения № 3-собес. </w:t>
      </w:r>
    </w:p>
    <w:p w:rsidR="00BD4126" w:rsidRPr="00FB50BD" w:rsidRDefault="00BD4126" w:rsidP="00BD4126">
      <w:pPr>
        <w:pStyle w:val="af0"/>
        <w:tabs>
          <w:tab w:val="clear" w:pos="4819"/>
          <w:tab w:val="clear" w:pos="9071"/>
        </w:tabs>
        <w:spacing w:before="60"/>
        <w:jc w:val="both"/>
        <w:rPr>
          <w:i/>
          <w:sz w:val="12"/>
          <w:szCs w:val="12"/>
          <w:lang w:val="en-US"/>
        </w:rPr>
      </w:pPr>
      <w:r w:rsidRPr="00FB50BD">
        <w:rPr>
          <w:i/>
          <w:sz w:val="12"/>
          <w:szCs w:val="12"/>
          <w:vertAlign w:val="superscript"/>
          <w:lang w:val="en-US"/>
        </w:rPr>
        <w:t>1)</w:t>
      </w:r>
      <w:r w:rsidRPr="00FB50BD">
        <w:rPr>
          <w:i/>
          <w:sz w:val="12"/>
          <w:szCs w:val="12"/>
          <w:lang w:val="en-US"/>
        </w:rPr>
        <w:t xml:space="preserve"> Data source: the Ministry of Education of the Russian Federation.</w:t>
      </w:r>
    </w:p>
    <w:p w:rsidR="00503EC5" w:rsidRPr="00FB50BD" w:rsidRDefault="00503EC5" w:rsidP="00503EC5">
      <w:pPr>
        <w:pStyle w:val="af0"/>
        <w:tabs>
          <w:tab w:val="clear" w:pos="4819"/>
          <w:tab w:val="clear" w:pos="9071"/>
        </w:tabs>
        <w:jc w:val="both"/>
        <w:rPr>
          <w:i/>
          <w:sz w:val="12"/>
          <w:szCs w:val="12"/>
          <w:lang w:val="en-US"/>
        </w:rPr>
      </w:pPr>
      <w:r w:rsidRPr="00FB50BD">
        <w:rPr>
          <w:i/>
          <w:sz w:val="12"/>
          <w:szCs w:val="12"/>
          <w:vertAlign w:val="superscript"/>
          <w:lang w:val="en-US"/>
        </w:rPr>
        <w:t xml:space="preserve">2) </w:t>
      </w:r>
      <w:r w:rsidRPr="00FB50BD">
        <w:rPr>
          <w:i/>
          <w:sz w:val="12"/>
          <w:szCs w:val="12"/>
          <w:lang w:val="en-US"/>
        </w:rPr>
        <w:t>Data source: the Ministry of Healthcare of the Russian Federation.</w:t>
      </w:r>
    </w:p>
    <w:p w:rsidR="00612460" w:rsidRPr="00FB50BD" w:rsidRDefault="00612460" w:rsidP="00612460">
      <w:pPr>
        <w:widowControl w:val="0"/>
        <w:rPr>
          <w:i/>
          <w:sz w:val="12"/>
          <w:szCs w:val="12"/>
          <w:lang w:val="en-US"/>
        </w:rPr>
      </w:pPr>
      <w:r w:rsidRPr="00FB50BD">
        <w:rPr>
          <w:i/>
          <w:sz w:val="12"/>
          <w:szCs w:val="12"/>
          <w:vertAlign w:val="superscript"/>
          <w:lang w:val="en-US"/>
        </w:rPr>
        <w:t>3)</w:t>
      </w:r>
      <w:r w:rsidRPr="00FB50BD">
        <w:rPr>
          <w:i/>
          <w:sz w:val="12"/>
          <w:szCs w:val="12"/>
          <w:lang w:val="en-US"/>
        </w:rPr>
        <w:t xml:space="preserve"> Data source: the Ministry of </w:t>
      </w:r>
      <w:proofErr w:type="spellStart"/>
      <w:r w:rsidRPr="00FB50BD">
        <w:rPr>
          <w:i/>
          <w:sz w:val="12"/>
          <w:szCs w:val="12"/>
          <w:lang w:val="en-US"/>
        </w:rPr>
        <w:t>Labour</w:t>
      </w:r>
      <w:proofErr w:type="spellEnd"/>
      <w:r w:rsidRPr="00FB50BD">
        <w:rPr>
          <w:i/>
          <w:sz w:val="12"/>
          <w:szCs w:val="12"/>
          <w:lang w:val="en-US"/>
        </w:rPr>
        <w:t xml:space="preserve"> and Social Protection of the Russian Federation.</w:t>
      </w:r>
    </w:p>
    <w:p w:rsidR="00FB50BD" w:rsidRPr="00FB50BD" w:rsidRDefault="00FB50BD" w:rsidP="00FB50BD">
      <w:pPr>
        <w:pStyle w:val="af0"/>
        <w:tabs>
          <w:tab w:val="clear" w:pos="4819"/>
          <w:tab w:val="clear" w:pos="9071"/>
        </w:tabs>
        <w:ind w:left="113" w:hanging="113"/>
        <w:jc w:val="both"/>
        <w:rPr>
          <w:i/>
          <w:sz w:val="12"/>
          <w:szCs w:val="12"/>
          <w:lang w:val="en-US"/>
        </w:rPr>
      </w:pPr>
      <w:r w:rsidRPr="00FB50BD">
        <w:rPr>
          <w:i/>
          <w:spacing w:val="-2"/>
          <w:sz w:val="12"/>
          <w:szCs w:val="12"/>
          <w:vertAlign w:val="superscript"/>
          <w:lang w:val="en-US"/>
        </w:rPr>
        <w:t>4)</w:t>
      </w:r>
      <w:r w:rsidRPr="00FB50BD">
        <w:rPr>
          <w:i/>
          <w:spacing w:val="-2"/>
          <w:sz w:val="12"/>
          <w:szCs w:val="12"/>
          <w:lang w:val="en-US"/>
        </w:rPr>
        <w:t xml:space="preserve"> From 2023, no data will be generated due to the cancellation of the federal statistical observation form No. 3-sobes.</w:t>
      </w:r>
    </w:p>
    <w:p w:rsidR="008E3F15" w:rsidRPr="00B54EA2" w:rsidRDefault="008E3F15">
      <w:pPr>
        <w:pageBreakBefore/>
        <w:tabs>
          <w:tab w:val="center" w:pos="6634"/>
        </w:tabs>
        <w:spacing w:after="120"/>
        <w:jc w:val="center"/>
      </w:pPr>
      <w:r w:rsidRPr="00B54EA2">
        <w:rPr>
          <w:b/>
          <w:sz w:val="20"/>
        </w:rPr>
        <w:t>НАЧАЛЬНОЕ, ОСНОВНОЕ И СРЕДНЕЕ ОБЩЕЕ ОБРАЗОВАНИЕ</w:t>
      </w:r>
    </w:p>
    <w:p w:rsidR="001A4949" w:rsidRPr="00B54EA2" w:rsidRDefault="001A4949" w:rsidP="001A4949">
      <w:pPr>
        <w:tabs>
          <w:tab w:val="center" w:pos="6634"/>
        </w:tabs>
        <w:spacing w:after="120"/>
        <w:jc w:val="center"/>
        <w:rPr>
          <w:lang w:val="en-US"/>
        </w:rPr>
      </w:pPr>
      <w:r w:rsidRPr="00B54EA2">
        <w:rPr>
          <w:b/>
          <w:i/>
          <w:sz w:val="20"/>
          <w:lang w:val="en-US"/>
        </w:rPr>
        <w:t>PRIMARY</w:t>
      </w:r>
      <w:r w:rsidRPr="00B54EA2">
        <w:rPr>
          <w:i/>
          <w:sz w:val="20"/>
          <w:lang w:val="en-US"/>
        </w:rPr>
        <w:t xml:space="preserve">, </w:t>
      </w:r>
      <w:r w:rsidRPr="00B54EA2">
        <w:rPr>
          <w:b/>
          <w:i/>
          <w:sz w:val="20"/>
          <w:lang w:val="en-US"/>
        </w:rPr>
        <w:t>LOWER SECONDARY AND UPPER SECONDARY EDUCATION</w:t>
      </w:r>
    </w:p>
    <w:p w:rsidR="008E3F15" w:rsidRPr="00B54EA2" w:rsidRDefault="00612460" w:rsidP="00AC0FA9">
      <w:pPr>
        <w:tabs>
          <w:tab w:val="left" w:pos="6634"/>
        </w:tabs>
        <w:spacing w:before="360" w:after="60"/>
        <w:ind w:left="312" w:hanging="312"/>
      </w:pPr>
      <w:r w:rsidRPr="00612460">
        <w:rPr>
          <w:b/>
          <w:sz w:val="16"/>
        </w:rPr>
        <w:t xml:space="preserve">7.8. ЧИСЛЕННОСТЬ </w:t>
      </w:r>
      <w:proofErr w:type="gramStart"/>
      <w:r w:rsidRPr="00612460">
        <w:rPr>
          <w:b/>
          <w:sz w:val="16"/>
        </w:rPr>
        <w:t>ОБУЧАЮЩИХСЯ</w:t>
      </w:r>
      <w:proofErr w:type="gramEnd"/>
      <w:r w:rsidRPr="00612460">
        <w:rPr>
          <w:b/>
          <w:sz w:val="16"/>
        </w:rPr>
        <w:t xml:space="preserve"> </w:t>
      </w:r>
      <w:r w:rsidR="008E3F15" w:rsidRPr="00612460">
        <w:rPr>
          <w:b/>
          <w:sz w:val="16"/>
        </w:rPr>
        <w:t xml:space="preserve">ПО ОБРАЗОВАТЕЛЬНЫМ ПРОГРАММАМ НАЧАЛЬНОГО, ОСНОВНОГО </w:t>
      </w:r>
      <w:r w:rsidR="00AC0FA9" w:rsidRPr="00612460">
        <w:rPr>
          <w:b/>
          <w:sz w:val="16"/>
        </w:rPr>
        <w:br/>
      </w:r>
      <w:r w:rsidR="008E3F15" w:rsidRPr="00B54EA2">
        <w:rPr>
          <w:b/>
          <w:sz w:val="16"/>
        </w:rPr>
        <w:t>И СРЕДНЕГО ОБЩЕГО ОБРАЗОВАНИЯ</w:t>
      </w:r>
      <w:r w:rsidR="008E3F15" w:rsidRPr="00B54EA2">
        <w:rPr>
          <w:b/>
          <w:sz w:val="16"/>
        </w:rPr>
        <w:br/>
      </w:r>
      <w:r w:rsidR="008E3F15" w:rsidRPr="00B54EA2">
        <w:t>на начало учебного года</w:t>
      </w:r>
    </w:p>
    <w:p w:rsidR="002B164A" w:rsidRPr="00612460" w:rsidRDefault="00612460" w:rsidP="002B164A">
      <w:pPr>
        <w:spacing w:after="60"/>
        <w:ind w:left="312"/>
        <w:rPr>
          <w:lang w:val="en-US"/>
        </w:rPr>
      </w:pPr>
      <w:r w:rsidRPr="00612460">
        <w:rPr>
          <w:b/>
          <w:i/>
          <w:sz w:val="16"/>
          <w:szCs w:val="16"/>
          <w:lang w:val="en-US"/>
        </w:rPr>
        <w:t xml:space="preserve">PUPILS IN </w:t>
      </w:r>
      <w:r w:rsidR="002B164A" w:rsidRPr="00612460">
        <w:rPr>
          <w:b/>
          <w:i/>
          <w:sz w:val="16"/>
          <w:szCs w:val="16"/>
          <w:lang w:val="en-US"/>
        </w:rPr>
        <w:t>PRIMARY, LOWER SECONDARY AND UPPER SECONDARY EDUCATION</w:t>
      </w:r>
      <w:r w:rsidR="002B164A" w:rsidRPr="00612460">
        <w:rPr>
          <w:b/>
          <w:bCs/>
          <w:i/>
          <w:sz w:val="16"/>
          <w:szCs w:val="16"/>
          <w:lang w:val="en-US"/>
        </w:rPr>
        <w:t xml:space="preserve"> INSTITUTIONS</w:t>
      </w:r>
      <w:r w:rsidR="002B164A" w:rsidRPr="00612460">
        <w:rPr>
          <w:b/>
          <w:i/>
          <w:sz w:val="16"/>
          <w:lang w:val="en-US"/>
        </w:rPr>
        <w:br/>
      </w:r>
      <w:r w:rsidR="002B164A" w:rsidRPr="00612460">
        <w:rPr>
          <w:rStyle w:val="shorttext"/>
          <w:i/>
          <w:szCs w:val="14"/>
          <w:lang w:val="en-US"/>
        </w:rPr>
        <w:t>beginning of academic year</w:t>
      </w:r>
    </w:p>
    <w:tbl>
      <w:tblPr>
        <w:tblW w:w="5000" w:type="pct"/>
        <w:jc w:val="center"/>
        <w:tblLayout w:type="fixed"/>
        <w:tblCellMar>
          <w:left w:w="57" w:type="dxa"/>
          <w:right w:w="0" w:type="dxa"/>
        </w:tblCellMar>
        <w:tblLook w:val="0000" w:firstRow="0" w:lastRow="0" w:firstColumn="0" w:lastColumn="0" w:noHBand="0" w:noVBand="0"/>
      </w:tblPr>
      <w:tblGrid>
        <w:gridCol w:w="3163"/>
        <w:gridCol w:w="727"/>
        <w:gridCol w:w="728"/>
        <w:gridCol w:w="728"/>
        <w:gridCol w:w="728"/>
        <w:gridCol w:w="728"/>
        <w:gridCol w:w="3119"/>
      </w:tblGrid>
      <w:tr w:rsidR="00C045E4" w:rsidRPr="00612460" w:rsidTr="001F608B">
        <w:trPr>
          <w:cantSplit/>
          <w:jc w:val="center"/>
        </w:trPr>
        <w:tc>
          <w:tcPr>
            <w:tcW w:w="3163" w:type="dxa"/>
            <w:tcBorders>
              <w:top w:val="single" w:sz="6" w:space="0" w:color="000000"/>
              <w:bottom w:val="single" w:sz="6" w:space="0" w:color="000000"/>
            </w:tcBorders>
            <w:shd w:val="clear" w:color="auto" w:fill="auto"/>
            <w:tcMar>
              <w:left w:w="0" w:type="dxa"/>
            </w:tcMar>
            <w:vAlign w:val="center"/>
          </w:tcPr>
          <w:p w:rsidR="00C045E4" w:rsidRPr="00612460" w:rsidRDefault="00C045E4" w:rsidP="00BF7E29">
            <w:pPr>
              <w:pStyle w:val="17"/>
              <w:snapToGrid w:val="0"/>
              <w:spacing w:before="60" w:after="60"/>
              <w:jc w:val="center"/>
              <w:rPr>
                <w:rFonts w:ascii="Arial" w:hAnsi="Arial" w:cs="Arial"/>
                <w:sz w:val="14"/>
                <w:szCs w:val="14"/>
                <w:lang w:val="en-US"/>
              </w:rPr>
            </w:pPr>
          </w:p>
        </w:tc>
        <w:tc>
          <w:tcPr>
            <w:tcW w:w="727" w:type="dxa"/>
            <w:tcBorders>
              <w:top w:val="single" w:sz="6" w:space="0" w:color="000000"/>
              <w:left w:val="single" w:sz="6" w:space="0" w:color="000000"/>
              <w:bottom w:val="single" w:sz="6" w:space="0" w:color="000000"/>
            </w:tcBorders>
            <w:shd w:val="clear" w:color="auto" w:fill="auto"/>
            <w:tcMar>
              <w:left w:w="0" w:type="dxa"/>
            </w:tcMar>
            <w:vAlign w:val="center"/>
          </w:tcPr>
          <w:p w:rsidR="00C045E4" w:rsidRPr="00612460" w:rsidRDefault="00C045E4" w:rsidP="00BF7E29">
            <w:pPr>
              <w:pStyle w:val="17"/>
              <w:spacing w:before="60" w:after="60"/>
              <w:jc w:val="center"/>
              <w:rPr>
                <w:rFonts w:ascii="Arial" w:hAnsi="Arial" w:cs="Arial"/>
                <w:sz w:val="14"/>
                <w:szCs w:val="14"/>
              </w:rPr>
            </w:pPr>
            <w:r w:rsidRPr="00612460">
              <w:rPr>
                <w:rFonts w:ascii="Arial" w:hAnsi="Arial" w:cs="Arial"/>
                <w:sz w:val="14"/>
                <w:szCs w:val="14"/>
              </w:rPr>
              <w:t>2000/2001</w:t>
            </w:r>
          </w:p>
        </w:tc>
        <w:tc>
          <w:tcPr>
            <w:tcW w:w="728" w:type="dxa"/>
            <w:tcBorders>
              <w:top w:val="single" w:sz="6" w:space="0" w:color="000000"/>
              <w:left w:val="single" w:sz="6" w:space="0" w:color="000000"/>
              <w:bottom w:val="single" w:sz="6" w:space="0" w:color="000000"/>
            </w:tcBorders>
            <w:shd w:val="clear" w:color="auto" w:fill="auto"/>
            <w:tcMar>
              <w:left w:w="0" w:type="dxa"/>
            </w:tcMar>
            <w:vAlign w:val="center"/>
          </w:tcPr>
          <w:p w:rsidR="00C045E4" w:rsidRPr="00612460" w:rsidRDefault="00C045E4" w:rsidP="00BF7E29">
            <w:pPr>
              <w:pStyle w:val="17"/>
              <w:spacing w:before="60" w:after="60"/>
              <w:jc w:val="center"/>
              <w:rPr>
                <w:rFonts w:ascii="Arial" w:hAnsi="Arial" w:cs="Arial"/>
                <w:sz w:val="14"/>
                <w:szCs w:val="14"/>
              </w:rPr>
            </w:pPr>
            <w:r w:rsidRPr="00612460">
              <w:rPr>
                <w:rFonts w:ascii="Arial" w:hAnsi="Arial" w:cs="Arial"/>
                <w:sz w:val="14"/>
                <w:szCs w:val="14"/>
              </w:rPr>
              <w:t>2010/2011</w:t>
            </w:r>
          </w:p>
        </w:tc>
        <w:tc>
          <w:tcPr>
            <w:tcW w:w="728" w:type="dxa"/>
            <w:tcBorders>
              <w:top w:val="single" w:sz="6" w:space="0" w:color="000000"/>
              <w:left w:val="single" w:sz="6" w:space="0" w:color="000000"/>
              <w:bottom w:val="single" w:sz="6" w:space="0" w:color="000000"/>
              <w:right w:val="single" w:sz="6" w:space="0" w:color="000000"/>
            </w:tcBorders>
            <w:vAlign w:val="center"/>
          </w:tcPr>
          <w:p w:rsidR="00C045E4" w:rsidRPr="00212CEF" w:rsidRDefault="00C045E4" w:rsidP="00C045E4">
            <w:pPr>
              <w:pStyle w:val="17"/>
              <w:spacing w:before="60" w:after="60"/>
              <w:jc w:val="center"/>
              <w:rPr>
                <w:rFonts w:ascii="Arial" w:hAnsi="Arial" w:cs="Arial"/>
                <w:sz w:val="14"/>
                <w:szCs w:val="14"/>
                <w:lang w:val="en-US"/>
              </w:rPr>
            </w:pPr>
            <w:r w:rsidRPr="00612460">
              <w:rPr>
                <w:rFonts w:ascii="Arial" w:hAnsi="Arial" w:cs="Arial"/>
                <w:sz w:val="14"/>
                <w:szCs w:val="14"/>
              </w:rPr>
              <w:t>20</w:t>
            </w:r>
            <w:r>
              <w:rPr>
                <w:rFonts w:ascii="Arial" w:hAnsi="Arial" w:cs="Arial"/>
                <w:sz w:val="14"/>
                <w:szCs w:val="14"/>
              </w:rPr>
              <w:t>2</w:t>
            </w:r>
            <w:r>
              <w:rPr>
                <w:rFonts w:ascii="Arial" w:hAnsi="Arial" w:cs="Arial"/>
                <w:sz w:val="14"/>
                <w:szCs w:val="14"/>
                <w:lang w:val="en-US"/>
              </w:rPr>
              <w:t>1</w:t>
            </w:r>
            <w:r w:rsidRPr="00612460">
              <w:rPr>
                <w:rFonts w:ascii="Arial" w:hAnsi="Arial" w:cs="Arial"/>
                <w:sz w:val="14"/>
                <w:szCs w:val="14"/>
              </w:rPr>
              <w:t>/20</w:t>
            </w:r>
            <w:r>
              <w:rPr>
                <w:rFonts w:ascii="Arial" w:hAnsi="Arial" w:cs="Arial"/>
                <w:sz w:val="14"/>
                <w:szCs w:val="14"/>
              </w:rPr>
              <w:t>2</w:t>
            </w:r>
            <w:r>
              <w:rPr>
                <w:rFonts w:ascii="Arial" w:hAnsi="Arial" w:cs="Arial"/>
                <w:sz w:val="14"/>
                <w:szCs w:val="14"/>
                <w:lang w:val="en-US"/>
              </w:rPr>
              <w:t>2</w:t>
            </w:r>
          </w:p>
        </w:tc>
        <w:tc>
          <w:tcPr>
            <w:tcW w:w="728" w:type="dxa"/>
            <w:tcBorders>
              <w:top w:val="single" w:sz="6" w:space="0" w:color="000000"/>
              <w:left w:val="single" w:sz="6" w:space="0" w:color="000000"/>
              <w:bottom w:val="single" w:sz="6" w:space="0" w:color="000000"/>
            </w:tcBorders>
            <w:vAlign w:val="center"/>
          </w:tcPr>
          <w:p w:rsidR="00C045E4" w:rsidRPr="00212CEF" w:rsidRDefault="00C045E4" w:rsidP="00C045E4">
            <w:pPr>
              <w:pStyle w:val="17"/>
              <w:spacing w:before="60" w:after="60"/>
              <w:jc w:val="center"/>
              <w:rPr>
                <w:rFonts w:ascii="Arial" w:hAnsi="Arial" w:cs="Arial"/>
                <w:sz w:val="14"/>
                <w:szCs w:val="14"/>
                <w:lang w:val="en-US"/>
              </w:rPr>
            </w:pPr>
            <w:r>
              <w:rPr>
                <w:rFonts w:ascii="Arial" w:hAnsi="Arial" w:cs="Arial"/>
                <w:sz w:val="14"/>
                <w:szCs w:val="14"/>
                <w:lang w:val="en-US"/>
              </w:rPr>
              <w:t>2022/2023</w:t>
            </w:r>
          </w:p>
        </w:tc>
        <w:tc>
          <w:tcPr>
            <w:tcW w:w="728" w:type="dxa"/>
            <w:tcBorders>
              <w:top w:val="single" w:sz="6" w:space="0" w:color="000000"/>
              <w:left w:val="single" w:sz="6" w:space="0" w:color="000000"/>
              <w:bottom w:val="single" w:sz="6" w:space="0" w:color="000000"/>
            </w:tcBorders>
            <w:shd w:val="clear" w:color="auto" w:fill="auto"/>
            <w:tcMar>
              <w:left w:w="0" w:type="dxa"/>
            </w:tcMar>
            <w:vAlign w:val="center"/>
          </w:tcPr>
          <w:p w:rsidR="00C045E4" w:rsidRPr="00212CEF" w:rsidRDefault="00C045E4" w:rsidP="00C045E4">
            <w:pPr>
              <w:pStyle w:val="17"/>
              <w:spacing w:before="60" w:after="60"/>
              <w:jc w:val="center"/>
              <w:rPr>
                <w:rFonts w:ascii="Arial" w:hAnsi="Arial" w:cs="Arial"/>
                <w:sz w:val="14"/>
                <w:szCs w:val="14"/>
                <w:lang w:val="en-US"/>
              </w:rPr>
            </w:pPr>
            <w:r>
              <w:rPr>
                <w:rFonts w:ascii="Arial" w:hAnsi="Arial" w:cs="Arial"/>
                <w:sz w:val="14"/>
                <w:szCs w:val="14"/>
                <w:lang w:val="en-US"/>
              </w:rPr>
              <w:t>2023/2024</w:t>
            </w:r>
          </w:p>
        </w:tc>
        <w:tc>
          <w:tcPr>
            <w:tcW w:w="3119" w:type="dxa"/>
            <w:tcBorders>
              <w:top w:val="single" w:sz="6" w:space="0" w:color="000000"/>
              <w:left w:val="single" w:sz="6" w:space="0" w:color="000000"/>
              <w:bottom w:val="single" w:sz="6" w:space="0" w:color="000000"/>
            </w:tcBorders>
            <w:shd w:val="clear" w:color="auto" w:fill="auto"/>
            <w:vAlign w:val="center"/>
          </w:tcPr>
          <w:p w:rsidR="00C045E4" w:rsidRPr="00612460" w:rsidRDefault="00C045E4" w:rsidP="00BF7E29">
            <w:pPr>
              <w:pStyle w:val="17"/>
              <w:snapToGrid w:val="0"/>
              <w:spacing w:before="60" w:after="60"/>
              <w:jc w:val="center"/>
              <w:rPr>
                <w:rFonts w:ascii="Arial" w:hAnsi="Arial" w:cs="Arial"/>
                <w:i/>
                <w:sz w:val="14"/>
                <w:szCs w:val="14"/>
              </w:rPr>
            </w:pPr>
          </w:p>
        </w:tc>
      </w:tr>
      <w:tr w:rsidR="00F0041A" w:rsidRPr="00355B79" w:rsidTr="001F608B">
        <w:trPr>
          <w:cantSplit/>
          <w:jc w:val="center"/>
        </w:trPr>
        <w:tc>
          <w:tcPr>
            <w:tcW w:w="3163" w:type="dxa"/>
            <w:shd w:val="clear" w:color="auto" w:fill="auto"/>
            <w:tcMar>
              <w:left w:w="0" w:type="dxa"/>
            </w:tcMar>
            <w:vAlign w:val="bottom"/>
          </w:tcPr>
          <w:p w:rsidR="00F0041A" w:rsidRPr="00F0041A" w:rsidRDefault="00F0041A" w:rsidP="009E3D92">
            <w:pPr>
              <w:pStyle w:val="af0"/>
              <w:tabs>
                <w:tab w:val="clear" w:pos="4819"/>
                <w:tab w:val="clear" w:pos="9071"/>
              </w:tabs>
              <w:spacing w:before="80"/>
            </w:pPr>
            <w:r w:rsidRPr="00F0041A">
              <w:t xml:space="preserve">Численность обучающихся </w:t>
            </w:r>
            <w:r w:rsidRPr="00F0041A">
              <w:br/>
              <w:t xml:space="preserve">по образовательным программам начального, основного и среднего общего образования, </w:t>
            </w:r>
            <w:r w:rsidRPr="00F0041A">
              <w:br/>
              <w:t>тыс. человек:</w:t>
            </w:r>
          </w:p>
        </w:tc>
        <w:tc>
          <w:tcPr>
            <w:tcW w:w="727" w:type="dxa"/>
            <w:tcBorders>
              <w:left w:val="single" w:sz="6" w:space="0" w:color="000000"/>
            </w:tcBorders>
            <w:shd w:val="clear" w:color="auto" w:fill="auto"/>
            <w:tcMar>
              <w:left w:w="0" w:type="dxa"/>
            </w:tcMar>
            <w:vAlign w:val="bottom"/>
          </w:tcPr>
          <w:p w:rsidR="00F0041A" w:rsidRPr="00F0041A" w:rsidRDefault="00F0041A" w:rsidP="000243E7">
            <w:pPr>
              <w:spacing w:before="80"/>
              <w:ind w:right="113"/>
              <w:jc w:val="right"/>
            </w:pPr>
            <w:r w:rsidRPr="00F0041A">
              <w:rPr>
                <w:szCs w:val="14"/>
              </w:rPr>
              <w:t>20</w:t>
            </w:r>
            <w:r w:rsidRPr="00F0041A">
              <w:t> </w:t>
            </w:r>
            <w:r w:rsidRPr="00F0041A">
              <w:rPr>
                <w:szCs w:val="14"/>
              </w:rPr>
              <w:t>550,2</w:t>
            </w:r>
          </w:p>
        </w:tc>
        <w:tc>
          <w:tcPr>
            <w:tcW w:w="728" w:type="dxa"/>
            <w:tcBorders>
              <w:left w:val="single" w:sz="6" w:space="0" w:color="000000"/>
            </w:tcBorders>
            <w:shd w:val="clear" w:color="auto" w:fill="auto"/>
            <w:tcMar>
              <w:left w:w="0" w:type="dxa"/>
            </w:tcMar>
            <w:vAlign w:val="bottom"/>
          </w:tcPr>
          <w:p w:rsidR="00F0041A" w:rsidRPr="00F0041A" w:rsidRDefault="00F0041A" w:rsidP="000243E7">
            <w:pPr>
              <w:spacing w:before="80"/>
              <w:ind w:right="113"/>
              <w:jc w:val="right"/>
            </w:pPr>
            <w:r w:rsidRPr="00F0041A">
              <w:rPr>
                <w:szCs w:val="14"/>
              </w:rPr>
              <w:t>13</w:t>
            </w:r>
            <w:r w:rsidRPr="00F0041A">
              <w:t> </w:t>
            </w:r>
            <w:r w:rsidRPr="00F0041A">
              <w:rPr>
                <w:szCs w:val="14"/>
              </w:rPr>
              <w:t>642,4</w:t>
            </w:r>
          </w:p>
        </w:tc>
        <w:tc>
          <w:tcPr>
            <w:tcW w:w="728" w:type="dxa"/>
            <w:tcBorders>
              <w:left w:val="single" w:sz="6" w:space="0" w:color="000000"/>
              <w:right w:val="single" w:sz="6" w:space="0" w:color="000000"/>
            </w:tcBorders>
            <w:vAlign w:val="bottom"/>
          </w:tcPr>
          <w:p w:rsidR="00F0041A" w:rsidRPr="00F0041A" w:rsidRDefault="00F0041A" w:rsidP="00C045E4">
            <w:pPr>
              <w:spacing w:before="80"/>
              <w:ind w:right="113"/>
              <w:jc w:val="right"/>
            </w:pPr>
            <w:r w:rsidRPr="00F0041A">
              <w:t>17</w:t>
            </w:r>
            <w:r w:rsidRPr="00F0041A">
              <w:rPr>
                <w:lang w:val="en-US"/>
              </w:rPr>
              <w:t> </w:t>
            </w:r>
            <w:r w:rsidRPr="00F0041A">
              <w:t>314,2</w:t>
            </w:r>
          </w:p>
        </w:tc>
        <w:tc>
          <w:tcPr>
            <w:tcW w:w="728" w:type="dxa"/>
            <w:tcBorders>
              <w:left w:val="single" w:sz="6" w:space="0" w:color="000000"/>
            </w:tcBorders>
            <w:vAlign w:val="bottom"/>
          </w:tcPr>
          <w:p w:rsidR="00F0041A" w:rsidRPr="00F0041A" w:rsidRDefault="00F0041A" w:rsidP="00C045E4">
            <w:pPr>
              <w:spacing w:before="80"/>
              <w:ind w:right="113"/>
              <w:jc w:val="right"/>
            </w:pPr>
            <w:r w:rsidRPr="00F0041A">
              <w:t>17 745,0</w:t>
            </w:r>
          </w:p>
        </w:tc>
        <w:tc>
          <w:tcPr>
            <w:tcW w:w="728" w:type="dxa"/>
            <w:tcBorders>
              <w:left w:val="single" w:sz="6" w:space="0" w:color="000000"/>
            </w:tcBorders>
            <w:shd w:val="clear" w:color="auto" w:fill="auto"/>
            <w:tcMar>
              <w:left w:w="0" w:type="dxa"/>
            </w:tcMar>
            <w:vAlign w:val="bottom"/>
          </w:tcPr>
          <w:p w:rsidR="00F0041A" w:rsidRPr="00F0041A" w:rsidRDefault="00F0041A" w:rsidP="00F0041A">
            <w:pPr>
              <w:spacing w:before="80"/>
              <w:ind w:right="113"/>
              <w:jc w:val="right"/>
            </w:pPr>
            <w:r w:rsidRPr="00F0041A">
              <w:t>17</w:t>
            </w:r>
            <w:r w:rsidR="00503C05">
              <w:rPr>
                <w:lang w:val="en-US"/>
              </w:rPr>
              <w:t xml:space="preserve"> </w:t>
            </w:r>
            <w:r w:rsidRPr="00F0041A">
              <w:t>997,3</w:t>
            </w:r>
          </w:p>
        </w:tc>
        <w:tc>
          <w:tcPr>
            <w:tcW w:w="3119" w:type="dxa"/>
            <w:tcBorders>
              <w:left w:val="single" w:sz="6" w:space="0" w:color="000000"/>
            </w:tcBorders>
            <w:shd w:val="clear" w:color="auto" w:fill="auto"/>
            <w:vAlign w:val="bottom"/>
          </w:tcPr>
          <w:p w:rsidR="00F0041A" w:rsidRPr="00F0041A" w:rsidRDefault="00F0041A" w:rsidP="000243E7">
            <w:pPr>
              <w:spacing w:before="80"/>
              <w:rPr>
                <w:lang w:val="en-US"/>
              </w:rPr>
            </w:pPr>
            <w:r w:rsidRPr="00F0041A">
              <w:rPr>
                <w:i/>
                <w:lang w:val="en-US"/>
              </w:rPr>
              <w:t>Pupils in p</w:t>
            </w:r>
            <w:r w:rsidRPr="00F0041A">
              <w:rPr>
                <w:i/>
                <w:szCs w:val="14"/>
                <w:lang w:val="en-US"/>
              </w:rPr>
              <w:t xml:space="preserve">rimary, lower secondary </w:t>
            </w:r>
            <w:r w:rsidRPr="00F0041A">
              <w:rPr>
                <w:i/>
                <w:szCs w:val="14"/>
                <w:lang w:val="en-US"/>
              </w:rPr>
              <w:br/>
              <w:t>and upper secondary education</w:t>
            </w:r>
            <w:r w:rsidRPr="00F0041A">
              <w:rPr>
                <w:i/>
                <w:lang w:val="en-US"/>
              </w:rPr>
              <w:t xml:space="preserve">, </w:t>
            </w:r>
            <w:r w:rsidRPr="00F0041A">
              <w:rPr>
                <w:i/>
                <w:lang w:val="en-US"/>
              </w:rPr>
              <w:br/>
              <w:t>thou. persons:</w:t>
            </w:r>
          </w:p>
        </w:tc>
      </w:tr>
      <w:tr w:rsidR="00F0041A" w:rsidRPr="00612460" w:rsidTr="001F608B">
        <w:trPr>
          <w:cantSplit/>
          <w:jc w:val="center"/>
        </w:trPr>
        <w:tc>
          <w:tcPr>
            <w:tcW w:w="3163" w:type="dxa"/>
            <w:shd w:val="clear" w:color="auto" w:fill="auto"/>
            <w:tcMar>
              <w:left w:w="0" w:type="dxa"/>
            </w:tcMar>
            <w:vAlign w:val="bottom"/>
          </w:tcPr>
          <w:p w:rsidR="00F0041A" w:rsidRPr="00F0041A" w:rsidRDefault="00F0041A" w:rsidP="000243E7">
            <w:pPr>
              <w:spacing w:before="80"/>
              <w:ind w:left="340"/>
              <w:rPr>
                <w:lang w:val="en-US"/>
              </w:rPr>
            </w:pPr>
            <w:r w:rsidRPr="00F0041A">
              <w:t>в том числе</w:t>
            </w:r>
            <w:r w:rsidRPr="00F0041A">
              <w:rPr>
                <w:lang w:val="en-US"/>
              </w:rPr>
              <w:t>:</w:t>
            </w:r>
          </w:p>
        </w:tc>
        <w:tc>
          <w:tcPr>
            <w:tcW w:w="727" w:type="dxa"/>
            <w:tcBorders>
              <w:left w:val="single" w:sz="6" w:space="0" w:color="000000"/>
            </w:tcBorders>
            <w:shd w:val="clear" w:color="auto" w:fill="auto"/>
            <w:tcMar>
              <w:left w:w="0" w:type="dxa"/>
            </w:tcMar>
            <w:vAlign w:val="bottom"/>
          </w:tcPr>
          <w:p w:rsidR="00F0041A" w:rsidRPr="00F0041A" w:rsidRDefault="00F0041A" w:rsidP="000243E7">
            <w:pPr>
              <w:snapToGrid w:val="0"/>
              <w:spacing w:before="80"/>
              <w:ind w:right="113"/>
              <w:jc w:val="right"/>
              <w:rPr>
                <w:szCs w:val="14"/>
                <w:lang w:val="en-US"/>
              </w:rPr>
            </w:pPr>
          </w:p>
        </w:tc>
        <w:tc>
          <w:tcPr>
            <w:tcW w:w="728" w:type="dxa"/>
            <w:tcBorders>
              <w:left w:val="single" w:sz="6" w:space="0" w:color="000000"/>
            </w:tcBorders>
            <w:shd w:val="clear" w:color="auto" w:fill="auto"/>
            <w:tcMar>
              <w:left w:w="0" w:type="dxa"/>
            </w:tcMar>
            <w:vAlign w:val="bottom"/>
          </w:tcPr>
          <w:p w:rsidR="00F0041A" w:rsidRPr="00F0041A" w:rsidRDefault="00F0041A" w:rsidP="000243E7">
            <w:pPr>
              <w:snapToGrid w:val="0"/>
              <w:spacing w:before="80"/>
              <w:ind w:right="113"/>
              <w:jc w:val="right"/>
              <w:rPr>
                <w:szCs w:val="14"/>
                <w:lang w:val="en-US"/>
              </w:rPr>
            </w:pPr>
          </w:p>
        </w:tc>
        <w:tc>
          <w:tcPr>
            <w:tcW w:w="728" w:type="dxa"/>
            <w:tcBorders>
              <w:left w:val="single" w:sz="6" w:space="0" w:color="000000"/>
              <w:right w:val="single" w:sz="6" w:space="0" w:color="000000"/>
            </w:tcBorders>
            <w:vAlign w:val="bottom"/>
          </w:tcPr>
          <w:p w:rsidR="00F0041A" w:rsidRPr="00F0041A" w:rsidRDefault="00F0041A" w:rsidP="00C045E4">
            <w:pPr>
              <w:snapToGrid w:val="0"/>
              <w:spacing w:before="80"/>
              <w:ind w:right="113"/>
              <w:jc w:val="right"/>
              <w:rPr>
                <w:szCs w:val="14"/>
                <w:lang w:val="en-US"/>
              </w:rPr>
            </w:pPr>
          </w:p>
        </w:tc>
        <w:tc>
          <w:tcPr>
            <w:tcW w:w="728" w:type="dxa"/>
            <w:tcBorders>
              <w:left w:val="single" w:sz="6" w:space="0" w:color="000000"/>
            </w:tcBorders>
            <w:vAlign w:val="bottom"/>
          </w:tcPr>
          <w:p w:rsidR="00F0041A" w:rsidRPr="00F0041A" w:rsidRDefault="00F0041A" w:rsidP="00C045E4">
            <w:pPr>
              <w:snapToGrid w:val="0"/>
              <w:spacing w:before="80"/>
              <w:ind w:right="113"/>
              <w:jc w:val="right"/>
              <w:rPr>
                <w:szCs w:val="14"/>
                <w:lang w:val="en-US"/>
              </w:rPr>
            </w:pPr>
          </w:p>
        </w:tc>
        <w:tc>
          <w:tcPr>
            <w:tcW w:w="728" w:type="dxa"/>
            <w:tcBorders>
              <w:left w:val="single" w:sz="6" w:space="0" w:color="000000"/>
            </w:tcBorders>
            <w:shd w:val="clear" w:color="auto" w:fill="auto"/>
            <w:tcMar>
              <w:left w:w="0" w:type="dxa"/>
            </w:tcMar>
            <w:vAlign w:val="bottom"/>
          </w:tcPr>
          <w:p w:rsidR="00F0041A" w:rsidRPr="00F0041A" w:rsidRDefault="00F0041A" w:rsidP="00F0041A">
            <w:pPr>
              <w:spacing w:before="80"/>
              <w:ind w:right="113"/>
              <w:jc w:val="right"/>
              <w:rPr>
                <w:szCs w:val="14"/>
                <w:lang w:val="en-US"/>
              </w:rPr>
            </w:pPr>
          </w:p>
        </w:tc>
        <w:tc>
          <w:tcPr>
            <w:tcW w:w="3119" w:type="dxa"/>
            <w:tcBorders>
              <w:left w:val="single" w:sz="6" w:space="0" w:color="000000"/>
            </w:tcBorders>
            <w:shd w:val="clear" w:color="auto" w:fill="auto"/>
            <w:vAlign w:val="bottom"/>
          </w:tcPr>
          <w:p w:rsidR="00F0041A" w:rsidRPr="00F0041A" w:rsidRDefault="00F0041A" w:rsidP="000243E7">
            <w:pPr>
              <w:spacing w:before="80"/>
              <w:ind w:left="340"/>
              <w:rPr>
                <w:lang w:val="en-US"/>
              </w:rPr>
            </w:pPr>
            <w:r w:rsidRPr="00F0041A">
              <w:rPr>
                <w:i/>
                <w:lang w:val="en-US"/>
              </w:rPr>
              <w:t>including:</w:t>
            </w:r>
          </w:p>
        </w:tc>
      </w:tr>
      <w:tr w:rsidR="00F0041A" w:rsidRPr="00355B79" w:rsidTr="001F608B">
        <w:trPr>
          <w:cantSplit/>
          <w:jc w:val="center"/>
        </w:trPr>
        <w:tc>
          <w:tcPr>
            <w:tcW w:w="3163" w:type="dxa"/>
            <w:shd w:val="clear" w:color="auto" w:fill="auto"/>
            <w:tcMar>
              <w:left w:w="0" w:type="dxa"/>
            </w:tcMar>
            <w:vAlign w:val="bottom"/>
          </w:tcPr>
          <w:p w:rsidR="00F0041A" w:rsidRPr="00F0041A" w:rsidRDefault="00F0041A" w:rsidP="000243E7">
            <w:pPr>
              <w:spacing w:before="80"/>
              <w:ind w:left="170"/>
            </w:pPr>
            <w:r w:rsidRPr="00F0041A">
              <w:t>в городах и поселках городского  типа</w:t>
            </w:r>
          </w:p>
        </w:tc>
        <w:tc>
          <w:tcPr>
            <w:tcW w:w="727" w:type="dxa"/>
            <w:tcBorders>
              <w:left w:val="single" w:sz="6" w:space="0" w:color="000000"/>
            </w:tcBorders>
            <w:shd w:val="clear" w:color="auto" w:fill="auto"/>
            <w:tcMar>
              <w:left w:w="0" w:type="dxa"/>
            </w:tcMar>
            <w:vAlign w:val="bottom"/>
          </w:tcPr>
          <w:p w:rsidR="00F0041A" w:rsidRPr="00F0041A" w:rsidRDefault="00F0041A" w:rsidP="000243E7">
            <w:pPr>
              <w:spacing w:before="80"/>
              <w:ind w:right="113"/>
              <w:jc w:val="right"/>
              <w:rPr>
                <w:lang w:val="en-US"/>
              </w:rPr>
            </w:pPr>
            <w:r w:rsidRPr="00F0041A">
              <w:rPr>
                <w:szCs w:val="14"/>
                <w:lang w:val="en-US"/>
              </w:rPr>
              <w:t>14</w:t>
            </w:r>
            <w:r w:rsidRPr="00F0041A">
              <w:t> </w:t>
            </w:r>
            <w:r w:rsidRPr="00F0041A">
              <w:rPr>
                <w:szCs w:val="14"/>
                <w:lang w:val="en-US"/>
              </w:rPr>
              <w:t>446,4</w:t>
            </w:r>
          </w:p>
        </w:tc>
        <w:tc>
          <w:tcPr>
            <w:tcW w:w="728" w:type="dxa"/>
            <w:tcBorders>
              <w:left w:val="single" w:sz="6" w:space="0" w:color="000000"/>
            </w:tcBorders>
            <w:shd w:val="clear" w:color="auto" w:fill="auto"/>
            <w:tcMar>
              <w:left w:w="0" w:type="dxa"/>
            </w:tcMar>
            <w:vAlign w:val="bottom"/>
          </w:tcPr>
          <w:p w:rsidR="00F0041A" w:rsidRPr="00F0041A" w:rsidRDefault="00F0041A" w:rsidP="000243E7">
            <w:pPr>
              <w:spacing w:before="80"/>
              <w:ind w:right="113"/>
              <w:jc w:val="right"/>
              <w:rPr>
                <w:lang w:val="en-US"/>
              </w:rPr>
            </w:pPr>
            <w:r w:rsidRPr="00F0041A">
              <w:rPr>
                <w:szCs w:val="14"/>
                <w:lang w:val="en-US"/>
              </w:rPr>
              <w:t>9</w:t>
            </w:r>
            <w:r w:rsidRPr="00F0041A">
              <w:t> </w:t>
            </w:r>
            <w:r w:rsidRPr="00F0041A">
              <w:rPr>
                <w:szCs w:val="14"/>
                <w:lang w:val="en-US"/>
              </w:rPr>
              <w:t>834,8</w:t>
            </w:r>
          </w:p>
        </w:tc>
        <w:tc>
          <w:tcPr>
            <w:tcW w:w="728" w:type="dxa"/>
            <w:tcBorders>
              <w:left w:val="single" w:sz="6" w:space="0" w:color="000000"/>
              <w:right w:val="single" w:sz="6" w:space="0" w:color="000000"/>
            </w:tcBorders>
            <w:vAlign w:val="bottom"/>
          </w:tcPr>
          <w:p w:rsidR="00F0041A" w:rsidRPr="00F0041A" w:rsidRDefault="00F0041A" w:rsidP="00C045E4">
            <w:pPr>
              <w:spacing w:before="80"/>
              <w:ind w:right="113"/>
              <w:jc w:val="right"/>
            </w:pPr>
            <w:r w:rsidRPr="00F0041A">
              <w:t>13 302,9</w:t>
            </w:r>
          </w:p>
        </w:tc>
        <w:tc>
          <w:tcPr>
            <w:tcW w:w="728" w:type="dxa"/>
            <w:tcBorders>
              <w:left w:val="single" w:sz="6" w:space="0" w:color="000000"/>
            </w:tcBorders>
            <w:vAlign w:val="bottom"/>
          </w:tcPr>
          <w:p w:rsidR="00F0041A" w:rsidRPr="00F0041A" w:rsidRDefault="00F0041A" w:rsidP="00C045E4">
            <w:pPr>
              <w:spacing w:before="80"/>
              <w:ind w:right="113"/>
              <w:jc w:val="right"/>
            </w:pPr>
            <w:r w:rsidRPr="00F0041A">
              <w:t>13 688,3</w:t>
            </w:r>
          </w:p>
        </w:tc>
        <w:tc>
          <w:tcPr>
            <w:tcW w:w="728" w:type="dxa"/>
            <w:tcBorders>
              <w:left w:val="single" w:sz="6" w:space="0" w:color="000000"/>
            </w:tcBorders>
            <w:shd w:val="clear" w:color="auto" w:fill="auto"/>
            <w:tcMar>
              <w:left w:w="0" w:type="dxa"/>
            </w:tcMar>
            <w:vAlign w:val="bottom"/>
          </w:tcPr>
          <w:p w:rsidR="00F0041A" w:rsidRPr="00F0041A" w:rsidRDefault="00F0041A" w:rsidP="00F0041A">
            <w:pPr>
              <w:spacing w:before="80"/>
              <w:ind w:right="113"/>
              <w:jc w:val="right"/>
            </w:pPr>
            <w:r w:rsidRPr="00F0041A">
              <w:t>13 957, 5</w:t>
            </w:r>
          </w:p>
        </w:tc>
        <w:tc>
          <w:tcPr>
            <w:tcW w:w="3119" w:type="dxa"/>
            <w:tcBorders>
              <w:left w:val="single" w:sz="6" w:space="0" w:color="000000"/>
            </w:tcBorders>
            <w:shd w:val="clear" w:color="auto" w:fill="auto"/>
            <w:vAlign w:val="bottom"/>
          </w:tcPr>
          <w:p w:rsidR="00F0041A" w:rsidRPr="00F0041A" w:rsidRDefault="00F0041A" w:rsidP="000243E7">
            <w:pPr>
              <w:spacing w:before="80"/>
              <w:ind w:left="170"/>
              <w:rPr>
                <w:lang w:val="en-US"/>
              </w:rPr>
            </w:pPr>
            <w:r w:rsidRPr="00F0041A">
              <w:rPr>
                <w:i/>
                <w:lang w:val="en-US"/>
              </w:rPr>
              <w:t>in cities and urban type settlements</w:t>
            </w:r>
          </w:p>
        </w:tc>
      </w:tr>
      <w:tr w:rsidR="00F0041A" w:rsidRPr="00B54EA2" w:rsidTr="001F608B">
        <w:trPr>
          <w:cantSplit/>
          <w:jc w:val="center"/>
        </w:trPr>
        <w:tc>
          <w:tcPr>
            <w:tcW w:w="3163" w:type="dxa"/>
            <w:shd w:val="clear" w:color="auto" w:fill="auto"/>
            <w:tcMar>
              <w:left w:w="0" w:type="dxa"/>
            </w:tcMar>
            <w:vAlign w:val="bottom"/>
          </w:tcPr>
          <w:p w:rsidR="00F0041A" w:rsidRPr="00F0041A" w:rsidRDefault="00F0041A" w:rsidP="000243E7">
            <w:pPr>
              <w:spacing w:before="80"/>
              <w:ind w:left="170"/>
            </w:pPr>
            <w:r w:rsidRPr="00F0041A">
              <w:t>в сельской местности</w:t>
            </w:r>
          </w:p>
        </w:tc>
        <w:tc>
          <w:tcPr>
            <w:tcW w:w="727" w:type="dxa"/>
            <w:tcBorders>
              <w:left w:val="single" w:sz="6" w:space="0" w:color="000000"/>
            </w:tcBorders>
            <w:shd w:val="clear" w:color="auto" w:fill="auto"/>
            <w:tcMar>
              <w:left w:w="0" w:type="dxa"/>
            </w:tcMar>
            <w:vAlign w:val="bottom"/>
          </w:tcPr>
          <w:p w:rsidR="00F0041A" w:rsidRPr="00F0041A" w:rsidRDefault="00F0041A" w:rsidP="000243E7">
            <w:pPr>
              <w:spacing w:before="80"/>
              <w:ind w:right="113"/>
              <w:jc w:val="right"/>
            </w:pPr>
            <w:r w:rsidRPr="00F0041A">
              <w:rPr>
                <w:szCs w:val="14"/>
              </w:rPr>
              <w:t>6</w:t>
            </w:r>
            <w:r w:rsidRPr="00F0041A">
              <w:t> </w:t>
            </w:r>
            <w:r w:rsidRPr="00F0041A">
              <w:rPr>
                <w:szCs w:val="14"/>
              </w:rPr>
              <w:t>103,7</w:t>
            </w:r>
          </w:p>
        </w:tc>
        <w:tc>
          <w:tcPr>
            <w:tcW w:w="728" w:type="dxa"/>
            <w:tcBorders>
              <w:left w:val="single" w:sz="6" w:space="0" w:color="000000"/>
            </w:tcBorders>
            <w:shd w:val="clear" w:color="auto" w:fill="auto"/>
            <w:tcMar>
              <w:left w:w="0" w:type="dxa"/>
            </w:tcMar>
            <w:vAlign w:val="bottom"/>
          </w:tcPr>
          <w:p w:rsidR="00F0041A" w:rsidRPr="00F0041A" w:rsidRDefault="00F0041A" w:rsidP="000243E7">
            <w:pPr>
              <w:spacing w:before="80"/>
              <w:ind w:right="113"/>
              <w:jc w:val="right"/>
            </w:pPr>
            <w:r w:rsidRPr="00F0041A">
              <w:rPr>
                <w:szCs w:val="14"/>
              </w:rPr>
              <w:t>3</w:t>
            </w:r>
            <w:r w:rsidRPr="00F0041A">
              <w:t> </w:t>
            </w:r>
            <w:r w:rsidRPr="00F0041A">
              <w:rPr>
                <w:szCs w:val="14"/>
              </w:rPr>
              <w:t>807,6</w:t>
            </w:r>
          </w:p>
        </w:tc>
        <w:tc>
          <w:tcPr>
            <w:tcW w:w="728" w:type="dxa"/>
            <w:tcBorders>
              <w:left w:val="single" w:sz="6" w:space="0" w:color="000000"/>
              <w:right w:val="single" w:sz="6" w:space="0" w:color="000000"/>
            </w:tcBorders>
            <w:vAlign w:val="bottom"/>
          </w:tcPr>
          <w:p w:rsidR="00F0041A" w:rsidRPr="00F0041A" w:rsidRDefault="00F0041A" w:rsidP="00C045E4">
            <w:pPr>
              <w:spacing w:before="80"/>
              <w:ind w:right="113"/>
              <w:jc w:val="right"/>
            </w:pPr>
            <w:r w:rsidRPr="00F0041A">
              <w:t>4</w:t>
            </w:r>
            <w:r w:rsidRPr="00F0041A">
              <w:rPr>
                <w:lang w:val="en-US"/>
              </w:rPr>
              <w:t> </w:t>
            </w:r>
            <w:r w:rsidRPr="00F0041A">
              <w:t>011,3</w:t>
            </w:r>
          </w:p>
        </w:tc>
        <w:tc>
          <w:tcPr>
            <w:tcW w:w="728" w:type="dxa"/>
            <w:tcBorders>
              <w:left w:val="single" w:sz="6" w:space="0" w:color="000000"/>
            </w:tcBorders>
            <w:vAlign w:val="bottom"/>
          </w:tcPr>
          <w:p w:rsidR="00F0041A" w:rsidRPr="00F0041A" w:rsidRDefault="00F0041A" w:rsidP="00C045E4">
            <w:pPr>
              <w:spacing w:before="80"/>
              <w:ind w:right="113"/>
              <w:jc w:val="right"/>
            </w:pPr>
            <w:r w:rsidRPr="00F0041A">
              <w:t>4 056,7</w:t>
            </w:r>
          </w:p>
        </w:tc>
        <w:tc>
          <w:tcPr>
            <w:tcW w:w="728" w:type="dxa"/>
            <w:tcBorders>
              <w:left w:val="single" w:sz="6" w:space="0" w:color="000000"/>
            </w:tcBorders>
            <w:shd w:val="clear" w:color="auto" w:fill="auto"/>
            <w:tcMar>
              <w:left w:w="0" w:type="dxa"/>
            </w:tcMar>
            <w:vAlign w:val="bottom"/>
          </w:tcPr>
          <w:p w:rsidR="00F0041A" w:rsidRPr="00F0041A" w:rsidRDefault="00F0041A" w:rsidP="00F0041A">
            <w:pPr>
              <w:spacing w:before="80"/>
              <w:ind w:right="113"/>
              <w:jc w:val="right"/>
            </w:pPr>
            <w:r w:rsidRPr="00F0041A">
              <w:t>4 039, 8</w:t>
            </w:r>
          </w:p>
        </w:tc>
        <w:tc>
          <w:tcPr>
            <w:tcW w:w="3119" w:type="dxa"/>
            <w:tcBorders>
              <w:left w:val="single" w:sz="6" w:space="0" w:color="000000"/>
            </w:tcBorders>
            <w:shd w:val="clear" w:color="auto" w:fill="auto"/>
            <w:vAlign w:val="bottom"/>
          </w:tcPr>
          <w:p w:rsidR="00F0041A" w:rsidRPr="00F0041A" w:rsidRDefault="00F0041A" w:rsidP="000243E7">
            <w:pPr>
              <w:spacing w:before="80"/>
              <w:ind w:left="170"/>
            </w:pPr>
            <w:r w:rsidRPr="00F0041A">
              <w:rPr>
                <w:i/>
                <w:lang w:val="en-US"/>
              </w:rPr>
              <w:t>in rural area</w:t>
            </w:r>
          </w:p>
        </w:tc>
      </w:tr>
      <w:tr w:rsidR="00F0041A" w:rsidRPr="00355B79" w:rsidTr="001F608B">
        <w:trPr>
          <w:cantSplit/>
          <w:jc w:val="center"/>
        </w:trPr>
        <w:tc>
          <w:tcPr>
            <w:tcW w:w="3163" w:type="dxa"/>
            <w:shd w:val="clear" w:color="auto" w:fill="auto"/>
            <w:tcMar>
              <w:left w:w="0" w:type="dxa"/>
            </w:tcMar>
            <w:vAlign w:val="bottom"/>
          </w:tcPr>
          <w:p w:rsidR="00F0041A" w:rsidRPr="00F0041A" w:rsidRDefault="00F0041A" w:rsidP="000243E7">
            <w:pPr>
              <w:spacing w:before="80"/>
            </w:pPr>
            <w:r w:rsidRPr="00F0041A">
              <w:t xml:space="preserve">Численность обучающихся, получивших </w:t>
            </w:r>
            <w:r w:rsidRPr="00F0041A">
              <w:br/>
              <w:t>аттестат, тыс. человек:</w:t>
            </w:r>
          </w:p>
        </w:tc>
        <w:tc>
          <w:tcPr>
            <w:tcW w:w="727" w:type="dxa"/>
            <w:tcBorders>
              <w:left w:val="single" w:sz="6" w:space="0" w:color="000000"/>
            </w:tcBorders>
            <w:shd w:val="clear" w:color="auto" w:fill="auto"/>
            <w:tcMar>
              <w:left w:w="0" w:type="dxa"/>
            </w:tcMar>
            <w:vAlign w:val="bottom"/>
          </w:tcPr>
          <w:p w:rsidR="00F0041A" w:rsidRPr="00F0041A" w:rsidRDefault="00F0041A" w:rsidP="000243E7">
            <w:pPr>
              <w:snapToGrid w:val="0"/>
              <w:spacing w:before="80"/>
              <w:ind w:right="113"/>
              <w:jc w:val="right"/>
              <w:rPr>
                <w:szCs w:val="14"/>
              </w:rPr>
            </w:pPr>
          </w:p>
        </w:tc>
        <w:tc>
          <w:tcPr>
            <w:tcW w:w="728" w:type="dxa"/>
            <w:tcBorders>
              <w:left w:val="single" w:sz="6" w:space="0" w:color="000000"/>
            </w:tcBorders>
            <w:shd w:val="clear" w:color="auto" w:fill="auto"/>
            <w:tcMar>
              <w:left w:w="0" w:type="dxa"/>
            </w:tcMar>
            <w:vAlign w:val="bottom"/>
          </w:tcPr>
          <w:p w:rsidR="00F0041A" w:rsidRPr="00F0041A" w:rsidRDefault="00F0041A" w:rsidP="000243E7">
            <w:pPr>
              <w:snapToGrid w:val="0"/>
              <w:spacing w:before="80"/>
              <w:ind w:right="113"/>
              <w:jc w:val="right"/>
              <w:rPr>
                <w:szCs w:val="14"/>
              </w:rPr>
            </w:pPr>
          </w:p>
        </w:tc>
        <w:tc>
          <w:tcPr>
            <w:tcW w:w="728" w:type="dxa"/>
            <w:tcBorders>
              <w:left w:val="single" w:sz="6" w:space="0" w:color="000000"/>
              <w:right w:val="single" w:sz="6" w:space="0" w:color="000000"/>
            </w:tcBorders>
            <w:vAlign w:val="bottom"/>
          </w:tcPr>
          <w:p w:rsidR="00F0041A" w:rsidRPr="00F0041A" w:rsidRDefault="00F0041A" w:rsidP="00C045E4">
            <w:pPr>
              <w:snapToGrid w:val="0"/>
              <w:spacing w:before="80"/>
              <w:ind w:right="113"/>
              <w:jc w:val="right"/>
              <w:rPr>
                <w:szCs w:val="14"/>
              </w:rPr>
            </w:pPr>
          </w:p>
        </w:tc>
        <w:tc>
          <w:tcPr>
            <w:tcW w:w="728" w:type="dxa"/>
            <w:tcBorders>
              <w:left w:val="single" w:sz="6" w:space="0" w:color="000000"/>
            </w:tcBorders>
            <w:vAlign w:val="bottom"/>
          </w:tcPr>
          <w:p w:rsidR="00F0041A" w:rsidRPr="00F0041A" w:rsidRDefault="00F0041A" w:rsidP="00C045E4">
            <w:pPr>
              <w:snapToGrid w:val="0"/>
              <w:spacing w:before="80"/>
              <w:ind w:right="113"/>
              <w:jc w:val="right"/>
              <w:rPr>
                <w:szCs w:val="14"/>
              </w:rPr>
            </w:pPr>
          </w:p>
        </w:tc>
        <w:tc>
          <w:tcPr>
            <w:tcW w:w="728" w:type="dxa"/>
            <w:tcBorders>
              <w:left w:val="single" w:sz="6" w:space="0" w:color="000000"/>
            </w:tcBorders>
            <w:shd w:val="clear" w:color="auto" w:fill="auto"/>
            <w:tcMar>
              <w:left w:w="0" w:type="dxa"/>
            </w:tcMar>
            <w:vAlign w:val="bottom"/>
          </w:tcPr>
          <w:p w:rsidR="00F0041A" w:rsidRPr="00F0041A" w:rsidRDefault="00F0041A" w:rsidP="00F0041A">
            <w:pPr>
              <w:spacing w:before="80"/>
              <w:ind w:right="113"/>
              <w:jc w:val="right"/>
              <w:rPr>
                <w:szCs w:val="14"/>
              </w:rPr>
            </w:pPr>
          </w:p>
        </w:tc>
        <w:tc>
          <w:tcPr>
            <w:tcW w:w="3119" w:type="dxa"/>
            <w:tcBorders>
              <w:left w:val="single" w:sz="6" w:space="0" w:color="000000"/>
            </w:tcBorders>
            <w:shd w:val="clear" w:color="auto" w:fill="auto"/>
            <w:vAlign w:val="bottom"/>
          </w:tcPr>
          <w:p w:rsidR="00F0041A" w:rsidRPr="00F0041A" w:rsidRDefault="00F0041A" w:rsidP="000243E7">
            <w:pPr>
              <w:spacing w:before="80"/>
              <w:rPr>
                <w:lang w:val="en-US"/>
              </w:rPr>
            </w:pPr>
            <w:r w:rsidRPr="00F0041A">
              <w:rPr>
                <w:i/>
                <w:lang w:val="en-US"/>
              </w:rPr>
              <w:t xml:space="preserve">Pupils received diplomas, </w:t>
            </w:r>
            <w:r w:rsidRPr="00F0041A">
              <w:rPr>
                <w:i/>
                <w:lang w:val="en-US"/>
              </w:rPr>
              <w:br/>
              <w:t>thou. persons:</w:t>
            </w:r>
          </w:p>
        </w:tc>
      </w:tr>
      <w:tr w:rsidR="00F0041A" w:rsidRPr="00B54EA2" w:rsidTr="001F608B">
        <w:trPr>
          <w:cantSplit/>
          <w:jc w:val="center"/>
        </w:trPr>
        <w:tc>
          <w:tcPr>
            <w:tcW w:w="3163" w:type="dxa"/>
            <w:shd w:val="clear" w:color="auto" w:fill="auto"/>
            <w:tcMar>
              <w:left w:w="0" w:type="dxa"/>
            </w:tcMar>
            <w:vAlign w:val="bottom"/>
          </w:tcPr>
          <w:p w:rsidR="00F0041A" w:rsidRPr="00F0041A" w:rsidRDefault="00F0041A" w:rsidP="000243E7">
            <w:pPr>
              <w:spacing w:before="80"/>
              <w:ind w:left="170"/>
            </w:pPr>
            <w:r w:rsidRPr="00F0041A">
              <w:t>об основном общем образовании</w:t>
            </w:r>
          </w:p>
        </w:tc>
        <w:tc>
          <w:tcPr>
            <w:tcW w:w="727" w:type="dxa"/>
            <w:tcBorders>
              <w:left w:val="single" w:sz="6" w:space="0" w:color="000000"/>
            </w:tcBorders>
            <w:shd w:val="clear" w:color="auto" w:fill="auto"/>
            <w:tcMar>
              <w:left w:w="0" w:type="dxa"/>
            </w:tcMar>
            <w:vAlign w:val="bottom"/>
          </w:tcPr>
          <w:p w:rsidR="00F0041A" w:rsidRPr="00F0041A" w:rsidRDefault="00F0041A" w:rsidP="000243E7">
            <w:pPr>
              <w:spacing w:before="80"/>
              <w:ind w:right="113"/>
              <w:jc w:val="right"/>
            </w:pPr>
            <w:r w:rsidRPr="00F0041A">
              <w:rPr>
                <w:szCs w:val="14"/>
              </w:rPr>
              <w:t>2</w:t>
            </w:r>
            <w:r w:rsidRPr="00F0041A">
              <w:t> </w:t>
            </w:r>
            <w:r w:rsidRPr="00F0041A">
              <w:rPr>
                <w:szCs w:val="14"/>
              </w:rPr>
              <w:t>199,5</w:t>
            </w:r>
          </w:p>
        </w:tc>
        <w:tc>
          <w:tcPr>
            <w:tcW w:w="728" w:type="dxa"/>
            <w:tcBorders>
              <w:left w:val="single" w:sz="6" w:space="0" w:color="000000"/>
            </w:tcBorders>
            <w:shd w:val="clear" w:color="auto" w:fill="auto"/>
            <w:tcMar>
              <w:left w:w="0" w:type="dxa"/>
            </w:tcMar>
            <w:vAlign w:val="bottom"/>
          </w:tcPr>
          <w:p w:rsidR="00F0041A" w:rsidRPr="00F0041A" w:rsidRDefault="00F0041A" w:rsidP="000243E7">
            <w:pPr>
              <w:spacing w:before="80"/>
              <w:ind w:right="113"/>
              <w:jc w:val="right"/>
            </w:pPr>
            <w:r w:rsidRPr="00F0041A">
              <w:rPr>
                <w:szCs w:val="14"/>
              </w:rPr>
              <w:t>1</w:t>
            </w:r>
            <w:r w:rsidRPr="00F0041A">
              <w:t> </w:t>
            </w:r>
            <w:r w:rsidRPr="00F0041A">
              <w:rPr>
                <w:szCs w:val="14"/>
              </w:rPr>
              <w:t>354,1</w:t>
            </w:r>
          </w:p>
        </w:tc>
        <w:tc>
          <w:tcPr>
            <w:tcW w:w="728" w:type="dxa"/>
            <w:tcBorders>
              <w:left w:val="single" w:sz="6" w:space="0" w:color="000000"/>
              <w:right w:val="single" w:sz="6" w:space="0" w:color="000000"/>
            </w:tcBorders>
            <w:vAlign w:val="bottom"/>
          </w:tcPr>
          <w:p w:rsidR="00F0041A" w:rsidRPr="00F0041A" w:rsidRDefault="00F0041A" w:rsidP="00C045E4">
            <w:pPr>
              <w:spacing w:before="80"/>
              <w:ind w:right="113"/>
              <w:jc w:val="right"/>
            </w:pPr>
            <w:r w:rsidRPr="00F0041A">
              <w:t>1 398,6</w:t>
            </w:r>
          </w:p>
        </w:tc>
        <w:tc>
          <w:tcPr>
            <w:tcW w:w="728" w:type="dxa"/>
            <w:tcBorders>
              <w:left w:val="single" w:sz="6" w:space="0" w:color="000000"/>
            </w:tcBorders>
            <w:vAlign w:val="bottom"/>
          </w:tcPr>
          <w:p w:rsidR="00F0041A" w:rsidRPr="00F0041A" w:rsidRDefault="00F0041A" w:rsidP="00C045E4">
            <w:pPr>
              <w:spacing w:before="80"/>
              <w:ind w:right="113"/>
              <w:jc w:val="right"/>
            </w:pPr>
            <w:r w:rsidRPr="00F0041A">
              <w:t>1 427,4</w:t>
            </w:r>
          </w:p>
        </w:tc>
        <w:tc>
          <w:tcPr>
            <w:tcW w:w="728" w:type="dxa"/>
            <w:tcBorders>
              <w:left w:val="single" w:sz="6" w:space="0" w:color="000000"/>
            </w:tcBorders>
            <w:shd w:val="clear" w:color="auto" w:fill="auto"/>
            <w:tcMar>
              <w:left w:w="0" w:type="dxa"/>
            </w:tcMar>
            <w:vAlign w:val="bottom"/>
          </w:tcPr>
          <w:p w:rsidR="00F0041A" w:rsidRPr="00F0041A" w:rsidRDefault="00F0041A" w:rsidP="00F0041A">
            <w:pPr>
              <w:spacing w:before="80"/>
              <w:ind w:right="113"/>
              <w:jc w:val="right"/>
            </w:pPr>
            <w:r w:rsidRPr="00F0041A">
              <w:t>1</w:t>
            </w:r>
            <w:r w:rsidR="00503C05">
              <w:rPr>
                <w:lang w:val="en-US"/>
              </w:rPr>
              <w:t xml:space="preserve"> </w:t>
            </w:r>
            <w:r w:rsidRPr="00F0041A">
              <w:t>539,0</w:t>
            </w:r>
          </w:p>
        </w:tc>
        <w:tc>
          <w:tcPr>
            <w:tcW w:w="3119" w:type="dxa"/>
            <w:tcBorders>
              <w:left w:val="single" w:sz="6" w:space="0" w:color="000000"/>
            </w:tcBorders>
            <w:shd w:val="clear" w:color="auto" w:fill="auto"/>
            <w:vAlign w:val="bottom"/>
          </w:tcPr>
          <w:p w:rsidR="00F0041A" w:rsidRPr="00F0041A" w:rsidRDefault="00F0041A" w:rsidP="000243E7">
            <w:pPr>
              <w:spacing w:before="80"/>
              <w:ind w:left="170"/>
            </w:pPr>
            <w:r w:rsidRPr="00F0041A">
              <w:rPr>
                <w:i/>
                <w:lang w:val="en-US"/>
              </w:rPr>
              <w:t xml:space="preserve">of </w:t>
            </w:r>
            <w:r w:rsidRPr="00F0041A">
              <w:rPr>
                <w:i/>
                <w:szCs w:val="14"/>
                <w:lang w:val="en-US"/>
              </w:rPr>
              <w:t xml:space="preserve">lower secondary </w:t>
            </w:r>
            <w:r w:rsidRPr="00F0041A">
              <w:rPr>
                <w:i/>
                <w:lang w:val="en-US"/>
              </w:rPr>
              <w:t>education</w:t>
            </w:r>
          </w:p>
        </w:tc>
      </w:tr>
      <w:tr w:rsidR="00F0041A" w:rsidRPr="00B54EA2" w:rsidTr="001F608B">
        <w:trPr>
          <w:cantSplit/>
          <w:jc w:val="center"/>
        </w:trPr>
        <w:tc>
          <w:tcPr>
            <w:tcW w:w="3163" w:type="dxa"/>
            <w:tcBorders>
              <w:bottom w:val="single" w:sz="6" w:space="0" w:color="000000"/>
            </w:tcBorders>
            <w:shd w:val="clear" w:color="auto" w:fill="auto"/>
            <w:tcMar>
              <w:left w:w="0" w:type="dxa"/>
            </w:tcMar>
            <w:vAlign w:val="bottom"/>
          </w:tcPr>
          <w:p w:rsidR="00F0041A" w:rsidRPr="00F0041A" w:rsidRDefault="00F0041A" w:rsidP="000243E7">
            <w:pPr>
              <w:spacing w:before="80"/>
              <w:ind w:left="170"/>
            </w:pPr>
            <w:r w:rsidRPr="00F0041A">
              <w:t>о среднем общем образовании</w:t>
            </w:r>
          </w:p>
        </w:tc>
        <w:tc>
          <w:tcPr>
            <w:tcW w:w="727" w:type="dxa"/>
            <w:tcBorders>
              <w:left w:val="single" w:sz="6" w:space="0" w:color="000000"/>
              <w:bottom w:val="single" w:sz="6" w:space="0" w:color="000000"/>
            </w:tcBorders>
            <w:shd w:val="clear" w:color="auto" w:fill="auto"/>
            <w:tcMar>
              <w:left w:w="0" w:type="dxa"/>
            </w:tcMar>
            <w:vAlign w:val="bottom"/>
          </w:tcPr>
          <w:p w:rsidR="00F0041A" w:rsidRPr="00F0041A" w:rsidRDefault="00F0041A" w:rsidP="000243E7">
            <w:pPr>
              <w:spacing w:before="80"/>
              <w:ind w:right="113"/>
              <w:jc w:val="right"/>
            </w:pPr>
            <w:r w:rsidRPr="00F0041A">
              <w:rPr>
                <w:szCs w:val="14"/>
              </w:rPr>
              <w:t>1</w:t>
            </w:r>
            <w:r w:rsidRPr="00F0041A">
              <w:t> </w:t>
            </w:r>
            <w:r w:rsidRPr="00F0041A">
              <w:rPr>
                <w:szCs w:val="14"/>
              </w:rPr>
              <w:t>457,8</w:t>
            </w:r>
          </w:p>
        </w:tc>
        <w:tc>
          <w:tcPr>
            <w:tcW w:w="728" w:type="dxa"/>
            <w:tcBorders>
              <w:left w:val="single" w:sz="6" w:space="0" w:color="000000"/>
              <w:bottom w:val="single" w:sz="6" w:space="0" w:color="000000"/>
            </w:tcBorders>
            <w:shd w:val="clear" w:color="auto" w:fill="auto"/>
            <w:tcMar>
              <w:left w:w="0" w:type="dxa"/>
            </w:tcMar>
            <w:vAlign w:val="bottom"/>
          </w:tcPr>
          <w:p w:rsidR="00F0041A" w:rsidRPr="00F0041A" w:rsidRDefault="00F0041A" w:rsidP="000243E7">
            <w:pPr>
              <w:spacing w:before="80"/>
              <w:ind w:right="113"/>
              <w:jc w:val="right"/>
            </w:pPr>
            <w:r w:rsidRPr="00F0041A">
              <w:rPr>
                <w:szCs w:val="14"/>
              </w:rPr>
              <w:t>789,3</w:t>
            </w:r>
          </w:p>
        </w:tc>
        <w:tc>
          <w:tcPr>
            <w:tcW w:w="728" w:type="dxa"/>
            <w:tcBorders>
              <w:left w:val="single" w:sz="6" w:space="0" w:color="000000"/>
              <w:bottom w:val="single" w:sz="6" w:space="0" w:color="000000"/>
              <w:right w:val="single" w:sz="6" w:space="0" w:color="000000"/>
            </w:tcBorders>
            <w:vAlign w:val="bottom"/>
          </w:tcPr>
          <w:p w:rsidR="00F0041A" w:rsidRPr="00F0041A" w:rsidRDefault="00F0041A" w:rsidP="00C045E4">
            <w:pPr>
              <w:spacing w:before="80"/>
              <w:ind w:right="113"/>
              <w:jc w:val="right"/>
            </w:pPr>
            <w:r w:rsidRPr="00F0041A">
              <w:t>680,9</w:t>
            </w:r>
          </w:p>
        </w:tc>
        <w:tc>
          <w:tcPr>
            <w:tcW w:w="728" w:type="dxa"/>
            <w:tcBorders>
              <w:left w:val="single" w:sz="6" w:space="0" w:color="000000"/>
              <w:bottom w:val="single" w:sz="6" w:space="0" w:color="000000"/>
            </w:tcBorders>
            <w:vAlign w:val="bottom"/>
          </w:tcPr>
          <w:p w:rsidR="00F0041A" w:rsidRPr="00F0041A" w:rsidRDefault="00F0041A" w:rsidP="00C045E4">
            <w:pPr>
              <w:spacing w:before="80"/>
              <w:ind w:right="113"/>
              <w:jc w:val="right"/>
            </w:pPr>
            <w:r w:rsidRPr="00F0041A">
              <w:t>637,3</w:t>
            </w:r>
          </w:p>
        </w:tc>
        <w:tc>
          <w:tcPr>
            <w:tcW w:w="728" w:type="dxa"/>
            <w:tcBorders>
              <w:left w:val="single" w:sz="6" w:space="0" w:color="000000"/>
              <w:bottom w:val="single" w:sz="6" w:space="0" w:color="000000"/>
            </w:tcBorders>
            <w:shd w:val="clear" w:color="auto" w:fill="auto"/>
            <w:tcMar>
              <w:left w:w="0" w:type="dxa"/>
            </w:tcMar>
            <w:vAlign w:val="bottom"/>
          </w:tcPr>
          <w:p w:rsidR="00F0041A" w:rsidRPr="00F0041A" w:rsidRDefault="00F0041A" w:rsidP="00F0041A">
            <w:pPr>
              <w:spacing w:before="80"/>
              <w:ind w:right="113"/>
              <w:jc w:val="right"/>
            </w:pPr>
            <w:r w:rsidRPr="00F0041A">
              <w:t>612,7</w:t>
            </w:r>
          </w:p>
        </w:tc>
        <w:tc>
          <w:tcPr>
            <w:tcW w:w="3119" w:type="dxa"/>
            <w:tcBorders>
              <w:left w:val="single" w:sz="6" w:space="0" w:color="000000"/>
              <w:bottom w:val="single" w:sz="6" w:space="0" w:color="000000"/>
            </w:tcBorders>
            <w:shd w:val="clear" w:color="auto" w:fill="auto"/>
            <w:vAlign w:val="bottom"/>
          </w:tcPr>
          <w:p w:rsidR="00F0041A" w:rsidRPr="00F0041A" w:rsidRDefault="00F0041A" w:rsidP="000243E7">
            <w:pPr>
              <w:spacing w:before="80"/>
              <w:ind w:left="170"/>
            </w:pPr>
            <w:r w:rsidRPr="00F0041A">
              <w:rPr>
                <w:i/>
                <w:lang w:val="en-US"/>
              </w:rPr>
              <w:t xml:space="preserve">of </w:t>
            </w:r>
            <w:r w:rsidRPr="00F0041A">
              <w:rPr>
                <w:i/>
                <w:szCs w:val="14"/>
                <w:lang w:val="en-US"/>
              </w:rPr>
              <w:t xml:space="preserve">upper secondary </w:t>
            </w:r>
            <w:r w:rsidRPr="00F0041A">
              <w:rPr>
                <w:i/>
                <w:lang w:val="en-US"/>
              </w:rPr>
              <w:t>education</w:t>
            </w:r>
          </w:p>
        </w:tc>
      </w:tr>
    </w:tbl>
    <w:p w:rsidR="00BE0B83" w:rsidRPr="00B54EA2" w:rsidRDefault="008E3F15" w:rsidP="0021042F">
      <w:pPr>
        <w:pStyle w:val="aa"/>
        <w:tabs>
          <w:tab w:val="clear" w:pos="6634"/>
          <w:tab w:val="left" w:pos="7704"/>
        </w:tabs>
        <w:spacing w:before="360"/>
        <w:ind w:left="312" w:hanging="312"/>
        <w:jc w:val="left"/>
      </w:pPr>
      <w:r w:rsidRPr="00B54EA2">
        <w:t xml:space="preserve">7.9. </w:t>
      </w:r>
      <w:r w:rsidR="00BE0B83" w:rsidRPr="00B54EA2">
        <w:t xml:space="preserve">НАПОЛНЯЕМОСТЬ КЛАССОВ В ОРГАНИЗАЦИЯХ, ОСУЩЕСТВЛЯЮЩИХ ОБРАЗОВАТЕЛЬНУЮ ДЕЯТЕЛЬНОСТЬ </w:t>
      </w:r>
      <w:r w:rsidR="00E67BA1" w:rsidRPr="00E67BA1">
        <w:br/>
      </w:r>
      <w:r w:rsidR="00BE0B83" w:rsidRPr="00B54EA2">
        <w:t>ПО ОБРАЗОВАТЕЛЬНЫМ ПРОГРАММАМ НАЧАЛЬНОГО, ОСНОВНОГО И СРЕДНЕГО ОБЩЕГО ОБРАЗОВАНИЯ</w:t>
      </w:r>
      <w:r w:rsidR="00BE0B83" w:rsidRPr="00B54EA2">
        <w:br/>
      </w:r>
      <w:r w:rsidR="00BE0B83" w:rsidRPr="00B54EA2">
        <w:rPr>
          <w:b w:val="0"/>
          <w:sz w:val="14"/>
          <w:szCs w:val="14"/>
        </w:rPr>
        <w:t>на начало учебного года</w:t>
      </w:r>
    </w:p>
    <w:p w:rsidR="00BE0B83" w:rsidRPr="00C004EA" w:rsidRDefault="000C14A0" w:rsidP="00BE0B83">
      <w:pPr>
        <w:spacing w:before="60" w:after="60"/>
        <w:ind w:left="312"/>
        <w:rPr>
          <w:lang w:val="en-US"/>
        </w:rPr>
      </w:pPr>
      <w:r w:rsidRPr="00B54EA2">
        <w:rPr>
          <w:b/>
          <w:i/>
          <w:caps/>
          <w:sz w:val="16"/>
          <w:szCs w:val="16"/>
          <w:lang w:val="en-US"/>
        </w:rPr>
        <w:t>PUPILS</w:t>
      </w:r>
      <w:r w:rsidRPr="00C004EA">
        <w:rPr>
          <w:b/>
          <w:i/>
          <w:caps/>
          <w:sz w:val="16"/>
          <w:szCs w:val="16"/>
          <w:lang w:val="en-US"/>
        </w:rPr>
        <w:t xml:space="preserve"> </w:t>
      </w:r>
      <w:r w:rsidRPr="00B54EA2">
        <w:rPr>
          <w:b/>
          <w:i/>
          <w:caps/>
          <w:sz w:val="16"/>
          <w:szCs w:val="16"/>
          <w:lang w:val="en-US"/>
        </w:rPr>
        <w:t>PER</w:t>
      </w:r>
      <w:r w:rsidRPr="00C004EA">
        <w:rPr>
          <w:b/>
          <w:i/>
          <w:caps/>
          <w:sz w:val="16"/>
          <w:szCs w:val="16"/>
          <w:lang w:val="en-US"/>
        </w:rPr>
        <w:t xml:space="preserve"> </w:t>
      </w:r>
      <w:r w:rsidRPr="00B54EA2">
        <w:rPr>
          <w:b/>
          <w:i/>
          <w:caps/>
          <w:sz w:val="16"/>
          <w:szCs w:val="16"/>
          <w:lang w:val="en-US"/>
        </w:rPr>
        <w:t>classroom</w:t>
      </w:r>
      <w:r w:rsidRPr="00C004EA">
        <w:rPr>
          <w:b/>
          <w:i/>
          <w:caps/>
          <w:sz w:val="16"/>
          <w:szCs w:val="16"/>
          <w:lang w:val="en-US"/>
        </w:rPr>
        <w:t xml:space="preserve"> </w:t>
      </w:r>
      <w:r w:rsidRPr="00B54EA2">
        <w:rPr>
          <w:b/>
          <w:i/>
          <w:caps/>
          <w:sz w:val="16"/>
          <w:szCs w:val="16"/>
          <w:lang w:val="en-US"/>
        </w:rPr>
        <w:t>in</w:t>
      </w:r>
      <w:r w:rsidRPr="00C004EA">
        <w:rPr>
          <w:b/>
          <w:i/>
          <w:caps/>
          <w:sz w:val="16"/>
          <w:szCs w:val="16"/>
          <w:lang w:val="en-US"/>
        </w:rPr>
        <w:t xml:space="preserve"> </w:t>
      </w:r>
      <w:r w:rsidRPr="00B54EA2">
        <w:rPr>
          <w:b/>
          <w:i/>
          <w:caps/>
          <w:sz w:val="16"/>
          <w:szCs w:val="16"/>
          <w:lang w:val="en-US"/>
        </w:rPr>
        <w:t>primary</w:t>
      </w:r>
      <w:r w:rsidRPr="00C004EA">
        <w:rPr>
          <w:b/>
          <w:i/>
          <w:caps/>
          <w:sz w:val="16"/>
          <w:szCs w:val="16"/>
          <w:lang w:val="en-US"/>
        </w:rPr>
        <w:t xml:space="preserve">, </w:t>
      </w:r>
      <w:r w:rsidRPr="00B54EA2">
        <w:rPr>
          <w:b/>
          <w:i/>
          <w:caps/>
          <w:sz w:val="16"/>
          <w:szCs w:val="16"/>
          <w:lang w:val="en-US"/>
        </w:rPr>
        <w:t>lower</w:t>
      </w:r>
      <w:r w:rsidRPr="00C004EA">
        <w:rPr>
          <w:b/>
          <w:i/>
          <w:caps/>
          <w:sz w:val="16"/>
          <w:szCs w:val="16"/>
          <w:lang w:val="en-US"/>
        </w:rPr>
        <w:t xml:space="preserve"> </w:t>
      </w:r>
      <w:r w:rsidRPr="00B54EA2">
        <w:rPr>
          <w:b/>
          <w:i/>
          <w:caps/>
          <w:sz w:val="16"/>
          <w:szCs w:val="16"/>
          <w:lang w:val="en-US"/>
        </w:rPr>
        <w:t>secondary</w:t>
      </w:r>
      <w:r w:rsidRPr="00C004EA">
        <w:rPr>
          <w:b/>
          <w:i/>
          <w:caps/>
          <w:sz w:val="16"/>
          <w:szCs w:val="16"/>
          <w:lang w:val="en-US"/>
        </w:rPr>
        <w:t xml:space="preserve"> </w:t>
      </w:r>
      <w:r w:rsidRPr="00B54EA2">
        <w:rPr>
          <w:b/>
          <w:i/>
          <w:caps/>
          <w:sz w:val="16"/>
          <w:szCs w:val="16"/>
          <w:lang w:val="en-US"/>
        </w:rPr>
        <w:t>and</w:t>
      </w:r>
      <w:r w:rsidRPr="00C004EA">
        <w:rPr>
          <w:b/>
          <w:i/>
          <w:caps/>
          <w:sz w:val="16"/>
          <w:szCs w:val="16"/>
          <w:lang w:val="en-US"/>
        </w:rPr>
        <w:t xml:space="preserve"> </w:t>
      </w:r>
      <w:r w:rsidRPr="00B54EA2">
        <w:rPr>
          <w:b/>
          <w:i/>
          <w:caps/>
          <w:sz w:val="16"/>
          <w:szCs w:val="16"/>
          <w:lang w:val="en-US"/>
        </w:rPr>
        <w:t>upper</w:t>
      </w:r>
      <w:r w:rsidRPr="00C004EA">
        <w:rPr>
          <w:b/>
          <w:i/>
          <w:caps/>
          <w:sz w:val="16"/>
          <w:szCs w:val="16"/>
          <w:lang w:val="en-US"/>
        </w:rPr>
        <w:t xml:space="preserve"> </w:t>
      </w:r>
      <w:r w:rsidRPr="00B54EA2">
        <w:rPr>
          <w:b/>
          <w:i/>
          <w:caps/>
          <w:sz w:val="16"/>
          <w:szCs w:val="16"/>
          <w:lang w:val="en-US"/>
        </w:rPr>
        <w:t>secondary</w:t>
      </w:r>
      <w:r w:rsidRPr="00C004EA">
        <w:rPr>
          <w:b/>
          <w:i/>
          <w:caps/>
          <w:sz w:val="16"/>
          <w:szCs w:val="16"/>
          <w:lang w:val="en-US"/>
        </w:rPr>
        <w:t xml:space="preserve"> </w:t>
      </w:r>
      <w:r w:rsidRPr="00B54EA2">
        <w:rPr>
          <w:b/>
          <w:i/>
          <w:caps/>
          <w:sz w:val="16"/>
          <w:szCs w:val="16"/>
          <w:lang w:val="en-US"/>
        </w:rPr>
        <w:t>education</w:t>
      </w:r>
      <w:r w:rsidRPr="00C004EA">
        <w:rPr>
          <w:b/>
          <w:i/>
          <w:caps/>
          <w:sz w:val="16"/>
          <w:szCs w:val="16"/>
          <w:lang w:val="en-US"/>
        </w:rPr>
        <w:t xml:space="preserve"> </w:t>
      </w:r>
      <w:r w:rsidRPr="00B54EA2">
        <w:rPr>
          <w:b/>
          <w:i/>
          <w:caps/>
          <w:sz w:val="16"/>
          <w:szCs w:val="16"/>
          <w:lang w:val="en-US"/>
        </w:rPr>
        <w:t>institutions</w:t>
      </w:r>
      <w:r w:rsidR="00BE0B83" w:rsidRPr="00C004EA">
        <w:rPr>
          <w:b/>
          <w:i/>
          <w:sz w:val="16"/>
          <w:lang w:val="en-US"/>
        </w:rPr>
        <w:br/>
      </w:r>
      <w:r w:rsidR="00BE0B83" w:rsidRPr="00B54EA2">
        <w:rPr>
          <w:rStyle w:val="shorttext"/>
          <w:i/>
          <w:lang w:val="en"/>
        </w:rPr>
        <w:t>beginning</w:t>
      </w:r>
      <w:r w:rsidR="00BE0B83" w:rsidRPr="00C004EA">
        <w:rPr>
          <w:rStyle w:val="shorttext"/>
          <w:i/>
          <w:lang w:val="en-US"/>
        </w:rPr>
        <w:t xml:space="preserve"> </w:t>
      </w:r>
      <w:r w:rsidR="00BE0B83" w:rsidRPr="00B54EA2">
        <w:rPr>
          <w:rStyle w:val="shorttext"/>
          <w:i/>
          <w:lang w:val="en"/>
        </w:rPr>
        <w:t>of</w:t>
      </w:r>
      <w:r w:rsidR="00BE0B83" w:rsidRPr="00C004EA">
        <w:rPr>
          <w:rStyle w:val="shorttext"/>
          <w:i/>
          <w:lang w:val="en-US"/>
        </w:rPr>
        <w:t xml:space="preserve"> </w:t>
      </w:r>
      <w:r w:rsidR="00BE0B83" w:rsidRPr="00B54EA2">
        <w:rPr>
          <w:rStyle w:val="shorttext"/>
          <w:i/>
          <w:lang w:val="en"/>
        </w:rPr>
        <w:t>academic</w:t>
      </w:r>
      <w:r w:rsidR="00BE0B83" w:rsidRPr="00C004EA">
        <w:rPr>
          <w:rStyle w:val="shorttext"/>
          <w:i/>
          <w:lang w:val="en-US"/>
        </w:rPr>
        <w:t xml:space="preserve"> </w:t>
      </w:r>
      <w:r w:rsidR="00BE0B83" w:rsidRPr="00B54EA2">
        <w:rPr>
          <w:rStyle w:val="shorttext"/>
          <w:i/>
          <w:lang w:val="en"/>
        </w:rPr>
        <w:t>year</w:t>
      </w:r>
    </w:p>
    <w:p w:rsidR="008E3F15" w:rsidRPr="00B54EA2" w:rsidRDefault="008E3F15">
      <w:pPr>
        <w:tabs>
          <w:tab w:val="left" w:pos="6634"/>
        </w:tabs>
        <w:spacing w:after="60"/>
        <w:jc w:val="right"/>
        <w:rPr>
          <w:lang w:val="en-US"/>
        </w:rPr>
      </w:pPr>
      <w:r w:rsidRPr="00E67BA1">
        <w:t>(</w:t>
      </w:r>
      <w:r w:rsidRPr="00B54EA2">
        <w:t>человек</w:t>
      </w:r>
      <w:r w:rsidRPr="00E67BA1">
        <w:t xml:space="preserve"> </w:t>
      </w:r>
      <w:r w:rsidRPr="00B54EA2">
        <w:rPr>
          <w:lang w:val="en-US"/>
        </w:rPr>
        <w:t>/</w:t>
      </w:r>
      <w:r w:rsidRPr="00B54EA2">
        <w:rPr>
          <w:i/>
          <w:lang w:val="en-US"/>
        </w:rPr>
        <w:t xml:space="preserve"> persons</w:t>
      </w:r>
      <w:r w:rsidRPr="00B54EA2">
        <w:rPr>
          <w:lang w:val="en-US"/>
        </w:rPr>
        <w:t>)</w:t>
      </w:r>
    </w:p>
    <w:tbl>
      <w:tblPr>
        <w:tblW w:w="9922" w:type="dxa"/>
        <w:tblLayout w:type="fixed"/>
        <w:tblCellMar>
          <w:left w:w="0" w:type="dxa"/>
          <w:right w:w="0" w:type="dxa"/>
        </w:tblCellMar>
        <w:tblLook w:val="0000" w:firstRow="0" w:lastRow="0" w:firstColumn="0" w:lastColumn="0" w:noHBand="0" w:noVBand="0"/>
      </w:tblPr>
      <w:tblGrid>
        <w:gridCol w:w="3164"/>
        <w:gridCol w:w="727"/>
        <w:gridCol w:w="728"/>
        <w:gridCol w:w="728"/>
        <w:gridCol w:w="728"/>
        <w:gridCol w:w="728"/>
        <w:gridCol w:w="3119"/>
      </w:tblGrid>
      <w:tr w:rsidR="00C045E4" w:rsidRPr="00B54EA2" w:rsidTr="001F608B">
        <w:trPr>
          <w:cantSplit/>
        </w:trPr>
        <w:tc>
          <w:tcPr>
            <w:tcW w:w="3164" w:type="dxa"/>
            <w:tcBorders>
              <w:top w:val="single" w:sz="6" w:space="0" w:color="000000"/>
              <w:bottom w:val="single" w:sz="6" w:space="0" w:color="000000"/>
            </w:tcBorders>
            <w:shd w:val="clear" w:color="auto" w:fill="auto"/>
            <w:vAlign w:val="center"/>
          </w:tcPr>
          <w:p w:rsidR="00C045E4" w:rsidRPr="00B54EA2" w:rsidRDefault="00C045E4">
            <w:pPr>
              <w:pStyle w:val="17"/>
              <w:snapToGrid w:val="0"/>
              <w:spacing w:before="60" w:after="60"/>
              <w:jc w:val="center"/>
              <w:rPr>
                <w:rFonts w:ascii="Arial" w:hAnsi="Arial" w:cs="Arial"/>
                <w:sz w:val="14"/>
                <w:szCs w:val="14"/>
                <w:lang w:val="en-US"/>
              </w:rPr>
            </w:pPr>
          </w:p>
        </w:tc>
        <w:tc>
          <w:tcPr>
            <w:tcW w:w="727" w:type="dxa"/>
            <w:tcBorders>
              <w:top w:val="single" w:sz="6" w:space="0" w:color="000000"/>
              <w:left w:val="single" w:sz="6" w:space="0" w:color="000000"/>
              <w:bottom w:val="single" w:sz="6" w:space="0" w:color="000000"/>
            </w:tcBorders>
            <w:shd w:val="clear" w:color="auto" w:fill="auto"/>
            <w:vAlign w:val="center"/>
          </w:tcPr>
          <w:p w:rsidR="00C045E4" w:rsidRPr="00B54EA2" w:rsidRDefault="00C045E4">
            <w:pPr>
              <w:pStyle w:val="17"/>
              <w:spacing w:before="60" w:after="60"/>
              <w:jc w:val="center"/>
              <w:rPr>
                <w:rFonts w:ascii="Arial" w:hAnsi="Arial" w:cs="Arial"/>
                <w:sz w:val="14"/>
                <w:szCs w:val="14"/>
                <w:lang w:val="en-US"/>
              </w:rPr>
            </w:pPr>
            <w:r w:rsidRPr="00B54EA2">
              <w:rPr>
                <w:rFonts w:ascii="Arial" w:hAnsi="Arial" w:cs="Arial"/>
                <w:sz w:val="14"/>
                <w:szCs w:val="14"/>
                <w:lang w:val="en-US"/>
              </w:rPr>
              <w:t>2000/2001</w:t>
            </w:r>
          </w:p>
        </w:tc>
        <w:tc>
          <w:tcPr>
            <w:tcW w:w="728" w:type="dxa"/>
            <w:tcBorders>
              <w:top w:val="single" w:sz="6" w:space="0" w:color="000000"/>
              <w:left w:val="single" w:sz="6" w:space="0" w:color="000000"/>
              <w:bottom w:val="single" w:sz="6" w:space="0" w:color="000000"/>
            </w:tcBorders>
            <w:shd w:val="clear" w:color="auto" w:fill="auto"/>
            <w:vAlign w:val="center"/>
          </w:tcPr>
          <w:p w:rsidR="00C045E4" w:rsidRPr="00B54EA2" w:rsidRDefault="00C045E4">
            <w:pPr>
              <w:pStyle w:val="17"/>
              <w:spacing w:before="60" w:after="60"/>
              <w:jc w:val="center"/>
              <w:rPr>
                <w:rFonts w:ascii="Arial" w:hAnsi="Arial" w:cs="Arial"/>
                <w:sz w:val="14"/>
                <w:szCs w:val="14"/>
                <w:lang w:val="en-US"/>
              </w:rPr>
            </w:pPr>
            <w:r w:rsidRPr="00B54EA2">
              <w:rPr>
                <w:rFonts w:ascii="Arial" w:hAnsi="Arial" w:cs="Arial"/>
                <w:sz w:val="14"/>
                <w:szCs w:val="14"/>
                <w:lang w:val="en-US"/>
              </w:rPr>
              <w:t>2010/2011</w:t>
            </w:r>
          </w:p>
        </w:tc>
        <w:tc>
          <w:tcPr>
            <w:tcW w:w="728" w:type="dxa"/>
            <w:tcBorders>
              <w:top w:val="single" w:sz="6" w:space="0" w:color="000000"/>
              <w:left w:val="single" w:sz="6" w:space="0" w:color="000000"/>
              <w:bottom w:val="single" w:sz="6" w:space="0" w:color="000000"/>
              <w:right w:val="single" w:sz="6" w:space="0" w:color="000000"/>
            </w:tcBorders>
            <w:vAlign w:val="center"/>
          </w:tcPr>
          <w:p w:rsidR="00C045E4" w:rsidRPr="00212CEF" w:rsidRDefault="00C045E4" w:rsidP="00C045E4">
            <w:pPr>
              <w:pStyle w:val="17"/>
              <w:spacing w:before="60" w:after="60"/>
              <w:jc w:val="center"/>
              <w:rPr>
                <w:rFonts w:ascii="Arial" w:hAnsi="Arial" w:cs="Arial"/>
                <w:sz w:val="14"/>
                <w:szCs w:val="14"/>
                <w:lang w:val="en-US"/>
              </w:rPr>
            </w:pPr>
            <w:r w:rsidRPr="00612460">
              <w:rPr>
                <w:rFonts w:ascii="Arial" w:hAnsi="Arial" w:cs="Arial"/>
                <w:sz w:val="14"/>
                <w:szCs w:val="14"/>
              </w:rPr>
              <w:t>20</w:t>
            </w:r>
            <w:r>
              <w:rPr>
                <w:rFonts w:ascii="Arial" w:hAnsi="Arial" w:cs="Arial"/>
                <w:sz w:val="14"/>
                <w:szCs w:val="14"/>
              </w:rPr>
              <w:t>2</w:t>
            </w:r>
            <w:r>
              <w:rPr>
                <w:rFonts w:ascii="Arial" w:hAnsi="Arial" w:cs="Arial"/>
                <w:sz w:val="14"/>
                <w:szCs w:val="14"/>
                <w:lang w:val="en-US"/>
              </w:rPr>
              <w:t>1</w:t>
            </w:r>
            <w:r w:rsidRPr="00612460">
              <w:rPr>
                <w:rFonts w:ascii="Arial" w:hAnsi="Arial" w:cs="Arial"/>
                <w:sz w:val="14"/>
                <w:szCs w:val="14"/>
              </w:rPr>
              <w:t>/20</w:t>
            </w:r>
            <w:r>
              <w:rPr>
                <w:rFonts w:ascii="Arial" w:hAnsi="Arial" w:cs="Arial"/>
                <w:sz w:val="14"/>
                <w:szCs w:val="14"/>
              </w:rPr>
              <w:t>2</w:t>
            </w:r>
            <w:r>
              <w:rPr>
                <w:rFonts w:ascii="Arial" w:hAnsi="Arial" w:cs="Arial"/>
                <w:sz w:val="14"/>
                <w:szCs w:val="14"/>
                <w:lang w:val="en-US"/>
              </w:rPr>
              <w:t>2</w:t>
            </w:r>
          </w:p>
        </w:tc>
        <w:tc>
          <w:tcPr>
            <w:tcW w:w="728" w:type="dxa"/>
            <w:tcBorders>
              <w:top w:val="single" w:sz="6" w:space="0" w:color="000000"/>
              <w:left w:val="single" w:sz="6" w:space="0" w:color="000000"/>
              <w:bottom w:val="single" w:sz="6" w:space="0" w:color="000000"/>
            </w:tcBorders>
            <w:vAlign w:val="center"/>
          </w:tcPr>
          <w:p w:rsidR="00C045E4" w:rsidRPr="00212CEF" w:rsidRDefault="00C045E4" w:rsidP="00C045E4">
            <w:pPr>
              <w:pStyle w:val="17"/>
              <w:spacing w:before="60" w:after="60"/>
              <w:jc w:val="center"/>
              <w:rPr>
                <w:rFonts w:ascii="Arial" w:hAnsi="Arial" w:cs="Arial"/>
                <w:sz w:val="14"/>
                <w:szCs w:val="14"/>
                <w:lang w:val="en-US"/>
              </w:rPr>
            </w:pPr>
            <w:r>
              <w:rPr>
                <w:rFonts w:ascii="Arial" w:hAnsi="Arial" w:cs="Arial"/>
                <w:sz w:val="14"/>
                <w:szCs w:val="14"/>
                <w:lang w:val="en-US"/>
              </w:rPr>
              <w:t>2022/2023</w:t>
            </w:r>
          </w:p>
        </w:tc>
        <w:tc>
          <w:tcPr>
            <w:tcW w:w="728" w:type="dxa"/>
            <w:tcBorders>
              <w:top w:val="single" w:sz="6" w:space="0" w:color="000000"/>
              <w:left w:val="single" w:sz="6" w:space="0" w:color="000000"/>
              <w:bottom w:val="single" w:sz="6" w:space="0" w:color="000000"/>
            </w:tcBorders>
            <w:shd w:val="clear" w:color="auto" w:fill="auto"/>
            <w:vAlign w:val="center"/>
          </w:tcPr>
          <w:p w:rsidR="00C045E4" w:rsidRPr="00212CEF" w:rsidRDefault="00C045E4" w:rsidP="00FF02DB">
            <w:pPr>
              <w:pStyle w:val="17"/>
              <w:spacing w:before="60" w:after="60"/>
              <w:jc w:val="center"/>
              <w:rPr>
                <w:rFonts w:ascii="Arial" w:hAnsi="Arial" w:cs="Arial"/>
                <w:sz w:val="14"/>
                <w:szCs w:val="14"/>
                <w:lang w:val="en-US"/>
              </w:rPr>
            </w:pPr>
            <w:r>
              <w:rPr>
                <w:rFonts w:ascii="Arial" w:hAnsi="Arial" w:cs="Arial"/>
                <w:sz w:val="14"/>
                <w:szCs w:val="14"/>
                <w:lang w:val="en-US"/>
              </w:rPr>
              <w:t>2023/2024</w:t>
            </w:r>
          </w:p>
        </w:tc>
        <w:tc>
          <w:tcPr>
            <w:tcW w:w="3119" w:type="dxa"/>
            <w:tcBorders>
              <w:top w:val="single" w:sz="6" w:space="0" w:color="000000"/>
              <w:left w:val="single" w:sz="6" w:space="0" w:color="000000"/>
              <w:bottom w:val="single" w:sz="6" w:space="0" w:color="000000"/>
            </w:tcBorders>
            <w:shd w:val="clear" w:color="auto" w:fill="auto"/>
            <w:vAlign w:val="center"/>
          </w:tcPr>
          <w:p w:rsidR="00C045E4" w:rsidRPr="00B54EA2" w:rsidRDefault="00C045E4">
            <w:pPr>
              <w:pStyle w:val="17"/>
              <w:snapToGrid w:val="0"/>
              <w:spacing w:before="60" w:after="60"/>
              <w:jc w:val="center"/>
              <w:rPr>
                <w:rFonts w:ascii="Arial" w:hAnsi="Arial" w:cs="Arial"/>
                <w:sz w:val="14"/>
                <w:szCs w:val="14"/>
                <w:lang w:val="en-US"/>
              </w:rPr>
            </w:pPr>
          </w:p>
        </w:tc>
      </w:tr>
      <w:tr w:rsidR="00C045E4" w:rsidRPr="00B54EA2" w:rsidTr="001F608B">
        <w:trPr>
          <w:cantSplit/>
        </w:trPr>
        <w:tc>
          <w:tcPr>
            <w:tcW w:w="3164" w:type="dxa"/>
            <w:tcBorders>
              <w:top w:val="single" w:sz="6" w:space="0" w:color="000000"/>
            </w:tcBorders>
            <w:shd w:val="clear" w:color="auto" w:fill="auto"/>
            <w:vAlign w:val="bottom"/>
          </w:tcPr>
          <w:p w:rsidR="00C045E4" w:rsidRPr="00B54EA2" w:rsidRDefault="00C045E4" w:rsidP="000243E7">
            <w:pPr>
              <w:spacing w:before="80"/>
              <w:ind w:left="57"/>
              <w:rPr>
                <w:lang w:val="en-US"/>
              </w:rPr>
            </w:pPr>
            <w:r w:rsidRPr="00B54EA2">
              <w:t>Классы</w:t>
            </w:r>
            <w:r w:rsidRPr="00B54EA2">
              <w:rPr>
                <w:lang w:val="en-US"/>
              </w:rPr>
              <w:t>:</w:t>
            </w:r>
          </w:p>
        </w:tc>
        <w:tc>
          <w:tcPr>
            <w:tcW w:w="727" w:type="dxa"/>
            <w:tcBorders>
              <w:top w:val="single" w:sz="6" w:space="0" w:color="000000"/>
              <w:left w:val="single" w:sz="6" w:space="0" w:color="000000"/>
            </w:tcBorders>
            <w:shd w:val="clear" w:color="auto" w:fill="auto"/>
            <w:vAlign w:val="bottom"/>
          </w:tcPr>
          <w:p w:rsidR="00C045E4" w:rsidRPr="00B54EA2" w:rsidRDefault="00C045E4" w:rsidP="000243E7">
            <w:pPr>
              <w:snapToGrid w:val="0"/>
              <w:spacing w:before="80"/>
              <w:jc w:val="center"/>
              <w:rPr>
                <w:szCs w:val="14"/>
                <w:lang w:val="en-US"/>
              </w:rPr>
            </w:pPr>
          </w:p>
        </w:tc>
        <w:tc>
          <w:tcPr>
            <w:tcW w:w="728" w:type="dxa"/>
            <w:tcBorders>
              <w:top w:val="single" w:sz="6" w:space="0" w:color="000000"/>
              <w:left w:val="single" w:sz="6" w:space="0" w:color="000000"/>
            </w:tcBorders>
            <w:shd w:val="clear" w:color="auto" w:fill="auto"/>
            <w:vAlign w:val="bottom"/>
          </w:tcPr>
          <w:p w:rsidR="00C045E4" w:rsidRPr="00B54EA2" w:rsidRDefault="00C045E4" w:rsidP="000243E7">
            <w:pPr>
              <w:snapToGrid w:val="0"/>
              <w:spacing w:before="80"/>
              <w:jc w:val="center"/>
              <w:rPr>
                <w:szCs w:val="14"/>
                <w:lang w:val="en-US"/>
              </w:rPr>
            </w:pPr>
          </w:p>
        </w:tc>
        <w:tc>
          <w:tcPr>
            <w:tcW w:w="728" w:type="dxa"/>
            <w:tcBorders>
              <w:top w:val="single" w:sz="6" w:space="0" w:color="000000"/>
              <w:left w:val="single" w:sz="6" w:space="0" w:color="000000"/>
              <w:right w:val="single" w:sz="6" w:space="0" w:color="000000"/>
            </w:tcBorders>
            <w:vAlign w:val="bottom"/>
          </w:tcPr>
          <w:p w:rsidR="00C045E4" w:rsidRPr="00B54EA2" w:rsidRDefault="00C045E4" w:rsidP="00C045E4">
            <w:pPr>
              <w:snapToGrid w:val="0"/>
              <w:spacing w:before="80"/>
              <w:jc w:val="center"/>
              <w:rPr>
                <w:szCs w:val="14"/>
                <w:lang w:val="en-US"/>
              </w:rPr>
            </w:pPr>
          </w:p>
        </w:tc>
        <w:tc>
          <w:tcPr>
            <w:tcW w:w="728" w:type="dxa"/>
            <w:tcBorders>
              <w:top w:val="single" w:sz="6" w:space="0" w:color="000000"/>
              <w:left w:val="single" w:sz="6" w:space="0" w:color="000000"/>
            </w:tcBorders>
            <w:vAlign w:val="bottom"/>
          </w:tcPr>
          <w:p w:rsidR="00C045E4" w:rsidRPr="00B54EA2" w:rsidRDefault="00C045E4" w:rsidP="00C045E4">
            <w:pPr>
              <w:snapToGrid w:val="0"/>
              <w:spacing w:before="80"/>
              <w:jc w:val="center"/>
              <w:rPr>
                <w:szCs w:val="14"/>
                <w:lang w:val="en-US"/>
              </w:rPr>
            </w:pPr>
          </w:p>
        </w:tc>
        <w:tc>
          <w:tcPr>
            <w:tcW w:w="728" w:type="dxa"/>
            <w:tcBorders>
              <w:top w:val="single" w:sz="6" w:space="0" w:color="000000"/>
              <w:left w:val="single" w:sz="6" w:space="0" w:color="000000"/>
            </w:tcBorders>
            <w:shd w:val="clear" w:color="auto" w:fill="auto"/>
            <w:vAlign w:val="bottom"/>
          </w:tcPr>
          <w:p w:rsidR="00C045E4" w:rsidRPr="00B54EA2" w:rsidRDefault="00C045E4" w:rsidP="000243E7">
            <w:pPr>
              <w:snapToGrid w:val="0"/>
              <w:spacing w:before="80"/>
              <w:jc w:val="center"/>
              <w:rPr>
                <w:szCs w:val="14"/>
                <w:lang w:val="en-US"/>
              </w:rPr>
            </w:pPr>
          </w:p>
        </w:tc>
        <w:tc>
          <w:tcPr>
            <w:tcW w:w="3119" w:type="dxa"/>
            <w:tcBorders>
              <w:top w:val="single" w:sz="6" w:space="0" w:color="000000"/>
              <w:left w:val="single" w:sz="6" w:space="0" w:color="000000"/>
            </w:tcBorders>
            <w:shd w:val="clear" w:color="auto" w:fill="auto"/>
            <w:vAlign w:val="bottom"/>
          </w:tcPr>
          <w:p w:rsidR="00C045E4" w:rsidRPr="00B54EA2" w:rsidRDefault="00C045E4" w:rsidP="000243E7">
            <w:pPr>
              <w:spacing w:before="80"/>
              <w:ind w:left="57"/>
              <w:rPr>
                <w:lang w:val="en-US"/>
              </w:rPr>
            </w:pPr>
            <w:r w:rsidRPr="00B54EA2">
              <w:rPr>
                <w:bCs/>
                <w:i/>
                <w:szCs w:val="14"/>
                <w:lang w:val="en-US"/>
              </w:rPr>
              <w:t>Grades:</w:t>
            </w:r>
          </w:p>
        </w:tc>
      </w:tr>
      <w:tr w:rsidR="00F0041A" w:rsidRPr="00B54EA2" w:rsidTr="001F608B">
        <w:trPr>
          <w:cantSplit/>
        </w:trPr>
        <w:tc>
          <w:tcPr>
            <w:tcW w:w="3164" w:type="dxa"/>
            <w:shd w:val="clear" w:color="auto" w:fill="auto"/>
            <w:vAlign w:val="bottom"/>
          </w:tcPr>
          <w:p w:rsidR="00F0041A" w:rsidRPr="00B54EA2" w:rsidRDefault="00F0041A" w:rsidP="000243E7">
            <w:pPr>
              <w:spacing w:before="80"/>
              <w:ind w:left="340"/>
              <w:rPr>
                <w:lang w:val="en-US"/>
              </w:rPr>
            </w:pPr>
            <w:r w:rsidRPr="00B54EA2">
              <w:rPr>
                <w:lang w:val="en-US"/>
              </w:rPr>
              <w:t>1</w:t>
            </w:r>
            <w:r>
              <w:rPr>
                <w:lang w:val="en-US"/>
              </w:rPr>
              <w:t> </w:t>
            </w:r>
            <w:r w:rsidRPr="00B54EA2">
              <w:rPr>
                <w:lang w:val="en-US"/>
              </w:rPr>
              <w:t>–</w:t>
            </w:r>
            <w:r>
              <w:rPr>
                <w:lang w:val="en-US"/>
              </w:rPr>
              <w:t> </w:t>
            </w:r>
            <w:r w:rsidRPr="00B54EA2">
              <w:rPr>
                <w:lang w:val="en-US"/>
              </w:rPr>
              <w:t>4</w:t>
            </w:r>
          </w:p>
        </w:tc>
        <w:tc>
          <w:tcPr>
            <w:tcW w:w="727" w:type="dxa"/>
            <w:tcBorders>
              <w:left w:val="single" w:sz="6" w:space="0" w:color="000000"/>
            </w:tcBorders>
            <w:shd w:val="clear" w:color="auto" w:fill="auto"/>
            <w:vAlign w:val="bottom"/>
          </w:tcPr>
          <w:p w:rsidR="00F0041A" w:rsidRPr="00B54EA2" w:rsidRDefault="00F0041A" w:rsidP="000243E7">
            <w:pPr>
              <w:spacing w:before="80"/>
              <w:jc w:val="center"/>
              <w:rPr>
                <w:szCs w:val="14"/>
                <w:lang w:val="en-US"/>
              </w:rPr>
            </w:pPr>
            <w:r w:rsidRPr="00B54EA2">
              <w:rPr>
                <w:szCs w:val="14"/>
                <w:lang w:val="en-US"/>
              </w:rPr>
              <w:t>18</w:t>
            </w:r>
          </w:p>
        </w:tc>
        <w:tc>
          <w:tcPr>
            <w:tcW w:w="728" w:type="dxa"/>
            <w:tcBorders>
              <w:left w:val="single" w:sz="6" w:space="0" w:color="000000"/>
            </w:tcBorders>
            <w:shd w:val="clear" w:color="auto" w:fill="auto"/>
            <w:vAlign w:val="bottom"/>
          </w:tcPr>
          <w:p w:rsidR="00F0041A" w:rsidRPr="00B54EA2" w:rsidRDefault="00F0041A" w:rsidP="000243E7">
            <w:pPr>
              <w:spacing w:before="80"/>
              <w:jc w:val="center"/>
              <w:rPr>
                <w:szCs w:val="14"/>
                <w:lang w:val="en-US"/>
              </w:rPr>
            </w:pPr>
            <w:r w:rsidRPr="00B54EA2">
              <w:rPr>
                <w:szCs w:val="14"/>
                <w:lang w:val="en-US"/>
              </w:rPr>
              <w:t>17</w:t>
            </w:r>
          </w:p>
        </w:tc>
        <w:tc>
          <w:tcPr>
            <w:tcW w:w="728" w:type="dxa"/>
            <w:tcBorders>
              <w:left w:val="single" w:sz="6" w:space="0" w:color="000000"/>
              <w:right w:val="single" w:sz="6" w:space="0" w:color="000000"/>
            </w:tcBorders>
            <w:vAlign w:val="bottom"/>
          </w:tcPr>
          <w:p w:rsidR="00F0041A" w:rsidRPr="005F3E2C" w:rsidRDefault="00F0041A" w:rsidP="00C045E4">
            <w:pPr>
              <w:spacing w:before="80"/>
              <w:jc w:val="center"/>
              <w:rPr>
                <w:szCs w:val="14"/>
              </w:rPr>
            </w:pPr>
            <w:r w:rsidRPr="005F3E2C">
              <w:rPr>
                <w:szCs w:val="14"/>
              </w:rPr>
              <w:t>21</w:t>
            </w:r>
          </w:p>
        </w:tc>
        <w:tc>
          <w:tcPr>
            <w:tcW w:w="728" w:type="dxa"/>
            <w:tcBorders>
              <w:left w:val="single" w:sz="6" w:space="0" w:color="000000"/>
            </w:tcBorders>
            <w:vAlign w:val="bottom"/>
          </w:tcPr>
          <w:p w:rsidR="00F0041A" w:rsidRPr="005D2000" w:rsidRDefault="00F0041A" w:rsidP="00C045E4">
            <w:pPr>
              <w:spacing w:before="80"/>
              <w:jc w:val="center"/>
              <w:rPr>
                <w:szCs w:val="14"/>
              </w:rPr>
            </w:pPr>
            <w:r w:rsidRPr="005D2000">
              <w:rPr>
                <w:szCs w:val="14"/>
              </w:rPr>
              <w:t>22</w:t>
            </w:r>
          </w:p>
        </w:tc>
        <w:tc>
          <w:tcPr>
            <w:tcW w:w="728" w:type="dxa"/>
            <w:tcBorders>
              <w:left w:val="single" w:sz="6" w:space="0" w:color="000000"/>
            </w:tcBorders>
            <w:shd w:val="clear" w:color="auto" w:fill="auto"/>
            <w:vAlign w:val="bottom"/>
          </w:tcPr>
          <w:p w:rsidR="00F0041A" w:rsidRPr="00F0041A" w:rsidRDefault="00F0041A" w:rsidP="00F0041A">
            <w:pPr>
              <w:spacing w:before="80"/>
              <w:jc w:val="center"/>
              <w:rPr>
                <w:szCs w:val="14"/>
              </w:rPr>
            </w:pPr>
            <w:r w:rsidRPr="00F0041A">
              <w:rPr>
                <w:szCs w:val="14"/>
              </w:rPr>
              <w:t>21</w:t>
            </w:r>
          </w:p>
        </w:tc>
        <w:tc>
          <w:tcPr>
            <w:tcW w:w="3119" w:type="dxa"/>
            <w:tcBorders>
              <w:left w:val="single" w:sz="6" w:space="0" w:color="000000"/>
            </w:tcBorders>
            <w:shd w:val="clear" w:color="auto" w:fill="auto"/>
            <w:vAlign w:val="bottom"/>
          </w:tcPr>
          <w:p w:rsidR="00F0041A" w:rsidRPr="00B54EA2" w:rsidRDefault="00F0041A" w:rsidP="000243E7">
            <w:pPr>
              <w:spacing w:before="80"/>
              <w:ind w:left="340"/>
              <w:rPr>
                <w:lang w:val="en-US"/>
              </w:rPr>
            </w:pPr>
            <w:r w:rsidRPr="00B54EA2">
              <w:rPr>
                <w:i/>
                <w:lang w:val="en-US"/>
              </w:rPr>
              <w:t>1</w:t>
            </w:r>
            <w:r>
              <w:rPr>
                <w:i/>
                <w:lang w:val="en-US"/>
              </w:rPr>
              <w:t> </w:t>
            </w:r>
            <w:r w:rsidRPr="00B54EA2">
              <w:rPr>
                <w:i/>
                <w:lang w:val="en-US"/>
              </w:rPr>
              <w:t>–</w:t>
            </w:r>
            <w:r>
              <w:rPr>
                <w:i/>
                <w:lang w:val="en-US"/>
              </w:rPr>
              <w:t> </w:t>
            </w:r>
            <w:r w:rsidRPr="00B54EA2">
              <w:rPr>
                <w:i/>
                <w:lang w:val="en-US"/>
              </w:rPr>
              <w:t>4</w:t>
            </w:r>
          </w:p>
        </w:tc>
      </w:tr>
      <w:tr w:rsidR="00F0041A" w:rsidRPr="00B54EA2" w:rsidTr="00472283">
        <w:trPr>
          <w:cantSplit/>
        </w:trPr>
        <w:tc>
          <w:tcPr>
            <w:tcW w:w="3164" w:type="dxa"/>
            <w:shd w:val="clear" w:color="auto" w:fill="auto"/>
            <w:vAlign w:val="bottom"/>
          </w:tcPr>
          <w:p w:rsidR="00F0041A" w:rsidRPr="00B54EA2" w:rsidRDefault="00F0041A" w:rsidP="000243E7">
            <w:pPr>
              <w:spacing w:before="80"/>
              <w:ind w:left="340"/>
              <w:rPr>
                <w:lang w:val="en-US"/>
              </w:rPr>
            </w:pPr>
            <w:r w:rsidRPr="00B54EA2">
              <w:rPr>
                <w:lang w:val="en-US"/>
              </w:rPr>
              <w:t>5</w:t>
            </w:r>
            <w:r>
              <w:rPr>
                <w:lang w:val="en-US"/>
              </w:rPr>
              <w:t> </w:t>
            </w:r>
            <w:r w:rsidRPr="00B54EA2">
              <w:rPr>
                <w:lang w:val="en-US"/>
              </w:rPr>
              <w:t>–</w:t>
            </w:r>
            <w:r>
              <w:rPr>
                <w:lang w:val="en-US"/>
              </w:rPr>
              <w:t> </w:t>
            </w:r>
            <w:r w:rsidRPr="00B54EA2">
              <w:rPr>
                <w:lang w:val="en-US"/>
              </w:rPr>
              <w:t>9</w:t>
            </w:r>
          </w:p>
        </w:tc>
        <w:tc>
          <w:tcPr>
            <w:tcW w:w="727" w:type="dxa"/>
            <w:tcBorders>
              <w:left w:val="single" w:sz="6" w:space="0" w:color="000000"/>
            </w:tcBorders>
            <w:shd w:val="clear" w:color="auto" w:fill="auto"/>
            <w:vAlign w:val="bottom"/>
          </w:tcPr>
          <w:p w:rsidR="00F0041A" w:rsidRPr="00B54EA2" w:rsidRDefault="00F0041A" w:rsidP="000243E7">
            <w:pPr>
              <w:spacing w:before="80"/>
              <w:jc w:val="center"/>
              <w:rPr>
                <w:szCs w:val="14"/>
                <w:lang w:val="en-US"/>
              </w:rPr>
            </w:pPr>
            <w:r w:rsidRPr="00B54EA2">
              <w:rPr>
                <w:szCs w:val="14"/>
                <w:lang w:val="en-US"/>
              </w:rPr>
              <w:t>21</w:t>
            </w:r>
          </w:p>
        </w:tc>
        <w:tc>
          <w:tcPr>
            <w:tcW w:w="728" w:type="dxa"/>
            <w:tcBorders>
              <w:left w:val="single" w:sz="6" w:space="0" w:color="000000"/>
            </w:tcBorders>
            <w:shd w:val="clear" w:color="auto" w:fill="auto"/>
            <w:vAlign w:val="bottom"/>
          </w:tcPr>
          <w:p w:rsidR="00F0041A" w:rsidRPr="00B54EA2" w:rsidRDefault="00F0041A" w:rsidP="000243E7">
            <w:pPr>
              <w:spacing w:before="80"/>
              <w:jc w:val="center"/>
              <w:rPr>
                <w:szCs w:val="14"/>
                <w:lang w:val="en-US"/>
              </w:rPr>
            </w:pPr>
            <w:r w:rsidRPr="00B54EA2">
              <w:rPr>
                <w:szCs w:val="14"/>
                <w:lang w:val="en-US"/>
              </w:rPr>
              <w:t>18</w:t>
            </w:r>
          </w:p>
        </w:tc>
        <w:tc>
          <w:tcPr>
            <w:tcW w:w="728" w:type="dxa"/>
            <w:tcBorders>
              <w:left w:val="single" w:sz="6" w:space="0" w:color="000000"/>
              <w:right w:val="single" w:sz="6" w:space="0" w:color="000000"/>
            </w:tcBorders>
            <w:vAlign w:val="bottom"/>
          </w:tcPr>
          <w:p w:rsidR="00F0041A" w:rsidRPr="005F3E2C" w:rsidRDefault="00F0041A" w:rsidP="00C045E4">
            <w:pPr>
              <w:spacing w:before="80"/>
              <w:jc w:val="center"/>
              <w:rPr>
                <w:szCs w:val="14"/>
              </w:rPr>
            </w:pPr>
            <w:r w:rsidRPr="005F3E2C">
              <w:rPr>
                <w:szCs w:val="14"/>
              </w:rPr>
              <w:t>21</w:t>
            </w:r>
          </w:p>
        </w:tc>
        <w:tc>
          <w:tcPr>
            <w:tcW w:w="728" w:type="dxa"/>
            <w:tcBorders>
              <w:left w:val="single" w:sz="6" w:space="0" w:color="000000"/>
            </w:tcBorders>
            <w:vAlign w:val="bottom"/>
          </w:tcPr>
          <w:p w:rsidR="00F0041A" w:rsidRPr="005D2000" w:rsidRDefault="00F0041A" w:rsidP="00C045E4">
            <w:pPr>
              <w:spacing w:before="80"/>
              <w:jc w:val="center"/>
              <w:rPr>
                <w:szCs w:val="14"/>
              </w:rPr>
            </w:pPr>
            <w:r w:rsidRPr="005D2000">
              <w:rPr>
                <w:szCs w:val="14"/>
              </w:rPr>
              <w:t>21</w:t>
            </w:r>
          </w:p>
        </w:tc>
        <w:tc>
          <w:tcPr>
            <w:tcW w:w="728" w:type="dxa"/>
            <w:tcBorders>
              <w:left w:val="single" w:sz="6" w:space="0" w:color="000000"/>
            </w:tcBorders>
            <w:shd w:val="clear" w:color="auto" w:fill="auto"/>
            <w:vAlign w:val="bottom"/>
          </w:tcPr>
          <w:p w:rsidR="00F0041A" w:rsidRPr="00F0041A" w:rsidRDefault="00F0041A" w:rsidP="00F0041A">
            <w:pPr>
              <w:spacing w:before="80"/>
              <w:jc w:val="center"/>
              <w:rPr>
                <w:szCs w:val="14"/>
              </w:rPr>
            </w:pPr>
            <w:r w:rsidRPr="00F0041A">
              <w:rPr>
                <w:szCs w:val="14"/>
              </w:rPr>
              <w:t>21</w:t>
            </w:r>
          </w:p>
        </w:tc>
        <w:tc>
          <w:tcPr>
            <w:tcW w:w="3119" w:type="dxa"/>
            <w:tcBorders>
              <w:left w:val="single" w:sz="6" w:space="0" w:color="000000"/>
            </w:tcBorders>
            <w:shd w:val="clear" w:color="auto" w:fill="auto"/>
            <w:vAlign w:val="bottom"/>
          </w:tcPr>
          <w:p w:rsidR="00F0041A" w:rsidRPr="00B54EA2" w:rsidRDefault="00F0041A" w:rsidP="000243E7">
            <w:pPr>
              <w:spacing w:before="80"/>
              <w:ind w:left="340"/>
            </w:pPr>
            <w:r w:rsidRPr="00B54EA2">
              <w:rPr>
                <w:i/>
              </w:rPr>
              <w:t>5</w:t>
            </w:r>
            <w:r>
              <w:rPr>
                <w:i/>
                <w:lang w:val="en-US"/>
              </w:rPr>
              <w:t> </w:t>
            </w:r>
            <w:r w:rsidRPr="00B54EA2">
              <w:rPr>
                <w:i/>
              </w:rPr>
              <w:t>–</w:t>
            </w:r>
            <w:r>
              <w:rPr>
                <w:i/>
                <w:lang w:val="en-US"/>
              </w:rPr>
              <w:t> </w:t>
            </w:r>
            <w:r w:rsidRPr="00B54EA2">
              <w:rPr>
                <w:i/>
              </w:rPr>
              <w:t>9</w:t>
            </w:r>
          </w:p>
        </w:tc>
      </w:tr>
      <w:tr w:rsidR="00F0041A" w:rsidRPr="00B54EA2" w:rsidTr="00472283">
        <w:trPr>
          <w:cantSplit/>
        </w:trPr>
        <w:tc>
          <w:tcPr>
            <w:tcW w:w="3164" w:type="dxa"/>
            <w:tcBorders>
              <w:bottom w:val="single" w:sz="6" w:space="0" w:color="000000"/>
            </w:tcBorders>
            <w:shd w:val="clear" w:color="auto" w:fill="auto"/>
            <w:vAlign w:val="center"/>
          </w:tcPr>
          <w:p w:rsidR="00F0041A" w:rsidRPr="00B54EA2" w:rsidRDefault="00F0041A" w:rsidP="000243E7">
            <w:pPr>
              <w:spacing w:before="80"/>
              <w:ind w:left="340"/>
            </w:pPr>
            <w:r w:rsidRPr="00B54EA2">
              <w:t>10</w:t>
            </w:r>
            <w:r>
              <w:rPr>
                <w:lang w:val="en-US"/>
              </w:rPr>
              <w:t> </w:t>
            </w:r>
            <w:r w:rsidRPr="00B54EA2">
              <w:t>–</w:t>
            </w:r>
            <w:r>
              <w:rPr>
                <w:lang w:val="en-US"/>
              </w:rPr>
              <w:t> </w:t>
            </w:r>
            <w:r w:rsidRPr="00B54EA2">
              <w:t>11(12)</w:t>
            </w:r>
          </w:p>
        </w:tc>
        <w:tc>
          <w:tcPr>
            <w:tcW w:w="727" w:type="dxa"/>
            <w:tcBorders>
              <w:left w:val="single" w:sz="6" w:space="0" w:color="000000"/>
              <w:bottom w:val="single" w:sz="6" w:space="0" w:color="000000"/>
            </w:tcBorders>
            <w:shd w:val="clear" w:color="auto" w:fill="auto"/>
            <w:vAlign w:val="center"/>
          </w:tcPr>
          <w:p w:rsidR="00F0041A" w:rsidRPr="00B54EA2" w:rsidRDefault="00F0041A" w:rsidP="000243E7">
            <w:pPr>
              <w:spacing w:before="80"/>
              <w:jc w:val="center"/>
              <w:rPr>
                <w:szCs w:val="14"/>
              </w:rPr>
            </w:pPr>
            <w:r w:rsidRPr="00B54EA2">
              <w:rPr>
                <w:szCs w:val="14"/>
              </w:rPr>
              <w:t>21</w:t>
            </w:r>
          </w:p>
        </w:tc>
        <w:tc>
          <w:tcPr>
            <w:tcW w:w="728" w:type="dxa"/>
            <w:tcBorders>
              <w:left w:val="single" w:sz="6" w:space="0" w:color="000000"/>
              <w:bottom w:val="single" w:sz="6" w:space="0" w:color="000000"/>
            </w:tcBorders>
            <w:shd w:val="clear" w:color="auto" w:fill="auto"/>
            <w:vAlign w:val="center"/>
          </w:tcPr>
          <w:p w:rsidR="00F0041A" w:rsidRPr="00B54EA2" w:rsidRDefault="00F0041A" w:rsidP="000243E7">
            <w:pPr>
              <w:spacing w:before="80"/>
              <w:jc w:val="center"/>
              <w:rPr>
                <w:szCs w:val="14"/>
              </w:rPr>
            </w:pPr>
            <w:r w:rsidRPr="00B54EA2">
              <w:rPr>
                <w:szCs w:val="14"/>
              </w:rPr>
              <w:t>17</w:t>
            </w:r>
          </w:p>
        </w:tc>
        <w:tc>
          <w:tcPr>
            <w:tcW w:w="728" w:type="dxa"/>
            <w:tcBorders>
              <w:left w:val="single" w:sz="6" w:space="0" w:color="000000"/>
              <w:bottom w:val="single" w:sz="6" w:space="0" w:color="000000"/>
              <w:right w:val="single" w:sz="6" w:space="0" w:color="000000"/>
            </w:tcBorders>
            <w:vAlign w:val="center"/>
          </w:tcPr>
          <w:p w:rsidR="00F0041A" w:rsidRPr="005F3E2C" w:rsidRDefault="00F0041A" w:rsidP="00C045E4">
            <w:pPr>
              <w:spacing w:before="80"/>
              <w:jc w:val="center"/>
              <w:rPr>
                <w:szCs w:val="14"/>
              </w:rPr>
            </w:pPr>
            <w:r w:rsidRPr="005F3E2C">
              <w:rPr>
                <w:szCs w:val="14"/>
              </w:rPr>
              <w:t>17</w:t>
            </w:r>
          </w:p>
        </w:tc>
        <w:tc>
          <w:tcPr>
            <w:tcW w:w="728" w:type="dxa"/>
            <w:tcBorders>
              <w:left w:val="single" w:sz="6" w:space="0" w:color="000000"/>
              <w:bottom w:val="single" w:sz="6" w:space="0" w:color="000000"/>
            </w:tcBorders>
            <w:vAlign w:val="center"/>
          </w:tcPr>
          <w:p w:rsidR="00F0041A" w:rsidRPr="005D2000" w:rsidRDefault="00F0041A" w:rsidP="00C045E4">
            <w:pPr>
              <w:spacing w:before="80"/>
              <w:jc w:val="center"/>
              <w:rPr>
                <w:szCs w:val="14"/>
              </w:rPr>
            </w:pPr>
            <w:r w:rsidRPr="005D2000">
              <w:rPr>
                <w:szCs w:val="14"/>
              </w:rPr>
              <w:t>17</w:t>
            </w:r>
          </w:p>
        </w:tc>
        <w:tc>
          <w:tcPr>
            <w:tcW w:w="728" w:type="dxa"/>
            <w:tcBorders>
              <w:left w:val="single" w:sz="6" w:space="0" w:color="000000"/>
              <w:bottom w:val="single" w:sz="6" w:space="0" w:color="000000"/>
            </w:tcBorders>
            <w:shd w:val="clear" w:color="auto" w:fill="auto"/>
            <w:vAlign w:val="center"/>
          </w:tcPr>
          <w:p w:rsidR="00F0041A" w:rsidRPr="00F0041A" w:rsidRDefault="00F0041A" w:rsidP="00F0041A">
            <w:pPr>
              <w:spacing w:before="80"/>
              <w:jc w:val="center"/>
              <w:rPr>
                <w:szCs w:val="14"/>
              </w:rPr>
            </w:pPr>
            <w:r w:rsidRPr="00F0041A">
              <w:rPr>
                <w:szCs w:val="14"/>
              </w:rPr>
              <w:t>17</w:t>
            </w:r>
          </w:p>
        </w:tc>
        <w:tc>
          <w:tcPr>
            <w:tcW w:w="3119" w:type="dxa"/>
            <w:tcBorders>
              <w:left w:val="single" w:sz="6" w:space="0" w:color="000000"/>
              <w:bottom w:val="single" w:sz="6" w:space="0" w:color="000000"/>
            </w:tcBorders>
            <w:shd w:val="clear" w:color="auto" w:fill="auto"/>
            <w:vAlign w:val="center"/>
          </w:tcPr>
          <w:p w:rsidR="00F0041A" w:rsidRPr="00B54EA2" w:rsidRDefault="00F0041A" w:rsidP="000243E7">
            <w:pPr>
              <w:spacing w:before="80"/>
              <w:ind w:left="340"/>
            </w:pPr>
            <w:r w:rsidRPr="00B54EA2">
              <w:rPr>
                <w:i/>
              </w:rPr>
              <w:t>10</w:t>
            </w:r>
            <w:r>
              <w:rPr>
                <w:i/>
                <w:lang w:val="en-US"/>
              </w:rPr>
              <w:t> </w:t>
            </w:r>
            <w:r w:rsidRPr="00B54EA2">
              <w:rPr>
                <w:i/>
              </w:rPr>
              <w:t>–</w:t>
            </w:r>
            <w:r>
              <w:rPr>
                <w:i/>
                <w:lang w:val="en-US"/>
              </w:rPr>
              <w:t> </w:t>
            </w:r>
            <w:r w:rsidRPr="00B54EA2">
              <w:rPr>
                <w:i/>
              </w:rPr>
              <w:t>11(12)</w:t>
            </w:r>
          </w:p>
        </w:tc>
      </w:tr>
    </w:tbl>
    <w:p w:rsidR="008E3F15" w:rsidRPr="00B54EA2" w:rsidRDefault="008E3F15" w:rsidP="0021042F">
      <w:pPr>
        <w:spacing w:before="360"/>
        <w:ind w:left="425" w:hanging="425"/>
      </w:pPr>
      <w:r w:rsidRPr="00B54EA2">
        <w:rPr>
          <w:b/>
          <w:sz w:val="16"/>
        </w:rPr>
        <w:t xml:space="preserve">7.10. СМЕННОСТЬ ЗАНЯТИЙ В ОРГАНИЗАЦИЯХ, ОСУЩЕСТВЛЯЮЩИХ ОБРАЗОВАТЕЛЬНУЮ ДЕЯТЕЛЬНОСТЬ </w:t>
      </w:r>
      <w:r w:rsidRPr="00B54EA2">
        <w:rPr>
          <w:b/>
          <w:sz w:val="16"/>
        </w:rPr>
        <w:br/>
        <w:t>ПО ОБРАЗОВАТЕЛЬНЫМ ПРОГРАММАМ НАЧАЛЬНОГО, ОСНОВНОГО И СРЕДНЕГО ОБЩЕГО ОБРАЗОВАНИЯ</w:t>
      </w:r>
      <w:proofErr w:type="gramStart"/>
      <w:r w:rsidRPr="00B54EA2">
        <w:rPr>
          <w:b/>
          <w:sz w:val="16"/>
          <w:vertAlign w:val="superscript"/>
        </w:rPr>
        <w:t>1</w:t>
      </w:r>
      <w:proofErr w:type="gramEnd"/>
      <w:r w:rsidRPr="00B54EA2">
        <w:rPr>
          <w:b/>
          <w:sz w:val="16"/>
          <w:vertAlign w:val="superscript"/>
        </w:rPr>
        <w:t>)</w:t>
      </w:r>
      <w:r w:rsidR="00E701FC" w:rsidRPr="00B54EA2">
        <w:rPr>
          <w:b/>
          <w:sz w:val="16"/>
          <w:vertAlign w:val="superscript"/>
        </w:rPr>
        <w:t>; 2)</w:t>
      </w:r>
      <w:r w:rsidRPr="00B54EA2">
        <w:rPr>
          <w:b/>
          <w:sz w:val="16"/>
          <w:vertAlign w:val="superscript"/>
        </w:rPr>
        <w:br/>
      </w:r>
      <w:r w:rsidRPr="00B54EA2">
        <w:t>на начало учебного года</w:t>
      </w:r>
    </w:p>
    <w:p w:rsidR="00F10054" w:rsidRPr="00B54EA2" w:rsidRDefault="00F10054" w:rsidP="006D4BCD">
      <w:pPr>
        <w:spacing w:before="60" w:after="60"/>
        <w:ind w:left="425"/>
        <w:rPr>
          <w:lang w:val="en-US"/>
        </w:rPr>
      </w:pPr>
      <w:r w:rsidRPr="00B54EA2">
        <w:rPr>
          <w:b/>
          <w:i/>
          <w:sz w:val="16"/>
          <w:szCs w:val="16"/>
          <w:lang w:val="en-US"/>
        </w:rPr>
        <w:t>SHIFTS OF STUDIES IN PRIMARY</w:t>
      </w:r>
      <w:r w:rsidRPr="00B54EA2">
        <w:rPr>
          <w:i/>
          <w:sz w:val="16"/>
          <w:szCs w:val="16"/>
          <w:lang w:val="en-US"/>
        </w:rPr>
        <w:t xml:space="preserve">, </w:t>
      </w:r>
      <w:r w:rsidRPr="00B54EA2">
        <w:rPr>
          <w:b/>
          <w:i/>
          <w:sz w:val="16"/>
          <w:szCs w:val="16"/>
          <w:lang w:val="en-US"/>
        </w:rPr>
        <w:t>LOWER SECONDARY AND UPPER SECONDARY</w:t>
      </w:r>
      <w:r w:rsidRPr="00B54EA2">
        <w:rPr>
          <w:b/>
          <w:i/>
          <w:sz w:val="20"/>
          <w:lang w:val="en-US"/>
        </w:rPr>
        <w:t xml:space="preserve"> </w:t>
      </w:r>
      <w:r w:rsidRPr="00B54EA2">
        <w:rPr>
          <w:b/>
          <w:i/>
          <w:sz w:val="16"/>
          <w:lang w:val="en-US"/>
        </w:rPr>
        <w:t xml:space="preserve">EDUCATION </w:t>
      </w:r>
      <w:r w:rsidRPr="00B54EA2">
        <w:rPr>
          <w:b/>
          <w:bCs/>
          <w:i/>
          <w:sz w:val="16"/>
          <w:szCs w:val="16"/>
          <w:lang w:val="en-US"/>
        </w:rPr>
        <w:t>INSTITUTIONS</w:t>
      </w:r>
      <w:r w:rsidRPr="00B54EA2">
        <w:rPr>
          <w:bCs/>
          <w:i/>
          <w:lang w:val="en-US"/>
        </w:rPr>
        <w:t xml:space="preserve"> </w:t>
      </w:r>
      <w:r w:rsidRPr="00B54EA2">
        <w:rPr>
          <w:b/>
          <w:i/>
          <w:sz w:val="16"/>
          <w:szCs w:val="16"/>
          <w:vertAlign w:val="superscript"/>
          <w:lang w:val="en-US"/>
        </w:rPr>
        <w:t>1); 2</w:t>
      </w:r>
      <w:proofErr w:type="gramStart"/>
      <w:r w:rsidRPr="00B54EA2">
        <w:rPr>
          <w:b/>
          <w:i/>
          <w:sz w:val="16"/>
          <w:szCs w:val="16"/>
          <w:vertAlign w:val="superscript"/>
          <w:lang w:val="en-US"/>
        </w:rPr>
        <w:t>)</w:t>
      </w:r>
      <w:proofErr w:type="gramEnd"/>
      <w:r w:rsidRPr="00B54EA2">
        <w:rPr>
          <w:rStyle w:val="shorttext"/>
          <w:szCs w:val="14"/>
          <w:lang w:val="en"/>
        </w:rPr>
        <w:br/>
      </w:r>
      <w:r w:rsidRPr="00B54EA2">
        <w:rPr>
          <w:rStyle w:val="shorttext"/>
          <w:i/>
          <w:szCs w:val="14"/>
          <w:lang w:val="en"/>
        </w:rPr>
        <w:t>beginning of academic year</w:t>
      </w:r>
    </w:p>
    <w:tbl>
      <w:tblPr>
        <w:tblW w:w="9922" w:type="dxa"/>
        <w:tblInd w:w="57" w:type="dxa"/>
        <w:tblLayout w:type="fixed"/>
        <w:tblCellMar>
          <w:left w:w="57" w:type="dxa"/>
          <w:right w:w="0" w:type="dxa"/>
        </w:tblCellMar>
        <w:tblLook w:val="0000" w:firstRow="0" w:lastRow="0" w:firstColumn="0" w:lastColumn="0" w:noHBand="0" w:noVBand="0"/>
      </w:tblPr>
      <w:tblGrid>
        <w:gridCol w:w="3164"/>
        <w:gridCol w:w="727"/>
        <w:gridCol w:w="728"/>
        <w:gridCol w:w="728"/>
        <w:gridCol w:w="728"/>
        <w:gridCol w:w="728"/>
        <w:gridCol w:w="3119"/>
      </w:tblGrid>
      <w:tr w:rsidR="00C045E4" w:rsidRPr="00B54EA2" w:rsidTr="0068512C">
        <w:trPr>
          <w:cantSplit/>
        </w:trPr>
        <w:tc>
          <w:tcPr>
            <w:tcW w:w="3164" w:type="dxa"/>
            <w:tcBorders>
              <w:top w:val="single" w:sz="6" w:space="0" w:color="000000"/>
              <w:bottom w:val="single" w:sz="6" w:space="0" w:color="000000"/>
            </w:tcBorders>
            <w:shd w:val="clear" w:color="auto" w:fill="auto"/>
            <w:vAlign w:val="center"/>
          </w:tcPr>
          <w:p w:rsidR="00C045E4" w:rsidRPr="00B54EA2" w:rsidRDefault="00C045E4">
            <w:pPr>
              <w:pStyle w:val="17"/>
              <w:snapToGrid w:val="0"/>
              <w:spacing w:before="60" w:after="60"/>
              <w:jc w:val="center"/>
              <w:rPr>
                <w:rFonts w:ascii="Arial" w:hAnsi="Arial" w:cs="Arial"/>
                <w:sz w:val="14"/>
                <w:szCs w:val="14"/>
                <w:lang w:val="en-US"/>
              </w:rPr>
            </w:pPr>
          </w:p>
        </w:tc>
        <w:tc>
          <w:tcPr>
            <w:tcW w:w="727" w:type="dxa"/>
            <w:tcBorders>
              <w:top w:val="single" w:sz="6" w:space="0" w:color="000000"/>
              <w:left w:val="single" w:sz="6" w:space="0" w:color="000000"/>
              <w:bottom w:val="single" w:sz="6" w:space="0" w:color="000000"/>
            </w:tcBorders>
            <w:shd w:val="clear" w:color="auto" w:fill="auto"/>
            <w:tcMar>
              <w:left w:w="0" w:type="dxa"/>
            </w:tcMar>
            <w:vAlign w:val="center"/>
          </w:tcPr>
          <w:p w:rsidR="00C045E4" w:rsidRPr="00B54EA2" w:rsidRDefault="00C045E4">
            <w:pPr>
              <w:pStyle w:val="17"/>
              <w:spacing w:before="60" w:after="60"/>
              <w:jc w:val="center"/>
              <w:rPr>
                <w:sz w:val="14"/>
                <w:szCs w:val="14"/>
              </w:rPr>
            </w:pPr>
            <w:r w:rsidRPr="00B54EA2">
              <w:rPr>
                <w:rFonts w:ascii="Arial" w:hAnsi="Arial" w:cs="Arial"/>
                <w:sz w:val="14"/>
                <w:szCs w:val="14"/>
              </w:rPr>
              <w:t>2000/2001</w:t>
            </w:r>
          </w:p>
        </w:tc>
        <w:tc>
          <w:tcPr>
            <w:tcW w:w="728" w:type="dxa"/>
            <w:tcBorders>
              <w:top w:val="single" w:sz="6" w:space="0" w:color="000000"/>
              <w:left w:val="single" w:sz="6" w:space="0" w:color="000000"/>
              <w:bottom w:val="single" w:sz="6" w:space="0" w:color="000000"/>
            </w:tcBorders>
            <w:shd w:val="clear" w:color="auto" w:fill="auto"/>
            <w:tcMar>
              <w:left w:w="0" w:type="dxa"/>
            </w:tcMar>
            <w:vAlign w:val="center"/>
          </w:tcPr>
          <w:p w:rsidR="00C045E4" w:rsidRPr="00B54EA2" w:rsidRDefault="00C045E4">
            <w:pPr>
              <w:pStyle w:val="17"/>
              <w:spacing w:before="60" w:after="60"/>
              <w:jc w:val="center"/>
              <w:rPr>
                <w:sz w:val="14"/>
                <w:szCs w:val="14"/>
              </w:rPr>
            </w:pPr>
            <w:r w:rsidRPr="00B54EA2">
              <w:rPr>
                <w:rFonts w:ascii="Arial" w:hAnsi="Arial" w:cs="Arial"/>
                <w:sz w:val="14"/>
                <w:szCs w:val="14"/>
              </w:rPr>
              <w:t>2010/2011</w:t>
            </w:r>
          </w:p>
        </w:tc>
        <w:tc>
          <w:tcPr>
            <w:tcW w:w="728" w:type="dxa"/>
            <w:tcBorders>
              <w:top w:val="single" w:sz="6" w:space="0" w:color="000000"/>
              <w:left w:val="single" w:sz="6" w:space="0" w:color="000000"/>
              <w:bottom w:val="single" w:sz="6" w:space="0" w:color="000000"/>
              <w:right w:val="single" w:sz="6" w:space="0" w:color="000000"/>
            </w:tcBorders>
            <w:vAlign w:val="center"/>
          </w:tcPr>
          <w:p w:rsidR="00C045E4" w:rsidRPr="00212CEF" w:rsidRDefault="00C045E4" w:rsidP="00C045E4">
            <w:pPr>
              <w:pStyle w:val="17"/>
              <w:spacing w:before="60" w:after="60"/>
              <w:jc w:val="center"/>
              <w:rPr>
                <w:rFonts w:ascii="Arial" w:hAnsi="Arial" w:cs="Arial"/>
                <w:sz w:val="14"/>
                <w:szCs w:val="14"/>
                <w:lang w:val="en-US"/>
              </w:rPr>
            </w:pPr>
            <w:r w:rsidRPr="00612460">
              <w:rPr>
                <w:rFonts w:ascii="Arial" w:hAnsi="Arial" w:cs="Arial"/>
                <w:sz w:val="14"/>
                <w:szCs w:val="14"/>
              </w:rPr>
              <w:t>20</w:t>
            </w:r>
            <w:r>
              <w:rPr>
                <w:rFonts w:ascii="Arial" w:hAnsi="Arial" w:cs="Arial"/>
                <w:sz w:val="14"/>
                <w:szCs w:val="14"/>
              </w:rPr>
              <w:t>2</w:t>
            </w:r>
            <w:r>
              <w:rPr>
                <w:rFonts w:ascii="Arial" w:hAnsi="Arial" w:cs="Arial"/>
                <w:sz w:val="14"/>
                <w:szCs w:val="14"/>
                <w:lang w:val="en-US"/>
              </w:rPr>
              <w:t>1</w:t>
            </w:r>
            <w:r w:rsidRPr="00612460">
              <w:rPr>
                <w:rFonts w:ascii="Arial" w:hAnsi="Arial" w:cs="Arial"/>
                <w:sz w:val="14"/>
                <w:szCs w:val="14"/>
              </w:rPr>
              <w:t>/20</w:t>
            </w:r>
            <w:r>
              <w:rPr>
                <w:rFonts w:ascii="Arial" w:hAnsi="Arial" w:cs="Arial"/>
                <w:sz w:val="14"/>
                <w:szCs w:val="14"/>
              </w:rPr>
              <w:t>2</w:t>
            </w:r>
            <w:r>
              <w:rPr>
                <w:rFonts w:ascii="Arial" w:hAnsi="Arial" w:cs="Arial"/>
                <w:sz w:val="14"/>
                <w:szCs w:val="14"/>
                <w:lang w:val="en-US"/>
              </w:rPr>
              <w:t>2</w:t>
            </w:r>
          </w:p>
        </w:tc>
        <w:tc>
          <w:tcPr>
            <w:tcW w:w="728" w:type="dxa"/>
            <w:tcBorders>
              <w:top w:val="single" w:sz="6" w:space="0" w:color="000000"/>
              <w:left w:val="single" w:sz="6" w:space="0" w:color="000000"/>
              <w:bottom w:val="single" w:sz="6" w:space="0" w:color="000000"/>
            </w:tcBorders>
            <w:vAlign w:val="center"/>
          </w:tcPr>
          <w:p w:rsidR="00C045E4" w:rsidRPr="00212CEF" w:rsidRDefault="00C045E4" w:rsidP="00C045E4">
            <w:pPr>
              <w:pStyle w:val="17"/>
              <w:spacing w:before="60" w:after="60"/>
              <w:jc w:val="center"/>
              <w:rPr>
                <w:rFonts w:ascii="Arial" w:hAnsi="Arial" w:cs="Arial"/>
                <w:sz w:val="14"/>
                <w:szCs w:val="14"/>
                <w:lang w:val="en-US"/>
              </w:rPr>
            </w:pPr>
            <w:r>
              <w:rPr>
                <w:rFonts w:ascii="Arial" w:hAnsi="Arial" w:cs="Arial"/>
                <w:sz w:val="14"/>
                <w:szCs w:val="14"/>
                <w:lang w:val="en-US"/>
              </w:rPr>
              <w:t>2022/2023</w:t>
            </w:r>
          </w:p>
        </w:tc>
        <w:tc>
          <w:tcPr>
            <w:tcW w:w="728" w:type="dxa"/>
            <w:tcBorders>
              <w:top w:val="single" w:sz="6" w:space="0" w:color="000000"/>
              <w:left w:val="single" w:sz="6" w:space="0" w:color="000000"/>
              <w:bottom w:val="single" w:sz="6" w:space="0" w:color="000000"/>
            </w:tcBorders>
            <w:shd w:val="clear" w:color="auto" w:fill="auto"/>
            <w:tcMar>
              <w:left w:w="0" w:type="dxa"/>
            </w:tcMar>
            <w:vAlign w:val="center"/>
          </w:tcPr>
          <w:p w:rsidR="00C045E4" w:rsidRPr="00212CEF" w:rsidRDefault="00C045E4" w:rsidP="00FF02DB">
            <w:pPr>
              <w:pStyle w:val="17"/>
              <w:spacing w:before="60" w:after="60"/>
              <w:jc w:val="center"/>
              <w:rPr>
                <w:rFonts w:ascii="Arial" w:hAnsi="Arial" w:cs="Arial"/>
                <w:sz w:val="14"/>
                <w:szCs w:val="14"/>
                <w:lang w:val="en-US"/>
              </w:rPr>
            </w:pPr>
            <w:r>
              <w:rPr>
                <w:rFonts w:ascii="Arial" w:hAnsi="Arial" w:cs="Arial"/>
                <w:sz w:val="14"/>
                <w:szCs w:val="14"/>
                <w:lang w:val="en-US"/>
              </w:rPr>
              <w:t>2023/2024</w:t>
            </w:r>
          </w:p>
        </w:tc>
        <w:tc>
          <w:tcPr>
            <w:tcW w:w="3119" w:type="dxa"/>
            <w:tcBorders>
              <w:top w:val="single" w:sz="6" w:space="0" w:color="000000"/>
              <w:left w:val="single" w:sz="6" w:space="0" w:color="000000"/>
              <w:bottom w:val="single" w:sz="6" w:space="0" w:color="000000"/>
            </w:tcBorders>
            <w:shd w:val="clear" w:color="auto" w:fill="auto"/>
            <w:vAlign w:val="center"/>
          </w:tcPr>
          <w:p w:rsidR="00C045E4" w:rsidRPr="00B54EA2" w:rsidRDefault="00C045E4">
            <w:pPr>
              <w:pStyle w:val="17"/>
              <w:snapToGrid w:val="0"/>
              <w:spacing w:before="60" w:after="60"/>
              <w:jc w:val="center"/>
              <w:rPr>
                <w:rFonts w:ascii="Arial" w:hAnsi="Arial" w:cs="Arial"/>
                <w:sz w:val="14"/>
                <w:szCs w:val="14"/>
              </w:rPr>
            </w:pPr>
          </w:p>
        </w:tc>
      </w:tr>
      <w:tr w:rsidR="00C045E4" w:rsidRPr="00B54EA2" w:rsidTr="0068512C">
        <w:trPr>
          <w:cantSplit/>
        </w:trPr>
        <w:tc>
          <w:tcPr>
            <w:tcW w:w="3164" w:type="dxa"/>
            <w:tcBorders>
              <w:top w:val="single" w:sz="6" w:space="0" w:color="000000"/>
            </w:tcBorders>
            <w:shd w:val="clear" w:color="auto" w:fill="auto"/>
            <w:vAlign w:val="bottom"/>
          </w:tcPr>
          <w:p w:rsidR="00C045E4" w:rsidRPr="00B54EA2" w:rsidRDefault="00C045E4" w:rsidP="000243E7">
            <w:pPr>
              <w:spacing w:before="80"/>
            </w:pPr>
            <w:r w:rsidRPr="00B54EA2">
              <w:rPr>
                <w:rFonts w:eastAsia="Calibri"/>
                <w:szCs w:val="14"/>
              </w:rPr>
              <w:t xml:space="preserve">Численность </w:t>
            </w:r>
            <w:proofErr w:type="gramStart"/>
            <w:r w:rsidRPr="00B54EA2">
              <w:rPr>
                <w:rFonts w:eastAsia="Calibri"/>
                <w:szCs w:val="14"/>
              </w:rPr>
              <w:t>обучающихся</w:t>
            </w:r>
            <w:proofErr w:type="gramEnd"/>
            <w:r w:rsidRPr="00B54EA2">
              <w:rPr>
                <w:rFonts w:eastAsia="Calibri"/>
                <w:szCs w:val="14"/>
              </w:rPr>
              <w:t>, занимавшихся:</w:t>
            </w:r>
          </w:p>
        </w:tc>
        <w:tc>
          <w:tcPr>
            <w:tcW w:w="727" w:type="dxa"/>
            <w:tcBorders>
              <w:top w:val="single" w:sz="6" w:space="0" w:color="000000"/>
              <w:left w:val="single" w:sz="6" w:space="0" w:color="000000"/>
            </w:tcBorders>
            <w:shd w:val="clear" w:color="auto" w:fill="auto"/>
            <w:vAlign w:val="bottom"/>
          </w:tcPr>
          <w:p w:rsidR="00C045E4" w:rsidRPr="00B54EA2" w:rsidRDefault="00C045E4" w:rsidP="000243E7">
            <w:pPr>
              <w:snapToGrid w:val="0"/>
              <w:spacing w:before="80"/>
              <w:ind w:right="227"/>
              <w:jc w:val="right"/>
              <w:rPr>
                <w:rFonts w:eastAsia="Calibri"/>
                <w:szCs w:val="14"/>
              </w:rPr>
            </w:pPr>
          </w:p>
        </w:tc>
        <w:tc>
          <w:tcPr>
            <w:tcW w:w="728" w:type="dxa"/>
            <w:tcBorders>
              <w:top w:val="single" w:sz="6" w:space="0" w:color="000000"/>
              <w:left w:val="single" w:sz="6" w:space="0" w:color="000000"/>
            </w:tcBorders>
            <w:shd w:val="clear" w:color="auto" w:fill="auto"/>
            <w:vAlign w:val="bottom"/>
          </w:tcPr>
          <w:p w:rsidR="00C045E4" w:rsidRPr="00B54EA2" w:rsidRDefault="00C045E4" w:rsidP="000243E7">
            <w:pPr>
              <w:snapToGrid w:val="0"/>
              <w:spacing w:before="80"/>
              <w:ind w:right="227"/>
              <w:jc w:val="right"/>
              <w:rPr>
                <w:rFonts w:eastAsia="Calibri"/>
                <w:szCs w:val="14"/>
              </w:rPr>
            </w:pPr>
          </w:p>
        </w:tc>
        <w:tc>
          <w:tcPr>
            <w:tcW w:w="728" w:type="dxa"/>
            <w:tcBorders>
              <w:top w:val="single" w:sz="6" w:space="0" w:color="000000"/>
              <w:left w:val="single" w:sz="6" w:space="0" w:color="000000"/>
              <w:right w:val="single" w:sz="6" w:space="0" w:color="000000"/>
            </w:tcBorders>
            <w:vAlign w:val="bottom"/>
          </w:tcPr>
          <w:p w:rsidR="00C045E4" w:rsidRPr="00B54EA2" w:rsidRDefault="00C045E4" w:rsidP="00C045E4">
            <w:pPr>
              <w:snapToGrid w:val="0"/>
              <w:spacing w:before="80"/>
              <w:ind w:right="113"/>
              <w:jc w:val="right"/>
            </w:pPr>
          </w:p>
        </w:tc>
        <w:tc>
          <w:tcPr>
            <w:tcW w:w="728" w:type="dxa"/>
            <w:tcBorders>
              <w:top w:val="single" w:sz="6" w:space="0" w:color="000000"/>
              <w:left w:val="single" w:sz="6" w:space="0" w:color="000000"/>
            </w:tcBorders>
            <w:vAlign w:val="bottom"/>
          </w:tcPr>
          <w:p w:rsidR="00C045E4" w:rsidRPr="00B54EA2" w:rsidRDefault="00C045E4" w:rsidP="00C045E4">
            <w:pPr>
              <w:snapToGrid w:val="0"/>
              <w:spacing w:before="80"/>
              <w:ind w:right="113"/>
              <w:jc w:val="right"/>
            </w:pPr>
          </w:p>
        </w:tc>
        <w:tc>
          <w:tcPr>
            <w:tcW w:w="728" w:type="dxa"/>
            <w:tcBorders>
              <w:top w:val="single" w:sz="6" w:space="0" w:color="000000"/>
              <w:left w:val="single" w:sz="6" w:space="0" w:color="000000"/>
            </w:tcBorders>
            <w:shd w:val="clear" w:color="auto" w:fill="auto"/>
            <w:vAlign w:val="bottom"/>
          </w:tcPr>
          <w:p w:rsidR="00C045E4" w:rsidRPr="00B54EA2" w:rsidRDefault="00C045E4" w:rsidP="000243E7">
            <w:pPr>
              <w:snapToGrid w:val="0"/>
              <w:spacing w:before="80"/>
              <w:ind w:right="113"/>
              <w:jc w:val="right"/>
            </w:pPr>
          </w:p>
        </w:tc>
        <w:tc>
          <w:tcPr>
            <w:tcW w:w="3119" w:type="dxa"/>
            <w:tcBorders>
              <w:top w:val="single" w:sz="6" w:space="0" w:color="000000"/>
              <w:left w:val="single" w:sz="6" w:space="0" w:color="000000"/>
            </w:tcBorders>
            <w:shd w:val="clear" w:color="auto" w:fill="auto"/>
            <w:vAlign w:val="bottom"/>
          </w:tcPr>
          <w:p w:rsidR="00C045E4" w:rsidRPr="00B54EA2" w:rsidRDefault="00C045E4" w:rsidP="000243E7">
            <w:pPr>
              <w:pStyle w:val="af0"/>
              <w:tabs>
                <w:tab w:val="clear" w:pos="4819"/>
                <w:tab w:val="clear" w:pos="9071"/>
              </w:tabs>
              <w:spacing w:before="80"/>
            </w:pPr>
            <w:r w:rsidRPr="00B54EA2">
              <w:rPr>
                <w:i/>
                <w:lang w:val="en-US"/>
              </w:rPr>
              <w:t>Pupils studying:</w:t>
            </w:r>
          </w:p>
        </w:tc>
      </w:tr>
      <w:tr w:rsidR="00C045E4" w:rsidRPr="00B54EA2" w:rsidTr="0068512C">
        <w:trPr>
          <w:cantSplit/>
        </w:trPr>
        <w:tc>
          <w:tcPr>
            <w:tcW w:w="3164" w:type="dxa"/>
            <w:shd w:val="clear" w:color="auto" w:fill="auto"/>
            <w:vAlign w:val="bottom"/>
          </w:tcPr>
          <w:p w:rsidR="00C045E4" w:rsidRPr="00F0041A" w:rsidRDefault="00C045E4" w:rsidP="000243E7">
            <w:pPr>
              <w:spacing w:before="80"/>
              <w:ind w:left="113"/>
            </w:pPr>
            <w:r w:rsidRPr="00F0041A">
              <w:rPr>
                <w:rFonts w:eastAsia="Calibri"/>
                <w:szCs w:val="14"/>
              </w:rPr>
              <w:t>в первую смену:</w:t>
            </w:r>
          </w:p>
        </w:tc>
        <w:tc>
          <w:tcPr>
            <w:tcW w:w="727" w:type="dxa"/>
            <w:tcBorders>
              <w:left w:val="single" w:sz="6" w:space="0" w:color="000000"/>
            </w:tcBorders>
            <w:shd w:val="clear" w:color="auto" w:fill="auto"/>
            <w:vAlign w:val="bottom"/>
          </w:tcPr>
          <w:p w:rsidR="00C045E4" w:rsidRPr="00F0041A" w:rsidRDefault="00C045E4" w:rsidP="000243E7">
            <w:pPr>
              <w:snapToGrid w:val="0"/>
              <w:spacing w:before="80"/>
              <w:ind w:right="227"/>
              <w:jc w:val="right"/>
              <w:rPr>
                <w:rFonts w:eastAsia="Calibri"/>
                <w:szCs w:val="14"/>
              </w:rPr>
            </w:pPr>
          </w:p>
        </w:tc>
        <w:tc>
          <w:tcPr>
            <w:tcW w:w="728" w:type="dxa"/>
            <w:tcBorders>
              <w:left w:val="single" w:sz="6" w:space="0" w:color="000000"/>
            </w:tcBorders>
            <w:shd w:val="clear" w:color="auto" w:fill="auto"/>
            <w:vAlign w:val="bottom"/>
          </w:tcPr>
          <w:p w:rsidR="00C045E4" w:rsidRPr="00F0041A" w:rsidRDefault="00C045E4" w:rsidP="000243E7">
            <w:pPr>
              <w:snapToGrid w:val="0"/>
              <w:spacing w:before="80"/>
              <w:ind w:right="227"/>
              <w:jc w:val="right"/>
              <w:rPr>
                <w:rFonts w:eastAsia="Calibri"/>
                <w:szCs w:val="14"/>
              </w:rPr>
            </w:pPr>
          </w:p>
        </w:tc>
        <w:tc>
          <w:tcPr>
            <w:tcW w:w="728" w:type="dxa"/>
            <w:tcBorders>
              <w:left w:val="single" w:sz="6" w:space="0" w:color="000000"/>
              <w:right w:val="single" w:sz="6" w:space="0" w:color="000000"/>
            </w:tcBorders>
            <w:vAlign w:val="bottom"/>
          </w:tcPr>
          <w:p w:rsidR="00C045E4" w:rsidRPr="00F0041A" w:rsidRDefault="00C045E4" w:rsidP="00C045E4">
            <w:pPr>
              <w:snapToGrid w:val="0"/>
              <w:spacing w:before="80"/>
              <w:ind w:right="227"/>
              <w:jc w:val="right"/>
            </w:pPr>
          </w:p>
        </w:tc>
        <w:tc>
          <w:tcPr>
            <w:tcW w:w="728" w:type="dxa"/>
            <w:tcBorders>
              <w:left w:val="single" w:sz="6" w:space="0" w:color="000000"/>
            </w:tcBorders>
            <w:vAlign w:val="bottom"/>
          </w:tcPr>
          <w:p w:rsidR="00C045E4" w:rsidRPr="00F0041A" w:rsidRDefault="00C045E4" w:rsidP="00C045E4">
            <w:pPr>
              <w:snapToGrid w:val="0"/>
              <w:spacing w:before="80"/>
              <w:ind w:right="227"/>
              <w:jc w:val="right"/>
            </w:pPr>
          </w:p>
        </w:tc>
        <w:tc>
          <w:tcPr>
            <w:tcW w:w="728" w:type="dxa"/>
            <w:tcBorders>
              <w:left w:val="single" w:sz="6" w:space="0" w:color="000000"/>
            </w:tcBorders>
            <w:shd w:val="clear" w:color="auto" w:fill="auto"/>
            <w:vAlign w:val="bottom"/>
          </w:tcPr>
          <w:p w:rsidR="00C045E4" w:rsidRPr="00F0041A" w:rsidRDefault="00C045E4" w:rsidP="000243E7">
            <w:pPr>
              <w:snapToGrid w:val="0"/>
              <w:spacing w:before="80"/>
              <w:ind w:right="227"/>
              <w:jc w:val="right"/>
            </w:pPr>
          </w:p>
        </w:tc>
        <w:tc>
          <w:tcPr>
            <w:tcW w:w="3119" w:type="dxa"/>
            <w:tcBorders>
              <w:left w:val="single" w:sz="6" w:space="0" w:color="000000"/>
            </w:tcBorders>
            <w:shd w:val="clear" w:color="auto" w:fill="auto"/>
            <w:vAlign w:val="bottom"/>
          </w:tcPr>
          <w:p w:rsidR="00C045E4" w:rsidRPr="00F0041A" w:rsidRDefault="00C045E4" w:rsidP="000243E7">
            <w:pPr>
              <w:spacing w:before="80"/>
              <w:ind w:left="170"/>
            </w:pPr>
            <w:r w:rsidRPr="00F0041A">
              <w:rPr>
                <w:i/>
                <w:lang w:val="en-US"/>
              </w:rPr>
              <w:t>in the first shift:</w:t>
            </w:r>
          </w:p>
        </w:tc>
      </w:tr>
      <w:tr w:rsidR="00F0041A" w:rsidRPr="00B54EA2" w:rsidTr="0068512C">
        <w:trPr>
          <w:cantSplit/>
        </w:trPr>
        <w:tc>
          <w:tcPr>
            <w:tcW w:w="3164" w:type="dxa"/>
            <w:shd w:val="clear" w:color="auto" w:fill="auto"/>
            <w:vAlign w:val="bottom"/>
          </w:tcPr>
          <w:p w:rsidR="00F0041A" w:rsidRPr="00F0041A" w:rsidRDefault="00F0041A" w:rsidP="000243E7">
            <w:pPr>
              <w:spacing w:before="80"/>
              <w:ind w:left="227"/>
            </w:pPr>
            <w:proofErr w:type="gramStart"/>
            <w:r w:rsidRPr="00F0041A">
              <w:rPr>
                <w:rFonts w:eastAsia="Calibri"/>
                <w:szCs w:val="14"/>
              </w:rPr>
              <w:t>млн</w:t>
            </w:r>
            <w:proofErr w:type="gramEnd"/>
            <w:r w:rsidRPr="00F0041A">
              <w:rPr>
                <w:rFonts w:eastAsia="Calibri"/>
                <w:szCs w:val="14"/>
              </w:rPr>
              <w:t xml:space="preserve"> человек</w:t>
            </w:r>
          </w:p>
        </w:tc>
        <w:tc>
          <w:tcPr>
            <w:tcW w:w="727" w:type="dxa"/>
            <w:tcBorders>
              <w:left w:val="single" w:sz="6" w:space="0" w:color="000000"/>
            </w:tcBorders>
            <w:shd w:val="clear" w:color="auto" w:fill="auto"/>
            <w:vAlign w:val="bottom"/>
          </w:tcPr>
          <w:p w:rsidR="00F0041A" w:rsidRPr="00F0041A" w:rsidRDefault="00F0041A" w:rsidP="000243E7">
            <w:pPr>
              <w:spacing w:before="80"/>
              <w:ind w:right="227"/>
              <w:jc w:val="right"/>
            </w:pPr>
            <w:r w:rsidRPr="00F0041A">
              <w:t>15,4</w:t>
            </w:r>
          </w:p>
        </w:tc>
        <w:tc>
          <w:tcPr>
            <w:tcW w:w="728" w:type="dxa"/>
            <w:tcBorders>
              <w:left w:val="single" w:sz="6" w:space="0" w:color="000000"/>
            </w:tcBorders>
            <w:shd w:val="clear" w:color="auto" w:fill="auto"/>
            <w:vAlign w:val="bottom"/>
          </w:tcPr>
          <w:p w:rsidR="00F0041A" w:rsidRPr="00F0041A" w:rsidRDefault="00F0041A" w:rsidP="000243E7">
            <w:pPr>
              <w:spacing w:before="80"/>
              <w:ind w:right="227"/>
              <w:jc w:val="right"/>
            </w:pPr>
            <w:r w:rsidRPr="00F0041A">
              <w:t>11,2</w:t>
            </w:r>
          </w:p>
        </w:tc>
        <w:tc>
          <w:tcPr>
            <w:tcW w:w="728" w:type="dxa"/>
            <w:tcBorders>
              <w:left w:val="single" w:sz="6" w:space="0" w:color="000000"/>
              <w:right w:val="single" w:sz="6" w:space="0" w:color="000000"/>
            </w:tcBorders>
            <w:vAlign w:val="bottom"/>
          </w:tcPr>
          <w:p w:rsidR="00F0041A" w:rsidRPr="00F0041A" w:rsidRDefault="00F0041A" w:rsidP="00C045E4">
            <w:pPr>
              <w:spacing w:before="80"/>
              <w:ind w:right="227"/>
              <w:jc w:val="right"/>
            </w:pPr>
            <w:r w:rsidRPr="00F0041A">
              <w:t>14,2</w:t>
            </w:r>
          </w:p>
        </w:tc>
        <w:tc>
          <w:tcPr>
            <w:tcW w:w="728" w:type="dxa"/>
            <w:tcBorders>
              <w:left w:val="single" w:sz="6" w:space="0" w:color="000000"/>
            </w:tcBorders>
            <w:vAlign w:val="bottom"/>
          </w:tcPr>
          <w:p w:rsidR="00F0041A" w:rsidRPr="00F0041A" w:rsidRDefault="00F0041A" w:rsidP="00C045E4">
            <w:pPr>
              <w:spacing w:before="80"/>
              <w:ind w:right="227"/>
              <w:jc w:val="right"/>
            </w:pPr>
            <w:r w:rsidRPr="00F0041A">
              <w:t>14,6</w:t>
            </w:r>
          </w:p>
        </w:tc>
        <w:tc>
          <w:tcPr>
            <w:tcW w:w="728" w:type="dxa"/>
            <w:tcBorders>
              <w:left w:val="single" w:sz="6" w:space="0" w:color="000000"/>
            </w:tcBorders>
            <w:shd w:val="clear" w:color="auto" w:fill="auto"/>
            <w:vAlign w:val="bottom"/>
          </w:tcPr>
          <w:p w:rsidR="00F0041A" w:rsidRPr="00F0041A" w:rsidRDefault="00F0041A" w:rsidP="00F0041A">
            <w:pPr>
              <w:spacing w:before="80"/>
              <w:ind w:right="227"/>
              <w:jc w:val="right"/>
            </w:pPr>
            <w:r w:rsidRPr="00F0041A">
              <w:t>14,6</w:t>
            </w:r>
          </w:p>
        </w:tc>
        <w:tc>
          <w:tcPr>
            <w:tcW w:w="3119" w:type="dxa"/>
            <w:tcBorders>
              <w:left w:val="single" w:sz="6" w:space="0" w:color="000000"/>
            </w:tcBorders>
            <w:shd w:val="clear" w:color="auto" w:fill="auto"/>
            <w:vAlign w:val="bottom"/>
          </w:tcPr>
          <w:p w:rsidR="00F0041A" w:rsidRPr="00F0041A" w:rsidRDefault="00F0041A" w:rsidP="000243E7">
            <w:pPr>
              <w:spacing w:before="80"/>
              <w:ind w:left="284"/>
            </w:pPr>
            <w:proofErr w:type="spellStart"/>
            <w:proofErr w:type="gramStart"/>
            <w:r w:rsidRPr="00F0041A">
              <w:rPr>
                <w:i/>
                <w:lang w:val="en-US"/>
              </w:rPr>
              <w:t>mln</w:t>
            </w:r>
            <w:proofErr w:type="spellEnd"/>
            <w:proofErr w:type="gramEnd"/>
            <w:r w:rsidRPr="00F0041A">
              <w:rPr>
                <w:i/>
              </w:rPr>
              <w:t xml:space="preserve">. </w:t>
            </w:r>
            <w:r w:rsidRPr="00F0041A">
              <w:rPr>
                <w:i/>
                <w:lang w:val="en-GB"/>
              </w:rPr>
              <w:t>persons</w:t>
            </w:r>
          </w:p>
        </w:tc>
      </w:tr>
      <w:tr w:rsidR="00F0041A" w:rsidRPr="00355B79" w:rsidTr="0068512C">
        <w:trPr>
          <w:cantSplit/>
        </w:trPr>
        <w:tc>
          <w:tcPr>
            <w:tcW w:w="3164" w:type="dxa"/>
            <w:shd w:val="clear" w:color="auto" w:fill="auto"/>
            <w:vAlign w:val="bottom"/>
          </w:tcPr>
          <w:p w:rsidR="00F0041A" w:rsidRPr="00F0041A" w:rsidRDefault="00F0041A" w:rsidP="000243E7">
            <w:pPr>
              <w:spacing w:before="80"/>
              <w:ind w:left="227"/>
            </w:pPr>
            <w:r w:rsidRPr="00F0041A">
              <w:rPr>
                <w:rFonts w:eastAsia="Calibri"/>
                <w:szCs w:val="14"/>
              </w:rPr>
              <w:t xml:space="preserve">в процентах от общей численности </w:t>
            </w:r>
            <w:r w:rsidRPr="00F0041A">
              <w:rPr>
                <w:rFonts w:eastAsia="Calibri"/>
                <w:szCs w:val="14"/>
              </w:rPr>
              <w:br/>
              <w:t>обучающихся</w:t>
            </w:r>
          </w:p>
        </w:tc>
        <w:tc>
          <w:tcPr>
            <w:tcW w:w="727" w:type="dxa"/>
            <w:tcBorders>
              <w:left w:val="single" w:sz="6" w:space="0" w:color="000000"/>
            </w:tcBorders>
            <w:shd w:val="clear" w:color="auto" w:fill="auto"/>
            <w:vAlign w:val="bottom"/>
          </w:tcPr>
          <w:p w:rsidR="00F0041A" w:rsidRPr="00F0041A" w:rsidRDefault="00F0041A" w:rsidP="000243E7">
            <w:pPr>
              <w:spacing w:before="80"/>
              <w:ind w:right="227"/>
              <w:jc w:val="right"/>
            </w:pPr>
            <w:r w:rsidRPr="00F0041A">
              <w:t>79</w:t>
            </w:r>
          </w:p>
        </w:tc>
        <w:tc>
          <w:tcPr>
            <w:tcW w:w="728" w:type="dxa"/>
            <w:tcBorders>
              <w:left w:val="single" w:sz="6" w:space="0" w:color="000000"/>
            </w:tcBorders>
            <w:shd w:val="clear" w:color="auto" w:fill="auto"/>
            <w:vAlign w:val="bottom"/>
          </w:tcPr>
          <w:p w:rsidR="00F0041A" w:rsidRPr="00F0041A" w:rsidRDefault="00F0041A" w:rsidP="000243E7">
            <w:pPr>
              <w:spacing w:before="80"/>
              <w:ind w:right="227"/>
              <w:jc w:val="right"/>
            </w:pPr>
            <w:r w:rsidRPr="00F0041A">
              <w:t>87</w:t>
            </w:r>
          </w:p>
        </w:tc>
        <w:tc>
          <w:tcPr>
            <w:tcW w:w="728" w:type="dxa"/>
            <w:tcBorders>
              <w:left w:val="single" w:sz="6" w:space="0" w:color="000000"/>
              <w:right w:val="single" w:sz="6" w:space="0" w:color="000000"/>
            </w:tcBorders>
            <w:vAlign w:val="bottom"/>
          </w:tcPr>
          <w:p w:rsidR="00F0041A" w:rsidRPr="00F0041A" w:rsidRDefault="00F0041A" w:rsidP="00C045E4">
            <w:pPr>
              <w:spacing w:before="80"/>
              <w:ind w:right="227"/>
              <w:jc w:val="right"/>
            </w:pPr>
            <w:r w:rsidRPr="00F0041A">
              <w:t>84</w:t>
            </w:r>
          </w:p>
        </w:tc>
        <w:tc>
          <w:tcPr>
            <w:tcW w:w="728" w:type="dxa"/>
            <w:tcBorders>
              <w:left w:val="single" w:sz="6" w:space="0" w:color="000000"/>
            </w:tcBorders>
            <w:vAlign w:val="bottom"/>
          </w:tcPr>
          <w:p w:rsidR="00F0041A" w:rsidRPr="00F0041A" w:rsidRDefault="00F0041A" w:rsidP="00C045E4">
            <w:pPr>
              <w:spacing w:before="80"/>
              <w:ind w:right="227"/>
              <w:jc w:val="right"/>
            </w:pPr>
            <w:r w:rsidRPr="00F0041A">
              <w:t>84</w:t>
            </w:r>
          </w:p>
        </w:tc>
        <w:tc>
          <w:tcPr>
            <w:tcW w:w="728" w:type="dxa"/>
            <w:tcBorders>
              <w:left w:val="single" w:sz="6" w:space="0" w:color="000000"/>
            </w:tcBorders>
            <w:shd w:val="clear" w:color="auto" w:fill="auto"/>
            <w:vAlign w:val="bottom"/>
          </w:tcPr>
          <w:p w:rsidR="00F0041A" w:rsidRPr="00F0041A" w:rsidRDefault="00F0041A" w:rsidP="00F0041A">
            <w:pPr>
              <w:spacing w:before="80"/>
              <w:ind w:right="227"/>
              <w:jc w:val="right"/>
            </w:pPr>
            <w:r w:rsidRPr="00F0041A">
              <w:t>84</w:t>
            </w:r>
          </w:p>
        </w:tc>
        <w:tc>
          <w:tcPr>
            <w:tcW w:w="3119" w:type="dxa"/>
            <w:tcBorders>
              <w:left w:val="single" w:sz="6" w:space="0" w:color="000000"/>
            </w:tcBorders>
            <w:shd w:val="clear" w:color="auto" w:fill="auto"/>
            <w:vAlign w:val="bottom"/>
          </w:tcPr>
          <w:p w:rsidR="00F0041A" w:rsidRPr="00F0041A" w:rsidRDefault="00F0041A" w:rsidP="000243E7">
            <w:pPr>
              <w:spacing w:before="80"/>
              <w:ind w:left="284"/>
              <w:rPr>
                <w:lang w:val="en-US"/>
              </w:rPr>
            </w:pPr>
            <w:r w:rsidRPr="00F0041A">
              <w:rPr>
                <w:i/>
                <w:lang w:val="en-US"/>
              </w:rPr>
              <w:t>percent of total number of pupils</w:t>
            </w:r>
          </w:p>
        </w:tc>
      </w:tr>
      <w:tr w:rsidR="00F0041A" w:rsidRPr="00355B79" w:rsidTr="0068512C">
        <w:trPr>
          <w:cantSplit/>
        </w:trPr>
        <w:tc>
          <w:tcPr>
            <w:tcW w:w="3164" w:type="dxa"/>
            <w:shd w:val="clear" w:color="auto" w:fill="auto"/>
            <w:vAlign w:val="bottom"/>
          </w:tcPr>
          <w:p w:rsidR="00F0041A" w:rsidRPr="00F0041A" w:rsidRDefault="00F0041A" w:rsidP="000243E7">
            <w:pPr>
              <w:spacing w:before="80"/>
              <w:ind w:left="113"/>
            </w:pPr>
            <w:r w:rsidRPr="00F0041A">
              <w:rPr>
                <w:rFonts w:eastAsia="Calibri"/>
                <w:szCs w:val="14"/>
              </w:rPr>
              <w:t>во вторую и третью смены:</w:t>
            </w:r>
          </w:p>
        </w:tc>
        <w:tc>
          <w:tcPr>
            <w:tcW w:w="727" w:type="dxa"/>
            <w:tcBorders>
              <w:left w:val="single" w:sz="6" w:space="0" w:color="000000"/>
            </w:tcBorders>
            <w:shd w:val="clear" w:color="auto" w:fill="auto"/>
            <w:vAlign w:val="bottom"/>
          </w:tcPr>
          <w:p w:rsidR="00F0041A" w:rsidRPr="00F0041A" w:rsidRDefault="00F0041A" w:rsidP="000243E7">
            <w:pPr>
              <w:snapToGrid w:val="0"/>
              <w:spacing w:before="80"/>
              <w:ind w:right="227"/>
              <w:jc w:val="right"/>
              <w:rPr>
                <w:rFonts w:eastAsia="Calibri"/>
                <w:szCs w:val="14"/>
              </w:rPr>
            </w:pPr>
          </w:p>
        </w:tc>
        <w:tc>
          <w:tcPr>
            <w:tcW w:w="728" w:type="dxa"/>
            <w:tcBorders>
              <w:left w:val="single" w:sz="6" w:space="0" w:color="000000"/>
            </w:tcBorders>
            <w:shd w:val="clear" w:color="auto" w:fill="auto"/>
            <w:vAlign w:val="bottom"/>
          </w:tcPr>
          <w:p w:rsidR="00F0041A" w:rsidRPr="00F0041A" w:rsidRDefault="00F0041A" w:rsidP="000243E7">
            <w:pPr>
              <w:snapToGrid w:val="0"/>
              <w:spacing w:before="80"/>
              <w:ind w:right="227"/>
              <w:jc w:val="right"/>
              <w:rPr>
                <w:rFonts w:eastAsia="Calibri"/>
                <w:szCs w:val="14"/>
              </w:rPr>
            </w:pPr>
          </w:p>
        </w:tc>
        <w:tc>
          <w:tcPr>
            <w:tcW w:w="728" w:type="dxa"/>
            <w:tcBorders>
              <w:left w:val="single" w:sz="6" w:space="0" w:color="000000"/>
              <w:right w:val="single" w:sz="6" w:space="0" w:color="000000"/>
            </w:tcBorders>
            <w:vAlign w:val="bottom"/>
          </w:tcPr>
          <w:p w:rsidR="00F0041A" w:rsidRPr="00F0041A" w:rsidRDefault="00F0041A" w:rsidP="00C045E4">
            <w:pPr>
              <w:snapToGrid w:val="0"/>
              <w:spacing w:before="80"/>
              <w:ind w:right="227"/>
              <w:jc w:val="right"/>
            </w:pPr>
          </w:p>
        </w:tc>
        <w:tc>
          <w:tcPr>
            <w:tcW w:w="728" w:type="dxa"/>
            <w:tcBorders>
              <w:left w:val="single" w:sz="6" w:space="0" w:color="000000"/>
            </w:tcBorders>
            <w:vAlign w:val="bottom"/>
          </w:tcPr>
          <w:p w:rsidR="00F0041A" w:rsidRPr="00F0041A" w:rsidRDefault="00F0041A" w:rsidP="00C045E4">
            <w:pPr>
              <w:snapToGrid w:val="0"/>
              <w:spacing w:before="80"/>
              <w:ind w:right="227"/>
              <w:jc w:val="right"/>
            </w:pPr>
          </w:p>
        </w:tc>
        <w:tc>
          <w:tcPr>
            <w:tcW w:w="728" w:type="dxa"/>
            <w:tcBorders>
              <w:left w:val="single" w:sz="6" w:space="0" w:color="000000"/>
            </w:tcBorders>
            <w:shd w:val="clear" w:color="auto" w:fill="auto"/>
            <w:vAlign w:val="bottom"/>
          </w:tcPr>
          <w:p w:rsidR="00F0041A" w:rsidRPr="00F0041A" w:rsidRDefault="00F0041A" w:rsidP="00F0041A">
            <w:pPr>
              <w:spacing w:before="80"/>
              <w:ind w:right="227"/>
              <w:jc w:val="right"/>
            </w:pPr>
          </w:p>
        </w:tc>
        <w:tc>
          <w:tcPr>
            <w:tcW w:w="3119" w:type="dxa"/>
            <w:tcBorders>
              <w:left w:val="single" w:sz="6" w:space="0" w:color="000000"/>
            </w:tcBorders>
            <w:shd w:val="clear" w:color="auto" w:fill="auto"/>
            <w:vAlign w:val="bottom"/>
          </w:tcPr>
          <w:p w:rsidR="00F0041A" w:rsidRPr="00F0041A" w:rsidRDefault="00F0041A" w:rsidP="000243E7">
            <w:pPr>
              <w:spacing w:before="80"/>
              <w:ind w:left="170"/>
              <w:rPr>
                <w:lang w:val="en-US"/>
              </w:rPr>
            </w:pPr>
            <w:r w:rsidRPr="00F0041A">
              <w:rPr>
                <w:i/>
                <w:lang w:val="en-US"/>
              </w:rPr>
              <w:t>in the second and third shifts:</w:t>
            </w:r>
          </w:p>
        </w:tc>
      </w:tr>
      <w:tr w:rsidR="00F0041A" w:rsidRPr="00B54EA2" w:rsidTr="00472283">
        <w:trPr>
          <w:cantSplit/>
        </w:trPr>
        <w:tc>
          <w:tcPr>
            <w:tcW w:w="3164" w:type="dxa"/>
            <w:shd w:val="clear" w:color="auto" w:fill="auto"/>
            <w:vAlign w:val="bottom"/>
          </w:tcPr>
          <w:p w:rsidR="00F0041A" w:rsidRPr="00F0041A" w:rsidRDefault="00F0041A" w:rsidP="000243E7">
            <w:pPr>
              <w:spacing w:before="80"/>
              <w:ind w:left="227"/>
            </w:pPr>
            <w:proofErr w:type="gramStart"/>
            <w:r w:rsidRPr="00F0041A">
              <w:rPr>
                <w:rFonts w:eastAsia="Calibri"/>
                <w:szCs w:val="14"/>
              </w:rPr>
              <w:t>млн</w:t>
            </w:r>
            <w:proofErr w:type="gramEnd"/>
            <w:r w:rsidRPr="00F0041A">
              <w:rPr>
                <w:rFonts w:eastAsia="Calibri"/>
                <w:szCs w:val="14"/>
              </w:rPr>
              <w:t xml:space="preserve"> человек</w:t>
            </w:r>
          </w:p>
        </w:tc>
        <w:tc>
          <w:tcPr>
            <w:tcW w:w="727" w:type="dxa"/>
            <w:tcBorders>
              <w:left w:val="single" w:sz="6" w:space="0" w:color="000000"/>
            </w:tcBorders>
            <w:shd w:val="clear" w:color="auto" w:fill="auto"/>
            <w:vAlign w:val="bottom"/>
          </w:tcPr>
          <w:p w:rsidR="00F0041A" w:rsidRPr="00F0041A" w:rsidRDefault="00F0041A" w:rsidP="000243E7">
            <w:pPr>
              <w:spacing w:before="80"/>
              <w:ind w:right="227"/>
              <w:jc w:val="right"/>
            </w:pPr>
            <w:r w:rsidRPr="00F0041A">
              <w:t>4,0</w:t>
            </w:r>
          </w:p>
        </w:tc>
        <w:tc>
          <w:tcPr>
            <w:tcW w:w="728" w:type="dxa"/>
            <w:tcBorders>
              <w:left w:val="single" w:sz="6" w:space="0" w:color="000000"/>
            </w:tcBorders>
            <w:shd w:val="clear" w:color="auto" w:fill="auto"/>
            <w:vAlign w:val="bottom"/>
          </w:tcPr>
          <w:p w:rsidR="00F0041A" w:rsidRPr="00F0041A" w:rsidRDefault="00F0041A" w:rsidP="000243E7">
            <w:pPr>
              <w:spacing w:before="80"/>
              <w:ind w:right="227"/>
              <w:jc w:val="right"/>
            </w:pPr>
            <w:r w:rsidRPr="00F0041A">
              <w:t>1,7</w:t>
            </w:r>
          </w:p>
        </w:tc>
        <w:tc>
          <w:tcPr>
            <w:tcW w:w="728" w:type="dxa"/>
            <w:tcBorders>
              <w:left w:val="single" w:sz="6" w:space="0" w:color="000000"/>
              <w:right w:val="single" w:sz="6" w:space="0" w:color="000000"/>
            </w:tcBorders>
            <w:vAlign w:val="bottom"/>
          </w:tcPr>
          <w:p w:rsidR="00F0041A" w:rsidRPr="00F0041A" w:rsidRDefault="00F0041A" w:rsidP="00C045E4">
            <w:pPr>
              <w:spacing w:before="80"/>
              <w:ind w:right="227"/>
              <w:jc w:val="right"/>
            </w:pPr>
            <w:r w:rsidRPr="00F0041A">
              <w:t>2,6</w:t>
            </w:r>
          </w:p>
        </w:tc>
        <w:tc>
          <w:tcPr>
            <w:tcW w:w="728" w:type="dxa"/>
            <w:tcBorders>
              <w:left w:val="single" w:sz="6" w:space="0" w:color="000000"/>
            </w:tcBorders>
            <w:vAlign w:val="bottom"/>
          </w:tcPr>
          <w:p w:rsidR="00F0041A" w:rsidRPr="00F0041A" w:rsidRDefault="00F0041A" w:rsidP="00C045E4">
            <w:pPr>
              <w:spacing w:before="80"/>
              <w:ind w:right="227"/>
              <w:jc w:val="right"/>
            </w:pPr>
            <w:r w:rsidRPr="00F0041A">
              <w:t>2,7</w:t>
            </w:r>
          </w:p>
        </w:tc>
        <w:tc>
          <w:tcPr>
            <w:tcW w:w="728" w:type="dxa"/>
            <w:tcBorders>
              <w:left w:val="single" w:sz="6" w:space="0" w:color="000000"/>
            </w:tcBorders>
            <w:shd w:val="clear" w:color="auto" w:fill="auto"/>
            <w:vAlign w:val="bottom"/>
          </w:tcPr>
          <w:p w:rsidR="00F0041A" w:rsidRPr="00F0041A" w:rsidRDefault="00F0041A" w:rsidP="00F0041A">
            <w:pPr>
              <w:spacing w:before="80"/>
              <w:ind w:right="227"/>
              <w:jc w:val="right"/>
            </w:pPr>
            <w:r w:rsidRPr="00F0041A">
              <w:t>2,7</w:t>
            </w:r>
          </w:p>
        </w:tc>
        <w:tc>
          <w:tcPr>
            <w:tcW w:w="3119" w:type="dxa"/>
            <w:tcBorders>
              <w:left w:val="single" w:sz="6" w:space="0" w:color="000000"/>
            </w:tcBorders>
            <w:shd w:val="clear" w:color="auto" w:fill="auto"/>
            <w:vAlign w:val="bottom"/>
          </w:tcPr>
          <w:p w:rsidR="00F0041A" w:rsidRPr="00F0041A" w:rsidRDefault="00F0041A" w:rsidP="000243E7">
            <w:pPr>
              <w:spacing w:before="80"/>
              <w:ind w:left="284"/>
            </w:pPr>
            <w:proofErr w:type="spellStart"/>
            <w:proofErr w:type="gramStart"/>
            <w:r w:rsidRPr="00F0041A">
              <w:rPr>
                <w:i/>
                <w:lang w:val="en-US"/>
              </w:rPr>
              <w:t>mln</w:t>
            </w:r>
            <w:proofErr w:type="spellEnd"/>
            <w:proofErr w:type="gramEnd"/>
            <w:r w:rsidRPr="00F0041A">
              <w:rPr>
                <w:i/>
              </w:rPr>
              <w:t xml:space="preserve">. </w:t>
            </w:r>
            <w:r w:rsidRPr="00F0041A">
              <w:rPr>
                <w:i/>
                <w:lang w:val="en-GB"/>
              </w:rPr>
              <w:t>persons</w:t>
            </w:r>
          </w:p>
        </w:tc>
      </w:tr>
      <w:tr w:rsidR="00F0041A" w:rsidRPr="00355B79" w:rsidTr="00472283">
        <w:trPr>
          <w:cantSplit/>
        </w:trPr>
        <w:tc>
          <w:tcPr>
            <w:tcW w:w="3164" w:type="dxa"/>
            <w:tcBorders>
              <w:bottom w:val="single" w:sz="6" w:space="0" w:color="000000"/>
            </w:tcBorders>
            <w:shd w:val="clear" w:color="auto" w:fill="auto"/>
            <w:vAlign w:val="bottom"/>
          </w:tcPr>
          <w:p w:rsidR="00F0041A" w:rsidRPr="00F0041A" w:rsidRDefault="00F0041A" w:rsidP="000243E7">
            <w:pPr>
              <w:spacing w:before="80"/>
              <w:ind w:left="227"/>
            </w:pPr>
            <w:r w:rsidRPr="00F0041A">
              <w:rPr>
                <w:rFonts w:eastAsia="Calibri"/>
                <w:szCs w:val="14"/>
              </w:rPr>
              <w:t xml:space="preserve">в процентах от общей численности </w:t>
            </w:r>
            <w:r w:rsidRPr="00F0041A">
              <w:rPr>
                <w:rFonts w:eastAsia="Calibri"/>
                <w:szCs w:val="14"/>
              </w:rPr>
              <w:br/>
              <w:t>обучающихся</w:t>
            </w:r>
          </w:p>
        </w:tc>
        <w:tc>
          <w:tcPr>
            <w:tcW w:w="727" w:type="dxa"/>
            <w:tcBorders>
              <w:left w:val="single" w:sz="6" w:space="0" w:color="000000"/>
              <w:bottom w:val="single" w:sz="6" w:space="0" w:color="000000"/>
            </w:tcBorders>
            <w:shd w:val="clear" w:color="auto" w:fill="auto"/>
            <w:vAlign w:val="bottom"/>
          </w:tcPr>
          <w:p w:rsidR="00F0041A" w:rsidRPr="00F0041A" w:rsidRDefault="00F0041A" w:rsidP="000243E7">
            <w:pPr>
              <w:spacing w:before="80"/>
              <w:ind w:right="227"/>
              <w:jc w:val="right"/>
            </w:pPr>
            <w:r w:rsidRPr="00F0041A">
              <w:t>21</w:t>
            </w:r>
          </w:p>
        </w:tc>
        <w:tc>
          <w:tcPr>
            <w:tcW w:w="728" w:type="dxa"/>
            <w:tcBorders>
              <w:left w:val="single" w:sz="6" w:space="0" w:color="000000"/>
              <w:bottom w:val="single" w:sz="6" w:space="0" w:color="000000"/>
            </w:tcBorders>
            <w:shd w:val="clear" w:color="auto" w:fill="auto"/>
            <w:vAlign w:val="bottom"/>
          </w:tcPr>
          <w:p w:rsidR="00F0041A" w:rsidRPr="00F0041A" w:rsidRDefault="00F0041A" w:rsidP="000243E7">
            <w:pPr>
              <w:spacing w:before="80"/>
              <w:ind w:right="227"/>
              <w:jc w:val="right"/>
            </w:pPr>
            <w:r w:rsidRPr="00F0041A">
              <w:t>13</w:t>
            </w:r>
          </w:p>
        </w:tc>
        <w:tc>
          <w:tcPr>
            <w:tcW w:w="728" w:type="dxa"/>
            <w:tcBorders>
              <w:left w:val="single" w:sz="6" w:space="0" w:color="000000"/>
              <w:bottom w:val="single" w:sz="6" w:space="0" w:color="000000"/>
              <w:right w:val="single" w:sz="6" w:space="0" w:color="000000"/>
            </w:tcBorders>
            <w:vAlign w:val="bottom"/>
          </w:tcPr>
          <w:p w:rsidR="00F0041A" w:rsidRPr="00F0041A" w:rsidRDefault="00F0041A" w:rsidP="00C045E4">
            <w:pPr>
              <w:spacing w:before="80"/>
              <w:ind w:right="227"/>
              <w:jc w:val="right"/>
            </w:pPr>
            <w:r w:rsidRPr="00F0041A">
              <w:t>16</w:t>
            </w:r>
          </w:p>
        </w:tc>
        <w:tc>
          <w:tcPr>
            <w:tcW w:w="728" w:type="dxa"/>
            <w:tcBorders>
              <w:left w:val="single" w:sz="6" w:space="0" w:color="000000"/>
              <w:bottom w:val="single" w:sz="6" w:space="0" w:color="000000"/>
            </w:tcBorders>
            <w:vAlign w:val="bottom"/>
          </w:tcPr>
          <w:p w:rsidR="00F0041A" w:rsidRPr="00F0041A" w:rsidRDefault="00F0041A" w:rsidP="00C045E4">
            <w:pPr>
              <w:spacing w:before="80"/>
              <w:ind w:right="227"/>
              <w:jc w:val="right"/>
            </w:pPr>
            <w:r w:rsidRPr="00F0041A">
              <w:t>16</w:t>
            </w:r>
          </w:p>
        </w:tc>
        <w:tc>
          <w:tcPr>
            <w:tcW w:w="728" w:type="dxa"/>
            <w:tcBorders>
              <w:left w:val="single" w:sz="6" w:space="0" w:color="000000"/>
              <w:bottom w:val="single" w:sz="6" w:space="0" w:color="000000"/>
            </w:tcBorders>
            <w:shd w:val="clear" w:color="auto" w:fill="auto"/>
            <w:vAlign w:val="bottom"/>
          </w:tcPr>
          <w:p w:rsidR="00F0041A" w:rsidRPr="00F0041A" w:rsidRDefault="00F0041A" w:rsidP="00F0041A">
            <w:pPr>
              <w:spacing w:before="80"/>
              <w:ind w:right="227"/>
              <w:jc w:val="right"/>
            </w:pPr>
            <w:r w:rsidRPr="00F0041A">
              <w:t>16</w:t>
            </w:r>
          </w:p>
        </w:tc>
        <w:tc>
          <w:tcPr>
            <w:tcW w:w="3119" w:type="dxa"/>
            <w:tcBorders>
              <w:left w:val="single" w:sz="6" w:space="0" w:color="000000"/>
              <w:bottom w:val="single" w:sz="6" w:space="0" w:color="000000"/>
            </w:tcBorders>
            <w:shd w:val="clear" w:color="auto" w:fill="auto"/>
            <w:vAlign w:val="bottom"/>
          </w:tcPr>
          <w:p w:rsidR="00F0041A" w:rsidRPr="00F0041A" w:rsidRDefault="00F0041A" w:rsidP="000243E7">
            <w:pPr>
              <w:spacing w:before="80"/>
              <w:ind w:left="284"/>
              <w:rPr>
                <w:lang w:val="en-US"/>
              </w:rPr>
            </w:pPr>
            <w:r w:rsidRPr="00F0041A">
              <w:rPr>
                <w:i/>
                <w:lang w:val="en-US"/>
              </w:rPr>
              <w:t>percent of total number of pupils</w:t>
            </w:r>
          </w:p>
        </w:tc>
      </w:tr>
    </w:tbl>
    <w:p w:rsidR="008E3F15" w:rsidRPr="00B54EA2" w:rsidRDefault="008E3F15">
      <w:pPr>
        <w:widowControl w:val="0"/>
        <w:spacing w:before="60"/>
      </w:pPr>
      <w:r w:rsidRPr="00B54EA2">
        <w:rPr>
          <w:sz w:val="12"/>
          <w:szCs w:val="12"/>
          <w:vertAlign w:val="superscript"/>
        </w:rPr>
        <w:t>1)</w:t>
      </w:r>
      <w:r w:rsidRPr="00B54EA2">
        <w:rPr>
          <w:szCs w:val="14"/>
        </w:rPr>
        <w:t xml:space="preserve"> </w:t>
      </w:r>
      <w:r w:rsidRPr="00B54EA2">
        <w:rPr>
          <w:sz w:val="12"/>
          <w:szCs w:val="12"/>
        </w:rPr>
        <w:t>См. методологические пояснения в конце раздела.</w:t>
      </w:r>
    </w:p>
    <w:p w:rsidR="008E3F15" w:rsidRPr="00B54EA2" w:rsidRDefault="008E3F15">
      <w:pPr>
        <w:widowControl w:val="0"/>
        <w:tabs>
          <w:tab w:val="center" w:pos="6634"/>
        </w:tabs>
      </w:pPr>
      <w:r w:rsidRPr="00B54EA2">
        <w:rPr>
          <w:sz w:val="12"/>
          <w:szCs w:val="12"/>
          <w:vertAlign w:val="superscript"/>
        </w:rPr>
        <w:t>2)</w:t>
      </w:r>
      <w:r w:rsidRPr="00B54EA2">
        <w:rPr>
          <w:sz w:val="12"/>
          <w:szCs w:val="12"/>
        </w:rPr>
        <w:t xml:space="preserve"> До 201</w:t>
      </w:r>
      <w:r w:rsidR="0068512C">
        <w:rPr>
          <w:sz w:val="12"/>
          <w:szCs w:val="12"/>
        </w:rPr>
        <w:t>8</w:t>
      </w:r>
      <w:r w:rsidRPr="00B54EA2">
        <w:rPr>
          <w:sz w:val="12"/>
          <w:szCs w:val="12"/>
        </w:rPr>
        <w:t>/201</w:t>
      </w:r>
      <w:r w:rsidR="0068512C">
        <w:rPr>
          <w:sz w:val="12"/>
          <w:szCs w:val="12"/>
        </w:rPr>
        <w:t>9</w:t>
      </w:r>
      <w:r w:rsidRPr="00B54EA2">
        <w:rPr>
          <w:sz w:val="12"/>
          <w:szCs w:val="12"/>
        </w:rPr>
        <w:t xml:space="preserve"> учебного года информация приведена только по государственным и муниципальным общеобразовательным организациям.</w:t>
      </w:r>
    </w:p>
    <w:p w:rsidR="000017C3" w:rsidRPr="00B54EA2" w:rsidRDefault="000017C3" w:rsidP="000017C3">
      <w:pPr>
        <w:widowControl w:val="0"/>
        <w:spacing w:before="60"/>
        <w:rPr>
          <w:lang w:val="en-US"/>
        </w:rPr>
      </w:pPr>
      <w:r w:rsidRPr="00B54EA2">
        <w:rPr>
          <w:sz w:val="12"/>
          <w:szCs w:val="12"/>
          <w:vertAlign w:val="superscript"/>
          <w:lang w:val="en-US"/>
        </w:rPr>
        <w:t>1)</w:t>
      </w:r>
      <w:r w:rsidRPr="00B54EA2">
        <w:rPr>
          <w:szCs w:val="14"/>
          <w:lang w:val="en-US"/>
        </w:rPr>
        <w:t xml:space="preserve"> </w:t>
      </w:r>
      <w:r w:rsidRPr="00B54EA2">
        <w:rPr>
          <w:i/>
          <w:sz w:val="12"/>
          <w:szCs w:val="12"/>
          <w:lang w:val="en-US"/>
        </w:rPr>
        <w:t>See methodological notes at the end of the section.</w:t>
      </w:r>
    </w:p>
    <w:p w:rsidR="000017C3" w:rsidRPr="00B54EA2" w:rsidRDefault="000017C3" w:rsidP="000017C3">
      <w:pPr>
        <w:widowControl w:val="0"/>
        <w:tabs>
          <w:tab w:val="center" w:pos="6634"/>
        </w:tabs>
        <w:spacing w:after="60"/>
        <w:rPr>
          <w:lang w:val="en-US"/>
        </w:rPr>
      </w:pPr>
      <w:r w:rsidRPr="00B54EA2">
        <w:rPr>
          <w:sz w:val="12"/>
          <w:szCs w:val="12"/>
          <w:vertAlign w:val="superscript"/>
          <w:lang w:val="en-US"/>
        </w:rPr>
        <w:t>2)</w:t>
      </w:r>
      <w:r w:rsidRPr="00B54EA2">
        <w:rPr>
          <w:sz w:val="12"/>
          <w:szCs w:val="12"/>
          <w:lang w:val="en-US"/>
        </w:rPr>
        <w:t xml:space="preserve"> </w:t>
      </w:r>
      <w:r w:rsidRPr="00B54EA2">
        <w:rPr>
          <w:i/>
          <w:sz w:val="12"/>
          <w:szCs w:val="12"/>
          <w:lang w:val="en-US"/>
        </w:rPr>
        <w:t>Before the 201</w:t>
      </w:r>
      <w:r w:rsidR="0068512C" w:rsidRPr="0068512C">
        <w:rPr>
          <w:i/>
          <w:sz w:val="12"/>
          <w:szCs w:val="12"/>
          <w:lang w:val="en-US"/>
        </w:rPr>
        <w:t>8</w:t>
      </w:r>
      <w:r w:rsidRPr="00B54EA2">
        <w:rPr>
          <w:i/>
          <w:sz w:val="12"/>
          <w:szCs w:val="12"/>
          <w:lang w:val="en-US"/>
        </w:rPr>
        <w:t>/1</w:t>
      </w:r>
      <w:r w:rsidR="0068512C" w:rsidRPr="0068512C">
        <w:rPr>
          <w:i/>
          <w:sz w:val="12"/>
          <w:szCs w:val="12"/>
          <w:lang w:val="en-US"/>
        </w:rPr>
        <w:t>9</w:t>
      </w:r>
      <w:r w:rsidRPr="00B54EA2">
        <w:rPr>
          <w:i/>
          <w:sz w:val="12"/>
          <w:szCs w:val="12"/>
          <w:lang w:val="en-US"/>
        </w:rPr>
        <w:t xml:space="preserve"> academic year the information is provided only on state and </w:t>
      </w:r>
      <w:r w:rsidR="000C14A0" w:rsidRPr="00B54EA2">
        <w:rPr>
          <w:i/>
          <w:sz w:val="12"/>
          <w:szCs w:val="12"/>
          <w:lang w:val="en-US"/>
        </w:rPr>
        <w:t>municipal general</w:t>
      </w:r>
      <w:r w:rsidR="000C14A0" w:rsidRPr="00B54EA2">
        <w:rPr>
          <w:b/>
          <w:i/>
          <w:sz w:val="16"/>
          <w:szCs w:val="16"/>
          <w:lang w:val="en-US"/>
        </w:rPr>
        <w:t xml:space="preserve"> </w:t>
      </w:r>
      <w:r w:rsidR="000C14A0" w:rsidRPr="00B54EA2">
        <w:rPr>
          <w:i/>
          <w:sz w:val="12"/>
          <w:szCs w:val="12"/>
          <w:lang w:val="en-US"/>
        </w:rPr>
        <w:t xml:space="preserve">education </w:t>
      </w:r>
      <w:r w:rsidR="000C14A0" w:rsidRPr="00B54EA2">
        <w:rPr>
          <w:bCs/>
          <w:i/>
          <w:sz w:val="12"/>
          <w:szCs w:val="12"/>
          <w:lang w:val="en-US"/>
        </w:rPr>
        <w:t>institutions</w:t>
      </w:r>
      <w:r w:rsidRPr="00B54EA2">
        <w:rPr>
          <w:i/>
          <w:sz w:val="12"/>
          <w:szCs w:val="12"/>
          <w:lang w:val="en-US"/>
        </w:rPr>
        <w:t>.</w:t>
      </w:r>
    </w:p>
    <w:p w:rsidR="008E3F15" w:rsidRPr="00B54EA2" w:rsidRDefault="008E3F15" w:rsidP="00074EEA">
      <w:pPr>
        <w:pageBreakBefore/>
        <w:tabs>
          <w:tab w:val="center" w:pos="6634"/>
        </w:tabs>
        <w:ind w:left="397" w:hanging="397"/>
      </w:pPr>
      <w:r w:rsidRPr="00B54EA2">
        <w:rPr>
          <w:rFonts w:eastAsia="Symbol"/>
          <w:b/>
          <w:sz w:val="16"/>
        </w:rPr>
        <w:t>7.1</w:t>
      </w:r>
      <w:r w:rsidR="00074EEA" w:rsidRPr="00B54EA2">
        <w:rPr>
          <w:rFonts w:eastAsia="Symbol"/>
          <w:b/>
          <w:sz w:val="16"/>
        </w:rPr>
        <w:t>1</w:t>
      </w:r>
      <w:r w:rsidRPr="00B54EA2">
        <w:rPr>
          <w:rFonts w:eastAsia="Symbol"/>
          <w:b/>
          <w:sz w:val="16"/>
        </w:rPr>
        <w:t>. ЭЛЕКТРОННЫЕ СРЕДСТВА ОБУЧЕНИЯ В ОБЩЕОБРАЗОВАТЕЛЬНЫХ ОРГАНИЗАЦИЯХ</w:t>
      </w:r>
      <w:proofErr w:type="gramStart"/>
      <w:r w:rsidRPr="00B54EA2">
        <w:rPr>
          <w:rFonts w:eastAsia="Symbol"/>
          <w:b/>
          <w:sz w:val="16"/>
          <w:vertAlign w:val="superscript"/>
        </w:rPr>
        <w:t>1</w:t>
      </w:r>
      <w:proofErr w:type="gramEnd"/>
      <w:r w:rsidRPr="00B54EA2">
        <w:rPr>
          <w:rFonts w:eastAsia="Symbol"/>
          <w:b/>
          <w:sz w:val="16"/>
          <w:vertAlign w:val="superscript"/>
        </w:rPr>
        <w:t>)</w:t>
      </w:r>
    </w:p>
    <w:p w:rsidR="00F812B6" w:rsidRPr="00B54EA2" w:rsidRDefault="00F812B6" w:rsidP="007C3F4F">
      <w:pPr>
        <w:spacing w:before="60" w:after="60"/>
        <w:ind w:left="397"/>
        <w:rPr>
          <w:lang w:val="en-US"/>
        </w:rPr>
      </w:pPr>
      <w:r w:rsidRPr="00B54EA2">
        <w:rPr>
          <w:rFonts w:eastAsia="Symbol"/>
          <w:b/>
          <w:i/>
          <w:sz w:val="16"/>
          <w:szCs w:val="16"/>
          <w:lang w:val="en-US"/>
        </w:rPr>
        <w:t xml:space="preserve">PERSONAL COMPUTERS </w:t>
      </w:r>
      <w:r w:rsidR="000C14A0" w:rsidRPr="00B54EA2">
        <w:rPr>
          <w:rFonts w:eastAsia="Symbol"/>
          <w:b/>
          <w:i/>
          <w:sz w:val="16"/>
          <w:szCs w:val="16"/>
          <w:lang w:val="en-US"/>
        </w:rPr>
        <w:t xml:space="preserve">IN GENERAL </w:t>
      </w:r>
      <w:r w:rsidRPr="00B54EA2">
        <w:rPr>
          <w:rFonts w:eastAsia="Symbol"/>
          <w:b/>
          <w:i/>
          <w:sz w:val="16"/>
          <w:szCs w:val="16"/>
          <w:lang w:val="en-US"/>
        </w:rPr>
        <w:t xml:space="preserve">EDUCATION </w:t>
      </w:r>
      <w:r w:rsidRPr="00B54EA2">
        <w:rPr>
          <w:b/>
          <w:bCs/>
          <w:i/>
          <w:sz w:val="16"/>
          <w:szCs w:val="16"/>
          <w:lang w:val="en-US"/>
        </w:rPr>
        <w:t>INSTITUTIONS</w:t>
      </w:r>
      <w:r w:rsidRPr="00B54EA2">
        <w:rPr>
          <w:b/>
          <w:bCs/>
          <w:i/>
          <w:sz w:val="16"/>
          <w:szCs w:val="16"/>
          <w:vertAlign w:val="superscript"/>
          <w:lang w:val="en-US"/>
        </w:rPr>
        <w:t>1</w:t>
      </w:r>
      <w:r w:rsidRPr="00B54EA2">
        <w:rPr>
          <w:rFonts w:eastAsia="Symbol"/>
          <w:b/>
          <w:i/>
          <w:sz w:val="16"/>
          <w:vertAlign w:val="superscript"/>
          <w:lang w:val="en-US"/>
        </w:rPr>
        <w:t>)</w:t>
      </w:r>
    </w:p>
    <w:tbl>
      <w:tblPr>
        <w:tblW w:w="9922" w:type="dxa"/>
        <w:tblInd w:w="57" w:type="dxa"/>
        <w:tblLayout w:type="fixed"/>
        <w:tblCellMar>
          <w:left w:w="57" w:type="dxa"/>
          <w:right w:w="0" w:type="dxa"/>
        </w:tblCellMar>
        <w:tblLook w:val="0000" w:firstRow="0" w:lastRow="0" w:firstColumn="0" w:lastColumn="0" w:noHBand="0" w:noVBand="0"/>
      </w:tblPr>
      <w:tblGrid>
        <w:gridCol w:w="2872"/>
        <w:gridCol w:w="1044"/>
        <w:gridCol w:w="1044"/>
        <w:gridCol w:w="1044"/>
        <w:gridCol w:w="1045"/>
        <w:gridCol w:w="2873"/>
      </w:tblGrid>
      <w:tr w:rsidR="00C045E4" w:rsidRPr="00B54EA2" w:rsidTr="00472283">
        <w:trPr>
          <w:cantSplit/>
        </w:trPr>
        <w:tc>
          <w:tcPr>
            <w:tcW w:w="2872" w:type="dxa"/>
            <w:tcBorders>
              <w:top w:val="single" w:sz="6" w:space="0" w:color="000000"/>
              <w:bottom w:val="single" w:sz="6" w:space="0" w:color="000000"/>
              <w:right w:val="single" w:sz="6" w:space="0" w:color="000000"/>
            </w:tcBorders>
            <w:shd w:val="clear" w:color="auto" w:fill="auto"/>
            <w:vAlign w:val="bottom"/>
          </w:tcPr>
          <w:p w:rsidR="00C045E4" w:rsidRPr="00B54EA2" w:rsidRDefault="00C045E4">
            <w:pPr>
              <w:pStyle w:val="17"/>
              <w:snapToGrid w:val="0"/>
              <w:spacing w:before="60" w:after="60"/>
              <w:rPr>
                <w:rFonts w:ascii="Arial" w:eastAsia="Symbol" w:hAnsi="Arial" w:cs="Arial"/>
                <w:sz w:val="14"/>
                <w:szCs w:val="14"/>
                <w:lang w:val="en-US"/>
              </w:rPr>
            </w:pPr>
          </w:p>
        </w:tc>
        <w:tc>
          <w:tcPr>
            <w:tcW w:w="1044" w:type="dxa"/>
            <w:tcBorders>
              <w:top w:val="single" w:sz="6" w:space="0" w:color="000000"/>
              <w:left w:val="single" w:sz="6" w:space="0" w:color="000000"/>
              <w:bottom w:val="single" w:sz="6" w:space="0" w:color="000000"/>
              <w:right w:val="single" w:sz="6" w:space="0" w:color="000000"/>
            </w:tcBorders>
            <w:shd w:val="clear" w:color="auto" w:fill="auto"/>
          </w:tcPr>
          <w:p w:rsidR="00C045E4" w:rsidRPr="00B54EA2" w:rsidRDefault="00C045E4">
            <w:pPr>
              <w:spacing w:before="60" w:after="60"/>
              <w:jc w:val="center"/>
            </w:pPr>
            <w:r w:rsidRPr="00B54EA2">
              <w:rPr>
                <w:szCs w:val="14"/>
              </w:rPr>
              <w:t>2010</w:t>
            </w:r>
          </w:p>
        </w:tc>
        <w:tc>
          <w:tcPr>
            <w:tcW w:w="1044" w:type="dxa"/>
            <w:tcBorders>
              <w:top w:val="single" w:sz="6" w:space="0" w:color="000000"/>
              <w:left w:val="single" w:sz="6" w:space="0" w:color="000000"/>
              <w:bottom w:val="single" w:sz="6" w:space="0" w:color="000000"/>
              <w:right w:val="single" w:sz="6" w:space="0" w:color="000000"/>
            </w:tcBorders>
            <w:shd w:val="clear" w:color="auto" w:fill="auto"/>
          </w:tcPr>
          <w:p w:rsidR="00C045E4" w:rsidRPr="00FF02DB" w:rsidRDefault="00C045E4" w:rsidP="00C045E4">
            <w:pPr>
              <w:spacing w:before="60" w:after="60"/>
              <w:jc w:val="center"/>
              <w:rPr>
                <w:lang w:val="en-US"/>
              </w:rPr>
            </w:pPr>
            <w:r>
              <w:rPr>
                <w:lang w:val="en-US"/>
              </w:rPr>
              <w:t>2021</w:t>
            </w:r>
          </w:p>
        </w:tc>
        <w:tc>
          <w:tcPr>
            <w:tcW w:w="1044" w:type="dxa"/>
            <w:tcBorders>
              <w:top w:val="single" w:sz="6" w:space="0" w:color="000000"/>
              <w:left w:val="single" w:sz="6" w:space="0" w:color="000000"/>
              <w:bottom w:val="single" w:sz="6" w:space="0" w:color="000000"/>
              <w:right w:val="single" w:sz="6" w:space="0" w:color="000000"/>
            </w:tcBorders>
            <w:shd w:val="clear" w:color="auto" w:fill="auto"/>
          </w:tcPr>
          <w:p w:rsidR="00C045E4" w:rsidRPr="00FF02DB" w:rsidRDefault="00C045E4" w:rsidP="00C045E4">
            <w:pPr>
              <w:spacing w:before="60" w:after="60"/>
              <w:jc w:val="center"/>
              <w:rPr>
                <w:lang w:val="en-US"/>
              </w:rPr>
            </w:pPr>
            <w:r>
              <w:rPr>
                <w:lang w:val="en-US"/>
              </w:rPr>
              <w:t>2022</w:t>
            </w:r>
          </w:p>
        </w:tc>
        <w:tc>
          <w:tcPr>
            <w:tcW w:w="1045" w:type="dxa"/>
            <w:tcBorders>
              <w:top w:val="single" w:sz="6" w:space="0" w:color="000000"/>
              <w:left w:val="single" w:sz="6" w:space="0" w:color="000000"/>
              <w:bottom w:val="single" w:sz="6" w:space="0" w:color="000000"/>
              <w:right w:val="single" w:sz="6" w:space="0" w:color="000000"/>
            </w:tcBorders>
            <w:shd w:val="clear" w:color="auto" w:fill="auto"/>
          </w:tcPr>
          <w:p w:rsidR="00C045E4" w:rsidRPr="00FF02DB" w:rsidRDefault="00C045E4">
            <w:pPr>
              <w:spacing w:before="60" w:after="60"/>
              <w:jc w:val="center"/>
              <w:rPr>
                <w:lang w:val="en-US"/>
              </w:rPr>
            </w:pPr>
            <w:r>
              <w:rPr>
                <w:lang w:val="en-US"/>
              </w:rPr>
              <w:t>2023</w:t>
            </w:r>
          </w:p>
        </w:tc>
        <w:tc>
          <w:tcPr>
            <w:tcW w:w="2873" w:type="dxa"/>
            <w:tcBorders>
              <w:top w:val="single" w:sz="6" w:space="0" w:color="000000"/>
              <w:left w:val="single" w:sz="6" w:space="0" w:color="000000"/>
              <w:bottom w:val="single" w:sz="6" w:space="0" w:color="000000"/>
            </w:tcBorders>
            <w:shd w:val="clear" w:color="auto" w:fill="auto"/>
            <w:vAlign w:val="bottom"/>
          </w:tcPr>
          <w:p w:rsidR="00C045E4" w:rsidRPr="00B54EA2" w:rsidRDefault="00C045E4">
            <w:pPr>
              <w:snapToGrid w:val="0"/>
              <w:spacing w:before="60" w:after="60"/>
              <w:jc w:val="center"/>
              <w:rPr>
                <w:rFonts w:eastAsia="Symbol"/>
                <w:szCs w:val="14"/>
              </w:rPr>
            </w:pPr>
          </w:p>
        </w:tc>
      </w:tr>
      <w:tr w:rsidR="00F0041A" w:rsidRPr="00B54EA2" w:rsidTr="00472283">
        <w:trPr>
          <w:cantSplit/>
        </w:trPr>
        <w:tc>
          <w:tcPr>
            <w:tcW w:w="2872" w:type="dxa"/>
            <w:tcBorders>
              <w:top w:val="single" w:sz="6" w:space="0" w:color="000000"/>
              <w:right w:val="single" w:sz="6" w:space="0" w:color="000000"/>
            </w:tcBorders>
            <w:shd w:val="clear" w:color="auto" w:fill="auto"/>
            <w:vAlign w:val="bottom"/>
          </w:tcPr>
          <w:p w:rsidR="00F0041A" w:rsidRPr="00B54EA2" w:rsidRDefault="00F0041A" w:rsidP="00375944">
            <w:pPr>
              <w:pStyle w:val="af0"/>
              <w:tabs>
                <w:tab w:val="clear" w:pos="4819"/>
                <w:tab w:val="clear" w:pos="9071"/>
              </w:tabs>
              <w:spacing w:before="60" w:line="140" w:lineRule="exact"/>
            </w:pPr>
            <w:r w:rsidRPr="00B54EA2">
              <w:rPr>
                <w:rFonts w:eastAsia="Symbol"/>
                <w:bCs/>
                <w:spacing w:val="-2"/>
              </w:rPr>
              <w:t>Число персональных компьютеров, тыс. шт</w:t>
            </w:r>
            <w:r w:rsidRPr="00B54EA2">
              <w:rPr>
                <w:rFonts w:eastAsia="Symbol"/>
                <w:bCs/>
              </w:rPr>
              <w:t>.</w:t>
            </w:r>
          </w:p>
        </w:tc>
        <w:tc>
          <w:tcPr>
            <w:tcW w:w="1044" w:type="dxa"/>
            <w:tcBorders>
              <w:top w:val="single" w:sz="6" w:space="0" w:color="000000"/>
              <w:left w:val="single" w:sz="6" w:space="0" w:color="000000"/>
              <w:right w:val="single" w:sz="6" w:space="0" w:color="000000"/>
            </w:tcBorders>
            <w:shd w:val="clear" w:color="auto" w:fill="auto"/>
            <w:vAlign w:val="bottom"/>
          </w:tcPr>
          <w:p w:rsidR="00F0041A" w:rsidRPr="00B54EA2" w:rsidRDefault="00F0041A" w:rsidP="00375944">
            <w:pPr>
              <w:spacing w:before="60" w:line="140" w:lineRule="exact"/>
              <w:ind w:right="284"/>
              <w:jc w:val="right"/>
            </w:pPr>
            <w:r w:rsidRPr="00B54EA2">
              <w:rPr>
                <w:rFonts w:eastAsia="Symbol"/>
              </w:rPr>
              <w:t>1</w:t>
            </w:r>
            <w:r>
              <w:rPr>
                <w:color w:val="000000" w:themeColor="text1"/>
              </w:rPr>
              <w:t> </w:t>
            </w:r>
            <w:r w:rsidRPr="00B54EA2">
              <w:rPr>
                <w:rFonts w:eastAsia="Symbol"/>
              </w:rPr>
              <w:t>169,8</w:t>
            </w:r>
          </w:p>
        </w:tc>
        <w:tc>
          <w:tcPr>
            <w:tcW w:w="1044" w:type="dxa"/>
            <w:tcBorders>
              <w:top w:val="single" w:sz="6" w:space="0" w:color="000000"/>
              <w:left w:val="single" w:sz="6" w:space="0" w:color="000000"/>
              <w:right w:val="single" w:sz="6" w:space="0" w:color="000000"/>
            </w:tcBorders>
            <w:shd w:val="clear" w:color="auto" w:fill="auto"/>
            <w:vAlign w:val="bottom"/>
          </w:tcPr>
          <w:p w:rsidR="00F0041A" w:rsidRPr="00B229E7" w:rsidRDefault="00F0041A" w:rsidP="00375944">
            <w:pPr>
              <w:spacing w:before="60" w:line="140" w:lineRule="exact"/>
              <w:ind w:right="284"/>
              <w:jc w:val="right"/>
            </w:pPr>
            <w:r w:rsidRPr="00B229E7">
              <w:t>3 387,3</w:t>
            </w:r>
          </w:p>
        </w:tc>
        <w:tc>
          <w:tcPr>
            <w:tcW w:w="1044" w:type="dxa"/>
            <w:tcBorders>
              <w:top w:val="single" w:sz="6" w:space="0" w:color="000000"/>
              <w:left w:val="single" w:sz="6" w:space="0" w:color="000000"/>
              <w:right w:val="single" w:sz="6" w:space="0" w:color="000000"/>
            </w:tcBorders>
            <w:shd w:val="clear" w:color="auto" w:fill="auto"/>
            <w:vAlign w:val="bottom"/>
          </w:tcPr>
          <w:p w:rsidR="00F0041A" w:rsidRPr="005D2000" w:rsidRDefault="00F0041A" w:rsidP="00375944">
            <w:pPr>
              <w:spacing w:before="60" w:line="140" w:lineRule="exact"/>
              <w:ind w:right="284"/>
              <w:jc w:val="right"/>
            </w:pPr>
            <w:r w:rsidRPr="005D2000">
              <w:t>3</w:t>
            </w:r>
            <w:r>
              <w:t> </w:t>
            </w:r>
            <w:r w:rsidRPr="005D2000">
              <w:t>620,0</w:t>
            </w:r>
          </w:p>
        </w:tc>
        <w:tc>
          <w:tcPr>
            <w:tcW w:w="1045" w:type="dxa"/>
            <w:tcBorders>
              <w:top w:val="single" w:sz="6" w:space="0" w:color="000000"/>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pPr>
            <w:r w:rsidRPr="00F0041A">
              <w:t>3 814 ,8</w:t>
            </w:r>
          </w:p>
        </w:tc>
        <w:tc>
          <w:tcPr>
            <w:tcW w:w="2873" w:type="dxa"/>
            <w:tcBorders>
              <w:top w:val="single" w:sz="6" w:space="0" w:color="000000"/>
              <w:left w:val="single" w:sz="6" w:space="0" w:color="000000"/>
            </w:tcBorders>
            <w:shd w:val="clear" w:color="auto" w:fill="auto"/>
            <w:vAlign w:val="bottom"/>
          </w:tcPr>
          <w:p w:rsidR="00F0041A" w:rsidRPr="00B54EA2" w:rsidRDefault="00F0041A" w:rsidP="00375944">
            <w:pPr>
              <w:pStyle w:val="af0"/>
              <w:tabs>
                <w:tab w:val="clear" w:pos="4819"/>
                <w:tab w:val="clear" w:pos="9071"/>
              </w:tabs>
              <w:spacing w:before="60" w:line="140" w:lineRule="exact"/>
            </w:pPr>
            <w:r w:rsidRPr="00B54EA2">
              <w:rPr>
                <w:rFonts w:eastAsia="Symbol"/>
                <w:bCs/>
                <w:i/>
                <w:lang w:val="en-US"/>
              </w:rPr>
              <w:t xml:space="preserve">Personal computers, thou. </w:t>
            </w:r>
            <w:proofErr w:type="gramStart"/>
            <w:r w:rsidRPr="00B54EA2">
              <w:rPr>
                <w:rFonts w:eastAsia="Symbol"/>
                <w:bCs/>
                <w:i/>
                <w:lang w:val="en-US"/>
              </w:rPr>
              <w:t>pcs</w:t>
            </w:r>
            <w:proofErr w:type="gramEnd"/>
            <w:r w:rsidRPr="00B54EA2">
              <w:rPr>
                <w:rFonts w:eastAsia="Symbol"/>
                <w:bCs/>
                <w:i/>
                <w:lang w:val="en-US"/>
              </w:rPr>
              <w:t>.</w:t>
            </w:r>
          </w:p>
        </w:tc>
      </w:tr>
      <w:tr w:rsidR="00F0041A" w:rsidRPr="00B54EA2" w:rsidTr="00472283">
        <w:trPr>
          <w:cantSplit/>
        </w:trPr>
        <w:tc>
          <w:tcPr>
            <w:tcW w:w="2872" w:type="dxa"/>
            <w:tcBorders>
              <w:right w:val="single" w:sz="6" w:space="0" w:color="000000"/>
            </w:tcBorders>
            <w:shd w:val="clear" w:color="auto" w:fill="auto"/>
            <w:vAlign w:val="bottom"/>
          </w:tcPr>
          <w:p w:rsidR="00F0041A" w:rsidRPr="00B54EA2" w:rsidRDefault="00F0041A" w:rsidP="00375944">
            <w:pPr>
              <w:spacing w:before="60" w:line="140" w:lineRule="exact"/>
              <w:ind w:left="340"/>
            </w:pPr>
            <w:r w:rsidRPr="00B54EA2">
              <w:rPr>
                <w:rFonts w:eastAsia="Symbol"/>
              </w:rPr>
              <w:t>из них:</w:t>
            </w:r>
          </w:p>
        </w:tc>
        <w:tc>
          <w:tcPr>
            <w:tcW w:w="1044" w:type="dxa"/>
            <w:tcBorders>
              <w:left w:val="single" w:sz="6" w:space="0" w:color="000000"/>
              <w:right w:val="single" w:sz="6" w:space="0" w:color="000000"/>
            </w:tcBorders>
            <w:shd w:val="clear" w:color="auto" w:fill="auto"/>
            <w:vAlign w:val="bottom"/>
          </w:tcPr>
          <w:p w:rsidR="00F0041A" w:rsidRPr="00B54EA2" w:rsidRDefault="00F0041A" w:rsidP="00375944">
            <w:pPr>
              <w:snapToGrid w:val="0"/>
              <w:spacing w:before="60" w:line="140" w:lineRule="exact"/>
              <w:ind w:right="284"/>
              <w:jc w:val="right"/>
              <w:rPr>
                <w:rFonts w:eastAsia="Symbol"/>
              </w:rPr>
            </w:pPr>
          </w:p>
        </w:tc>
        <w:tc>
          <w:tcPr>
            <w:tcW w:w="1044" w:type="dxa"/>
            <w:tcBorders>
              <w:left w:val="single" w:sz="6" w:space="0" w:color="000000"/>
              <w:right w:val="single" w:sz="6" w:space="0" w:color="000000"/>
            </w:tcBorders>
            <w:shd w:val="clear" w:color="auto" w:fill="auto"/>
            <w:vAlign w:val="bottom"/>
          </w:tcPr>
          <w:p w:rsidR="00F0041A" w:rsidRPr="00B229E7" w:rsidRDefault="00F0041A" w:rsidP="00375944">
            <w:pPr>
              <w:snapToGrid w:val="0"/>
              <w:spacing w:before="60" w:line="140" w:lineRule="exact"/>
              <w:ind w:right="284"/>
              <w:jc w:val="right"/>
              <w:rPr>
                <w:rFonts w:eastAsia="Symbol"/>
                <w:szCs w:val="14"/>
              </w:rPr>
            </w:pPr>
          </w:p>
        </w:tc>
        <w:tc>
          <w:tcPr>
            <w:tcW w:w="1044" w:type="dxa"/>
            <w:tcBorders>
              <w:left w:val="single" w:sz="6" w:space="0" w:color="000000"/>
              <w:right w:val="single" w:sz="6" w:space="0" w:color="000000"/>
            </w:tcBorders>
            <w:shd w:val="clear" w:color="auto" w:fill="auto"/>
            <w:vAlign w:val="bottom"/>
          </w:tcPr>
          <w:p w:rsidR="00F0041A" w:rsidRPr="005D2000" w:rsidRDefault="00F0041A" w:rsidP="00375944">
            <w:pPr>
              <w:snapToGrid w:val="0"/>
              <w:spacing w:before="60" w:line="140" w:lineRule="exact"/>
              <w:ind w:right="284"/>
              <w:jc w:val="right"/>
              <w:rPr>
                <w:rFonts w:eastAsia="Symbol"/>
                <w:szCs w:val="14"/>
              </w:rPr>
            </w:pPr>
          </w:p>
        </w:tc>
        <w:tc>
          <w:tcPr>
            <w:tcW w:w="1045" w:type="dxa"/>
            <w:tcBorders>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rPr>
                <w:rFonts w:eastAsia="Symbol"/>
                <w:szCs w:val="14"/>
              </w:rPr>
            </w:pPr>
          </w:p>
        </w:tc>
        <w:tc>
          <w:tcPr>
            <w:tcW w:w="2873" w:type="dxa"/>
            <w:tcBorders>
              <w:left w:val="single" w:sz="6" w:space="0" w:color="000000"/>
            </w:tcBorders>
            <w:shd w:val="clear" w:color="auto" w:fill="auto"/>
            <w:vAlign w:val="bottom"/>
          </w:tcPr>
          <w:p w:rsidR="00F0041A" w:rsidRPr="00B54EA2" w:rsidRDefault="00F0041A" w:rsidP="00375944">
            <w:pPr>
              <w:spacing w:before="60" w:line="140" w:lineRule="exact"/>
              <w:ind w:left="340"/>
            </w:pPr>
            <w:r w:rsidRPr="00B54EA2">
              <w:rPr>
                <w:rFonts w:eastAsia="Symbol"/>
                <w:i/>
                <w:lang w:val="en-US"/>
              </w:rPr>
              <w:t>of which</w:t>
            </w:r>
            <w:r w:rsidRPr="00B54EA2">
              <w:rPr>
                <w:rFonts w:eastAsia="Symbol"/>
                <w:i/>
              </w:rPr>
              <w:t>:</w:t>
            </w:r>
          </w:p>
        </w:tc>
      </w:tr>
      <w:tr w:rsidR="00F0041A" w:rsidRPr="00B54EA2" w:rsidTr="00472283">
        <w:trPr>
          <w:cantSplit/>
        </w:trPr>
        <w:tc>
          <w:tcPr>
            <w:tcW w:w="2872" w:type="dxa"/>
            <w:tcBorders>
              <w:right w:val="single" w:sz="6" w:space="0" w:color="000000"/>
            </w:tcBorders>
            <w:shd w:val="clear" w:color="auto" w:fill="auto"/>
            <w:vAlign w:val="bottom"/>
          </w:tcPr>
          <w:p w:rsidR="00F0041A" w:rsidRPr="00B54EA2" w:rsidRDefault="00F0041A" w:rsidP="00375944">
            <w:pPr>
              <w:spacing w:before="60" w:line="140" w:lineRule="exact"/>
              <w:ind w:left="170"/>
            </w:pPr>
            <w:proofErr w:type="gramStart"/>
            <w:r w:rsidRPr="00B54EA2">
              <w:rPr>
                <w:rFonts w:eastAsia="Symbol"/>
              </w:rPr>
              <w:t>используемые</w:t>
            </w:r>
            <w:proofErr w:type="gramEnd"/>
            <w:r w:rsidRPr="00B54EA2">
              <w:rPr>
                <w:rFonts w:eastAsia="Symbol"/>
              </w:rPr>
              <w:t xml:space="preserve"> в учебных целях</w:t>
            </w:r>
          </w:p>
        </w:tc>
        <w:tc>
          <w:tcPr>
            <w:tcW w:w="1044" w:type="dxa"/>
            <w:tcBorders>
              <w:left w:val="single" w:sz="6" w:space="0" w:color="000000"/>
              <w:right w:val="single" w:sz="6" w:space="0" w:color="000000"/>
            </w:tcBorders>
            <w:shd w:val="clear" w:color="auto" w:fill="auto"/>
            <w:vAlign w:val="bottom"/>
          </w:tcPr>
          <w:p w:rsidR="00F0041A" w:rsidRPr="00B54EA2" w:rsidRDefault="00F0041A" w:rsidP="00375944">
            <w:pPr>
              <w:spacing w:before="60" w:line="140" w:lineRule="exact"/>
              <w:ind w:right="284"/>
              <w:jc w:val="right"/>
            </w:pPr>
            <w:r w:rsidRPr="00B54EA2">
              <w:rPr>
                <w:rFonts w:eastAsia="Symbol"/>
              </w:rPr>
              <w:t>918,8</w:t>
            </w:r>
          </w:p>
        </w:tc>
        <w:tc>
          <w:tcPr>
            <w:tcW w:w="1044" w:type="dxa"/>
            <w:tcBorders>
              <w:left w:val="single" w:sz="6" w:space="0" w:color="000000"/>
              <w:right w:val="single" w:sz="6" w:space="0" w:color="000000"/>
            </w:tcBorders>
            <w:shd w:val="clear" w:color="auto" w:fill="auto"/>
            <w:vAlign w:val="bottom"/>
          </w:tcPr>
          <w:p w:rsidR="00F0041A" w:rsidRPr="00B229E7" w:rsidRDefault="00F0041A" w:rsidP="00375944">
            <w:pPr>
              <w:spacing w:before="60" w:line="140" w:lineRule="exact"/>
              <w:ind w:right="284"/>
              <w:jc w:val="right"/>
            </w:pPr>
            <w:r w:rsidRPr="00B229E7">
              <w:t>2</w:t>
            </w:r>
            <w:r>
              <w:t> </w:t>
            </w:r>
            <w:r w:rsidRPr="00B229E7">
              <w:t>873,8</w:t>
            </w:r>
          </w:p>
        </w:tc>
        <w:tc>
          <w:tcPr>
            <w:tcW w:w="1044" w:type="dxa"/>
            <w:tcBorders>
              <w:left w:val="single" w:sz="6" w:space="0" w:color="000000"/>
              <w:right w:val="single" w:sz="6" w:space="0" w:color="000000"/>
            </w:tcBorders>
            <w:shd w:val="clear" w:color="auto" w:fill="auto"/>
            <w:vAlign w:val="bottom"/>
          </w:tcPr>
          <w:p w:rsidR="00F0041A" w:rsidRPr="005D2000" w:rsidRDefault="00F0041A" w:rsidP="00375944">
            <w:pPr>
              <w:spacing w:before="60" w:line="140" w:lineRule="exact"/>
              <w:ind w:right="284"/>
              <w:jc w:val="right"/>
            </w:pPr>
            <w:r w:rsidRPr="005D2000">
              <w:t>3</w:t>
            </w:r>
            <w:r>
              <w:t> </w:t>
            </w:r>
            <w:r w:rsidRPr="005D2000">
              <w:t>070,6</w:t>
            </w:r>
          </w:p>
        </w:tc>
        <w:tc>
          <w:tcPr>
            <w:tcW w:w="1045" w:type="dxa"/>
            <w:tcBorders>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pPr>
            <w:r w:rsidRPr="00F0041A">
              <w:t>3</w:t>
            </w:r>
            <w:r w:rsidR="00503C05">
              <w:rPr>
                <w:lang w:val="en-US"/>
              </w:rPr>
              <w:t xml:space="preserve"> </w:t>
            </w:r>
            <w:r w:rsidRPr="00F0041A">
              <w:t>244,9</w:t>
            </w:r>
          </w:p>
        </w:tc>
        <w:tc>
          <w:tcPr>
            <w:tcW w:w="2873" w:type="dxa"/>
            <w:tcBorders>
              <w:left w:val="single" w:sz="6" w:space="0" w:color="000000"/>
            </w:tcBorders>
            <w:shd w:val="clear" w:color="auto" w:fill="auto"/>
            <w:vAlign w:val="bottom"/>
          </w:tcPr>
          <w:p w:rsidR="00F0041A" w:rsidRPr="00B54EA2" w:rsidRDefault="00F0041A" w:rsidP="00375944">
            <w:pPr>
              <w:spacing w:before="60" w:line="140" w:lineRule="exact"/>
              <w:ind w:left="170"/>
            </w:pPr>
            <w:r w:rsidRPr="00B54EA2">
              <w:rPr>
                <w:rStyle w:val="hps"/>
                <w:rFonts w:eastAsia="Symbol"/>
                <w:i/>
                <w:lang w:val="en"/>
              </w:rPr>
              <w:t>used</w:t>
            </w:r>
            <w:r w:rsidRPr="00B54EA2">
              <w:rPr>
                <w:rStyle w:val="shorttext"/>
                <w:rFonts w:eastAsia="Symbol"/>
                <w:i/>
                <w:lang w:val="en"/>
              </w:rPr>
              <w:t xml:space="preserve"> </w:t>
            </w:r>
            <w:r w:rsidRPr="00B54EA2">
              <w:rPr>
                <w:rStyle w:val="hpsalt-edited"/>
                <w:rFonts w:eastAsia="Symbol"/>
                <w:i/>
                <w:lang w:val="en"/>
              </w:rPr>
              <w:t>for educational purposes</w:t>
            </w:r>
          </w:p>
        </w:tc>
      </w:tr>
      <w:tr w:rsidR="00F0041A" w:rsidRPr="00355B79" w:rsidTr="00472283">
        <w:trPr>
          <w:cantSplit/>
        </w:trPr>
        <w:tc>
          <w:tcPr>
            <w:tcW w:w="2872" w:type="dxa"/>
            <w:tcBorders>
              <w:right w:val="single" w:sz="6" w:space="0" w:color="000000"/>
            </w:tcBorders>
            <w:shd w:val="clear" w:color="auto" w:fill="auto"/>
            <w:vAlign w:val="bottom"/>
          </w:tcPr>
          <w:p w:rsidR="00F0041A" w:rsidRPr="00B54EA2" w:rsidRDefault="00F0041A" w:rsidP="00375944">
            <w:pPr>
              <w:spacing w:before="60" w:line="140" w:lineRule="exact"/>
              <w:ind w:left="170"/>
            </w:pPr>
            <w:r w:rsidRPr="00B54EA2">
              <w:rPr>
                <w:rFonts w:eastAsia="Symbol"/>
              </w:rPr>
              <w:t>в составе локальных вычислительных сетей</w:t>
            </w:r>
          </w:p>
        </w:tc>
        <w:tc>
          <w:tcPr>
            <w:tcW w:w="1044" w:type="dxa"/>
            <w:tcBorders>
              <w:left w:val="single" w:sz="6" w:space="0" w:color="000000"/>
              <w:right w:val="single" w:sz="6" w:space="0" w:color="000000"/>
            </w:tcBorders>
            <w:shd w:val="clear" w:color="auto" w:fill="auto"/>
            <w:vAlign w:val="bottom"/>
          </w:tcPr>
          <w:p w:rsidR="00F0041A" w:rsidRPr="00B54EA2" w:rsidRDefault="00F0041A" w:rsidP="00375944">
            <w:pPr>
              <w:spacing w:before="60" w:line="140" w:lineRule="exact"/>
              <w:ind w:right="284"/>
              <w:jc w:val="right"/>
            </w:pPr>
            <w:r w:rsidRPr="00B54EA2">
              <w:rPr>
                <w:rFonts w:eastAsia="Symbol"/>
              </w:rPr>
              <w:t>630,1</w:t>
            </w:r>
          </w:p>
        </w:tc>
        <w:tc>
          <w:tcPr>
            <w:tcW w:w="1044" w:type="dxa"/>
            <w:tcBorders>
              <w:left w:val="single" w:sz="6" w:space="0" w:color="000000"/>
              <w:right w:val="single" w:sz="6" w:space="0" w:color="000000"/>
            </w:tcBorders>
            <w:shd w:val="clear" w:color="auto" w:fill="auto"/>
            <w:vAlign w:val="bottom"/>
          </w:tcPr>
          <w:p w:rsidR="00F0041A" w:rsidRPr="00B229E7" w:rsidRDefault="00F0041A" w:rsidP="00375944">
            <w:pPr>
              <w:spacing w:before="60" w:line="140" w:lineRule="exact"/>
              <w:ind w:right="284"/>
              <w:jc w:val="right"/>
            </w:pPr>
            <w:r w:rsidRPr="00B229E7">
              <w:t>1</w:t>
            </w:r>
            <w:r>
              <w:t> </w:t>
            </w:r>
            <w:r w:rsidRPr="00B229E7">
              <w:t>550,2</w:t>
            </w:r>
          </w:p>
        </w:tc>
        <w:tc>
          <w:tcPr>
            <w:tcW w:w="1044" w:type="dxa"/>
            <w:tcBorders>
              <w:left w:val="single" w:sz="6" w:space="0" w:color="000000"/>
              <w:right w:val="single" w:sz="6" w:space="0" w:color="000000"/>
            </w:tcBorders>
            <w:shd w:val="clear" w:color="auto" w:fill="auto"/>
            <w:vAlign w:val="bottom"/>
          </w:tcPr>
          <w:p w:rsidR="00F0041A" w:rsidRPr="005D2000" w:rsidRDefault="00F0041A" w:rsidP="00375944">
            <w:pPr>
              <w:spacing w:before="60" w:line="140" w:lineRule="exact"/>
              <w:ind w:right="284"/>
              <w:jc w:val="right"/>
            </w:pPr>
            <w:r w:rsidRPr="005D2000">
              <w:t>1</w:t>
            </w:r>
            <w:r>
              <w:t> </w:t>
            </w:r>
            <w:r w:rsidRPr="005D2000">
              <w:t>660,0</w:t>
            </w:r>
          </w:p>
        </w:tc>
        <w:tc>
          <w:tcPr>
            <w:tcW w:w="1045" w:type="dxa"/>
            <w:tcBorders>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pPr>
            <w:r w:rsidRPr="00F0041A">
              <w:t>1 743 ,0</w:t>
            </w:r>
          </w:p>
        </w:tc>
        <w:tc>
          <w:tcPr>
            <w:tcW w:w="2873" w:type="dxa"/>
            <w:tcBorders>
              <w:left w:val="single" w:sz="6" w:space="0" w:color="000000"/>
            </w:tcBorders>
            <w:shd w:val="clear" w:color="auto" w:fill="auto"/>
            <w:vAlign w:val="bottom"/>
          </w:tcPr>
          <w:p w:rsidR="00F0041A" w:rsidRPr="00B54EA2" w:rsidRDefault="00F0041A" w:rsidP="00375944">
            <w:pPr>
              <w:spacing w:before="60" w:line="140" w:lineRule="exact"/>
              <w:ind w:left="170"/>
              <w:rPr>
                <w:lang w:val="en-US"/>
              </w:rPr>
            </w:pPr>
            <w:r w:rsidRPr="00B54EA2">
              <w:rPr>
                <w:rFonts w:eastAsia="Symbol"/>
                <w:i/>
                <w:lang w:val="en-US"/>
              </w:rPr>
              <w:t>in local area networks (LAN)</w:t>
            </w:r>
          </w:p>
        </w:tc>
      </w:tr>
      <w:tr w:rsidR="00F0041A" w:rsidRPr="00B54EA2" w:rsidTr="00472283">
        <w:trPr>
          <w:cantSplit/>
        </w:trPr>
        <w:tc>
          <w:tcPr>
            <w:tcW w:w="2872" w:type="dxa"/>
            <w:tcBorders>
              <w:right w:val="single" w:sz="6" w:space="0" w:color="000000"/>
            </w:tcBorders>
            <w:shd w:val="clear" w:color="auto" w:fill="auto"/>
            <w:vAlign w:val="bottom"/>
          </w:tcPr>
          <w:p w:rsidR="00F0041A" w:rsidRPr="00B54EA2" w:rsidRDefault="00F0041A" w:rsidP="00375944">
            <w:pPr>
              <w:spacing w:before="60" w:line="140" w:lineRule="exact"/>
              <w:ind w:left="170"/>
            </w:pPr>
            <w:proofErr w:type="gramStart"/>
            <w:r w:rsidRPr="00B54EA2">
              <w:rPr>
                <w:rFonts w:eastAsia="Symbol"/>
              </w:rPr>
              <w:t>имевшие доступ к сети Интернет</w:t>
            </w:r>
            <w:proofErr w:type="gramEnd"/>
          </w:p>
        </w:tc>
        <w:tc>
          <w:tcPr>
            <w:tcW w:w="1044" w:type="dxa"/>
            <w:tcBorders>
              <w:left w:val="single" w:sz="6" w:space="0" w:color="000000"/>
              <w:right w:val="single" w:sz="6" w:space="0" w:color="000000"/>
            </w:tcBorders>
            <w:shd w:val="clear" w:color="auto" w:fill="auto"/>
            <w:vAlign w:val="bottom"/>
          </w:tcPr>
          <w:p w:rsidR="00F0041A" w:rsidRPr="00B54EA2" w:rsidRDefault="00F0041A" w:rsidP="00375944">
            <w:pPr>
              <w:spacing w:before="60" w:line="140" w:lineRule="exact"/>
              <w:ind w:right="284"/>
              <w:jc w:val="right"/>
            </w:pPr>
            <w:r w:rsidRPr="00B54EA2">
              <w:rPr>
                <w:rFonts w:eastAsia="Symbol"/>
              </w:rPr>
              <w:t>611,0</w:t>
            </w:r>
          </w:p>
        </w:tc>
        <w:tc>
          <w:tcPr>
            <w:tcW w:w="1044" w:type="dxa"/>
            <w:tcBorders>
              <w:left w:val="single" w:sz="6" w:space="0" w:color="000000"/>
              <w:right w:val="single" w:sz="6" w:space="0" w:color="000000"/>
            </w:tcBorders>
            <w:shd w:val="clear" w:color="auto" w:fill="auto"/>
            <w:vAlign w:val="bottom"/>
          </w:tcPr>
          <w:p w:rsidR="00F0041A" w:rsidRPr="00B229E7" w:rsidRDefault="00F0041A" w:rsidP="00375944">
            <w:pPr>
              <w:spacing w:before="60" w:line="140" w:lineRule="exact"/>
              <w:ind w:right="284"/>
              <w:jc w:val="right"/>
            </w:pPr>
            <w:r w:rsidRPr="00B229E7">
              <w:t>2</w:t>
            </w:r>
            <w:r>
              <w:t> </w:t>
            </w:r>
            <w:r w:rsidRPr="00B229E7">
              <w:t>189,8</w:t>
            </w:r>
          </w:p>
        </w:tc>
        <w:tc>
          <w:tcPr>
            <w:tcW w:w="1044" w:type="dxa"/>
            <w:tcBorders>
              <w:left w:val="single" w:sz="6" w:space="0" w:color="000000"/>
              <w:right w:val="single" w:sz="6" w:space="0" w:color="000000"/>
            </w:tcBorders>
            <w:shd w:val="clear" w:color="auto" w:fill="auto"/>
            <w:vAlign w:val="bottom"/>
          </w:tcPr>
          <w:p w:rsidR="00F0041A" w:rsidRPr="005D2000" w:rsidRDefault="00F0041A" w:rsidP="00375944">
            <w:pPr>
              <w:spacing w:before="60" w:line="140" w:lineRule="exact"/>
              <w:ind w:right="284"/>
              <w:jc w:val="right"/>
            </w:pPr>
            <w:r w:rsidRPr="005D2000">
              <w:t>2</w:t>
            </w:r>
            <w:r>
              <w:t> </w:t>
            </w:r>
            <w:r w:rsidRPr="005D2000">
              <w:t>374,4</w:t>
            </w:r>
          </w:p>
        </w:tc>
        <w:tc>
          <w:tcPr>
            <w:tcW w:w="1045" w:type="dxa"/>
            <w:tcBorders>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pPr>
            <w:r w:rsidRPr="00F0041A">
              <w:t>2</w:t>
            </w:r>
            <w:r w:rsidR="00503C05">
              <w:rPr>
                <w:lang w:val="en-US"/>
              </w:rPr>
              <w:t xml:space="preserve"> </w:t>
            </w:r>
            <w:r w:rsidRPr="00F0041A">
              <w:t>526,7</w:t>
            </w:r>
          </w:p>
        </w:tc>
        <w:tc>
          <w:tcPr>
            <w:tcW w:w="2873" w:type="dxa"/>
            <w:tcBorders>
              <w:left w:val="single" w:sz="6" w:space="0" w:color="000000"/>
            </w:tcBorders>
            <w:shd w:val="clear" w:color="auto" w:fill="auto"/>
            <w:vAlign w:val="bottom"/>
          </w:tcPr>
          <w:p w:rsidR="00F0041A" w:rsidRPr="00B54EA2" w:rsidRDefault="00F0041A" w:rsidP="00375944">
            <w:pPr>
              <w:spacing w:before="60" w:line="140" w:lineRule="exact"/>
              <w:ind w:left="170"/>
            </w:pPr>
            <w:r w:rsidRPr="00B54EA2">
              <w:rPr>
                <w:rFonts w:eastAsia="Symbol"/>
                <w:i/>
                <w:lang w:val="en-US"/>
              </w:rPr>
              <w:t xml:space="preserve">with </w:t>
            </w:r>
            <w:r w:rsidRPr="00B54EA2">
              <w:rPr>
                <w:rFonts w:eastAsia="Symbol"/>
                <w:bCs/>
                <w:i/>
                <w:lang w:val="en-US"/>
              </w:rPr>
              <w:t xml:space="preserve">the Internet </w:t>
            </w:r>
            <w:r w:rsidRPr="00B54EA2">
              <w:rPr>
                <w:rFonts w:eastAsia="Symbol"/>
                <w:i/>
                <w:lang w:val="en-US"/>
              </w:rPr>
              <w:t xml:space="preserve">access </w:t>
            </w:r>
          </w:p>
        </w:tc>
      </w:tr>
      <w:tr w:rsidR="00F0041A" w:rsidRPr="00355B79" w:rsidTr="00472283">
        <w:trPr>
          <w:cantSplit/>
        </w:trPr>
        <w:tc>
          <w:tcPr>
            <w:tcW w:w="2872" w:type="dxa"/>
            <w:tcBorders>
              <w:right w:val="single" w:sz="6" w:space="0" w:color="000000"/>
            </w:tcBorders>
            <w:shd w:val="clear" w:color="auto" w:fill="auto"/>
            <w:vAlign w:val="bottom"/>
          </w:tcPr>
          <w:p w:rsidR="00F0041A" w:rsidRPr="00B54EA2" w:rsidRDefault="00F0041A" w:rsidP="00375944">
            <w:pPr>
              <w:spacing w:before="60" w:line="140" w:lineRule="exact"/>
            </w:pPr>
            <w:r w:rsidRPr="00B54EA2">
              <w:rPr>
                <w:rFonts w:eastAsia="Symbol"/>
                <w:bCs/>
              </w:rPr>
              <w:t xml:space="preserve">Число персональных компьютеров, </w:t>
            </w:r>
            <w:r w:rsidRPr="00B54EA2">
              <w:rPr>
                <w:rFonts w:eastAsia="Symbol"/>
                <w:bCs/>
              </w:rPr>
              <w:br/>
              <w:t xml:space="preserve">используемых в учебных целях, </w:t>
            </w:r>
            <w:r w:rsidRPr="00B54EA2">
              <w:rPr>
                <w:rFonts w:eastAsia="Symbol"/>
                <w:bCs/>
              </w:rPr>
              <w:br/>
              <w:t>на 1</w:t>
            </w:r>
            <w:r w:rsidRPr="00C045E4">
              <w:rPr>
                <w:rFonts w:eastAsia="Symbol"/>
                <w:bCs/>
              </w:rPr>
              <w:t xml:space="preserve"> </w:t>
            </w:r>
            <w:r w:rsidRPr="00B54EA2">
              <w:rPr>
                <w:rFonts w:eastAsia="Symbol"/>
                <w:bCs/>
              </w:rPr>
              <w:t>000 обучающихся, шт.</w:t>
            </w:r>
          </w:p>
        </w:tc>
        <w:tc>
          <w:tcPr>
            <w:tcW w:w="1044" w:type="dxa"/>
            <w:tcBorders>
              <w:left w:val="single" w:sz="6" w:space="0" w:color="000000"/>
              <w:right w:val="single" w:sz="6" w:space="0" w:color="000000"/>
            </w:tcBorders>
            <w:shd w:val="clear" w:color="auto" w:fill="auto"/>
            <w:vAlign w:val="bottom"/>
          </w:tcPr>
          <w:p w:rsidR="00F0041A" w:rsidRPr="00B54EA2" w:rsidRDefault="00F0041A" w:rsidP="00375944">
            <w:pPr>
              <w:spacing w:before="60" w:line="140" w:lineRule="exact"/>
              <w:ind w:right="284"/>
              <w:jc w:val="right"/>
            </w:pPr>
            <w:r w:rsidRPr="00B54EA2">
              <w:rPr>
                <w:rFonts w:eastAsia="Symbol"/>
              </w:rPr>
              <w:t>69</w:t>
            </w:r>
          </w:p>
        </w:tc>
        <w:tc>
          <w:tcPr>
            <w:tcW w:w="1044" w:type="dxa"/>
            <w:tcBorders>
              <w:left w:val="single" w:sz="6" w:space="0" w:color="000000"/>
              <w:right w:val="single" w:sz="6" w:space="0" w:color="000000"/>
            </w:tcBorders>
            <w:shd w:val="clear" w:color="auto" w:fill="auto"/>
            <w:vAlign w:val="bottom"/>
          </w:tcPr>
          <w:p w:rsidR="00F0041A" w:rsidRPr="00B229E7" w:rsidRDefault="00F0041A" w:rsidP="00375944">
            <w:pPr>
              <w:spacing w:before="60" w:line="140" w:lineRule="exact"/>
              <w:ind w:right="284"/>
              <w:jc w:val="right"/>
            </w:pPr>
            <w:r w:rsidRPr="00B229E7">
              <w:t>167</w:t>
            </w:r>
          </w:p>
        </w:tc>
        <w:tc>
          <w:tcPr>
            <w:tcW w:w="1044" w:type="dxa"/>
            <w:tcBorders>
              <w:left w:val="single" w:sz="6" w:space="0" w:color="000000"/>
              <w:right w:val="single" w:sz="6" w:space="0" w:color="000000"/>
            </w:tcBorders>
            <w:shd w:val="clear" w:color="auto" w:fill="auto"/>
            <w:vAlign w:val="bottom"/>
          </w:tcPr>
          <w:p w:rsidR="00F0041A" w:rsidRPr="005D2000" w:rsidRDefault="00F0041A" w:rsidP="00375944">
            <w:pPr>
              <w:spacing w:before="60" w:line="140" w:lineRule="exact"/>
              <w:ind w:right="284"/>
              <w:jc w:val="right"/>
            </w:pPr>
            <w:r w:rsidRPr="005D2000">
              <w:t>174</w:t>
            </w:r>
          </w:p>
        </w:tc>
        <w:tc>
          <w:tcPr>
            <w:tcW w:w="1045" w:type="dxa"/>
            <w:tcBorders>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pPr>
            <w:r w:rsidRPr="00F0041A">
              <w:t>181</w:t>
            </w:r>
          </w:p>
        </w:tc>
        <w:tc>
          <w:tcPr>
            <w:tcW w:w="2873" w:type="dxa"/>
            <w:tcBorders>
              <w:left w:val="single" w:sz="6" w:space="0" w:color="000000"/>
            </w:tcBorders>
            <w:shd w:val="clear" w:color="auto" w:fill="auto"/>
            <w:vAlign w:val="bottom"/>
          </w:tcPr>
          <w:p w:rsidR="00F0041A" w:rsidRPr="00B54EA2" w:rsidRDefault="00F0041A" w:rsidP="00375944">
            <w:pPr>
              <w:pStyle w:val="af0"/>
              <w:tabs>
                <w:tab w:val="clear" w:pos="4819"/>
                <w:tab w:val="clear" w:pos="9071"/>
              </w:tabs>
              <w:spacing w:before="60" w:line="140" w:lineRule="exact"/>
              <w:rPr>
                <w:lang w:val="en-US"/>
              </w:rPr>
            </w:pPr>
            <w:r w:rsidRPr="00B54EA2">
              <w:rPr>
                <w:rFonts w:eastAsia="Symbol"/>
                <w:bCs/>
                <w:i/>
                <w:lang w:val="en-US"/>
              </w:rPr>
              <w:t>Personal computers used for educational purposes, per 1</w:t>
            </w:r>
            <w:r>
              <w:rPr>
                <w:rFonts w:eastAsia="Symbol"/>
                <w:bCs/>
                <w:i/>
                <w:lang w:val="en-US"/>
              </w:rPr>
              <w:t xml:space="preserve"> </w:t>
            </w:r>
            <w:r w:rsidRPr="00B54EA2">
              <w:rPr>
                <w:rFonts w:eastAsia="Symbol"/>
                <w:bCs/>
                <w:i/>
                <w:lang w:val="en-US"/>
              </w:rPr>
              <w:t>000 pupils, pcs.</w:t>
            </w:r>
          </w:p>
        </w:tc>
      </w:tr>
      <w:tr w:rsidR="00F0041A" w:rsidRPr="00355B79" w:rsidTr="00472283">
        <w:trPr>
          <w:cantSplit/>
        </w:trPr>
        <w:tc>
          <w:tcPr>
            <w:tcW w:w="2872" w:type="dxa"/>
            <w:tcBorders>
              <w:bottom w:val="single" w:sz="6" w:space="0" w:color="000000"/>
              <w:right w:val="single" w:sz="6" w:space="0" w:color="000000"/>
            </w:tcBorders>
            <w:shd w:val="clear" w:color="auto" w:fill="auto"/>
            <w:vAlign w:val="bottom"/>
          </w:tcPr>
          <w:p w:rsidR="00F0041A" w:rsidRPr="00B54EA2" w:rsidRDefault="00F0041A" w:rsidP="00375944">
            <w:pPr>
              <w:spacing w:before="60" w:line="140" w:lineRule="exact"/>
            </w:pPr>
            <w:r w:rsidRPr="00B54EA2">
              <w:rPr>
                <w:rFonts w:eastAsia="Symbol"/>
                <w:bCs/>
                <w:szCs w:val="14"/>
              </w:rPr>
              <w:t xml:space="preserve">Число персональных компьютеров, </w:t>
            </w:r>
            <w:r w:rsidRPr="00B54EA2">
              <w:rPr>
                <w:rFonts w:eastAsia="Symbol"/>
                <w:bCs/>
                <w:szCs w:val="14"/>
              </w:rPr>
              <w:br/>
              <w:t xml:space="preserve">используемых в учебных целях, </w:t>
            </w:r>
            <w:r w:rsidRPr="009E3D92">
              <w:rPr>
                <w:rFonts w:eastAsia="Symbol"/>
                <w:bCs/>
                <w:szCs w:val="14"/>
              </w:rPr>
              <w:br/>
            </w:r>
            <w:r w:rsidRPr="00B54EA2">
              <w:rPr>
                <w:rFonts w:eastAsia="Symbol"/>
                <w:bCs/>
                <w:szCs w:val="14"/>
              </w:rPr>
              <w:t xml:space="preserve">имевших доступ к сети Интернет, </w:t>
            </w:r>
            <w:r w:rsidRPr="009E3D92">
              <w:rPr>
                <w:rFonts w:eastAsia="Symbol"/>
                <w:bCs/>
                <w:szCs w:val="14"/>
              </w:rPr>
              <w:br/>
            </w:r>
            <w:r w:rsidRPr="00B54EA2">
              <w:rPr>
                <w:rFonts w:eastAsia="Symbol"/>
                <w:bCs/>
                <w:szCs w:val="14"/>
              </w:rPr>
              <w:t>на 1</w:t>
            </w:r>
            <w:r w:rsidRPr="00C045E4">
              <w:rPr>
                <w:rFonts w:eastAsia="Symbol"/>
                <w:bCs/>
                <w:szCs w:val="14"/>
              </w:rPr>
              <w:t xml:space="preserve"> </w:t>
            </w:r>
            <w:r w:rsidRPr="00B54EA2">
              <w:rPr>
                <w:rFonts w:eastAsia="Symbol"/>
                <w:bCs/>
                <w:szCs w:val="14"/>
              </w:rPr>
              <w:t>000 обучающихся, шт.</w:t>
            </w:r>
          </w:p>
        </w:tc>
        <w:tc>
          <w:tcPr>
            <w:tcW w:w="1044" w:type="dxa"/>
            <w:tcBorders>
              <w:left w:val="single" w:sz="6" w:space="0" w:color="000000"/>
              <w:bottom w:val="single" w:sz="6" w:space="0" w:color="000000"/>
              <w:right w:val="single" w:sz="6" w:space="0" w:color="000000"/>
            </w:tcBorders>
            <w:shd w:val="clear" w:color="auto" w:fill="auto"/>
            <w:vAlign w:val="bottom"/>
          </w:tcPr>
          <w:p w:rsidR="00F0041A" w:rsidRPr="00B54EA2" w:rsidRDefault="00F0041A" w:rsidP="00375944">
            <w:pPr>
              <w:spacing w:before="60" w:line="140" w:lineRule="exact"/>
              <w:ind w:right="284"/>
              <w:jc w:val="right"/>
            </w:pPr>
            <w:r w:rsidRPr="00B54EA2">
              <w:rPr>
                <w:rFonts w:eastAsia="Arial"/>
              </w:rPr>
              <w:t>…</w:t>
            </w:r>
          </w:p>
        </w:tc>
        <w:tc>
          <w:tcPr>
            <w:tcW w:w="1044" w:type="dxa"/>
            <w:tcBorders>
              <w:left w:val="single" w:sz="6" w:space="0" w:color="000000"/>
              <w:bottom w:val="single" w:sz="6" w:space="0" w:color="000000"/>
              <w:right w:val="single" w:sz="6" w:space="0" w:color="000000"/>
            </w:tcBorders>
            <w:shd w:val="clear" w:color="auto" w:fill="auto"/>
            <w:vAlign w:val="bottom"/>
          </w:tcPr>
          <w:p w:rsidR="00F0041A" w:rsidRPr="00B229E7" w:rsidRDefault="00F0041A" w:rsidP="00375944">
            <w:pPr>
              <w:spacing w:before="60" w:line="140" w:lineRule="exact"/>
              <w:ind w:right="284"/>
              <w:jc w:val="right"/>
            </w:pPr>
            <w:r w:rsidRPr="00B229E7">
              <w:t>127</w:t>
            </w:r>
          </w:p>
        </w:tc>
        <w:tc>
          <w:tcPr>
            <w:tcW w:w="1044" w:type="dxa"/>
            <w:tcBorders>
              <w:left w:val="single" w:sz="6" w:space="0" w:color="000000"/>
              <w:bottom w:val="single" w:sz="6" w:space="0" w:color="000000"/>
              <w:right w:val="single" w:sz="6" w:space="0" w:color="000000"/>
            </w:tcBorders>
            <w:shd w:val="clear" w:color="auto" w:fill="auto"/>
            <w:vAlign w:val="bottom"/>
          </w:tcPr>
          <w:p w:rsidR="00F0041A" w:rsidRPr="005D2000" w:rsidRDefault="00F0041A" w:rsidP="00375944">
            <w:pPr>
              <w:spacing w:before="60" w:line="140" w:lineRule="exact"/>
              <w:ind w:right="284"/>
              <w:jc w:val="right"/>
            </w:pPr>
            <w:r w:rsidRPr="005D2000">
              <w:t>135</w:t>
            </w:r>
          </w:p>
        </w:tc>
        <w:tc>
          <w:tcPr>
            <w:tcW w:w="1045" w:type="dxa"/>
            <w:tcBorders>
              <w:left w:val="single" w:sz="6" w:space="0" w:color="000000"/>
              <w:bottom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pPr>
            <w:r w:rsidRPr="00F0041A">
              <w:t>141</w:t>
            </w:r>
          </w:p>
        </w:tc>
        <w:tc>
          <w:tcPr>
            <w:tcW w:w="2873" w:type="dxa"/>
            <w:tcBorders>
              <w:left w:val="single" w:sz="6" w:space="0" w:color="000000"/>
              <w:bottom w:val="single" w:sz="6" w:space="0" w:color="000000"/>
            </w:tcBorders>
            <w:shd w:val="clear" w:color="auto" w:fill="auto"/>
            <w:vAlign w:val="bottom"/>
          </w:tcPr>
          <w:p w:rsidR="00F0041A" w:rsidRPr="00D86142" w:rsidRDefault="00F0041A" w:rsidP="00375944">
            <w:pPr>
              <w:spacing w:before="60" w:line="140" w:lineRule="exact"/>
              <w:rPr>
                <w:lang w:val="en-US"/>
              </w:rPr>
            </w:pPr>
            <w:r w:rsidRPr="00B54EA2">
              <w:rPr>
                <w:rFonts w:eastAsia="Symbol"/>
                <w:bCs/>
                <w:i/>
                <w:lang w:val="en-US"/>
              </w:rPr>
              <w:t>Personal</w:t>
            </w:r>
            <w:r w:rsidRPr="00D86142">
              <w:rPr>
                <w:rFonts w:eastAsia="Symbol"/>
                <w:bCs/>
                <w:i/>
                <w:lang w:val="en-US"/>
              </w:rPr>
              <w:t xml:space="preserve"> </w:t>
            </w:r>
            <w:r w:rsidRPr="00B54EA2">
              <w:rPr>
                <w:rFonts w:eastAsia="Symbol"/>
                <w:bCs/>
                <w:i/>
                <w:lang w:val="en-US"/>
              </w:rPr>
              <w:t>computers</w:t>
            </w:r>
            <w:r w:rsidRPr="00D86142">
              <w:rPr>
                <w:rFonts w:eastAsia="Symbol"/>
                <w:bCs/>
                <w:i/>
                <w:lang w:val="en-US"/>
              </w:rPr>
              <w:t xml:space="preserve"> </w:t>
            </w:r>
            <w:r w:rsidRPr="00B54EA2">
              <w:rPr>
                <w:rFonts w:eastAsia="Symbol"/>
                <w:i/>
                <w:lang w:val="en"/>
              </w:rPr>
              <w:t>used</w:t>
            </w:r>
            <w:r w:rsidRPr="00D86142">
              <w:rPr>
                <w:rStyle w:val="20"/>
                <w:rFonts w:eastAsia="Symbol"/>
                <w:i/>
                <w:lang w:val="en-US"/>
              </w:rPr>
              <w:t xml:space="preserve"> </w:t>
            </w:r>
            <w:r w:rsidRPr="00B54EA2">
              <w:rPr>
                <w:rStyle w:val="FooterChar"/>
                <w:rFonts w:eastAsia="Symbol"/>
                <w:i/>
                <w:lang w:val="en"/>
              </w:rPr>
              <w:t>for</w:t>
            </w:r>
            <w:r w:rsidRPr="00D86142">
              <w:rPr>
                <w:rStyle w:val="FooterChar"/>
                <w:rFonts w:eastAsia="Symbol"/>
                <w:i/>
                <w:lang w:val="en-US"/>
              </w:rPr>
              <w:t xml:space="preserve"> </w:t>
            </w:r>
            <w:r w:rsidRPr="00B54EA2">
              <w:rPr>
                <w:rFonts w:eastAsia="Symbol"/>
                <w:bCs/>
                <w:i/>
                <w:lang w:val="en-US"/>
              </w:rPr>
              <w:t>educational</w:t>
            </w:r>
            <w:r w:rsidRPr="00D86142">
              <w:rPr>
                <w:rFonts w:eastAsia="Symbol"/>
                <w:bCs/>
                <w:i/>
                <w:lang w:val="en-US"/>
              </w:rPr>
              <w:t xml:space="preserve"> </w:t>
            </w:r>
            <w:r w:rsidRPr="00B54EA2">
              <w:rPr>
                <w:rFonts w:eastAsia="Symbol"/>
                <w:bCs/>
                <w:i/>
                <w:lang w:val="en-US"/>
              </w:rPr>
              <w:t>purposes</w:t>
            </w:r>
            <w:r w:rsidRPr="00D86142">
              <w:rPr>
                <w:rFonts w:eastAsia="Symbol"/>
                <w:bCs/>
                <w:i/>
                <w:lang w:val="en-US"/>
              </w:rPr>
              <w:t xml:space="preserve">, </w:t>
            </w:r>
            <w:r w:rsidRPr="00B54EA2">
              <w:rPr>
                <w:rFonts w:eastAsia="Symbol"/>
                <w:bCs/>
                <w:i/>
                <w:lang w:val="en-US"/>
              </w:rPr>
              <w:t>per</w:t>
            </w:r>
            <w:r w:rsidRPr="00D86142">
              <w:rPr>
                <w:rFonts w:eastAsia="Symbol"/>
                <w:bCs/>
                <w:i/>
                <w:lang w:val="en-US"/>
              </w:rPr>
              <w:t xml:space="preserve"> 1</w:t>
            </w:r>
            <w:r>
              <w:rPr>
                <w:rFonts w:eastAsia="Symbol"/>
                <w:bCs/>
                <w:i/>
                <w:lang w:val="en-US"/>
              </w:rPr>
              <w:t xml:space="preserve"> </w:t>
            </w:r>
            <w:r w:rsidRPr="00D86142">
              <w:rPr>
                <w:rFonts w:eastAsia="Symbol"/>
                <w:bCs/>
                <w:i/>
                <w:lang w:val="en-US"/>
              </w:rPr>
              <w:t xml:space="preserve">000 </w:t>
            </w:r>
            <w:r w:rsidRPr="00B54EA2">
              <w:rPr>
                <w:rFonts w:eastAsia="Symbol"/>
                <w:bCs/>
                <w:i/>
                <w:lang w:val="en-US"/>
              </w:rPr>
              <w:t>pupils</w:t>
            </w:r>
            <w:r w:rsidRPr="00D86142">
              <w:rPr>
                <w:rFonts w:eastAsia="Symbol"/>
                <w:bCs/>
                <w:i/>
                <w:lang w:val="en-US"/>
              </w:rPr>
              <w:t xml:space="preserve">, </w:t>
            </w:r>
            <w:r w:rsidRPr="00B54EA2">
              <w:rPr>
                <w:rFonts w:eastAsia="Symbol"/>
                <w:bCs/>
                <w:i/>
                <w:lang w:val="en-US"/>
              </w:rPr>
              <w:t>pcs</w:t>
            </w:r>
            <w:r w:rsidRPr="00D86142">
              <w:rPr>
                <w:rFonts w:eastAsia="Symbol"/>
                <w:bCs/>
                <w:i/>
                <w:lang w:val="en-US"/>
              </w:rPr>
              <w:t>.</w:t>
            </w:r>
          </w:p>
        </w:tc>
      </w:tr>
    </w:tbl>
    <w:p w:rsidR="00FE453B" w:rsidRPr="00B54EA2" w:rsidRDefault="008E3F15" w:rsidP="00BF7E29">
      <w:pPr>
        <w:widowControl w:val="0"/>
        <w:spacing w:before="60"/>
      </w:pPr>
      <w:r w:rsidRPr="00B54EA2">
        <w:rPr>
          <w:rFonts w:eastAsia="Symbol"/>
          <w:sz w:val="12"/>
          <w:szCs w:val="12"/>
          <w:vertAlign w:val="superscript"/>
        </w:rPr>
        <w:t>1)</w:t>
      </w:r>
      <w:r w:rsidRPr="00B54EA2">
        <w:rPr>
          <w:rFonts w:eastAsia="Symbol"/>
          <w:sz w:val="12"/>
          <w:szCs w:val="12"/>
        </w:rPr>
        <w:t xml:space="preserve"> 201</w:t>
      </w:r>
      <w:r w:rsidR="00415D98" w:rsidRPr="00B54EA2">
        <w:rPr>
          <w:rFonts w:eastAsia="Symbol"/>
          <w:sz w:val="12"/>
          <w:szCs w:val="12"/>
        </w:rPr>
        <w:t>0</w:t>
      </w:r>
      <w:r w:rsidRPr="00B54EA2">
        <w:rPr>
          <w:rFonts w:eastAsia="Symbol"/>
          <w:sz w:val="12"/>
          <w:szCs w:val="12"/>
        </w:rPr>
        <w:t xml:space="preserve"> г. – на начало соответствующего </w:t>
      </w:r>
      <w:r w:rsidR="007244FA" w:rsidRPr="00B54EA2">
        <w:rPr>
          <w:rFonts w:eastAsia="Symbol"/>
          <w:sz w:val="12"/>
          <w:szCs w:val="12"/>
        </w:rPr>
        <w:t xml:space="preserve">учебного </w:t>
      </w:r>
      <w:r w:rsidRPr="00B54EA2">
        <w:rPr>
          <w:rFonts w:eastAsia="Symbol"/>
          <w:sz w:val="12"/>
          <w:szCs w:val="12"/>
        </w:rPr>
        <w:t>года.</w:t>
      </w:r>
      <w:r w:rsidR="00FE453B" w:rsidRPr="00B54EA2">
        <w:rPr>
          <w:rFonts w:eastAsia="Symbol"/>
          <w:sz w:val="12"/>
          <w:szCs w:val="12"/>
        </w:rPr>
        <w:t xml:space="preserve"> Информация приведена только по государственным и муниципальным общеобразовательным организациям.</w:t>
      </w:r>
    </w:p>
    <w:p w:rsidR="009E0D64" w:rsidRPr="00B54EA2" w:rsidRDefault="008E3F15" w:rsidP="00BF7E29">
      <w:pPr>
        <w:widowControl w:val="0"/>
        <w:spacing w:before="60"/>
        <w:rPr>
          <w:lang w:val="en-US"/>
        </w:rPr>
      </w:pPr>
      <w:r w:rsidRPr="00B54EA2">
        <w:rPr>
          <w:rFonts w:eastAsia="Symbol"/>
          <w:i/>
          <w:sz w:val="12"/>
          <w:szCs w:val="12"/>
          <w:vertAlign w:val="superscript"/>
          <w:lang w:val="en-US"/>
        </w:rPr>
        <w:t>1)</w:t>
      </w:r>
      <w:r w:rsidRPr="00B54EA2">
        <w:rPr>
          <w:rFonts w:eastAsia="Symbol"/>
          <w:i/>
          <w:sz w:val="12"/>
          <w:szCs w:val="12"/>
          <w:lang w:val="en-US"/>
        </w:rPr>
        <w:t xml:space="preserve"> 201</w:t>
      </w:r>
      <w:r w:rsidR="00415D98" w:rsidRPr="00B54EA2">
        <w:rPr>
          <w:rFonts w:eastAsia="Symbol"/>
          <w:i/>
          <w:sz w:val="12"/>
          <w:szCs w:val="12"/>
          <w:lang w:val="en-US"/>
        </w:rPr>
        <w:t>0</w:t>
      </w:r>
      <w:r w:rsidRPr="00B54EA2">
        <w:rPr>
          <w:rFonts w:eastAsia="Symbol"/>
          <w:i/>
          <w:sz w:val="12"/>
          <w:szCs w:val="12"/>
          <w:lang w:val="en-US"/>
        </w:rPr>
        <w:t xml:space="preserve"> – </w:t>
      </w:r>
      <w:r w:rsidR="007D7CFA" w:rsidRPr="00B54EA2">
        <w:rPr>
          <w:rFonts w:eastAsia="Symbol"/>
          <w:i/>
          <w:sz w:val="12"/>
          <w:szCs w:val="12"/>
          <w:lang w:val="en-US"/>
        </w:rPr>
        <w:t>at beginning of corresponding academic year.</w:t>
      </w:r>
      <w:r w:rsidR="00BF7E29" w:rsidRPr="00B54EA2">
        <w:rPr>
          <w:rFonts w:eastAsia="Symbol"/>
          <w:i/>
          <w:sz w:val="12"/>
          <w:szCs w:val="12"/>
          <w:lang w:val="en-GB"/>
        </w:rPr>
        <w:t xml:space="preserve"> </w:t>
      </w:r>
      <w:r w:rsidR="009E0D64" w:rsidRPr="00B54EA2">
        <w:rPr>
          <w:rFonts w:eastAsia="Symbol"/>
          <w:i/>
          <w:sz w:val="12"/>
          <w:szCs w:val="12"/>
          <w:lang w:val="en-GB"/>
        </w:rPr>
        <w:t>Information</w:t>
      </w:r>
      <w:r w:rsidR="009E0D64" w:rsidRPr="00B54EA2">
        <w:rPr>
          <w:rFonts w:eastAsia="Symbol"/>
          <w:i/>
          <w:sz w:val="12"/>
          <w:szCs w:val="12"/>
          <w:lang w:val="en-US"/>
        </w:rPr>
        <w:t xml:space="preserve"> is provided only on state and municipal </w:t>
      </w:r>
      <w:r w:rsidR="00384E65" w:rsidRPr="00B54EA2">
        <w:rPr>
          <w:i/>
          <w:sz w:val="12"/>
          <w:szCs w:val="12"/>
          <w:lang w:val="en-US"/>
        </w:rPr>
        <w:t>general</w:t>
      </w:r>
      <w:r w:rsidR="00384E65" w:rsidRPr="00B54EA2">
        <w:rPr>
          <w:b/>
          <w:i/>
          <w:sz w:val="16"/>
          <w:szCs w:val="16"/>
          <w:lang w:val="en-US"/>
        </w:rPr>
        <w:t xml:space="preserve"> </w:t>
      </w:r>
      <w:r w:rsidR="00384E65" w:rsidRPr="00B54EA2">
        <w:rPr>
          <w:rFonts w:eastAsia="Symbol"/>
          <w:i/>
          <w:sz w:val="12"/>
          <w:szCs w:val="12"/>
          <w:lang w:val="en-US"/>
        </w:rPr>
        <w:t xml:space="preserve">education </w:t>
      </w:r>
      <w:r w:rsidR="00384E65" w:rsidRPr="00B54EA2">
        <w:rPr>
          <w:bCs/>
          <w:i/>
          <w:sz w:val="12"/>
          <w:szCs w:val="12"/>
          <w:lang w:val="en-US"/>
        </w:rPr>
        <w:t>institutions</w:t>
      </w:r>
      <w:r w:rsidR="009E0D64" w:rsidRPr="00B54EA2">
        <w:rPr>
          <w:rFonts w:eastAsia="Symbol"/>
          <w:i/>
          <w:sz w:val="12"/>
          <w:szCs w:val="12"/>
          <w:lang w:val="en-US"/>
        </w:rPr>
        <w:t>.</w:t>
      </w:r>
    </w:p>
    <w:p w:rsidR="00612460" w:rsidRPr="00612460" w:rsidRDefault="00612460" w:rsidP="00612460">
      <w:pPr>
        <w:pStyle w:val="aa"/>
        <w:spacing w:before="360"/>
        <w:ind w:left="425" w:hanging="425"/>
        <w:jc w:val="left"/>
      </w:pPr>
      <w:r w:rsidRPr="00612460">
        <w:rPr>
          <w:rFonts w:eastAsia="Symbol"/>
        </w:rPr>
        <w:t xml:space="preserve">7.12. ЧИСЛЕННОСТЬ УЧИТЕЛЕЙ ОРГАНИЗАЦИЙ, ОСУЩЕСТВЛЯЮЩИХ ОБРАЗОВАТЕЛЬНУЮ ДЕЯТЕЛЬНОСТЬ </w:t>
      </w:r>
      <w:r w:rsidRPr="00612460">
        <w:rPr>
          <w:rFonts w:eastAsia="Symbol"/>
        </w:rPr>
        <w:br/>
        <w:t xml:space="preserve">ПО ОБРАЗОВАТЕЛЬНЫМ ПРОГРАММАМ НАЧАЛЬНОГО, ОСНОВНОГО И СРЕДНЕГО ОБЩЕГО ОБРАЗОВАНИЯ </w:t>
      </w:r>
      <w:r w:rsidRPr="00612460">
        <w:rPr>
          <w:rFonts w:eastAsia="Symbol"/>
        </w:rPr>
        <w:br/>
        <w:t>ПО УРОВНЮ ОБРАЗОВАНИЯ</w:t>
      </w:r>
      <w:r w:rsidRPr="00612460">
        <w:rPr>
          <w:rFonts w:eastAsia="Symbol"/>
          <w:vertAlign w:val="superscript"/>
        </w:rPr>
        <w:br/>
      </w:r>
      <w:r w:rsidRPr="00612460">
        <w:rPr>
          <w:rFonts w:eastAsia="Symbol"/>
          <w:b w:val="0"/>
          <w:sz w:val="14"/>
          <w:szCs w:val="14"/>
        </w:rPr>
        <w:t>на 20 сентября</w:t>
      </w:r>
    </w:p>
    <w:p w:rsidR="00612460" w:rsidRPr="00612460" w:rsidRDefault="00612460" w:rsidP="00612460">
      <w:pPr>
        <w:spacing w:before="60" w:after="60"/>
        <w:ind w:left="397"/>
        <w:rPr>
          <w:szCs w:val="14"/>
          <w:lang w:val="en-US"/>
        </w:rPr>
      </w:pPr>
      <w:r w:rsidRPr="00612460">
        <w:rPr>
          <w:rFonts w:eastAsia="Symbol"/>
          <w:b/>
          <w:i/>
          <w:sz w:val="16"/>
          <w:lang w:val="en-US"/>
        </w:rPr>
        <w:t xml:space="preserve">TEACHERS IN PRIMARY, LOWER SECONDARY AND UPPER SECONDARY EDUCATION INSTITUTIONS BY </w:t>
      </w:r>
      <w:r w:rsidRPr="00612460">
        <w:rPr>
          <w:rFonts w:eastAsia="Symbol"/>
          <w:b/>
          <w:i/>
          <w:sz w:val="16"/>
          <w:lang w:val="en-US"/>
        </w:rPr>
        <w:br/>
      </w:r>
      <w:r w:rsidRPr="00612460">
        <w:rPr>
          <w:rFonts w:cs="Courier New"/>
          <w:b/>
          <w:i/>
          <w:sz w:val="16"/>
          <w:szCs w:val="16"/>
          <w:lang w:val="en-US"/>
        </w:rPr>
        <w:t>EDUCATIONAL ATTAINMENT</w:t>
      </w:r>
      <w:r w:rsidRPr="00612460">
        <w:rPr>
          <w:rFonts w:eastAsia="Symbol"/>
          <w:b/>
          <w:i/>
          <w:sz w:val="16"/>
          <w:vertAlign w:val="superscript"/>
          <w:lang w:val="en-US"/>
        </w:rPr>
        <w:br/>
      </w:r>
      <w:r w:rsidRPr="00612460">
        <w:rPr>
          <w:rFonts w:eastAsia="Symbol"/>
          <w:i/>
          <w:szCs w:val="14"/>
          <w:lang w:val="en-US"/>
        </w:rPr>
        <w:t>as of September 20</w:t>
      </w:r>
    </w:p>
    <w:tbl>
      <w:tblPr>
        <w:tblW w:w="9922" w:type="dxa"/>
        <w:tblInd w:w="57" w:type="dxa"/>
        <w:tblLayout w:type="fixed"/>
        <w:tblCellMar>
          <w:left w:w="57" w:type="dxa"/>
          <w:right w:w="0" w:type="dxa"/>
        </w:tblCellMar>
        <w:tblLook w:val="0000" w:firstRow="0" w:lastRow="0" w:firstColumn="0" w:lastColumn="0" w:noHBand="0" w:noVBand="0"/>
      </w:tblPr>
      <w:tblGrid>
        <w:gridCol w:w="2872"/>
        <w:gridCol w:w="1044"/>
        <w:gridCol w:w="1044"/>
        <w:gridCol w:w="1044"/>
        <w:gridCol w:w="1045"/>
        <w:gridCol w:w="2873"/>
      </w:tblGrid>
      <w:tr w:rsidR="00C045E4" w:rsidRPr="00B54EA2" w:rsidTr="00472283">
        <w:trPr>
          <w:cantSplit/>
        </w:trPr>
        <w:tc>
          <w:tcPr>
            <w:tcW w:w="2872" w:type="dxa"/>
            <w:tcBorders>
              <w:top w:val="single" w:sz="6" w:space="0" w:color="000000"/>
              <w:bottom w:val="single" w:sz="6" w:space="0" w:color="000000"/>
              <w:right w:val="single" w:sz="6" w:space="0" w:color="000000"/>
            </w:tcBorders>
            <w:shd w:val="clear" w:color="auto" w:fill="auto"/>
            <w:vAlign w:val="bottom"/>
          </w:tcPr>
          <w:p w:rsidR="00C045E4" w:rsidRPr="00B54EA2" w:rsidRDefault="00C045E4">
            <w:pPr>
              <w:pStyle w:val="17"/>
              <w:snapToGrid w:val="0"/>
              <w:spacing w:before="60" w:after="60"/>
              <w:rPr>
                <w:rFonts w:ascii="Arial" w:eastAsia="Symbol" w:hAnsi="Arial" w:cs="Arial"/>
                <w:sz w:val="14"/>
                <w:szCs w:val="14"/>
                <w:lang w:val="en-US"/>
              </w:rPr>
            </w:pPr>
          </w:p>
        </w:tc>
        <w:tc>
          <w:tcPr>
            <w:tcW w:w="1044" w:type="dxa"/>
            <w:tcBorders>
              <w:top w:val="single" w:sz="6" w:space="0" w:color="000000"/>
              <w:left w:val="single" w:sz="6" w:space="0" w:color="000000"/>
              <w:bottom w:val="single" w:sz="6" w:space="0" w:color="000000"/>
              <w:right w:val="single" w:sz="6" w:space="0" w:color="000000"/>
            </w:tcBorders>
            <w:shd w:val="clear" w:color="auto" w:fill="auto"/>
          </w:tcPr>
          <w:p w:rsidR="00C045E4" w:rsidRPr="00B54EA2" w:rsidRDefault="00C045E4">
            <w:pPr>
              <w:spacing w:before="60" w:after="60"/>
              <w:jc w:val="center"/>
            </w:pPr>
            <w:r w:rsidRPr="00B54EA2">
              <w:rPr>
                <w:rFonts w:eastAsia="Symbol"/>
                <w:szCs w:val="14"/>
              </w:rPr>
              <w:t>2010</w:t>
            </w:r>
            <w:r w:rsidRPr="00B54EA2">
              <w:rPr>
                <w:rFonts w:eastAsia="Symbol"/>
                <w:szCs w:val="14"/>
                <w:vertAlign w:val="superscript"/>
              </w:rPr>
              <w:t>1)</w:t>
            </w:r>
          </w:p>
        </w:tc>
        <w:tc>
          <w:tcPr>
            <w:tcW w:w="1044" w:type="dxa"/>
            <w:tcBorders>
              <w:top w:val="single" w:sz="6" w:space="0" w:color="000000"/>
              <w:left w:val="single" w:sz="6" w:space="0" w:color="000000"/>
              <w:bottom w:val="single" w:sz="6" w:space="0" w:color="000000"/>
              <w:right w:val="single" w:sz="6" w:space="0" w:color="000000"/>
            </w:tcBorders>
            <w:shd w:val="clear" w:color="auto" w:fill="auto"/>
          </w:tcPr>
          <w:p w:rsidR="00C045E4" w:rsidRPr="00FF02DB" w:rsidRDefault="00C045E4" w:rsidP="00C045E4">
            <w:pPr>
              <w:spacing w:before="60" w:after="60"/>
              <w:jc w:val="center"/>
              <w:rPr>
                <w:lang w:val="en-US"/>
              </w:rPr>
            </w:pPr>
            <w:r>
              <w:rPr>
                <w:lang w:val="en-US"/>
              </w:rPr>
              <w:t>2021</w:t>
            </w:r>
          </w:p>
        </w:tc>
        <w:tc>
          <w:tcPr>
            <w:tcW w:w="1044" w:type="dxa"/>
            <w:tcBorders>
              <w:top w:val="single" w:sz="6" w:space="0" w:color="000000"/>
              <w:left w:val="single" w:sz="6" w:space="0" w:color="000000"/>
              <w:bottom w:val="single" w:sz="6" w:space="0" w:color="000000"/>
              <w:right w:val="single" w:sz="6" w:space="0" w:color="000000"/>
            </w:tcBorders>
            <w:shd w:val="clear" w:color="auto" w:fill="auto"/>
          </w:tcPr>
          <w:p w:rsidR="00C045E4" w:rsidRPr="00FF02DB" w:rsidRDefault="00C045E4" w:rsidP="00C045E4">
            <w:pPr>
              <w:spacing w:before="60" w:after="60"/>
              <w:jc w:val="center"/>
              <w:rPr>
                <w:lang w:val="en-US"/>
              </w:rPr>
            </w:pPr>
            <w:r>
              <w:rPr>
                <w:lang w:val="en-US"/>
              </w:rPr>
              <w:t>2022</w:t>
            </w:r>
          </w:p>
        </w:tc>
        <w:tc>
          <w:tcPr>
            <w:tcW w:w="1045" w:type="dxa"/>
            <w:tcBorders>
              <w:top w:val="single" w:sz="6" w:space="0" w:color="000000"/>
              <w:left w:val="single" w:sz="6" w:space="0" w:color="000000"/>
              <w:bottom w:val="single" w:sz="6" w:space="0" w:color="000000"/>
              <w:right w:val="single" w:sz="6" w:space="0" w:color="000000"/>
            </w:tcBorders>
            <w:shd w:val="clear" w:color="auto" w:fill="auto"/>
          </w:tcPr>
          <w:p w:rsidR="00C045E4" w:rsidRPr="00FF02DB" w:rsidRDefault="00C045E4" w:rsidP="00677B83">
            <w:pPr>
              <w:spacing w:before="60" w:after="60"/>
              <w:jc w:val="center"/>
              <w:rPr>
                <w:lang w:val="en-US"/>
              </w:rPr>
            </w:pPr>
            <w:r>
              <w:rPr>
                <w:lang w:val="en-US"/>
              </w:rPr>
              <w:t>2023</w:t>
            </w:r>
          </w:p>
        </w:tc>
        <w:tc>
          <w:tcPr>
            <w:tcW w:w="2873" w:type="dxa"/>
            <w:tcBorders>
              <w:top w:val="single" w:sz="6" w:space="0" w:color="000000"/>
              <w:left w:val="single" w:sz="6" w:space="0" w:color="000000"/>
              <w:bottom w:val="single" w:sz="6" w:space="0" w:color="000000"/>
            </w:tcBorders>
            <w:shd w:val="clear" w:color="auto" w:fill="auto"/>
            <w:vAlign w:val="bottom"/>
          </w:tcPr>
          <w:p w:rsidR="00C045E4" w:rsidRPr="00B54EA2" w:rsidRDefault="00C045E4">
            <w:pPr>
              <w:snapToGrid w:val="0"/>
              <w:spacing w:before="60" w:after="60"/>
              <w:jc w:val="center"/>
              <w:rPr>
                <w:rFonts w:eastAsia="Symbol"/>
                <w:i/>
                <w:szCs w:val="14"/>
              </w:rPr>
            </w:pPr>
          </w:p>
        </w:tc>
      </w:tr>
      <w:tr w:rsidR="00F0041A" w:rsidRPr="00355B79" w:rsidTr="00472283">
        <w:trPr>
          <w:cantSplit/>
        </w:trPr>
        <w:tc>
          <w:tcPr>
            <w:tcW w:w="2872" w:type="dxa"/>
            <w:tcBorders>
              <w:top w:val="single" w:sz="6" w:space="0" w:color="000000"/>
              <w:right w:val="single" w:sz="6" w:space="0" w:color="000000"/>
            </w:tcBorders>
            <w:shd w:val="clear" w:color="auto" w:fill="auto"/>
            <w:vAlign w:val="bottom"/>
          </w:tcPr>
          <w:p w:rsidR="00F0041A" w:rsidRPr="00B54EA2" w:rsidRDefault="00F0041A" w:rsidP="00375944">
            <w:pPr>
              <w:spacing w:before="60" w:line="140" w:lineRule="exact"/>
            </w:pPr>
            <w:r w:rsidRPr="00B54EA2">
              <w:rPr>
                <w:rFonts w:eastAsia="Symbol"/>
              </w:rPr>
              <w:t xml:space="preserve">Всего учителей (без совместителей), </w:t>
            </w:r>
            <w:r w:rsidRPr="00B54EA2">
              <w:rPr>
                <w:rFonts w:eastAsia="Symbol"/>
              </w:rPr>
              <w:br/>
              <w:t>тыс. человек</w:t>
            </w:r>
          </w:p>
        </w:tc>
        <w:tc>
          <w:tcPr>
            <w:tcW w:w="1044" w:type="dxa"/>
            <w:tcBorders>
              <w:top w:val="single" w:sz="6" w:space="0" w:color="000000"/>
              <w:left w:val="single" w:sz="6" w:space="0" w:color="000000"/>
              <w:right w:val="single" w:sz="6" w:space="0" w:color="000000"/>
            </w:tcBorders>
            <w:shd w:val="clear" w:color="auto" w:fill="auto"/>
            <w:vAlign w:val="bottom"/>
          </w:tcPr>
          <w:p w:rsidR="00F0041A" w:rsidRPr="00FA147D" w:rsidRDefault="00F0041A" w:rsidP="00375944">
            <w:pPr>
              <w:spacing w:before="60" w:line="140" w:lineRule="exact"/>
              <w:ind w:right="284"/>
              <w:jc w:val="right"/>
            </w:pPr>
            <w:r w:rsidRPr="00FA147D">
              <w:rPr>
                <w:rFonts w:eastAsia="Symbol"/>
              </w:rPr>
              <w:t>1</w:t>
            </w:r>
            <w:r w:rsidRPr="00FA147D">
              <w:t> </w:t>
            </w:r>
            <w:r w:rsidRPr="00FA147D">
              <w:rPr>
                <w:rFonts w:eastAsia="Symbol"/>
              </w:rPr>
              <w:t>067,1</w:t>
            </w:r>
          </w:p>
        </w:tc>
        <w:tc>
          <w:tcPr>
            <w:tcW w:w="1044" w:type="dxa"/>
            <w:tcBorders>
              <w:top w:val="single" w:sz="6" w:space="0" w:color="000000"/>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pPr>
            <w:r w:rsidRPr="00F0041A">
              <w:t>1</w:t>
            </w:r>
            <w:r w:rsidR="00503C05">
              <w:rPr>
                <w:lang w:val="en-US"/>
              </w:rPr>
              <w:t xml:space="preserve"> </w:t>
            </w:r>
            <w:r w:rsidRPr="00F0041A">
              <w:t>083,4</w:t>
            </w:r>
          </w:p>
        </w:tc>
        <w:tc>
          <w:tcPr>
            <w:tcW w:w="1044" w:type="dxa"/>
            <w:tcBorders>
              <w:top w:val="single" w:sz="6" w:space="0" w:color="000000"/>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pPr>
            <w:r w:rsidRPr="00F0041A">
              <w:t>1</w:t>
            </w:r>
            <w:r w:rsidR="00503C05">
              <w:rPr>
                <w:lang w:val="en-US"/>
              </w:rPr>
              <w:t xml:space="preserve"> </w:t>
            </w:r>
            <w:r w:rsidRPr="00F0041A">
              <w:t>079,6</w:t>
            </w:r>
          </w:p>
        </w:tc>
        <w:tc>
          <w:tcPr>
            <w:tcW w:w="1045" w:type="dxa"/>
            <w:tcBorders>
              <w:top w:val="single" w:sz="6" w:space="0" w:color="000000"/>
              <w:left w:val="single" w:sz="6" w:space="0" w:color="000000"/>
              <w:right w:val="single" w:sz="6" w:space="0" w:color="000000"/>
            </w:tcBorders>
            <w:shd w:val="clear" w:color="auto" w:fill="auto"/>
            <w:vAlign w:val="bottom"/>
          </w:tcPr>
          <w:p w:rsidR="00F0041A" w:rsidRPr="00F0041A" w:rsidRDefault="00F0041A" w:rsidP="00F0041A">
            <w:pPr>
              <w:spacing w:before="60" w:line="139" w:lineRule="exact"/>
              <w:ind w:right="284"/>
              <w:jc w:val="right"/>
            </w:pPr>
            <w:r w:rsidRPr="00F0041A">
              <w:t>1 074,7</w:t>
            </w:r>
          </w:p>
        </w:tc>
        <w:tc>
          <w:tcPr>
            <w:tcW w:w="2873" w:type="dxa"/>
            <w:tcBorders>
              <w:top w:val="single" w:sz="6" w:space="0" w:color="000000"/>
              <w:left w:val="single" w:sz="6" w:space="0" w:color="000000"/>
            </w:tcBorders>
            <w:shd w:val="clear" w:color="auto" w:fill="auto"/>
            <w:vAlign w:val="bottom"/>
          </w:tcPr>
          <w:p w:rsidR="00F0041A" w:rsidRPr="00B54EA2" w:rsidRDefault="00F0041A" w:rsidP="00375944">
            <w:pPr>
              <w:spacing w:before="60" w:line="140" w:lineRule="exact"/>
              <w:rPr>
                <w:lang w:val="en-US"/>
              </w:rPr>
            </w:pPr>
            <w:r w:rsidRPr="00B54EA2">
              <w:rPr>
                <w:rFonts w:eastAsia="Symbol"/>
                <w:i/>
                <w:lang w:val="en-US"/>
              </w:rPr>
              <w:t xml:space="preserve">Teachers, total (except part-time teachers), </w:t>
            </w:r>
            <w:r w:rsidRPr="00B54EA2">
              <w:rPr>
                <w:rFonts w:eastAsia="Symbol"/>
                <w:i/>
                <w:lang w:val="en-US"/>
              </w:rPr>
              <w:br/>
              <w:t>thou. persons</w:t>
            </w:r>
          </w:p>
        </w:tc>
      </w:tr>
      <w:tr w:rsidR="00F0041A" w:rsidRPr="00355B79" w:rsidTr="00472283">
        <w:trPr>
          <w:cantSplit/>
        </w:trPr>
        <w:tc>
          <w:tcPr>
            <w:tcW w:w="2872" w:type="dxa"/>
            <w:tcBorders>
              <w:right w:val="single" w:sz="6" w:space="0" w:color="000000"/>
            </w:tcBorders>
            <w:shd w:val="clear" w:color="auto" w:fill="auto"/>
            <w:vAlign w:val="bottom"/>
          </w:tcPr>
          <w:p w:rsidR="00F0041A" w:rsidRPr="00B54EA2" w:rsidRDefault="00F0041A" w:rsidP="00375944">
            <w:pPr>
              <w:spacing w:before="60" w:line="140" w:lineRule="exact"/>
              <w:ind w:left="227"/>
            </w:pPr>
            <w:r w:rsidRPr="00B54EA2">
              <w:rPr>
                <w:rFonts w:eastAsia="Symbol"/>
              </w:rPr>
              <w:t>из них имеют образование, процентов:</w:t>
            </w:r>
          </w:p>
        </w:tc>
        <w:tc>
          <w:tcPr>
            <w:tcW w:w="1044" w:type="dxa"/>
            <w:tcBorders>
              <w:left w:val="single" w:sz="6" w:space="0" w:color="000000"/>
              <w:right w:val="single" w:sz="6" w:space="0" w:color="000000"/>
            </w:tcBorders>
            <w:shd w:val="clear" w:color="auto" w:fill="auto"/>
            <w:vAlign w:val="bottom"/>
          </w:tcPr>
          <w:p w:rsidR="00F0041A" w:rsidRPr="00FA147D" w:rsidRDefault="00F0041A" w:rsidP="00375944">
            <w:pPr>
              <w:snapToGrid w:val="0"/>
              <w:spacing w:before="60" w:line="140" w:lineRule="exact"/>
              <w:ind w:right="284"/>
              <w:jc w:val="right"/>
              <w:rPr>
                <w:rFonts w:eastAsia="Symbol"/>
              </w:rPr>
            </w:pPr>
          </w:p>
        </w:tc>
        <w:tc>
          <w:tcPr>
            <w:tcW w:w="1044" w:type="dxa"/>
            <w:tcBorders>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rPr>
                <w:rFonts w:eastAsia="Symbol"/>
                <w:szCs w:val="14"/>
              </w:rPr>
            </w:pPr>
          </w:p>
        </w:tc>
        <w:tc>
          <w:tcPr>
            <w:tcW w:w="1044" w:type="dxa"/>
            <w:tcBorders>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rPr>
                <w:rFonts w:eastAsia="Symbol"/>
                <w:szCs w:val="14"/>
              </w:rPr>
            </w:pPr>
          </w:p>
        </w:tc>
        <w:tc>
          <w:tcPr>
            <w:tcW w:w="1045" w:type="dxa"/>
            <w:tcBorders>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rPr>
                <w:rFonts w:eastAsia="Symbol"/>
                <w:szCs w:val="14"/>
              </w:rPr>
            </w:pPr>
          </w:p>
        </w:tc>
        <w:tc>
          <w:tcPr>
            <w:tcW w:w="2873" w:type="dxa"/>
            <w:tcBorders>
              <w:left w:val="single" w:sz="6" w:space="0" w:color="000000"/>
            </w:tcBorders>
            <w:shd w:val="clear" w:color="auto" w:fill="auto"/>
            <w:vAlign w:val="bottom"/>
          </w:tcPr>
          <w:p w:rsidR="00F0041A" w:rsidRPr="00B54EA2" w:rsidRDefault="00F0041A" w:rsidP="00375944">
            <w:pPr>
              <w:spacing w:before="60" w:line="140" w:lineRule="exact"/>
              <w:ind w:left="227"/>
              <w:rPr>
                <w:lang w:val="en-US"/>
              </w:rPr>
            </w:pPr>
            <w:r w:rsidRPr="00B54EA2">
              <w:rPr>
                <w:rFonts w:eastAsia="Symbol"/>
                <w:i/>
                <w:lang w:val="en-US"/>
              </w:rPr>
              <w:t>of them with level of education, percent</w:t>
            </w:r>
            <w:r w:rsidRPr="00B54EA2">
              <w:rPr>
                <w:rFonts w:eastAsia="Symbol"/>
                <w:i/>
                <w:sz w:val="12"/>
                <w:lang w:val="en-US"/>
              </w:rPr>
              <w:t xml:space="preserve">  </w:t>
            </w:r>
          </w:p>
        </w:tc>
      </w:tr>
      <w:tr w:rsidR="00F0041A" w:rsidRPr="00B54EA2" w:rsidTr="00472283">
        <w:trPr>
          <w:cantSplit/>
        </w:trPr>
        <w:tc>
          <w:tcPr>
            <w:tcW w:w="2872" w:type="dxa"/>
            <w:tcBorders>
              <w:right w:val="single" w:sz="6" w:space="0" w:color="000000"/>
            </w:tcBorders>
            <w:shd w:val="clear" w:color="auto" w:fill="auto"/>
            <w:vAlign w:val="bottom"/>
          </w:tcPr>
          <w:p w:rsidR="00F0041A" w:rsidRPr="00B54EA2" w:rsidRDefault="00F0041A" w:rsidP="00375944">
            <w:pPr>
              <w:spacing w:before="60" w:line="140" w:lineRule="exact"/>
              <w:ind w:left="113"/>
            </w:pPr>
            <w:r w:rsidRPr="00B54EA2">
              <w:rPr>
                <w:rFonts w:eastAsia="Symbol"/>
              </w:rPr>
              <w:t>высшее</w:t>
            </w:r>
          </w:p>
        </w:tc>
        <w:tc>
          <w:tcPr>
            <w:tcW w:w="1044" w:type="dxa"/>
            <w:tcBorders>
              <w:left w:val="single" w:sz="6" w:space="0" w:color="000000"/>
              <w:right w:val="single" w:sz="6" w:space="0" w:color="000000"/>
            </w:tcBorders>
            <w:shd w:val="clear" w:color="auto" w:fill="auto"/>
            <w:vAlign w:val="bottom"/>
          </w:tcPr>
          <w:p w:rsidR="00F0041A" w:rsidRPr="00FA147D" w:rsidRDefault="00F0041A" w:rsidP="00375944">
            <w:pPr>
              <w:spacing w:before="60" w:line="140" w:lineRule="exact"/>
              <w:ind w:right="284"/>
              <w:jc w:val="right"/>
            </w:pPr>
            <w:r w:rsidRPr="00FA147D">
              <w:rPr>
                <w:rFonts w:eastAsia="Symbol"/>
              </w:rPr>
              <w:t>83,1</w:t>
            </w:r>
          </w:p>
        </w:tc>
        <w:tc>
          <w:tcPr>
            <w:tcW w:w="1044" w:type="dxa"/>
            <w:tcBorders>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pPr>
            <w:r w:rsidRPr="00F0041A">
              <w:t>84,0</w:t>
            </w:r>
          </w:p>
        </w:tc>
        <w:tc>
          <w:tcPr>
            <w:tcW w:w="1044" w:type="dxa"/>
            <w:tcBorders>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pPr>
            <w:r w:rsidRPr="00F0041A">
              <w:t>83,9</w:t>
            </w:r>
          </w:p>
        </w:tc>
        <w:tc>
          <w:tcPr>
            <w:tcW w:w="1045" w:type="dxa"/>
            <w:tcBorders>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pPr>
            <w:r w:rsidRPr="00F0041A">
              <w:t>83,8</w:t>
            </w:r>
          </w:p>
        </w:tc>
        <w:tc>
          <w:tcPr>
            <w:tcW w:w="2873" w:type="dxa"/>
            <w:tcBorders>
              <w:left w:val="single" w:sz="6" w:space="0" w:color="000000"/>
            </w:tcBorders>
            <w:shd w:val="clear" w:color="auto" w:fill="auto"/>
            <w:vAlign w:val="bottom"/>
          </w:tcPr>
          <w:p w:rsidR="00F0041A" w:rsidRPr="00B54EA2" w:rsidRDefault="00F0041A" w:rsidP="00375944">
            <w:pPr>
              <w:spacing w:before="60" w:line="140" w:lineRule="exact"/>
              <w:ind w:left="113"/>
            </w:pPr>
            <w:r w:rsidRPr="00B54EA2">
              <w:rPr>
                <w:rFonts w:eastAsia="Symbol"/>
                <w:i/>
                <w:lang w:val="en-GB"/>
              </w:rPr>
              <w:t>higher</w:t>
            </w:r>
            <w:r w:rsidRPr="00B54EA2">
              <w:rPr>
                <w:rFonts w:eastAsia="Symbol"/>
                <w:i/>
              </w:rPr>
              <w:t xml:space="preserve"> </w:t>
            </w:r>
            <w:r w:rsidRPr="00B54EA2">
              <w:rPr>
                <w:rFonts w:eastAsia="Symbol"/>
                <w:i/>
                <w:lang w:val="en-US"/>
              </w:rPr>
              <w:t>professional</w:t>
            </w:r>
          </w:p>
        </w:tc>
      </w:tr>
      <w:tr w:rsidR="00F0041A" w:rsidRPr="00B54EA2" w:rsidTr="00472283">
        <w:trPr>
          <w:cantSplit/>
        </w:trPr>
        <w:tc>
          <w:tcPr>
            <w:tcW w:w="2872" w:type="dxa"/>
            <w:tcBorders>
              <w:right w:val="single" w:sz="6" w:space="0" w:color="000000"/>
            </w:tcBorders>
            <w:shd w:val="clear" w:color="auto" w:fill="auto"/>
            <w:vAlign w:val="bottom"/>
          </w:tcPr>
          <w:p w:rsidR="00F0041A" w:rsidRPr="00B54EA2" w:rsidRDefault="00F0041A" w:rsidP="00375944">
            <w:pPr>
              <w:spacing w:before="60" w:line="140" w:lineRule="exact"/>
              <w:ind w:left="227"/>
            </w:pPr>
            <w:r w:rsidRPr="00B54EA2">
              <w:rPr>
                <w:rFonts w:eastAsia="Symbol"/>
              </w:rPr>
              <w:t xml:space="preserve">из них </w:t>
            </w:r>
            <w:proofErr w:type="gramStart"/>
            <w:r w:rsidRPr="00B54EA2">
              <w:rPr>
                <w:rFonts w:eastAsia="Symbol"/>
              </w:rPr>
              <w:t>педагогическое</w:t>
            </w:r>
            <w:proofErr w:type="gramEnd"/>
          </w:p>
        </w:tc>
        <w:tc>
          <w:tcPr>
            <w:tcW w:w="1044" w:type="dxa"/>
            <w:tcBorders>
              <w:left w:val="single" w:sz="6" w:space="0" w:color="000000"/>
              <w:right w:val="single" w:sz="6" w:space="0" w:color="000000"/>
            </w:tcBorders>
            <w:shd w:val="clear" w:color="auto" w:fill="auto"/>
            <w:vAlign w:val="bottom"/>
          </w:tcPr>
          <w:p w:rsidR="00F0041A" w:rsidRPr="00FA147D" w:rsidRDefault="00F0041A" w:rsidP="00375944">
            <w:pPr>
              <w:spacing w:before="60" w:line="140" w:lineRule="exact"/>
              <w:ind w:right="284"/>
              <w:jc w:val="right"/>
            </w:pPr>
            <w:r w:rsidRPr="00FA147D">
              <w:rPr>
                <w:rFonts w:eastAsia="Symbol"/>
              </w:rPr>
              <w:t>78,6</w:t>
            </w:r>
          </w:p>
        </w:tc>
        <w:tc>
          <w:tcPr>
            <w:tcW w:w="1044" w:type="dxa"/>
            <w:tcBorders>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pPr>
            <w:r w:rsidRPr="00F0041A">
              <w:t>80,2</w:t>
            </w:r>
          </w:p>
        </w:tc>
        <w:tc>
          <w:tcPr>
            <w:tcW w:w="1044" w:type="dxa"/>
            <w:tcBorders>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pPr>
            <w:r w:rsidRPr="00F0041A">
              <w:t>79,7</w:t>
            </w:r>
          </w:p>
        </w:tc>
        <w:tc>
          <w:tcPr>
            <w:tcW w:w="1045" w:type="dxa"/>
            <w:tcBorders>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pPr>
            <w:r w:rsidRPr="00F0041A">
              <w:t>79,6</w:t>
            </w:r>
          </w:p>
        </w:tc>
        <w:tc>
          <w:tcPr>
            <w:tcW w:w="2873" w:type="dxa"/>
            <w:tcBorders>
              <w:left w:val="single" w:sz="6" w:space="0" w:color="000000"/>
            </w:tcBorders>
            <w:shd w:val="clear" w:color="auto" w:fill="auto"/>
            <w:vAlign w:val="bottom"/>
          </w:tcPr>
          <w:p w:rsidR="00F0041A" w:rsidRPr="00B54EA2" w:rsidRDefault="00F0041A" w:rsidP="00375944">
            <w:pPr>
              <w:spacing w:before="60" w:line="140" w:lineRule="exact"/>
              <w:ind w:left="227"/>
            </w:pPr>
            <w:proofErr w:type="spellStart"/>
            <w:r w:rsidRPr="00B54EA2">
              <w:rPr>
                <w:rFonts w:eastAsia="Symbol"/>
                <w:i/>
              </w:rPr>
              <w:t>of</w:t>
            </w:r>
            <w:proofErr w:type="spellEnd"/>
            <w:r w:rsidRPr="00B54EA2">
              <w:rPr>
                <w:rFonts w:eastAsia="Symbol"/>
                <w:i/>
              </w:rPr>
              <w:t xml:space="preserve"> </w:t>
            </w:r>
            <w:r w:rsidRPr="00B54EA2">
              <w:rPr>
                <w:rFonts w:eastAsia="Symbol"/>
                <w:i/>
                <w:lang w:val="en-GB"/>
              </w:rPr>
              <w:t>them</w:t>
            </w:r>
            <w:r w:rsidRPr="00B54EA2">
              <w:rPr>
                <w:rFonts w:eastAsia="Symbol"/>
                <w:i/>
              </w:rPr>
              <w:t xml:space="preserve"> </w:t>
            </w:r>
            <w:r w:rsidRPr="00B54EA2">
              <w:rPr>
                <w:rFonts w:eastAsia="Symbol"/>
                <w:i/>
                <w:lang w:val="en-GB"/>
              </w:rPr>
              <w:t>pedagogical</w:t>
            </w:r>
            <w:r w:rsidRPr="00B54EA2">
              <w:rPr>
                <w:rFonts w:eastAsia="Symbol"/>
              </w:rPr>
              <w:t xml:space="preserve"> </w:t>
            </w:r>
            <w:r w:rsidRPr="00B54EA2">
              <w:rPr>
                <w:rFonts w:eastAsia="Symbol"/>
                <w:i/>
                <w:lang w:val="en-GB"/>
              </w:rPr>
              <w:t>education</w:t>
            </w:r>
          </w:p>
        </w:tc>
      </w:tr>
      <w:tr w:rsidR="00F0041A" w:rsidRPr="00355B79" w:rsidTr="00472283">
        <w:trPr>
          <w:cantSplit/>
        </w:trPr>
        <w:tc>
          <w:tcPr>
            <w:tcW w:w="2872" w:type="dxa"/>
            <w:tcBorders>
              <w:right w:val="single" w:sz="6" w:space="0" w:color="000000"/>
            </w:tcBorders>
            <w:shd w:val="clear" w:color="auto" w:fill="auto"/>
            <w:vAlign w:val="bottom"/>
          </w:tcPr>
          <w:p w:rsidR="00F0041A" w:rsidRPr="00B54EA2" w:rsidRDefault="00F0041A" w:rsidP="00375944">
            <w:pPr>
              <w:spacing w:before="60" w:line="140" w:lineRule="exact"/>
              <w:ind w:left="113"/>
            </w:pPr>
            <w:r w:rsidRPr="00B54EA2">
              <w:rPr>
                <w:rFonts w:eastAsia="Symbol"/>
              </w:rPr>
              <w:t xml:space="preserve">среднее профессиональное </w:t>
            </w:r>
            <w:r w:rsidRPr="00E67BA1">
              <w:rPr>
                <w:rFonts w:eastAsia="Symbol"/>
              </w:rPr>
              <w:br/>
            </w:r>
            <w:r w:rsidRPr="00B54EA2">
              <w:rPr>
                <w:rFonts w:eastAsia="Symbol"/>
              </w:rPr>
              <w:t xml:space="preserve">по программам подготовки </w:t>
            </w:r>
            <w:r w:rsidRPr="00E67BA1">
              <w:rPr>
                <w:rFonts w:eastAsia="Symbol"/>
              </w:rPr>
              <w:br/>
            </w:r>
            <w:r w:rsidRPr="00B54EA2">
              <w:rPr>
                <w:rFonts w:eastAsia="Symbol"/>
              </w:rPr>
              <w:t>специалистов среднего звена</w:t>
            </w:r>
          </w:p>
        </w:tc>
        <w:tc>
          <w:tcPr>
            <w:tcW w:w="1044" w:type="dxa"/>
            <w:tcBorders>
              <w:left w:val="single" w:sz="6" w:space="0" w:color="000000"/>
              <w:right w:val="single" w:sz="6" w:space="0" w:color="000000"/>
            </w:tcBorders>
            <w:shd w:val="clear" w:color="auto" w:fill="auto"/>
            <w:vAlign w:val="bottom"/>
          </w:tcPr>
          <w:p w:rsidR="00F0041A" w:rsidRPr="00FA147D" w:rsidRDefault="00F0041A" w:rsidP="00375944">
            <w:pPr>
              <w:spacing w:before="60" w:line="140" w:lineRule="exact"/>
              <w:ind w:right="284"/>
              <w:jc w:val="right"/>
            </w:pPr>
            <w:r w:rsidRPr="00FA147D">
              <w:rPr>
                <w:rFonts w:eastAsia="Symbol"/>
              </w:rPr>
              <w:t>15,8</w:t>
            </w:r>
          </w:p>
        </w:tc>
        <w:tc>
          <w:tcPr>
            <w:tcW w:w="1044" w:type="dxa"/>
            <w:tcBorders>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pPr>
            <w:r w:rsidRPr="00F0041A">
              <w:t>15,0</w:t>
            </w:r>
          </w:p>
        </w:tc>
        <w:tc>
          <w:tcPr>
            <w:tcW w:w="1044" w:type="dxa"/>
            <w:tcBorders>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pPr>
            <w:r w:rsidRPr="00F0041A">
              <w:t>15,0</w:t>
            </w:r>
          </w:p>
        </w:tc>
        <w:tc>
          <w:tcPr>
            <w:tcW w:w="1045" w:type="dxa"/>
            <w:tcBorders>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pPr>
            <w:r w:rsidRPr="00F0041A">
              <w:t>15,0</w:t>
            </w:r>
          </w:p>
        </w:tc>
        <w:tc>
          <w:tcPr>
            <w:tcW w:w="2873" w:type="dxa"/>
            <w:tcBorders>
              <w:left w:val="single" w:sz="6" w:space="0" w:color="000000"/>
            </w:tcBorders>
            <w:shd w:val="clear" w:color="auto" w:fill="auto"/>
            <w:vAlign w:val="bottom"/>
          </w:tcPr>
          <w:p w:rsidR="00F0041A" w:rsidRPr="00E67BA1" w:rsidRDefault="00F0041A" w:rsidP="00375944">
            <w:pPr>
              <w:spacing w:before="60" w:line="140" w:lineRule="exact"/>
              <w:ind w:left="113"/>
              <w:rPr>
                <w:lang w:val="en-US"/>
              </w:rPr>
            </w:pPr>
            <w:r w:rsidRPr="00B54EA2">
              <w:rPr>
                <w:i/>
                <w:lang w:val="en"/>
              </w:rPr>
              <w:t>secondary</w:t>
            </w:r>
            <w:r w:rsidRPr="00E67BA1">
              <w:rPr>
                <w:i/>
                <w:lang w:val="en-US"/>
              </w:rPr>
              <w:t xml:space="preserve"> </w:t>
            </w:r>
            <w:r w:rsidRPr="00B54EA2">
              <w:rPr>
                <w:i/>
                <w:lang w:val="en"/>
              </w:rPr>
              <w:t>vocational</w:t>
            </w:r>
            <w:r w:rsidRPr="00E67BA1">
              <w:rPr>
                <w:i/>
                <w:lang w:val="en-US"/>
              </w:rPr>
              <w:t xml:space="preserve"> </w:t>
            </w:r>
            <w:r w:rsidRPr="00B54EA2">
              <w:rPr>
                <w:i/>
                <w:lang w:val="en"/>
              </w:rPr>
              <w:t>education</w:t>
            </w:r>
            <w:r w:rsidRPr="00E67BA1">
              <w:rPr>
                <w:i/>
                <w:lang w:val="en-US"/>
              </w:rPr>
              <w:t xml:space="preserve"> </w:t>
            </w:r>
            <w:r>
              <w:rPr>
                <w:i/>
                <w:lang w:val="en-US"/>
              </w:rPr>
              <w:br/>
            </w:r>
            <w:r w:rsidRPr="00B54EA2">
              <w:rPr>
                <w:i/>
                <w:lang w:val="en"/>
              </w:rPr>
              <w:t>by</w:t>
            </w:r>
            <w:r w:rsidRPr="00E67BA1">
              <w:rPr>
                <w:rFonts w:eastAsia="Symbol"/>
                <w:i/>
                <w:lang w:val="en-US"/>
              </w:rPr>
              <w:t xml:space="preserve"> </w:t>
            </w:r>
            <w:r w:rsidRPr="00B54EA2">
              <w:rPr>
                <w:rFonts w:eastAsia="Symbol"/>
                <w:i/>
                <w:lang w:val="en-US"/>
              </w:rPr>
              <w:t>education</w:t>
            </w:r>
            <w:r w:rsidRPr="00E67BA1">
              <w:rPr>
                <w:rFonts w:eastAsia="Symbol"/>
                <w:i/>
                <w:lang w:val="en-US"/>
              </w:rPr>
              <w:t xml:space="preserve"> </w:t>
            </w:r>
            <w:r w:rsidRPr="00B54EA2">
              <w:rPr>
                <w:rFonts w:eastAsia="Symbol"/>
                <w:i/>
                <w:lang w:val="en-US"/>
              </w:rPr>
              <w:t>programs</w:t>
            </w:r>
            <w:r w:rsidRPr="00E67BA1">
              <w:rPr>
                <w:rFonts w:eastAsia="Symbol"/>
                <w:i/>
                <w:lang w:val="en-US"/>
              </w:rPr>
              <w:t xml:space="preserve"> </w:t>
            </w:r>
            <w:r w:rsidRPr="00B54EA2">
              <w:rPr>
                <w:rFonts w:eastAsia="Symbol"/>
                <w:i/>
                <w:lang w:val="en-US"/>
              </w:rPr>
              <w:t>for</w:t>
            </w:r>
            <w:r w:rsidRPr="00E67BA1">
              <w:rPr>
                <w:rFonts w:eastAsia="Symbol"/>
                <w:i/>
                <w:lang w:val="en-US"/>
              </w:rPr>
              <w:t xml:space="preserve"> </w:t>
            </w:r>
            <w:r w:rsidRPr="00B54EA2">
              <w:rPr>
                <w:rFonts w:eastAsia="Symbol"/>
                <w:i/>
                <w:lang w:val="en-US"/>
              </w:rPr>
              <w:t>mid</w:t>
            </w:r>
            <w:r w:rsidRPr="00E67BA1">
              <w:rPr>
                <w:rFonts w:eastAsia="Symbol"/>
                <w:i/>
                <w:lang w:val="en-US"/>
              </w:rPr>
              <w:t>-</w:t>
            </w:r>
            <w:r w:rsidRPr="00B54EA2">
              <w:rPr>
                <w:rFonts w:eastAsia="Symbol"/>
                <w:i/>
                <w:lang w:val="en-US"/>
              </w:rPr>
              <w:t>career</w:t>
            </w:r>
            <w:r w:rsidRPr="00E67BA1">
              <w:rPr>
                <w:rFonts w:eastAsia="Symbol"/>
                <w:i/>
                <w:lang w:val="en-US"/>
              </w:rPr>
              <w:t xml:space="preserve"> </w:t>
            </w:r>
            <w:r>
              <w:rPr>
                <w:rFonts w:eastAsia="Symbol"/>
                <w:i/>
                <w:lang w:val="en-US"/>
              </w:rPr>
              <w:br/>
            </w:r>
            <w:r w:rsidRPr="00B54EA2">
              <w:rPr>
                <w:rFonts w:eastAsia="Symbol"/>
                <w:i/>
                <w:lang w:val="en-US"/>
              </w:rPr>
              <w:t>professionals</w:t>
            </w:r>
          </w:p>
        </w:tc>
      </w:tr>
      <w:tr w:rsidR="00F0041A" w:rsidRPr="009E3D92" w:rsidTr="00472283">
        <w:trPr>
          <w:cantSplit/>
        </w:trPr>
        <w:tc>
          <w:tcPr>
            <w:tcW w:w="2872" w:type="dxa"/>
            <w:tcBorders>
              <w:right w:val="single" w:sz="6" w:space="0" w:color="000000"/>
            </w:tcBorders>
            <w:shd w:val="clear" w:color="auto" w:fill="auto"/>
            <w:vAlign w:val="bottom"/>
          </w:tcPr>
          <w:p w:rsidR="00F0041A" w:rsidRPr="009E3D92" w:rsidRDefault="00F0041A" w:rsidP="00375944">
            <w:pPr>
              <w:spacing w:before="60" w:line="140" w:lineRule="exact"/>
              <w:ind w:left="227"/>
              <w:rPr>
                <w:lang w:val="en-US"/>
              </w:rPr>
            </w:pPr>
            <w:r w:rsidRPr="00B54EA2">
              <w:rPr>
                <w:rFonts w:eastAsia="Symbol"/>
              </w:rPr>
              <w:t>из</w:t>
            </w:r>
            <w:r w:rsidRPr="009E3D92">
              <w:rPr>
                <w:rFonts w:eastAsia="Symbol"/>
                <w:lang w:val="en-US"/>
              </w:rPr>
              <w:t xml:space="preserve"> </w:t>
            </w:r>
            <w:r w:rsidRPr="00B54EA2">
              <w:rPr>
                <w:rFonts w:eastAsia="Symbol"/>
              </w:rPr>
              <w:t>них</w:t>
            </w:r>
            <w:r w:rsidRPr="009E3D92">
              <w:rPr>
                <w:rFonts w:eastAsia="Symbol"/>
                <w:lang w:val="en-US"/>
              </w:rPr>
              <w:t xml:space="preserve"> </w:t>
            </w:r>
            <w:proofErr w:type="gramStart"/>
            <w:r w:rsidRPr="00B54EA2">
              <w:rPr>
                <w:rFonts w:eastAsia="Symbol"/>
              </w:rPr>
              <w:t>педагогическое</w:t>
            </w:r>
            <w:proofErr w:type="gramEnd"/>
          </w:p>
        </w:tc>
        <w:tc>
          <w:tcPr>
            <w:tcW w:w="1044" w:type="dxa"/>
            <w:tcBorders>
              <w:left w:val="single" w:sz="6" w:space="0" w:color="000000"/>
              <w:right w:val="single" w:sz="6" w:space="0" w:color="000000"/>
            </w:tcBorders>
            <w:shd w:val="clear" w:color="auto" w:fill="auto"/>
            <w:vAlign w:val="bottom"/>
          </w:tcPr>
          <w:p w:rsidR="00F0041A" w:rsidRPr="00FA147D" w:rsidRDefault="00F0041A" w:rsidP="00375944">
            <w:pPr>
              <w:spacing w:before="60" w:line="140" w:lineRule="exact"/>
              <w:ind w:right="284"/>
              <w:jc w:val="right"/>
              <w:rPr>
                <w:lang w:val="en-US"/>
              </w:rPr>
            </w:pPr>
            <w:r w:rsidRPr="00FA147D">
              <w:rPr>
                <w:rFonts w:eastAsia="Symbol"/>
                <w:lang w:val="en-US"/>
              </w:rPr>
              <w:t>13,8</w:t>
            </w:r>
          </w:p>
        </w:tc>
        <w:tc>
          <w:tcPr>
            <w:tcW w:w="1044" w:type="dxa"/>
            <w:tcBorders>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rPr>
                <w:lang w:val="en-US"/>
              </w:rPr>
            </w:pPr>
            <w:r w:rsidRPr="00F0041A">
              <w:rPr>
                <w:lang w:val="en-US"/>
              </w:rPr>
              <w:t>13,7</w:t>
            </w:r>
          </w:p>
        </w:tc>
        <w:tc>
          <w:tcPr>
            <w:tcW w:w="1044" w:type="dxa"/>
            <w:tcBorders>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pPr>
            <w:r w:rsidRPr="00F0041A">
              <w:t>13,6</w:t>
            </w:r>
          </w:p>
        </w:tc>
        <w:tc>
          <w:tcPr>
            <w:tcW w:w="1045" w:type="dxa"/>
            <w:tcBorders>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pPr>
            <w:r w:rsidRPr="00F0041A">
              <w:t>13,7</w:t>
            </w:r>
          </w:p>
        </w:tc>
        <w:tc>
          <w:tcPr>
            <w:tcW w:w="2873" w:type="dxa"/>
            <w:tcBorders>
              <w:left w:val="single" w:sz="6" w:space="0" w:color="000000"/>
            </w:tcBorders>
            <w:shd w:val="clear" w:color="auto" w:fill="auto"/>
            <w:vAlign w:val="bottom"/>
          </w:tcPr>
          <w:p w:rsidR="00F0041A" w:rsidRPr="009E3D92" w:rsidRDefault="00F0041A" w:rsidP="00375944">
            <w:pPr>
              <w:spacing w:before="60" w:line="140" w:lineRule="exact"/>
              <w:ind w:left="227"/>
              <w:rPr>
                <w:lang w:val="en-US"/>
              </w:rPr>
            </w:pPr>
            <w:r w:rsidRPr="00B54EA2">
              <w:rPr>
                <w:rFonts w:eastAsia="Symbol"/>
                <w:i/>
                <w:lang w:val="en-US"/>
              </w:rPr>
              <w:t>of them pedagogical</w:t>
            </w:r>
            <w:r w:rsidRPr="00B54EA2">
              <w:rPr>
                <w:rFonts w:eastAsia="Symbol"/>
                <w:lang w:val="en-US"/>
              </w:rPr>
              <w:t xml:space="preserve"> </w:t>
            </w:r>
            <w:r w:rsidRPr="00B54EA2">
              <w:rPr>
                <w:rFonts w:eastAsia="Symbol"/>
                <w:i/>
                <w:lang w:val="en-US"/>
              </w:rPr>
              <w:t>education</w:t>
            </w:r>
          </w:p>
        </w:tc>
      </w:tr>
      <w:tr w:rsidR="00F0041A" w:rsidRPr="009E3D92" w:rsidTr="00472283">
        <w:trPr>
          <w:cantSplit/>
        </w:trPr>
        <w:tc>
          <w:tcPr>
            <w:tcW w:w="2872" w:type="dxa"/>
            <w:tcBorders>
              <w:right w:val="single" w:sz="6" w:space="0" w:color="000000"/>
            </w:tcBorders>
            <w:shd w:val="clear" w:color="auto" w:fill="auto"/>
            <w:vAlign w:val="bottom"/>
          </w:tcPr>
          <w:p w:rsidR="00F0041A" w:rsidRPr="009E3D92" w:rsidRDefault="00F0041A" w:rsidP="00375944">
            <w:pPr>
              <w:spacing w:before="60" w:line="140" w:lineRule="exact"/>
              <w:ind w:left="113"/>
              <w:rPr>
                <w:lang w:val="en-US"/>
              </w:rPr>
            </w:pPr>
            <w:r w:rsidRPr="00B54EA2">
              <w:rPr>
                <w:rFonts w:eastAsia="Symbol"/>
              </w:rPr>
              <w:t>среднее</w:t>
            </w:r>
            <w:r w:rsidRPr="009E3D92">
              <w:rPr>
                <w:rFonts w:eastAsia="Symbol"/>
                <w:lang w:val="en-US"/>
              </w:rPr>
              <w:t xml:space="preserve"> </w:t>
            </w:r>
            <w:r w:rsidRPr="00B54EA2">
              <w:rPr>
                <w:rFonts w:eastAsia="Symbol"/>
              </w:rPr>
              <w:t>общее</w:t>
            </w:r>
          </w:p>
        </w:tc>
        <w:tc>
          <w:tcPr>
            <w:tcW w:w="1044" w:type="dxa"/>
            <w:tcBorders>
              <w:left w:val="single" w:sz="6" w:space="0" w:color="000000"/>
              <w:right w:val="single" w:sz="6" w:space="0" w:color="000000"/>
            </w:tcBorders>
            <w:shd w:val="clear" w:color="auto" w:fill="auto"/>
            <w:vAlign w:val="bottom"/>
          </w:tcPr>
          <w:p w:rsidR="00F0041A" w:rsidRPr="00FA147D" w:rsidRDefault="00F0041A" w:rsidP="00375944">
            <w:pPr>
              <w:spacing w:before="60" w:line="140" w:lineRule="exact"/>
              <w:ind w:right="284"/>
              <w:jc w:val="right"/>
              <w:rPr>
                <w:lang w:val="en-US"/>
              </w:rPr>
            </w:pPr>
            <w:r w:rsidRPr="00FA147D">
              <w:rPr>
                <w:rFonts w:eastAsia="Symbol"/>
                <w:lang w:val="en-US"/>
              </w:rPr>
              <w:t>0,6</w:t>
            </w:r>
          </w:p>
        </w:tc>
        <w:tc>
          <w:tcPr>
            <w:tcW w:w="1044" w:type="dxa"/>
            <w:tcBorders>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rPr>
                <w:lang w:val="en-US"/>
              </w:rPr>
            </w:pPr>
            <w:r w:rsidRPr="00F0041A">
              <w:rPr>
                <w:lang w:val="en-US"/>
              </w:rPr>
              <w:t>…</w:t>
            </w:r>
          </w:p>
        </w:tc>
        <w:tc>
          <w:tcPr>
            <w:tcW w:w="1044" w:type="dxa"/>
            <w:tcBorders>
              <w:left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rPr>
                <w:lang w:val="en-US"/>
              </w:rPr>
            </w:pPr>
            <w:r w:rsidRPr="00F0041A">
              <w:rPr>
                <w:lang w:val="en-US"/>
              </w:rPr>
              <w:t>…</w:t>
            </w:r>
          </w:p>
        </w:tc>
        <w:tc>
          <w:tcPr>
            <w:tcW w:w="1045" w:type="dxa"/>
            <w:tcBorders>
              <w:left w:val="single" w:sz="6" w:space="0" w:color="000000"/>
              <w:right w:val="single" w:sz="6" w:space="0" w:color="000000"/>
            </w:tcBorders>
            <w:shd w:val="clear" w:color="auto" w:fill="auto"/>
            <w:vAlign w:val="bottom"/>
          </w:tcPr>
          <w:p w:rsidR="00F0041A" w:rsidRPr="00F0041A" w:rsidRDefault="00431C6A" w:rsidP="00F0041A">
            <w:pPr>
              <w:spacing w:before="60" w:line="140" w:lineRule="exact"/>
              <w:ind w:right="284"/>
              <w:jc w:val="right"/>
              <w:rPr>
                <w:lang w:val="en-US"/>
              </w:rPr>
            </w:pPr>
            <w:r w:rsidRPr="00F0041A">
              <w:rPr>
                <w:lang w:val="en-US"/>
              </w:rPr>
              <w:t>…</w:t>
            </w:r>
          </w:p>
        </w:tc>
        <w:tc>
          <w:tcPr>
            <w:tcW w:w="2873" w:type="dxa"/>
            <w:tcBorders>
              <w:left w:val="single" w:sz="6" w:space="0" w:color="000000"/>
            </w:tcBorders>
            <w:shd w:val="clear" w:color="auto" w:fill="auto"/>
            <w:vAlign w:val="bottom"/>
          </w:tcPr>
          <w:p w:rsidR="00F0041A" w:rsidRPr="009E3D92" w:rsidRDefault="00F0041A" w:rsidP="00375944">
            <w:pPr>
              <w:spacing w:before="60" w:line="140" w:lineRule="exact"/>
              <w:ind w:left="113"/>
              <w:rPr>
                <w:lang w:val="en-US"/>
              </w:rPr>
            </w:pPr>
            <w:r w:rsidRPr="00B54EA2">
              <w:rPr>
                <w:rFonts w:eastAsia="Symbol"/>
                <w:i/>
                <w:lang w:val="en-US"/>
              </w:rPr>
              <w:t xml:space="preserve">upper secondary </w:t>
            </w:r>
          </w:p>
        </w:tc>
      </w:tr>
      <w:tr w:rsidR="00F0041A" w:rsidRPr="00355B79" w:rsidTr="00472283">
        <w:trPr>
          <w:cantSplit/>
        </w:trPr>
        <w:tc>
          <w:tcPr>
            <w:tcW w:w="2872" w:type="dxa"/>
            <w:tcBorders>
              <w:bottom w:val="single" w:sz="6" w:space="0" w:color="000000"/>
              <w:right w:val="single" w:sz="6" w:space="0" w:color="000000"/>
            </w:tcBorders>
            <w:shd w:val="clear" w:color="auto" w:fill="auto"/>
            <w:vAlign w:val="bottom"/>
          </w:tcPr>
          <w:p w:rsidR="00F0041A" w:rsidRPr="00B54EA2" w:rsidRDefault="00F0041A" w:rsidP="00375944">
            <w:pPr>
              <w:spacing w:before="60" w:line="140" w:lineRule="exact"/>
            </w:pPr>
            <w:r w:rsidRPr="00B54EA2">
              <w:rPr>
                <w:rFonts w:eastAsia="Symbol"/>
              </w:rPr>
              <w:t>Удельный</w:t>
            </w:r>
            <w:r w:rsidRPr="00D86142">
              <w:rPr>
                <w:rFonts w:eastAsia="Symbol"/>
              </w:rPr>
              <w:t xml:space="preserve"> </w:t>
            </w:r>
            <w:r w:rsidRPr="00B54EA2">
              <w:rPr>
                <w:rFonts w:eastAsia="Symbol"/>
              </w:rPr>
              <w:t>вес</w:t>
            </w:r>
            <w:r w:rsidRPr="00D86142">
              <w:rPr>
                <w:rFonts w:eastAsia="Symbol"/>
              </w:rPr>
              <w:t xml:space="preserve"> </w:t>
            </w:r>
            <w:r w:rsidRPr="00B54EA2">
              <w:rPr>
                <w:rFonts w:eastAsia="Symbol"/>
              </w:rPr>
              <w:t xml:space="preserve">женщин в общей </w:t>
            </w:r>
            <w:r w:rsidRPr="00E67BA1">
              <w:rPr>
                <w:rFonts w:eastAsia="Symbol"/>
              </w:rPr>
              <w:br/>
            </w:r>
            <w:r w:rsidRPr="00B54EA2">
              <w:rPr>
                <w:rFonts w:eastAsia="Symbol"/>
              </w:rPr>
              <w:t>численности учителей, процентов</w:t>
            </w:r>
          </w:p>
        </w:tc>
        <w:tc>
          <w:tcPr>
            <w:tcW w:w="1044" w:type="dxa"/>
            <w:tcBorders>
              <w:left w:val="single" w:sz="6" w:space="0" w:color="000000"/>
              <w:bottom w:val="single" w:sz="6" w:space="0" w:color="000000"/>
              <w:right w:val="single" w:sz="6" w:space="0" w:color="000000"/>
            </w:tcBorders>
            <w:shd w:val="clear" w:color="auto" w:fill="auto"/>
            <w:vAlign w:val="bottom"/>
          </w:tcPr>
          <w:p w:rsidR="00F0041A" w:rsidRPr="00FA147D" w:rsidRDefault="00F0041A" w:rsidP="00375944">
            <w:pPr>
              <w:spacing w:before="60" w:line="140" w:lineRule="exact"/>
              <w:ind w:right="284"/>
              <w:jc w:val="right"/>
            </w:pPr>
            <w:r w:rsidRPr="00FA147D">
              <w:rPr>
                <w:rFonts w:eastAsia="Symbol"/>
              </w:rPr>
              <w:t>87,8</w:t>
            </w:r>
          </w:p>
        </w:tc>
        <w:tc>
          <w:tcPr>
            <w:tcW w:w="1044" w:type="dxa"/>
            <w:tcBorders>
              <w:left w:val="single" w:sz="6" w:space="0" w:color="000000"/>
              <w:bottom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pPr>
            <w:r w:rsidRPr="00F0041A">
              <w:t>89,1</w:t>
            </w:r>
          </w:p>
        </w:tc>
        <w:tc>
          <w:tcPr>
            <w:tcW w:w="1044" w:type="dxa"/>
            <w:tcBorders>
              <w:left w:val="single" w:sz="6" w:space="0" w:color="000000"/>
              <w:bottom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pPr>
            <w:r w:rsidRPr="00F0041A">
              <w:t>89,1</w:t>
            </w:r>
          </w:p>
        </w:tc>
        <w:tc>
          <w:tcPr>
            <w:tcW w:w="1045" w:type="dxa"/>
            <w:tcBorders>
              <w:left w:val="single" w:sz="6" w:space="0" w:color="000000"/>
              <w:bottom w:val="single" w:sz="6" w:space="0" w:color="000000"/>
              <w:right w:val="single" w:sz="6" w:space="0" w:color="000000"/>
            </w:tcBorders>
            <w:shd w:val="clear" w:color="auto" w:fill="auto"/>
            <w:vAlign w:val="bottom"/>
          </w:tcPr>
          <w:p w:rsidR="00F0041A" w:rsidRPr="00F0041A" w:rsidRDefault="00F0041A" w:rsidP="00F0041A">
            <w:pPr>
              <w:spacing w:before="60" w:line="140" w:lineRule="exact"/>
              <w:ind w:right="284"/>
              <w:jc w:val="right"/>
            </w:pPr>
            <w:r w:rsidRPr="00F0041A">
              <w:t>89,2</w:t>
            </w:r>
          </w:p>
        </w:tc>
        <w:tc>
          <w:tcPr>
            <w:tcW w:w="2873" w:type="dxa"/>
            <w:tcBorders>
              <w:left w:val="single" w:sz="6" w:space="0" w:color="000000"/>
              <w:bottom w:val="single" w:sz="6" w:space="0" w:color="000000"/>
            </w:tcBorders>
            <w:shd w:val="clear" w:color="auto" w:fill="auto"/>
            <w:vAlign w:val="bottom"/>
          </w:tcPr>
          <w:p w:rsidR="00F0041A" w:rsidRPr="00C004EA" w:rsidRDefault="00F0041A" w:rsidP="00375944">
            <w:pPr>
              <w:spacing w:before="60" w:line="140" w:lineRule="exact"/>
              <w:rPr>
                <w:lang w:val="en-US"/>
              </w:rPr>
            </w:pPr>
            <w:r w:rsidRPr="00B54EA2">
              <w:rPr>
                <w:rStyle w:val="alt-edited"/>
                <w:rFonts w:eastAsia="Symbol"/>
                <w:i/>
                <w:lang w:val="en-US"/>
              </w:rPr>
              <w:t>Share</w:t>
            </w:r>
            <w:r w:rsidRPr="00C004EA">
              <w:rPr>
                <w:rStyle w:val="alt-edited"/>
                <w:rFonts w:eastAsia="Symbol"/>
                <w:i/>
                <w:lang w:val="en-US"/>
              </w:rPr>
              <w:t xml:space="preserve"> </w:t>
            </w:r>
            <w:r w:rsidRPr="00B54EA2">
              <w:rPr>
                <w:rStyle w:val="alt-edited"/>
                <w:rFonts w:eastAsia="Symbol"/>
                <w:i/>
                <w:lang w:val="en-US"/>
              </w:rPr>
              <w:t>of</w:t>
            </w:r>
            <w:r w:rsidRPr="00C004EA">
              <w:rPr>
                <w:rStyle w:val="alt-edited"/>
                <w:rFonts w:eastAsia="Symbol"/>
                <w:i/>
                <w:lang w:val="en-US"/>
              </w:rPr>
              <w:t xml:space="preserve"> </w:t>
            </w:r>
            <w:r w:rsidRPr="00B54EA2">
              <w:rPr>
                <w:rStyle w:val="alt-edited"/>
                <w:rFonts w:eastAsia="Symbol"/>
                <w:i/>
                <w:lang w:val="en-US"/>
              </w:rPr>
              <w:t>women</w:t>
            </w:r>
            <w:r w:rsidRPr="00C004EA">
              <w:rPr>
                <w:rStyle w:val="alt-edited"/>
                <w:rFonts w:eastAsia="Symbol"/>
                <w:i/>
                <w:lang w:val="en-US"/>
              </w:rPr>
              <w:t xml:space="preserve"> </w:t>
            </w:r>
            <w:r w:rsidRPr="00B54EA2">
              <w:rPr>
                <w:rStyle w:val="alt-edited"/>
                <w:rFonts w:eastAsia="Symbol"/>
                <w:i/>
                <w:lang w:val="en-US"/>
              </w:rPr>
              <w:t>in</w:t>
            </w:r>
            <w:r w:rsidRPr="00C004EA">
              <w:rPr>
                <w:rStyle w:val="alt-edited"/>
                <w:rFonts w:eastAsia="Symbol"/>
                <w:i/>
                <w:lang w:val="en-US"/>
              </w:rPr>
              <w:t xml:space="preserve"> </w:t>
            </w:r>
            <w:r w:rsidRPr="00B54EA2">
              <w:rPr>
                <w:rStyle w:val="alt-edited"/>
                <w:rFonts w:eastAsia="Symbol"/>
                <w:i/>
                <w:lang w:val="en-US"/>
              </w:rPr>
              <w:t>total</w:t>
            </w:r>
            <w:r w:rsidRPr="00C004EA">
              <w:rPr>
                <w:rStyle w:val="alt-edited"/>
                <w:rFonts w:eastAsia="Symbol"/>
                <w:i/>
                <w:lang w:val="en-US"/>
              </w:rPr>
              <w:t xml:space="preserve"> </w:t>
            </w:r>
            <w:r w:rsidRPr="00B54EA2">
              <w:rPr>
                <w:rStyle w:val="alt-edited"/>
                <w:rFonts w:eastAsia="Symbol"/>
                <w:i/>
                <w:lang w:val="en-US"/>
              </w:rPr>
              <w:t>number</w:t>
            </w:r>
            <w:r w:rsidRPr="00C004EA">
              <w:rPr>
                <w:rStyle w:val="alt-edited"/>
                <w:rFonts w:eastAsia="Symbol"/>
                <w:i/>
                <w:lang w:val="en-US"/>
              </w:rPr>
              <w:t xml:space="preserve"> </w:t>
            </w:r>
            <w:r w:rsidRPr="00C004EA">
              <w:rPr>
                <w:rStyle w:val="alt-edited"/>
                <w:rFonts w:eastAsia="Symbol"/>
                <w:i/>
                <w:lang w:val="en-US"/>
              </w:rPr>
              <w:br/>
            </w:r>
            <w:r w:rsidRPr="00B54EA2">
              <w:rPr>
                <w:rStyle w:val="alt-edited"/>
                <w:rFonts w:eastAsia="Symbol"/>
                <w:i/>
                <w:lang w:val="en-US"/>
              </w:rPr>
              <w:t>of</w:t>
            </w:r>
            <w:r w:rsidRPr="00C004EA">
              <w:rPr>
                <w:rStyle w:val="alt-edited"/>
                <w:rFonts w:eastAsia="Symbol"/>
                <w:i/>
                <w:lang w:val="en-US"/>
              </w:rPr>
              <w:t xml:space="preserve"> </w:t>
            </w:r>
            <w:r w:rsidRPr="00B54EA2">
              <w:rPr>
                <w:rStyle w:val="alt-edited"/>
                <w:rFonts w:eastAsia="Symbol"/>
                <w:i/>
                <w:lang w:val="en-US"/>
              </w:rPr>
              <w:t>teachers</w:t>
            </w:r>
            <w:r w:rsidRPr="00C004EA">
              <w:rPr>
                <w:rStyle w:val="alt-edited"/>
                <w:rFonts w:eastAsia="Symbol"/>
                <w:i/>
                <w:lang w:val="en-US"/>
              </w:rPr>
              <w:t xml:space="preserve">, </w:t>
            </w:r>
            <w:r w:rsidRPr="00B54EA2">
              <w:rPr>
                <w:rStyle w:val="alt-edited"/>
                <w:rFonts w:eastAsia="Symbol"/>
                <w:i/>
                <w:lang w:val="en-US"/>
              </w:rPr>
              <w:t>percent</w:t>
            </w:r>
          </w:p>
        </w:tc>
      </w:tr>
    </w:tbl>
    <w:p w:rsidR="008E3F15" w:rsidRPr="00B54EA2" w:rsidRDefault="008E3F15" w:rsidP="00EF4813">
      <w:pPr>
        <w:widowControl w:val="0"/>
        <w:tabs>
          <w:tab w:val="center" w:pos="6634"/>
        </w:tabs>
        <w:spacing w:before="60" w:after="60"/>
        <w:rPr>
          <w:sz w:val="12"/>
          <w:szCs w:val="12"/>
        </w:rPr>
      </w:pPr>
      <w:r w:rsidRPr="00B54EA2">
        <w:rPr>
          <w:rFonts w:eastAsia="Symbol"/>
          <w:sz w:val="12"/>
          <w:szCs w:val="12"/>
          <w:vertAlign w:val="superscript"/>
        </w:rPr>
        <w:t>1)</w:t>
      </w:r>
      <w:r w:rsidRPr="00B54EA2">
        <w:rPr>
          <w:rFonts w:eastAsia="Symbol"/>
          <w:sz w:val="12"/>
          <w:szCs w:val="12"/>
        </w:rPr>
        <w:t xml:space="preserve"> Информация приведена только по государственным и муниципальным общеобразовательным организациям.</w:t>
      </w:r>
    </w:p>
    <w:p w:rsidR="007313CD" w:rsidRPr="00B54EA2" w:rsidRDefault="007313CD" w:rsidP="007313CD">
      <w:pPr>
        <w:widowControl w:val="0"/>
        <w:tabs>
          <w:tab w:val="center" w:pos="6634"/>
        </w:tabs>
        <w:spacing w:after="20"/>
        <w:rPr>
          <w:sz w:val="12"/>
          <w:szCs w:val="12"/>
          <w:lang w:val="en-US"/>
        </w:rPr>
      </w:pPr>
      <w:r w:rsidRPr="00B54EA2">
        <w:rPr>
          <w:rFonts w:eastAsia="Symbol"/>
          <w:sz w:val="12"/>
          <w:szCs w:val="12"/>
          <w:vertAlign w:val="superscript"/>
          <w:lang w:val="en-US"/>
        </w:rPr>
        <w:t>1)</w:t>
      </w:r>
      <w:r w:rsidRPr="00B54EA2">
        <w:rPr>
          <w:rFonts w:eastAsia="Symbol"/>
          <w:sz w:val="12"/>
          <w:szCs w:val="12"/>
          <w:lang w:val="en-US"/>
        </w:rPr>
        <w:t xml:space="preserve"> </w:t>
      </w:r>
      <w:r w:rsidRPr="00B54EA2">
        <w:rPr>
          <w:rFonts w:eastAsia="Symbol"/>
          <w:i/>
          <w:sz w:val="12"/>
          <w:szCs w:val="12"/>
          <w:lang w:val="en-US"/>
        </w:rPr>
        <w:t xml:space="preserve">Information is provided only on state and municipal </w:t>
      </w:r>
      <w:r w:rsidR="00384E65" w:rsidRPr="00B54EA2">
        <w:rPr>
          <w:rFonts w:eastAsia="Symbol"/>
          <w:i/>
          <w:sz w:val="12"/>
          <w:szCs w:val="12"/>
          <w:lang w:val="en-US"/>
        </w:rPr>
        <w:t>general</w:t>
      </w:r>
      <w:r w:rsidR="00384E65" w:rsidRPr="00B54EA2">
        <w:rPr>
          <w:b/>
          <w:i/>
          <w:sz w:val="12"/>
          <w:szCs w:val="12"/>
          <w:lang w:val="en-US"/>
        </w:rPr>
        <w:t xml:space="preserve"> </w:t>
      </w:r>
      <w:r w:rsidR="00384E65" w:rsidRPr="00B54EA2">
        <w:rPr>
          <w:rFonts w:eastAsia="Symbol"/>
          <w:i/>
          <w:sz w:val="12"/>
          <w:szCs w:val="12"/>
          <w:lang w:val="en-US"/>
        </w:rPr>
        <w:t xml:space="preserve">education </w:t>
      </w:r>
      <w:r w:rsidR="00384E65" w:rsidRPr="00B54EA2">
        <w:rPr>
          <w:bCs/>
          <w:i/>
          <w:sz w:val="12"/>
          <w:szCs w:val="12"/>
          <w:lang w:val="en-US"/>
        </w:rPr>
        <w:t>institutions</w:t>
      </w:r>
      <w:r w:rsidRPr="00B54EA2">
        <w:rPr>
          <w:rFonts w:eastAsia="Symbol"/>
          <w:i/>
          <w:sz w:val="12"/>
          <w:szCs w:val="12"/>
          <w:lang w:val="en-US"/>
        </w:rPr>
        <w:t>.</w:t>
      </w:r>
    </w:p>
    <w:p w:rsidR="006560C6" w:rsidRPr="00F8097F" w:rsidRDefault="008E3F15" w:rsidP="00721C8B">
      <w:pPr>
        <w:pStyle w:val="aa"/>
        <w:spacing w:before="360" w:after="60"/>
        <w:ind w:left="425" w:hanging="425"/>
        <w:jc w:val="left"/>
      </w:pPr>
      <w:r w:rsidRPr="00F8097F">
        <w:rPr>
          <w:rFonts w:eastAsia="Symbol"/>
        </w:rPr>
        <w:t>7.1</w:t>
      </w:r>
      <w:r w:rsidR="00074EEA" w:rsidRPr="00F8097F">
        <w:rPr>
          <w:rFonts w:eastAsia="Symbol"/>
        </w:rPr>
        <w:t>3</w:t>
      </w:r>
      <w:r w:rsidRPr="00F8097F">
        <w:rPr>
          <w:rFonts w:eastAsia="Symbol"/>
        </w:rPr>
        <w:t xml:space="preserve">. </w:t>
      </w:r>
      <w:r w:rsidR="006560C6" w:rsidRPr="00F8097F">
        <w:t xml:space="preserve">РАСПРЕДЕЛЕНИЕ ЧИСЛЕННОСТИ </w:t>
      </w:r>
      <w:r w:rsidR="002061B1" w:rsidRPr="00617FA2">
        <w:rPr>
          <w:color w:val="000000" w:themeColor="text1"/>
        </w:rPr>
        <w:t>ОБ</w:t>
      </w:r>
      <w:r w:rsidR="006560C6" w:rsidRPr="00617FA2">
        <w:rPr>
          <w:color w:val="000000" w:themeColor="text1"/>
        </w:rPr>
        <w:t>УЧА</w:t>
      </w:r>
      <w:r w:rsidR="002061B1" w:rsidRPr="00617FA2">
        <w:rPr>
          <w:color w:val="000000" w:themeColor="text1"/>
        </w:rPr>
        <w:t>Ю</w:t>
      </w:r>
      <w:r w:rsidR="006560C6" w:rsidRPr="00617FA2">
        <w:rPr>
          <w:color w:val="000000" w:themeColor="text1"/>
        </w:rPr>
        <w:t>ЩИХСЯ</w:t>
      </w:r>
      <w:r w:rsidR="006560C6" w:rsidRPr="00F8097F">
        <w:t xml:space="preserve"> ПО НАПРАВЛЕНИЯМ ДОПОЛНИТЕЛЬНЫХ </w:t>
      </w:r>
      <w:r w:rsidR="006560C6" w:rsidRPr="00F8097F">
        <w:br/>
        <w:t>ОБЩЕОБРАЗОВАТЕЛЬНЫХ ПРОГРАММ ДЛЯ ДЕТЕЙ</w:t>
      </w:r>
    </w:p>
    <w:p w:rsidR="006560C6" w:rsidRPr="00F8097F" w:rsidRDefault="00F8097F" w:rsidP="006560C6">
      <w:pPr>
        <w:pStyle w:val="aa"/>
        <w:spacing w:after="60"/>
        <w:ind w:left="425"/>
        <w:jc w:val="left"/>
        <w:rPr>
          <w:i/>
          <w:lang w:val="en-US"/>
        </w:rPr>
      </w:pPr>
      <w:r w:rsidRPr="00F8097F">
        <w:rPr>
          <w:i/>
          <w:lang w:val="en-US"/>
        </w:rPr>
        <w:t>STUDENTS BY FIELDS OF ADDITIONAL GENERAL EDUCATION PROGRAMS FOR CHILDREN</w:t>
      </w:r>
    </w:p>
    <w:p w:rsidR="006560C6" w:rsidRPr="00B54EA2" w:rsidRDefault="00384E65" w:rsidP="006560C6">
      <w:pPr>
        <w:spacing w:after="60"/>
        <w:jc w:val="right"/>
        <w:rPr>
          <w:szCs w:val="14"/>
          <w:lang w:val="en-US"/>
        </w:rPr>
      </w:pPr>
      <w:r w:rsidRPr="002061B1">
        <w:rPr>
          <w:szCs w:val="14"/>
          <w:lang w:val="en-US"/>
        </w:rPr>
        <w:t>(</w:t>
      </w:r>
      <w:proofErr w:type="gramStart"/>
      <w:r w:rsidRPr="00B54EA2">
        <w:rPr>
          <w:szCs w:val="14"/>
        </w:rPr>
        <w:t>тысяч</w:t>
      </w:r>
      <w:proofErr w:type="gramEnd"/>
      <w:r w:rsidRPr="002061B1">
        <w:rPr>
          <w:szCs w:val="14"/>
          <w:lang w:val="en-US"/>
        </w:rPr>
        <w:t xml:space="preserve"> </w:t>
      </w:r>
      <w:r w:rsidRPr="00B54EA2">
        <w:rPr>
          <w:szCs w:val="14"/>
        </w:rPr>
        <w:t>человек</w:t>
      </w:r>
      <w:r w:rsidRPr="002061B1">
        <w:rPr>
          <w:szCs w:val="14"/>
          <w:lang w:val="en-US"/>
        </w:rPr>
        <w:t xml:space="preserve"> / </w:t>
      </w:r>
      <w:r w:rsidRPr="00B54EA2">
        <w:rPr>
          <w:i/>
          <w:szCs w:val="14"/>
          <w:lang w:val="en-US"/>
        </w:rPr>
        <w:t>thou</w:t>
      </w:r>
      <w:r w:rsidRPr="002061B1">
        <w:rPr>
          <w:i/>
          <w:szCs w:val="14"/>
          <w:lang w:val="en-US"/>
        </w:rPr>
        <w:t xml:space="preserve">. </w:t>
      </w:r>
      <w:r w:rsidRPr="00B54EA2">
        <w:rPr>
          <w:i/>
          <w:szCs w:val="14"/>
          <w:lang w:val="en-US"/>
        </w:rPr>
        <w:t>persons</w:t>
      </w:r>
      <w:r w:rsidRPr="002061B1">
        <w:rPr>
          <w:szCs w:val="14"/>
          <w:lang w:val="en-US"/>
        </w:rPr>
        <w:t>)</w:t>
      </w:r>
    </w:p>
    <w:tbl>
      <w:tblPr>
        <w:tblW w:w="5000" w:type="pct"/>
        <w:jc w:val="center"/>
        <w:tblLayout w:type="fixed"/>
        <w:tblCellMar>
          <w:left w:w="57" w:type="dxa"/>
          <w:right w:w="0" w:type="dxa"/>
        </w:tblCellMar>
        <w:tblLook w:val="0000" w:firstRow="0" w:lastRow="0" w:firstColumn="0" w:lastColumn="0" w:noHBand="0" w:noVBand="0"/>
      </w:tblPr>
      <w:tblGrid>
        <w:gridCol w:w="3169"/>
        <w:gridCol w:w="1192"/>
        <w:gridCol w:w="1197"/>
        <w:gridCol w:w="1192"/>
        <w:gridCol w:w="3171"/>
      </w:tblGrid>
      <w:tr w:rsidR="00C045E4" w:rsidRPr="00617FA2" w:rsidTr="00617FA2">
        <w:trPr>
          <w:cantSplit/>
          <w:trHeight w:val="290"/>
          <w:jc w:val="center"/>
        </w:trPr>
        <w:tc>
          <w:tcPr>
            <w:tcW w:w="3169" w:type="dxa"/>
            <w:tcBorders>
              <w:top w:val="single" w:sz="6" w:space="0" w:color="000000"/>
              <w:bottom w:val="single" w:sz="6" w:space="0" w:color="000000"/>
            </w:tcBorders>
            <w:shd w:val="clear" w:color="auto" w:fill="auto"/>
            <w:tcMar>
              <w:left w:w="0" w:type="dxa"/>
            </w:tcMar>
            <w:vAlign w:val="center"/>
          </w:tcPr>
          <w:p w:rsidR="00C045E4" w:rsidRPr="00617FA2" w:rsidRDefault="00C045E4" w:rsidP="00617FA2">
            <w:pPr>
              <w:pStyle w:val="17"/>
              <w:snapToGrid w:val="0"/>
              <w:spacing w:before="60" w:after="60"/>
              <w:jc w:val="center"/>
              <w:rPr>
                <w:rFonts w:ascii="Arial" w:eastAsia="Symbol" w:hAnsi="Arial" w:cs="Arial"/>
                <w:sz w:val="14"/>
                <w:szCs w:val="14"/>
                <w:lang w:val="en-US"/>
              </w:rPr>
            </w:pPr>
          </w:p>
        </w:tc>
        <w:tc>
          <w:tcPr>
            <w:tcW w:w="1192" w:type="dxa"/>
            <w:tcBorders>
              <w:top w:val="single" w:sz="6" w:space="0" w:color="000000"/>
              <w:left w:val="single" w:sz="6" w:space="0" w:color="000000"/>
              <w:bottom w:val="single" w:sz="6" w:space="0" w:color="000000"/>
            </w:tcBorders>
            <w:shd w:val="clear" w:color="auto" w:fill="auto"/>
            <w:tcMar>
              <w:left w:w="0" w:type="dxa"/>
            </w:tcMar>
            <w:vAlign w:val="center"/>
          </w:tcPr>
          <w:p w:rsidR="00C045E4" w:rsidRPr="00FF02DB" w:rsidRDefault="00C045E4" w:rsidP="00C045E4">
            <w:pPr>
              <w:pStyle w:val="17"/>
              <w:spacing w:before="60" w:after="60"/>
              <w:jc w:val="center"/>
              <w:rPr>
                <w:rFonts w:ascii="Arial" w:hAnsi="Arial" w:cs="Arial"/>
                <w:sz w:val="14"/>
                <w:szCs w:val="14"/>
                <w:lang w:val="en-US"/>
              </w:rPr>
            </w:pPr>
            <w:r>
              <w:rPr>
                <w:rFonts w:ascii="Arial" w:hAnsi="Arial" w:cs="Arial"/>
                <w:sz w:val="14"/>
                <w:szCs w:val="14"/>
                <w:lang w:val="en-US"/>
              </w:rPr>
              <w:t>2021</w:t>
            </w:r>
          </w:p>
        </w:tc>
        <w:tc>
          <w:tcPr>
            <w:tcW w:w="1197" w:type="dxa"/>
            <w:tcBorders>
              <w:top w:val="single" w:sz="6" w:space="0" w:color="000000"/>
              <w:left w:val="single" w:sz="6" w:space="0" w:color="000000"/>
              <w:bottom w:val="single" w:sz="6" w:space="0" w:color="000000"/>
              <w:right w:val="single" w:sz="6" w:space="0" w:color="000000"/>
            </w:tcBorders>
            <w:vAlign w:val="center"/>
          </w:tcPr>
          <w:p w:rsidR="00C045E4" w:rsidRPr="00FF02DB" w:rsidRDefault="00C045E4" w:rsidP="00C045E4">
            <w:pPr>
              <w:pStyle w:val="17"/>
              <w:spacing w:before="60" w:after="60"/>
              <w:jc w:val="center"/>
              <w:rPr>
                <w:rFonts w:ascii="Arial" w:hAnsi="Arial" w:cs="Arial"/>
                <w:sz w:val="14"/>
                <w:szCs w:val="14"/>
                <w:lang w:val="en-US"/>
              </w:rPr>
            </w:pPr>
            <w:r>
              <w:rPr>
                <w:rFonts w:ascii="Arial" w:hAnsi="Arial" w:cs="Arial"/>
                <w:sz w:val="14"/>
                <w:szCs w:val="14"/>
                <w:lang w:val="en-US"/>
              </w:rPr>
              <w:t>2022</w:t>
            </w:r>
          </w:p>
        </w:tc>
        <w:tc>
          <w:tcPr>
            <w:tcW w:w="1192" w:type="dxa"/>
            <w:tcBorders>
              <w:top w:val="single" w:sz="6" w:space="0" w:color="000000"/>
              <w:left w:val="single" w:sz="6" w:space="0" w:color="000000"/>
              <w:bottom w:val="single" w:sz="6" w:space="0" w:color="000000"/>
            </w:tcBorders>
            <w:shd w:val="clear" w:color="auto" w:fill="auto"/>
            <w:tcMar>
              <w:left w:w="0" w:type="dxa"/>
            </w:tcMar>
            <w:vAlign w:val="center"/>
          </w:tcPr>
          <w:p w:rsidR="00C045E4" w:rsidRPr="00FF02DB" w:rsidRDefault="00C045E4" w:rsidP="00617FA2">
            <w:pPr>
              <w:pStyle w:val="17"/>
              <w:spacing w:before="60" w:after="60"/>
              <w:jc w:val="center"/>
              <w:rPr>
                <w:rFonts w:ascii="Arial" w:hAnsi="Arial" w:cs="Arial"/>
                <w:sz w:val="14"/>
                <w:szCs w:val="14"/>
                <w:lang w:val="en-US"/>
              </w:rPr>
            </w:pPr>
            <w:r>
              <w:rPr>
                <w:rFonts w:ascii="Arial" w:hAnsi="Arial" w:cs="Arial"/>
                <w:sz w:val="14"/>
                <w:szCs w:val="14"/>
                <w:lang w:val="en-US"/>
              </w:rPr>
              <w:t>2023</w:t>
            </w:r>
          </w:p>
        </w:tc>
        <w:tc>
          <w:tcPr>
            <w:tcW w:w="3171" w:type="dxa"/>
            <w:tcBorders>
              <w:top w:val="single" w:sz="6" w:space="0" w:color="000000"/>
              <w:left w:val="single" w:sz="6" w:space="0" w:color="000000"/>
              <w:bottom w:val="single" w:sz="6" w:space="0" w:color="000000"/>
            </w:tcBorders>
            <w:shd w:val="clear" w:color="auto" w:fill="auto"/>
            <w:tcMar>
              <w:left w:w="28" w:type="dxa"/>
            </w:tcMar>
            <w:vAlign w:val="center"/>
          </w:tcPr>
          <w:p w:rsidR="00C045E4" w:rsidRPr="00617FA2" w:rsidRDefault="00C045E4" w:rsidP="00617FA2">
            <w:pPr>
              <w:pStyle w:val="17"/>
              <w:snapToGrid w:val="0"/>
              <w:spacing w:before="60" w:after="60"/>
              <w:jc w:val="center"/>
              <w:rPr>
                <w:rFonts w:ascii="Arial" w:eastAsia="Symbol" w:hAnsi="Arial" w:cs="Arial"/>
                <w:sz w:val="14"/>
                <w:szCs w:val="14"/>
                <w:lang w:val="en-US"/>
              </w:rPr>
            </w:pPr>
          </w:p>
        </w:tc>
      </w:tr>
      <w:tr w:rsidR="00FB50BD" w:rsidRPr="00355B79" w:rsidTr="005D17FD">
        <w:trPr>
          <w:cantSplit/>
          <w:jc w:val="center"/>
        </w:trPr>
        <w:tc>
          <w:tcPr>
            <w:tcW w:w="3169" w:type="dxa"/>
            <w:tcBorders>
              <w:top w:val="single" w:sz="6" w:space="0" w:color="000000"/>
            </w:tcBorders>
            <w:shd w:val="clear" w:color="auto" w:fill="auto"/>
            <w:tcMar>
              <w:left w:w="0" w:type="dxa"/>
            </w:tcMar>
            <w:vAlign w:val="bottom"/>
          </w:tcPr>
          <w:p w:rsidR="00FB50BD" w:rsidRPr="00FB50BD" w:rsidRDefault="00FB50BD" w:rsidP="00503C05">
            <w:pPr>
              <w:spacing w:before="60" w:line="140" w:lineRule="exact"/>
              <w:rPr>
                <w:szCs w:val="14"/>
              </w:rPr>
            </w:pPr>
            <w:r w:rsidRPr="00FB50BD">
              <w:rPr>
                <w:szCs w:val="14"/>
              </w:rPr>
              <w:t xml:space="preserve">Численность обучающихся по направлениям </w:t>
            </w:r>
            <w:r w:rsidRPr="00FB50BD">
              <w:rPr>
                <w:szCs w:val="14"/>
              </w:rPr>
              <w:br/>
              <w:t xml:space="preserve">дополнительных общеобразовательных </w:t>
            </w:r>
            <w:r w:rsidRPr="00FB50BD">
              <w:rPr>
                <w:szCs w:val="14"/>
              </w:rPr>
              <w:br/>
              <w:t>программ для детей:</w:t>
            </w:r>
          </w:p>
        </w:tc>
        <w:tc>
          <w:tcPr>
            <w:tcW w:w="1192" w:type="dxa"/>
            <w:tcBorders>
              <w:top w:val="single" w:sz="6" w:space="0" w:color="000000"/>
              <w:left w:val="single" w:sz="6" w:space="0" w:color="000000"/>
            </w:tcBorders>
            <w:shd w:val="clear" w:color="auto" w:fill="auto"/>
            <w:tcMar>
              <w:left w:w="0" w:type="dxa"/>
            </w:tcMar>
            <w:vAlign w:val="bottom"/>
          </w:tcPr>
          <w:p w:rsidR="00FB50BD" w:rsidRPr="00FB50BD" w:rsidRDefault="00FB50BD" w:rsidP="00375944">
            <w:pPr>
              <w:spacing w:before="60" w:line="140" w:lineRule="exact"/>
              <w:ind w:right="227"/>
              <w:jc w:val="right"/>
              <w:rPr>
                <w:szCs w:val="14"/>
              </w:rPr>
            </w:pPr>
          </w:p>
        </w:tc>
        <w:tc>
          <w:tcPr>
            <w:tcW w:w="1197" w:type="dxa"/>
            <w:tcBorders>
              <w:top w:val="single" w:sz="6" w:space="0" w:color="000000"/>
              <w:left w:val="single" w:sz="6" w:space="0" w:color="000000"/>
              <w:right w:val="single" w:sz="6" w:space="0" w:color="000000"/>
            </w:tcBorders>
            <w:vAlign w:val="bottom"/>
          </w:tcPr>
          <w:p w:rsidR="00FB50BD" w:rsidRPr="00FB50BD" w:rsidRDefault="00FB50BD" w:rsidP="00375944">
            <w:pPr>
              <w:spacing w:before="60" w:line="140" w:lineRule="exact"/>
              <w:ind w:right="227"/>
              <w:jc w:val="right"/>
              <w:rPr>
                <w:szCs w:val="14"/>
              </w:rPr>
            </w:pPr>
          </w:p>
        </w:tc>
        <w:tc>
          <w:tcPr>
            <w:tcW w:w="1192" w:type="dxa"/>
            <w:tcBorders>
              <w:top w:val="single" w:sz="6" w:space="0" w:color="000000"/>
              <w:left w:val="single" w:sz="6" w:space="0" w:color="000000"/>
            </w:tcBorders>
            <w:shd w:val="clear" w:color="auto" w:fill="auto"/>
            <w:tcMar>
              <w:left w:w="0" w:type="dxa"/>
            </w:tcMar>
            <w:vAlign w:val="bottom"/>
          </w:tcPr>
          <w:p w:rsidR="00FB50BD" w:rsidRPr="00FB50BD" w:rsidRDefault="00FB50BD" w:rsidP="00375944">
            <w:pPr>
              <w:spacing w:before="60" w:line="140" w:lineRule="exact"/>
              <w:ind w:right="227"/>
              <w:jc w:val="right"/>
              <w:rPr>
                <w:szCs w:val="14"/>
              </w:rPr>
            </w:pPr>
          </w:p>
        </w:tc>
        <w:tc>
          <w:tcPr>
            <w:tcW w:w="3171" w:type="dxa"/>
            <w:tcBorders>
              <w:top w:val="single" w:sz="6" w:space="0" w:color="000000"/>
              <w:left w:val="single" w:sz="6" w:space="0" w:color="000000"/>
            </w:tcBorders>
            <w:shd w:val="clear" w:color="auto" w:fill="auto"/>
            <w:tcMar>
              <w:left w:w="28" w:type="dxa"/>
            </w:tcMar>
            <w:vAlign w:val="bottom"/>
          </w:tcPr>
          <w:p w:rsidR="00FB50BD" w:rsidRPr="00FB50BD" w:rsidRDefault="00FB50BD" w:rsidP="00FB50BD">
            <w:pPr>
              <w:spacing w:before="60" w:line="140" w:lineRule="exact"/>
              <w:ind w:left="57"/>
              <w:rPr>
                <w:i/>
                <w:szCs w:val="14"/>
                <w:lang w:val="en-US"/>
              </w:rPr>
            </w:pPr>
            <w:r w:rsidRPr="00FB50BD">
              <w:rPr>
                <w:i/>
                <w:lang w:val="en-US"/>
              </w:rPr>
              <w:t xml:space="preserve">The number of students by areas of additional general education </w:t>
            </w:r>
            <w:proofErr w:type="spellStart"/>
            <w:r w:rsidRPr="00FB50BD">
              <w:rPr>
                <w:i/>
                <w:lang w:val="en-US"/>
              </w:rPr>
              <w:t>programmes</w:t>
            </w:r>
            <w:proofErr w:type="spellEnd"/>
            <w:r w:rsidRPr="00FB50BD">
              <w:rPr>
                <w:i/>
                <w:lang w:val="en-US"/>
              </w:rPr>
              <w:t xml:space="preserve"> for children:</w:t>
            </w:r>
          </w:p>
        </w:tc>
      </w:tr>
      <w:tr w:rsidR="00FB50BD" w:rsidRPr="00B54EA2" w:rsidTr="005D17FD">
        <w:trPr>
          <w:cantSplit/>
          <w:jc w:val="center"/>
        </w:trPr>
        <w:tc>
          <w:tcPr>
            <w:tcW w:w="3169" w:type="dxa"/>
            <w:shd w:val="clear" w:color="auto" w:fill="auto"/>
            <w:tcMar>
              <w:left w:w="0" w:type="dxa"/>
            </w:tcMar>
            <w:vAlign w:val="bottom"/>
          </w:tcPr>
          <w:p w:rsidR="00FB50BD" w:rsidRPr="00FB50BD" w:rsidRDefault="00FB50BD" w:rsidP="00375944">
            <w:pPr>
              <w:spacing w:before="60" w:line="140" w:lineRule="exact"/>
              <w:ind w:left="170"/>
            </w:pPr>
            <w:r w:rsidRPr="00FB50BD">
              <w:rPr>
                <w:szCs w:val="14"/>
              </w:rPr>
              <w:t>техническое</w:t>
            </w:r>
          </w:p>
        </w:tc>
        <w:tc>
          <w:tcPr>
            <w:tcW w:w="1192" w:type="dxa"/>
            <w:tcBorders>
              <w:left w:val="single" w:sz="6" w:space="0" w:color="000000"/>
            </w:tcBorders>
            <w:shd w:val="clear" w:color="auto" w:fill="auto"/>
            <w:tcMar>
              <w:left w:w="0" w:type="dxa"/>
            </w:tcMar>
            <w:vAlign w:val="bottom"/>
          </w:tcPr>
          <w:p w:rsidR="00FB50BD" w:rsidRPr="00FB50BD" w:rsidRDefault="00FB50BD" w:rsidP="00375944">
            <w:pPr>
              <w:spacing w:before="60" w:line="140" w:lineRule="exact"/>
              <w:ind w:right="284"/>
              <w:jc w:val="right"/>
            </w:pPr>
            <w:r w:rsidRPr="00FB50BD">
              <w:t>3 217,5</w:t>
            </w:r>
          </w:p>
        </w:tc>
        <w:tc>
          <w:tcPr>
            <w:tcW w:w="1197" w:type="dxa"/>
            <w:tcBorders>
              <w:left w:val="single" w:sz="6" w:space="0" w:color="000000"/>
              <w:right w:val="single" w:sz="6" w:space="0" w:color="000000"/>
            </w:tcBorders>
            <w:vAlign w:val="bottom"/>
          </w:tcPr>
          <w:p w:rsidR="00FB50BD" w:rsidRPr="00FB50BD" w:rsidRDefault="00FB50BD" w:rsidP="00375944">
            <w:pPr>
              <w:spacing w:before="60" w:line="140" w:lineRule="exact"/>
              <w:ind w:right="284"/>
              <w:jc w:val="right"/>
            </w:pPr>
            <w:r w:rsidRPr="00FB50BD">
              <w:t>3 463,0</w:t>
            </w:r>
          </w:p>
        </w:tc>
        <w:tc>
          <w:tcPr>
            <w:tcW w:w="1192" w:type="dxa"/>
            <w:tcBorders>
              <w:left w:val="single" w:sz="6" w:space="0" w:color="000000"/>
            </w:tcBorders>
            <w:shd w:val="clear" w:color="auto" w:fill="auto"/>
            <w:tcMar>
              <w:left w:w="0" w:type="dxa"/>
            </w:tcMar>
            <w:vAlign w:val="bottom"/>
          </w:tcPr>
          <w:p w:rsidR="00FB50BD" w:rsidRPr="00FB50BD" w:rsidRDefault="00FB50BD" w:rsidP="00F0041A">
            <w:pPr>
              <w:spacing w:before="60" w:line="140" w:lineRule="exact"/>
              <w:ind w:right="284"/>
              <w:jc w:val="right"/>
            </w:pPr>
            <w:r w:rsidRPr="00FB50BD">
              <w:t>3 630,9</w:t>
            </w:r>
          </w:p>
        </w:tc>
        <w:tc>
          <w:tcPr>
            <w:tcW w:w="3171" w:type="dxa"/>
            <w:tcBorders>
              <w:left w:val="single" w:sz="6" w:space="0" w:color="000000"/>
            </w:tcBorders>
            <w:shd w:val="clear" w:color="auto" w:fill="auto"/>
            <w:tcMar>
              <w:left w:w="28" w:type="dxa"/>
            </w:tcMar>
            <w:vAlign w:val="bottom"/>
          </w:tcPr>
          <w:p w:rsidR="00FB50BD" w:rsidRPr="00FB50BD" w:rsidRDefault="00FB50BD" w:rsidP="00FB50BD">
            <w:pPr>
              <w:spacing w:before="60" w:line="140" w:lineRule="exact"/>
              <w:ind w:left="397"/>
              <w:rPr>
                <w:i/>
              </w:rPr>
            </w:pPr>
            <w:r w:rsidRPr="00FB50BD">
              <w:rPr>
                <w:i/>
                <w:szCs w:val="14"/>
                <w:lang w:val="en-US"/>
              </w:rPr>
              <w:t>technical</w:t>
            </w:r>
          </w:p>
        </w:tc>
      </w:tr>
      <w:tr w:rsidR="00FB50BD" w:rsidRPr="00B54EA2" w:rsidTr="005D17FD">
        <w:trPr>
          <w:cantSplit/>
          <w:jc w:val="center"/>
        </w:trPr>
        <w:tc>
          <w:tcPr>
            <w:tcW w:w="3169" w:type="dxa"/>
            <w:shd w:val="clear" w:color="auto" w:fill="auto"/>
            <w:tcMar>
              <w:left w:w="0" w:type="dxa"/>
            </w:tcMar>
            <w:vAlign w:val="bottom"/>
          </w:tcPr>
          <w:p w:rsidR="00FB50BD" w:rsidRPr="00FB50BD" w:rsidRDefault="00FB50BD" w:rsidP="00375944">
            <w:pPr>
              <w:spacing w:before="60" w:line="140" w:lineRule="exact"/>
              <w:ind w:left="170"/>
              <w:rPr>
                <w:szCs w:val="14"/>
              </w:rPr>
            </w:pPr>
            <w:r w:rsidRPr="00FB50BD">
              <w:rPr>
                <w:szCs w:val="14"/>
              </w:rPr>
              <w:t>естественнонаучное</w:t>
            </w:r>
          </w:p>
        </w:tc>
        <w:tc>
          <w:tcPr>
            <w:tcW w:w="1192" w:type="dxa"/>
            <w:tcBorders>
              <w:left w:val="single" w:sz="6" w:space="0" w:color="000000"/>
            </w:tcBorders>
            <w:shd w:val="clear" w:color="auto" w:fill="auto"/>
            <w:tcMar>
              <w:left w:w="0" w:type="dxa"/>
            </w:tcMar>
            <w:vAlign w:val="bottom"/>
          </w:tcPr>
          <w:p w:rsidR="00FB50BD" w:rsidRPr="00FB50BD" w:rsidRDefault="00FB50BD" w:rsidP="00375944">
            <w:pPr>
              <w:spacing w:before="60" w:line="140" w:lineRule="exact"/>
              <w:ind w:right="284"/>
              <w:jc w:val="right"/>
            </w:pPr>
            <w:r w:rsidRPr="00FB50BD">
              <w:t>3 198,2</w:t>
            </w:r>
          </w:p>
        </w:tc>
        <w:tc>
          <w:tcPr>
            <w:tcW w:w="1197" w:type="dxa"/>
            <w:tcBorders>
              <w:left w:val="single" w:sz="6" w:space="0" w:color="000000"/>
              <w:right w:val="single" w:sz="6" w:space="0" w:color="000000"/>
            </w:tcBorders>
            <w:vAlign w:val="bottom"/>
          </w:tcPr>
          <w:p w:rsidR="00FB50BD" w:rsidRPr="00FB50BD" w:rsidRDefault="00FB50BD" w:rsidP="00375944">
            <w:pPr>
              <w:spacing w:before="60" w:line="140" w:lineRule="exact"/>
              <w:ind w:right="284"/>
              <w:jc w:val="right"/>
            </w:pPr>
            <w:r w:rsidRPr="00FB50BD">
              <w:t>3 392,1</w:t>
            </w:r>
          </w:p>
        </w:tc>
        <w:tc>
          <w:tcPr>
            <w:tcW w:w="1192" w:type="dxa"/>
            <w:tcBorders>
              <w:left w:val="single" w:sz="6" w:space="0" w:color="000000"/>
            </w:tcBorders>
            <w:shd w:val="clear" w:color="auto" w:fill="auto"/>
            <w:tcMar>
              <w:left w:w="0" w:type="dxa"/>
            </w:tcMar>
            <w:vAlign w:val="bottom"/>
          </w:tcPr>
          <w:p w:rsidR="00FB50BD" w:rsidRPr="00FB50BD" w:rsidRDefault="00FB50BD" w:rsidP="00F0041A">
            <w:pPr>
              <w:spacing w:before="60" w:line="140" w:lineRule="exact"/>
              <w:ind w:right="284"/>
              <w:jc w:val="right"/>
            </w:pPr>
            <w:r w:rsidRPr="00FB50BD">
              <w:t>3 552,0</w:t>
            </w:r>
          </w:p>
        </w:tc>
        <w:tc>
          <w:tcPr>
            <w:tcW w:w="3171" w:type="dxa"/>
            <w:tcBorders>
              <w:left w:val="single" w:sz="6" w:space="0" w:color="000000"/>
            </w:tcBorders>
            <w:shd w:val="clear" w:color="auto" w:fill="auto"/>
            <w:tcMar>
              <w:left w:w="28" w:type="dxa"/>
            </w:tcMar>
            <w:vAlign w:val="bottom"/>
          </w:tcPr>
          <w:p w:rsidR="00FB50BD" w:rsidRPr="00FB50BD" w:rsidRDefault="00FB50BD" w:rsidP="00FB50BD">
            <w:pPr>
              <w:spacing w:before="60" w:line="140" w:lineRule="exact"/>
              <w:ind w:left="397"/>
              <w:rPr>
                <w:i/>
                <w:szCs w:val="14"/>
              </w:rPr>
            </w:pPr>
            <w:proofErr w:type="spellStart"/>
            <w:r w:rsidRPr="00FB50BD">
              <w:rPr>
                <w:i/>
                <w:szCs w:val="14"/>
              </w:rPr>
              <w:t>scientific</w:t>
            </w:r>
            <w:proofErr w:type="spellEnd"/>
          </w:p>
        </w:tc>
      </w:tr>
      <w:tr w:rsidR="00FB50BD" w:rsidRPr="00B54EA2" w:rsidTr="005D17FD">
        <w:trPr>
          <w:cantSplit/>
          <w:jc w:val="center"/>
        </w:trPr>
        <w:tc>
          <w:tcPr>
            <w:tcW w:w="3169" w:type="dxa"/>
            <w:shd w:val="clear" w:color="auto" w:fill="auto"/>
            <w:tcMar>
              <w:left w:w="0" w:type="dxa"/>
            </w:tcMar>
            <w:vAlign w:val="bottom"/>
          </w:tcPr>
          <w:p w:rsidR="00FB50BD" w:rsidRPr="00FB50BD" w:rsidRDefault="00FB50BD" w:rsidP="00375944">
            <w:pPr>
              <w:spacing w:before="60" w:line="140" w:lineRule="exact"/>
              <w:ind w:left="170"/>
              <w:rPr>
                <w:szCs w:val="14"/>
              </w:rPr>
            </w:pPr>
            <w:r w:rsidRPr="00FB50BD">
              <w:rPr>
                <w:szCs w:val="14"/>
              </w:rPr>
              <w:t>туристско-краеведческое</w:t>
            </w:r>
          </w:p>
        </w:tc>
        <w:tc>
          <w:tcPr>
            <w:tcW w:w="1192" w:type="dxa"/>
            <w:tcBorders>
              <w:left w:val="single" w:sz="6" w:space="0" w:color="000000"/>
            </w:tcBorders>
            <w:shd w:val="clear" w:color="auto" w:fill="auto"/>
            <w:tcMar>
              <w:left w:w="0" w:type="dxa"/>
            </w:tcMar>
            <w:vAlign w:val="bottom"/>
          </w:tcPr>
          <w:p w:rsidR="00FB50BD" w:rsidRPr="00FB50BD" w:rsidRDefault="00FB50BD" w:rsidP="00375944">
            <w:pPr>
              <w:spacing w:before="60" w:line="140" w:lineRule="exact"/>
              <w:ind w:right="284"/>
              <w:jc w:val="right"/>
            </w:pPr>
            <w:r w:rsidRPr="00FB50BD">
              <w:t>1 063,4</w:t>
            </w:r>
          </w:p>
        </w:tc>
        <w:tc>
          <w:tcPr>
            <w:tcW w:w="1197" w:type="dxa"/>
            <w:tcBorders>
              <w:left w:val="single" w:sz="6" w:space="0" w:color="000000"/>
              <w:right w:val="single" w:sz="6" w:space="0" w:color="000000"/>
            </w:tcBorders>
            <w:vAlign w:val="bottom"/>
          </w:tcPr>
          <w:p w:rsidR="00FB50BD" w:rsidRPr="00FB50BD" w:rsidRDefault="00FB50BD" w:rsidP="00375944">
            <w:pPr>
              <w:spacing w:before="60" w:line="140" w:lineRule="exact"/>
              <w:ind w:right="284"/>
              <w:jc w:val="right"/>
            </w:pPr>
            <w:r w:rsidRPr="00FB50BD">
              <w:t>1 151,0</w:t>
            </w:r>
          </w:p>
        </w:tc>
        <w:tc>
          <w:tcPr>
            <w:tcW w:w="1192" w:type="dxa"/>
            <w:tcBorders>
              <w:left w:val="single" w:sz="6" w:space="0" w:color="000000"/>
            </w:tcBorders>
            <w:shd w:val="clear" w:color="auto" w:fill="auto"/>
            <w:tcMar>
              <w:left w:w="0" w:type="dxa"/>
            </w:tcMar>
            <w:vAlign w:val="bottom"/>
          </w:tcPr>
          <w:p w:rsidR="00FB50BD" w:rsidRPr="00FB50BD" w:rsidRDefault="00FB50BD" w:rsidP="00F0041A">
            <w:pPr>
              <w:spacing w:before="60" w:line="140" w:lineRule="exact"/>
              <w:ind w:right="284"/>
              <w:jc w:val="right"/>
            </w:pPr>
            <w:r w:rsidRPr="00FB50BD">
              <w:t>1 258,7</w:t>
            </w:r>
          </w:p>
        </w:tc>
        <w:tc>
          <w:tcPr>
            <w:tcW w:w="3171" w:type="dxa"/>
            <w:tcBorders>
              <w:left w:val="single" w:sz="6" w:space="0" w:color="000000"/>
            </w:tcBorders>
            <w:shd w:val="clear" w:color="auto" w:fill="auto"/>
            <w:tcMar>
              <w:left w:w="28" w:type="dxa"/>
            </w:tcMar>
            <w:vAlign w:val="bottom"/>
          </w:tcPr>
          <w:p w:rsidR="00FB50BD" w:rsidRPr="00FB50BD" w:rsidRDefault="00FB50BD" w:rsidP="00FB50BD">
            <w:pPr>
              <w:spacing w:before="60" w:line="140" w:lineRule="exact"/>
              <w:ind w:left="397"/>
              <w:rPr>
                <w:i/>
                <w:szCs w:val="14"/>
              </w:rPr>
            </w:pPr>
            <w:proofErr w:type="spellStart"/>
            <w:r w:rsidRPr="00FB50BD">
              <w:rPr>
                <w:i/>
                <w:szCs w:val="14"/>
                <w:lang w:val="en-US"/>
              </w:rPr>
              <w:t>turist</w:t>
            </w:r>
            <w:proofErr w:type="spellEnd"/>
            <w:r w:rsidRPr="00FB50BD">
              <w:rPr>
                <w:i/>
                <w:szCs w:val="14"/>
                <w:lang w:val="en-US"/>
              </w:rPr>
              <w:t xml:space="preserve"> and lo</w:t>
            </w:r>
            <w:proofErr w:type="spellStart"/>
            <w:r w:rsidRPr="00FB50BD">
              <w:rPr>
                <w:i/>
                <w:szCs w:val="14"/>
              </w:rPr>
              <w:t>cal</w:t>
            </w:r>
            <w:proofErr w:type="spellEnd"/>
            <w:r w:rsidRPr="00FB50BD">
              <w:rPr>
                <w:i/>
                <w:szCs w:val="14"/>
              </w:rPr>
              <w:t xml:space="preserve"> </w:t>
            </w:r>
            <w:proofErr w:type="spellStart"/>
            <w:r w:rsidRPr="00FB50BD">
              <w:rPr>
                <w:i/>
                <w:szCs w:val="14"/>
              </w:rPr>
              <w:t>history</w:t>
            </w:r>
            <w:proofErr w:type="spellEnd"/>
            <w:r w:rsidRPr="00FB50BD">
              <w:rPr>
                <w:i/>
                <w:szCs w:val="14"/>
              </w:rPr>
              <w:t xml:space="preserve"> </w:t>
            </w:r>
          </w:p>
        </w:tc>
      </w:tr>
      <w:tr w:rsidR="00FB50BD" w:rsidRPr="00B54EA2" w:rsidTr="005D17FD">
        <w:trPr>
          <w:cantSplit/>
          <w:jc w:val="center"/>
        </w:trPr>
        <w:tc>
          <w:tcPr>
            <w:tcW w:w="3169" w:type="dxa"/>
            <w:shd w:val="clear" w:color="auto" w:fill="auto"/>
            <w:tcMar>
              <w:left w:w="0" w:type="dxa"/>
            </w:tcMar>
            <w:vAlign w:val="bottom"/>
          </w:tcPr>
          <w:p w:rsidR="00FB50BD" w:rsidRPr="00FB50BD" w:rsidRDefault="00FB50BD" w:rsidP="00375944">
            <w:pPr>
              <w:spacing w:before="60" w:line="140" w:lineRule="exact"/>
              <w:ind w:left="170"/>
              <w:rPr>
                <w:szCs w:val="14"/>
              </w:rPr>
            </w:pPr>
            <w:r w:rsidRPr="00FB50BD">
              <w:rPr>
                <w:szCs w:val="14"/>
              </w:rPr>
              <w:t>социально-гуманитарное</w:t>
            </w:r>
          </w:p>
        </w:tc>
        <w:tc>
          <w:tcPr>
            <w:tcW w:w="1192" w:type="dxa"/>
            <w:tcBorders>
              <w:left w:val="single" w:sz="6" w:space="0" w:color="000000"/>
            </w:tcBorders>
            <w:shd w:val="clear" w:color="auto" w:fill="auto"/>
            <w:tcMar>
              <w:left w:w="0" w:type="dxa"/>
            </w:tcMar>
            <w:vAlign w:val="bottom"/>
          </w:tcPr>
          <w:p w:rsidR="00FB50BD" w:rsidRPr="00FB50BD" w:rsidRDefault="00FB50BD" w:rsidP="00375944">
            <w:pPr>
              <w:spacing w:before="60" w:line="140" w:lineRule="exact"/>
              <w:ind w:right="284"/>
              <w:jc w:val="right"/>
            </w:pPr>
            <w:r w:rsidRPr="00FB50BD">
              <w:t>6 789,4</w:t>
            </w:r>
          </w:p>
        </w:tc>
        <w:tc>
          <w:tcPr>
            <w:tcW w:w="1197" w:type="dxa"/>
            <w:tcBorders>
              <w:left w:val="single" w:sz="6" w:space="0" w:color="000000"/>
              <w:right w:val="single" w:sz="6" w:space="0" w:color="000000"/>
            </w:tcBorders>
            <w:vAlign w:val="bottom"/>
          </w:tcPr>
          <w:p w:rsidR="00FB50BD" w:rsidRPr="00FB50BD" w:rsidRDefault="00FB50BD" w:rsidP="00375944">
            <w:pPr>
              <w:spacing w:before="60" w:line="140" w:lineRule="exact"/>
              <w:ind w:right="284"/>
              <w:jc w:val="right"/>
            </w:pPr>
            <w:r w:rsidRPr="00FB50BD">
              <w:t>7 560,5</w:t>
            </w:r>
          </w:p>
        </w:tc>
        <w:tc>
          <w:tcPr>
            <w:tcW w:w="1192" w:type="dxa"/>
            <w:tcBorders>
              <w:left w:val="single" w:sz="6" w:space="0" w:color="000000"/>
            </w:tcBorders>
            <w:shd w:val="clear" w:color="auto" w:fill="auto"/>
            <w:tcMar>
              <w:left w:w="0" w:type="dxa"/>
            </w:tcMar>
            <w:vAlign w:val="bottom"/>
          </w:tcPr>
          <w:p w:rsidR="00FB50BD" w:rsidRPr="00FB50BD" w:rsidRDefault="00FB50BD" w:rsidP="00F0041A">
            <w:pPr>
              <w:spacing w:before="60" w:line="140" w:lineRule="exact"/>
              <w:ind w:right="284"/>
              <w:jc w:val="right"/>
            </w:pPr>
            <w:r w:rsidRPr="00FB50BD">
              <w:t>7 999,3</w:t>
            </w:r>
          </w:p>
        </w:tc>
        <w:tc>
          <w:tcPr>
            <w:tcW w:w="3171" w:type="dxa"/>
            <w:tcBorders>
              <w:left w:val="single" w:sz="6" w:space="0" w:color="000000"/>
            </w:tcBorders>
            <w:shd w:val="clear" w:color="auto" w:fill="auto"/>
            <w:tcMar>
              <w:left w:w="28" w:type="dxa"/>
            </w:tcMar>
            <w:vAlign w:val="bottom"/>
          </w:tcPr>
          <w:p w:rsidR="00FB50BD" w:rsidRPr="00FB50BD" w:rsidRDefault="00FB50BD" w:rsidP="00FB50BD">
            <w:pPr>
              <w:spacing w:before="60" w:line="140" w:lineRule="exact"/>
              <w:ind w:left="170"/>
              <w:rPr>
                <w:i/>
                <w:szCs w:val="14"/>
              </w:rPr>
            </w:pPr>
            <w:proofErr w:type="spellStart"/>
            <w:r w:rsidRPr="00FB50BD">
              <w:rPr>
                <w:i/>
                <w:szCs w:val="14"/>
              </w:rPr>
              <w:t>socio-humanitarian</w:t>
            </w:r>
            <w:proofErr w:type="spellEnd"/>
            <w:r w:rsidRPr="00FB50BD">
              <w:rPr>
                <w:i/>
                <w:szCs w:val="14"/>
              </w:rPr>
              <w:t xml:space="preserve"> </w:t>
            </w:r>
            <w:proofErr w:type="spellStart"/>
            <w:r w:rsidRPr="00FB50BD">
              <w:rPr>
                <w:i/>
                <w:szCs w:val="14"/>
              </w:rPr>
              <w:t>education</w:t>
            </w:r>
            <w:proofErr w:type="spellEnd"/>
          </w:p>
        </w:tc>
      </w:tr>
      <w:tr w:rsidR="00FB50BD" w:rsidRPr="00B54EA2" w:rsidTr="005D17FD">
        <w:trPr>
          <w:cantSplit/>
          <w:jc w:val="center"/>
        </w:trPr>
        <w:tc>
          <w:tcPr>
            <w:tcW w:w="3169" w:type="dxa"/>
            <w:shd w:val="clear" w:color="auto" w:fill="auto"/>
            <w:tcMar>
              <w:left w:w="0" w:type="dxa"/>
            </w:tcMar>
            <w:vAlign w:val="bottom"/>
          </w:tcPr>
          <w:p w:rsidR="00FB50BD" w:rsidRPr="00FB50BD" w:rsidRDefault="00FB50BD" w:rsidP="00375944">
            <w:pPr>
              <w:spacing w:before="60" w:line="140" w:lineRule="exact"/>
              <w:ind w:left="170"/>
              <w:rPr>
                <w:szCs w:val="14"/>
              </w:rPr>
            </w:pPr>
            <w:r w:rsidRPr="00FB50BD">
              <w:rPr>
                <w:szCs w:val="14"/>
              </w:rPr>
              <w:t>общеразвивающие программы:</w:t>
            </w:r>
          </w:p>
        </w:tc>
        <w:tc>
          <w:tcPr>
            <w:tcW w:w="1192" w:type="dxa"/>
            <w:tcBorders>
              <w:left w:val="single" w:sz="6" w:space="0" w:color="000000"/>
            </w:tcBorders>
            <w:shd w:val="clear" w:color="auto" w:fill="auto"/>
            <w:tcMar>
              <w:left w:w="0" w:type="dxa"/>
            </w:tcMar>
            <w:vAlign w:val="bottom"/>
          </w:tcPr>
          <w:p w:rsidR="00FB50BD" w:rsidRPr="00FB50BD" w:rsidRDefault="00FB50BD" w:rsidP="00375944">
            <w:pPr>
              <w:spacing w:before="60" w:line="140" w:lineRule="exact"/>
              <w:ind w:right="284"/>
              <w:jc w:val="right"/>
            </w:pPr>
          </w:p>
        </w:tc>
        <w:tc>
          <w:tcPr>
            <w:tcW w:w="1197" w:type="dxa"/>
            <w:tcBorders>
              <w:left w:val="single" w:sz="6" w:space="0" w:color="000000"/>
              <w:right w:val="single" w:sz="6" w:space="0" w:color="000000"/>
            </w:tcBorders>
            <w:vAlign w:val="bottom"/>
          </w:tcPr>
          <w:p w:rsidR="00FB50BD" w:rsidRPr="00FB50BD" w:rsidRDefault="00FB50BD" w:rsidP="00375944">
            <w:pPr>
              <w:spacing w:before="60" w:line="140" w:lineRule="exact"/>
              <w:ind w:right="284"/>
              <w:jc w:val="right"/>
            </w:pPr>
          </w:p>
        </w:tc>
        <w:tc>
          <w:tcPr>
            <w:tcW w:w="1192" w:type="dxa"/>
            <w:tcBorders>
              <w:left w:val="single" w:sz="6" w:space="0" w:color="000000"/>
            </w:tcBorders>
            <w:shd w:val="clear" w:color="auto" w:fill="auto"/>
            <w:tcMar>
              <w:left w:w="0" w:type="dxa"/>
            </w:tcMar>
            <w:vAlign w:val="bottom"/>
          </w:tcPr>
          <w:p w:rsidR="00FB50BD" w:rsidRPr="00FB50BD" w:rsidRDefault="00FB50BD" w:rsidP="00F0041A">
            <w:pPr>
              <w:spacing w:before="60" w:line="140" w:lineRule="exact"/>
              <w:ind w:right="284"/>
              <w:jc w:val="right"/>
            </w:pPr>
          </w:p>
        </w:tc>
        <w:tc>
          <w:tcPr>
            <w:tcW w:w="3171" w:type="dxa"/>
            <w:tcBorders>
              <w:left w:val="single" w:sz="6" w:space="0" w:color="000000"/>
            </w:tcBorders>
            <w:shd w:val="clear" w:color="auto" w:fill="auto"/>
            <w:tcMar>
              <w:left w:w="28" w:type="dxa"/>
            </w:tcMar>
            <w:vAlign w:val="bottom"/>
          </w:tcPr>
          <w:p w:rsidR="00FB50BD" w:rsidRPr="00FB50BD" w:rsidRDefault="00FB50BD" w:rsidP="00FB50BD">
            <w:pPr>
              <w:spacing w:before="60" w:line="140" w:lineRule="exact"/>
              <w:ind w:left="170"/>
              <w:rPr>
                <w:i/>
                <w:szCs w:val="14"/>
              </w:rPr>
            </w:pPr>
            <w:proofErr w:type="spellStart"/>
            <w:r w:rsidRPr="00FB50BD">
              <w:rPr>
                <w:i/>
                <w:szCs w:val="14"/>
              </w:rPr>
              <w:t>educational</w:t>
            </w:r>
            <w:proofErr w:type="spellEnd"/>
            <w:r w:rsidRPr="00FB50BD">
              <w:rPr>
                <w:i/>
                <w:szCs w:val="14"/>
              </w:rPr>
              <w:t xml:space="preserve"> </w:t>
            </w:r>
            <w:proofErr w:type="spellStart"/>
            <w:r w:rsidRPr="00FB50BD">
              <w:rPr>
                <w:i/>
                <w:szCs w:val="14"/>
              </w:rPr>
              <w:t>programmes</w:t>
            </w:r>
            <w:proofErr w:type="spellEnd"/>
            <w:r w:rsidRPr="00FB50BD">
              <w:rPr>
                <w:i/>
                <w:szCs w:val="14"/>
              </w:rPr>
              <w:t>:</w:t>
            </w:r>
          </w:p>
        </w:tc>
      </w:tr>
      <w:tr w:rsidR="00FB50BD" w:rsidRPr="00B54EA2" w:rsidTr="005D17FD">
        <w:trPr>
          <w:cantSplit/>
          <w:jc w:val="center"/>
        </w:trPr>
        <w:tc>
          <w:tcPr>
            <w:tcW w:w="3169" w:type="dxa"/>
            <w:shd w:val="clear" w:color="auto" w:fill="auto"/>
            <w:tcMar>
              <w:left w:w="0" w:type="dxa"/>
            </w:tcMar>
            <w:vAlign w:val="bottom"/>
          </w:tcPr>
          <w:p w:rsidR="00FB50BD" w:rsidRPr="00FB50BD" w:rsidRDefault="00FB50BD" w:rsidP="00375944">
            <w:pPr>
              <w:spacing w:before="60" w:line="140" w:lineRule="exact"/>
              <w:ind w:left="340"/>
              <w:rPr>
                <w:szCs w:val="14"/>
              </w:rPr>
            </w:pPr>
            <w:r w:rsidRPr="00FB50BD">
              <w:rPr>
                <w:szCs w:val="14"/>
              </w:rPr>
              <w:t>художественной направленности</w:t>
            </w:r>
          </w:p>
        </w:tc>
        <w:tc>
          <w:tcPr>
            <w:tcW w:w="1192" w:type="dxa"/>
            <w:tcBorders>
              <w:left w:val="single" w:sz="6" w:space="0" w:color="000000"/>
            </w:tcBorders>
            <w:shd w:val="clear" w:color="auto" w:fill="auto"/>
            <w:tcMar>
              <w:left w:w="0" w:type="dxa"/>
            </w:tcMar>
            <w:vAlign w:val="bottom"/>
          </w:tcPr>
          <w:p w:rsidR="00FB50BD" w:rsidRPr="00FB50BD" w:rsidRDefault="00FB50BD" w:rsidP="00375944">
            <w:pPr>
              <w:spacing w:before="60" w:line="140" w:lineRule="exact"/>
              <w:ind w:right="284"/>
              <w:jc w:val="right"/>
            </w:pPr>
            <w:r w:rsidRPr="00FB50BD">
              <w:t>7 008,2</w:t>
            </w:r>
          </w:p>
        </w:tc>
        <w:tc>
          <w:tcPr>
            <w:tcW w:w="1197" w:type="dxa"/>
            <w:tcBorders>
              <w:left w:val="single" w:sz="6" w:space="0" w:color="000000"/>
              <w:right w:val="single" w:sz="6" w:space="0" w:color="000000"/>
            </w:tcBorders>
            <w:vAlign w:val="bottom"/>
          </w:tcPr>
          <w:p w:rsidR="00FB50BD" w:rsidRPr="00FB50BD" w:rsidRDefault="00FB50BD" w:rsidP="00375944">
            <w:pPr>
              <w:spacing w:before="60" w:line="140" w:lineRule="exact"/>
              <w:ind w:right="284"/>
              <w:jc w:val="right"/>
            </w:pPr>
            <w:r w:rsidRPr="00FB50BD">
              <w:t>7 426,2</w:t>
            </w:r>
          </w:p>
        </w:tc>
        <w:tc>
          <w:tcPr>
            <w:tcW w:w="1192" w:type="dxa"/>
            <w:tcBorders>
              <w:left w:val="single" w:sz="6" w:space="0" w:color="000000"/>
            </w:tcBorders>
            <w:shd w:val="clear" w:color="auto" w:fill="auto"/>
            <w:tcMar>
              <w:left w:w="0" w:type="dxa"/>
            </w:tcMar>
            <w:vAlign w:val="bottom"/>
          </w:tcPr>
          <w:p w:rsidR="00FB50BD" w:rsidRPr="00FB50BD" w:rsidRDefault="00FB50BD" w:rsidP="00F0041A">
            <w:pPr>
              <w:spacing w:before="60" w:line="140" w:lineRule="exact"/>
              <w:ind w:right="284"/>
              <w:jc w:val="right"/>
            </w:pPr>
            <w:r w:rsidRPr="00FB50BD">
              <w:t>7 668,5</w:t>
            </w:r>
          </w:p>
        </w:tc>
        <w:tc>
          <w:tcPr>
            <w:tcW w:w="3171" w:type="dxa"/>
            <w:tcBorders>
              <w:left w:val="single" w:sz="6" w:space="0" w:color="000000"/>
            </w:tcBorders>
            <w:shd w:val="clear" w:color="auto" w:fill="auto"/>
            <w:tcMar>
              <w:left w:w="28" w:type="dxa"/>
            </w:tcMar>
            <w:vAlign w:val="bottom"/>
          </w:tcPr>
          <w:p w:rsidR="00FB50BD" w:rsidRPr="00FB50BD" w:rsidRDefault="00FB50BD" w:rsidP="00FB50BD">
            <w:pPr>
              <w:spacing w:before="60" w:line="140" w:lineRule="exact"/>
              <w:ind w:left="340"/>
              <w:rPr>
                <w:i/>
                <w:szCs w:val="14"/>
                <w:lang w:val="en-US"/>
              </w:rPr>
            </w:pPr>
            <w:r w:rsidRPr="00FB50BD">
              <w:rPr>
                <w:i/>
                <w:szCs w:val="14"/>
                <w:lang w:val="en-US"/>
              </w:rPr>
              <w:t>arts</w:t>
            </w:r>
          </w:p>
        </w:tc>
      </w:tr>
      <w:tr w:rsidR="00FB50BD" w:rsidRPr="00B54EA2" w:rsidTr="005D17FD">
        <w:trPr>
          <w:cantSplit/>
          <w:jc w:val="center"/>
        </w:trPr>
        <w:tc>
          <w:tcPr>
            <w:tcW w:w="3169" w:type="dxa"/>
            <w:shd w:val="clear" w:color="auto" w:fill="auto"/>
            <w:tcMar>
              <w:left w:w="0" w:type="dxa"/>
            </w:tcMar>
            <w:vAlign w:val="bottom"/>
          </w:tcPr>
          <w:p w:rsidR="00FB50BD" w:rsidRPr="00FB50BD" w:rsidRDefault="00FB50BD" w:rsidP="00375944">
            <w:pPr>
              <w:spacing w:before="60" w:line="140" w:lineRule="exact"/>
              <w:ind w:left="340"/>
              <w:rPr>
                <w:szCs w:val="14"/>
              </w:rPr>
            </w:pPr>
            <w:r w:rsidRPr="00FB50BD">
              <w:rPr>
                <w:szCs w:val="14"/>
              </w:rPr>
              <w:t>физкультурно-спортивной</w:t>
            </w:r>
            <w:r w:rsidRPr="00FB50BD">
              <w:rPr>
                <w:szCs w:val="14"/>
              </w:rPr>
              <w:br/>
              <w:t>направленности</w:t>
            </w:r>
          </w:p>
        </w:tc>
        <w:tc>
          <w:tcPr>
            <w:tcW w:w="1192" w:type="dxa"/>
            <w:tcBorders>
              <w:left w:val="single" w:sz="6" w:space="0" w:color="000000"/>
            </w:tcBorders>
            <w:shd w:val="clear" w:color="auto" w:fill="auto"/>
            <w:tcMar>
              <w:left w:w="0" w:type="dxa"/>
            </w:tcMar>
            <w:vAlign w:val="bottom"/>
          </w:tcPr>
          <w:p w:rsidR="00FB50BD" w:rsidRPr="00FB50BD" w:rsidRDefault="00FB50BD" w:rsidP="00375944">
            <w:pPr>
              <w:spacing w:before="60" w:line="140" w:lineRule="exact"/>
              <w:ind w:right="284"/>
              <w:jc w:val="right"/>
            </w:pPr>
            <w:r w:rsidRPr="00FB50BD">
              <w:t>1 014,5</w:t>
            </w:r>
          </w:p>
        </w:tc>
        <w:tc>
          <w:tcPr>
            <w:tcW w:w="1197" w:type="dxa"/>
            <w:tcBorders>
              <w:left w:val="single" w:sz="6" w:space="0" w:color="000000"/>
              <w:right w:val="single" w:sz="6" w:space="0" w:color="000000"/>
            </w:tcBorders>
            <w:vAlign w:val="bottom"/>
          </w:tcPr>
          <w:p w:rsidR="00FB50BD" w:rsidRPr="00FB50BD" w:rsidRDefault="00FB50BD" w:rsidP="00375944">
            <w:pPr>
              <w:spacing w:before="60" w:line="140" w:lineRule="exact"/>
              <w:ind w:right="284"/>
              <w:jc w:val="right"/>
            </w:pPr>
            <w:r w:rsidRPr="00FB50BD">
              <w:t>1 042,0</w:t>
            </w:r>
          </w:p>
        </w:tc>
        <w:tc>
          <w:tcPr>
            <w:tcW w:w="1192" w:type="dxa"/>
            <w:tcBorders>
              <w:left w:val="single" w:sz="6" w:space="0" w:color="000000"/>
            </w:tcBorders>
            <w:shd w:val="clear" w:color="auto" w:fill="auto"/>
            <w:tcMar>
              <w:left w:w="0" w:type="dxa"/>
            </w:tcMar>
            <w:vAlign w:val="bottom"/>
          </w:tcPr>
          <w:p w:rsidR="00FB50BD" w:rsidRPr="00FB50BD" w:rsidRDefault="00FB50BD" w:rsidP="00F0041A">
            <w:pPr>
              <w:spacing w:before="60" w:line="140" w:lineRule="exact"/>
              <w:ind w:right="284"/>
              <w:jc w:val="right"/>
            </w:pPr>
            <w:r w:rsidRPr="00FB50BD">
              <w:t>1 106,0</w:t>
            </w:r>
          </w:p>
        </w:tc>
        <w:tc>
          <w:tcPr>
            <w:tcW w:w="3171" w:type="dxa"/>
            <w:tcBorders>
              <w:left w:val="single" w:sz="6" w:space="0" w:color="000000"/>
            </w:tcBorders>
            <w:shd w:val="clear" w:color="auto" w:fill="auto"/>
            <w:tcMar>
              <w:left w:w="28" w:type="dxa"/>
            </w:tcMar>
            <w:vAlign w:val="bottom"/>
          </w:tcPr>
          <w:p w:rsidR="00FB50BD" w:rsidRPr="00FB50BD" w:rsidRDefault="00FB50BD" w:rsidP="00FB50BD">
            <w:pPr>
              <w:spacing w:before="60" w:line="140" w:lineRule="exact"/>
              <w:ind w:left="340"/>
              <w:rPr>
                <w:i/>
                <w:szCs w:val="14"/>
              </w:rPr>
            </w:pPr>
            <w:proofErr w:type="spellStart"/>
            <w:r w:rsidRPr="00FB50BD">
              <w:rPr>
                <w:i/>
                <w:szCs w:val="14"/>
              </w:rPr>
              <w:t>physical</w:t>
            </w:r>
            <w:proofErr w:type="spellEnd"/>
            <w:r w:rsidRPr="00FB50BD">
              <w:rPr>
                <w:i/>
                <w:szCs w:val="14"/>
              </w:rPr>
              <w:t xml:space="preserve"> </w:t>
            </w:r>
            <w:proofErr w:type="spellStart"/>
            <w:r w:rsidRPr="00FB50BD">
              <w:rPr>
                <w:i/>
                <w:szCs w:val="14"/>
              </w:rPr>
              <w:t>culture</w:t>
            </w:r>
            <w:proofErr w:type="spellEnd"/>
            <w:r w:rsidRPr="00FB50BD">
              <w:rPr>
                <w:i/>
                <w:szCs w:val="14"/>
              </w:rPr>
              <w:t xml:space="preserve"> </w:t>
            </w:r>
            <w:proofErr w:type="spellStart"/>
            <w:r w:rsidRPr="00FB50BD">
              <w:rPr>
                <w:i/>
                <w:szCs w:val="14"/>
              </w:rPr>
              <w:t>and</w:t>
            </w:r>
            <w:proofErr w:type="spellEnd"/>
            <w:r w:rsidRPr="00FB50BD">
              <w:rPr>
                <w:i/>
                <w:szCs w:val="14"/>
              </w:rPr>
              <w:t xml:space="preserve"> </w:t>
            </w:r>
            <w:proofErr w:type="spellStart"/>
            <w:r w:rsidRPr="00FB50BD">
              <w:rPr>
                <w:i/>
                <w:szCs w:val="14"/>
              </w:rPr>
              <w:t>sports</w:t>
            </w:r>
            <w:proofErr w:type="spellEnd"/>
          </w:p>
        </w:tc>
      </w:tr>
      <w:tr w:rsidR="00FB50BD" w:rsidRPr="00355B79" w:rsidTr="005D17FD">
        <w:trPr>
          <w:cantSplit/>
          <w:jc w:val="center"/>
        </w:trPr>
        <w:tc>
          <w:tcPr>
            <w:tcW w:w="3169" w:type="dxa"/>
            <w:shd w:val="clear" w:color="auto" w:fill="auto"/>
            <w:tcMar>
              <w:left w:w="0" w:type="dxa"/>
            </w:tcMar>
            <w:vAlign w:val="bottom"/>
          </w:tcPr>
          <w:p w:rsidR="00FB50BD" w:rsidRPr="00FB50BD" w:rsidRDefault="00FB50BD" w:rsidP="00375944">
            <w:pPr>
              <w:spacing w:before="60" w:line="140" w:lineRule="exact"/>
              <w:ind w:left="170"/>
              <w:rPr>
                <w:szCs w:val="14"/>
              </w:rPr>
            </w:pPr>
            <w:r w:rsidRPr="00FB50BD">
              <w:rPr>
                <w:szCs w:val="14"/>
              </w:rPr>
              <w:t xml:space="preserve">предпрофессиональные программы </w:t>
            </w:r>
            <w:r w:rsidRPr="00FB50BD">
              <w:rPr>
                <w:szCs w:val="14"/>
              </w:rPr>
              <w:br/>
              <w:t>в области искусств</w:t>
            </w:r>
          </w:p>
        </w:tc>
        <w:tc>
          <w:tcPr>
            <w:tcW w:w="1192" w:type="dxa"/>
            <w:tcBorders>
              <w:left w:val="single" w:sz="6" w:space="0" w:color="000000"/>
            </w:tcBorders>
            <w:shd w:val="clear" w:color="auto" w:fill="auto"/>
            <w:tcMar>
              <w:left w:w="0" w:type="dxa"/>
            </w:tcMar>
            <w:vAlign w:val="bottom"/>
          </w:tcPr>
          <w:p w:rsidR="00FB50BD" w:rsidRPr="00FB50BD" w:rsidRDefault="00FB50BD" w:rsidP="00375944">
            <w:pPr>
              <w:spacing w:before="60" w:line="140" w:lineRule="exact"/>
              <w:ind w:right="284"/>
              <w:jc w:val="right"/>
            </w:pPr>
          </w:p>
        </w:tc>
        <w:tc>
          <w:tcPr>
            <w:tcW w:w="1197" w:type="dxa"/>
            <w:tcBorders>
              <w:left w:val="single" w:sz="6" w:space="0" w:color="000000"/>
              <w:right w:val="single" w:sz="6" w:space="0" w:color="000000"/>
            </w:tcBorders>
            <w:vAlign w:val="bottom"/>
          </w:tcPr>
          <w:p w:rsidR="00FB50BD" w:rsidRPr="00FB50BD" w:rsidRDefault="00FB50BD" w:rsidP="00375944">
            <w:pPr>
              <w:spacing w:before="60" w:line="140" w:lineRule="exact"/>
              <w:ind w:right="284"/>
              <w:jc w:val="right"/>
            </w:pPr>
          </w:p>
        </w:tc>
        <w:tc>
          <w:tcPr>
            <w:tcW w:w="1192" w:type="dxa"/>
            <w:tcBorders>
              <w:left w:val="single" w:sz="6" w:space="0" w:color="000000"/>
            </w:tcBorders>
            <w:shd w:val="clear" w:color="auto" w:fill="auto"/>
            <w:tcMar>
              <w:left w:w="0" w:type="dxa"/>
            </w:tcMar>
            <w:vAlign w:val="bottom"/>
          </w:tcPr>
          <w:p w:rsidR="00FB50BD" w:rsidRPr="00FB50BD" w:rsidRDefault="00FB50BD" w:rsidP="00F0041A">
            <w:pPr>
              <w:spacing w:before="60" w:line="140" w:lineRule="exact"/>
              <w:ind w:right="284"/>
              <w:jc w:val="right"/>
            </w:pPr>
          </w:p>
        </w:tc>
        <w:tc>
          <w:tcPr>
            <w:tcW w:w="3171" w:type="dxa"/>
            <w:tcBorders>
              <w:left w:val="single" w:sz="6" w:space="0" w:color="000000"/>
            </w:tcBorders>
            <w:shd w:val="clear" w:color="auto" w:fill="auto"/>
            <w:tcMar>
              <w:left w:w="28" w:type="dxa"/>
            </w:tcMar>
            <w:vAlign w:val="bottom"/>
          </w:tcPr>
          <w:p w:rsidR="00FB50BD" w:rsidRPr="00FB50BD" w:rsidRDefault="00FB50BD" w:rsidP="00FB50BD">
            <w:pPr>
              <w:spacing w:before="60" w:line="140" w:lineRule="exact"/>
              <w:ind w:left="170"/>
              <w:rPr>
                <w:i/>
                <w:szCs w:val="14"/>
                <w:lang w:val="en-US"/>
              </w:rPr>
            </w:pPr>
            <w:r w:rsidRPr="00FB50BD">
              <w:rPr>
                <w:i/>
                <w:szCs w:val="14"/>
                <w:lang w:val="en-US"/>
              </w:rPr>
              <w:t xml:space="preserve">pre-professional </w:t>
            </w:r>
            <w:proofErr w:type="spellStart"/>
            <w:r w:rsidRPr="00FB50BD">
              <w:rPr>
                <w:i/>
                <w:szCs w:val="14"/>
                <w:lang w:val="en-US"/>
              </w:rPr>
              <w:t>programmes</w:t>
            </w:r>
            <w:proofErr w:type="spellEnd"/>
            <w:r w:rsidRPr="00FB50BD">
              <w:rPr>
                <w:i/>
                <w:szCs w:val="14"/>
                <w:lang w:val="en-US"/>
              </w:rPr>
              <w:t xml:space="preserve"> in the arts</w:t>
            </w:r>
          </w:p>
        </w:tc>
      </w:tr>
      <w:tr w:rsidR="00FB50BD" w:rsidRPr="00355B79" w:rsidTr="005D17FD">
        <w:trPr>
          <w:cantSplit/>
          <w:jc w:val="center"/>
        </w:trPr>
        <w:tc>
          <w:tcPr>
            <w:tcW w:w="3169" w:type="dxa"/>
            <w:shd w:val="clear" w:color="auto" w:fill="auto"/>
            <w:tcMar>
              <w:left w:w="0" w:type="dxa"/>
            </w:tcMar>
            <w:vAlign w:val="bottom"/>
          </w:tcPr>
          <w:p w:rsidR="00FB50BD" w:rsidRPr="00FB50BD" w:rsidRDefault="00FB50BD" w:rsidP="00375944">
            <w:pPr>
              <w:spacing w:before="60" w:line="140" w:lineRule="exact"/>
              <w:ind w:left="170"/>
              <w:rPr>
                <w:szCs w:val="14"/>
              </w:rPr>
            </w:pPr>
            <w:r w:rsidRPr="00FB50BD">
              <w:rPr>
                <w:szCs w:val="14"/>
              </w:rPr>
              <w:t xml:space="preserve">предпрофессиональные программы </w:t>
            </w:r>
            <w:r w:rsidRPr="00FB50BD">
              <w:rPr>
                <w:szCs w:val="14"/>
              </w:rPr>
              <w:br/>
              <w:t xml:space="preserve">в области физической культуры </w:t>
            </w:r>
            <w:r w:rsidRPr="00FB50BD">
              <w:rPr>
                <w:szCs w:val="14"/>
              </w:rPr>
              <w:br/>
              <w:t xml:space="preserve">и спорта </w:t>
            </w:r>
            <w:r w:rsidRPr="00FB50BD">
              <w:rPr>
                <w:szCs w:val="14"/>
                <w:vertAlign w:val="superscript"/>
              </w:rPr>
              <w:t>1)</w:t>
            </w:r>
          </w:p>
        </w:tc>
        <w:tc>
          <w:tcPr>
            <w:tcW w:w="1192" w:type="dxa"/>
            <w:tcBorders>
              <w:left w:val="single" w:sz="6" w:space="0" w:color="000000"/>
            </w:tcBorders>
            <w:shd w:val="clear" w:color="auto" w:fill="auto"/>
            <w:tcMar>
              <w:left w:w="0" w:type="dxa"/>
            </w:tcMar>
            <w:vAlign w:val="bottom"/>
          </w:tcPr>
          <w:p w:rsidR="00FB50BD" w:rsidRPr="00FB50BD" w:rsidRDefault="00FB50BD" w:rsidP="00375944">
            <w:pPr>
              <w:spacing w:before="60" w:line="140" w:lineRule="exact"/>
              <w:ind w:right="284"/>
              <w:jc w:val="right"/>
            </w:pPr>
            <w:r w:rsidRPr="00FB50BD">
              <w:t>4 979,4</w:t>
            </w:r>
          </w:p>
        </w:tc>
        <w:tc>
          <w:tcPr>
            <w:tcW w:w="1197" w:type="dxa"/>
            <w:tcBorders>
              <w:left w:val="single" w:sz="6" w:space="0" w:color="000000"/>
              <w:right w:val="single" w:sz="6" w:space="0" w:color="000000"/>
            </w:tcBorders>
            <w:vAlign w:val="bottom"/>
          </w:tcPr>
          <w:p w:rsidR="00FB50BD" w:rsidRPr="00FB50BD" w:rsidRDefault="00FB50BD" w:rsidP="00375944">
            <w:pPr>
              <w:spacing w:before="60" w:line="140" w:lineRule="exact"/>
              <w:ind w:right="284"/>
              <w:jc w:val="right"/>
            </w:pPr>
            <w:r w:rsidRPr="00FB50BD">
              <w:t>5 455,1</w:t>
            </w:r>
          </w:p>
        </w:tc>
        <w:tc>
          <w:tcPr>
            <w:tcW w:w="1192" w:type="dxa"/>
            <w:tcBorders>
              <w:left w:val="single" w:sz="6" w:space="0" w:color="000000"/>
            </w:tcBorders>
            <w:shd w:val="clear" w:color="auto" w:fill="auto"/>
            <w:tcMar>
              <w:left w:w="0" w:type="dxa"/>
            </w:tcMar>
            <w:vAlign w:val="bottom"/>
          </w:tcPr>
          <w:p w:rsidR="00FB50BD" w:rsidRPr="00FB50BD" w:rsidRDefault="00FB50BD" w:rsidP="00F0041A">
            <w:pPr>
              <w:spacing w:before="60" w:line="140" w:lineRule="exact"/>
              <w:ind w:right="284"/>
              <w:jc w:val="right"/>
            </w:pPr>
            <w:r w:rsidRPr="00FB50BD">
              <w:t>6 087,3</w:t>
            </w:r>
          </w:p>
        </w:tc>
        <w:tc>
          <w:tcPr>
            <w:tcW w:w="3171" w:type="dxa"/>
            <w:tcBorders>
              <w:left w:val="single" w:sz="6" w:space="0" w:color="000000"/>
            </w:tcBorders>
            <w:shd w:val="clear" w:color="auto" w:fill="auto"/>
            <w:tcMar>
              <w:left w:w="28" w:type="dxa"/>
            </w:tcMar>
            <w:vAlign w:val="bottom"/>
          </w:tcPr>
          <w:p w:rsidR="00FB50BD" w:rsidRPr="00FB50BD" w:rsidRDefault="00FB50BD" w:rsidP="00FB50BD">
            <w:pPr>
              <w:spacing w:before="60" w:line="140" w:lineRule="exact"/>
              <w:ind w:left="170"/>
              <w:rPr>
                <w:i/>
                <w:szCs w:val="14"/>
                <w:lang w:val="en-US"/>
              </w:rPr>
            </w:pPr>
            <w:r w:rsidRPr="00FB50BD">
              <w:rPr>
                <w:i/>
                <w:szCs w:val="14"/>
                <w:lang w:val="en-US"/>
              </w:rPr>
              <w:t xml:space="preserve">pre-professional </w:t>
            </w:r>
            <w:proofErr w:type="spellStart"/>
            <w:r w:rsidRPr="00FB50BD">
              <w:rPr>
                <w:i/>
                <w:szCs w:val="14"/>
                <w:lang w:val="en-US"/>
              </w:rPr>
              <w:t>programmes</w:t>
            </w:r>
            <w:proofErr w:type="spellEnd"/>
            <w:r w:rsidRPr="00FB50BD">
              <w:rPr>
                <w:i/>
                <w:szCs w:val="14"/>
                <w:lang w:val="en-US"/>
              </w:rPr>
              <w:t xml:space="preserve"> in the field of physical education and sports </w:t>
            </w:r>
            <w:r w:rsidRPr="00FB50BD">
              <w:rPr>
                <w:i/>
                <w:szCs w:val="14"/>
                <w:vertAlign w:val="superscript"/>
                <w:lang w:val="en-US"/>
              </w:rPr>
              <w:t>1)</w:t>
            </w:r>
          </w:p>
        </w:tc>
      </w:tr>
      <w:tr w:rsidR="00FB50BD" w:rsidRPr="00B54EA2" w:rsidTr="005D17FD">
        <w:trPr>
          <w:cantSplit/>
          <w:jc w:val="center"/>
        </w:trPr>
        <w:tc>
          <w:tcPr>
            <w:tcW w:w="3169" w:type="dxa"/>
            <w:tcBorders>
              <w:bottom w:val="single" w:sz="6" w:space="0" w:color="000000"/>
            </w:tcBorders>
            <w:shd w:val="clear" w:color="auto" w:fill="auto"/>
            <w:tcMar>
              <w:left w:w="0" w:type="dxa"/>
            </w:tcMar>
            <w:vAlign w:val="bottom"/>
          </w:tcPr>
          <w:p w:rsidR="00FB50BD" w:rsidRPr="00FB50BD" w:rsidRDefault="00FB50BD" w:rsidP="00FB50BD">
            <w:pPr>
              <w:spacing w:before="60" w:line="140" w:lineRule="exact"/>
              <w:ind w:left="170"/>
              <w:rPr>
                <w:szCs w:val="14"/>
              </w:rPr>
            </w:pPr>
            <w:r w:rsidRPr="00FB50BD">
              <w:rPr>
                <w:szCs w:val="14"/>
              </w:rPr>
              <w:t>дополнительные общеобразовательные пр</w:t>
            </w:r>
            <w:r w:rsidRPr="00FB50BD">
              <w:rPr>
                <w:szCs w:val="14"/>
              </w:rPr>
              <w:t>о</w:t>
            </w:r>
            <w:r w:rsidRPr="00FB50BD">
              <w:rPr>
                <w:szCs w:val="14"/>
              </w:rPr>
              <w:t xml:space="preserve">граммы спортивной подготовки </w:t>
            </w:r>
            <w:r w:rsidRPr="00FB50BD">
              <w:rPr>
                <w:szCs w:val="14"/>
                <w:vertAlign w:val="superscript"/>
              </w:rPr>
              <w:t>1)</w:t>
            </w:r>
          </w:p>
        </w:tc>
        <w:tc>
          <w:tcPr>
            <w:tcW w:w="1192" w:type="dxa"/>
            <w:tcBorders>
              <w:left w:val="single" w:sz="6" w:space="0" w:color="000000"/>
              <w:bottom w:val="single" w:sz="6" w:space="0" w:color="000000"/>
            </w:tcBorders>
            <w:shd w:val="clear" w:color="auto" w:fill="auto"/>
            <w:tcMar>
              <w:left w:w="0" w:type="dxa"/>
            </w:tcMar>
            <w:vAlign w:val="bottom"/>
          </w:tcPr>
          <w:p w:rsidR="00FB50BD" w:rsidRPr="00FB50BD" w:rsidRDefault="00FB50BD" w:rsidP="00375944">
            <w:pPr>
              <w:spacing w:before="60" w:line="140" w:lineRule="exact"/>
              <w:ind w:right="284"/>
              <w:jc w:val="right"/>
            </w:pPr>
            <w:r w:rsidRPr="00FB50BD">
              <w:t>759,4</w:t>
            </w:r>
          </w:p>
        </w:tc>
        <w:tc>
          <w:tcPr>
            <w:tcW w:w="1197" w:type="dxa"/>
            <w:tcBorders>
              <w:left w:val="single" w:sz="6" w:space="0" w:color="000000"/>
              <w:bottom w:val="single" w:sz="6" w:space="0" w:color="000000"/>
              <w:right w:val="single" w:sz="6" w:space="0" w:color="000000"/>
            </w:tcBorders>
            <w:vAlign w:val="bottom"/>
          </w:tcPr>
          <w:p w:rsidR="00FB50BD" w:rsidRPr="00FB50BD" w:rsidRDefault="00FB50BD" w:rsidP="00375944">
            <w:pPr>
              <w:spacing w:before="60" w:line="140" w:lineRule="exact"/>
              <w:ind w:right="284"/>
              <w:jc w:val="right"/>
            </w:pPr>
            <w:r w:rsidRPr="00FB50BD">
              <w:t>607,2</w:t>
            </w:r>
          </w:p>
        </w:tc>
        <w:tc>
          <w:tcPr>
            <w:tcW w:w="1192" w:type="dxa"/>
            <w:tcBorders>
              <w:left w:val="single" w:sz="6" w:space="0" w:color="000000"/>
              <w:bottom w:val="single" w:sz="6" w:space="0" w:color="000000"/>
            </w:tcBorders>
            <w:shd w:val="clear" w:color="auto" w:fill="auto"/>
            <w:tcMar>
              <w:left w:w="0" w:type="dxa"/>
            </w:tcMar>
            <w:vAlign w:val="bottom"/>
          </w:tcPr>
          <w:p w:rsidR="00FB50BD" w:rsidRPr="00FB50BD" w:rsidRDefault="00FB50BD" w:rsidP="00F0041A">
            <w:pPr>
              <w:spacing w:before="60" w:line="140" w:lineRule="exact"/>
              <w:ind w:right="284"/>
              <w:jc w:val="right"/>
            </w:pPr>
            <w:r w:rsidRPr="00FB50BD">
              <w:t>1 808,2</w:t>
            </w:r>
          </w:p>
        </w:tc>
        <w:tc>
          <w:tcPr>
            <w:tcW w:w="3171" w:type="dxa"/>
            <w:tcBorders>
              <w:left w:val="single" w:sz="6" w:space="0" w:color="000000"/>
              <w:bottom w:val="single" w:sz="6" w:space="0" w:color="000000"/>
            </w:tcBorders>
            <w:shd w:val="clear" w:color="auto" w:fill="auto"/>
            <w:tcMar>
              <w:left w:w="28" w:type="dxa"/>
            </w:tcMar>
            <w:vAlign w:val="bottom"/>
          </w:tcPr>
          <w:p w:rsidR="00FB50BD" w:rsidRPr="00FB50BD" w:rsidRDefault="00FB50BD" w:rsidP="00FB50BD">
            <w:pPr>
              <w:spacing w:before="60" w:line="140" w:lineRule="exact"/>
              <w:ind w:left="170"/>
              <w:rPr>
                <w:i/>
                <w:szCs w:val="14"/>
                <w:lang w:val="en-US"/>
              </w:rPr>
            </w:pPr>
            <w:r w:rsidRPr="00FB50BD">
              <w:rPr>
                <w:i/>
                <w:szCs w:val="14"/>
                <w:lang w:val="en-US"/>
              </w:rPr>
              <w:t xml:space="preserve">additional sports training </w:t>
            </w:r>
            <w:proofErr w:type="spellStart"/>
            <w:r w:rsidRPr="00FB50BD">
              <w:rPr>
                <w:i/>
                <w:szCs w:val="14"/>
                <w:lang w:val="en-US"/>
              </w:rPr>
              <w:t>programmes</w:t>
            </w:r>
            <w:proofErr w:type="spellEnd"/>
            <w:r w:rsidRPr="00FB50BD">
              <w:rPr>
                <w:i/>
                <w:szCs w:val="14"/>
                <w:lang w:val="en-US"/>
              </w:rPr>
              <w:t xml:space="preserve"> </w:t>
            </w:r>
            <w:r w:rsidRPr="00FB50BD">
              <w:rPr>
                <w:i/>
                <w:szCs w:val="14"/>
                <w:vertAlign w:val="superscript"/>
                <w:lang w:val="en-US"/>
              </w:rPr>
              <w:t>1)</w:t>
            </w:r>
          </w:p>
        </w:tc>
      </w:tr>
    </w:tbl>
    <w:p w:rsidR="00375944" w:rsidRPr="00997044" w:rsidRDefault="00375944" w:rsidP="00375944">
      <w:pPr>
        <w:spacing w:before="120" w:after="40"/>
        <w:ind w:left="113" w:hanging="113"/>
        <w:rPr>
          <w:bCs/>
          <w:sz w:val="12"/>
          <w:szCs w:val="12"/>
          <w:lang w:val="en-US"/>
        </w:rPr>
      </w:pPr>
      <w:r w:rsidRPr="00FB50BD">
        <w:rPr>
          <w:bCs/>
          <w:sz w:val="12"/>
          <w:szCs w:val="12"/>
          <w:vertAlign w:val="superscript"/>
        </w:rPr>
        <w:t xml:space="preserve">1) </w:t>
      </w:r>
      <w:r w:rsidRPr="00FB50BD">
        <w:rPr>
          <w:bCs/>
          <w:sz w:val="12"/>
          <w:szCs w:val="12"/>
        </w:rPr>
        <w:t xml:space="preserve">Дополнительные предпрофессиональные программы в области физической культуры и спорта реализовывались до 1 января 2023 года. </w:t>
      </w:r>
      <w:r w:rsidRPr="00FB50BD">
        <w:rPr>
          <w:bCs/>
          <w:sz w:val="12"/>
          <w:szCs w:val="12"/>
        </w:rPr>
        <w:br/>
        <w:t xml:space="preserve">С 1 января 2023 года реализуются дополнительные программы спортивной подготовки (Федеральный закон от 30.04. </w:t>
      </w:r>
      <w:r w:rsidRPr="00997044">
        <w:rPr>
          <w:bCs/>
          <w:sz w:val="12"/>
          <w:szCs w:val="12"/>
          <w:lang w:val="en-US"/>
        </w:rPr>
        <w:t xml:space="preserve">2021 </w:t>
      </w:r>
      <w:r w:rsidRPr="00FB50BD">
        <w:rPr>
          <w:bCs/>
          <w:sz w:val="12"/>
          <w:szCs w:val="12"/>
        </w:rPr>
        <w:t>г</w:t>
      </w:r>
      <w:r w:rsidRPr="00997044">
        <w:rPr>
          <w:bCs/>
          <w:sz w:val="12"/>
          <w:szCs w:val="12"/>
          <w:lang w:val="en-US"/>
        </w:rPr>
        <w:t>. № 127-</w:t>
      </w:r>
      <w:r w:rsidRPr="00FB50BD">
        <w:rPr>
          <w:bCs/>
          <w:sz w:val="12"/>
          <w:szCs w:val="12"/>
        </w:rPr>
        <w:t>ФЗ</w:t>
      </w:r>
      <w:r w:rsidRPr="00997044">
        <w:rPr>
          <w:bCs/>
          <w:sz w:val="12"/>
          <w:szCs w:val="12"/>
          <w:lang w:val="en-US"/>
        </w:rPr>
        <w:t xml:space="preserve">). </w:t>
      </w:r>
    </w:p>
    <w:p w:rsidR="00FB50BD" w:rsidRPr="00FB50BD" w:rsidRDefault="00FB50BD" w:rsidP="00FB50BD">
      <w:pPr>
        <w:spacing w:before="60" w:after="40" w:line="124" w:lineRule="exact"/>
        <w:ind w:left="113" w:hanging="113"/>
        <w:rPr>
          <w:bCs/>
          <w:i/>
          <w:sz w:val="12"/>
          <w:szCs w:val="12"/>
        </w:rPr>
      </w:pPr>
      <w:r w:rsidRPr="00FB50BD">
        <w:rPr>
          <w:bCs/>
          <w:i/>
          <w:sz w:val="12"/>
          <w:szCs w:val="12"/>
          <w:vertAlign w:val="superscript"/>
          <w:lang w:val="en-US"/>
        </w:rPr>
        <w:t xml:space="preserve">1) </w:t>
      </w:r>
      <w:r w:rsidRPr="00FB50BD">
        <w:rPr>
          <w:bCs/>
          <w:i/>
          <w:sz w:val="12"/>
          <w:szCs w:val="12"/>
          <w:lang w:val="en-US"/>
        </w:rPr>
        <w:t xml:space="preserve">Additional pre-professional </w:t>
      </w:r>
      <w:proofErr w:type="spellStart"/>
      <w:r w:rsidRPr="00FB50BD">
        <w:rPr>
          <w:bCs/>
          <w:i/>
          <w:sz w:val="12"/>
          <w:szCs w:val="12"/>
          <w:lang w:val="en-US"/>
        </w:rPr>
        <w:t>programmes</w:t>
      </w:r>
      <w:proofErr w:type="spellEnd"/>
      <w:r w:rsidRPr="00FB50BD">
        <w:rPr>
          <w:bCs/>
          <w:i/>
          <w:sz w:val="12"/>
          <w:szCs w:val="12"/>
          <w:lang w:val="en-US"/>
        </w:rPr>
        <w:t xml:space="preserve"> in physical education and sport were implemented until 1 January 2023. </w:t>
      </w:r>
      <w:r w:rsidRPr="00FB50BD">
        <w:rPr>
          <w:bCs/>
          <w:i/>
          <w:sz w:val="12"/>
          <w:szCs w:val="12"/>
          <w:lang w:val="en-US"/>
        </w:rPr>
        <w:br/>
        <w:t xml:space="preserve">From 1 January 2023, additional sports training </w:t>
      </w:r>
      <w:proofErr w:type="spellStart"/>
      <w:r w:rsidRPr="00FB50BD">
        <w:rPr>
          <w:bCs/>
          <w:i/>
          <w:sz w:val="12"/>
          <w:szCs w:val="12"/>
          <w:lang w:val="en-US"/>
        </w:rPr>
        <w:t>programmes</w:t>
      </w:r>
      <w:proofErr w:type="spellEnd"/>
      <w:r w:rsidRPr="00FB50BD">
        <w:rPr>
          <w:bCs/>
          <w:i/>
          <w:sz w:val="12"/>
          <w:szCs w:val="12"/>
          <w:lang w:val="en-US"/>
        </w:rPr>
        <w:t xml:space="preserve"> are implemented (Federal Law No. 127-FZ of 30.04. </w:t>
      </w:r>
      <w:r w:rsidRPr="00FB50BD">
        <w:rPr>
          <w:bCs/>
          <w:i/>
          <w:sz w:val="12"/>
          <w:szCs w:val="12"/>
        </w:rPr>
        <w:t>2021).</w:t>
      </w:r>
    </w:p>
    <w:p w:rsidR="00F57F0A" w:rsidRPr="00B54EA2" w:rsidRDefault="00F57F0A" w:rsidP="00595B7F">
      <w:pPr>
        <w:pageBreakBefore/>
        <w:spacing w:after="60"/>
        <w:jc w:val="center"/>
        <w:rPr>
          <w:strike/>
        </w:rPr>
      </w:pPr>
      <w:r w:rsidRPr="00B54EA2">
        <w:rPr>
          <w:rFonts w:eastAsia="Symbol"/>
          <w:b/>
          <w:sz w:val="20"/>
        </w:rPr>
        <w:t xml:space="preserve">СРЕДНЕЕ ПРОФЕССИОНАЛЬНОЕ ОБРАЗОВАНИЕ </w:t>
      </w:r>
    </w:p>
    <w:p w:rsidR="00595B7F" w:rsidRPr="00B54EA2" w:rsidRDefault="00595B7F" w:rsidP="00595B7F">
      <w:pPr>
        <w:widowControl w:val="0"/>
        <w:spacing w:after="360"/>
        <w:jc w:val="center"/>
      </w:pPr>
      <w:r w:rsidRPr="00B54EA2">
        <w:rPr>
          <w:rFonts w:eastAsia="Symbol"/>
          <w:b/>
          <w:i/>
          <w:sz w:val="20"/>
          <w:lang w:val="en-US"/>
        </w:rPr>
        <w:t>SECONDARY</w:t>
      </w:r>
      <w:r w:rsidRPr="00B54EA2">
        <w:rPr>
          <w:rFonts w:eastAsia="Symbol"/>
          <w:b/>
          <w:i/>
          <w:sz w:val="20"/>
        </w:rPr>
        <w:t xml:space="preserve"> </w:t>
      </w:r>
      <w:r w:rsidRPr="00B54EA2">
        <w:rPr>
          <w:rFonts w:eastAsia="Symbol"/>
          <w:b/>
          <w:i/>
          <w:sz w:val="20"/>
          <w:lang w:val="en-US"/>
        </w:rPr>
        <w:t>VOCATIONAL</w:t>
      </w:r>
      <w:r w:rsidRPr="00B54EA2">
        <w:rPr>
          <w:rFonts w:eastAsia="Symbol"/>
          <w:b/>
          <w:i/>
          <w:sz w:val="20"/>
        </w:rPr>
        <w:t xml:space="preserve"> </w:t>
      </w:r>
      <w:r w:rsidRPr="00B54EA2">
        <w:rPr>
          <w:rFonts w:eastAsia="Symbol"/>
          <w:b/>
          <w:i/>
          <w:sz w:val="20"/>
          <w:lang w:val="en-US"/>
        </w:rPr>
        <w:t>EDUCATION</w:t>
      </w:r>
    </w:p>
    <w:p w:rsidR="00612460" w:rsidRPr="00612460" w:rsidRDefault="00612460" w:rsidP="00612460">
      <w:pPr>
        <w:tabs>
          <w:tab w:val="center" w:pos="6634"/>
        </w:tabs>
        <w:spacing w:after="60"/>
        <w:ind w:left="425" w:hanging="425"/>
      </w:pPr>
      <w:r w:rsidRPr="00612460">
        <w:rPr>
          <w:b/>
          <w:sz w:val="16"/>
        </w:rPr>
        <w:t xml:space="preserve">7.14. ЧИСЛЕННОСТЬ СТУДЕНТОВ, ОБУЧАЮЩИХСЯ </w:t>
      </w:r>
      <w:r w:rsidRPr="00612460">
        <w:rPr>
          <w:b/>
          <w:sz w:val="16"/>
          <w:szCs w:val="16"/>
        </w:rPr>
        <w:t xml:space="preserve">ПО ОБРАЗОВАТЕЛЬНЫМ ПРОГРАММАМ СРЕДНЕГО </w:t>
      </w:r>
      <w:r w:rsidRPr="00612460">
        <w:rPr>
          <w:b/>
          <w:sz w:val="16"/>
          <w:szCs w:val="16"/>
        </w:rPr>
        <w:br/>
        <w:t>ПРОФЕССИОНАЛЬНОГО ОБРАЗОВАНИЯ</w:t>
      </w:r>
      <w:r w:rsidRPr="00612460">
        <w:rPr>
          <w:b/>
          <w:sz w:val="16"/>
          <w:szCs w:val="16"/>
        </w:rPr>
        <w:br/>
      </w:r>
      <w:r w:rsidRPr="00612460">
        <w:t>на начало учебного года</w:t>
      </w:r>
    </w:p>
    <w:p w:rsidR="00612460" w:rsidRPr="00612460" w:rsidRDefault="00612460" w:rsidP="00612460">
      <w:pPr>
        <w:tabs>
          <w:tab w:val="center" w:pos="6634"/>
        </w:tabs>
        <w:spacing w:after="120"/>
        <w:ind w:left="425"/>
        <w:rPr>
          <w:lang w:val="en-US"/>
        </w:rPr>
      </w:pPr>
      <w:r w:rsidRPr="00612460">
        <w:rPr>
          <w:b/>
          <w:i/>
          <w:sz w:val="16"/>
          <w:szCs w:val="16"/>
          <w:lang w:val="en-US"/>
        </w:rPr>
        <w:t>STUDENTS IN SECONDARY VOCATIONAL EDUCATION PROGRAMS</w:t>
      </w:r>
      <w:r w:rsidRPr="00612460">
        <w:rPr>
          <w:b/>
          <w:i/>
          <w:sz w:val="16"/>
          <w:szCs w:val="16"/>
          <w:vertAlign w:val="superscript"/>
          <w:lang w:val="en-US"/>
        </w:rPr>
        <w:br/>
      </w:r>
      <w:r w:rsidRPr="00612460">
        <w:rPr>
          <w:i/>
          <w:szCs w:val="14"/>
          <w:lang w:val="en-US"/>
        </w:rPr>
        <w:t>beginning of academic year</w:t>
      </w:r>
    </w:p>
    <w:tbl>
      <w:tblPr>
        <w:tblW w:w="5000" w:type="pct"/>
        <w:jc w:val="center"/>
        <w:tblLayout w:type="fixed"/>
        <w:tblCellMar>
          <w:left w:w="0" w:type="dxa"/>
          <w:right w:w="0" w:type="dxa"/>
        </w:tblCellMar>
        <w:tblLook w:val="0000" w:firstRow="0" w:lastRow="0" w:firstColumn="0" w:lastColumn="0" w:noHBand="0" w:noVBand="0"/>
      </w:tblPr>
      <w:tblGrid>
        <w:gridCol w:w="2589"/>
        <w:gridCol w:w="1928"/>
        <w:gridCol w:w="1801"/>
        <w:gridCol w:w="1801"/>
        <w:gridCol w:w="1802"/>
      </w:tblGrid>
      <w:tr w:rsidR="00C13BC0" w:rsidRPr="00355B79" w:rsidTr="0068512C">
        <w:trPr>
          <w:cantSplit/>
          <w:jc w:val="center"/>
        </w:trPr>
        <w:tc>
          <w:tcPr>
            <w:tcW w:w="2589" w:type="dxa"/>
            <w:vMerge w:val="restart"/>
            <w:tcBorders>
              <w:top w:val="single" w:sz="6" w:space="0" w:color="000000"/>
            </w:tcBorders>
            <w:shd w:val="clear" w:color="auto" w:fill="auto"/>
          </w:tcPr>
          <w:p w:rsidR="00C13BC0" w:rsidRPr="00B54EA2" w:rsidRDefault="00C13BC0" w:rsidP="00EB5BF3">
            <w:pPr>
              <w:spacing w:before="20" w:after="20"/>
              <w:ind w:left="57" w:right="28"/>
            </w:pPr>
            <w:r w:rsidRPr="00B54EA2">
              <w:rPr>
                <w:sz w:val="12"/>
                <w:szCs w:val="12"/>
              </w:rPr>
              <w:t xml:space="preserve">Годы </w:t>
            </w:r>
          </w:p>
          <w:p w:rsidR="00C13BC0" w:rsidRPr="00B54EA2" w:rsidRDefault="00C13BC0" w:rsidP="00F93958">
            <w:pPr>
              <w:spacing w:before="20" w:after="20"/>
              <w:ind w:left="57" w:right="28"/>
            </w:pPr>
            <w:proofErr w:type="spellStart"/>
            <w:r w:rsidRPr="00B54EA2">
              <w:rPr>
                <w:i/>
                <w:sz w:val="12"/>
              </w:rPr>
              <w:t>Year</w:t>
            </w:r>
            <w:proofErr w:type="spellEnd"/>
          </w:p>
        </w:tc>
        <w:tc>
          <w:tcPr>
            <w:tcW w:w="1928" w:type="dxa"/>
            <w:vMerge w:val="restart"/>
            <w:tcBorders>
              <w:top w:val="single" w:sz="6" w:space="0" w:color="000000"/>
              <w:left w:val="single" w:sz="6" w:space="0" w:color="000000"/>
            </w:tcBorders>
            <w:shd w:val="clear" w:color="auto" w:fill="auto"/>
          </w:tcPr>
          <w:p w:rsidR="00C13BC0" w:rsidRPr="00B54EA2" w:rsidRDefault="00C13BC0" w:rsidP="00EB5BF3">
            <w:pPr>
              <w:spacing w:before="20" w:after="20"/>
              <w:ind w:left="57"/>
            </w:pPr>
            <w:r w:rsidRPr="00B54EA2">
              <w:rPr>
                <w:sz w:val="12"/>
                <w:szCs w:val="12"/>
              </w:rPr>
              <w:t xml:space="preserve">Численность </w:t>
            </w:r>
            <w:r w:rsidRPr="00B54EA2">
              <w:rPr>
                <w:sz w:val="12"/>
                <w:szCs w:val="12"/>
              </w:rPr>
              <w:br/>
              <w:t xml:space="preserve">студентов – всего, </w:t>
            </w:r>
            <w:r w:rsidRPr="00B54EA2">
              <w:rPr>
                <w:sz w:val="12"/>
                <w:szCs w:val="12"/>
              </w:rPr>
              <w:br/>
              <w:t>тыс. человек</w:t>
            </w:r>
          </w:p>
          <w:p w:rsidR="00C13BC0" w:rsidRPr="00B54EA2" w:rsidRDefault="00C13BC0" w:rsidP="00EB5BF3">
            <w:pPr>
              <w:spacing w:before="20" w:after="20"/>
              <w:ind w:left="57"/>
            </w:pPr>
            <w:r w:rsidRPr="00B54EA2">
              <w:rPr>
                <w:rFonts w:eastAsia="Symbol"/>
                <w:i/>
                <w:sz w:val="12"/>
                <w:lang w:val="en-US"/>
              </w:rPr>
              <w:t>Students</w:t>
            </w:r>
            <w:r w:rsidRPr="00B54EA2">
              <w:rPr>
                <w:rFonts w:eastAsia="Symbol"/>
                <w:i/>
                <w:sz w:val="12"/>
              </w:rPr>
              <w:t xml:space="preserve"> </w:t>
            </w:r>
            <w:r w:rsidRPr="00B54EA2">
              <w:rPr>
                <w:sz w:val="12"/>
                <w:szCs w:val="12"/>
              </w:rPr>
              <w:t>–</w:t>
            </w:r>
            <w:r w:rsidRPr="00B54EA2">
              <w:rPr>
                <w:rFonts w:eastAsia="Symbol"/>
                <w:i/>
                <w:sz w:val="12"/>
              </w:rPr>
              <w:t xml:space="preserve"> </w:t>
            </w:r>
            <w:r w:rsidRPr="00B54EA2">
              <w:rPr>
                <w:rFonts w:eastAsia="Symbol"/>
                <w:i/>
                <w:sz w:val="12"/>
                <w:lang w:val="en-US"/>
              </w:rPr>
              <w:t>total</w:t>
            </w:r>
            <w:r w:rsidRPr="00B54EA2">
              <w:rPr>
                <w:rFonts w:eastAsia="Symbol"/>
                <w:i/>
                <w:sz w:val="12"/>
              </w:rPr>
              <w:t xml:space="preserve">, </w:t>
            </w:r>
            <w:r w:rsidRPr="00B54EA2">
              <w:rPr>
                <w:rFonts w:eastAsia="Symbol"/>
                <w:i/>
                <w:sz w:val="12"/>
              </w:rPr>
              <w:br/>
            </w:r>
            <w:r w:rsidRPr="00B54EA2">
              <w:rPr>
                <w:rFonts w:eastAsia="Symbol"/>
                <w:i/>
                <w:sz w:val="12"/>
                <w:lang w:val="en-US"/>
              </w:rPr>
              <w:t>thou</w:t>
            </w:r>
            <w:r w:rsidRPr="00B54EA2">
              <w:rPr>
                <w:rFonts w:eastAsia="Symbol"/>
                <w:i/>
                <w:sz w:val="12"/>
              </w:rPr>
              <w:t xml:space="preserve">. </w:t>
            </w:r>
            <w:r w:rsidRPr="00B54EA2">
              <w:rPr>
                <w:rFonts w:eastAsia="Symbol"/>
                <w:i/>
                <w:sz w:val="12"/>
                <w:lang w:val="en-US"/>
              </w:rPr>
              <w:t>persons</w:t>
            </w:r>
          </w:p>
        </w:tc>
        <w:tc>
          <w:tcPr>
            <w:tcW w:w="5404" w:type="dxa"/>
            <w:gridSpan w:val="3"/>
            <w:tcBorders>
              <w:top w:val="single" w:sz="6" w:space="0" w:color="000000"/>
              <w:left w:val="single" w:sz="6" w:space="0" w:color="000000"/>
              <w:bottom w:val="single" w:sz="6" w:space="0" w:color="000000"/>
            </w:tcBorders>
            <w:shd w:val="clear" w:color="auto" w:fill="auto"/>
          </w:tcPr>
          <w:p w:rsidR="00C13BC0" w:rsidRPr="00B54EA2" w:rsidRDefault="00C13BC0" w:rsidP="00EB5BF3">
            <w:pPr>
              <w:spacing w:before="20" w:after="20"/>
              <w:ind w:left="57"/>
              <w:rPr>
                <w:lang w:val="en-US"/>
              </w:rPr>
            </w:pPr>
            <w:r w:rsidRPr="00B54EA2">
              <w:rPr>
                <w:sz w:val="12"/>
                <w:szCs w:val="12"/>
              </w:rPr>
              <w:t>в</w:t>
            </w:r>
            <w:r w:rsidRPr="00B54EA2">
              <w:rPr>
                <w:sz w:val="12"/>
                <w:szCs w:val="12"/>
                <w:lang w:val="en-US"/>
              </w:rPr>
              <w:t xml:space="preserve"> </w:t>
            </w:r>
            <w:r w:rsidRPr="00B54EA2">
              <w:rPr>
                <w:sz w:val="12"/>
                <w:szCs w:val="12"/>
              </w:rPr>
              <w:t>том</w:t>
            </w:r>
            <w:r w:rsidRPr="00B54EA2">
              <w:rPr>
                <w:sz w:val="12"/>
                <w:szCs w:val="12"/>
                <w:lang w:val="en-US"/>
              </w:rPr>
              <w:t xml:space="preserve"> </w:t>
            </w:r>
            <w:r w:rsidRPr="00B54EA2">
              <w:rPr>
                <w:sz w:val="12"/>
                <w:szCs w:val="12"/>
              </w:rPr>
              <w:t>числе</w:t>
            </w:r>
            <w:r w:rsidRPr="00B54EA2">
              <w:rPr>
                <w:sz w:val="12"/>
                <w:szCs w:val="12"/>
                <w:lang w:val="en-US"/>
              </w:rPr>
              <w:t xml:space="preserve"> </w:t>
            </w:r>
            <w:r w:rsidRPr="00B54EA2">
              <w:rPr>
                <w:sz w:val="12"/>
                <w:szCs w:val="12"/>
              </w:rPr>
              <w:t>по</w:t>
            </w:r>
            <w:r w:rsidRPr="00B54EA2">
              <w:rPr>
                <w:sz w:val="12"/>
                <w:szCs w:val="12"/>
                <w:lang w:val="en-US"/>
              </w:rPr>
              <w:t xml:space="preserve"> </w:t>
            </w:r>
            <w:r w:rsidRPr="00B54EA2">
              <w:rPr>
                <w:sz w:val="12"/>
                <w:szCs w:val="12"/>
              </w:rPr>
              <w:t>формам</w:t>
            </w:r>
            <w:r w:rsidRPr="00B54EA2">
              <w:rPr>
                <w:sz w:val="12"/>
                <w:szCs w:val="12"/>
                <w:lang w:val="en-US"/>
              </w:rPr>
              <w:t xml:space="preserve"> </w:t>
            </w:r>
            <w:r w:rsidRPr="00B54EA2">
              <w:rPr>
                <w:sz w:val="12"/>
                <w:szCs w:val="12"/>
              </w:rPr>
              <w:t>обучения</w:t>
            </w:r>
            <w:r w:rsidRPr="00B54EA2">
              <w:rPr>
                <w:sz w:val="12"/>
                <w:szCs w:val="12"/>
                <w:lang w:val="en-US"/>
              </w:rPr>
              <w:t xml:space="preserve"> </w:t>
            </w:r>
            <w:r w:rsidRPr="00B54EA2">
              <w:rPr>
                <w:sz w:val="12"/>
                <w:szCs w:val="12"/>
                <w:lang w:val="en-US"/>
              </w:rPr>
              <w:br/>
            </w:r>
            <w:r w:rsidRPr="00B54EA2">
              <w:rPr>
                <w:rFonts w:eastAsia="Symbol"/>
                <w:i/>
                <w:sz w:val="12"/>
                <w:lang w:val="en-US"/>
              </w:rPr>
              <w:t>including by modes of attendance</w:t>
            </w:r>
          </w:p>
        </w:tc>
      </w:tr>
      <w:tr w:rsidR="00C13BC0" w:rsidRPr="00B54EA2" w:rsidTr="00472283">
        <w:trPr>
          <w:cantSplit/>
          <w:trHeight w:val="145"/>
          <w:jc w:val="center"/>
        </w:trPr>
        <w:tc>
          <w:tcPr>
            <w:tcW w:w="2589" w:type="dxa"/>
            <w:vMerge/>
            <w:tcBorders>
              <w:bottom w:val="single" w:sz="6" w:space="0" w:color="000000"/>
            </w:tcBorders>
            <w:shd w:val="clear" w:color="auto" w:fill="auto"/>
          </w:tcPr>
          <w:p w:rsidR="00C13BC0" w:rsidRPr="00B54EA2" w:rsidRDefault="00C13BC0" w:rsidP="00EB5BF3">
            <w:pPr>
              <w:snapToGrid w:val="0"/>
              <w:spacing w:before="20" w:after="20"/>
              <w:ind w:left="57" w:right="28"/>
              <w:jc w:val="center"/>
              <w:rPr>
                <w:i/>
                <w:sz w:val="12"/>
                <w:szCs w:val="12"/>
                <w:vertAlign w:val="superscript"/>
                <w:lang w:val="en-US"/>
              </w:rPr>
            </w:pPr>
          </w:p>
        </w:tc>
        <w:tc>
          <w:tcPr>
            <w:tcW w:w="1928" w:type="dxa"/>
            <w:vMerge/>
            <w:tcBorders>
              <w:left w:val="single" w:sz="6" w:space="0" w:color="000000"/>
              <w:bottom w:val="single" w:sz="6" w:space="0" w:color="000000"/>
            </w:tcBorders>
            <w:shd w:val="clear" w:color="auto" w:fill="auto"/>
          </w:tcPr>
          <w:p w:rsidR="00C13BC0" w:rsidRPr="00B54EA2" w:rsidRDefault="00C13BC0" w:rsidP="00EB5BF3">
            <w:pPr>
              <w:snapToGrid w:val="0"/>
              <w:spacing w:before="20" w:after="20"/>
              <w:ind w:left="57"/>
              <w:jc w:val="center"/>
              <w:rPr>
                <w:i/>
                <w:sz w:val="12"/>
                <w:szCs w:val="12"/>
                <w:vertAlign w:val="superscript"/>
                <w:lang w:val="en-US"/>
              </w:rPr>
            </w:pPr>
          </w:p>
        </w:tc>
        <w:tc>
          <w:tcPr>
            <w:tcW w:w="1801" w:type="dxa"/>
            <w:tcBorders>
              <w:top w:val="single" w:sz="6" w:space="0" w:color="000000"/>
              <w:left w:val="single" w:sz="6" w:space="0" w:color="000000"/>
              <w:bottom w:val="single" w:sz="6" w:space="0" w:color="000000"/>
            </w:tcBorders>
            <w:shd w:val="clear" w:color="auto" w:fill="auto"/>
          </w:tcPr>
          <w:p w:rsidR="00C13BC0" w:rsidRPr="00B54EA2" w:rsidRDefault="00C13BC0" w:rsidP="00EB5BF3">
            <w:pPr>
              <w:spacing w:before="20" w:after="20"/>
              <w:ind w:left="57"/>
              <w:rPr>
                <w:lang w:val="en-US"/>
              </w:rPr>
            </w:pPr>
            <w:r w:rsidRPr="00B54EA2">
              <w:rPr>
                <w:sz w:val="12"/>
              </w:rPr>
              <w:t>очная</w:t>
            </w:r>
          </w:p>
          <w:p w:rsidR="00C13BC0" w:rsidRPr="00B54EA2" w:rsidRDefault="00C13BC0" w:rsidP="00EB5BF3">
            <w:pPr>
              <w:spacing w:before="20" w:after="20"/>
              <w:ind w:left="57"/>
              <w:rPr>
                <w:lang w:val="en-US"/>
              </w:rPr>
            </w:pPr>
            <w:r w:rsidRPr="00B54EA2">
              <w:rPr>
                <w:i/>
                <w:sz w:val="12"/>
                <w:lang w:val="en-US"/>
              </w:rPr>
              <w:t>full-time</w:t>
            </w:r>
          </w:p>
        </w:tc>
        <w:tc>
          <w:tcPr>
            <w:tcW w:w="1801" w:type="dxa"/>
            <w:tcBorders>
              <w:top w:val="single" w:sz="6" w:space="0" w:color="000000"/>
              <w:left w:val="single" w:sz="6" w:space="0" w:color="000000"/>
              <w:bottom w:val="single" w:sz="6" w:space="0" w:color="000000"/>
            </w:tcBorders>
            <w:shd w:val="clear" w:color="auto" w:fill="auto"/>
          </w:tcPr>
          <w:p w:rsidR="00C13BC0" w:rsidRPr="00B54EA2" w:rsidRDefault="00C13BC0" w:rsidP="00EB5BF3">
            <w:pPr>
              <w:spacing w:before="20" w:after="20"/>
              <w:ind w:left="57"/>
              <w:rPr>
                <w:lang w:val="en-US"/>
              </w:rPr>
            </w:pPr>
            <w:r w:rsidRPr="00B54EA2">
              <w:rPr>
                <w:sz w:val="12"/>
              </w:rPr>
              <w:t>очно</w:t>
            </w:r>
            <w:r w:rsidRPr="00B54EA2">
              <w:rPr>
                <w:sz w:val="12"/>
                <w:lang w:val="en-US"/>
              </w:rPr>
              <w:t>-</w:t>
            </w:r>
            <w:r w:rsidRPr="00B54EA2">
              <w:rPr>
                <w:sz w:val="12"/>
              </w:rPr>
              <w:t>заочная</w:t>
            </w:r>
            <w:r w:rsidRPr="00B54EA2">
              <w:rPr>
                <w:sz w:val="12"/>
                <w:lang w:val="en-US"/>
              </w:rPr>
              <w:t xml:space="preserve"> </w:t>
            </w:r>
          </w:p>
          <w:p w:rsidR="00C13BC0" w:rsidRPr="00B54EA2" w:rsidRDefault="00C13BC0" w:rsidP="00EB5BF3">
            <w:pPr>
              <w:spacing w:before="20" w:after="20"/>
              <w:ind w:left="57"/>
              <w:rPr>
                <w:lang w:val="en-US"/>
              </w:rPr>
            </w:pPr>
            <w:r w:rsidRPr="00B54EA2">
              <w:rPr>
                <w:rStyle w:val="longtext"/>
                <w:i/>
                <w:sz w:val="12"/>
                <w:szCs w:val="12"/>
                <w:shd w:val="clear" w:color="auto" w:fill="FFFFFF"/>
                <w:lang w:val="en-US"/>
              </w:rPr>
              <w:t>part-time</w:t>
            </w:r>
          </w:p>
        </w:tc>
        <w:tc>
          <w:tcPr>
            <w:tcW w:w="1802" w:type="dxa"/>
            <w:tcBorders>
              <w:top w:val="single" w:sz="6" w:space="0" w:color="000000"/>
              <w:left w:val="single" w:sz="6" w:space="0" w:color="000000"/>
              <w:bottom w:val="single" w:sz="6" w:space="0" w:color="000000"/>
            </w:tcBorders>
            <w:shd w:val="clear" w:color="auto" w:fill="auto"/>
          </w:tcPr>
          <w:p w:rsidR="00C13BC0" w:rsidRPr="00B54EA2" w:rsidRDefault="00C13BC0" w:rsidP="00EB5BF3">
            <w:pPr>
              <w:spacing w:before="20" w:after="20"/>
              <w:ind w:left="57"/>
              <w:rPr>
                <w:lang w:val="en-US"/>
              </w:rPr>
            </w:pPr>
            <w:r w:rsidRPr="00B54EA2">
              <w:rPr>
                <w:sz w:val="12"/>
              </w:rPr>
              <w:t>заочная</w:t>
            </w:r>
            <w:r w:rsidRPr="00B54EA2">
              <w:rPr>
                <w:sz w:val="12"/>
                <w:lang w:val="en-US"/>
              </w:rPr>
              <w:t xml:space="preserve"> </w:t>
            </w:r>
          </w:p>
          <w:p w:rsidR="00C13BC0" w:rsidRPr="00B54EA2" w:rsidRDefault="00C13BC0" w:rsidP="00EB5BF3">
            <w:pPr>
              <w:spacing w:before="20" w:after="20"/>
              <w:ind w:left="57"/>
              <w:rPr>
                <w:sz w:val="12"/>
              </w:rPr>
            </w:pPr>
            <w:r w:rsidRPr="00B54EA2">
              <w:rPr>
                <w:i/>
                <w:sz w:val="12"/>
                <w:szCs w:val="12"/>
                <w:lang w:val="en-US"/>
              </w:rPr>
              <w:t>distance</w:t>
            </w:r>
          </w:p>
        </w:tc>
      </w:tr>
      <w:tr w:rsidR="00C13BC0" w:rsidRPr="00B54EA2" w:rsidTr="00472283">
        <w:trPr>
          <w:cantSplit/>
          <w:trHeight w:val="279"/>
          <w:jc w:val="center"/>
        </w:trPr>
        <w:tc>
          <w:tcPr>
            <w:tcW w:w="2589" w:type="dxa"/>
            <w:tcBorders>
              <w:top w:val="single" w:sz="6" w:space="0" w:color="000000"/>
            </w:tcBorders>
            <w:shd w:val="clear" w:color="auto" w:fill="auto"/>
            <w:vAlign w:val="bottom"/>
          </w:tcPr>
          <w:p w:rsidR="00C13BC0" w:rsidRPr="00B54EA2" w:rsidRDefault="00C13BC0" w:rsidP="00677B83">
            <w:pPr>
              <w:spacing w:before="120" w:line="180" w:lineRule="exact"/>
              <w:ind w:left="170"/>
            </w:pPr>
            <w:r w:rsidRPr="00B54EA2">
              <w:t>2016/2017</w:t>
            </w:r>
          </w:p>
        </w:tc>
        <w:tc>
          <w:tcPr>
            <w:tcW w:w="1928" w:type="dxa"/>
            <w:tcBorders>
              <w:top w:val="single" w:sz="6" w:space="0" w:color="000000"/>
              <w:left w:val="single" w:sz="6" w:space="0" w:color="000000"/>
            </w:tcBorders>
            <w:shd w:val="clear" w:color="auto" w:fill="auto"/>
            <w:vAlign w:val="bottom"/>
          </w:tcPr>
          <w:p w:rsidR="00C13BC0" w:rsidRPr="00B54EA2" w:rsidRDefault="00C13BC0" w:rsidP="00A06A32">
            <w:pPr>
              <w:spacing w:before="120" w:line="180" w:lineRule="exact"/>
              <w:ind w:right="794"/>
              <w:jc w:val="right"/>
            </w:pPr>
            <w:r w:rsidRPr="00B54EA2">
              <w:t>2</w:t>
            </w:r>
            <w:r w:rsidR="0068512C">
              <w:t> </w:t>
            </w:r>
            <w:r w:rsidRPr="00B54EA2">
              <w:t>851,9</w:t>
            </w:r>
          </w:p>
        </w:tc>
        <w:tc>
          <w:tcPr>
            <w:tcW w:w="1801" w:type="dxa"/>
            <w:tcBorders>
              <w:top w:val="single" w:sz="6" w:space="0" w:color="000000"/>
              <w:left w:val="single" w:sz="6" w:space="0" w:color="000000"/>
            </w:tcBorders>
            <w:shd w:val="clear" w:color="auto" w:fill="auto"/>
            <w:vAlign w:val="bottom"/>
          </w:tcPr>
          <w:p w:rsidR="00C13BC0" w:rsidRPr="00B54EA2" w:rsidRDefault="00C13BC0" w:rsidP="00A06A32">
            <w:pPr>
              <w:spacing w:before="120" w:line="180" w:lineRule="exact"/>
              <w:ind w:right="794"/>
              <w:jc w:val="right"/>
            </w:pPr>
            <w:r w:rsidRPr="00B54EA2">
              <w:t>2</w:t>
            </w:r>
            <w:r w:rsidR="0068512C">
              <w:rPr>
                <w:color w:val="000000" w:themeColor="text1"/>
              </w:rPr>
              <w:t> </w:t>
            </w:r>
            <w:r w:rsidRPr="00B54EA2">
              <w:t>396,2</w:t>
            </w:r>
          </w:p>
        </w:tc>
        <w:tc>
          <w:tcPr>
            <w:tcW w:w="1801" w:type="dxa"/>
            <w:tcBorders>
              <w:top w:val="single" w:sz="6" w:space="0" w:color="000000"/>
              <w:left w:val="single" w:sz="6" w:space="0" w:color="000000"/>
            </w:tcBorders>
            <w:shd w:val="clear" w:color="auto" w:fill="auto"/>
            <w:vAlign w:val="bottom"/>
          </w:tcPr>
          <w:p w:rsidR="00C13BC0" w:rsidRPr="00B54EA2" w:rsidRDefault="00C13BC0" w:rsidP="00A06A32">
            <w:pPr>
              <w:spacing w:before="120" w:line="180" w:lineRule="exact"/>
              <w:ind w:right="794"/>
              <w:jc w:val="right"/>
            </w:pPr>
            <w:r w:rsidRPr="00B54EA2">
              <w:t>56,2</w:t>
            </w:r>
          </w:p>
        </w:tc>
        <w:tc>
          <w:tcPr>
            <w:tcW w:w="1802" w:type="dxa"/>
            <w:tcBorders>
              <w:top w:val="single" w:sz="6" w:space="0" w:color="000000"/>
              <w:left w:val="single" w:sz="6" w:space="0" w:color="000000"/>
            </w:tcBorders>
            <w:shd w:val="clear" w:color="auto" w:fill="auto"/>
            <w:vAlign w:val="bottom"/>
          </w:tcPr>
          <w:p w:rsidR="00C13BC0" w:rsidRPr="00B54EA2" w:rsidRDefault="00C13BC0" w:rsidP="00A06A32">
            <w:pPr>
              <w:spacing w:before="120" w:line="180" w:lineRule="exact"/>
              <w:ind w:right="794"/>
              <w:jc w:val="right"/>
            </w:pPr>
            <w:r w:rsidRPr="00B54EA2">
              <w:t>399,4</w:t>
            </w:r>
          </w:p>
        </w:tc>
      </w:tr>
      <w:tr w:rsidR="00375944" w:rsidRPr="00B54EA2" w:rsidTr="0068512C">
        <w:trPr>
          <w:cantSplit/>
          <w:trHeight w:val="291"/>
          <w:jc w:val="center"/>
        </w:trPr>
        <w:tc>
          <w:tcPr>
            <w:tcW w:w="2589" w:type="dxa"/>
            <w:shd w:val="clear" w:color="auto" w:fill="auto"/>
            <w:vAlign w:val="bottom"/>
          </w:tcPr>
          <w:p w:rsidR="00375944" w:rsidRPr="00FF02DB" w:rsidRDefault="00375944" w:rsidP="00375944">
            <w:pPr>
              <w:spacing w:before="120" w:line="180" w:lineRule="exact"/>
              <w:ind w:left="170"/>
              <w:rPr>
                <w:lang w:val="en-US"/>
              </w:rPr>
            </w:pPr>
            <w:r>
              <w:rPr>
                <w:lang w:val="en-US"/>
              </w:rPr>
              <w:t>2021/2022</w:t>
            </w:r>
          </w:p>
        </w:tc>
        <w:tc>
          <w:tcPr>
            <w:tcW w:w="1928" w:type="dxa"/>
            <w:tcBorders>
              <w:left w:val="single" w:sz="6" w:space="0" w:color="000000"/>
            </w:tcBorders>
            <w:shd w:val="clear" w:color="auto" w:fill="auto"/>
            <w:vAlign w:val="bottom"/>
          </w:tcPr>
          <w:p w:rsidR="00375944" w:rsidRPr="00B229E7" w:rsidRDefault="00375944" w:rsidP="00375944">
            <w:pPr>
              <w:spacing w:before="120" w:line="180" w:lineRule="exact"/>
              <w:ind w:right="794"/>
              <w:jc w:val="right"/>
            </w:pPr>
            <w:r w:rsidRPr="00B229E7">
              <w:t>3</w:t>
            </w:r>
            <w:r>
              <w:t> </w:t>
            </w:r>
            <w:r w:rsidRPr="00B229E7">
              <w:t>433,9</w:t>
            </w:r>
          </w:p>
        </w:tc>
        <w:tc>
          <w:tcPr>
            <w:tcW w:w="1801" w:type="dxa"/>
            <w:tcBorders>
              <w:left w:val="single" w:sz="6" w:space="0" w:color="000000"/>
            </w:tcBorders>
            <w:shd w:val="clear" w:color="auto" w:fill="auto"/>
            <w:vAlign w:val="bottom"/>
          </w:tcPr>
          <w:p w:rsidR="00375944" w:rsidRPr="00B229E7" w:rsidRDefault="00375944" w:rsidP="00375944">
            <w:pPr>
              <w:spacing w:before="120" w:line="180" w:lineRule="exact"/>
              <w:ind w:right="794"/>
              <w:jc w:val="right"/>
            </w:pPr>
            <w:r w:rsidRPr="00B229E7">
              <w:t>2</w:t>
            </w:r>
            <w:r>
              <w:t> </w:t>
            </w:r>
            <w:r w:rsidRPr="00B229E7">
              <w:t>986,9</w:t>
            </w:r>
          </w:p>
        </w:tc>
        <w:tc>
          <w:tcPr>
            <w:tcW w:w="1801" w:type="dxa"/>
            <w:tcBorders>
              <w:left w:val="single" w:sz="6" w:space="0" w:color="000000"/>
            </w:tcBorders>
            <w:shd w:val="clear" w:color="auto" w:fill="auto"/>
            <w:vAlign w:val="bottom"/>
          </w:tcPr>
          <w:p w:rsidR="00375944" w:rsidRPr="00B229E7" w:rsidRDefault="00375944" w:rsidP="00375944">
            <w:pPr>
              <w:spacing w:before="120" w:line="180" w:lineRule="exact"/>
              <w:ind w:right="794"/>
              <w:jc w:val="right"/>
            </w:pPr>
            <w:r w:rsidRPr="00B229E7">
              <w:t>62,8</w:t>
            </w:r>
          </w:p>
        </w:tc>
        <w:tc>
          <w:tcPr>
            <w:tcW w:w="1802" w:type="dxa"/>
            <w:tcBorders>
              <w:left w:val="single" w:sz="6" w:space="0" w:color="000000"/>
            </w:tcBorders>
            <w:shd w:val="clear" w:color="auto" w:fill="auto"/>
            <w:vAlign w:val="bottom"/>
          </w:tcPr>
          <w:p w:rsidR="00375944" w:rsidRPr="00B229E7" w:rsidRDefault="00375944" w:rsidP="00375944">
            <w:pPr>
              <w:spacing w:before="120" w:line="180" w:lineRule="exact"/>
              <w:ind w:right="794"/>
              <w:jc w:val="right"/>
            </w:pPr>
            <w:r w:rsidRPr="00B229E7">
              <w:t>384,2</w:t>
            </w:r>
          </w:p>
        </w:tc>
      </w:tr>
      <w:tr w:rsidR="00375944" w:rsidRPr="00B54EA2" w:rsidTr="0068512C">
        <w:trPr>
          <w:cantSplit/>
          <w:trHeight w:val="291"/>
          <w:jc w:val="center"/>
        </w:trPr>
        <w:tc>
          <w:tcPr>
            <w:tcW w:w="2589" w:type="dxa"/>
            <w:shd w:val="clear" w:color="auto" w:fill="auto"/>
            <w:vAlign w:val="bottom"/>
          </w:tcPr>
          <w:p w:rsidR="00375944" w:rsidRPr="00FF02DB" w:rsidRDefault="00375944" w:rsidP="00375944">
            <w:pPr>
              <w:spacing w:before="120" w:line="180" w:lineRule="exact"/>
              <w:ind w:left="170"/>
              <w:rPr>
                <w:lang w:val="en-US"/>
              </w:rPr>
            </w:pPr>
            <w:r>
              <w:rPr>
                <w:lang w:val="en-US"/>
              </w:rPr>
              <w:t>2022/2023</w:t>
            </w:r>
          </w:p>
        </w:tc>
        <w:tc>
          <w:tcPr>
            <w:tcW w:w="1928" w:type="dxa"/>
            <w:tcBorders>
              <w:left w:val="single" w:sz="6" w:space="0" w:color="000000"/>
            </w:tcBorders>
            <w:shd w:val="clear" w:color="auto" w:fill="auto"/>
            <w:vAlign w:val="bottom"/>
          </w:tcPr>
          <w:p w:rsidR="00375944" w:rsidRPr="00F60C1A" w:rsidRDefault="00375944" w:rsidP="00375944">
            <w:pPr>
              <w:spacing w:before="120" w:line="180" w:lineRule="exact"/>
              <w:ind w:right="794"/>
              <w:jc w:val="right"/>
            </w:pPr>
            <w:r w:rsidRPr="00F60C1A">
              <w:t>3</w:t>
            </w:r>
            <w:r>
              <w:t> </w:t>
            </w:r>
            <w:r w:rsidRPr="00F60C1A">
              <w:t>559,9</w:t>
            </w:r>
          </w:p>
        </w:tc>
        <w:tc>
          <w:tcPr>
            <w:tcW w:w="1801" w:type="dxa"/>
            <w:tcBorders>
              <w:left w:val="single" w:sz="6" w:space="0" w:color="000000"/>
            </w:tcBorders>
            <w:shd w:val="clear" w:color="auto" w:fill="auto"/>
            <w:vAlign w:val="bottom"/>
          </w:tcPr>
          <w:p w:rsidR="00375944" w:rsidRPr="00F60C1A" w:rsidRDefault="00375944" w:rsidP="00375944">
            <w:pPr>
              <w:spacing w:before="120" w:line="180" w:lineRule="exact"/>
              <w:ind w:right="794"/>
              <w:jc w:val="right"/>
            </w:pPr>
            <w:r w:rsidRPr="00F60C1A">
              <w:t>3</w:t>
            </w:r>
            <w:r>
              <w:t> </w:t>
            </w:r>
            <w:r w:rsidRPr="00F60C1A">
              <w:t>105,8</w:t>
            </w:r>
          </w:p>
        </w:tc>
        <w:tc>
          <w:tcPr>
            <w:tcW w:w="1801" w:type="dxa"/>
            <w:tcBorders>
              <w:left w:val="single" w:sz="6" w:space="0" w:color="000000"/>
            </w:tcBorders>
            <w:shd w:val="clear" w:color="auto" w:fill="auto"/>
            <w:vAlign w:val="bottom"/>
          </w:tcPr>
          <w:p w:rsidR="00375944" w:rsidRPr="00F60C1A" w:rsidRDefault="00375944" w:rsidP="00375944">
            <w:pPr>
              <w:spacing w:before="120" w:line="180" w:lineRule="exact"/>
              <w:ind w:right="794"/>
              <w:jc w:val="right"/>
            </w:pPr>
            <w:r w:rsidRPr="00F60C1A">
              <w:t>71,8</w:t>
            </w:r>
          </w:p>
        </w:tc>
        <w:tc>
          <w:tcPr>
            <w:tcW w:w="1802" w:type="dxa"/>
            <w:tcBorders>
              <w:left w:val="single" w:sz="6" w:space="0" w:color="000000"/>
            </w:tcBorders>
            <w:shd w:val="clear" w:color="auto" w:fill="auto"/>
            <w:vAlign w:val="bottom"/>
          </w:tcPr>
          <w:p w:rsidR="00375944" w:rsidRPr="00F60C1A" w:rsidRDefault="00375944" w:rsidP="00375944">
            <w:pPr>
              <w:spacing w:before="120" w:line="180" w:lineRule="exact"/>
              <w:ind w:right="794"/>
              <w:jc w:val="right"/>
            </w:pPr>
            <w:r w:rsidRPr="00F60C1A">
              <w:t>382,3</w:t>
            </w:r>
          </w:p>
        </w:tc>
      </w:tr>
      <w:tr w:rsidR="00F0041A" w:rsidRPr="00B54EA2" w:rsidTr="00472283">
        <w:trPr>
          <w:cantSplit/>
          <w:trHeight w:val="291"/>
          <w:jc w:val="center"/>
        </w:trPr>
        <w:tc>
          <w:tcPr>
            <w:tcW w:w="2589" w:type="dxa"/>
            <w:tcBorders>
              <w:bottom w:val="single" w:sz="6" w:space="0" w:color="000000"/>
            </w:tcBorders>
            <w:shd w:val="clear" w:color="auto" w:fill="auto"/>
            <w:vAlign w:val="bottom"/>
          </w:tcPr>
          <w:p w:rsidR="00F0041A" w:rsidRPr="00375944" w:rsidRDefault="00F0041A" w:rsidP="000243E7">
            <w:pPr>
              <w:spacing w:before="120" w:line="180" w:lineRule="exact"/>
              <w:ind w:left="170"/>
            </w:pPr>
            <w:r>
              <w:t>2023/2024</w:t>
            </w:r>
          </w:p>
        </w:tc>
        <w:tc>
          <w:tcPr>
            <w:tcW w:w="1928" w:type="dxa"/>
            <w:tcBorders>
              <w:left w:val="single" w:sz="6" w:space="0" w:color="000000"/>
              <w:bottom w:val="single" w:sz="6" w:space="0" w:color="000000"/>
            </w:tcBorders>
            <w:shd w:val="clear" w:color="auto" w:fill="auto"/>
            <w:vAlign w:val="bottom"/>
          </w:tcPr>
          <w:p w:rsidR="00F0041A" w:rsidRPr="00F0041A" w:rsidRDefault="00F0041A" w:rsidP="00F0041A">
            <w:pPr>
              <w:spacing w:before="120" w:line="180" w:lineRule="exact"/>
              <w:ind w:right="794"/>
              <w:jc w:val="right"/>
            </w:pPr>
            <w:r w:rsidRPr="00F0041A">
              <w:t>3 711,1</w:t>
            </w:r>
          </w:p>
        </w:tc>
        <w:tc>
          <w:tcPr>
            <w:tcW w:w="1801" w:type="dxa"/>
            <w:tcBorders>
              <w:left w:val="single" w:sz="6" w:space="0" w:color="000000"/>
              <w:bottom w:val="single" w:sz="6" w:space="0" w:color="000000"/>
            </w:tcBorders>
            <w:shd w:val="clear" w:color="auto" w:fill="auto"/>
            <w:vAlign w:val="bottom"/>
          </w:tcPr>
          <w:p w:rsidR="00F0041A" w:rsidRPr="00F0041A" w:rsidRDefault="00F0041A" w:rsidP="00F0041A">
            <w:pPr>
              <w:spacing w:before="120" w:line="180" w:lineRule="exact"/>
              <w:ind w:right="794"/>
              <w:jc w:val="right"/>
            </w:pPr>
            <w:r w:rsidRPr="00F0041A">
              <w:t>3</w:t>
            </w:r>
            <w:r w:rsidR="00503C05">
              <w:t xml:space="preserve"> </w:t>
            </w:r>
            <w:r w:rsidRPr="00F0041A">
              <w:t>239,6</w:t>
            </w:r>
          </w:p>
        </w:tc>
        <w:tc>
          <w:tcPr>
            <w:tcW w:w="1801" w:type="dxa"/>
            <w:tcBorders>
              <w:left w:val="single" w:sz="6" w:space="0" w:color="000000"/>
              <w:bottom w:val="single" w:sz="6" w:space="0" w:color="000000"/>
            </w:tcBorders>
            <w:shd w:val="clear" w:color="auto" w:fill="auto"/>
            <w:vAlign w:val="bottom"/>
          </w:tcPr>
          <w:p w:rsidR="00F0041A" w:rsidRPr="00F0041A" w:rsidRDefault="00F0041A" w:rsidP="00F0041A">
            <w:pPr>
              <w:spacing w:before="120" w:line="180" w:lineRule="exact"/>
              <w:ind w:right="794"/>
              <w:jc w:val="right"/>
            </w:pPr>
            <w:r w:rsidRPr="00F0041A">
              <w:t>93,2</w:t>
            </w:r>
          </w:p>
        </w:tc>
        <w:tc>
          <w:tcPr>
            <w:tcW w:w="1802" w:type="dxa"/>
            <w:tcBorders>
              <w:left w:val="single" w:sz="6" w:space="0" w:color="000000"/>
              <w:bottom w:val="single" w:sz="6" w:space="0" w:color="000000"/>
            </w:tcBorders>
            <w:shd w:val="clear" w:color="auto" w:fill="auto"/>
            <w:vAlign w:val="bottom"/>
          </w:tcPr>
          <w:p w:rsidR="00F0041A" w:rsidRPr="00F0041A" w:rsidRDefault="00F0041A" w:rsidP="00F0041A">
            <w:pPr>
              <w:spacing w:before="120" w:line="180" w:lineRule="exact"/>
              <w:ind w:right="794"/>
              <w:jc w:val="right"/>
            </w:pPr>
            <w:r w:rsidRPr="00F0041A">
              <w:t>378,4</w:t>
            </w:r>
          </w:p>
        </w:tc>
      </w:tr>
    </w:tbl>
    <w:p w:rsidR="00F57F0A" w:rsidRPr="00B54EA2" w:rsidRDefault="00F57F0A" w:rsidP="00677B83">
      <w:pPr>
        <w:tabs>
          <w:tab w:val="left" w:pos="6634"/>
        </w:tabs>
        <w:spacing w:before="480" w:after="60"/>
        <w:ind w:left="425" w:hanging="425"/>
      </w:pPr>
      <w:r w:rsidRPr="00B54EA2">
        <w:rPr>
          <w:rFonts w:eastAsia="Symbol"/>
          <w:b/>
          <w:sz w:val="16"/>
        </w:rPr>
        <w:t xml:space="preserve">7.15. </w:t>
      </w:r>
      <w:r w:rsidRPr="00B54EA2">
        <w:rPr>
          <w:rFonts w:eastAsia="Symbol"/>
          <w:b/>
          <w:sz w:val="16"/>
          <w:szCs w:val="16"/>
        </w:rPr>
        <w:t xml:space="preserve">ЭЛЕКТРОННЫЕ СРЕДСТВА ОБУЧЕНИЯ В ОБРАЗОВАТЕЛЬНЫХ ОРГАНИЗАЦИЯХ, ОСУЩЕСТВЛЯЮЩИХ ОБРАЗОВАТЕЛЬНУЮ ДЕЯТЕЛЬНОСТЬ ПО ОБРАЗОВАТЕЛЬНЫМ ПРОГРАММАМ СРЕДНЕГО </w:t>
      </w:r>
      <w:r w:rsidR="00EA5A1F" w:rsidRPr="00B54EA2">
        <w:rPr>
          <w:rFonts w:eastAsia="Symbol"/>
          <w:b/>
          <w:sz w:val="16"/>
          <w:szCs w:val="16"/>
        </w:rPr>
        <w:br/>
      </w:r>
      <w:r w:rsidRPr="00B54EA2">
        <w:rPr>
          <w:rFonts w:eastAsia="Symbol"/>
          <w:b/>
          <w:sz w:val="16"/>
          <w:szCs w:val="16"/>
        </w:rPr>
        <w:t xml:space="preserve">ПРОФЕССИОНАЛЬНОГО ОБРАЗОВАНИЯ  </w:t>
      </w:r>
    </w:p>
    <w:p w:rsidR="00497635" w:rsidRPr="00B54EA2" w:rsidRDefault="00497635" w:rsidP="00677B83">
      <w:pPr>
        <w:tabs>
          <w:tab w:val="left" w:pos="6634"/>
        </w:tabs>
        <w:spacing w:after="120"/>
        <w:ind w:left="425"/>
        <w:rPr>
          <w:lang w:val="en-US"/>
        </w:rPr>
      </w:pPr>
      <w:r w:rsidRPr="00B54EA2">
        <w:rPr>
          <w:rStyle w:val="hpsalt-edited"/>
          <w:rFonts w:eastAsia="Symbol"/>
          <w:b/>
          <w:i/>
          <w:sz w:val="16"/>
          <w:szCs w:val="16"/>
          <w:lang w:val="en-US"/>
        </w:rPr>
        <w:t xml:space="preserve">PERSONAL COMPUTERS IN </w:t>
      </w:r>
      <w:r w:rsidRPr="00B54EA2">
        <w:rPr>
          <w:rFonts w:eastAsia="Symbol"/>
          <w:b/>
          <w:i/>
          <w:sz w:val="16"/>
          <w:szCs w:val="16"/>
          <w:lang w:val="en-US"/>
        </w:rPr>
        <w:t>SECONDARY VOCATIONAL EDUCATION INSTITUTIONS</w:t>
      </w:r>
      <w:r w:rsidRPr="00B54EA2">
        <w:rPr>
          <w:rStyle w:val="hpsalt-edited"/>
          <w:rFonts w:eastAsia="Symbol"/>
          <w:b/>
          <w:i/>
          <w:sz w:val="16"/>
          <w:szCs w:val="16"/>
          <w:lang w:val="en-US"/>
        </w:rPr>
        <w:t xml:space="preserve"> </w:t>
      </w:r>
    </w:p>
    <w:tbl>
      <w:tblPr>
        <w:tblW w:w="5007" w:type="pct"/>
        <w:jc w:val="center"/>
        <w:tblLayout w:type="fixed"/>
        <w:tblCellMar>
          <w:left w:w="57" w:type="dxa"/>
          <w:right w:w="0" w:type="dxa"/>
        </w:tblCellMar>
        <w:tblLook w:val="0000" w:firstRow="0" w:lastRow="0" w:firstColumn="0" w:lastColumn="0" w:noHBand="0" w:noVBand="0"/>
      </w:tblPr>
      <w:tblGrid>
        <w:gridCol w:w="2825"/>
        <w:gridCol w:w="1065"/>
        <w:gridCol w:w="1073"/>
        <w:gridCol w:w="1073"/>
        <w:gridCol w:w="1073"/>
        <w:gridCol w:w="2826"/>
      </w:tblGrid>
      <w:tr w:rsidR="00375944" w:rsidRPr="00B54EA2" w:rsidTr="009D1A7D">
        <w:trPr>
          <w:cantSplit/>
          <w:trHeight w:val="290"/>
          <w:jc w:val="center"/>
        </w:trPr>
        <w:tc>
          <w:tcPr>
            <w:tcW w:w="2825" w:type="dxa"/>
            <w:tcBorders>
              <w:top w:val="single" w:sz="6" w:space="0" w:color="000000"/>
              <w:bottom w:val="single" w:sz="6" w:space="0" w:color="000000"/>
            </w:tcBorders>
            <w:shd w:val="clear" w:color="auto" w:fill="auto"/>
            <w:tcMar>
              <w:left w:w="0" w:type="dxa"/>
            </w:tcMar>
            <w:vAlign w:val="center"/>
          </w:tcPr>
          <w:p w:rsidR="00375944" w:rsidRPr="00B54EA2" w:rsidRDefault="00375944" w:rsidP="00A75563">
            <w:pPr>
              <w:pStyle w:val="17"/>
              <w:snapToGrid w:val="0"/>
              <w:spacing w:before="60" w:after="60"/>
              <w:jc w:val="center"/>
              <w:rPr>
                <w:rFonts w:ascii="Arial" w:eastAsia="Symbol" w:hAnsi="Arial" w:cs="Arial"/>
                <w:sz w:val="14"/>
                <w:szCs w:val="14"/>
                <w:lang w:val="en-US"/>
              </w:rPr>
            </w:pPr>
          </w:p>
        </w:tc>
        <w:tc>
          <w:tcPr>
            <w:tcW w:w="1065" w:type="dxa"/>
            <w:tcBorders>
              <w:top w:val="single" w:sz="6" w:space="0" w:color="000000"/>
              <w:left w:val="single" w:sz="6" w:space="0" w:color="000000"/>
              <w:bottom w:val="single" w:sz="6" w:space="0" w:color="000000"/>
            </w:tcBorders>
            <w:shd w:val="clear" w:color="auto" w:fill="auto"/>
            <w:tcMar>
              <w:left w:w="0" w:type="dxa"/>
            </w:tcMar>
          </w:tcPr>
          <w:p w:rsidR="00375944" w:rsidRPr="00B54EA2" w:rsidRDefault="00375944" w:rsidP="00A75563">
            <w:pPr>
              <w:pStyle w:val="17"/>
              <w:spacing w:before="60" w:after="60"/>
              <w:jc w:val="center"/>
              <w:rPr>
                <w:sz w:val="14"/>
                <w:szCs w:val="14"/>
              </w:rPr>
            </w:pPr>
            <w:r w:rsidRPr="0068512C">
              <w:rPr>
                <w:sz w:val="14"/>
                <w:szCs w:val="14"/>
              </w:rPr>
              <w:t>2016</w:t>
            </w:r>
          </w:p>
        </w:tc>
        <w:tc>
          <w:tcPr>
            <w:tcW w:w="1073" w:type="dxa"/>
            <w:tcBorders>
              <w:top w:val="single" w:sz="6" w:space="0" w:color="000000"/>
              <w:left w:val="single" w:sz="6" w:space="0" w:color="000000"/>
              <w:bottom w:val="single" w:sz="6" w:space="0" w:color="000000"/>
            </w:tcBorders>
          </w:tcPr>
          <w:p w:rsidR="00375944" w:rsidRPr="00FF02DB" w:rsidRDefault="00375944" w:rsidP="00375944">
            <w:pPr>
              <w:pStyle w:val="17"/>
              <w:spacing w:before="60" w:after="60"/>
              <w:jc w:val="center"/>
              <w:rPr>
                <w:sz w:val="14"/>
                <w:szCs w:val="14"/>
                <w:lang w:val="en-US"/>
              </w:rPr>
            </w:pPr>
            <w:r>
              <w:rPr>
                <w:sz w:val="14"/>
                <w:szCs w:val="14"/>
                <w:lang w:val="en-US"/>
              </w:rPr>
              <w:t>2021</w:t>
            </w:r>
          </w:p>
        </w:tc>
        <w:tc>
          <w:tcPr>
            <w:tcW w:w="1073" w:type="dxa"/>
            <w:tcBorders>
              <w:top w:val="single" w:sz="6" w:space="0" w:color="000000"/>
              <w:left w:val="single" w:sz="6" w:space="0" w:color="000000"/>
              <w:bottom w:val="single" w:sz="6" w:space="0" w:color="000000"/>
            </w:tcBorders>
          </w:tcPr>
          <w:p w:rsidR="00375944" w:rsidRPr="00503C05" w:rsidRDefault="00375944" w:rsidP="00503C05">
            <w:pPr>
              <w:pStyle w:val="17"/>
              <w:spacing w:before="60" w:after="60"/>
              <w:jc w:val="center"/>
              <w:rPr>
                <w:sz w:val="14"/>
                <w:szCs w:val="14"/>
              </w:rPr>
            </w:pPr>
            <w:r>
              <w:rPr>
                <w:sz w:val="14"/>
                <w:szCs w:val="14"/>
                <w:lang w:val="en-US"/>
              </w:rPr>
              <w:t>202</w:t>
            </w:r>
            <w:r w:rsidR="00503C05">
              <w:rPr>
                <w:sz w:val="14"/>
                <w:szCs w:val="14"/>
              </w:rPr>
              <w:t>2</w:t>
            </w:r>
          </w:p>
        </w:tc>
        <w:tc>
          <w:tcPr>
            <w:tcW w:w="1073" w:type="dxa"/>
            <w:tcBorders>
              <w:top w:val="single" w:sz="6" w:space="0" w:color="000000"/>
              <w:left w:val="single" w:sz="6" w:space="0" w:color="000000"/>
              <w:bottom w:val="single" w:sz="6" w:space="0" w:color="000000"/>
              <w:right w:val="single" w:sz="6" w:space="0" w:color="000000"/>
            </w:tcBorders>
          </w:tcPr>
          <w:p w:rsidR="00375944" w:rsidRPr="00375944" w:rsidRDefault="00375944" w:rsidP="00503C05">
            <w:pPr>
              <w:pStyle w:val="17"/>
              <w:spacing w:before="60" w:after="60"/>
              <w:jc w:val="center"/>
              <w:rPr>
                <w:sz w:val="14"/>
                <w:szCs w:val="14"/>
              </w:rPr>
            </w:pPr>
            <w:r>
              <w:rPr>
                <w:sz w:val="14"/>
                <w:szCs w:val="14"/>
              </w:rPr>
              <w:t>202</w:t>
            </w:r>
            <w:r w:rsidR="00503C05">
              <w:rPr>
                <w:sz w:val="14"/>
                <w:szCs w:val="14"/>
              </w:rPr>
              <w:t>3</w:t>
            </w:r>
          </w:p>
        </w:tc>
        <w:tc>
          <w:tcPr>
            <w:tcW w:w="2826" w:type="dxa"/>
            <w:tcBorders>
              <w:top w:val="single" w:sz="6" w:space="0" w:color="000000"/>
              <w:left w:val="single" w:sz="6" w:space="0" w:color="000000"/>
              <w:bottom w:val="single" w:sz="6" w:space="0" w:color="000000"/>
            </w:tcBorders>
            <w:shd w:val="clear" w:color="auto" w:fill="auto"/>
            <w:tcMar>
              <w:left w:w="28" w:type="dxa"/>
            </w:tcMar>
          </w:tcPr>
          <w:p w:rsidR="00375944" w:rsidRPr="00B54EA2" w:rsidRDefault="00375944" w:rsidP="00A75563">
            <w:pPr>
              <w:pStyle w:val="17"/>
              <w:snapToGrid w:val="0"/>
              <w:spacing w:before="60" w:after="60"/>
              <w:jc w:val="center"/>
              <w:rPr>
                <w:rFonts w:ascii="Arial" w:eastAsia="Symbol" w:hAnsi="Arial" w:cs="Arial"/>
                <w:sz w:val="14"/>
                <w:szCs w:val="14"/>
                <w:lang w:val="en-US"/>
              </w:rPr>
            </w:pPr>
          </w:p>
        </w:tc>
      </w:tr>
      <w:tr w:rsidR="00503C05" w:rsidRPr="00355B79" w:rsidTr="009D1A7D">
        <w:trPr>
          <w:cantSplit/>
          <w:jc w:val="center"/>
        </w:trPr>
        <w:tc>
          <w:tcPr>
            <w:tcW w:w="2825" w:type="dxa"/>
            <w:shd w:val="clear" w:color="auto" w:fill="auto"/>
            <w:tcMar>
              <w:left w:w="0" w:type="dxa"/>
            </w:tcMar>
            <w:vAlign w:val="bottom"/>
          </w:tcPr>
          <w:p w:rsidR="00503C05" w:rsidRPr="00B54EA2" w:rsidRDefault="00503C05" w:rsidP="005D17FD">
            <w:pPr>
              <w:spacing w:before="60" w:line="160" w:lineRule="exact"/>
            </w:pPr>
            <w:r w:rsidRPr="00B54EA2">
              <w:rPr>
                <w:rFonts w:eastAsia="Symbol"/>
              </w:rPr>
              <w:t xml:space="preserve">Число персональных компьютеров, </w:t>
            </w:r>
            <w:r w:rsidRPr="00B54EA2">
              <w:rPr>
                <w:rFonts w:eastAsia="Symbol"/>
              </w:rPr>
              <w:br/>
              <w:t>используемых в учебных целях, тыс. шт.</w:t>
            </w:r>
          </w:p>
        </w:tc>
        <w:tc>
          <w:tcPr>
            <w:tcW w:w="1065" w:type="dxa"/>
            <w:tcBorders>
              <w:left w:val="single" w:sz="6" w:space="0" w:color="000000"/>
            </w:tcBorders>
            <w:shd w:val="clear" w:color="auto" w:fill="auto"/>
            <w:tcMar>
              <w:left w:w="0" w:type="dxa"/>
            </w:tcMar>
            <w:vAlign w:val="bottom"/>
          </w:tcPr>
          <w:p w:rsidR="00503C05" w:rsidRPr="00B54EA2" w:rsidRDefault="00503C05" w:rsidP="005D17FD">
            <w:pPr>
              <w:spacing w:before="60" w:line="160" w:lineRule="exact"/>
              <w:ind w:right="340"/>
              <w:jc w:val="right"/>
            </w:pPr>
            <w:r w:rsidRPr="00B54EA2">
              <w:rPr>
                <w:rFonts w:eastAsia="Symbol"/>
                <w:szCs w:val="14"/>
              </w:rPr>
              <w:t>308,4</w:t>
            </w:r>
          </w:p>
        </w:tc>
        <w:tc>
          <w:tcPr>
            <w:tcW w:w="1073" w:type="dxa"/>
            <w:tcBorders>
              <w:left w:val="single" w:sz="6" w:space="0" w:color="000000"/>
            </w:tcBorders>
            <w:vAlign w:val="bottom"/>
          </w:tcPr>
          <w:p w:rsidR="00503C05" w:rsidRPr="00B229E7" w:rsidRDefault="00503C05" w:rsidP="00375944">
            <w:pPr>
              <w:spacing w:before="60" w:line="160" w:lineRule="exact"/>
              <w:ind w:right="340"/>
              <w:jc w:val="right"/>
            </w:pPr>
            <w:r w:rsidRPr="00B229E7">
              <w:t>459,4</w:t>
            </w:r>
          </w:p>
        </w:tc>
        <w:tc>
          <w:tcPr>
            <w:tcW w:w="1073" w:type="dxa"/>
            <w:tcBorders>
              <w:left w:val="single" w:sz="6" w:space="0" w:color="000000"/>
            </w:tcBorders>
            <w:vAlign w:val="bottom"/>
          </w:tcPr>
          <w:p w:rsidR="00503C05" w:rsidRPr="00F60C1A" w:rsidRDefault="00503C05" w:rsidP="00375944">
            <w:pPr>
              <w:spacing w:before="60" w:line="160" w:lineRule="exact"/>
              <w:ind w:right="340"/>
              <w:jc w:val="right"/>
            </w:pPr>
            <w:r w:rsidRPr="00F60C1A">
              <w:t>489,6</w:t>
            </w:r>
          </w:p>
        </w:tc>
        <w:tc>
          <w:tcPr>
            <w:tcW w:w="1073" w:type="dxa"/>
            <w:tcBorders>
              <w:left w:val="single" w:sz="6" w:space="0" w:color="000000"/>
              <w:right w:val="single" w:sz="6" w:space="0" w:color="000000"/>
            </w:tcBorders>
            <w:vAlign w:val="bottom"/>
          </w:tcPr>
          <w:p w:rsidR="00503C05" w:rsidRPr="00503C05" w:rsidRDefault="00503C05" w:rsidP="00503C05">
            <w:pPr>
              <w:spacing w:before="60" w:line="160" w:lineRule="exact"/>
              <w:ind w:right="340"/>
              <w:jc w:val="right"/>
            </w:pPr>
            <w:r w:rsidRPr="00503C05">
              <w:t>520,4</w:t>
            </w:r>
          </w:p>
        </w:tc>
        <w:tc>
          <w:tcPr>
            <w:tcW w:w="2826" w:type="dxa"/>
            <w:tcBorders>
              <w:left w:val="single" w:sz="6" w:space="0" w:color="000000"/>
            </w:tcBorders>
            <w:shd w:val="clear" w:color="auto" w:fill="auto"/>
            <w:tcMar>
              <w:left w:w="28" w:type="dxa"/>
            </w:tcMar>
            <w:vAlign w:val="bottom"/>
          </w:tcPr>
          <w:p w:rsidR="00503C05" w:rsidRPr="00B54EA2" w:rsidRDefault="00503C05" w:rsidP="005D17FD">
            <w:pPr>
              <w:pStyle w:val="af0"/>
              <w:tabs>
                <w:tab w:val="clear" w:pos="4819"/>
                <w:tab w:val="clear" w:pos="9071"/>
              </w:tabs>
              <w:spacing w:before="60" w:line="160" w:lineRule="exact"/>
              <w:rPr>
                <w:lang w:val="en-US"/>
              </w:rPr>
            </w:pPr>
            <w:r w:rsidRPr="00B54EA2">
              <w:rPr>
                <w:rFonts w:eastAsia="Symbol"/>
                <w:bCs/>
                <w:i/>
                <w:lang w:val="en-US"/>
              </w:rPr>
              <w:t xml:space="preserve">Personal computers used for educational </w:t>
            </w:r>
            <w:r w:rsidRPr="00B54EA2">
              <w:rPr>
                <w:rFonts w:eastAsia="Symbol"/>
                <w:bCs/>
                <w:i/>
                <w:lang w:val="en-US"/>
              </w:rPr>
              <w:br/>
              <w:t xml:space="preserve">purposes, thou. </w:t>
            </w:r>
            <w:proofErr w:type="gramStart"/>
            <w:r w:rsidRPr="00B54EA2">
              <w:rPr>
                <w:rFonts w:eastAsia="Symbol"/>
                <w:bCs/>
                <w:i/>
                <w:lang w:val="en-US"/>
              </w:rPr>
              <w:t>pcs</w:t>
            </w:r>
            <w:proofErr w:type="gramEnd"/>
            <w:r w:rsidRPr="00B54EA2">
              <w:rPr>
                <w:rFonts w:eastAsia="Symbol"/>
                <w:bCs/>
                <w:i/>
                <w:lang w:val="en-US"/>
              </w:rPr>
              <w:t>.</w:t>
            </w:r>
          </w:p>
        </w:tc>
      </w:tr>
      <w:tr w:rsidR="00503C05" w:rsidRPr="00B54EA2" w:rsidTr="009D1A7D">
        <w:trPr>
          <w:cantSplit/>
          <w:jc w:val="center"/>
        </w:trPr>
        <w:tc>
          <w:tcPr>
            <w:tcW w:w="2825" w:type="dxa"/>
            <w:shd w:val="clear" w:color="auto" w:fill="auto"/>
            <w:tcMar>
              <w:left w:w="0" w:type="dxa"/>
            </w:tcMar>
            <w:vAlign w:val="bottom"/>
          </w:tcPr>
          <w:p w:rsidR="00503C05" w:rsidRPr="00B54EA2" w:rsidRDefault="00503C05" w:rsidP="005D17FD">
            <w:pPr>
              <w:spacing w:before="60" w:line="160" w:lineRule="exact"/>
              <w:ind w:left="340"/>
              <w:rPr>
                <w:lang w:val="en-US"/>
              </w:rPr>
            </w:pPr>
            <w:r w:rsidRPr="00B54EA2">
              <w:rPr>
                <w:rFonts w:eastAsia="Symbol"/>
              </w:rPr>
              <w:t>из</w:t>
            </w:r>
            <w:r w:rsidRPr="00B54EA2">
              <w:rPr>
                <w:rFonts w:eastAsia="Symbol"/>
                <w:lang w:val="en-US"/>
              </w:rPr>
              <w:t xml:space="preserve"> </w:t>
            </w:r>
            <w:r w:rsidRPr="00B54EA2">
              <w:rPr>
                <w:rFonts w:eastAsia="Symbol"/>
              </w:rPr>
              <w:t>них</w:t>
            </w:r>
            <w:r w:rsidRPr="00B54EA2">
              <w:rPr>
                <w:rFonts w:eastAsia="Symbol"/>
                <w:lang w:val="en-US"/>
              </w:rPr>
              <w:t>:</w:t>
            </w:r>
          </w:p>
        </w:tc>
        <w:tc>
          <w:tcPr>
            <w:tcW w:w="1065" w:type="dxa"/>
            <w:tcBorders>
              <w:left w:val="single" w:sz="6" w:space="0" w:color="000000"/>
            </w:tcBorders>
            <w:shd w:val="clear" w:color="auto" w:fill="auto"/>
            <w:tcMar>
              <w:left w:w="0" w:type="dxa"/>
            </w:tcMar>
            <w:vAlign w:val="bottom"/>
          </w:tcPr>
          <w:p w:rsidR="00503C05" w:rsidRPr="00B54EA2" w:rsidRDefault="00503C05" w:rsidP="005D17FD">
            <w:pPr>
              <w:spacing w:before="60" w:line="160" w:lineRule="exact"/>
              <w:ind w:right="340"/>
              <w:jc w:val="right"/>
              <w:rPr>
                <w:rFonts w:eastAsia="Symbol"/>
                <w:szCs w:val="14"/>
                <w:lang w:val="en-US"/>
              </w:rPr>
            </w:pPr>
          </w:p>
        </w:tc>
        <w:tc>
          <w:tcPr>
            <w:tcW w:w="1073" w:type="dxa"/>
            <w:tcBorders>
              <w:left w:val="single" w:sz="6" w:space="0" w:color="000000"/>
            </w:tcBorders>
            <w:vAlign w:val="bottom"/>
          </w:tcPr>
          <w:p w:rsidR="00503C05" w:rsidRPr="00B229E7" w:rsidRDefault="00503C05" w:rsidP="00375944">
            <w:pPr>
              <w:spacing w:before="60" w:line="160" w:lineRule="exact"/>
              <w:ind w:right="340"/>
              <w:jc w:val="right"/>
              <w:rPr>
                <w:rFonts w:eastAsia="Symbol"/>
                <w:szCs w:val="14"/>
                <w:lang w:val="en-US"/>
              </w:rPr>
            </w:pPr>
          </w:p>
        </w:tc>
        <w:tc>
          <w:tcPr>
            <w:tcW w:w="1073" w:type="dxa"/>
            <w:tcBorders>
              <w:left w:val="single" w:sz="6" w:space="0" w:color="000000"/>
            </w:tcBorders>
            <w:vAlign w:val="bottom"/>
          </w:tcPr>
          <w:p w:rsidR="00503C05" w:rsidRPr="00F60C1A" w:rsidRDefault="00503C05" w:rsidP="00375944">
            <w:pPr>
              <w:spacing w:before="60" w:line="160" w:lineRule="exact"/>
              <w:ind w:right="340"/>
              <w:jc w:val="right"/>
              <w:rPr>
                <w:rFonts w:eastAsia="Symbol"/>
                <w:szCs w:val="14"/>
                <w:lang w:val="en-US"/>
              </w:rPr>
            </w:pPr>
          </w:p>
        </w:tc>
        <w:tc>
          <w:tcPr>
            <w:tcW w:w="1073" w:type="dxa"/>
            <w:tcBorders>
              <w:left w:val="single" w:sz="6" w:space="0" w:color="000000"/>
              <w:right w:val="single" w:sz="6" w:space="0" w:color="000000"/>
            </w:tcBorders>
            <w:vAlign w:val="bottom"/>
          </w:tcPr>
          <w:p w:rsidR="00503C05" w:rsidRPr="00503C05" w:rsidRDefault="00503C05" w:rsidP="00503C05">
            <w:pPr>
              <w:spacing w:before="60" w:line="160" w:lineRule="exact"/>
              <w:ind w:right="340"/>
              <w:jc w:val="right"/>
            </w:pPr>
          </w:p>
        </w:tc>
        <w:tc>
          <w:tcPr>
            <w:tcW w:w="2826" w:type="dxa"/>
            <w:tcBorders>
              <w:left w:val="single" w:sz="6" w:space="0" w:color="000000"/>
            </w:tcBorders>
            <w:shd w:val="clear" w:color="auto" w:fill="auto"/>
            <w:tcMar>
              <w:left w:w="28" w:type="dxa"/>
            </w:tcMar>
            <w:vAlign w:val="bottom"/>
          </w:tcPr>
          <w:p w:rsidR="00503C05" w:rsidRPr="00B54EA2" w:rsidRDefault="00503C05" w:rsidP="005D17FD">
            <w:pPr>
              <w:spacing w:before="60" w:line="160" w:lineRule="exact"/>
              <w:ind w:left="340"/>
              <w:rPr>
                <w:lang w:val="en-US"/>
              </w:rPr>
            </w:pPr>
            <w:r w:rsidRPr="00B54EA2">
              <w:rPr>
                <w:rFonts w:eastAsia="Symbol"/>
                <w:i/>
                <w:lang w:val="en-US"/>
              </w:rPr>
              <w:t>of which:</w:t>
            </w:r>
          </w:p>
        </w:tc>
      </w:tr>
      <w:tr w:rsidR="00503C05" w:rsidRPr="00355B79" w:rsidTr="009D1A7D">
        <w:trPr>
          <w:cantSplit/>
          <w:jc w:val="center"/>
        </w:trPr>
        <w:tc>
          <w:tcPr>
            <w:tcW w:w="2825" w:type="dxa"/>
            <w:shd w:val="clear" w:color="auto" w:fill="auto"/>
            <w:tcMar>
              <w:left w:w="0" w:type="dxa"/>
            </w:tcMar>
            <w:vAlign w:val="bottom"/>
          </w:tcPr>
          <w:p w:rsidR="00503C05" w:rsidRPr="00B54EA2" w:rsidRDefault="00503C05" w:rsidP="005D17FD">
            <w:pPr>
              <w:spacing w:before="60" w:line="160" w:lineRule="exact"/>
              <w:ind w:left="170"/>
            </w:pPr>
            <w:r w:rsidRPr="00B54EA2">
              <w:rPr>
                <w:rFonts w:eastAsia="Symbol"/>
              </w:rPr>
              <w:t>в составе локальных вычислительных сетей</w:t>
            </w:r>
          </w:p>
        </w:tc>
        <w:tc>
          <w:tcPr>
            <w:tcW w:w="1065" w:type="dxa"/>
            <w:tcBorders>
              <w:left w:val="single" w:sz="6" w:space="0" w:color="000000"/>
            </w:tcBorders>
            <w:shd w:val="clear" w:color="auto" w:fill="auto"/>
            <w:tcMar>
              <w:left w:w="0" w:type="dxa"/>
            </w:tcMar>
            <w:vAlign w:val="bottom"/>
          </w:tcPr>
          <w:p w:rsidR="00503C05" w:rsidRPr="00B54EA2" w:rsidRDefault="00503C05" w:rsidP="005D17FD">
            <w:pPr>
              <w:spacing w:before="60" w:line="160" w:lineRule="exact"/>
              <w:ind w:right="340"/>
              <w:jc w:val="right"/>
              <w:rPr>
                <w:lang w:val="en-US"/>
              </w:rPr>
            </w:pPr>
            <w:r w:rsidRPr="00B54EA2">
              <w:rPr>
                <w:rFonts w:eastAsia="Symbol"/>
                <w:szCs w:val="14"/>
                <w:lang w:val="en-US"/>
              </w:rPr>
              <w:t>237,8</w:t>
            </w:r>
          </w:p>
        </w:tc>
        <w:tc>
          <w:tcPr>
            <w:tcW w:w="1073" w:type="dxa"/>
            <w:tcBorders>
              <w:left w:val="single" w:sz="6" w:space="0" w:color="000000"/>
            </w:tcBorders>
            <w:vAlign w:val="bottom"/>
          </w:tcPr>
          <w:p w:rsidR="00503C05" w:rsidRPr="00B229E7" w:rsidRDefault="00503C05" w:rsidP="00375944">
            <w:pPr>
              <w:spacing w:before="60" w:line="160" w:lineRule="exact"/>
              <w:ind w:right="340"/>
              <w:jc w:val="right"/>
            </w:pPr>
            <w:r w:rsidRPr="00B229E7">
              <w:t>365,5</w:t>
            </w:r>
          </w:p>
        </w:tc>
        <w:tc>
          <w:tcPr>
            <w:tcW w:w="1073" w:type="dxa"/>
            <w:tcBorders>
              <w:left w:val="single" w:sz="6" w:space="0" w:color="000000"/>
            </w:tcBorders>
            <w:vAlign w:val="bottom"/>
          </w:tcPr>
          <w:p w:rsidR="00503C05" w:rsidRPr="00F60C1A" w:rsidRDefault="00503C05" w:rsidP="00375944">
            <w:pPr>
              <w:spacing w:before="60" w:line="160" w:lineRule="exact"/>
              <w:ind w:right="340"/>
              <w:jc w:val="right"/>
            </w:pPr>
            <w:r w:rsidRPr="00F60C1A">
              <w:t>393,2</w:t>
            </w:r>
          </w:p>
        </w:tc>
        <w:tc>
          <w:tcPr>
            <w:tcW w:w="1073" w:type="dxa"/>
            <w:tcBorders>
              <w:left w:val="single" w:sz="6" w:space="0" w:color="000000"/>
              <w:right w:val="single" w:sz="6" w:space="0" w:color="000000"/>
            </w:tcBorders>
            <w:vAlign w:val="bottom"/>
          </w:tcPr>
          <w:p w:rsidR="00503C05" w:rsidRPr="00503C05" w:rsidRDefault="00503C05" w:rsidP="00503C05">
            <w:pPr>
              <w:spacing w:before="60" w:line="160" w:lineRule="exact"/>
              <w:ind w:right="340"/>
              <w:jc w:val="right"/>
            </w:pPr>
            <w:r w:rsidRPr="00503C05">
              <w:t>425,1</w:t>
            </w:r>
          </w:p>
        </w:tc>
        <w:tc>
          <w:tcPr>
            <w:tcW w:w="2826" w:type="dxa"/>
            <w:tcBorders>
              <w:left w:val="single" w:sz="6" w:space="0" w:color="000000"/>
            </w:tcBorders>
            <w:shd w:val="clear" w:color="auto" w:fill="auto"/>
            <w:tcMar>
              <w:left w:w="28" w:type="dxa"/>
            </w:tcMar>
            <w:vAlign w:val="bottom"/>
          </w:tcPr>
          <w:p w:rsidR="00503C05" w:rsidRPr="00B54EA2" w:rsidRDefault="00503C05" w:rsidP="005D17FD">
            <w:pPr>
              <w:spacing w:before="60" w:line="160" w:lineRule="exact"/>
              <w:ind w:left="170"/>
              <w:rPr>
                <w:lang w:val="en-US"/>
              </w:rPr>
            </w:pPr>
            <w:r w:rsidRPr="00B54EA2">
              <w:rPr>
                <w:rFonts w:eastAsia="Symbol"/>
                <w:i/>
                <w:lang w:val="en-US"/>
              </w:rPr>
              <w:t>in local area networks (LAN)</w:t>
            </w:r>
          </w:p>
        </w:tc>
      </w:tr>
      <w:tr w:rsidR="00503C05" w:rsidRPr="00B54EA2" w:rsidTr="009D1A7D">
        <w:trPr>
          <w:cantSplit/>
          <w:jc w:val="center"/>
        </w:trPr>
        <w:tc>
          <w:tcPr>
            <w:tcW w:w="2825" w:type="dxa"/>
            <w:shd w:val="clear" w:color="auto" w:fill="auto"/>
            <w:tcMar>
              <w:left w:w="0" w:type="dxa"/>
            </w:tcMar>
            <w:vAlign w:val="bottom"/>
          </w:tcPr>
          <w:p w:rsidR="00503C05" w:rsidRPr="00B54EA2" w:rsidRDefault="00503C05" w:rsidP="005D17FD">
            <w:pPr>
              <w:spacing w:before="60" w:line="160" w:lineRule="exact"/>
              <w:ind w:left="170"/>
            </w:pPr>
            <w:proofErr w:type="gramStart"/>
            <w:r w:rsidRPr="00B54EA2">
              <w:rPr>
                <w:rFonts w:eastAsia="Symbol"/>
              </w:rPr>
              <w:t>имеющие доступ к сети Интернет</w:t>
            </w:r>
            <w:proofErr w:type="gramEnd"/>
          </w:p>
        </w:tc>
        <w:tc>
          <w:tcPr>
            <w:tcW w:w="1065" w:type="dxa"/>
            <w:tcBorders>
              <w:left w:val="single" w:sz="6" w:space="0" w:color="000000"/>
            </w:tcBorders>
            <w:shd w:val="clear" w:color="auto" w:fill="auto"/>
            <w:tcMar>
              <w:left w:w="0" w:type="dxa"/>
            </w:tcMar>
            <w:vAlign w:val="bottom"/>
          </w:tcPr>
          <w:p w:rsidR="00503C05" w:rsidRPr="00B54EA2" w:rsidRDefault="00503C05" w:rsidP="005D17FD">
            <w:pPr>
              <w:spacing w:before="60" w:line="160" w:lineRule="exact"/>
              <w:ind w:right="340"/>
              <w:jc w:val="right"/>
            </w:pPr>
            <w:r w:rsidRPr="00B54EA2">
              <w:rPr>
                <w:rFonts w:eastAsia="Symbol"/>
                <w:szCs w:val="14"/>
              </w:rPr>
              <w:t>247,6</w:t>
            </w:r>
          </w:p>
        </w:tc>
        <w:tc>
          <w:tcPr>
            <w:tcW w:w="1073" w:type="dxa"/>
            <w:tcBorders>
              <w:left w:val="single" w:sz="6" w:space="0" w:color="000000"/>
            </w:tcBorders>
            <w:vAlign w:val="bottom"/>
          </w:tcPr>
          <w:p w:rsidR="00503C05" w:rsidRPr="00B229E7" w:rsidRDefault="00503C05" w:rsidP="00375944">
            <w:pPr>
              <w:spacing w:before="60" w:line="160" w:lineRule="exact"/>
              <w:ind w:right="340"/>
              <w:jc w:val="right"/>
            </w:pPr>
            <w:r w:rsidRPr="00B229E7">
              <w:t>404,6</w:t>
            </w:r>
          </w:p>
        </w:tc>
        <w:tc>
          <w:tcPr>
            <w:tcW w:w="1073" w:type="dxa"/>
            <w:tcBorders>
              <w:left w:val="single" w:sz="6" w:space="0" w:color="000000"/>
            </w:tcBorders>
            <w:vAlign w:val="bottom"/>
          </w:tcPr>
          <w:p w:rsidR="00503C05" w:rsidRPr="00F60C1A" w:rsidRDefault="00503C05" w:rsidP="00375944">
            <w:pPr>
              <w:spacing w:before="60" w:line="160" w:lineRule="exact"/>
              <w:ind w:right="340"/>
              <w:jc w:val="right"/>
            </w:pPr>
            <w:r w:rsidRPr="00F60C1A">
              <w:t>440,0</w:t>
            </w:r>
          </w:p>
        </w:tc>
        <w:tc>
          <w:tcPr>
            <w:tcW w:w="1073" w:type="dxa"/>
            <w:tcBorders>
              <w:left w:val="single" w:sz="6" w:space="0" w:color="000000"/>
              <w:right w:val="single" w:sz="6" w:space="0" w:color="000000"/>
            </w:tcBorders>
            <w:vAlign w:val="bottom"/>
          </w:tcPr>
          <w:p w:rsidR="00503C05" w:rsidRPr="00503C05" w:rsidRDefault="00503C05" w:rsidP="00503C05">
            <w:pPr>
              <w:spacing w:before="60" w:line="160" w:lineRule="exact"/>
              <w:ind w:right="340"/>
              <w:jc w:val="right"/>
            </w:pPr>
            <w:r w:rsidRPr="00503C05">
              <w:t>474,8</w:t>
            </w:r>
          </w:p>
        </w:tc>
        <w:tc>
          <w:tcPr>
            <w:tcW w:w="2826" w:type="dxa"/>
            <w:tcBorders>
              <w:left w:val="single" w:sz="6" w:space="0" w:color="000000"/>
            </w:tcBorders>
            <w:shd w:val="clear" w:color="auto" w:fill="auto"/>
            <w:tcMar>
              <w:left w:w="28" w:type="dxa"/>
            </w:tcMar>
            <w:vAlign w:val="bottom"/>
          </w:tcPr>
          <w:p w:rsidR="00503C05" w:rsidRPr="00B54EA2" w:rsidRDefault="00503C05" w:rsidP="005D17FD">
            <w:pPr>
              <w:spacing w:before="60" w:line="160" w:lineRule="exact"/>
              <w:ind w:left="170"/>
            </w:pPr>
            <w:r w:rsidRPr="00B54EA2">
              <w:rPr>
                <w:rFonts w:eastAsia="Symbol"/>
                <w:i/>
                <w:lang w:val="en-US"/>
              </w:rPr>
              <w:t xml:space="preserve">with </w:t>
            </w:r>
            <w:r w:rsidRPr="00B54EA2">
              <w:rPr>
                <w:rFonts w:eastAsia="Symbol"/>
                <w:bCs/>
                <w:i/>
                <w:lang w:val="en-US"/>
              </w:rPr>
              <w:t xml:space="preserve">the Internet </w:t>
            </w:r>
            <w:r w:rsidRPr="00B54EA2">
              <w:rPr>
                <w:rFonts w:eastAsia="Symbol"/>
                <w:i/>
                <w:lang w:val="en-US"/>
              </w:rPr>
              <w:t xml:space="preserve">access </w:t>
            </w:r>
          </w:p>
        </w:tc>
      </w:tr>
      <w:tr w:rsidR="00503C05" w:rsidRPr="00355B79" w:rsidTr="009D1A7D">
        <w:trPr>
          <w:cantSplit/>
          <w:jc w:val="center"/>
        </w:trPr>
        <w:tc>
          <w:tcPr>
            <w:tcW w:w="2825" w:type="dxa"/>
            <w:shd w:val="clear" w:color="auto" w:fill="auto"/>
            <w:tcMar>
              <w:left w:w="0" w:type="dxa"/>
            </w:tcMar>
            <w:vAlign w:val="bottom"/>
          </w:tcPr>
          <w:p w:rsidR="00503C05" w:rsidRPr="00B54EA2" w:rsidRDefault="00503C05" w:rsidP="005D17FD">
            <w:pPr>
              <w:spacing w:before="60" w:line="160" w:lineRule="exact"/>
            </w:pPr>
            <w:r w:rsidRPr="00B54EA2">
              <w:rPr>
                <w:rFonts w:eastAsia="Symbol"/>
              </w:rPr>
              <w:t xml:space="preserve">Число персональных компьютеров, </w:t>
            </w:r>
            <w:r w:rsidRPr="009E3D92">
              <w:rPr>
                <w:rFonts w:eastAsia="Symbol"/>
              </w:rPr>
              <w:br/>
            </w:r>
            <w:r w:rsidRPr="00B54EA2">
              <w:rPr>
                <w:rFonts w:eastAsia="Symbol"/>
              </w:rPr>
              <w:t xml:space="preserve">используемых в учебных целях, </w:t>
            </w:r>
            <w:r w:rsidRPr="009E3D92">
              <w:rPr>
                <w:rFonts w:eastAsia="Symbol"/>
              </w:rPr>
              <w:br/>
            </w:r>
            <w:r w:rsidRPr="00B54EA2">
              <w:rPr>
                <w:rFonts w:eastAsia="Symbol"/>
              </w:rPr>
              <w:t>на 1000 студентов, шт.</w:t>
            </w:r>
          </w:p>
        </w:tc>
        <w:tc>
          <w:tcPr>
            <w:tcW w:w="1065" w:type="dxa"/>
            <w:tcBorders>
              <w:left w:val="single" w:sz="6" w:space="0" w:color="000000"/>
            </w:tcBorders>
            <w:shd w:val="clear" w:color="auto" w:fill="auto"/>
            <w:tcMar>
              <w:left w:w="0" w:type="dxa"/>
            </w:tcMar>
            <w:vAlign w:val="bottom"/>
          </w:tcPr>
          <w:p w:rsidR="00503C05" w:rsidRPr="00B54EA2" w:rsidRDefault="00503C05" w:rsidP="005D17FD">
            <w:pPr>
              <w:spacing w:before="60" w:line="160" w:lineRule="exact"/>
              <w:ind w:right="340"/>
              <w:jc w:val="right"/>
            </w:pPr>
            <w:r w:rsidRPr="00B54EA2">
              <w:rPr>
                <w:rFonts w:eastAsia="Symbol"/>
                <w:szCs w:val="14"/>
              </w:rPr>
              <w:t>167</w:t>
            </w:r>
          </w:p>
        </w:tc>
        <w:tc>
          <w:tcPr>
            <w:tcW w:w="1073" w:type="dxa"/>
            <w:tcBorders>
              <w:left w:val="single" w:sz="6" w:space="0" w:color="000000"/>
            </w:tcBorders>
            <w:vAlign w:val="bottom"/>
          </w:tcPr>
          <w:p w:rsidR="00503C05" w:rsidRPr="00B229E7" w:rsidRDefault="00503C05" w:rsidP="00375944">
            <w:pPr>
              <w:spacing w:before="60" w:line="160" w:lineRule="exact"/>
              <w:ind w:right="340"/>
              <w:jc w:val="right"/>
            </w:pPr>
            <w:r w:rsidRPr="00B229E7">
              <w:t>184</w:t>
            </w:r>
          </w:p>
        </w:tc>
        <w:tc>
          <w:tcPr>
            <w:tcW w:w="1073" w:type="dxa"/>
            <w:tcBorders>
              <w:left w:val="single" w:sz="6" w:space="0" w:color="000000"/>
            </w:tcBorders>
            <w:vAlign w:val="bottom"/>
          </w:tcPr>
          <w:p w:rsidR="00503C05" w:rsidRPr="00F60C1A" w:rsidRDefault="00503C05" w:rsidP="00375944">
            <w:pPr>
              <w:spacing w:before="60" w:line="160" w:lineRule="exact"/>
              <w:ind w:right="340"/>
              <w:jc w:val="right"/>
            </w:pPr>
            <w:r w:rsidRPr="00F60C1A">
              <w:t>190</w:t>
            </w:r>
          </w:p>
        </w:tc>
        <w:tc>
          <w:tcPr>
            <w:tcW w:w="1073" w:type="dxa"/>
            <w:tcBorders>
              <w:left w:val="single" w:sz="6" w:space="0" w:color="000000"/>
              <w:right w:val="single" w:sz="6" w:space="0" w:color="000000"/>
            </w:tcBorders>
            <w:vAlign w:val="bottom"/>
          </w:tcPr>
          <w:p w:rsidR="00503C05" w:rsidRPr="00503C05" w:rsidRDefault="00503C05" w:rsidP="00503C05">
            <w:pPr>
              <w:spacing w:before="60" w:line="160" w:lineRule="exact"/>
              <w:ind w:right="340"/>
              <w:jc w:val="right"/>
            </w:pPr>
            <w:r w:rsidRPr="00503C05">
              <w:t>195</w:t>
            </w:r>
          </w:p>
        </w:tc>
        <w:tc>
          <w:tcPr>
            <w:tcW w:w="2826" w:type="dxa"/>
            <w:tcBorders>
              <w:left w:val="single" w:sz="6" w:space="0" w:color="000000"/>
            </w:tcBorders>
            <w:shd w:val="clear" w:color="auto" w:fill="auto"/>
            <w:tcMar>
              <w:left w:w="28" w:type="dxa"/>
            </w:tcMar>
            <w:vAlign w:val="bottom"/>
          </w:tcPr>
          <w:p w:rsidR="00503C05" w:rsidRPr="00D86142" w:rsidRDefault="00503C05" w:rsidP="005D17FD">
            <w:pPr>
              <w:pStyle w:val="af0"/>
              <w:tabs>
                <w:tab w:val="clear" w:pos="4819"/>
                <w:tab w:val="clear" w:pos="9071"/>
              </w:tabs>
              <w:spacing w:before="60" w:line="160" w:lineRule="exact"/>
              <w:rPr>
                <w:lang w:val="en-US"/>
              </w:rPr>
            </w:pPr>
            <w:r w:rsidRPr="00B54EA2">
              <w:rPr>
                <w:rFonts w:eastAsia="Symbol"/>
                <w:bCs/>
                <w:i/>
                <w:lang w:val="en-US"/>
              </w:rPr>
              <w:t>Personal</w:t>
            </w:r>
            <w:r w:rsidRPr="00D86142">
              <w:rPr>
                <w:rFonts w:eastAsia="Symbol"/>
                <w:bCs/>
                <w:i/>
                <w:lang w:val="en-US"/>
              </w:rPr>
              <w:t xml:space="preserve"> </w:t>
            </w:r>
            <w:r w:rsidRPr="00B54EA2">
              <w:rPr>
                <w:rFonts w:eastAsia="Symbol"/>
                <w:bCs/>
                <w:i/>
                <w:lang w:val="en-US"/>
              </w:rPr>
              <w:t>computers</w:t>
            </w:r>
            <w:r w:rsidRPr="00D86142">
              <w:rPr>
                <w:rFonts w:eastAsia="Symbol"/>
                <w:bCs/>
                <w:i/>
                <w:lang w:val="en-US"/>
              </w:rPr>
              <w:t xml:space="preserve"> </w:t>
            </w:r>
            <w:r w:rsidRPr="00B54EA2">
              <w:rPr>
                <w:rFonts w:eastAsia="Symbol"/>
                <w:bCs/>
                <w:i/>
                <w:lang w:val="en-US"/>
              </w:rPr>
              <w:t>used</w:t>
            </w:r>
            <w:r w:rsidRPr="00D86142">
              <w:rPr>
                <w:rFonts w:eastAsia="Symbol"/>
                <w:bCs/>
                <w:i/>
                <w:lang w:val="en-US"/>
              </w:rPr>
              <w:t xml:space="preserve"> </w:t>
            </w:r>
            <w:r w:rsidRPr="00B54EA2">
              <w:rPr>
                <w:rFonts w:eastAsia="Symbol"/>
                <w:bCs/>
                <w:i/>
                <w:lang w:val="en-US"/>
              </w:rPr>
              <w:t>for</w:t>
            </w:r>
            <w:r w:rsidRPr="00D86142">
              <w:rPr>
                <w:rFonts w:eastAsia="Symbol"/>
                <w:bCs/>
                <w:i/>
                <w:lang w:val="en-US"/>
              </w:rPr>
              <w:t xml:space="preserve"> </w:t>
            </w:r>
            <w:r w:rsidRPr="00B54EA2">
              <w:rPr>
                <w:rFonts w:eastAsia="Symbol"/>
                <w:bCs/>
                <w:i/>
                <w:lang w:val="en-US"/>
              </w:rPr>
              <w:t>educational</w:t>
            </w:r>
            <w:r w:rsidRPr="00D86142">
              <w:rPr>
                <w:rFonts w:eastAsia="Symbol"/>
                <w:bCs/>
                <w:i/>
                <w:lang w:val="en-US"/>
              </w:rPr>
              <w:t xml:space="preserve"> </w:t>
            </w:r>
            <w:r w:rsidRPr="00D86142">
              <w:rPr>
                <w:rFonts w:eastAsia="Symbol"/>
                <w:bCs/>
                <w:i/>
                <w:lang w:val="en-US"/>
              </w:rPr>
              <w:br/>
            </w:r>
            <w:r w:rsidRPr="00B54EA2">
              <w:rPr>
                <w:rFonts w:eastAsia="Symbol"/>
                <w:bCs/>
                <w:i/>
                <w:lang w:val="en-US"/>
              </w:rPr>
              <w:t>purposes</w:t>
            </w:r>
            <w:r w:rsidRPr="00D86142">
              <w:rPr>
                <w:rFonts w:eastAsia="Symbol"/>
                <w:bCs/>
                <w:i/>
                <w:lang w:val="en-US"/>
              </w:rPr>
              <w:t xml:space="preserve">, </w:t>
            </w:r>
            <w:r w:rsidRPr="00B54EA2">
              <w:rPr>
                <w:rFonts w:eastAsia="Symbol"/>
                <w:bCs/>
                <w:i/>
                <w:lang w:val="en-US"/>
              </w:rPr>
              <w:t>per</w:t>
            </w:r>
            <w:r w:rsidRPr="00D86142">
              <w:rPr>
                <w:rFonts w:eastAsia="Symbol"/>
                <w:bCs/>
                <w:i/>
                <w:lang w:val="en-US"/>
              </w:rPr>
              <w:t xml:space="preserve"> 1000 </w:t>
            </w:r>
            <w:r w:rsidRPr="00B54EA2">
              <w:rPr>
                <w:rFonts w:eastAsia="Symbol"/>
                <w:bCs/>
                <w:i/>
                <w:lang w:val="en-US"/>
              </w:rPr>
              <w:t>students</w:t>
            </w:r>
            <w:r w:rsidRPr="00D86142">
              <w:rPr>
                <w:rFonts w:eastAsia="Symbol"/>
                <w:bCs/>
                <w:i/>
                <w:lang w:val="en-US"/>
              </w:rPr>
              <w:t xml:space="preserve">, </w:t>
            </w:r>
            <w:r w:rsidRPr="00B54EA2">
              <w:rPr>
                <w:rFonts w:eastAsia="Symbol"/>
                <w:bCs/>
                <w:i/>
                <w:lang w:val="en-US"/>
              </w:rPr>
              <w:t>pcs</w:t>
            </w:r>
            <w:r w:rsidRPr="00D86142">
              <w:rPr>
                <w:rFonts w:eastAsia="Symbol"/>
                <w:bCs/>
                <w:i/>
                <w:lang w:val="en-US"/>
              </w:rPr>
              <w:t>.</w:t>
            </w:r>
          </w:p>
        </w:tc>
      </w:tr>
      <w:tr w:rsidR="00503C05" w:rsidRPr="00355B79" w:rsidTr="009D1A7D">
        <w:trPr>
          <w:cantSplit/>
          <w:jc w:val="center"/>
        </w:trPr>
        <w:tc>
          <w:tcPr>
            <w:tcW w:w="2825" w:type="dxa"/>
            <w:tcBorders>
              <w:bottom w:val="single" w:sz="6" w:space="0" w:color="000000"/>
            </w:tcBorders>
            <w:shd w:val="clear" w:color="auto" w:fill="auto"/>
            <w:tcMar>
              <w:left w:w="0" w:type="dxa"/>
            </w:tcMar>
            <w:vAlign w:val="bottom"/>
          </w:tcPr>
          <w:p w:rsidR="00503C05" w:rsidRPr="00B54EA2" w:rsidRDefault="00503C05" w:rsidP="009E3D92">
            <w:pPr>
              <w:spacing w:before="60" w:line="160" w:lineRule="exact"/>
            </w:pPr>
            <w:r w:rsidRPr="00B54EA2">
              <w:rPr>
                <w:rFonts w:eastAsia="Symbol"/>
                <w:bCs/>
              </w:rPr>
              <w:t xml:space="preserve">Число персональных компьютеров, </w:t>
            </w:r>
            <w:r w:rsidRPr="009E3D92">
              <w:rPr>
                <w:rFonts w:eastAsia="Symbol"/>
              </w:rPr>
              <w:br/>
            </w:r>
            <w:r w:rsidRPr="00B54EA2">
              <w:rPr>
                <w:rFonts w:eastAsia="Symbol"/>
                <w:bCs/>
              </w:rPr>
              <w:t xml:space="preserve">используемых в учебных целях, </w:t>
            </w:r>
            <w:r w:rsidRPr="009E3D92">
              <w:rPr>
                <w:rFonts w:eastAsia="Symbol"/>
              </w:rPr>
              <w:br/>
            </w:r>
            <w:r w:rsidRPr="00B54EA2">
              <w:rPr>
                <w:rFonts w:eastAsia="Symbol"/>
                <w:bCs/>
              </w:rPr>
              <w:t xml:space="preserve">имевших доступ к сети Интернет, </w:t>
            </w:r>
            <w:r w:rsidRPr="009E3D92">
              <w:rPr>
                <w:rFonts w:eastAsia="Symbol"/>
                <w:bCs/>
              </w:rPr>
              <w:br/>
            </w:r>
            <w:r w:rsidRPr="00B54EA2">
              <w:rPr>
                <w:rFonts w:eastAsia="Symbol"/>
                <w:bCs/>
              </w:rPr>
              <w:t>на 1000 студентов, шт.</w:t>
            </w:r>
          </w:p>
        </w:tc>
        <w:tc>
          <w:tcPr>
            <w:tcW w:w="1065" w:type="dxa"/>
            <w:tcBorders>
              <w:left w:val="single" w:sz="6" w:space="0" w:color="000000"/>
              <w:bottom w:val="single" w:sz="6" w:space="0" w:color="000000"/>
            </w:tcBorders>
            <w:shd w:val="clear" w:color="auto" w:fill="auto"/>
            <w:tcMar>
              <w:left w:w="0" w:type="dxa"/>
            </w:tcMar>
            <w:vAlign w:val="bottom"/>
          </w:tcPr>
          <w:p w:rsidR="00503C05" w:rsidRPr="00B54EA2" w:rsidRDefault="00503C05" w:rsidP="005D17FD">
            <w:pPr>
              <w:spacing w:before="60" w:line="160" w:lineRule="exact"/>
              <w:ind w:right="340"/>
              <w:jc w:val="right"/>
            </w:pPr>
            <w:r w:rsidRPr="00B54EA2">
              <w:rPr>
                <w:rFonts w:eastAsia="Symbol"/>
                <w:szCs w:val="14"/>
              </w:rPr>
              <w:t>134</w:t>
            </w:r>
          </w:p>
        </w:tc>
        <w:tc>
          <w:tcPr>
            <w:tcW w:w="1073" w:type="dxa"/>
            <w:tcBorders>
              <w:left w:val="single" w:sz="6" w:space="0" w:color="000000"/>
              <w:bottom w:val="single" w:sz="6" w:space="0" w:color="000000"/>
            </w:tcBorders>
            <w:vAlign w:val="bottom"/>
          </w:tcPr>
          <w:p w:rsidR="00503C05" w:rsidRPr="00B229E7" w:rsidRDefault="00503C05" w:rsidP="00375944">
            <w:pPr>
              <w:spacing w:before="60" w:line="160" w:lineRule="exact"/>
              <w:ind w:right="340"/>
              <w:jc w:val="right"/>
            </w:pPr>
            <w:r w:rsidRPr="00B229E7">
              <w:t>162</w:t>
            </w:r>
          </w:p>
        </w:tc>
        <w:tc>
          <w:tcPr>
            <w:tcW w:w="1073" w:type="dxa"/>
            <w:tcBorders>
              <w:left w:val="single" w:sz="6" w:space="0" w:color="000000"/>
              <w:bottom w:val="single" w:sz="6" w:space="0" w:color="000000"/>
            </w:tcBorders>
            <w:vAlign w:val="bottom"/>
          </w:tcPr>
          <w:p w:rsidR="00503C05" w:rsidRPr="00F60C1A" w:rsidRDefault="00503C05" w:rsidP="00375944">
            <w:pPr>
              <w:spacing w:before="60" w:line="160" w:lineRule="exact"/>
              <w:ind w:right="340"/>
              <w:jc w:val="right"/>
            </w:pPr>
            <w:r w:rsidRPr="00F60C1A">
              <w:t>171</w:t>
            </w:r>
          </w:p>
        </w:tc>
        <w:tc>
          <w:tcPr>
            <w:tcW w:w="1073" w:type="dxa"/>
            <w:tcBorders>
              <w:left w:val="single" w:sz="6" w:space="0" w:color="000000"/>
              <w:bottom w:val="single" w:sz="6" w:space="0" w:color="000000"/>
              <w:right w:val="single" w:sz="6" w:space="0" w:color="000000"/>
            </w:tcBorders>
            <w:vAlign w:val="bottom"/>
          </w:tcPr>
          <w:p w:rsidR="00503C05" w:rsidRPr="00503C05" w:rsidRDefault="00503C05" w:rsidP="00503C05">
            <w:pPr>
              <w:spacing w:before="60" w:line="160" w:lineRule="exact"/>
              <w:ind w:right="340"/>
              <w:jc w:val="right"/>
            </w:pPr>
            <w:r w:rsidRPr="00503C05">
              <w:t>178</w:t>
            </w:r>
          </w:p>
        </w:tc>
        <w:tc>
          <w:tcPr>
            <w:tcW w:w="2826" w:type="dxa"/>
            <w:tcBorders>
              <w:left w:val="single" w:sz="6" w:space="0" w:color="000000"/>
              <w:bottom w:val="single" w:sz="6" w:space="0" w:color="000000"/>
            </w:tcBorders>
            <w:shd w:val="clear" w:color="auto" w:fill="auto"/>
            <w:tcMar>
              <w:left w:w="28" w:type="dxa"/>
            </w:tcMar>
            <w:vAlign w:val="bottom"/>
          </w:tcPr>
          <w:p w:rsidR="00503C05" w:rsidRPr="00D86142" w:rsidRDefault="00503C05" w:rsidP="005D17FD">
            <w:pPr>
              <w:spacing w:before="60" w:line="160" w:lineRule="exact"/>
              <w:rPr>
                <w:lang w:val="en-US"/>
              </w:rPr>
            </w:pPr>
            <w:r w:rsidRPr="00B54EA2">
              <w:rPr>
                <w:rFonts w:eastAsia="Symbol"/>
                <w:bCs/>
                <w:i/>
                <w:lang w:val="en-US"/>
              </w:rPr>
              <w:t>Personal</w:t>
            </w:r>
            <w:r w:rsidRPr="00D86142">
              <w:rPr>
                <w:rFonts w:eastAsia="Symbol"/>
                <w:bCs/>
                <w:i/>
                <w:lang w:val="en-US"/>
              </w:rPr>
              <w:t xml:space="preserve"> </w:t>
            </w:r>
            <w:r w:rsidRPr="00B54EA2">
              <w:rPr>
                <w:rFonts w:eastAsia="Symbol"/>
                <w:bCs/>
                <w:i/>
                <w:lang w:val="en-US"/>
              </w:rPr>
              <w:t>computers</w:t>
            </w:r>
            <w:r w:rsidRPr="00D86142">
              <w:rPr>
                <w:rFonts w:eastAsia="Symbol"/>
                <w:bCs/>
                <w:i/>
                <w:lang w:val="en-US"/>
              </w:rPr>
              <w:t xml:space="preserve"> </w:t>
            </w:r>
            <w:r w:rsidRPr="00B54EA2">
              <w:rPr>
                <w:rFonts w:eastAsia="Symbol"/>
                <w:bCs/>
                <w:i/>
                <w:lang w:val="en-US"/>
              </w:rPr>
              <w:t>used</w:t>
            </w:r>
            <w:r w:rsidRPr="00D86142">
              <w:rPr>
                <w:rFonts w:eastAsia="Symbol"/>
                <w:bCs/>
                <w:i/>
                <w:lang w:val="en-US"/>
              </w:rPr>
              <w:t xml:space="preserve"> </w:t>
            </w:r>
            <w:r w:rsidRPr="00B54EA2">
              <w:rPr>
                <w:rFonts w:eastAsia="Symbol"/>
                <w:bCs/>
                <w:i/>
                <w:lang w:val="en-US"/>
              </w:rPr>
              <w:t>for</w:t>
            </w:r>
            <w:r w:rsidRPr="00D86142">
              <w:rPr>
                <w:rFonts w:eastAsia="Symbol"/>
                <w:bCs/>
                <w:i/>
                <w:lang w:val="en-US"/>
              </w:rPr>
              <w:t xml:space="preserve"> </w:t>
            </w:r>
            <w:r w:rsidRPr="00B54EA2">
              <w:rPr>
                <w:rFonts w:eastAsia="Symbol"/>
                <w:bCs/>
                <w:i/>
                <w:lang w:val="en-US"/>
              </w:rPr>
              <w:t>educational</w:t>
            </w:r>
            <w:r w:rsidRPr="00D86142">
              <w:rPr>
                <w:rFonts w:eastAsia="Symbol"/>
                <w:bCs/>
                <w:i/>
                <w:lang w:val="en-US"/>
              </w:rPr>
              <w:t xml:space="preserve"> </w:t>
            </w:r>
            <w:r w:rsidRPr="00D86142">
              <w:rPr>
                <w:rFonts w:eastAsia="Symbol"/>
                <w:bCs/>
                <w:i/>
                <w:lang w:val="en-US"/>
              </w:rPr>
              <w:br/>
            </w:r>
            <w:r w:rsidRPr="00B54EA2">
              <w:rPr>
                <w:rFonts w:eastAsia="Symbol"/>
                <w:bCs/>
                <w:i/>
                <w:lang w:val="en-US"/>
              </w:rPr>
              <w:t>purposes</w:t>
            </w:r>
            <w:r w:rsidRPr="00D86142">
              <w:rPr>
                <w:rFonts w:eastAsia="Symbol"/>
                <w:bCs/>
                <w:i/>
                <w:lang w:val="en-US"/>
              </w:rPr>
              <w:t xml:space="preserve"> </w:t>
            </w:r>
            <w:r w:rsidRPr="00B54EA2">
              <w:rPr>
                <w:rFonts w:eastAsia="Symbol"/>
                <w:bCs/>
                <w:i/>
                <w:lang w:val="en-US"/>
              </w:rPr>
              <w:t>with</w:t>
            </w:r>
            <w:r w:rsidRPr="00D86142">
              <w:rPr>
                <w:rFonts w:eastAsia="Symbol"/>
                <w:bCs/>
                <w:i/>
                <w:lang w:val="en-US"/>
              </w:rPr>
              <w:t xml:space="preserve"> </w:t>
            </w:r>
            <w:r w:rsidRPr="00B54EA2">
              <w:rPr>
                <w:rFonts w:eastAsia="Symbol"/>
                <w:bCs/>
                <w:i/>
                <w:lang w:val="en-US"/>
              </w:rPr>
              <w:t>the</w:t>
            </w:r>
            <w:r w:rsidRPr="00D86142">
              <w:rPr>
                <w:rFonts w:eastAsia="Symbol"/>
                <w:bCs/>
                <w:i/>
                <w:lang w:val="en-US"/>
              </w:rPr>
              <w:t xml:space="preserve"> </w:t>
            </w:r>
            <w:r w:rsidRPr="00B54EA2">
              <w:rPr>
                <w:rFonts w:eastAsia="Symbol"/>
                <w:bCs/>
                <w:i/>
                <w:lang w:val="en-US"/>
              </w:rPr>
              <w:t>Internet</w:t>
            </w:r>
            <w:r w:rsidRPr="00D86142">
              <w:rPr>
                <w:rFonts w:eastAsia="Symbol"/>
                <w:bCs/>
                <w:i/>
                <w:lang w:val="en-US"/>
              </w:rPr>
              <w:t xml:space="preserve"> </w:t>
            </w:r>
            <w:r w:rsidRPr="00B54EA2">
              <w:rPr>
                <w:rFonts w:eastAsia="Symbol"/>
                <w:bCs/>
                <w:i/>
                <w:lang w:val="en-US"/>
              </w:rPr>
              <w:t>access</w:t>
            </w:r>
            <w:r w:rsidRPr="00D86142">
              <w:rPr>
                <w:rFonts w:eastAsia="Symbol"/>
                <w:bCs/>
                <w:i/>
                <w:lang w:val="en-US"/>
              </w:rPr>
              <w:t xml:space="preserve">, </w:t>
            </w:r>
            <w:r w:rsidRPr="00D86142">
              <w:rPr>
                <w:rFonts w:eastAsia="Symbol"/>
                <w:bCs/>
                <w:i/>
                <w:lang w:val="en-US"/>
              </w:rPr>
              <w:br/>
            </w:r>
            <w:r w:rsidRPr="00B54EA2">
              <w:rPr>
                <w:rFonts w:eastAsia="Symbol"/>
                <w:bCs/>
                <w:i/>
                <w:lang w:val="en-US"/>
              </w:rPr>
              <w:t>per</w:t>
            </w:r>
            <w:r w:rsidRPr="00D86142">
              <w:rPr>
                <w:rFonts w:eastAsia="Symbol"/>
                <w:bCs/>
                <w:i/>
                <w:lang w:val="en-US"/>
              </w:rPr>
              <w:t xml:space="preserve"> 1000 </w:t>
            </w:r>
            <w:r w:rsidRPr="00B54EA2">
              <w:rPr>
                <w:rFonts w:eastAsia="Symbol"/>
                <w:bCs/>
                <w:i/>
                <w:lang w:val="en-US"/>
              </w:rPr>
              <w:t>students</w:t>
            </w:r>
            <w:r w:rsidRPr="00D86142">
              <w:rPr>
                <w:rFonts w:eastAsia="Symbol"/>
                <w:bCs/>
                <w:i/>
                <w:lang w:val="en-US"/>
              </w:rPr>
              <w:t xml:space="preserve">, </w:t>
            </w:r>
            <w:r w:rsidRPr="00B54EA2">
              <w:rPr>
                <w:rFonts w:eastAsia="Symbol"/>
                <w:bCs/>
                <w:i/>
                <w:lang w:val="en-US"/>
              </w:rPr>
              <w:t>pcs</w:t>
            </w:r>
            <w:r w:rsidRPr="00D86142">
              <w:rPr>
                <w:rFonts w:eastAsia="Symbol"/>
                <w:bCs/>
                <w:i/>
                <w:lang w:val="en-US"/>
              </w:rPr>
              <w:t>.</w:t>
            </w:r>
          </w:p>
        </w:tc>
      </w:tr>
    </w:tbl>
    <w:p w:rsidR="00612460" w:rsidRPr="00612460" w:rsidRDefault="00612460" w:rsidP="00612460">
      <w:pPr>
        <w:pStyle w:val="aa"/>
        <w:spacing w:before="480" w:after="60"/>
        <w:ind w:left="425" w:hanging="425"/>
        <w:jc w:val="left"/>
        <w:rPr>
          <w:b w:val="0"/>
          <w:sz w:val="14"/>
          <w:szCs w:val="14"/>
        </w:rPr>
      </w:pPr>
      <w:r w:rsidRPr="00612460">
        <w:rPr>
          <w:rFonts w:eastAsia="Symbol"/>
        </w:rPr>
        <w:t xml:space="preserve">7.16. </w:t>
      </w:r>
      <w:r w:rsidRPr="00612460">
        <w:rPr>
          <w:rFonts w:eastAsia="Symbol"/>
          <w:szCs w:val="16"/>
        </w:rPr>
        <w:t xml:space="preserve">ЧИСЛЕННОСТЬ ПРЕПОДАВАТЕЛЕЙ И МАСТЕРОВ ПРОИЗВОДСТВЕННОГО ОБУЧЕНИЯ ОБРАЗОВАТЕЛЬНЫХ ОРГАНИЗАЦИЙ, </w:t>
      </w:r>
      <w:r w:rsidRPr="00612460">
        <w:rPr>
          <w:rFonts w:eastAsia="Symbol"/>
        </w:rPr>
        <w:t xml:space="preserve">ОСУЩЕСТВЛЯЮЩИХ ОБРАЗОВАТЕЛЬНУЮ ДЕЯТЕЛЬНОСТЬ </w:t>
      </w:r>
      <w:r w:rsidRPr="00612460">
        <w:rPr>
          <w:rFonts w:eastAsia="Symbol"/>
          <w:szCs w:val="16"/>
        </w:rPr>
        <w:t xml:space="preserve">ПО ОБРАЗОВАТЕЛЬНЫМ </w:t>
      </w:r>
      <w:r w:rsidRPr="00612460">
        <w:rPr>
          <w:rFonts w:eastAsia="Symbol"/>
          <w:szCs w:val="16"/>
        </w:rPr>
        <w:br/>
        <w:t xml:space="preserve">ПРОГРАММАМ СРЕДНЕГО ПРОФЕССИОНАЛЬНОГО ОБРАЗОВАНИЯ </w:t>
      </w:r>
      <w:r w:rsidRPr="00612460">
        <w:rPr>
          <w:rFonts w:eastAsia="Symbol"/>
          <w:szCs w:val="16"/>
        </w:rPr>
        <w:br/>
      </w:r>
      <w:r w:rsidRPr="00612460">
        <w:rPr>
          <w:b w:val="0"/>
          <w:sz w:val="14"/>
          <w:szCs w:val="14"/>
        </w:rPr>
        <w:t>на начало учебного года</w:t>
      </w:r>
    </w:p>
    <w:p w:rsidR="00612460" w:rsidRPr="00612460" w:rsidRDefault="00612460" w:rsidP="00612460">
      <w:pPr>
        <w:pStyle w:val="aa"/>
        <w:ind w:left="425"/>
        <w:jc w:val="left"/>
        <w:rPr>
          <w:rFonts w:eastAsia="Symbol"/>
          <w:i/>
          <w:szCs w:val="16"/>
          <w:lang w:val="en-US"/>
        </w:rPr>
      </w:pPr>
      <w:r w:rsidRPr="00612460">
        <w:rPr>
          <w:rFonts w:eastAsia="Symbol"/>
          <w:i/>
          <w:szCs w:val="16"/>
          <w:lang w:val="en-US"/>
        </w:rPr>
        <w:t>TEACHERS AND FOREMEN OF VOCATIONAL TRAINING AT SECONDARY VOCATIONAL EDUCATION INSTITUTIONS</w:t>
      </w:r>
    </w:p>
    <w:p w:rsidR="00612460" w:rsidRPr="00612460" w:rsidRDefault="00612460" w:rsidP="00612460">
      <w:pPr>
        <w:tabs>
          <w:tab w:val="center" w:pos="6634"/>
        </w:tabs>
        <w:spacing w:after="60"/>
        <w:ind w:left="425"/>
        <w:rPr>
          <w:lang w:val="en-US"/>
        </w:rPr>
      </w:pPr>
      <w:proofErr w:type="gramStart"/>
      <w:r w:rsidRPr="00612460">
        <w:rPr>
          <w:i/>
          <w:lang w:val="en-US"/>
        </w:rPr>
        <w:t>beginning</w:t>
      </w:r>
      <w:proofErr w:type="gramEnd"/>
      <w:r w:rsidRPr="00612460">
        <w:rPr>
          <w:i/>
          <w:lang w:val="en-US"/>
        </w:rPr>
        <w:t xml:space="preserve"> of academic year</w:t>
      </w:r>
    </w:p>
    <w:p w:rsidR="00D417D0" w:rsidRPr="00B54EA2" w:rsidRDefault="00D417D0" w:rsidP="00D417D0">
      <w:pPr>
        <w:pStyle w:val="aa"/>
        <w:spacing w:after="120"/>
        <w:jc w:val="right"/>
        <w:rPr>
          <w:lang w:val="en-US"/>
        </w:rPr>
      </w:pPr>
      <w:r w:rsidRPr="00B54EA2">
        <w:rPr>
          <w:rFonts w:eastAsia="Symbol"/>
          <w:b w:val="0"/>
          <w:sz w:val="14"/>
          <w:lang w:val="en-US"/>
        </w:rPr>
        <w:t xml:space="preserve"> (</w:t>
      </w:r>
      <w:proofErr w:type="gramStart"/>
      <w:r w:rsidRPr="00B54EA2">
        <w:rPr>
          <w:rFonts w:eastAsia="Symbol"/>
          <w:b w:val="0"/>
          <w:sz w:val="14"/>
        </w:rPr>
        <w:t>тысяч</w:t>
      </w:r>
      <w:proofErr w:type="gramEnd"/>
      <w:r w:rsidRPr="00B54EA2">
        <w:rPr>
          <w:rFonts w:eastAsia="Symbol"/>
          <w:b w:val="0"/>
          <w:sz w:val="14"/>
          <w:lang w:val="en-US"/>
        </w:rPr>
        <w:t xml:space="preserve"> </w:t>
      </w:r>
      <w:r w:rsidRPr="00B54EA2">
        <w:rPr>
          <w:rFonts w:eastAsia="Symbol"/>
          <w:b w:val="0"/>
          <w:sz w:val="14"/>
        </w:rPr>
        <w:t>человек</w:t>
      </w:r>
      <w:r w:rsidRPr="00B54EA2">
        <w:rPr>
          <w:rFonts w:eastAsia="Symbol"/>
          <w:b w:val="0"/>
          <w:sz w:val="14"/>
          <w:lang w:val="en-US"/>
        </w:rPr>
        <w:t xml:space="preserve"> / </w:t>
      </w:r>
      <w:r w:rsidRPr="00B54EA2">
        <w:rPr>
          <w:rFonts w:eastAsia="Symbol"/>
          <w:b w:val="0"/>
          <w:i/>
          <w:sz w:val="14"/>
          <w:lang w:val="en-US"/>
        </w:rPr>
        <w:t>thou. persons</w:t>
      </w:r>
      <w:r w:rsidRPr="00B54EA2">
        <w:rPr>
          <w:rFonts w:eastAsia="Symbol"/>
          <w:b w:val="0"/>
          <w:sz w:val="14"/>
          <w:szCs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829"/>
        <w:gridCol w:w="1066"/>
        <w:gridCol w:w="1066"/>
        <w:gridCol w:w="1066"/>
        <w:gridCol w:w="1066"/>
        <w:gridCol w:w="2828"/>
      </w:tblGrid>
      <w:tr w:rsidR="00375944" w:rsidRPr="00B54EA2" w:rsidTr="00472283">
        <w:trPr>
          <w:cantSplit/>
          <w:jc w:val="center"/>
        </w:trPr>
        <w:tc>
          <w:tcPr>
            <w:tcW w:w="2829" w:type="dxa"/>
            <w:tcBorders>
              <w:top w:val="single" w:sz="6" w:space="0" w:color="000000"/>
              <w:bottom w:val="single" w:sz="6" w:space="0" w:color="000000"/>
            </w:tcBorders>
            <w:shd w:val="clear" w:color="auto" w:fill="auto"/>
            <w:vAlign w:val="bottom"/>
          </w:tcPr>
          <w:p w:rsidR="00375944" w:rsidRPr="00B54EA2" w:rsidRDefault="00375944" w:rsidP="007E54AD">
            <w:pPr>
              <w:pStyle w:val="17"/>
              <w:snapToGrid w:val="0"/>
              <w:spacing w:before="60" w:after="60"/>
              <w:jc w:val="center"/>
              <w:rPr>
                <w:rFonts w:ascii="Arial" w:eastAsia="Symbol" w:hAnsi="Arial" w:cs="Arial"/>
                <w:sz w:val="14"/>
                <w:szCs w:val="14"/>
                <w:lang w:val="en-US"/>
              </w:rPr>
            </w:pPr>
          </w:p>
        </w:tc>
        <w:tc>
          <w:tcPr>
            <w:tcW w:w="1066" w:type="dxa"/>
            <w:tcBorders>
              <w:top w:val="single" w:sz="6" w:space="0" w:color="000000"/>
              <w:left w:val="single" w:sz="6" w:space="0" w:color="000000"/>
              <w:bottom w:val="single" w:sz="6" w:space="0" w:color="000000"/>
            </w:tcBorders>
            <w:shd w:val="clear" w:color="auto" w:fill="auto"/>
            <w:vAlign w:val="bottom"/>
          </w:tcPr>
          <w:p w:rsidR="00375944" w:rsidRPr="00B54EA2" w:rsidRDefault="00375944" w:rsidP="007E54AD">
            <w:pPr>
              <w:spacing w:before="60" w:after="60"/>
              <w:jc w:val="center"/>
              <w:rPr>
                <w:rFonts w:eastAsia="Symbol"/>
              </w:rPr>
            </w:pPr>
            <w:r w:rsidRPr="00B54EA2">
              <w:rPr>
                <w:rFonts w:eastAsia="Symbol"/>
              </w:rPr>
              <w:t>2016/2017</w:t>
            </w:r>
          </w:p>
        </w:tc>
        <w:tc>
          <w:tcPr>
            <w:tcW w:w="1066" w:type="dxa"/>
            <w:tcBorders>
              <w:top w:val="single" w:sz="6" w:space="0" w:color="000000"/>
              <w:left w:val="single" w:sz="6" w:space="0" w:color="000000"/>
              <w:bottom w:val="single" w:sz="6" w:space="0" w:color="000000"/>
            </w:tcBorders>
            <w:vAlign w:val="bottom"/>
          </w:tcPr>
          <w:p w:rsidR="00375944" w:rsidRPr="00FF02DB" w:rsidRDefault="00375944" w:rsidP="00375944">
            <w:pPr>
              <w:spacing w:before="60" w:after="60"/>
              <w:jc w:val="center"/>
              <w:rPr>
                <w:rFonts w:eastAsia="Symbol"/>
                <w:lang w:val="en-US"/>
              </w:rPr>
            </w:pPr>
            <w:r>
              <w:rPr>
                <w:rFonts w:eastAsia="Symbol"/>
                <w:lang w:val="en-US"/>
              </w:rPr>
              <w:t>2021/2022</w:t>
            </w:r>
          </w:p>
        </w:tc>
        <w:tc>
          <w:tcPr>
            <w:tcW w:w="1066" w:type="dxa"/>
            <w:tcBorders>
              <w:top w:val="single" w:sz="6" w:space="0" w:color="000000"/>
              <w:left w:val="single" w:sz="6" w:space="0" w:color="000000"/>
              <w:bottom w:val="single" w:sz="6" w:space="0" w:color="000000"/>
            </w:tcBorders>
            <w:vAlign w:val="bottom"/>
          </w:tcPr>
          <w:p w:rsidR="00375944" w:rsidRPr="00FF02DB" w:rsidRDefault="00375944" w:rsidP="00375944">
            <w:pPr>
              <w:spacing w:before="60" w:after="60"/>
              <w:jc w:val="center"/>
              <w:rPr>
                <w:rFonts w:eastAsia="Symbol"/>
                <w:lang w:val="en-US"/>
              </w:rPr>
            </w:pPr>
            <w:r>
              <w:rPr>
                <w:rFonts w:eastAsia="Symbol"/>
                <w:lang w:val="en-US"/>
              </w:rPr>
              <w:t>2022/2023</w:t>
            </w:r>
          </w:p>
        </w:tc>
        <w:tc>
          <w:tcPr>
            <w:tcW w:w="1066" w:type="dxa"/>
            <w:tcBorders>
              <w:top w:val="single" w:sz="6" w:space="0" w:color="000000"/>
              <w:left w:val="single" w:sz="6" w:space="0" w:color="000000"/>
              <w:bottom w:val="single" w:sz="6" w:space="0" w:color="000000"/>
              <w:right w:val="single" w:sz="6" w:space="0" w:color="000000"/>
            </w:tcBorders>
            <w:vAlign w:val="bottom"/>
          </w:tcPr>
          <w:p w:rsidR="00375944" w:rsidRPr="00375944" w:rsidRDefault="00375944" w:rsidP="0068512C">
            <w:pPr>
              <w:spacing w:before="60" w:after="60"/>
              <w:jc w:val="center"/>
              <w:rPr>
                <w:rFonts w:eastAsia="Symbol"/>
              </w:rPr>
            </w:pPr>
            <w:r>
              <w:rPr>
                <w:rFonts w:eastAsia="Symbol"/>
              </w:rPr>
              <w:t>2023/2024</w:t>
            </w:r>
          </w:p>
        </w:tc>
        <w:tc>
          <w:tcPr>
            <w:tcW w:w="2828" w:type="dxa"/>
            <w:tcBorders>
              <w:top w:val="single" w:sz="6" w:space="0" w:color="000000"/>
              <w:left w:val="single" w:sz="6" w:space="0" w:color="000000"/>
              <w:bottom w:val="single" w:sz="6" w:space="0" w:color="000000"/>
            </w:tcBorders>
            <w:shd w:val="clear" w:color="auto" w:fill="auto"/>
            <w:vAlign w:val="bottom"/>
          </w:tcPr>
          <w:p w:rsidR="00375944" w:rsidRPr="00B54EA2" w:rsidRDefault="00375944" w:rsidP="007E54AD">
            <w:pPr>
              <w:pStyle w:val="17"/>
              <w:snapToGrid w:val="0"/>
              <w:spacing w:before="60" w:after="60"/>
              <w:jc w:val="center"/>
              <w:rPr>
                <w:rFonts w:ascii="Arial" w:eastAsia="Symbol" w:hAnsi="Arial" w:cs="Arial"/>
                <w:sz w:val="14"/>
                <w:szCs w:val="14"/>
                <w:vertAlign w:val="superscript"/>
              </w:rPr>
            </w:pPr>
          </w:p>
        </w:tc>
      </w:tr>
      <w:tr w:rsidR="00375944" w:rsidRPr="00355B79" w:rsidTr="009D1A7D">
        <w:trPr>
          <w:cantSplit/>
          <w:jc w:val="center"/>
        </w:trPr>
        <w:tc>
          <w:tcPr>
            <w:tcW w:w="2829" w:type="dxa"/>
            <w:shd w:val="clear" w:color="auto" w:fill="auto"/>
            <w:vAlign w:val="bottom"/>
          </w:tcPr>
          <w:p w:rsidR="00375944" w:rsidRPr="00B54EA2" w:rsidRDefault="00375944" w:rsidP="005D17FD">
            <w:pPr>
              <w:spacing w:before="60" w:line="150" w:lineRule="exact"/>
              <w:rPr>
                <w:rFonts w:eastAsia="Symbol"/>
                <w:szCs w:val="14"/>
              </w:rPr>
            </w:pPr>
            <w:r w:rsidRPr="00B54EA2">
              <w:rPr>
                <w:spacing w:val="-2"/>
                <w:szCs w:val="14"/>
              </w:rPr>
              <w:t xml:space="preserve">Преподаватели, осуществляющие </w:t>
            </w:r>
            <w:r w:rsidRPr="009E3D92">
              <w:rPr>
                <w:rFonts w:eastAsia="Symbol"/>
                <w:bCs/>
              </w:rPr>
              <w:br/>
            </w:r>
            <w:r w:rsidRPr="00B54EA2">
              <w:rPr>
                <w:spacing w:val="-2"/>
                <w:szCs w:val="14"/>
              </w:rPr>
              <w:t>деятельность</w:t>
            </w:r>
            <w:r w:rsidRPr="00B54EA2">
              <w:rPr>
                <w:szCs w:val="14"/>
              </w:rPr>
              <w:t xml:space="preserve"> по реализации </w:t>
            </w:r>
            <w:r w:rsidRPr="009E3D92">
              <w:rPr>
                <w:rFonts w:eastAsia="Symbol"/>
                <w:bCs/>
              </w:rPr>
              <w:br/>
            </w:r>
            <w:r w:rsidRPr="00B54EA2">
              <w:rPr>
                <w:szCs w:val="14"/>
              </w:rPr>
              <w:t>образовательных программ:</w:t>
            </w:r>
          </w:p>
        </w:tc>
        <w:tc>
          <w:tcPr>
            <w:tcW w:w="1066" w:type="dxa"/>
            <w:tcBorders>
              <w:left w:val="single" w:sz="6" w:space="0" w:color="000000"/>
            </w:tcBorders>
            <w:shd w:val="clear" w:color="auto" w:fill="auto"/>
            <w:vAlign w:val="bottom"/>
          </w:tcPr>
          <w:p w:rsidR="00375944" w:rsidRPr="00B54EA2" w:rsidRDefault="00375944" w:rsidP="005D17FD">
            <w:pPr>
              <w:spacing w:before="60" w:line="150" w:lineRule="exact"/>
              <w:ind w:right="397"/>
              <w:jc w:val="right"/>
              <w:rPr>
                <w:rFonts w:eastAsia="Symbol"/>
                <w:szCs w:val="14"/>
              </w:rPr>
            </w:pPr>
          </w:p>
        </w:tc>
        <w:tc>
          <w:tcPr>
            <w:tcW w:w="1066" w:type="dxa"/>
            <w:tcBorders>
              <w:left w:val="single" w:sz="6" w:space="0" w:color="000000"/>
            </w:tcBorders>
            <w:vAlign w:val="bottom"/>
          </w:tcPr>
          <w:p w:rsidR="00375944" w:rsidRPr="00B54EA2" w:rsidRDefault="00375944" w:rsidP="00375944">
            <w:pPr>
              <w:spacing w:before="60" w:line="150" w:lineRule="exact"/>
              <w:ind w:right="397"/>
              <w:jc w:val="right"/>
              <w:rPr>
                <w:rFonts w:eastAsia="Symbol"/>
                <w:szCs w:val="14"/>
              </w:rPr>
            </w:pPr>
          </w:p>
        </w:tc>
        <w:tc>
          <w:tcPr>
            <w:tcW w:w="1066" w:type="dxa"/>
            <w:tcBorders>
              <w:left w:val="single" w:sz="6" w:space="0" w:color="000000"/>
            </w:tcBorders>
            <w:vAlign w:val="bottom"/>
          </w:tcPr>
          <w:p w:rsidR="00375944" w:rsidRPr="00B54EA2" w:rsidRDefault="00375944" w:rsidP="00375944">
            <w:pPr>
              <w:spacing w:before="60" w:line="150" w:lineRule="exact"/>
              <w:ind w:right="397"/>
              <w:jc w:val="right"/>
              <w:rPr>
                <w:rFonts w:eastAsia="Symbol"/>
                <w:szCs w:val="14"/>
              </w:rPr>
            </w:pPr>
          </w:p>
        </w:tc>
        <w:tc>
          <w:tcPr>
            <w:tcW w:w="1066" w:type="dxa"/>
            <w:tcBorders>
              <w:left w:val="single" w:sz="6" w:space="0" w:color="000000"/>
              <w:right w:val="single" w:sz="6" w:space="0" w:color="000000"/>
            </w:tcBorders>
            <w:vAlign w:val="bottom"/>
          </w:tcPr>
          <w:p w:rsidR="00375944" w:rsidRPr="00B54EA2" w:rsidRDefault="00375944" w:rsidP="005D17FD">
            <w:pPr>
              <w:spacing w:before="60" w:line="150" w:lineRule="exact"/>
              <w:ind w:right="397"/>
              <w:jc w:val="right"/>
              <w:rPr>
                <w:rFonts w:eastAsia="Symbol"/>
                <w:szCs w:val="14"/>
              </w:rPr>
            </w:pPr>
          </w:p>
        </w:tc>
        <w:tc>
          <w:tcPr>
            <w:tcW w:w="2828" w:type="dxa"/>
            <w:tcBorders>
              <w:left w:val="single" w:sz="6" w:space="0" w:color="000000"/>
            </w:tcBorders>
            <w:shd w:val="clear" w:color="auto" w:fill="auto"/>
            <w:vAlign w:val="bottom"/>
          </w:tcPr>
          <w:p w:rsidR="00375944" w:rsidRPr="00B54EA2" w:rsidRDefault="00375944" w:rsidP="005D17FD">
            <w:pPr>
              <w:pStyle w:val="17"/>
              <w:spacing w:before="60" w:after="0" w:line="150" w:lineRule="exact"/>
              <w:ind w:left="57"/>
              <w:rPr>
                <w:rFonts w:ascii="Arial" w:eastAsia="Symbol" w:hAnsi="Arial" w:cs="Arial"/>
                <w:i/>
                <w:sz w:val="14"/>
                <w:szCs w:val="14"/>
                <w:lang w:val="en-US"/>
              </w:rPr>
            </w:pPr>
            <w:r w:rsidRPr="00B54EA2">
              <w:rPr>
                <w:rFonts w:ascii="Arial" w:eastAsia="Symbol" w:hAnsi="Arial" w:cs="Arial"/>
                <w:i/>
                <w:sz w:val="14"/>
                <w:szCs w:val="14"/>
                <w:lang w:val="en-US"/>
              </w:rPr>
              <w:t xml:space="preserve">Teachers in educational programs for: </w:t>
            </w:r>
          </w:p>
        </w:tc>
      </w:tr>
      <w:tr w:rsidR="00F0041A" w:rsidRPr="00B54EA2" w:rsidTr="009D1A7D">
        <w:trPr>
          <w:cantSplit/>
          <w:jc w:val="center"/>
        </w:trPr>
        <w:tc>
          <w:tcPr>
            <w:tcW w:w="2829" w:type="dxa"/>
            <w:shd w:val="clear" w:color="auto" w:fill="auto"/>
            <w:vAlign w:val="bottom"/>
          </w:tcPr>
          <w:p w:rsidR="00F0041A" w:rsidRPr="00B54EA2" w:rsidRDefault="00F0041A" w:rsidP="00A06A32">
            <w:pPr>
              <w:spacing w:before="60" w:line="150" w:lineRule="exact"/>
              <w:ind w:left="113"/>
              <w:rPr>
                <w:rFonts w:eastAsia="Symbol"/>
                <w:szCs w:val="14"/>
              </w:rPr>
            </w:pPr>
            <w:r w:rsidRPr="00B54EA2">
              <w:rPr>
                <w:rFonts w:eastAsia="Symbol"/>
                <w:szCs w:val="14"/>
              </w:rPr>
              <w:t xml:space="preserve">подготовки квалифицированных </w:t>
            </w:r>
            <w:r>
              <w:rPr>
                <w:rFonts w:eastAsia="Symbol"/>
                <w:szCs w:val="14"/>
              </w:rPr>
              <w:br/>
            </w:r>
            <w:r w:rsidRPr="00B54EA2">
              <w:rPr>
                <w:rFonts w:eastAsia="Symbol"/>
                <w:szCs w:val="14"/>
              </w:rPr>
              <w:t>рабочих, служащих</w:t>
            </w:r>
          </w:p>
        </w:tc>
        <w:tc>
          <w:tcPr>
            <w:tcW w:w="1066" w:type="dxa"/>
            <w:tcBorders>
              <w:left w:val="single" w:sz="6" w:space="0" w:color="000000"/>
            </w:tcBorders>
            <w:shd w:val="clear" w:color="auto" w:fill="auto"/>
            <w:vAlign w:val="bottom"/>
          </w:tcPr>
          <w:p w:rsidR="00F0041A" w:rsidRPr="00F0041A" w:rsidRDefault="00F0041A" w:rsidP="005D17FD">
            <w:pPr>
              <w:spacing w:before="60" w:line="150" w:lineRule="exact"/>
              <w:ind w:right="397"/>
              <w:jc w:val="right"/>
            </w:pPr>
            <w:r w:rsidRPr="00F0041A">
              <w:rPr>
                <w:rFonts w:eastAsia="Symbol"/>
                <w:szCs w:val="14"/>
              </w:rPr>
              <w:t>21,0</w:t>
            </w:r>
          </w:p>
        </w:tc>
        <w:tc>
          <w:tcPr>
            <w:tcW w:w="1066" w:type="dxa"/>
            <w:tcBorders>
              <w:left w:val="single" w:sz="6" w:space="0" w:color="000000"/>
            </w:tcBorders>
            <w:vAlign w:val="bottom"/>
          </w:tcPr>
          <w:p w:rsidR="00F0041A" w:rsidRPr="00F0041A" w:rsidRDefault="00F0041A" w:rsidP="00375944">
            <w:pPr>
              <w:spacing w:before="60" w:line="150" w:lineRule="exact"/>
              <w:ind w:right="397"/>
              <w:jc w:val="right"/>
            </w:pPr>
            <w:r w:rsidRPr="00F0041A">
              <w:t>21,7</w:t>
            </w:r>
          </w:p>
        </w:tc>
        <w:tc>
          <w:tcPr>
            <w:tcW w:w="1066" w:type="dxa"/>
            <w:tcBorders>
              <w:left w:val="single" w:sz="6" w:space="0" w:color="000000"/>
            </w:tcBorders>
            <w:vAlign w:val="bottom"/>
          </w:tcPr>
          <w:p w:rsidR="00F0041A" w:rsidRPr="00F0041A" w:rsidRDefault="00F0041A" w:rsidP="00375944">
            <w:pPr>
              <w:spacing w:before="60" w:line="150" w:lineRule="exact"/>
              <w:ind w:right="397"/>
              <w:jc w:val="right"/>
            </w:pPr>
            <w:r w:rsidRPr="00F0041A">
              <w:t>22,0</w:t>
            </w:r>
          </w:p>
        </w:tc>
        <w:tc>
          <w:tcPr>
            <w:tcW w:w="1066" w:type="dxa"/>
            <w:tcBorders>
              <w:left w:val="single" w:sz="6" w:space="0" w:color="000000"/>
              <w:right w:val="single" w:sz="6" w:space="0" w:color="000000"/>
            </w:tcBorders>
            <w:vAlign w:val="bottom"/>
          </w:tcPr>
          <w:p w:rsidR="00F0041A" w:rsidRPr="00F0041A" w:rsidRDefault="00F0041A" w:rsidP="00F0041A">
            <w:pPr>
              <w:spacing w:before="60" w:line="150" w:lineRule="exact"/>
              <w:ind w:right="397"/>
              <w:jc w:val="right"/>
            </w:pPr>
            <w:r w:rsidRPr="00F0041A">
              <w:t>21,7</w:t>
            </w:r>
          </w:p>
        </w:tc>
        <w:tc>
          <w:tcPr>
            <w:tcW w:w="2828" w:type="dxa"/>
            <w:tcBorders>
              <w:left w:val="single" w:sz="6" w:space="0" w:color="000000"/>
            </w:tcBorders>
            <w:shd w:val="clear" w:color="auto" w:fill="auto"/>
            <w:vAlign w:val="bottom"/>
          </w:tcPr>
          <w:p w:rsidR="00F0041A" w:rsidRPr="00B54EA2" w:rsidRDefault="00F0041A" w:rsidP="005D17FD">
            <w:pPr>
              <w:spacing w:before="60" w:line="150" w:lineRule="exact"/>
              <w:ind w:left="113"/>
            </w:pPr>
            <w:r w:rsidRPr="00B54EA2">
              <w:rPr>
                <w:i/>
                <w:szCs w:val="14"/>
                <w:lang w:val="en-US"/>
              </w:rPr>
              <w:t>skilled</w:t>
            </w:r>
            <w:r w:rsidRPr="00A06A32">
              <w:rPr>
                <w:i/>
                <w:szCs w:val="14"/>
              </w:rPr>
              <w:t xml:space="preserve"> </w:t>
            </w:r>
            <w:r w:rsidRPr="00B54EA2">
              <w:rPr>
                <w:i/>
                <w:szCs w:val="14"/>
                <w:lang w:val="en-US"/>
              </w:rPr>
              <w:t>workers</w:t>
            </w:r>
            <w:r w:rsidRPr="00A06A32">
              <w:rPr>
                <w:i/>
                <w:szCs w:val="14"/>
              </w:rPr>
              <w:t xml:space="preserve">, </w:t>
            </w:r>
            <w:r w:rsidRPr="00B54EA2">
              <w:rPr>
                <w:i/>
                <w:szCs w:val="14"/>
                <w:lang w:val="en-US"/>
              </w:rPr>
              <w:t>employees</w:t>
            </w:r>
          </w:p>
        </w:tc>
      </w:tr>
      <w:tr w:rsidR="00F0041A" w:rsidRPr="00B54EA2" w:rsidTr="00472283">
        <w:trPr>
          <w:cantSplit/>
          <w:jc w:val="center"/>
        </w:trPr>
        <w:tc>
          <w:tcPr>
            <w:tcW w:w="2829" w:type="dxa"/>
            <w:tcBorders>
              <w:right w:val="single" w:sz="6" w:space="0" w:color="000000"/>
            </w:tcBorders>
            <w:shd w:val="clear" w:color="auto" w:fill="auto"/>
            <w:vAlign w:val="bottom"/>
          </w:tcPr>
          <w:p w:rsidR="00F0041A" w:rsidRPr="00B54EA2" w:rsidRDefault="00F0041A" w:rsidP="005D17FD">
            <w:pPr>
              <w:spacing w:before="60" w:line="150" w:lineRule="exact"/>
              <w:ind w:left="227"/>
            </w:pPr>
            <w:r w:rsidRPr="00B54EA2">
              <w:rPr>
                <w:szCs w:val="14"/>
              </w:rPr>
              <w:t>в том числе с высшим образованием</w:t>
            </w:r>
          </w:p>
        </w:tc>
        <w:tc>
          <w:tcPr>
            <w:tcW w:w="1066" w:type="dxa"/>
            <w:tcBorders>
              <w:left w:val="single" w:sz="6" w:space="0" w:color="000000"/>
              <w:right w:val="single" w:sz="6" w:space="0" w:color="000000"/>
            </w:tcBorders>
            <w:shd w:val="clear" w:color="auto" w:fill="auto"/>
            <w:vAlign w:val="bottom"/>
          </w:tcPr>
          <w:p w:rsidR="00F0041A" w:rsidRPr="00F0041A" w:rsidRDefault="00F0041A" w:rsidP="005D17FD">
            <w:pPr>
              <w:spacing w:before="60" w:line="150" w:lineRule="exact"/>
              <w:ind w:right="397"/>
              <w:jc w:val="right"/>
            </w:pPr>
            <w:r w:rsidRPr="00F0041A">
              <w:rPr>
                <w:rFonts w:eastAsia="Symbol"/>
                <w:szCs w:val="14"/>
              </w:rPr>
              <w:t>18,8</w:t>
            </w:r>
          </w:p>
        </w:tc>
        <w:tc>
          <w:tcPr>
            <w:tcW w:w="1066" w:type="dxa"/>
            <w:tcBorders>
              <w:left w:val="single" w:sz="6" w:space="0" w:color="000000"/>
              <w:right w:val="single" w:sz="6" w:space="0" w:color="000000"/>
            </w:tcBorders>
            <w:vAlign w:val="bottom"/>
          </w:tcPr>
          <w:p w:rsidR="00F0041A" w:rsidRPr="00F0041A" w:rsidRDefault="00F0041A" w:rsidP="00375944">
            <w:pPr>
              <w:spacing w:before="60" w:line="150" w:lineRule="exact"/>
              <w:ind w:right="397"/>
              <w:jc w:val="right"/>
            </w:pPr>
            <w:r w:rsidRPr="00F0041A">
              <w:t>19,2</w:t>
            </w:r>
          </w:p>
        </w:tc>
        <w:tc>
          <w:tcPr>
            <w:tcW w:w="1066" w:type="dxa"/>
            <w:tcBorders>
              <w:left w:val="single" w:sz="6" w:space="0" w:color="000000"/>
              <w:right w:val="single" w:sz="6" w:space="0" w:color="000000"/>
            </w:tcBorders>
            <w:vAlign w:val="bottom"/>
          </w:tcPr>
          <w:p w:rsidR="00F0041A" w:rsidRPr="00F0041A" w:rsidRDefault="00F0041A" w:rsidP="00375944">
            <w:pPr>
              <w:spacing w:before="60" w:line="150" w:lineRule="exact"/>
              <w:ind w:right="397"/>
              <w:jc w:val="right"/>
            </w:pPr>
            <w:r w:rsidRPr="00F0041A">
              <w:t>19,8</w:t>
            </w:r>
          </w:p>
        </w:tc>
        <w:tc>
          <w:tcPr>
            <w:tcW w:w="1066" w:type="dxa"/>
            <w:tcBorders>
              <w:left w:val="single" w:sz="6" w:space="0" w:color="000000"/>
              <w:right w:val="single" w:sz="6" w:space="0" w:color="000000"/>
            </w:tcBorders>
            <w:vAlign w:val="bottom"/>
          </w:tcPr>
          <w:p w:rsidR="00F0041A" w:rsidRPr="00F0041A" w:rsidRDefault="00F0041A" w:rsidP="00F0041A">
            <w:pPr>
              <w:spacing w:before="60" w:line="150" w:lineRule="exact"/>
              <w:ind w:right="397"/>
              <w:jc w:val="right"/>
            </w:pPr>
            <w:r w:rsidRPr="00F0041A">
              <w:t>19,0</w:t>
            </w:r>
          </w:p>
        </w:tc>
        <w:tc>
          <w:tcPr>
            <w:tcW w:w="2828" w:type="dxa"/>
            <w:tcBorders>
              <w:left w:val="single" w:sz="6" w:space="0" w:color="000000"/>
            </w:tcBorders>
            <w:shd w:val="clear" w:color="auto" w:fill="auto"/>
            <w:vAlign w:val="bottom"/>
          </w:tcPr>
          <w:p w:rsidR="00F0041A" w:rsidRPr="00B54EA2" w:rsidRDefault="00F0041A" w:rsidP="005D17FD">
            <w:pPr>
              <w:spacing w:before="60" w:line="150" w:lineRule="exact"/>
              <w:ind w:left="227"/>
            </w:pPr>
            <w:r w:rsidRPr="00B54EA2">
              <w:rPr>
                <w:rFonts w:eastAsia="Symbol"/>
                <w:i/>
                <w:szCs w:val="14"/>
                <w:lang w:val="en-US"/>
              </w:rPr>
              <w:t>including</w:t>
            </w:r>
            <w:r w:rsidRPr="00A06A32">
              <w:rPr>
                <w:rFonts w:eastAsia="Symbol"/>
                <w:i/>
                <w:szCs w:val="14"/>
              </w:rPr>
              <w:t xml:space="preserve"> </w:t>
            </w:r>
            <w:r w:rsidRPr="00B54EA2">
              <w:rPr>
                <w:i/>
                <w:lang w:val="en"/>
              </w:rPr>
              <w:t>higher</w:t>
            </w:r>
            <w:r w:rsidRPr="00A06A32">
              <w:rPr>
                <w:i/>
              </w:rPr>
              <w:t xml:space="preserve"> </w:t>
            </w:r>
            <w:r w:rsidRPr="00B54EA2">
              <w:rPr>
                <w:i/>
                <w:lang w:val="en"/>
              </w:rPr>
              <w:t>professional education</w:t>
            </w:r>
          </w:p>
        </w:tc>
      </w:tr>
      <w:tr w:rsidR="00F0041A" w:rsidRPr="00B54EA2" w:rsidTr="009D1A7D">
        <w:trPr>
          <w:cantSplit/>
          <w:jc w:val="center"/>
        </w:trPr>
        <w:tc>
          <w:tcPr>
            <w:tcW w:w="2829" w:type="dxa"/>
            <w:shd w:val="clear" w:color="auto" w:fill="auto"/>
            <w:vAlign w:val="bottom"/>
          </w:tcPr>
          <w:p w:rsidR="00F0041A" w:rsidRPr="00B54EA2" w:rsidRDefault="00F0041A" w:rsidP="005D17FD">
            <w:pPr>
              <w:spacing w:before="60" w:line="150" w:lineRule="exact"/>
              <w:ind w:left="113"/>
              <w:rPr>
                <w:rFonts w:eastAsia="Symbol"/>
                <w:szCs w:val="14"/>
              </w:rPr>
            </w:pPr>
            <w:r w:rsidRPr="00B54EA2">
              <w:rPr>
                <w:rFonts w:eastAsia="Symbol"/>
                <w:szCs w:val="14"/>
              </w:rPr>
              <w:t>подготовки специалистов среднего звена</w:t>
            </w:r>
          </w:p>
        </w:tc>
        <w:tc>
          <w:tcPr>
            <w:tcW w:w="1066" w:type="dxa"/>
            <w:tcBorders>
              <w:left w:val="single" w:sz="6" w:space="0" w:color="000000"/>
            </w:tcBorders>
            <w:shd w:val="clear" w:color="auto" w:fill="auto"/>
            <w:vAlign w:val="bottom"/>
          </w:tcPr>
          <w:p w:rsidR="00F0041A" w:rsidRPr="00F0041A" w:rsidRDefault="00F0041A" w:rsidP="005D17FD">
            <w:pPr>
              <w:spacing w:before="60" w:line="150" w:lineRule="exact"/>
              <w:ind w:right="397"/>
              <w:jc w:val="right"/>
            </w:pPr>
            <w:r w:rsidRPr="00F0041A">
              <w:rPr>
                <w:rFonts w:eastAsia="Symbol"/>
                <w:szCs w:val="14"/>
              </w:rPr>
              <w:t>97,7</w:t>
            </w:r>
          </w:p>
        </w:tc>
        <w:tc>
          <w:tcPr>
            <w:tcW w:w="1066" w:type="dxa"/>
            <w:tcBorders>
              <w:left w:val="single" w:sz="6" w:space="0" w:color="000000"/>
            </w:tcBorders>
            <w:vAlign w:val="bottom"/>
          </w:tcPr>
          <w:p w:rsidR="00F0041A" w:rsidRPr="00F0041A" w:rsidRDefault="00F0041A" w:rsidP="00375944">
            <w:pPr>
              <w:spacing w:before="60" w:line="150" w:lineRule="exact"/>
              <w:ind w:right="397"/>
              <w:jc w:val="right"/>
            </w:pPr>
            <w:r w:rsidRPr="00F0041A">
              <w:t>110,0</w:t>
            </w:r>
          </w:p>
        </w:tc>
        <w:tc>
          <w:tcPr>
            <w:tcW w:w="1066" w:type="dxa"/>
            <w:tcBorders>
              <w:left w:val="single" w:sz="6" w:space="0" w:color="000000"/>
            </w:tcBorders>
            <w:vAlign w:val="bottom"/>
          </w:tcPr>
          <w:p w:rsidR="00F0041A" w:rsidRPr="00F0041A" w:rsidRDefault="00F0041A" w:rsidP="00375944">
            <w:pPr>
              <w:spacing w:before="60" w:line="150" w:lineRule="exact"/>
              <w:ind w:right="397"/>
              <w:jc w:val="right"/>
            </w:pPr>
            <w:r w:rsidRPr="00F0041A">
              <w:t>113,3</w:t>
            </w:r>
          </w:p>
        </w:tc>
        <w:tc>
          <w:tcPr>
            <w:tcW w:w="1066" w:type="dxa"/>
            <w:tcBorders>
              <w:left w:val="single" w:sz="6" w:space="0" w:color="000000"/>
              <w:right w:val="single" w:sz="6" w:space="0" w:color="000000"/>
            </w:tcBorders>
            <w:vAlign w:val="bottom"/>
          </w:tcPr>
          <w:p w:rsidR="00F0041A" w:rsidRPr="00F0041A" w:rsidRDefault="00F0041A" w:rsidP="00F0041A">
            <w:pPr>
              <w:spacing w:before="60" w:line="150" w:lineRule="exact"/>
              <w:ind w:right="397"/>
              <w:jc w:val="right"/>
            </w:pPr>
            <w:r w:rsidRPr="00F0041A">
              <w:t>113,4</w:t>
            </w:r>
          </w:p>
        </w:tc>
        <w:tc>
          <w:tcPr>
            <w:tcW w:w="2828" w:type="dxa"/>
            <w:tcBorders>
              <w:left w:val="single" w:sz="6" w:space="0" w:color="000000"/>
            </w:tcBorders>
            <w:shd w:val="clear" w:color="auto" w:fill="auto"/>
            <w:vAlign w:val="bottom"/>
          </w:tcPr>
          <w:p w:rsidR="00F0041A" w:rsidRPr="00B54EA2" w:rsidRDefault="00F0041A" w:rsidP="005D17FD">
            <w:pPr>
              <w:spacing w:before="60" w:line="150" w:lineRule="exact"/>
              <w:ind w:left="113"/>
            </w:pPr>
            <w:r w:rsidRPr="00B54EA2">
              <w:rPr>
                <w:i/>
                <w:szCs w:val="14"/>
                <w:lang w:val="en-US"/>
              </w:rPr>
              <w:t>mid-career professionals</w:t>
            </w:r>
          </w:p>
        </w:tc>
      </w:tr>
      <w:tr w:rsidR="00F0041A" w:rsidRPr="00B54EA2" w:rsidTr="009D1A7D">
        <w:trPr>
          <w:cantSplit/>
          <w:jc w:val="center"/>
        </w:trPr>
        <w:tc>
          <w:tcPr>
            <w:tcW w:w="2829" w:type="dxa"/>
            <w:shd w:val="clear" w:color="auto" w:fill="auto"/>
            <w:vAlign w:val="bottom"/>
          </w:tcPr>
          <w:p w:rsidR="00F0041A" w:rsidRPr="00B54EA2" w:rsidRDefault="00F0041A" w:rsidP="005D17FD">
            <w:pPr>
              <w:spacing w:before="60" w:line="150" w:lineRule="exact"/>
              <w:ind w:left="227"/>
            </w:pPr>
            <w:r w:rsidRPr="00B54EA2">
              <w:rPr>
                <w:szCs w:val="14"/>
              </w:rPr>
              <w:t>в том числе с высшим образованием</w:t>
            </w:r>
          </w:p>
        </w:tc>
        <w:tc>
          <w:tcPr>
            <w:tcW w:w="1066" w:type="dxa"/>
            <w:tcBorders>
              <w:left w:val="single" w:sz="6" w:space="0" w:color="000000"/>
            </w:tcBorders>
            <w:shd w:val="clear" w:color="auto" w:fill="auto"/>
            <w:vAlign w:val="bottom"/>
          </w:tcPr>
          <w:p w:rsidR="00F0041A" w:rsidRPr="00F0041A" w:rsidRDefault="00F0041A" w:rsidP="005D17FD">
            <w:pPr>
              <w:spacing w:before="60" w:line="150" w:lineRule="exact"/>
              <w:ind w:right="397"/>
              <w:jc w:val="right"/>
            </w:pPr>
            <w:r w:rsidRPr="00F0041A">
              <w:rPr>
                <w:rFonts w:eastAsia="Symbol"/>
                <w:szCs w:val="14"/>
              </w:rPr>
              <w:t>91,2</w:t>
            </w:r>
          </w:p>
        </w:tc>
        <w:tc>
          <w:tcPr>
            <w:tcW w:w="1066" w:type="dxa"/>
            <w:tcBorders>
              <w:left w:val="single" w:sz="6" w:space="0" w:color="000000"/>
            </w:tcBorders>
            <w:vAlign w:val="bottom"/>
          </w:tcPr>
          <w:p w:rsidR="00F0041A" w:rsidRPr="00F0041A" w:rsidRDefault="00F0041A" w:rsidP="00375944">
            <w:pPr>
              <w:spacing w:before="60" w:line="150" w:lineRule="exact"/>
              <w:ind w:right="397"/>
              <w:jc w:val="right"/>
            </w:pPr>
            <w:r w:rsidRPr="00F0041A">
              <w:t>102,7</w:t>
            </w:r>
          </w:p>
        </w:tc>
        <w:tc>
          <w:tcPr>
            <w:tcW w:w="1066" w:type="dxa"/>
            <w:tcBorders>
              <w:left w:val="single" w:sz="6" w:space="0" w:color="000000"/>
            </w:tcBorders>
            <w:vAlign w:val="bottom"/>
          </w:tcPr>
          <w:p w:rsidR="00F0041A" w:rsidRPr="00F0041A" w:rsidRDefault="00F0041A" w:rsidP="00375944">
            <w:pPr>
              <w:spacing w:before="60" w:line="150" w:lineRule="exact"/>
              <w:ind w:right="397"/>
              <w:jc w:val="right"/>
            </w:pPr>
            <w:r w:rsidRPr="00F0041A">
              <w:t>106,0</w:t>
            </w:r>
          </w:p>
        </w:tc>
        <w:tc>
          <w:tcPr>
            <w:tcW w:w="1066" w:type="dxa"/>
            <w:tcBorders>
              <w:left w:val="single" w:sz="6" w:space="0" w:color="000000"/>
              <w:right w:val="single" w:sz="6" w:space="0" w:color="000000"/>
            </w:tcBorders>
            <w:vAlign w:val="bottom"/>
          </w:tcPr>
          <w:p w:rsidR="00F0041A" w:rsidRPr="00F0041A" w:rsidRDefault="00F0041A" w:rsidP="00F0041A">
            <w:pPr>
              <w:spacing w:before="60" w:line="150" w:lineRule="exact"/>
              <w:ind w:right="397"/>
              <w:jc w:val="right"/>
            </w:pPr>
            <w:r w:rsidRPr="00F0041A">
              <w:t>104,4</w:t>
            </w:r>
          </w:p>
        </w:tc>
        <w:tc>
          <w:tcPr>
            <w:tcW w:w="2828" w:type="dxa"/>
            <w:tcBorders>
              <w:left w:val="single" w:sz="6" w:space="0" w:color="000000"/>
            </w:tcBorders>
            <w:shd w:val="clear" w:color="auto" w:fill="auto"/>
            <w:vAlign w:val="bottom"/>
          </w:tcPr>
          <w:p w:rsidR="00F0041A" w:rsidRPr="00B54EA2" w:rsidRDefault="00F0041A" w:rsidP="005D17FD">
            <w:pPr>
              <w:spacing w:before="60" w:line="150" w:lineRule="exact"/>
              <w:ind w:left="227"/>
            </w:pPr>
            <w:r w:rsidRPr="00B54EA2">
              <w:rPr>
                <w:rFonts w:eastAsia="Symbol"/>
                <w:i/>
                <w:szCs w:val="14"/>
                <w:lang w:val="en-US"/>
              </w:rPr>
              <w:t xml:space="preserve">including </w:t>
            </w:r>
            <w:r w:rsidRPr="00B54EA2">
              <w:rPr>
                <w:i/>
                <w:lang w:val="en"/>
              </w:rPr>
              <w:t>higher professional education</w:t>
            </w:r>
          </w:p>
        </w:tc>
      </w:tr>
      <w:tr w:rsidR="00F0041A" w:rsidRPr="00355B79" w:rsidTr="009D1A7D">
        <w:trPr>
          <w:cantSplit/>
          <w:jc w:val="center"/>
        </w:trPr>
        <w:tc>
          <w:tcPr>
            <w:tcW w:w="2829" w:type="dxa"/>
            <w:shd w:val="clear" w:color="auto" w:fill="auto"/>
            <w:vAlign w:val="bottom"/>
          </w:tcPr>
          <w:p w:rsidR="00F0041A" w:rsidRPr="00B54EA2" w:rsidRDefault="00F0041A" w:rsidP="005D17FD">
            <w:pPr>
              <w:spacing w:before="60" w:line="150" w:lineRule="exact"/>
              <w:rPr>
                <w:szCs w:val="14"/>
              </w:rPr>
            </w:pPr>
            <w:r w:rsidRPr="00B54EA2">
              <w:rPr>
                <w:szCs w:val="14"/>
              </w:rPr>
              <w:t xml:space="preserve">Мастера производственного обучения, осуществляющие деятельность </w:t>
            </w:r>
            <w:r>
              <w:rPr>
                <w:szCs w:val="14"/>
              </w:rPr>
              <w:br/>
            </w:r>
            <w:r w:rsidRPr="00B54EA2">
              <w:rPr>
                <w:szCs w:val="14"/>
              </w:rPr>
              <w:t xml:space="preserve">по реализации образовательных </w:t>
            </w:r>
            <w:r>
              <w:rPr>
                <w:szCs w:val="14"/>
              </w:rPr>
              <w:br/>
            </w:r>
            <w:r w:rsidRPr="00B54EA2">
              <w:rPr>
                <w:szCs w:val="14"/>
              </w:rPr>
              <w:t>программ:</w:t>
            </w:r>
          </w:p>
        </w:tc>
        <w:tc>
          <w:tcPr>
            <w:tcW w:w="1066" w:type="dxa"/>
            <w:tcBorders>
              <w:left w:val="single" w:sz="6" w:space="0" w:color="000000"/>
            </w:tcBorders>
            <w:shd w:val="clear" w:color="auto" w:fill="auto"/>
            <w:vAlign w:val="bottom"/>
          </w:tcPr>
          <w:p w:rsidR="00F0041A" w:rsidRPr="00F0041A" w:rsidRDefault="00F0041A" w:rsidP="005D17FD">
            <w:pPr>
              <w:snapToGrid w:val="0"/>
              <w:spacing w:before="60" w:line="150" w:lineRule="exact"/>
              <w:ind w:right="397"/>
              <w:jc w:val="right"/>
              <w:rPr>
                <w:rFonts w:eastAsia="Symbol"/>
                <w:szCs w:val="14"/>
              </w:rPr>
            </w:pPr>
          </w:p>
        </w:tc>
        <w:tc>
          <w:tcPr>
            <w:tcW w:w="1066" w:type="dxa"/>
            <w:tcBorders>
              <w:left w:val="single" w:sz="6" w:space="0" w:color="000000"/>
            </w:tcBorders>
            <w:vAlign w:val="bottom"/>
          </w:tcPr>
          <w:p w:rsidR="00F0041A" w:rsidRPr="00F0041A" w:rsidRDefault="00F0041A" w:rsidP="00375944">
            <w:pPr>
              <w:snapToGrid w:val="0"/>
              <w:spacing w:before="60" w:line="150" w:lineRule="exact"/>
              <w:ind w:right="397"/>
              <w:jc w:val="right"/>
              <w:rPr>
                <w:rFonts w:eastAsia="Symbol"/>
                <w:szCs w:val="14"/>
              </w:rPr>
            </w:pPr>
          </w:p>
        </w:tc>
        <w:tc>
          <w:tcPr>
            <w:tcW w:w="1066" w:type="dxa"/>
            <w:tcBorders>
              <w:left w:val="single" w:sz="6" w:space="0" w:color="000000"/>
            </w:tcBorders>
            <w:vAlign w:val="bottom"/>
          </w:tcPr>
          <w:p w:rsidR="00F0041A" w:rsidRPr="00F0041A" w:rsidRDefault="00F0041A" w:rsidP="00375944">
            <w:pPr>
              <w:snapToGrid w:val="0"/>
              <w:spacing w:before="60" w:line="150" w:lineRule="exact"/>
              <w:ind w:right="397"/>
              <w:jc w:val="right"/>
              <w:rPr>
                <w:rFonts w:eastAsia="Symbol"/>
                <w:szCs w:val="14"/>
              </w:rPr>
            </w:pPr>
          </w:p>
        </w:tc>
        <w:tc>
          <w:tcPr>
            <w:tcW w:w="1066" w:type="dxa"/>
            <w:tcBorders>
              <w:left w:val="single" w:sz="6" w:space="0" w:color="000000"/>
              <w:right w:val="single" w:sz="6" w:space="0" w:color="000000"/>
            </w:tcBorders>
            <w:vAlign w:val="bottom"/>
          </w:tcPr>
          <w:p w:rsidR="00F0041A" w:rsidRPr="00F0041A" w:rsidRDefault="00F0041A" w:rsidP="00F0041A">
            <w:pPr>
              <w:spacing w:before="60" w:line="150" w:lineRule="exact"/>
              <w:ind w:right="397"/>
              <w:jc w:val="right"/>
              <w:rPr>
                <w:rFonts w:eastAsia="Symbol"/>
                <w:szCs w:val="14"/>
              </w:rPr>
            </w:pPr>
          </w:p>
        </w:tc>
        <w:tc>
          <w:tcPr>
            <w:tcW w:w="2828" w:type="dxa"/>
            <w:tcBorders>
              <w:left w:val="single" w:sz="6" w:space="0" w:color="000000"/>
            </w:tcBorders>
            <w:shd w:val="clear" w:color="auto" w:fill="auto"/>
            <w:vAlign w:val="bottom"/>
          </w:tcPr>
          <w:p w:rsidR="00F0041A" w:rsidRPr="00987C05" w:rsidRDefault="00F0041A" w:rsidP="009E3D92">
            <w:pPr>
              <w:pStyle w:val="17"/>
              <w:spacing w:before="60" w:after="0" w:line="150" w:lineRule="exact"/>
              <w:ind w:left="57"/>
              <w:rPr>
                <w:rFonts w:ascii="Arial" w:eastAsia="Symbol" w:hAnsi="Arial" w:cs="Arial"/>
                <w:i/>
                <w:sz w:val="14"/>
                <w:szCs w:val="14"/>
                <w:lang w:val="en-US"/>
              </w:rPr>
            </w:pPr>
            <w:r w:rsidRPr="00B54EA2">
              <w:rPr>
                <w:rFonts w:ascii="Arial" w:eastAsia="Symbol" w:hAnsi="Arial" w:cs="Arial"/>
                <w:i/>
                <w:sz w:val="14"/>
                <w:szCs w:val="14"/>
                <w:lang w:val="en-US"/>
              </w:rPr>
              <w:t>Foremen</w:t>
            </w:r>
            <w:r w:rsidRPr="00987C05">
              <w:rPr>
                <w:rFonts w:ascii="Arial" w:eastAsia="Symbol" w:hAnsi="Arial" w:cs="Arial"/>
                <w:i/>
                <w:sz w:val="14"/>
                <w:szCs w:val="14"/>
                <w:lang w:val="en-US"/>
              </w:rPr>
              <w:t xml:space="preserve"> </w:t>
            </w:r>
            <w:r w:rsidRPr="00B54EA2">
              <w:rPr>
                <w:rFonts w:ascii="Arial" w:eastAsia="Symbol" w:hAnsi="Arial" w:cs="Arial"/>
                <w:i/>
                <w:sz w:val="14"/>
                <w:szCs w:val="14"/>
                <w:lang w:val="en-US"/>
              </w:rPr>
              <w:t>of</w:t>
            </w:r>
            <w:r w:rsidRPr="00987C05">
              <w:rPr>
                <w:rFonts w:ascii="Arial" w:eastAsia="Symbol" w:hAnsi="Arial" w:cs="Arial"/>
                <w:i/>
                <w:sz w:val="14"/>
                <w:szCs w:val="14"/>
                <w:lang w:val="en-US"/>
              </w:rPr>
              <w:t xml:space="preserve"> </w:t>
            </w:r>
            <w:r w:rsidRPr="00B54EA2">
              <w:rPr>
                <w:rFonts w:ascii="Arial" w:eastAsia="Symbol" w:hAnsi="Arial" w:cs="Arial"/>
                <w:i/>
                <w:sz w:val="14"/>
                <w:szCs w:val="14"/>
                <w:lang w:val="en-US"/>
              </w:rPr>
              <w:t>vocational</w:t>
            </w:r>
            <w:r w:rsidRPr="00987C05">
              <w:rPr>
                <w:rFonts w:ascii="Arial" w:eastAsia="Symbol" w:hAnsi="Arial" w:cs="Arial"/>
                <w:i/>
                <w:sz w:val="14"/>
                <w:szCs w:val="14"/>
                <w:lang w:val="en-US"/>
              </w:rPr>
              <w:t xml:space="preserve"> </w:t>
            </w:r>
            <w:r w:rsidRPr="00B54EA2">
              <w:rPr>
                <w:rFonts w:ascii="Arial" w:eastAsia="Symbol" w:hAnsi="Arial" w:cs="Arial"/>
                <w:i/>
                <w:sz w:val="14"/>
                <w:szCs w:val="14"/>
                <w:lang w:val="en-US"/>
              </w:rPr>
              <w:t>training</w:t>
            </w:r>
            <w:r w:rsidRPr="00987C05">
              <w:rPr>
                <w:rFonts w:ascii="Arial" w:eastAsia="Symbol" w:hAnsi="Arial" w:cs="Arial"/>
                <w:i/>
                <w:sz w:val="14"/>
                <w:szCs w:val="14"/>
                <w:lang w:val="en-US"/>
              </w:rPr>
              <w:t xml:space="preserve"> </w:t>
            </w:r>
            <w:r w:rsidRPr="00987C05">
              <w:rPr>
                <w:rFonts w:ascii="Arial" w:eastAsia="Symbol" w:hAnsi="Arial" w:cs="Arial"/>
                <w:i/>
                <w:sz w:val="14"/>
                <w:szCs w:val="14"/>
                <w:lang w:val="en-US"/>
              </w:rPr>
              <w:br/>
            </w:r>
            <w:r w:rsidRPr="00B54EA2">
              <w:rPr>
                <w:rFonts w:ascii="Arial" w:eastAsia="Symbol" w:hAnsi="Arial" w:cs="Arial"/>
                <w:i/>
                <w:sz w:val="14"/>
                <w:szCs w:val="14"/>
                <w:lang w:val="en-US"/>
              </w:rPr>
              <w:t>in</w:t>
            </w:r>
            <w:r w:rsidRPr="00987C05">
              <w:rPr>
                <w:rFonts w:ascii="Arial" w:eastAsia="Symbol" w:hAnsi="Arial" w:cs="Arial"/>
                <w:i/>
                <w:sz w:val="14"/>
                <w:szCs w:val="14"/>
                <w:lang w:val="en-US"/>
              </w:rPr>
              <w:t xml:space="preserve"> </w:t>
            </w:r>
            <w:r w:rsidRPr="00B54EA2">
              <w:rPr>
                <w:rFonts w:ascii="Arial" w:eastAsia="Symbol" w:hAnsi="Arial" w:cs="Arial"/>
                <w:i/>
                <w:sz w:val="14"/>
                <w:szCs w:val="14"/>
                <w:lang w:val="en-US"/>
              </w:rPr>
              <w:t>educational</w:t>
            </w:r>
            <w:r w:rsidRPr="00987C05">
              <w:rPr>
                <w:rFonts w:ascii="Arial" w:eastAsia="Symbol" w:hAnsi="Arial" w:cs="Arial"/>
                <w:i/>
                <w:sz w:val="14"/>
                <w:szCs w:val="14"/>
                <w:lang w:val="en-US"/>
              </w:rPr>
              <w:t xml:space="preserve"> </w:t>
            </w:r>
            <w:r w:rsidRPr="00B54EA2">
              <w:rPr>
                <w:rFonts w:ascii="Arial" w:eastAsia="Symbol" w:hAnsi="Arial" w:cs="Arial"/>
                <w:i/>
                <w:sz w:val="14"/>
                <w:szCs w:val="14"/>
                <w:lang w:val="en-US"/>
              </w:rPr>
              <w:t>programs</w:t>
            </w:r>
            <w:r w:rsidRPr="00987C05">
              <w:rPr>
                <w:rFonts w:ascii="Arial" w:eastAsia="Symbol" w:hAnsi="Arial" w:cs="Arial"/>
                <w:i/>
                <w:sz w:val="14"/>
                <w:szCs w:val="14"/>
                <w:lang w:val="en-US"/>
              </w:rPr>
              <w:t xml:space="preserve"> </w:t>
            </w:r>
            <w:r w:rsidRPr="00B54EA2">
              <w:rPr>
                <w:rFonts w:ascii="Arial" w:eastAsia="Symbol" w:hAnsi="Arial" w:cs="Arial"/>
                <w:i/>
                <w:sz w:val="14"/>
                <w:szCs w:val="14"/>
                <w:lang w:val="en-US"/>
              </w:rPr>
              <w:t>for</w:t>
            </w:r>
            <w:r w:rsidRPr="00987C05">
              <w:rPr>
                <w:rFonts w:ascii="Arial" w:eastAsia="Symbol" w:hAnsi="Arial" w:cs="Arial"/>
                <w:i/>
                <w:sz w:val="14"/>
                <w:szCs w:val="14"/>
                <w:lang w:val="en-US"/>
              </w:rPr>
              <w:t xml:space="preserve">: </w:t>
            </w:r>
          </w:p>
        </w:tc>
      </w:tr>
      <w:tr w:rsidR="00F0041A" w:rsidRPr="00B54EA2" w:rsidTr="009D1A7D">
        <w:trPr>
          <w:cantSplit/>
          <w:jc w:val="center"/>
        </w:trPr>
        <w:tc>
          <w:tcPr>
            <w:tcW w:w="2829" w:type="dxa"/>
            <w:shd w:val="clear" w:color="auto" w:fill="auto"/>
            <w:vAlign w:val="bottom"/>
          </w:tcPr>
          <w:p w:rsidR="00F0041A" w:rsidRPr="00B54EA2" w:rsidRDefault="00F0041A" w:rsidP="00A06A32">
            <w:pPr>
              <w:spacing w:before="60" w:line="150" w:lineRule="exact"/>
              <w:ind w:left="113"/>
              <w:rPr>
                <w:szCs w:val="14"/>
              </w:rPr>
            </w:pPr>
            <w:r w:rsidRPr="00B54EA2">
              <w:rPr>
                <w:rFonts w:eastAsia="Symbol"/>
                <w:szCs w:val="14"/>
              </w:rPr>
              <w:t xml:space="preserve">подготовки квалифицированных </w:t>
            </w:r>
            <w:r>
              <w:rPr>
                <w:rFonts w:eastAsia="Symbol"/>
                <w:szCs w:val="14"/>
              </w:rPr>
              <w:br/>
            </w:r>
            <w:r w:rsidRPr="00B54EA2">
              <w:rPr>
                <w:rFonts w:eastAsia="Symbol"/>
                <w:szCs w:val="14"/>
              </w:rPr>
              <w:t>рабочих, служащих</w:t>
            </w:r>
          </w:p>
        </w:tc>
        <w:tc>
          <w:tcPr>
            <w:tcW w:w="1066" w:type="dxa"/>
            <w:tcBorders>
              <w:left w:val="single" w:sz="6" w:space="0" w:color="000000"/>
            </w:tcBorders>
            <w:shd w:val="clear" w:color="auto" w:fill="auto"/>
            <w:vAlign w:val="bottom"/>
          </w:tcPr>
          <w:p w:rsidR="00F0041A" w:rsidRPr="00F0041A" w:rsidRDefault="00F0041A" w:rsidP="005D17FD">
            <w:pPr>
              <w:snapToGrid w:val="0"/>
              <w:spacing w:before="60" w:line="150" w:lineRule="exact"/>
              <w:ind w:right="397"/>
              <w:jc w:val="right"/>
            </w:pPr>
            <w:r w:rsidRPr="00F0041A">
              <w:rPr>
                <w:rFonts w:eastAsia="Symbol"/>
                <w:szCs w:val="14"/>
              </w:rPr>
              <w:t>18,2</w:t>
            </w:r>
          </w:p>
        </w:tc>
        <w:tc>
          <w:tcPr>
            <w:tcW w:w="1066" w:type="dxa"/>
            <w:tcBorders>
              <w:left w:val="single" w:sz="6" w:space="0" w:color="000000"/>
            </w:tcBorders>
            <w:vAlign w:val="bottom"/>
          </w:tcPr>
          <w:p w:rsidR="00F0041A" w:rsidRPr="00F0041A" w:rsidRDefault="00F0041A" w:rsidP="00375944">
            <w:pPr>
              <w:snapToGrid w:val="0"/>
              <w:spacing w:before="60" w:line="150" w:lineRule="exact"/>
              <w:ind w:right="397"/>
              <w:jc w:val="right"/>
            </w:pPr>
            <w:r w:rsidRPr="00F0041A">
              <w:t>14,7</w:t>
            </w:r>
          </w:p>
        </w:tc>
        <w:tc>
          <w:tcPr>
            <w:tcW w:w="1066" w:type="dxa"/>
            <w:tcBorders>
              <w:left w:val="single" w:sz="6" w:space="0" w:color="000000"/>
            </w:tcBorders>
            <w:vAlign w:val="bottom"/>
          </w:tcPr>
          <w:p w:rsidR="00F0041A" w:rsidRPr="00F0041A" w:rsidRDefault="00F0041A" w:rsidP="00375944">
            <w:pPr>
              <w:snapToGrid w:val="0"/>
              <w:spacing w:before="60" w:line="150" w:lineRule="exact"/>
              <w:ind w:right="397"/>
              <w:jc w:val="right"/>
            </w:pPr>
            <w:r w:rsidRPr="00F0041A">
              <w:t>14,2</w:t>
            </w:r>
          </w:p>
        </w:tc>
        <w:tc>
          <w:tcPr>
            <w:tcW w:w="1066" w:type="dxa"/>
            <w:tcBorders>
              <w:left w:val="single" w:sz="6" w:space="0" w:color="000000"/>
              <w:right w:val="single" w:sz="6" w:space="0" w:color="000000"/>
            </w:tcBorders>
            <w:vAlign w:val="bottom"/>
          </w:tcPr>
          <w:p w:rsidR="00F0041A" w:rsidRPr="00F0041A" w:rsidRDefault="00F0041A" w:rsidP="00F0041A">
            <w:pPr>
              <w:spacing w:before="60" w:line="150" w:lineRule="exact"/>
              <w:ind w:right="397"/>
              <w:jc w:val="right"/>
            </w:pPr>
            <w:r w:rsidRPr="00F0041A">
              <w:t>13,2</w:t>
            </w:r>
          </w:p>
        </w:tc>
        <w:tc>
          <w:tcPr>
            <w:tcW w:w="2828" w:type="dxa"/>
            <w:tcBorders>
              <w:left w:val="single" w:sz="6" w:space="0" w:color="000000"/>
            </w:tcBorders>
            <w:shd w:val="clear" w:color="auto" w:fill="auto"/>
            <w:vAlign w:val="bottom"/>
          </w:tcPr>
          <w:p w:rsidR="00F0041A" w:rsidRPr="00B54EA2" w:rsidRDefault="00F0041A" w:rsidP="005D17FD">
            <w:pPr>
              <w:spacing w:before="60" w:line="150" w:lineRule="exact"/>
              <w:ind w:left="113"/>
            </w:pPr>
            <w:r w:rsidRPr="00B54EA2">
              <w:rPr>
                <w:i/>
                <w:szCs w:val="14"/>
                <w:lang w:val="en-US"/>
              </w:rPr>
              <w:t>skilled</w:t>
            </w:r>
            <w:r w:rsidRPr="00A06A32">
              <w:rPr>
                <w:i/>
                <w:szCs w:val="14"/>
              </w:rPr>
              <w:t xml:space="preserve"> </w:t>
            </w:r>
            <w:r w:rsidRPr="00B54EA2">
              <w:rPr>
                <w:i/>
                <w:szCs w:val="14"/>
                <w:lang w:val="en-US"/>
              </w:rPr>
              <w:t>workers</w:t>
            </w:r>
            <w:r w:rsidRPr="00A06A32">
              <w:rPr>
                <w:i/>
                <w:szCs w:val="14"/>
              </w:rPr>
              <w:t xml:space="preserve">, </w:t>
            </w:r>
            <w:r w:rsidRPr="00B54EA2">
              <w:rPr>
                <w:i/>
                <w:szCs w:val="14"/>
                <w:lang w:val="en-US"/>
              </w:rPr>
              <w:t>employees</w:t>
            </w:r>
          </w:p>
        </w:tc>
      </w:tr>
      <w:tr w:rsidR="00F0041A" w:rsidRPr="00B54EA2" w:rsidTr="009D1A7D">
        <w:trPr>
          <w:cantSplit/>
          <w:jc w:val="center"/>
        </w:trPr>
        <w:tc>
          <w:tcPr>
            <w:tcW w:w="2829" w:type="dxa"/>
            <w:shd w:val="clear" w:color="auto" w:fill="auto"/>
            <w:vAlign w:val="bottom"/>
          </w:tcPr>
          <w:p w:rsidR="00F0041A" w:rsidRPr="00B54EA2" w:rsidRDefault="00F0041A" w:rsidP="005D17FD">
            <w:pPr>
              <w:spacing w:before="60" w:line="150" w:lineRule="exact"/>
              <w:ind w:left="227"/>
            </w:pPr>
            <w:r w:rsidRPr="00B54EA2">
              <w:rPr>
                <w:szCs w:val="14"/>
              </w:rPr>
              <w:t>в том числе с высшим образованием</w:t>
            </w:r>
          </w:p>
        </w:tc>
        <w:tc>
          <w:tcPr>
            <w:tcW w:w="1066" w:type="dxa"/>
            <w:tcBorders>
              <w:left w:val="single" w:sz="6" w:space="0" w:color="000000"/>
            </w:tcBorders>
            <w:shd w:val="clear" w:color="auto" w:fill="auto"/>
            <w:vAlign w:val="bottom"/>
          </w:tcPr>
          <w:p w:rsidR="00F0041A" w:rsidRPr="00F0041A" w:rsidRDefault="00F0041A" w:rsidP="005D17FD">
            <w:pPr>
              <w:snapToGrid w:val="0"/>
              <w:spacing w:before="60" w:line="150" w:lineRule="exact"/>
              <w:ind w:right="397"/>
              <w:jc w:val="right"/>
            </w:pPr>
            <w:r w:rsidRPr="00F0041A">
              <w:rPr>
                <w:rFonts w:eastAsia="Symbol"/>
                <w:szCs w:val="14"/>
              </w:rPr>
              <w:t>7,9</w:t>
            </w:r>
          </w:p>
        </w:tc>
        <w:tc>
          <w:tcPr>
            <w:tcW w:w="1066" w:type="dxa"/>
            <w:tcBorders>
              <w:left w:val="single" w:sz="6" w:space="0" w:color="000000"/>
            </w:tcBorders>
            <w:vAlign w:val="bottom"/>
          </w:tcPr>
          <w:p w:rsidR="00F0041A" w:rsidRPr="00F0041A" w:rsidRDefault="00F0041A" w:rsidP="00375944">
            <w:pPr>
              <w:snapToGrid w:val="0"/>
              <w:spacing w:before="60" w:line="150" w:lineRule="exact"/>
              <w:ind w:right="397"/>
              <w:jc w:val="right"/>
            </w:pPr>
            <w:r w:rsidRPr="00F0041A">
              <w:t>6,8</w:t>
            </w:r>
          </w:p>
        </w:tc>
        <w:tc>
          <w:tcPr>
            <w:tcW w:w="1066" w:type="dxa"/>
            <w:tcBorders>
              <w:left w:val="single" w:sz="6" w:space="0" w:color="000000"/>
            </w:tcBorders>
            <w:vAlign w:val="bottom"/>
          </w:tcPr>
          <w:p w:rsidR="00F0041A" w:rsidRPr="00F0041A" w:rsidRDefault="00F0041A" w:rsidP="00375944">
            <w:pPr>
              <w:snapToGrid w:val="0"/>
              <w:spacing w:before="60" w:line="150" w:lineRule="exact"/>
              <w:ind w:right="397"/>
              <w:jc w:val="right"/>
            </w:pPr>
            <w:r w:rsidRPr="00F0041A">
              <w:t>6,8</w:t>
            </w:r>
          </w:p>
        </w:tc>
        <w:tc>
          <w:tcPr>
            <w:tcW w:w="1066" w:type="dxa"/>
            <w:tcBorders>
              <w:left w:val="single" w:sz="6" w:space="0" w:color="000000"/>
              <w:right w:val="single" w:sz="6" w:space="0" w:color="000000"/>
            </w:tcBorders>
            <w:vAlign w:val="bottom"/>
          </w:tcPr>
          <w:p w:rsidR="00F0041A" w:rsidRPr="00F0041A" w:rsidRDefault="00F0041A" w:rsidP="00F0041A">
            <w:pPr>
              <w:spacing w:before="60" w:line="150" w:lineRule="exact"/>
              <w:ind w:right="397"/>
              <w:jc w:val="right"/>
            </w:pPr>
            <w:r w:rsidRPr="00F0041A">
              <w:t>6,2</w:t>
            </w:r>
          </w:p>
        </w:tc>
        <w:tc>
          <w:tcPr>
            <w:tcW w:w="2828" w:type="dxa"/>
            <w:tcBorders>
              <w:left w:val="single" w:sz="6" w:space="0" w:color="000000"/>
            </w:tcBorders>
            <w:shd w:val="clear" w:color="auto" w:fill="auto"/>
            <w:vAlign w:val="bottom"/>
          </w:tcPr>
          <w:p w:rsidR="00F0041A" w:rsidRPr="00B54EA2" w:rsidRDefault="00F0041A" w:rsidP="005D17FD">
            <w:pPr>
              <w:spacing w:before="60" w:line="150" w:lineRule="exact"/>
              <w:ind w:left="227"/>
            </w:pPr>
            <w:r w:rsidRPr="00B54EA2">
              <w:rPr>
                <w:rFonts w:eastAsia="Symbol"/>
                <w:i/>
                <w:szCs w:val="14"/>
                <w:lang w:val="en-US"/>
              </w:rPr>
              <w:t>including</w:t>
            </w:r>
            <w:r w:rsidRPr="00A06A32">
              <w:rPr>
                <w:rFonts w:eastAsia="Symbol"/>
                <w:i/>
                <w:szCs w:val="14"/>
              </w:rPr>
              <w:t xml:space="preserve"> </w:t>
            </w:r>
            <w:r w:rsidRPr="00B54EA2">
              <w:rPr>
                <w:i/>
                <w:lang w:val="en"/>
              </w:rPr>
              <w:t>higher</w:t>
            </w:r>
            <w:r w:rsidRPr="00A06A32">
              <w:rPr>
                <w:i/>
              </w:rPr>
              <w:t xml:space="preserve"> </w:t>
            </w:r>
            <w:r w:rsidRPr="00B54EA2">
              <w:rPr>
                <w:i/>
                <w:lang w:val="en"/>
              </w:rPr>
              <w:t>professional</w:t>
            </w:r>
            <w:r w:rsidRPr="00A06A32">
              <w:rPr>
                <w:i/>
              </w:rPr>
              <w:t xml:space="preserve"> </w:t>
            </w:r>
            <w:r w:rsidRPr="00B54EA2">
              <w:rPr>
                <w:i/>
                <w:lang w:val="en"/>
              </w:rPr>
              <w:t>education</w:t>
            </w:r>
          </w:p>
        </w:tc>
      </w:tr>
      <w:tr w:rsidR="00F0041A" w:rsidRPr="00B54EA2" w:rsidTr="009D1A7D">
        <w:trPr>
          <w:cantSplit/>
          <w:jc w:val="center"/>
        </w:trPr>
        <w:tc>
          <w:tcPr>
            <w:tcW w:w="2829" w:type="dxa"/>
            <w:shd w:val="clear" w:color="auto" w:fill="auto"/>
            <w:vAlign w:val="bottom"/>
          </w:tcPr>
          <w:p w:rsidR="00F0041A" w:rsidRPr="00B54EA2" w:rsidRDefault="00F0041A" w:rsidP="005D17FD">
            <w:pPr>
              <w:spacing w:before="60" w:line="150" w:lineRule="exact"/>
              <w:ind w:left="113"/>
              <w:rPr>
                <w:rFonts w:eastAsia="Symbol"/>
                <w:szCs w:val="14"/>
              </w:rPr>
            </w:pPr>
            <w:r w:rsidRPr="00B54EA2">
              <w:rPr>
                <w:rFonts w:eastAsia="Symbol"/>
                <w:szCs w:val="14"/>
              </w:rPr>
              <w:t>подготовки специалистов среднего звена</w:t>
            </w:r>
          </w:p>
        </w:tc>
        <w:tc>
          <w:tcPr>
            <w:tcW w:w="1066" w:type="dxa"/>
            <w:tcBorders>
              <w:left w:val="single" w:sz="6" w:space="0" w:color="000000"/>
            </w:tcBorders>
            <w:shd w:val="clear" w:color="auto" w:fill="auto"/>
            <w:vAlign w:val="bottom"/>
          </w:tcPr>
          <w:p w:rsidR="00F0041A" w:rsidRPr="00F0041A" w:rsidRDefault="00F0041A" w:rsidP="005D17FD">
            <w:pPr>
              <w:snapToGrid w:val="0"/>
              <w:spacing w:before="60" w:line="150" w:lineRule="exact"/>
              <w:ind w:right="397"/>
              <w:jc w:val="right"/>
            </w:pPr>
            <w:r w:rsidRPr="00F0041A">
              <w:rPr>
                <w:rFonts w:eastAsia="Symbol"/>
                <w:szCs w:val="14"/>
              </w:rPr>
              <w:t>5,0</w:t>
            </w:r>
          </w:p>
        </w:tc>
        <w:tc>
          <w:tcPr>
            <w:tcW w:w="1066" w:type="dxa"/>
            <w:tcBorders>
              <w:left w:val="single" w:sz="6" w:space="0" w:color="000000"/>
            </w:tcBorders>
            <w:vAlign w:val="bottom"/>
          </w:tcPr>
          <w:p w:rsidR="00F0041A" w:rsidRPr="00F0041A" w:rsidRDefault="00F0041A" w:rsidP="00375944">
            <w:pPr>
              <w:snapToGrid w:val="0"/>
              <w:spacing w:before="60" w:line="150" w:lineRule="exact"/>
              <w:ind w:right="397"/>
              <w:jc w:val="right"/>
            </w:pPr>
            <w:r w:rsidRPr="00F0041A">
              <w:t>5,0</w:t>
            </w:r>
          </w:p>
        </w:tc>
        <w:tc>
          <w:tcPr>
            <w:tcW w:w="1066" w:type="dxa"/>
            <w:tcBorders>
              <w:left w:val="single" w:sz="6" w:space="0" w:color="000000"/>
            </w:tcBorders>
            <w:vAlign w:val="bottom"/>
          </w:tcPr>
          <w:p w:rsidR="00F0041A" w:rsidRPr="00F0041A" w:rsidRDefault="00F0041A" w:rsidP="00375944">
            <w:pPr>
              <w:snapToGrid w:val="0"/>
              <w:spacing w:before="60" w:line="150" w:lineRule="exact"/>
              <w:ind w:right="397"/>
              <w:jc w:val="right"/>
            </w:pPr>
            <w:r w:rsidRPr="00F0041A">
              <w:t>4,9</w:t>
            </w:r>
          </w:p>
        </w:tc>
        <w:tc>
          <w:tcPr>
            <w:tcW w:w="1066" w:type="dxa"/>
            <w:tcBorders>
              <w:left w:val="single" w:sz="6" w:space="0" w:color="000000"/>
              <w:right w:val="single" w:sz="6" w:space="0" w:color="000000"/>
            </w:tcBorders>
            <w:vAlign w:val="bottom"/>
          </w:tcPr>
          <w:p w:rsidR="00F0041A" w:rsidRPr="00F0041A" w:rsidRDefault="00F0041A" w:rsidP="00F0041A">
            <w:pPr>
              <w:spacing w:before="60" w:line="150" w:lineRule="exact"/>
              <w:ind w:right="397"/>
              <w:jc w:val="right"/>
            </w:pPr>
            <w:r w:rsidRPr="00F0041A">
              <w:t>4,8</w:t>
            </w:r>
          </w:p>
        </w:tc>
        <w:tc>
          <w:tcPr>
            <w:tcW w:w="2828" w:type="dxa"/>
            <w:tcBorders>
              <w:left w:val="single" w:sz="6" w:space="0" w:color="000000"/>
            </w:tcBorders>
            <w:shd w:val="clear" w:color="auto" w:fill="auto"/>
            <w:vAlign w:val="bottom"/>
          </w:tcPr>
          <w:p w:rsidR="00F0041A" w:rsidRPr="00B54EA2" w:rsidRDefault="00F0041A" w:rsidP="005D17FD">
            <w:pPr>
              <w:spacing w:before="60" w:line="150" w:lineRule="exact"/>
              <w:ind w:left="113"/>
            </w:pPr>
            <w:r w:rsidRPr="00B54EA2">
              <w:rPr>
                <w:i/>
                <w:szCs w:val="14"/>
                <w:lang w:val="en-US"/>
              </w:rPr>
              <w:t>mid-career professionals</w:t>
            </w:r>
          </w:p>
        </w:tc>
      </w:tr>
      <w:tr w:rsidR="00F0041A" w:rsidRPr="00B54EA2" w:rsidTr="009D1A7D">
        <w:trPr>
          <w:cantSplit/>
          <w:jc w:val="center"/>
        </w:trPr>
        <w:tc>
          <w:tcPr>
            <w:tcW w:w="2829" w:type="dxa"/>
            <w:tcBorders>
              <w:bottom w:val="single" w:sz="6" w:space="0" w:color="000000"/>
            </w:tcBorders>
            <w:shd w:val="clear" w:color="auto" w:fill="auto"/>
            <w:vAlign w:val="bottom"/>
          </w:tcPr>
          <w:p w:rsidR="00F0041A" w:rsidRPr="00B54EA2" w:rsidRDefault="00F0041A" w:rsidP="005D17FD">
            <w:pPr>
              <w:spacing w:before="60" w:line="150" w:lineRule="exact"/>
              <w:ind w:left="227"/>
            </w:pPr>
            <w:r w:rsidRPr="00B54EA2">
              <w:rPr>
                <w:szCs w:val="14"/>
              </w:rPr>
              <w:t>в том числе с высшим образованием</w:t>
            </w:r>
          </w:p>
        </w:tc>
        <w:tc>
          <w:tcPr>
            <w:tcW w:w="1066" w:type="dxa"/>
            <w:tcBorders>
              <w:left w:val="single" w:sz="6" w:space="0" w:color="000000"/>
              <w:bottom w:val="single" w:sz="6" w:space="0" w:color="000000"/>
            </w:tcBorders>
            <w:shd w:val="clear" w:color="auto" w:fill="auto"/>
            <w:vAlign w:val="bottom"/>
          </w:tcPr>
          <w:p w:rsidR="00F0041A" w:rsidRPr="00F0041A" w:rsidRDefault="00F0041A" w:rsidP="005D17FD">
            <w:pPr>
              <w:snapToGrid w:val="0"/>
              <w:spacing w:before="60" w:line="150" w:lineRule="exact"/>
              <w:ind w:right="397"/>
              <w:jc w:val="right"/>
            </w:pPr>
            <w:r w:rsidRPr="00F0041A">
              <w:rPr>
                <w:rFonts w:eastAsia="Symbol"/>
                <w:szCs w:val="14"/>
              </w:rPr>
              <w:t>2,4</w:t>
            </w:r>
          </w:p>
        </w:tc>
        <w:tc>
          <w:tcPr>
            <w:tcW w:w="1066" w:type="dxa"/>
            <w:tcBorders>
              <w:left w:val="single" w:sz="6" w:space="0" w:color="000000"/>
              <w:bottom w:val="single" w:sz="6" w:space="0" w:color="000000"/>
            </w:tcBorders>
            <w:vAlign w:val="bottom"/>
          </w:tcPr>
          <w:p w:rsidR="00F0041A" w:rsidRPr="00F0041A" w:rsidRDefault="00F0041A" w:rsidP="00375944">
            <w:pPr>
              <w:snapToGrid w:val="0"/>
              <w:spacing w:before="60" w:line="150" w:lineRule="exact"/>
              <w:ind w:right="397"/>
              <w:jc w:val="right"/>
            </w:pPr>
            <w:r w:rsidRPr="00F0041A">
              <w:t>2,7</w:t>
            </w:r>
          </w:p>
        </w:tc>
        <w:tc>
          <w:tcPr>
            <w:tcW w:w="1066" w:type="dxa"/>
            <w:tcBorders>
              <w:left w:val="single" w:sz="6" w:space="0" w:color="000000"/>
              <w:bottom w:val="single" w:sz="6" w:space="0" w:color="000000"/>
            </w:tcBorders>
            <w:vAlign w:val="bottom"/>
          </w:tcPr>
          <w:p w:rsidR="00F0041A" w:rsidRPr="00F0041A" w:rsidRDefault="00F0041A" w:rsidP="00375944">
            <w:pPr>
              <w:snapToGrid w:val="0"/>
              <w:spacing w:before="60" w:line="150" w:lineRule="exact"/>
              <w:ind w:right="397"/>
              <w:jc w:val="right"/>
            </w:pPr>
            <w:r w:rsidRPr="00F0041A">
              <w:t>2,7</w:t>
            </w:r>
          </w:p>
        </w:tc>
        <w:tc>
          <w:tcPr>
            <w:tcW w:w="1066" w:type="dxa"/>
            <w:tcBorders>
              <w:left w:val="single" w:sz="6" w:space="0" w:color="000000"/>
              <w:bottom w:val="single" w:sz="6" w:space="0" w:color="000000"/>
              <w:right w:val="single" w:sz="6" w:space="0" w:color="000000"/>
            </w:tcBorders>
            <w:vAlign w:val="bottom"/>
          </w:tcPr>
          <w:p w:rsidR="00F0041A" w:rsidRPr="00F0041A" w:rsidRDefault="00F0041A" w:rsidP="00F0041A">
            <w:pPr>
              <w:spacing w:before="60" w:line="150" w:lineRule="exact"/>
              <w:ind w:right="397"/>
              <w:jc w:val="right"/>
            </w:pPr>
            <w:r w:rsidRPr="00F0041A">
              <w:t>2,6</w:t>
            </w:r>
          </w:p>
        </w:tc>
        <w:tc>
          <w:tcPr>
            <w:tcW w:w="2828" w:type="dxa"/>
            <w:tcBorders>
              <w:left w:val="single" w:sz="6" w:space="0" w:color="000000"/>
              <w:bottom w:val="single" w:sz="6" w:space="0" w:color="000000"/>
            </w:tcBorders>
            <w:shd w:val="clear" w:color="auto" w:fill="auto"/>
            <w:vAlign w:val="bottom"/>
          </w:tcPr>
          <w:p w:rsidR="00F0041A" w:rsidRPr="00B54EA2" w:rsidRDefault="00F0041A" w:rsidP="005D17FD">
            <w:pPr>
              <w:spacing w:before="60" w:line="150" w:lineRule="exact"/>
              <w:ind w:left="227"/>
            </w:pPr>
            <w:r w:rsidRPr="00B54EA2">
              <w:rPr>
                <w:rFonts w:eastAsia="Symbol"/>
                <w:i/>
                <w:szCs w:val="14"/>
                <w:lang w:val="en-US"/>
              </w:rPr>
              <w:t xml:space="preserve">including </w:t>
            </w:r>
            <w:r w:rsidRPr="00B54EA2">
              <w:rPr>
                <w:i/>
                <w:lang w:val="en"/>
              </w:rPr>
              <w:t>higher professional education</w:t>
            </w:r>
          </w:p>
        </w:tc>
      </w:tr>
    </w:tbl>
    <w:p w:rsidR="00F57F0A" w:rsidRPr="00B54EA2" w:rsidRDefault="00D25729" w:rsidP="00D25729">
      <w:pPr>
        <w:pageBreakBefore/>
        <w:tabs>
          <w:tab w:val="center" w:pos="6634"/>
        </w:tabs>
        <w:spacing w:after="60"/>
        <w:ind w:left="425" w:hanging="425"/>
      </w:pPr>
      <w:r w:rsidRPr="00B54EA2">
        <w:rPr>
          <w:rFonts w:eastAsia="Symbol"/>
          <w:b/>
          <w:sz w:val="16"/>
        </w:rPr>
        <w:t>7.</w:t>
      </w:r>
      <w:r w:rsidR="00F57F0A" w:rsidRPr="00B54EA2">
        <w:rPr>
          <w:rFonts w:eastAsia="Symbol"/>
          <w:b/>
          <w:sz w:val="16"/>
        </w:rPr>
        <w:t>17. ЧИСЛЕННОСТЬ СТУДЕНТОВ, ОБУЧАЮЩИХСЯ ПО ОБРАЗОВАТЕЛЬНЫМ ПРОГРАММАМ ПОДГОТОВКИ КВАЛИФИЦИРОВАННЫХ РАБОЧИХ, СЛУЖАЩИХ ПО ФОРМАМ ОБУЧЕНИЯ</w:t>
      </w:r>
      <w:r w:rsidR="007D483A" w:rsidRPr="00B54EA2">
        <w:rPr>
          <w:rFonts w:eastAsia="Symbol"/>
          <w:b/>
          <w:sz w:val="16"/>
        </w:rPr>
        <w:br/>
      </w:r>
      <w:r w:rsidR="007D483A" w:rsidRPr="00B54EA2">
        <w:t>на</w:t>
      </w:r>
      <w:r w:rsidR="00F57F0A" w:rsidRPr="00B54EA2">
        <w:t xml:space="preserve"> начало учебного года</w:t>
      </w:r>
    </w:p>
    <w:p w:rsidR="00B66A23" w:rsidRPr="00B54EA2" w:rsidRDefault="00B66A23" w:rsidP="00B66A23">
      <w:pPr>
        <w:tabs>
          <w:tab w:val="center" w:pos="6634"/>
        </w:tabs>
        <w:spacing w:after="60"/>
        <w:ind w:left="425"/>
        <w:rPr>
          <w:lang w:val="en-US"/>
        </w:rPr>
      </w:pPr>
      <w:r w:rsidRPr="00B54EA2">
        <w:rPr>
          <w:rStyle w:val="hpsalt-edited"/>
          <w:rFonts w:eastAsia="Symbol"/>
          <w:b/>
          <w:i/>
          <w:sz w:val="16"/>
          <w:szCs w:val="16"/>
          <w:lang w:val="en"/>
        </w:rPr>
        <w:t xml:space="preserve">STUDENTS IN </w:t>
      </w:r>
      <w:r w:rsidRPr="00B54EA2">
        <w:rPr>
          <w:rFonts w:eastAsia="Symbol"/>
          <w:b/>
          <w:i/>
          <w:sz w:val="16"/>
          <w:szCs w:val="16"/>
          <w:lang w:val="en-US"/>
        </w:rPr>
        <w:t>EDUCATION</w:t>
      </w:r>
      <w:r w:rsidRPr="00B54EA2">
        <w:rPr>
          <w:rFonts w:eastAsia="Symbol"/>
          <w:b/>
          <w:i/>
          <w:sz w:val="20"/>
          <w:lang w:val="en-US"/>
        </w:rPr>
        <w:t xml:space="preserve"> </w:t>
      </w:r>
      <w:r w:rsidRPr="00B54EA2">
        <w:rPr>
          <w:rStyle w:val="hpsalt-edited"/>
          <w:rFonts w:eastAsia="Symbol"/>
          <w:b/>
          <w:i/>
          <w:sz w:val="16"/>
          <w:szCs w:val="16"/>
          <w:lang w:val="en"/>
        </w:rPr>
        <w:t>PROGRAMS FOR SKILLED WORKERS AND EMPLOYEES</w:t>
      </w:r>
      <w:r w:rsidRPr="00B54EA2">
        <w:rPr>
          <w:rFonts w:eastAsia="Symbol"/>
          <w:b/>
          <w:i/>
          <w:sz w:val="16"/>
          <w:lang w:val="en-US"/>
        </w:rPr>
        <w:t xml:space="preserve"> </w:t>
      </w:r>
      <w:r w:rsidRPr="00B54EA2">
        <w:rPr>
          <w:rFonts w:eastAsia="Symbol"/>
          <w:b/>
          <w:i/>
          <w:sz w:val="16"/>
          <w:lang w:val="en-US"/>
        </w:rPr>
        <w:br/>
        <w:t xml:space="preserve">BY </w:t>
      </w:r>
      <w:r w:rsidRPr="00B54EA2">
        <w:rPr>
          <w:rFonts w:eastAsia="Symbol"/>
          <w:b/>
          <w:i/>
          <w:sz w:val="16"/>
          <w:szCs w:val="16"/>
          <w:lang w:val="en-US"/>
        </w:rPr>
        <w:t>MODE OF ATTENDANCE</w:t>
      </w:r>
      <w:r w:rsidRPr="00B54EA2">
        <w:rPr>
          <w:rFonts w:eastAsia="Symbol"/>
          <w:b/>
          <w:i/>
          <w:sz w:val="16"/>
          <w:lang w:val="en-US"/>
        </w:rPr>
        <w:br/>
      </w:r>
      <w:r w:rsidRPr="00B54EA2">
        <w:rPr>
          <w:i/>
          <w:lang w:val="en-US"/>
        </w:rPr>
        <w:t>beginning of academic year</w:t>
      </w:r>
    </w:p>
    <w:p w:rsidR="00F57F0A" w:rsidRPr="00B54EA2" w:rsidRDefault="00F57F0A" w:rsidP="007153EB">
      <w:pPr>
        <w:tabs>
          <w:tab w:val="center" w:pos="6634"/>
        </w:tabs>
        <w:spacing w:after="120"/>
        <w:jc w:val="right"/>
      </w:pPr>
      <w:r w:rsidRPr="00B54EA2">
        <w:rPr>
          <w:rFonts w:eastAsia="Symbol"/>
        </w:rPr>
        <w:t xml:space="preserve">(тысяч человек / </w:t>
      </w:r>
      <w:r w:rsidRPr="00B54EA2">
        <w:rPr>
          <w:rFonts w:eastAsia="Symbol"/>
          <w:i/>
          <w:lang w:val="en-US"/>
        </w:rPr>
        <w:t>thou</w:t>
      </w:r>
      <w:r w:rsidRPr="00B54EA2">
        <w:rPr>
          <w:rFonts w:eastAsia="Symbol"/>
          <w:i/>
        </w:rPr>
        <w:t xml:space="preserve">. </w:t>
      </w:r>
      <w:r w:rsidRPr="00B54EA2">
        <w:rPr>
          <w:rFonts w:eastAsia="Symbol"/>
          <w:i/>
          <w:lang w:val="en-US"/>
        </w:rPr>
        <w:t>persons</w:t>
      </w:r>
      <w:r w:rsidRPr="00B54EA2">
        <w:rPr>
          <w:rFonts w:eastAsia="Symbol"/>
        </w:rPr>
        <w:t>)</w:t>
      </w:r>
    </w:p>
    <w:tbl>
      <w:tblPr>
        <w:tblW w:w="9942" w:type="dxa"/>
        <w:tblLayout w:type="fixed"/>
        <w:tblCellMar>
          <w:left w:w="0" w:type="dxa"/>
          <w:right w:w="0" w:type="dxa"/>
        </w:tblCellMar>
        <w:tblLook w:val="0000" w:firstRow="0" w:lastRow="0" w:firstColumn="0" w:lastColumn="0" w:noHBand="0" w:noVBand="0"/>
      </w:tblPr>
      <w:tblGrid>
        <w:gridCol w:w="2834"/>
        <w:gridCol w:w="1777"/>
        <w:gridCol w:w="1777"/>
        <w:gridCol w:w="1777"/>
        <w:gridCol w:w="1777"/>
      </w:tblGrid>
      <w:tr w:rsidR="00F57F0A" w:rsidRPr="00355B79">
        <w:trPr>
          <w:cantSplit/>
        </w:trPr>
        <w:tc>
          <w:tcPr>
            <w:tcW w:w="2834" w:type="dxa"/>
            <w:vMerge w:val="restart"/>
            <w:tcBorders>
              <w:top w:val="single" w:sz="6" w:space="0" w:color="000000"/>
            </w:tcBorders>
            <w:shd w:val="clear" w:color="auto" w:fill="auto"/>
          </w:tcPr>
          <w:p w:rsidR="00F93958" w:rsidRPr="00B54EA2" w:rsidRDefault="00F93958" w:rsidP="00F93958">
            <w:pPr>
              <w:spacing w:before="20" w:after="20"/>
              <w:ind w:left="57" w:right="28"/>
              <w:rPr>
                <w:sz w:val="12"/>
                <w:szCs w:val="12"/>
              </w:rPr>
            </w:pPr>
            <w:r w:rsidRPr="00B54EA2">
              <w:rPr>
                <w:sz w:val="12"/>
                <w:szCs w:val="12"/>
              </w:rPr>
              <w:t xml:space="preserve">Годы </w:t>
            </w:r>
          </w:p>
          <w:p w:rsidR="00F57F0A" w:rsidRPr="00B54EA2" w:rsidRDefault="00F93958" w:rsidP="00F93958">
            <w:pPr>
              <w:pStyle w:val="17"/>
              <w:spacing w:before="20" w:after="20"/>
              <w:ind w:left="57" w:right="28"/>
              <w:rPr>
                <w:rFonts w:ascii="Arial" w:eastAsia="Symbol" w:hAnsi="Arial" w:cs="Arial"/>
                <w:sz w:val="14"/>
                <w:szCs w:val="14"/>
              </w:rPr>
            </w:pPr>
            <w:proofErr w:type="spellStart"/>
            <w:r w:rsidRPr="00B54EA2">
              <w:rPr>
                <w:i/>
                <w:sz w:val="12"/>
              </w:rPr>
              <w:t>Year</w:t>
            </w:r>
            <w:proofErr w:type="spellEnd"/>
          </w:p>
        </w:tc>
        <w:tc>
          <w:tcPr>
            <w:tcW w:w="1777" w:type="dxa"/>
            <w:vMerge w:val="restart"/>
            <w:tcBorders>
              <w:top w:val="single" w:sz="6" w:space="0" w:color="000000"/>
              <w:left w:val="single" w:sz="6" w:space="0" w:color="000000"/>
            </w:tcBorders>
            <w:shd w:val="clear" w:color="auto" w:fill="auto"/>
          </w:tcPr>
          <w:p w:rsidR="00F57F0A" w:rsidRPr="00B54EA2" w:rsidRDefault="00F57F0A" w:rsidP="007153EB">
            <w:pPr>
              <w:spacing w:before="60" w:after="20"/>
              <w:ind w:left="57" w:right="28"/>
            </w:pPr>
            <w:r w:rsidRPr="00B54EA2">
              <w:rPr>
                <w:rFonts w:eastAsia="Symbol"/>
                <w:sz w:val="12"/>
              </w:rPr>
              <w:t xml:space="preserve">Численность  студентов – всего </w:t>
            </w:r>
          </w:p>
          <w:p w:rsidR="00F57F0A" w:rsidRPr="00B54EA2" w:rsidRDefault="00543254" w:rsidP="003254B0">
            <w:pPr>
              <w:spacing w:before="20" w:after="20"/>
              <w:ind w:left="57" w:right="28"/>
            </w:pPr>
            <w:r w:rsidRPr="00B54EA2">
              <w:rPr>
                <w:rFonts w:eastAsia="Symbol"/>
                <w:i/>
                <w:sz w:val="12"/>
                <w:lang w:val="en-US"/>
              </w:rPr>
              <w:t>Students</w:t>
            </w:r>
            <w:r w:rsidRPr="00B54EA2">
              <w:rPr>
                <w:rFonts w:eastAsia="Symbol"/>
                <w:i/>
                <w:sz w:val="12"/>
              </w:rPr>
              <w:t xml:space="preserve"> </w:t>
            </w:r>
            <w:r w:rsidR="002953C7" w:rsidRPr="00B54EA2">
              <w:rPr>
                <w:rFonts w:eastAsia="Symbol"/>
                <w:sz w:val="12"/>
              </w:rPr>
              <w:t>–</w:t>
            </w:r>
            <w:r w:rsidRPr="00B54EA2">
              <w:rPr>
                <w:rFonts w:eastAsia="Symbol"/>
                <w:i/>
                <w:sz w:val="12"/>
              </w:rPr>
              <w:t xml:space="preserve"> </w:t>
            </w:r>
            <w:r w:rsidRPr="00B54EA2">
              <w:rPr>
                <w:rFonts w:eastAsia="Symbol"/>
                <w:i/>
                <w:sz w:val="12"/>
                <w:lang w:val="en-US"/>
              </w:rPr>
              <w:t>total</w:t>
            </w:r>
          </w:p>
        </w:tc>
        <w:tc>
          <w:tcPr>
            <w:tcW w:w="5331" w:type="dxa"/>
            <w:gridSpan w:val="3"/>
            <w:tcBorders>
              <w:top w:val="single" w:sz="6" w:space="0" w:color="000000"/>
              <w:left w:val="single" w:sz="6" w:space="0" w:color="000000"/>
              <w:bottom w:val="single" w:sz="6" w:space="0" w:color="000000"/>
            </w:tcBorders>
            <w:shd w:val="clear" w:color="auto" w:fill="auto"/>
          </w:tcPr>
          <w:p w:rsidR="00F57F0A" w:rsidRPr="00B54EA2" w:rsidRDefault="00F57F0A" w:rsidP="007153EB">
            <w:pPr>
              <w:spacing w:before="60" w:after="20"/>
              <w:ind w:left="57" w:right="28"/>
            </w:pPr>
            <w:r w:rsidRPr="00B54EA2">
              <w:rPr>
                <w:rFonts w:eastAsia="Symbol"/>
                <w:sz w:val="12"/>
              </w:rPr>
              <w:t xml:space="preserve">в том числе по формам обучения </w:t>
            </w:r>
          </w:p>
          <w:p w:rsidR="00F57F0A" w:rsidRPr="00B54EA2" w:rsidRDefault="008456CE" w:rsidP="003254B0">
            <w:pPr>
              <w:spacing w:before="20" w:after="20"/>
              <w:ind w:left="57" w:right="28"/>
              <w:rPr>
                <w:lang w:val="en-US"/>
              </w:rPr>
            </w:pPr>
            <w:r w:rsidRPr="00B54EA2">
              <w:rPr>
                <w:rFonts w:eastAsia="Symbol"/>
                <w:i/>
                <w:sz w:val="12"/>
                <w:lang w:val="en-US"/>
              </w:rPr>
              <w:t>including by mode of attendance</w:t>
            </w:r>
          </w:p>
        </w:tc>
      </w:tr>
      <w:tr w:rsidR="00F57F0A" w:rsidRPr="00B54EA2">
        <w:trPr>
          <w:cantSplit/>
        </w:trPr>
        <w:tc>
          <w:tcPr>
            <w:tcW w:w="2834" w:type="dxa"/>
            <w:vMerge/>
            <w:tcBorders>
              <w:bottom w:val="single" w:sz="6" w:space="0" w:color="000000"/>
            </w:tcBorders>
            <w:shd w:val="clear" w:color="auto" w:fill="auto"/>
            <w:vAlign w:val="center"/>
          </w:tcPr>
          <w:p w:rsidR="00F57F0A" w:rsidRPr="00B54EA2" w:rsidRDefault="00F57F0A" w:rsidP="003254B0">
            <w:pPr>
              <w:pStyle w:val="17"/>
              <w:snapToGrid w:val="0"/>
              <w:spacing w:before="20" w:after="20"/>
              <w:ind w:left="57" w:right="28"/>
              <w:jc w:val="center"/>
              <w:rPr>
                <w:rFonts w:ascii="Arial" w:eastAsia="Symbol" w:hAnsi="Arial" w:cs="Arial"/>
                <w:sz w:val="14"/>
                <w:szCs w:val="14"/>
                <w:lang w:val="en-US" w:eastAsia="ko-KR"/>
              </w:rPr>
            </w:pPr>
          </w:p>
        </w:tc>
        <w:tc>
          <w:tcPr>
            <w:tcW w:w="1777" w:type="dxa"/>
            <w:vMerge/>
            <w:tcBorders>
              <w:left w:val="single" w:sz="6" w:space="0" w:color="000000"/>
              <w:bottom w:val="single" w:sz="6" w:space="0" w:color="000000"/>
            </w:tcBorders>
            <w:shd w:val="clear" w:color="auto" w:fill="auto"/>
          </w:tcPr>
          <w:p w:rsidR="00F57F0A" w:rsidRPr="00B54EA2" w:rsidRDefault="00F57F0A" w:rsidP="003254B0">
            <w:pPr>
              <w:pStyle w:val="17"/>
              <w:snapToGrid w:val="0"/>
              <w:spacing w:before="20" w:after="20"/>
              <w:ind w:left="57" w:right="28"/>
              <w:rPr>
                <w:rFonts w:ascii="Arial" w:eastAsia="Symbol" w:hAnsi="Arial" w:cs="Arial"/>
                <w:sz w:val="14"/>
                <w:szCs w:val="14"/>
                <w:lang w:val="en-US" w:eastAsia="ko-KR"/>
              </w:rPr>
            </w:pPr>
          </w:p>
        </w:tc>
        <w:tc>
          <w:tcPr>
            <w:tcW w:w="1777" w:type="dxa"/>
            <w:tcBorders>
              <w:top w:val="single" w:sz="6" w:space="0" w:color="000000"/>
              <w:left w:val="single" w:sz="6" w:space="0" w:color="000000"/>
              <w:bottom w:val="single" w:sz="6" w:space="0" w:color="000000"/>
            </w:tcBorders>
            <w:shd w:val="clear" w:color="auto" w:fill="auto"/>
          </w:tcPr>
          <w:p w:rsidR="00F57F0A" w:rsidRPr="00B54EA2" w:rsidRDefault="00F57F0A" w:rsidP="007153EB">
            <w:pPr>
              <w:spacing w:before="60" w:after="20"/>
              <w:ind w:left="57" w:right="28"/>
            </w:pPr>
            <w:r w:rsidRPr="00B54EA2">
              <w:rPr>
                <w:rFonts w:eastAsia="Symbol"/>
                <w:sz w:val="12"/>
              </w:rPr>
              <w:t xml:space="preserve">очная / </w:t>
            </w:r>
            <w:r w:rsidR="00A15F80" w:rsidRPr="00B54EA2">
              <w:rPr>
                <w:rFonts w:eastAsia="Symbol"/>
                <w:i/>
                <w:sz w:val="12"/>
                <w:lang w:val="en-US"/>
              </w:rPr>
              <w:t>full-time</w:t>
            </w:r>
          </w:p>
        </w:tc>
        <w:tc>
          <w:tcPr>
            <w:tcW w:w="1777" w:type="dxa"/>
            <w:tcBorders>
              <w:top w:val="single" w:sz="6" w:space="0" w:color="000000"/>
              <w:left w:val="single" w:sz="6" w:space="0" w:color="000000"/>
              <w:bottom w:val="single" w:sz="6" w:space="0" w:color="000000"/>
            </w:tcBorders>
            <w:shd w:val="clear" w:color="auto" w:fill="auto"/>
          </w:tcPr>
          <w:p w:rsidR="00F57F0A" w:rsidRPr="00B54EA2" w:rsidRDefault="00F57F0A" w:rsidP="007153EB">
            <w:pPr>
              <w:spacing w:before="60" w:after="20"/>
              <w:ind w:left="57" w:right="28"/>
            </w:pPr>
            <w:r w:rsidRPr="00B54EA2">
              <w:rPr>
                <w:rFonts w:eastAsia="Symbol"/>
                <w:sz w:val="12"/>
              </w:rPr>
              <w:t xml:space="preserve">очно-заочная / </w:t>
            </w:r>
            <w:r w:rsidR="00A15F80" w:rsidRPr="00B54EA2">
              <w:rPr>
                <w:rFonts w:eastAsia="Symbol"/>
                <w:i/>
                <w:sz w:val="12"/>
                <w:lang w:val="en-US"/>
              </w:rPr>
              <w:t>part-time</w:t>
            </w:r>
          </w:p>
        </w:tc>
        <w:tc>
          <w:tcPr>
            <w:tcW w:w="1777" w:type="dxa"/>
            <w:tcBorders>
              <w:top w:val="single" w:sz="6" w:space="0" w:color="000000"/>
              <w:left w:val="single" w:sz="6" w:space="0" w:color="000000"/>
              <w:bottom w:val="single" w:sz="6" w:space="0" w:color="000000"/>
            </w:tcBorders>
            <w:shd w:val="clear" w:color="auto" w:fill="auto"/>
          </w:tcPr>
          <w:p w:rsidR="00F57F0A" w:rsidRPr="00B54EA2" w:rsidRDefault="00F57F0A" w:rsidP="007153EB">
            <w:pPr>
              <w:spacing w:before="60" w:after="20"/>
              <w:ind w:left="57" w:right="28"/>
            </w:pPr>
            <w:r w:rsidRPr="00B54EA2">
              <w:rPr>
                <w:rFonts w:eastAsia="Symbol"/>
                <w:sz w:val="12"/>
              </w:rPr>
              <w:t xml:space="preserve">заочная / </w:t>
            </w:r>
            <w:r w:rsidR="008456CE" w:rsidRPr="00B54EA2">
              <w:rPr>
                <w:i/>
                <w:sz w:val="12"/>
                <w:szCs w:val="12"/>
                <w:lang w:val="en-US"/>
              </w:rPr>
              <w:t>distant</w:t>
            </w:r>
          </w:p>
        </w:tc>
      </w:tr>
      <w:tr w:rsidR="00375944" w:rsidRPr="00B54EA2" w:rsidTr="005D17FD">
        <w:trPr>
          <w:cantSplit/>
        </w:trPr>
        <w:tc>
          <w:tcPr>
            <w:tcW w:w="2834" w:type="dxa"/>
            <w:shd w:val="clear" w:color="auto" w:fill="auto"/>
            <w:vAlign w:val="bottom"/>
          </w:tcPr>
          <w:p w:rsidR="00375944" w:rsidRPr="00FF02DB" w:rsidRDefault="00375944" w:rsidP="00375944">
            <w:pPr>
              <w:spacing w:before="120" w:line="180" w:lineRule="exact"/>
              <w:jc w:val="center"/>
              <w:rPr>
                <w:color w:val="000000" w:themeColor="text1"/>
                <w:lang w:val="en-US"/>
              </w:rPr>
            </w:pPr>
            <w:r>
              <w:rPr>
                <w:color w:val="000000" w:themeColor="text1"/>
                <w:lang w:val="en-US"/>
              </w:rPr>
              <w:t>2021/2022</w:t>
            </w:r>
          </w:p>
        </w:tc>
        <w:tc>
          <w:tcPr>
            <w:tcW w:w="1777" w:type="dxa"/>
            <w:tcBorders>
              <w:left w:val="single" w:sz="6" w:space="0" w:color="000000"/>
            </w:tcBorders>
            <w:shd w:val="clear" w:color="auto" w:fill="auto"/>
            <w:vAlign w:val="bottom"/>
          </w:tcPr>
          <w:p w:rsidR="00375944" w:rsidRPr="00B229E7" w:rsidRDefault="00375944" w:rsidP="00375944">
            <w:pPr>
              <w:snapToGrid w:val="0"/>
              <w:spacing w:before="120" w:line="180" w:lineRule="exact"/>
              <w:jc w:val="center"/>
            </w:pPr>
            <w:r w:rsidRPr="00B229E7">
              <w:t>577,7</w:t>
            </w:r>
          </w:p>
        </w:tc>
        <w:tc>
          <w:tcPr>
            <w:tcW w:w="1777" w:type="dxa"/>
            <w:tcBorders>
              <w:left w:val="single" w:sz="6" w:space="0" w:color="000000"/>
            </w:tcBorders>
            <w:shd w:val="clear" w:color="auto" w:fill="auto"/>
            <w:vAlign w:val="bottom"/>
          </w:tcPr>
          <w:p w:rsidR="00375944" w:rsidRPr="00B229E7" w:rsidRDefault="00375944" w:rsidP="00375944">
            <w:pPr>
              <w:snapToGrid w:val="0"/>
              <w:spacing w:before="120" w:line="180" w:lineRule="exact"/>
              <w:jc w:val="center"/>
            </w:pPr>
            <w:r w:rsidRPr="00B229E7">
              <w:t>574,2</w:t>
            </w:r>
          </w:p>
        </w:tc>
        <w:tc>
          <w:tcPr>
            <w:tcW w:w="1777" w:type="dxa"/>
            <w:tcBorders>
              <w:left w:val="single" w:sz="6" w:space="0" w:color="000000"/>
            </w:tcBorders>
            <w:shd w:val="clear" w:color="auto" w:fill="auto"/>
            <w:vAlign w:val="bottom"/>
          </w:tcPr>
          <w:p w:rsidR="00375944" w:rsidRPr="00B229E7" w:rsidRDefault="00375944" w:rsidP="00375944">
            <w:pPr>
              <w:snapToGrid w:val="0"/>
              <w:spacing w:before="120" w:line="180" w:lineRule="exact"/>
              <w:jc w:val="center"/>
            </w:pPr>
            <w:r w:rsidRPr="00B229E7">
              <w:t>3,5</w:t>
            </w:r>
          </w:p>
        </w:tc>
        <w:tc>
          <w:tcPr>
            <w:tcW w:w="1777" w:type="dxa"/>
            <w:tcBorders>
              <w:left w:val="single" w:sz="6" w:space="0" w:color="000000"/>
            </w:tcBorders>
            <w:shd w:val="clear" w:color="auto" w:fill="auto"/>
            <w:vAlign w:val="bottom"/>
          </w:tcPr>
          <w:p w:rsidR="00375944" w:rsidRPr="00B229E7" w:rsidRDefault="00375944" w:rsidP="00375944">
            <w:pPr>
              <w:snapToGrid w:val="0"/>
              <w:spacing w:before="120" w:line="180" w:lineRule="exact"/>
              <w:jc w:val="center"/>
            </w:pPr>
            <w:r w:rsidRPr="00B229E7">
              <w:t>0,0</w:t>
            </w:r>
          </w:p>
        </w:tc>
      </w:tr>
      <w:tr w:rsidR="00375944" w:rsidRPr="00B54EA2" w:rsidTr="005D17FD">
        <w:trPr>
          <w:cantSplit/>
        </w:trPr>
        <w:tc>
          <w:tcPr>
            <w:tcW w:w="2834" w:type="dxa"/>
            <w:shd w:val="clear" w:color="auto" w:fill="auto"/>
            <w:vAlign w:val="bottom"/>
          </w:tcPr>
          <w:p w:rsidR="00375944" w:rsidRPr="00FF02DB" w:rsidRDefault="00375944" w:rsidP="00375944">
            <w:pPr>
              <w:spacing w:before="120" w:line="180" w:lineRule="exact"/>
              <w:jc w:val="center"/>
              <w:rPr>
                <w:color w:val="000000" w:themeColor="text1"/>
                <w:lang w:val="en-US"/>
              </w:rPr>
            </w:pPr>
            <w:r>
              <w:rPr>
                <w:color w:val="000000" w:themeColor="text1"/>
                <w:lang w:val="en-US"/>
              </w:rPr>
              <w:t>2022/2023</w:t>
            </w:r>
          </w:p>
        </w:tc>
        <w:tc>
          <w:tcPr>
            <w:tcW w:w="1777" w:type="dxa"/>
            <w:tcBorders>
              <w:left w:val="single" w:sz="6" w:space="0" w:color="000000"/>
            </w:tcBorders>
            <w:shd w:val="clear" w:color="auto" w:fill="auto"/>
            <w:vAlign w:val="bottom"/>
          </w:tcPr>
          <w:p w:rsidR="00375944" w:rsidRPr="00F60C1A" w:rsidRDefault="00375944" w:rsidP="00375944">
            <w:pPr>
              <w:snapToGrid w:val="0"/>
              <w:spacing w:before="120" w:line="180" w:lineRule="exact"/>
              <w:jc w:val="center"/>
            </w:pPr>
            <w:r w:rsidRPr="00F60C1A">
              <w:t>576,7</w:t>
            </w:r>
          </w:p>
        </w:tc>
        <w:tc>
          <w:tcPr>
            <w:tcW w:w="1777" w:type="dxa"/>
            <w:tcBorders>
              <w:left w:val="single" w:sz="6" w:space="0" w:color="000000"/>
            </w:tcBorders>
            <w:shd w:val="clear" w:color="auto" w:fill="auto"/>
            <w:vAlign w:val="bottom"/>
          </w:tcPr>
          <w:p w:rsidR="00375944" w:rsidRPr="00F60C1A" w:rsidRDefault="00375944" w:rsidP="00375944">
            <w:pPr>
              <w:snapToGrid w:val="0"/>
              <w:spacing w:before="120" w:line="180" w:lineRule="exact"/>
              <w:jc w:val="center"/>
            </w:pPr>
            <w:r w:rsidRPr="00F60C1A">
              <w:t>572,8</w:t>
            </w:r>
          </w:p>
        </w:tc>
        <w:tc>
          <w:tcPr>
            <w:tcW w:w="1777" w:type="dxa"/>
            <w:tcBorders>
              <w:left w:val="single" w:sz="6" w:space="0" w:color="000000"/>
            </w:tcBorders>
            <w:shd w:val="clear" w:color="auto" w:fill="auto"/>
            <w:vAlign w:val="bottom"/>
          </w:tcPr>
          <w:p w:rsidR="00375944" w:rsidRPr="00F60C1A" w:rsidRDefault="00375944" w:rsidP="00375944">
            <w:pPr>
              <w:snapToGrid w:val="0"/>
              <w:spacing w:before="120" w:line="180" w:lineRule="exact"/>
              <w:jc w:val="center"/>
            </w:pPr>
            <w:r w:rsidRPr="00F60C1A">
              <w:t>3,9</w:t>
            </w:r>
          </w:p>
        </w:tc>
        <w:tc>
          <w:tcPr>
            <w:tcW w:w="1777" w:type="dxa"/>
            <w:tcBorders>
              <w:left w:val="single" w:sz="6" w:space="0" w:color="000000"/>
            </w:tcBorders>
            <w:shd w:val="clear" w:color="auto" w:fill="auto"/>
            <w:vAlign w:val="bottom"/>
          </w:tcPr>
          <w:p w:rsidR="00375944" w:rsidRPr="00F60C1A" w:rsidRDefault="00375944" w:rsidP="00375944">
            <w:pPr>
              <w:snapToGrid w:val="0"/>
              <w:spacing w:before="120" w:line="180" w:lineRule="exact"/>
              <w:jc w:val="center"/>
            </w:pPr>
            <w:r w:rsidRPr="00F60C1A">
              <w:t>0,0</w:t>
            </w:r>
          </w:p>
        </w:tc>
      </w:tr>
      <w:tr w:rsidR="00F0041A" w:rsidRPr="00B54EA2" w:rsidTr="005D17FD">
        <w:trPr>
          <w:cantSplit/>
        </w:trPr>
        <w:tc>
          <w:tcPr>
            <w:tcW w:w="2834" w:type="dxa"/>
            <w:tcBorders>
              <w:bottom w:val="single" w:sz="6" w:space="0" w:color="000000"/>
            </w:tcBorders>
            <w:shd w:val="clear" w:color="auto" w:fill="auto"/>
            <w:vAlign w:val="bottom"/>
          </w:tcPr>
          <w:p w:rsidR="00F0041A" w:rsidRPr="00FF02DB" w:rsidRDefault="00F0041A" w:rsidP="00DB3A82">
            <w:pPr>
              <w:spacing w:before="120" w:line="180" w:lineRule="exact"/>
              <w:jc w:val="center"/>
              <w:rPr>
                <w:color w:val="000000" w:themeColor="text1"/>
                <w:lang w:val="en-US"/>
              </w:rPr>
            </w:pPr>
            <w:r>
              <w:rPr>
                <w:rFonts w:eastAsia="Symbol"/>
              </w:rPr>
              <w:t>2023/2024</w:t>
            </w:r>
          </w:p>
        </w:tc>
        <w:tc>
          <w:tcPr>
            <w:tcW w:w="1777" w:type="dxa"/>
            <w:tcBorders>
              <w:left w:val="single" w:sz="6" w:space="0" w:color="000000"/>
              <w:bottom w:val="single" w:sz="6" w:space="0" w:color="000000"/>
            </w:tcBorders>
            <w:shd w:val="clear" w:color="auto" w:fill="auto"/>
            <w:vAlign w:val="bottom"/>
          </w:tcPr>
          <w:p w:rsidR="00F0041A" w:rsidRPr="00F0041A" w:rsidRDefault="00F0041A" w:rsidP="00F0041A">
            <w:pPr>
              <w:spacing w:before="120" w:line="180" w:lineRule="exact"/>
              <w:jc w:val="center"/>
            </w:pPr>
            <w:r w:rsidRPr="00F0041A">
              <w:t>577,2</w:t>
            </w:r>
          </w:p>
        </w:tc>
        <w:tc>
          <w:tcPr>
            <w:tcW w:w="1777" w:type="dxa"/>
            <w:tcBorders>
              <w:left w:val="single" w:sz="6" w:space="0" w:color="000000"/>
              <w:bottom w:val="single" w:sz="6" w:space="0" w:color="000000"/>
            </w:tcBorders>
            <w:shd w:val="clear" w:color="auto" w:fill="auto"/>
            <w:vAlign w:val="bottom"/>
          </w:tcPr>
          <w:p w:rsidR="00F0041A" w:rsidRPr="00F0041A" w:rsidRDefault="00F0041A" w:rsidP="00F0041A">
            <w:pPr>
              <w:spacing w:before="120" w:line="180" w:lineRule="exact"/>
              <w:jc w:val="center"/>
            </w:pPr>
            <w:r w:rsidRPr="00F0041A">
              <w:t>571,6</w:t>
            </w:r>
          </w:p>
        </w:tc>
        <w:tc>
          <w:tcPr>
            <w:tcW w:w="1777" w:type="dxa"/>
            <w:tcBorders>
              <w:left w:val="single" w:sz="6" w:space="0" w:color="000000"/>
              <w:bottom w:val="single" w:sz="6" w:space="0" w:color="000000"/>
            </w:tcBorders>
            <w:shd w:val="clear" w:color="auto" w:fill="auto"/>
            <w:vAlign w:val="bottom"/>
          </w:tcPr>
          <w:p w:rsidR="00F0041A" w:rsidRPr="00F0041A" w:rsidRDefault="00F0041A" w:rsidP="00F0041A">
            <w:pPr>
              <w:spacing w:before="120" w:line="180" w:lineRule="exact"/>
              <w:jc w:val="center"/>
            </w:pPr>
            <w:r w:rsidRPr="00F0041A">
              <w:t>5,6</w:t>
            </w:r>
          </w:p>
        </w:tc>
        <w:tc>
          <w:tcPr>
            <w:tcW w:w="1777" w:type="dxa"/>
            <w:tcBorders>
              <w:left w:val="single" w:sz="6" w:space="0" w:color="000000"/>
              <w:bottom w:val="single" w:sz="6" w:space="0" w:color="000000"/>
            </w:tcBorders>
            <w:shd w:val="clear" w:color="auto" w:fill="auto"/>
            <w:vAlign w:val="bottom"/>
          </w:tcPr>
          <w:p w:rsidR="00F0041A" w:rsidRPr="00F0041A" w:rsidRDefault="00F0041A" w:rsidP="00F0041A">
            <w:pPr>
              <w:spacing w:before="120" w:line="180" w:lineRule="exact"/>
              <w:jc w:val="center"/>
            </w:pPr>
            <w:r w:rsidRPr="00F0041A">
              <w:t>0,0</w:t>
            </w:r>
          </w:p>
        </w:tc>
      </w:tr>
    </w:tbl>
    <w:p w:rsidR="003254B0" w:rsidRPr="00B54EA2" w:rsidRDefault="00F57F0A" w:rsidP="007153EB">
      <w:pPr>
        <w:spacing w:before="480" w:after="60"/>
        <w:ind w:left="425" w:hanging="425"/>
      </w:pPr>
      <w:r w:rsidRPr="00B54EA2">
        <w:rPr>
          <w:rFonts w:eastAsia="Symbol"/>
          <w:b/>
          <w:bCs/>
          <w:sz w:val="16"/>
        </w:rPr>
        <w:t xml:space="preserve">7.18. ЧИСЛЕННОСТЬ </w:t>
      </w:r>
      <w:r w:rsidRPr="00B54EA2">
        <w:rPr>
          <w:rFonts w:eastAsia="Symbol"/>
          <w:b/>
          <w:bCs/>
          <w:sz w:val="16"/>
          <w:szCs w:val="16"/>
        </w:rPr>
        <w:t xml:space="preserve">СТУДЕНТОВ, ОБУЧАЮЩИХСЯ ПО ПРОГРАММАМ ПОДГОТОВКИ </w:t>
      </w:r>
      <w:r w:rsidRPr="00B54EA2">
        <w:rPr>
          <w:rFonts w:eastAsia="Symbol"/>
          <w:b/>
          <w:bCs/>
          <w:sz w:val="16"/>
          <w:szCs w:val="16"/>
        </w:rPr>
        <w:br/>
        <w:t>КВАЛИФИЦИРОВАННЫХ РАБОЧИХ, СЛУЖАЩИХ, ПО ПОЛУ И ВОЗРАСТУ</w:t>
      </w:r>
      <w:r w:rsidR="003254B0" w:rsidRPr="00B54EA2">
        <w:rPr>
          <w:rFonts w:eastAsia="Symbol"/>
          <w:b/>
          <w:bCs/>
          <w:sz w:val="16"/>
          <w:szCs w:val="16"/>
        </w:rPr>
        <w:br/>
      </w:r>
      <w:r w:rsidR="003254B0" w:rsidRPr="00B54EA2">
        <w:t>на начало учебного года</w:t>
      </w:r>
    </w:p>
    <w:p w:rsidR="005B0818" w:rsidRPr="00B54EA2" w:rsidRDefault="005B0818" w:rsidP="005B0818">
      <w:pPr>
        <w:tabs>
          <w:tab w:val="center" w:pos="6634"/>
        </w:tabs>
        <w:spacing w:after="60"/>
        <w:ind w:left="425"/>
        <w:rPr>
          <w:lang w:val="en-US"/>
        </w:rPr>
      </w:pPr>
      <w:r w:rsidRPr="00B54EA2">
        <w:rPr>
          <w:rStyle w:val="hpsalt-edited"/>
          <w:rFonts w:eastAsia="Symbol"/>
          <w:b/>
          <w:i/>
          <w:sz w:val="16"/>
          <w:szCs w:val="16"/>
          <w:lang w:val="en"/>
        </w:rPr>
        <w:t xml:space="preserve">STUDENTS IN </w:t>
      </w:r>
      <w:r w:rsidRPr="00B54EA2">
        <w:rPr>
          <w:rFonts w:eastAsia="Symbol"/>
          <w:b/>
          <w:i/>
          <w:sz w:val="16"/>
          <w:szCs w:val="16"/>
          <w:lang w:val="en"/>
        </w:rPr>
        <w:t>EDUCATION</w:t>
      </w:r>
      <w:r w:rsidRPr="00B54EA2">
        <w:rPr>
          <w:rFonts w:eastAsia="Symbol"/>
          <w:b/>
          <w:i/>
          <w:sz w:val="16"/>
          <w:szCs w:val="16"/>
          <w:lang w:val="en-US"/>
        </w:rPr>
        <w:t xml:space="preserve"> </w:t>
      </w:r>
      <w:r w:rsidRPr="00B54EA2">
        <w:rPr>
          <w:rStyle w:val="hpsalt-edited"/>
          <w:rFonts w:eastAsia="Symbol"/>
          <w:b/>
          <w:i/>
          <w:sz w:val="16"/>
          <w:szCs w:val="16"/>
          <w:lang w:val="en"/>
        </w:rPr>
        <w:t xml:space="preserve">PROGRAMS FOR SKILLED WORKERS </w:t>
      </w:r>
      <w:r w:rsidRPr="00B54EA2">
        <w:rPr>
          <w:rStyle w:val="hpsalt-edited"/>
          <w:rFonts w:eastAsia="Symbol"/>
          <w:b/>
          <w:i/>
          <w:sz w:val="16"/>
          <w:szCs w:val="16"/>
          <w:lang w:val="en-US"/>
        </w:rPr>
        <w:br/>
      </w:r>
      <w:r w:rsidRPr="00B54EA2">
        <w:rPr>
          <w:rStyle w:val="hpsalt-edited"/>
          <w:rFonts w:eastAsia="Symbol"/>
          <w:b/>
          <w:i/>
          <w:sz w:val="16"/>
          <w:szCs w:val="16"/>
          <w:lang w:val="en"/>
        </w:rPr>
        <w:t>AND EMPLOYEES, BY SEX AND AGE</w:t>
      </w:r>
      <w:r w:rsidRPr="00B54EA2">
        <w:rPr>
          <w:rFonts w:eastAsia="Symbol"/>
          <w:b/>
          <w:bCs/>
          <w:i/>
          <w:sz w:val="16"/>
          <w:szCs w:val="16"/>
          <w:vertAlign w:val="superscript"/>
          <w:lang w:val="en-US"/>
        </w:rPr>
        <w:t xml:space="preserve"> </w:t>
      </w:r>
      <w:r w:rsidRPr="00B54EA2">
        <w:rPr>
          <w:rFonts w:eastAsia="Symbol"/>
          <w:b/>
          <w:bCs/>
          <w:i/>
          <w:sz w:val="16"/>
          <w:szCs w:val="16"/>
          <w:vertAlign w:val="superscript"/>
          <w:lang w:val="en-US"/>
        </w:rPr>
        <w:br/>
      </w:r>
      <w:r w:rsidRPr="00B54EA2">
        <w:rPr>
          <w:i/>
          <w:lang w:val="en-US"/>
        </w:rPr>
        <w:t>beginning of academic year</w:t>
      </w:r>
    </w:p>
    <w:p w:rsidR="00F57F0A" w:rsidRPr="00B54EA2" w:rsidRDefault="00D25729" w:rsidP="007153EB">
      <w:pPr>
        <w:spacing w:after="120"/>
        <w:jc w:val="right"/>
      </w:pPr>
      <w:r w:rsidRPr="00B54EA2">
        <w:rPr>
          <w:rFonts w:eastAsia="Symbol"/>
          <w:lang w:val="en-US"/>
        </w:rPr>
        <w:t xml:space="preserve"> </w:t>
      </w:r>
      <w:r w:rsidR="00F57F0A" w:rsidRPr="00B54EA2">
        <w:rPr>
          <w:rFonts w:eastAsia="Symbol"/>
        </w:rPr>
        <w:t xml:space="preserve">(тысяч человек / </w:t>
      </w:r>
      <w:r w:rsidR="00F57F0A" w:rsidRPr="00B54EA2">
        <w:rPr>
          <w:rFonts w:eastAsia="Symbol"/>
          <w:i/>
          <w:lang w:val="en-US"/>
        </w:rPr>
        <w:t>thou. persons</w:t>
      </w:r>
      <w:r w:rsidR="00F57F0A" w:rsidRPr="00B54EA2">
        <w:rPr>
          <w:rFonts w:eastAsia="Symbol"/>
        </w:rPr>
        <w:t>)</w:t>
      </w:r>
    </w:p>
    <w:tbl>
      <w:tblPr>
        <w:tblW w:w="5000" w:type="pct"/>
        <w:tblInd w:w="5" w:type="dxa"/>
        <w:tblLayout w:type="fixed"/>
        <w:tblCellMar>
          <w:left w:w="0" w:type="dxa"/>
          <w:right w:w="0" w:type="dxa"/>
        </w:tblCellMar>
        <w:tblLook w:val="0000" w:firstRow="0" w:lastRow="0" w:firstColumn="0" w:lastColumn="0" w:noHBand="0" w:noVBand="0"/>
      </w:tblPr>
      <w:tblGrid>
        <w:gridCol w:w="2285"/>
        <w:gridCol w:w="1273"/>
        <w:gridCol w:w="1273"/>
        <w:gridCol w:w="1273"/>
        <w:gridCol w:w="1273"/>
        <w:gridCol w:w="1273"/>
        <w:gridCol w:w="1271"/>
      </w:tblGrid>
      <w:tr w:rsidR="00375944" w:rsidRPr="00B54EA2" w:rsidTr="00472283">
        <w:trPr>
          <w:cantSplit/>
        </w:trPr>
        <w:tc>
          <w:tcPr>
            <w:tcW w:w="2285" w:type="dxa"/>
            <w:vMerge w:val="restart"/>
            <w:tcBorders>
              <w:top w:val="single" w:sz="6" w:space="0" w:color="000000"/>
              <w:bottom w:val="single" w:sz="4" w:space="0" w:color="000000"/>
            </w:tcBorders>
            <w:shd w:val="clear" w:color="auto" w:fill="auto"/>
            <w:vAlign w:val="bottom"/>
          </w:tcPr>
          <w:p w:rsidR="00375944" w:rsidRPr="00B54EA2" w:rsidRDefault="00375944" w:rsidP="003254B0">
            <w:pPr>
              <w:snapToGrid w:val="0"/>
              <w:spacing w:before="40" w:after="40"/>
              <w:ind w:left="57"/>
              <w:rPr>
                <w:rFonts w:eastAsia="Symbol"/>
              </w:rPr>
            </w:pPr>
          </w:p>
        </w:tc>
        <w:tc>
          <w:tcPr>
            <w:tcW w:w="2546" w:type="dxa"/>
            <w:gridSpan w:val="2"/>
            <w:tcBorders>
              <w:top w:val="single" w:sz="6" w:space="0" w:color="000000"/>
              <w:left w:val="single" w:sz="6" w:space="0" w:color="000000"/>
              <w:bottom w:val="single" w:sz="4" w:space="0" w:color="000000"/>
            </w:tcBorders>
            <w:shd w:val="clear" w:color="auto" w:fill="auto"/>
          </w:tcPr>
          <w:p w:rsidR="00375944" w:rsidRPr="00FF02DB" w:rsidRDefault="00375944" w:rsidP="00375944">
            <w:pPr>
              <w:spacing w:before="60" w:after="20"/>
              <w:ind w:left="57" w:right="28"/>
              <w:jc w:val="center"/>
              <w:rPr>
                <w:lang w:val="en-US"/>
              </w:rPr>
            </w:pPr>
            <w:r>
              <w:rPr>
                <w:lang w:val="en-US"/>
              </w:rPr>
              <w:t>2021/2022</w:t>
            </w:r>
          </w:p>
        </w:tc>
        <w:tc>
          <w:tcPr>
            <w:tcW w:w="2546" w:type="dxa"/>
            <w:gridSpan w:val="2"/>
            <w:tcBorders>
              <w:top w:val="single" w:sz="6" w:space="0" w:color="000000"/>
              <w:left w:val="single" w:sz="6" w:space="0" w:color="000000"/>
              <w:bottom w:val="single" w:sz="6" w:space="0" w:color="000000"/>
            </w:tcBorders>
            <w:shd w:val="clear" w:color="auto" w:fill="auto"/>
          </w:tcPr>
          <w:p w:rsidR="00375944" w:rsidRPr="00FF02DB" w:rsidRDefault="00375944" w:rsidP="00375944">
            <w:pPr>
              <w:spacing w:before="60" w:after="20"/>
              <w:ind w:left="57" w:right="28"/>
              <w:jc w:val="center"/>
              <w:rPr>
                <w:lang w:val="en-US"/>
              </w:rPr>
            </w:pPr>
            <w:r>
              <w:rPr>
                <w:lang w:val="en-US"/>
              </w:rPr>
              <w:t>2022/2023</w:t>
            </w:r>
          </w:p>
        </w:tc>
        <w:tc>
          <w:tcPr>
            <w:tcW w:w="2544" w:type="dxa"/>
            <w:gridSpan w:val="2"/>
            <w:tcBorders>
              <w:top w:val="single" w:sz="6" w:space="0" w:color="000000"/>
              <w:left w:val="single" w:sz="6" w:space="0" w:color="000000"/>
              <w:bottom w:val="single" w:sz="6" w:space="0" w:color="000000"/>
            </w:tcBorders>
          </w:tcPr>
          <w:p w:rsidR="00375944" w:rsidRPr="00FF02DB" w:rsidRDefault="00375944" w:rsidP="000243E7">
            <w:pPr>
              <w:spacing w:before="60" w:after="20"/>
              <w:ind w:left="57" w:right="28"/>
              <w:jc w:val="center"/>
              <w:rPr>
                <w:lang w:val="en-US"/>
              </w:rPr>
            </w:pPr>
            <w:r>
              <w:rPr>
                <w:rFonts w:eastAsia="Symbol"/>
              </w:rPr>
              <w:t>2023/2024</w:t>
            </w:r>
          </w:p>
        </w:tc>
      </w:tr>
      <w:tr w:rsidR="00375944" w:rsidRPr="00B54EA2" w:rsidTr="00472283">
        <w:trPr>
          <w:cantSplit/>
        </w:trPr>
        <w:tc>
          <w:tcPr>
            <w:tcW w:w="2285" w:type="dxa"/>
            <w:vMerge/>
            <w:tcBorders>
              <w:top w:val="single" w:sz="4" w:space="0" w:color="000000"/>
              <w:bottom w:val="single" w:sz="6" w:space="0" w:color="000000"/>
            </w:tcBorders>
            <w:shd w:val="clear" w:color="auto" w:fill="auto"/>
            <w:vAlign w:val="bottom"/>
          </w:tcPr>
          <w:p w:rsidR="00375944" w:rsidRPr="00B54EA2" w:rsidRDefault="00375944" w:rsidP="00A75563">
            <w:pPr>
              <w:snapToGrid w:val="0"/>
              <w:spacing w:before="120" w:line="160" w:lineRule="exact"/>
              <w:ind w:left="57"/>
              <w:rPr>
                <w:rFonts w:eastAsia="Symbol"/>
                <w:sz w:val="28"/>
                <w:szCs w:val="14"/>
                <w:vertAlign w:val="superscript"/>
              </w:rPr>
            </w:pPr>
          </w:p>
        </w:tc>
        <w:tc>
          <w:tcPr>
            <w:tcW w:w="1273" w:type="dxa"/>
            <w:tcBorders>
              <w:top w:val="single" w:sz="6" w:space="0" w:color="000000"/>
              <w:left w:val="single" w:sz="6" w:space="0" w:color="000000"/>
              <w:bottom w:val="single" w:sz="6" w:space="0" w:color="000000"/>
            </w:tcBorders>
            <w:shd w:val="clear" w:color="auto" w:fill="auto"/>
          </w:tcPr>
          <w:p w:rsidR="00375944" w:rsidRPr="00B54EA2" w:rsidRDefault="00375944" w:rsidP="007153EB">
            <w:pPr>
              <w:spacing w:before="60" w:after="20"/>
              <w:ind w:left="57" w:right="28"/>
            </w:pPr>
            <w:r w:rsidRPr="00B54EA2">
              <w:rPr>
                <w:rFonts w:eastAsia="Symbol"/>
                <w:sz w:val="12"/>
              </w:rPr>
              <w:t>Юноши</w:t>
            </w:r>
          </w:p>
          <w:p w:rsidR="00375944" w:rsidRPr="00B54EA2" w:rsidRDefault="00375944" w:rsidP="003254B0">
            <w:pPr>
              <w:spacing w:before="20" w:after="20"/>
              <w:ind w:left="57" w:right="28"/>
            </w:pPr>
            <w:proofErr w:type="spellStart"/>
            <w:r w:rsidRPr="00B54EA2">
              <w:rPr>
                <w:rFonts w:eastAsia="Symbol"/>
                <w:i/>
                <w:sz w:val="12"/>
              </w:rPr>
              <w:t>Male</w:t>
            </w:r>
            <w:proofErr w:type="spellEnd"/>
          </w:p>
        </w:tc>
        <w:tc>
          <w:tcPr>
            <w:tcW w:w="1273" w:type="dxa"/>
            <w:tcBorders>
              <w:top w:val="single" w:sz="6" w:space="0" w:color="000000"/>
              <w:left w:val="single" w:sz="6" w:space="0" w:color="000000"/>
              <w:bottom w:val="single" w:sz="6" w:space="0" w:color="000000"/>
            </w:tcBorders>
            <w:shd w:val="clear" w:color="auto" w:fill="auto"/>
          </w:tcPr>
          <w:p w:rsidR="00375944" w:rsidRPr="00B54EA2" w:rsidRDefault="00375944" w:rsidP="007153EB">
            <w:pPr>
              <w:spacing w:before="60" w:after="20"/>
              <w:ind w:left="57" w:right="28"/>
            </w:pPr>
            <w:r w:rsidRPr="00B54EA2">
              <w:rPr>
                <w:rFonts w:eastAsia="Symbol"/>
                <w:sz w:val="12"/>
              </w:rPr>
              <w:t>Девушки</w:t>
            </w:r>
          </w:p>
          <w:p w:rsidR="00375944" w:rsidRPr="00B54EA2" w:rsidRDefault="00375944" w:rsidP="003254B0">
            <w:pPr>
              <w:spacing w:before="20" w:after="20"/>
              <w:ind w:left="57" w:right="28"/>
            </w:pPr>
            <w:proofErr w:type="spellStart"/>
            <w:r w:rsidRPr="00B54EA2">
              <w:rPr>
                <w:rFonts w:eastAsia="Symbol"/>
                <w:i/>
                <w:sz w:val="12"/>
              </w:rPr>
              <w:t>Female</w:t>
            </w:r>
            <w:proofErr w:type="spellEnd"/>
          </w:p>
        </w:tc>
        <w:tc>
          <w:tcPr>
            <w:tcW w:w="1273" w:type="dxa"/>
            <w:tcBorders>
              <w:top w:val="single" w:sz="6" w:space="0" w:color="000000"/>
              <w:left w:val="single" w:sz="6" w:space="0" w:color="000000"/>
              <w:bottom w:val="single" w:sz="6" w:space="0" w:color="000000"/>
            </w:tcBorders>
            <w:shd w:val="clear" w:color="auto" w:fill="auto"/>
          </w:tcPr>
          <w:p w:rsidR="00375944" w:rsidRPr="00B54EA2" w:rsidRDefault="00375944" w:rsidP="007153EB">
            <w:pPr>
              <w:spacing w:before="60" w:after="20"/>
              <w:ind w:left="57" w:right="28"/>
            </w:pPr>
            <w:r w:rsidRPr="00B54EA2">
              <w:rPr>
                <w:rFonts w:eastAsia="Symbol"/>
                <w:sz w:val="12"/>
              </w:rPr>
              <w:t>Юноши</w:t>
            </w:r>
          </w:p>
          <w:p w:rsidR="00375944" w:rsidRPr="00B54EA2" w:rsidRDefault="00375944" w:rsidP="003254B0">
            <w:pPr>
              <w:spacing w:before="20" w:after="20"/>
              <w:ind w:left="57" w:right="28"/>
            </w:pPr>
            <w:proofErr w:type="spellStart"/>
            <w:r w:rsidRPr="00B54EA2">
              <w:rPr>
                <w:rFonts w:eastAsia="Symbol"/>
                <w:i/>
                <w:sz w:val="12"/>
              </w:rPr>
              <w:t>Male</w:t>
            </w:r>
            <w:proofErr w:type="spellEnd"/>
          </w:p>
        </w:tc>
        <w:tc>
          <w:tcPr>
            <w:tcW w:w="1273" w:type="dxa"/>
            <w:tcBorders>
              <w:top w:val="single" w:sz="6" w:space="0" w:color="000000"/>
              <w:left w:val="single" w:sz="6" w:space="0" w:color="000000"/>
              <w:bottom w:val="single" w:sz="6" w:space="0" w:color="000000"/>
            </w:tcBorders>
          </w:tcPr>
          <w:p w:rsidR="00375944" w:rsidRPr="00B54EA2" w:rsidRDefault="00375944" w:rsidP="007153EB">
            <w:pPr>
              <w:spacing w:before="60" w:after="20"/>
              <w:ind w:left="57" w:right="28"/>
            </w:pPr>
            <w:r w:rsidRPr="00B54EA2">
              <w:rPr>
                <w:rFonts w:eastAsia="Symbol"/>
                <w:sz w:val="12"/>
              </w:rPr>
              <w:t>Девушки</w:t>
            </w:r>
          </w:p>
          <w:p w:rsidR="00375944" w:rsidRPr="00B54EA2" w:rsidRDefault="00375944" w:rsidP="004C032F">
            <w:pPr>
              <w:spacing w:before="20" w:after="20"/>
              <w:ind w:left="57" w:right="28"/>
            </w:pPr>
            <w:proofErr w:type="spellStart"/>
            <w:r w:rsidRPr="00B54EA2">
              <w:rPr>
                <w:rFonts w:eastAsia="Symbol"/>
                <w:i/>
                <w:sz w:val="12"/>
              </w:rPr>
              <w:t>Female</w:t>
            </w:r>
            <w:proofErr w:type="spellEnd"/>
          </w:p>
        </w:tc>
        <w:tc>
          <w:tcPr>
            <w:tcW w:w="1273" w:type="dxa"/>
            <w:tcBorders>
              <w:top w:val="single" w:sz="6" w:space="0" w:color="000000"/>
              <w:left w:val="single" w:sz="6" w:space="0" w:color="000000"/>
              <w:bottom w:val="single" w:sz="6" w:space="0" w:color="000000"/>
              <w:right w:val="single" w:sz="6" w:space="0" w:color="000000"/>
            </w:tcBorders>
          </w:tcPr>
          <w:p w:rsidR="00375944" w:rsidRPr="00B54EA2" w:rsidRDefault="00375944" w:rsidP="007153EB">
            <w:pPr>
              <w:spacing w:before="60" w:after="20"/>
              <w:ind w:left="57" w:right="28"/>
            </w:pPr>
            <w:r w:rsidRPr="00B54EA2">
              <w:rPr>
                <w:rFonts w:eastAsia="Symbol"/>
                <w:sz w:val="12"/>
              </w:rPr>
              <w:t>Юноши</w:t>
            </w:r>
          </w:p>
          <w:p w:rsidR="00375944" w:rsidRPr="00B54EA2" w:rsidRDefault="00375944" w:rsidP="004C032F">
            <w:pPr>
              <w:spacing w:before="20" w:after="20"/>
              <w:ind w:left="57" w:right="28"/>
            </w:pPr>
            <w:proofErr w:type="spellStart"/>
            <w:r w:rsidRPr="00B54EA2">
              <w:rPr>
                <w:rFonts w:eastAsia="Symbol"/>
                <w:i/>
                <w:sz w:val="12"/>
              </w:rPr>
              <w:t>Male</w:t>
            </w:r>
            <w:proofErr w:type="spellEnd"/>
          </w:p>
        </w:tc>
        <w:tc>
          <w:tcPr>
            <w:tcW w:w="1271" w:type="dxa"/>
            <w:tcBorders>
              <w:top w:val="single" w:sz="6" w:space="0" w:color="000000"/>
              <w:left w:val="single" w:sz="6" w:space="0" w:color="000000"/>
              <w:bottom w:val="single" w:sz="6" w:space="0" w:color="000000"/>
            </w:tcBorders>
            <w:shd w:val="clear" w:color="auto" w:fill="auto"/>
          </w:tcPr>
          <w:p w:rsidR="00375944" w:rsidRPr="00B54EA2" w:rsidRDefault="00375944" w:rsidP="007153EB">
            <w:pPr>
              <w:spacing w:before="60" w:after="20"/>
              <w:ind w:left="57" w:right="28"/>
            </w:pPr>
            <w:r w:rsidRPr="00B54EA2">
              <w:rPr>
                <w:rFonts w:eastAsia="Symbol"/>
                <w:sz w:val="12"/>
              </w:rPr>
              <w:t>Девушки</w:t>
            </w:r>
          </w:p>
          <w:p w:rsidR="00375944" w:rsidRPr="00B54EA2" w:rsidRDefault="00375944" w:rsidP="004C032F">
            <w:pPr>
              <w:spacing w:before="20" w:after="20"/>
              <w:ind w:left="57" w:right="28"/>
            </w:pPr>
            <w:proofErr w:type="spellStart"/>
            <w:r w:rsidRPr="00B54EA2">
              <w:rPr>
                <w:rFonts w:eastAsia="Symbol"/>
                <w:i/>
                <w:sz w:val="12"/>
              </w:rPr>
              <w:t>Female</w:t>
            </w:r>
            <w:proofErr w:type="spellEnd"/>
          </w:p>
        </w:tc>
      </w:tr>
      <w:tr w:rsidR="00375944" w:rsidRPr="00B54EA2">
        <w:trPr>
          <w:cantSplit/>
          <w:trHeight w:val="307"/>
        </w:trPr>
        <w:tc>
          <w:tcPr>
            <w:tcW w:w="2285" w:type="dxa"/>
            <w:shd w:val="clear" w:color="auto" w:fill="auto"/>
            <w:vAlign w:val="bottom"/>
          </w:tcPr>
          <w:p w:rsidR="00375944" w:rsidRPr="00B54EA2" w:rsidRDefault="00375944" w:rsidP="00E67BA1">
            <w:pPr>
              <w:spacing w:before="120" w:line="180" w:lineRule="exact"/>
              <w:rPr>
                <w:rFonts w:eastAsia="Symbol"/>
              </w:rPr>
            </w:pPr>
            <w:r w:rsidRPr="00B54EA2">
              <w:rPr>
                <w:rFonts w:eastAsia="Symbol"/>
              </w:rPr>
              <w:t>Возрастные группы, лет</w:t>
            </w:r>
          </w:p>
          <w:p w:rsidR="00375944" w:rsidRPr="00B54EA2" w:rsidRDefault="00375944" w:rsidP="00E67BA1">
            <w:pPr>
              <w:spacing w:before="60" w:line="180" w:lineRule="exact"/>
              <w:rPr>
                <w:rFonts w:eastAsia="Symbol"/>
              </w:rPr>
            </w:pPr>
            <w:r w:rsidRPr="00B54EA2">
              <w:rPr>
                <w:rFonts w:eastAsia="Symbol"/>
                <w:i/>
                <w:lang w:val="en-US"/>
              </w:rPr>
              <w:t>Age</w:t>
            </w:r>
            <w:r w:rsidRPr="00B54EA2">
              <w:rPr>
                <w:rFonts w:eastAsia="Symbol"/>
                <w:i/>
              </w:rPr>
              <w:t xml:space="preserve"> </w:t>
            </w:r>
            <w:r w:rsidRPr="00B54EA2">
              <w:rPr>
                <w:rFonts w:eastAsia="Symbol"/>
                <w:i/>
                <w:lang w:val="en-US"/>
              </w:rPr>
              <w:t>groups</w:t>
            </w:r>
            <w:r w:rsidRPr="00B54EA2">
              <w:rPr>
                <w:rFonts w:eastAsia="Symbol"/>
                <w:i/>
              </w:rPr>
              <w:t xml:space="preserve">, </w:t>
            </w:r>
            <w:proofErr w:type="spellStart"/>
            <w:r w:rsidRPr="00B54EA2">
              <w:rPr>
                <w:rFonts w:eastAsia="Symbol"/>
                <w:i/>
              </w:rPr>
              <w:t>years</w:t>
            </w:r>
            <w:proofErr w:type="spellEnd"/>
          </w:p>
        </w:tc>
        <w:tc>
          <w:tcPr>
            <w:tcW w:w="1273" w:type="dxa"/>
            <w:tcBorders>
              <w:left w:val="single" w:sz="6" w:space="0" w:color="000000"/>
            </w:tcBorders>
            <w:shd w:val="clear" w:color="auto" w:fill="auto"/>
            <w:vAlign w:val="bottom"/>
          </w:tcPr>
          <w:p w:rsidR="00375944" w:rsidRPr="00B54EA2" w:rsidRDefault="00375944" w:rsidP="00375944">
            <w:pPr>
              <w:spacing w:before="120" w:line="180" w:lineRule="exact"/>
              <w:ind w:right="397"/>
              <w:jc w:val="right"/>
            </w:pPr>
          </w:p>
        </w:tc>
        <w:tc>
          <w:tcPr>
            <w:tcW w:w="1273" w:type="dxa"/>
            <w:tcBorders>
              <w:left w:val="single" w:sz="6" w:space="0" w:color="000000"/>
            </w:tcBorders>
            <w:shd w:val="clear" w:color="auto" w:fill="auto"/>
            <w:vAlign w:val="bottom"/>
          </w:tcPr>
          <w:p w:rsidR="00375944" w:rsidRPr="00B54EA2" w:rsidRDefault="00375944" w:rsidP="00375944">
            <w:pPr>
              <w:spacing w:before="120" w:line="180" w:lineRule="exact"/>
              <w:ind w:right="397"/>
              <w:jc w:val="right"/>
            </w:pPr>
          </w:p>
        </w:tc>
        <w:tc>
          <w:tcPr>
            <w:tcW w:w="1273" w:type="dxa"/>
            <w:tcBorders>
              <w:left w:val="single" w:sz="6" w:space="0" w:color="000000"/>
            </w:tcBorders>
            <w:shd w:val="clear" w:color="auto" w:fill="auto"/>
            <w:vAlign w:val="bottom"/>
          </w:tcPr>
          <w:p w:rsidR="00375944" w:rsidRPr="00B54EA2" w:rsidRDefault="00375944" w:rsidP="00375944">
            <w:pPr>
              <w:spacing w:before="120" w:line="180" w:lineRule="exact"/>
              <w:ind w:right="397"/>
              <w:jc w:val="right"/>
            </w:pPr>
          </w:p>
        </w:tc>
        <w:tc>
          <w:tcPr>
            <w:tcW w:w="1273" w:type="dxa"/>
            <w:tcBorders>
              <w:left w:val="single" w:sz="6" w:space="0" w:color="000000"/>
            </w:tcBorders>
            <w:vAlign w:val="bottom"/>
          </w:tcPr>
          <w:p w:rsidR="00375944" w:rsidRPr="00B54EA2" w:rsidRDefault="00375944" w:rsidP="00375944">
            <w:pPr>
              <w:spacing w:before="120" w:line="180" w:lineRule="exact"/>
              <w:ind w:right="397"/>
              <w:jc w:val="right"/>
            </w:pPr>
          </w:p>
        </w:tc>
        <w:tc>
          <w:tcPr>
            <w:tcW w:w="1273" w:type="dxa"/>
            <w:tcBorders>
              <w:left w:val="single" w:sz="6" w:space="0" w:color="000000"/>
              <w:right w:val="single" w:sz="6" w:space="0" w:color="000000"/>
            </w:tcBorders>
            <w:vAlign w:val="bottom"/>
          </w:tcPr>
          <w:p w:rsidR="00375944" w:rsidRPr="00B54EA2" w:rsidRDefault="00375944" w:rsidP="00E16FB9">
            <w:pPr>
              <w:spacing w:before="120" w:line="180" w:lineRule="exact"/>
              <w:ind w:right="397"/>
              <w:jc w:val="right"/>
            </w:pPr>
          </w:p>
        </w:tc>
        <w:tc>
          <w:tcPr>
            <w:tcW w:w="1271" w:type="dxa"/>
            <w:tcBorders>
              <w:left w:val="single" w:sz="6" w:space="0" w:color="000000"/>
            </w:tcBorders>
            <w:shd w:val="clear" w:color="auto" w:fill="auto"/>
            <w:vAlign w:val="bottom"/>
          </w:tcPr>
          <w:p w:rsidR="00375944" w:rsidRPr="00B54EA2" w:rsidRDefault="00375944" w:rsidP="00E16FB9">
            <w:pPr>
              <w:spacing w:before="120" w:line="180" w:lineRule="exact"/>
              <w:ind w:right="397"/>
              <w:jc w:val="right"/>
            </w:pPr>
          </w:p>
        </w:tc>
      </w:tr>
      <w:tr w:rsidR="00F0041A" w:rsidRPr="00B54EA2" w:rsidTr="00F0041A">
        <w:trPr>
          <w:cantSplit/>
          <w:trHeight w:val="307"/>
        </w:trPr>
        <w:tc>
          <w:tcPr>
            <w:tcW w:w="2285" w:type="dxa"/>
            <w:shd w:val="clear" w:color="auto" w:fill="auto"/>
            <w:vAlign w:val="bottom"/>
          </w:tcPr>
          <w:p w:rsidR="00F0041A" w:rsidRPr="00F0041A" w:rsidRDefault="00F0041A" w:rsidP="007153EB">
            <w:pPr>
              <w:spacing w:before="120" w:line="180" w:lineRule="exact"/>
              <w:ind w:left="170"/>
            </w:pPr>
            <w:r w:rsidRPr="00F0041A">
              <w:rPr>
                <w:rFonts w:eastAsia="Symbol"/>
              </w:rPr>
              <w:t>14 и младше /</w:t>
            </w:r>
            <w:r w:rsidRPr="00F0041A">
              <w:rPr>
                <w:rFonts w:eastAsia="Symbol"/>
                <w:lang w:val="en-US"/>
              </w:rPr>
              <w:t>14</w:t>
            </w:r>
            <w:r w:rsidRPr="00F0041A">
              <w:rPr>
                <w:rFonts w:eastAsia="Symbol"/>
              </w:rPr>
              <w:t xml:space="preserve"> </w:t>
            </w:r>
            <w:r w:rsidRPr="00F0041A">
              <w:rPr>
                <w:rStyle w:val="hps"/>
                <w:rFonts w:eastAsia="Symbol"/>
                <w:i/>
                <w:lang w:val="en"/>
              </w:rPr>
              <w:t>and under</w:t>
            </w:r>
          </w:p>
        </w:tc>
        <w:tc>
          <w:tcPr>
            <w:tcW w:w="1273" w:type="dxa"/>
            <w:tcBorders>
              <w:left w:val="single" w:sz="6" w:space="0" w:color="000000"/>
            </w:tcBorders>
            <w:shd w:val="clear" w:color="auto" w:fill="auto"/>
            <w:vAlign w:val="bottom"/>
          </w:tcPr>
          <w:p w:rsidR="00F0041A" w:rsidRPr="00F0041A" w:rsidRDefault="00F0041A" w:rsidP="00375944">
            <w:pPr>
              <w:snapToGrid w:val="0"/>
              <w:spacing w:before="120" w:line="180" w:lineRule="exact"/>
              <w:ind w:right="397"/>
              <w:jc w:val="right"/>
            </w:pPr>
            <w:r w:rsidRPr="00F0041A">
              <w:t>0,5</w:t>
            </w:r>
          </w:p>
        </w:tc>
        <w:tc>
          <w:tcPr>
            <w:tcW w:w="1273" w:type="dxa"/>
            <w:tcBorders>
              <w:left w:val="single" w:sz="6" w:space="0" w:color="000000"/>
            </w:tcBorders>
            <w:shd w:val="clear" w:color="auto" w:fill="auto"/>
            <w:vAlign w:val="bottom"/>
          </w:tcPr>
          <w:p w:rsidR="00F0041A" w:rsidRPr="00F0041A" w:rsidRDefault="00F0041A" w:rsidP="00375944">
            <w:pPr>
              <w:snapToGrid w:val="0"/>
              <w:spacing w:before="120" w:line="180" w:lineRule="exact"/>
              <w:ind w:right="397"/>
              <w:jc w:val="right"/>
            </w:pPr>
            <w:r w:rsidRPr="00F0041A">
              <w:rPr>
                <w:lang w:val="en-US"/>
              </w:rPr>
              <w:t>0</w:t>
            </w:r>
            <w:r w:rsidRPr="00F0041A">
              <w:t>,2</w:t>
            </w:r>
          </w:p>
        </w:tc>
        <w:tc>
          <w:tcPr>
            <w:tcW w:w="1273" w:type="dxa"/>
            <w:tcBorders>
              <w:left w:val="single" w:sz="6" w:space="0" w:color="000000"/>
            </w:tcBorders>
            <w:shd w:val="clear" w:color="auto" w:fill="auto"/>
            <w:vAlign w:val="bottom"/>
          </w:tcPr>
          <w:p w:rsidR="00F0041A" w:rsidRPr="00F0041A" w:rsidRDefault="00F0041A" w:rsidP="00375944">
            <w:pPr>
              <w:snapToGrid w:val="0"/>
              <w:spacing w:before="120" w:line="180" w:lineRule="exact"/>
              <w:ind w:right="397"/>
              <w:jc w:val="right"/>
            </w:pPr>
            <w:r w:rsidRPr="00F0041A">
              <w:t>0,9</w:t>
            </w:r>
          </w:p>
        </w:tc>
        <w:tc>
          <w:tcPr>
            <w:tcW w:w="1273" w:type="dxa"/>
            <w:tcBorders>
              <w:left w:val="single" w:sz="6" w:space="0" w:color="000000"/>
            </w:tcBorders>
            <w:vAlign w:val="bottom"/>
          </w:tcPr>
          <w:p w:rsidR="00F0041A" w:rsidRPr="00F0041A" w:rsidRDefault="00F0041A" w:rsidP="00375944">
            <w:pPr>
              <w:snapToGrid w:val="0"/>
              <w:spacing w:before="120" w:line="180" w:lineRule="exact"/>
              <w:ind w:right="397"/>
              <w:jc w:val="right"/>
            </w:pPr>
            <w:r w:rsidRPr="00F0041A">
              <w:t>0,3</w:t>
            </w:r>
          </w:p>
        </w:tc>
        <w:tc>
          <w:tcPr>
            <w:tcW w:w="1273" w:type="dxa"/>
            <w:tcBorders>
              <w:left w:val="single" w:sz="6" w:space="0" w:color="000000"/>
              <w:right w:val="single" w:sz="6" w:space="0" w:color="000000"/>
            </w:tcBorders>
            <w:vAlign w:val="bottom"/>
          </w:tcPr>
          <w:p w:rsidR="00F0041A" w:rsidRPr="00F0041A" w:rsidRDefault="00F0041A" w:rsidP="00F0041A">
            <w:pPr>
              <w:spacing w:before="120" w:line="180" w:lineRule="exact"/>
              <w:ind w:right="397"/>
              <w:jc w:val="right"/>
            </w:pPr>
            <w:r w:rsidRPr="00F0041A">
              <w:t>0,7</w:t>
            </w:r>
          </w:p>
        </w:tc>
        <w:tc>
          <w:tcPr>
            <w:tcW w:w="1271" w:type="dxa"/>
            <w:tcBorders>
              <w:left w:val="single" w:sz="6" w:space="0" w:color="000000"/>
            </w:tcBorders>
            <w:shd w:val="clear" w:color="auto" w:fill="auto"/>
            <w:vAlign w:val="bottom"/>
          </w:tcPr>
          <w:p w:rsidR="00F0041A" w:rsidRPr="00F0041A" w:rsidRDefault="00F0041A" w:rsidP="00F0041A">
            <w:pPr>
              <w:spacing w:before="120" w:line="180" w:lineRule="exact"/>
              <w:ind w:right="397"/>
              <w:jc w:val="right"/>
            </w:pPr>
            <w:r w:rsidRPr="00F0041A">
              <w:t>0,5</w:t>
            </w:r>
          </w:p>
        </w:tc>
      </w:tr>
      <w:tr w:rsidR="00F0041A" w:rsidRPr="00B54EA2" w:rsidTr="00F0041A">
        <w:trPr>
          <w:cantSplit/>
          <w:trHeight w:val="167"/>
        </w:trPr>
        <w:tc>
          <w:tcPr>
            <w:tcW w:w="2285" w:type="dxa"/>
            <w:shd w:val="clear" w:color="auto" w:fill="auto"/>
            <w:vAlign w:val="bottom"/>
          </w:tcPr>
          <w:p w:rsidR="00F0041A" w:rsidRPr="00F0041A" w:rsidRDefault="00F0041A" w:rsidP="007153EB">
            <w:pPr>
              <w:spacing w:before="120" w:line="180" w:lineRule="exact"/>
              <w:ind w:left="170"/>
            </w:pPr>
            <w:r w:rsidRPr="00F0041A">
              <w:rPr>
                <w:rFonts w:eastAsia="Symbol"/>
              </w:rPr>
              <w:t>15</w:t>
            </w:r>
          </w:p>
        </w:tc>
        <w:tc>
          <w:tcPr>
            <w:tcW w:w="1273" w:type="dxa"/>
            <w:tcBorders>
              <w:left w:val="single" w:sz="6" w:space="0" w:color="000000"/>
            </w:tcBorders>
            <w:shd w:val="clear" w:color="auto" w:fill="auto"/>
            <w:vAlign w:val="bottom"/>
          </w:tcPr>
          <w:p w:rsidR="00F0041A" w:rsidRPr="00F0041A" w:rsidRDefault="00F0041A" w:rsidP="00375944">
            <w:pPr>
              <w:snapToGrid w:val="0"/>
              <w:spacing w:before="120" w:line="180" w:lineRule="exact"/>
              <w:ind w:right="397"/>
              <w:jc w:val="right"/>
            </w:pPr>
            <w:r w:rsidRPr="00F0041A">
              <w:t>15,5</w:t>
            </w:r>
          </w:p>
        </w:tc>
        <w:tc>
          <w:tcPr>
            <w:tcW w:w="1273" w:type="dxa"/>
            <w:tcBorders>
              <w:left w:val="single" w:sz="6" w:space="0" w:color="000000"/>
            </w:tcBorders>
            <w:shd w:val="clear" w:color="auto" w:fill="auto"/>
            <w:vAlign w:val="bottom"/>
          </w:tcPr>
          <w:p w:rsidR="00F0041A" w:rsidRPr="00F0041A" w:rsidRDefault="00F0041A" w:rsidP="00375944">
            <w:pPr>
              <w:snapToGrid w:val="0"/>
              <w:spacing w:before="120" w:line="180" w:lineRule="exact"/>
              <w:ind w:right="397"/>
              <w:jc w:val="right"/>
            </w:pPr>
            <w:r w:rsidRPr="00F0041A">
              <w:t>7,0</w:t>
            </w:r>
          </w:p>
        </w:tc>
        <w:tc>
          <w:tcPr>
            <w:tcW w:w="1273" w:type="dxa"/>
            <w:tcBorders>
              <w:left w:val="single" w:sz="6" w:space="0" w:color="000000"/>
            </w:tcBorders>
            <w:shd w:val="clear" w:color="auto" w:fill="auto"/>
            <w:vAlign w:val="bottom"/>
          </w:tcPr>
          <w:p w:rsidR="00F0041A" w:rsidRPr="00F0041A" w:rsidRDefault="00F0041A" w:rsidP="00375944">
            <w:pPr>
              <w:snapToGrid w:val="0"/>
              <w:spacing w:before="120" w:line="180" w:lineRule="exact"/>
              <w:ind w:right="397"/>
              <w:jc w:val="right"/>
            </w:pPr>
            <w:r w:rsidRPr="00F0041A">
              <w:t>14,7</w:t>
            </w:r>
          </w:p>
        </w:tc>
        <w:tc>
          <w:tcPr>
            <w:tcW w:w="1273" w:type="dxa"/>
            <w:tcBorders>
              <w:left w:val="single" w:sz="6" w:space="0" w:color="000000"/>
            </w:tcBorders>
            <w:vAlign w:val="bottom"/>
          </w:tcPr>
          <w:p w:rsidR="00F0041A" w:rsidRPr="00F0041A" w:rsidRDefault="00F0041A" w:rsidP="00375944">
            <w:pPr>
              <w:snapToGrid w:val="0"/>
              <w:spacing w:before="120" w:line="180" w:lineRule="exact"/>
              <w:ind w:right="397"/>
              <w:jc w:val="right"/>
            </w:pPr>
            <w:r w:rsidRPr="00F0041A">
              <w:t>5,6</w:t>
            </w:r>
          </w:p>
        </w:tc>
        <w:tc>
          <w:tcPr>
            <w:tcW w:w="1273" w:type="dxa"/>
            <w:tcBorders>
              <w:left w:val="single" w:sz="6" w:space="0" w:color="000000"/>
              <w:right w:val="single" w:sz="6" w:space="0" w:color="000000"/>
            </w:tcBorders>
            <w:vAlign w:val="bottom"/>
          </w:tcPr>
          <w:p w:rsidR="00F0041A" w:rsidRPr="00F0041A" w:rsidRDefault="00F0041A" w:rsidP="00F0041A">
            <w:pPr>
              <w:spacing w:before="120" w:line="180" w:lineRule="exact"/>
              <w:ind w:right="397"/>
              <w:jc w:val="right"/>
            </w:pPr>
            <w:r w:rsidRPr="00F0041A">
              <w:t>15,0</w:t>
            </w:r>
          </w:p>
        </w:tc>
        <w:tc>
          <w:tcPr>
            <w:tcW w:w="1271" w:type="dxa"/>
            <w:tcBorders>
              <w:left w:val="single" w:sz="6" w:space="0" w:color="000000"/>
            </w:tcBorders>
            <w:shd w:val="clear" w:color="auto" w:fill="auto"/>
            <w:vAlign w:val="bottom"/>
          </w:tcPr>
          <w:p w:rsidR="00F0041A" w:rsidRPr="00F0041A" w:rsidRDefault="00F0041A" w:rsidP="00F0041A">
            <w:pPr>
              <w:spacing w:before="120" w:line="180" w:lineRule="exact"/>
              <w:ind w:right="397"/>
              <w:jc w:val="right"/>
            </w:pPr>
            <w:r w:rsidRPr="00F0041A">
              <w:t>6,0</w:t>
            </w:r>
          </w:p>
        </w:tc>
      </w:tr>
      <w:tr w:rsidR="00F0041A" w:rsidRPr="00B54EA2" w:rsidTr="00F0041A">
        <w:trPr>
          <w:cantSplit/>
          <w:trHeight w:val="167"/>
        </w:trPr>
        <w:tc>
          <w:tcPr>
            <w:tcW w:w="2285" w:type="dxa"/>
            <w:shd w:val="clear" w:color="auto" w:fill="auto"/>
            <w:vAlign w:val="bottom"/>
          </w:tcPr>
          <w:p w:rsidR="00F0041A" w:rsidRPr="00F0041A" w:rsidRDefault="00F0041A" w:rsidP="007153EB">
            <w:pPr>
              <w:spacing w:before="120" w:line="180" w:lineRule="exact"/>
              <w:ind w:left="170"/>
            </w:pPr>
            <w:r w:rsidRPr="00F0041A">
              <w:rPr>
                <w:rFonts w:eastAsia="Symbol"/>
              </w:rPr>
              <w:t>16</w:t>
            </w:r>
          </w:p>
        </w:tc>
        <w:tc>
          <w:tcPr>
            <w:tcW w:w="1273" w:type="dxa"/>
            <w:tcBorders>
              <w:left w:val="single" w:sz="6" w:space="0" w:color="000000"/>
            </w:tcBorders>
            <w:shd w:val="clear" w:color="auto" w:fill="auto"/>
            <w:vAlign w:val="bottom"/>
          </w:tcPr>
          <w:p w:rsidR="00F0041A" w:rsidRPr="00F0041A" w:rsidRDefault="00F0041A" w:rsidP="00375944">
            <w:pPr>
              <w:snapToGrid w:val="0"/>
              <w:spacing w:before="120" w:line="180" w:lineRule="exact"/>
              <w:ind w:right="397"/>
              <w:jc w:val="right"/>
            </w:pPr>
            <w:r w:rsidRPr="00F0041A">
              <w:t>88,6</w:t>
            </w:r>
          </w:p>
        </w:tc>
        <w:tc>
          <w:tcPr>
            <w:tcW w:w="1273" w:type="dxa"/>
            <w:tcBorders>
              <w:left w:val="single" w:sz="6" w:space="0" w:color="000000"/>
            </w:tcBorders>
            <w:shd w:val="clear" w:color="auto" w:fill="auto"/>
            <w:vAlign w:val="bottom"/>
          </w:tcPr>
          <w:p w:rsidR="00F0041A" w:rsidRPr="00F0041A" w:rsidRDefault="00F0041A" w:rsidP="00375944">
            <w:pPr>
              <w:snapToGrid w:val="0"/>
              <w:spacing w:before="120" w:line="180" w:lineRule="exact"/>
              <w:ind w:right="397"/>
              <w:jc w:val="right"/>
            </w:pPr>
            <w:r w:rsidRPr="00F0041A">
              <w:t>35,3</w:t>
            </w:r>
          </w:p>
        </w:tc>
        <w:tc>
          <w:tcPr>
            <w:tcW w:w="1273" w:type="dxa"/>
            <w:tcBorders>
              <w:left w:val="single" w:sz="6" w:space="0" w:color="000000"/>
            </w:tcBorders>
            <w:shd w:val="clear" w:color="auto" w:fill="auto"/>
            <w:vAlign w:val="bottom"/>
          </w:tcPr>
          <w:p w:rsidR="00F0041A" w:rsidRPr="00F0041A" w:rsidRDefault="00F0041A" w:rsidP="00375944">
            <w:pPr>
              <w:snapToGrid w:val="0"/>
              <w:spacing w:before="120" w:line="180" w:lineRule="exact"/>
              <w:ind w:right="397"/>
              <w:jc w:val="right"/>
            </w:pPr>
            <w:r w:rsidRPr="00F0041A">
              <w:t>83,9</w:t>
            </w:r>
          </w:p>
        </w:tc>
        <w:tc>
          <w:tcPr>
            <w:tcW w:w="1273" w:type="dxa"/>
            <w:tcBorders>
              <w:left w:val="single" w:sz="6" w:space="0" w:color="000000"/>
            </w:tcBorders>
            <w:vAlign w:val="bottom"/>
          </w:tcPr>
          <w:p w:rsidR="00F0041A" w:rsidRPr="00F0041A" w:rsidRDefault="00F0041A" w:rsidP="00375944">
            <w:pPr>
              <w:snapToGrid w:val="0"/>
              <w:spacing w:before="120" w:line="180" w:lineRule="exact"/>
              <w:ind w:right="397"/>
              <w:jc w:val="right"/>
            </w:pPr>
            <w:r w:rsidRPr="00F0041A">
              <w:t>32,8</w:t>
            </w:r>
          </w:p>
        </w:tc>
        <w:tc>
          <w:tcPr>
            <w:tcW w:w="1273" w:type="dxa"/>
            <w:tcBorders>
              <w:left w:val="single" w:sz="6" w:space="0" w:color="000000"/>
              <w:right w:val="single" w:sz="6" w:space="0" w:color="000000"/>
            </w:tcBorders>
            <w:vAlign w:val="bottom"/>
          </w:tcPr>
          <w:p w:rsidR="00F0041A" w:rsidRPr="00F0041A" w:rsidRDefault="00F0041A" w:rsidP="00F0041A">
            <w:pPr>
              <w:spacing w:before="120" w:line="180" w:lineRule="exact"/>
              <w:ind w:right="397"/>
              <w:jc w:val="right"/>
            </w:pPr>
            <w:r w:rsidRPr="00F0041A">
              <w:t>87,4</w:t>
            </w:r>
          </w:p>
        </w:tc>
        <w:tc>
          <w:tcPr>
            <w:tcW w:w="1271" w:type="dxa"/>
            <w:tcBorders>
              <w:left w:val="single" w:sz="6" w:space="0" w:color="000000"/>
            </w:tcBorders>
            <w:shd w:val="clear" w:color="auto" w:fill="auto"/>
            <w:vAlign w:val="bottom"/>
          </w:tcPr>
          <w:p w:rsidR="00F0041A" w:rsidRPr="00F0041A" w:rsidRDefault="00F0041A" w:rsidP="00F0041A">
            <w:pPr>
              <w:spacing w:before="120" w:line="180" w:lineRule="exact"/>
              <w:ind w:right="397"/>
              <w:jc w:val="right"/>
            </w:pPr>
            <w:r w:rsidRPr="00F0041A">
              <w:t>33,3</w:t>
            </w:r>
          </w:p>
        </w:tc>
      </w:tr>
      <w:tr w:rsidR="00F0041A" w:rsidRPr="00B54EA2" w:rsidTr="00F0041A">
        <w:trPr>
          <w:cantSplit/>
          <w:trHeight w:val="153"/>
        </w:trPr>
        <w:tc>
          <w:tcPr>
            <w:tcW w:w="2285" w:type="dxa"/>
            <w:shd w:val="clear" w:color="auto" w:fill="auto"/>
            <w:vAlign w:val="bottom"/>
          </w:tcPr>
          <w:p w:rsidR="00F0041A" w:rsidRPr="00F0041A" w:rsidRDefault="00F0041A" w:rsidP="007153EB">
            <w:pPr>
              <w:spacing w:before="120" w:line="180" w:lineRule="exact"/>
              <w:ind w:left="170"/>
            </w:pPr>
            <w:r w:rsidRPr="00F0041A">
              <w:rPr>
                <w:rFonts w:eastAsia="Symbol"/>
              </w:rPr>
              <w:t>17</w:t>
            </w:r>
          </w:p>
        </w:tc>
        <w:tc>
          <w:tcPr>
            <w:tcW w:w="1273" w:type="dxa"/>
            <w:tcBorders>
              <w:left w:val="single" w:sz="6" w:space="0" w:color="000000"/>
            </w:tcBorders>
            <w:shd w:val="clear" w:color="auto" w:fill="auto"/>
            <w:vAlign w:val="bottom"/>
          </w:tcPr>
          <w:p w:rsidR="00F0041A" w:rsidRPr="00F0041A" w:rsidRDefault="00F0041A" w:rsidP="00375944">
            <w:pPr>
              <w:snapToGrid w:val="0"/>
              <w:spacing w:before="120" w:line="180" w:lineRule="exact"/>
              <w:ind w:right="397"/>
              <w:jc w:val="right"/>
            </w:pPr>
            <w:r w:rsidRPr="00F0041A">
              <w:t>116,9</w:t>
            </w:r>
          </w:p>
        </w:tc>
        <w:tc>
          <w:tcPr>
            <w:tcW w:w="1273" w:type="dxa"/>
            <w:tcBorders>
              <w:left w:val="single" w:sz="6" w:space="0" w:color="000000"/>
            </w:tcBorders>
            <w:shd w:val="clear" w:color="auto" w:fill="auto"/>
            <w:vAlign w:val="bottom"/>
          </w:tcPr>
          <w:p w:rsidR="00F0041A" w:rsidRPr="00F0041A" w:rsidRDefault="00F0041A" w:rsidP="00375944">
            <w:pPr>
              <w:snapToGrid w:val="0"/>
              <w:spacing w:before="120" w:line="180" w:lineRule="exact"/>
              <w:ind w:right="397"/>
              <w:jc w:val="right"/>
            </w:pPr>
            <w:r w:rsidRPr="00F0041A">
              <w:t>44,8</w:t>
            </w:r>
          </w:p>
        </w:tc>
        <w:tc>
          <w:tcPr>
            <w:tcW w:w="1273" w:type="dxa"/>
            <w:tcBorders>
              <w:left w:val="single" w:sz="6" w:space="0" w:color="000000"/>
            </w:tcBorders>
            <w:shd w:val="clear" w:color="auto" w:fill="auto"/>
            <w:vAlign w:val="bottom"/>
          </w:tcPr>
          <w:p w:rsidR="00F0041A" w:rsidRPr="00F0041A" w:rsidRDefault="00F0041A" w:rsidP="00375944">
            <w:pPr>
              <w:snapToGrid w:val="0"/>
              <w:spacing w:before="120" w:line="180" w:lineRule="exact"/>
              <w:ind w:right="397"/>
              <w:jc w:val="right"/>
            </w:pPr>
            <w:r w:rsidRPr="00F0041A">
              <w:t>110,9</w:t>
            </w:r>
          </w:p>
        </w:tc>
        <w:tc>
          <w:tcPr>
            <w:tcW w:w="1273" w:type="dxa"/>
            <w:tcBorders>
              <w:left w:val="single" w:sz="6" w:space="0" w:color="000000"/>
            </w:tcBorders>
            <w:vAlign w:val="bottom"/>
          </w:tcPr>
          <w:p w:rsidR="00F0041A" w:rsidRPr="00F0041A" w:rsidRDefault="00F0041A" w:rsidP="00375944">
            <w:pPr>
              <w:snapToGrid w:val="0"/>
              <w:spacing w:before="120" w:line="180" w:lineRule="exact"/>
              <w:ind w:right="397"/>
              <w:jc w:val="right"/>
            </w:pPr>
            <w:r w:rsidRPr="00F0041A">
              <w:t>43,9</w:t>
            </w:r>
          </w:p>
        </w:tc>
        <w:tc>
          <w:tcPr>
            <w:tcW w:w="1273" w:type="dxa"/>
            <w:tcBorders>
              <w:left w:val="single" w:sz="6" w:space="0" w:color="000000"/>
              <w:right w:val="single" w:sz="6" w:space="0" w:color="000000"/>
            </w:tcBorders>
            <w:vAlign w:val="bottom"/>
          </w:tcPr>
          <w:p w:rsidR="00F0041A" w:rsidRPr="00F0041A" w:rsidRDefault="00F0041A" w:rsidP="00F0041A">
            <w:pPr>
              <w:spacing w:before="120" w:line="180" w:lineRule="exact"/>
              <w:ind w:right="397"/>
              <w:jc w:val="right"/>
            </w:pPr>
            <w:r w:rsidRPr="00F0041A">
              <w:t>110,7</w:t>
            </w:r>
          </w:p>
        </w:tc>
        <w:tc>
          <w:tcPr>
            <w:tcW w:w="1271" w:type="dxa"/>
            <w:tcBorders>
              <w:left w:val="single" w:sz="6" w:space="0" w:color="000000"/>
            </w:tcBorders>
            <w:shd w:val="clear" w:color="auto" w:fill="auto"/>
            <w:vAlign w:val="bottom"/>
          </w:tcPr>
          <w:p w:rsidR="00F0041A" w:rsidRPr="00F0041A" w:rsidRDefault="00F0041A" w:rsidP="00F0041A">
            <w:pPr>
              <w:spacing w:before="120" w:line="180" w:lineRule="exact"/>
              <w:ind w:right="397"/>
              <w:jc w:val="right"/>
            </w:pPr>
            <w:r w:rsidRPr="00F0041A">
              <w:t>41,8</w:t>
            </w:r>
          </w:p>
        </w:tc>
      </w:tr>
      <w:tr w:rsidR="00F0041A" w:rsidRPr="00B54EA2" w:rsidTr="00F0041A">
        <w:trPr>
          <w:cantSplit/>
          <w:trHeight w:val="167"/>
        </w:trPr>
        <w:tc>
          <w:tcPr>
            <w:tcW w:w="2285" w:type="dxa"/>
            <w:shd w:val="clear" w:color="auto" w:fill="auto"/>
            <w:vAlign w:val="bottom"/>
          </w:tcPr>
          <w:p w:rsidR="00F0041A" w:rsidRPr="00F0041A" w:rsidRDefault="00F0041A" w:rsidP="007153EB">
            <w:pPr>
              <w:spacing w:before="120" w:line="180" w:lineRule="exact"/>
              <w:ind w:left="170"/>
            </w:pPr>
            <w:r w:rsidRPr="00F0041A">
              <w:rPr>
                <w:rFonts w:eastAsia="Symbol"/>
              </w:rPr>
              <w:t>18</w:t>
            </w:r>
          </w:p>
        </w:tc>
        <w:tc>
          <w:tcPr>
            <w:tcW w:w="1273" w:type="dxa"/>
            <w:tcBorders>
              <w:left w:val="single" w:sz="6" w:space="0" w:color="000000"/>
            </w:tcBorders>
            <w:shd w:val="clear" w:color="auto" w:fill="auto"/>
            <w:vAlign w:val="bottom"/>
          </w:tcPr>
          <w:p w:rsidR="00F0041A" w:rsidRPr="00F0041A" w:rsidRDefault="00F0041A" w:rsidP="00375944">
            <w:pPr>
              <w:snapToGrid w:val="0"/>
              <w:spacing w:before="120" w:line="180" w:lineRule="exact"/>
              <w:ind w:right="397"/>
              <w:jc w:val="right"/>
            </w:pPr>
            <w:r w:rsidRPr="00F0041A">
              <w:t>101,8</w:t>
            </w:r>
          </w:p>
        </w:tc>
        <w:tc>
          <w:tcPr>
            <w:tcW w:w="1273" w:type="dxa"/>
            <w:tcBorders>
              <w:left w:val="single" w:sz="6" w:space="0" w:color="000000"/>
            </w:tcBorders>
            <w:shd w:val="clear" w:color="auto" w:fill="auto"/>
            <w:vAlign w:val="bottom"/>
          </w:tcPr>
          <w:p w:rsidR="00F0041A" w:rsidRPr="00F0041A" w:rsidRDefault="00F0041A" w:rsidP="00375944">
            <w:pPr>
              <w:snapToGrid w:val="0"/>
              <w:spacing w:before="120" w:line="180" w:lineRule="exact"/>
              <w:ind w:right="397"/>
              <w:jc w:val="right"/>
            </w:pPr>
            <w:r w:rsidRPr="00F0041A">
              <w:t>41,3</w:t>
            </w:r>
          </w:p>
        </w:tc>
        <w:tc>
          <w:tcPr>
            <w:tcW w:w="1273" w:type="dxa"/>
            <w:tcBorders>
              <w:left w:val="single" w:sz="6" w:space="0" w:color="000000"/>
            </w:tcBorders>
            <w:shd w:val="clear" w:color="auto" w:fill="auto"/>
            <w:vAlign w:val="bottom"/>
          </w:tcPr>
          <w:p w:rsidR="00F0041A" w:rsidRPr="00F0041A" w:rsidRDefault="00F0041A" w:rsidP="00375944">
            <w:pPr>
              <w:snapToGrid w:val="0"/>
              <w:spacing w:before="120" w:line="180" w:lineRule="exact"/>
              <w:ind w:right="397"/>
              <w:jc w:val="right"/>
            </w:pPr>
            <w:r w:rsidRPr="00F0041A">
              <w:t>106,6</w:t>
            </w:r>
          </w:p>
        </w:tc>
        <w:tc>
          <w:tcPr>
            <w:tcW w:w="1273" w:type="dxa"/>
            <w:tcBorders>
              <w:left w:val="single" w:sz="6" w:space="0" w:color="000000"/>
            </w:tcBorders>
            <w:vAlign w:val="bottom"/>
          </w:tcPr>
          <w:p w:rsidR="00F0041A" w:rsidRPr="00F0041A" w:rsidRDefault="00F0041A" w:rsidP="00375944">
            <w:pPr>
              <w:snapToGrid w:val="0"/>
              <w:spacing w:before="120" w:line="180" w:lineRule="exact"/>
              <w:ind w:right="397"/>
              <w:jc w:val="right"/>
            </w:pPr>
            <w:r w:rsidRPr="00F0041A">
              <w:t>42,7</w:t>
            </w:r>
          </w:p>
        </w:tc>
        <w:tc>
          <w:tcPr>
            <w:tcW w:w="1273" w:type="dxa"/>
            <w:tcBorders>
              <w:left w:val="single" w:sz="6" w:space="0" w:color="000000"/>
              <w:right w:val="single" w:sz="6" w:space="0" w:color="000000"/>
            </w:tcBorders>
            <w:vAlign w:val="bottom"/>
          </w:tcPr>
          <w:p w:rsidR="00F0041A" w:rsidRPr="00F0041A" w:rsidRDefault="00F0041A" w:rsidP="00F0041A">
            <w:pPr>
              <w:spacing w:before="120" w:line="180" w:lineRule="exact"/>
              <w:ind w:right="397"/>
              <w:jc w:val="right"/>
            </w:pPr>
            <w:r w:rsidRPr="00F0041A">
              <w:t>102,5</w:t>
            </w:r>
          </w:p>
        </w:tc>
        <w:tc>
          <w:tcPr>
            <w:tcW w:w="1271" w:type="dxa"/>
            <w:tcBorders>
              <w:left w:val="single" w:sz="6" w:space="0" w:color="000000"/>
            </w:tcBorders>
            <w:shd w:val="clear" w:color="auto" w:fill="auto"/>
            <w:vAlign w:val="bottom"/>
          </w:tcPr>
          <w:p w:rsidR="00F0041A" w:rsidRPr="00F0041A" w:rsidRDefault="00F0041A" w:rsidP="00F0041A">
            <w:pPr>
              <w:spacing w:before="120" w:line="180" w:lineRule="exact"/>
              <w:ind w:right="397"/>
              <w:jc w:val="right"/>
            </w:pPr>
            <w:r w:rsidRPr="00F0041A">
              <w:t>40,7</w:t>
            </w:r>
          </w:p>
        </w:tc>
      </w:tr>
      <w:tr w:rsidR="00F0041A" w:rsidRPr="00B54EA2" w:rsidTr="00F0041A">
        <w:trPr>
          <w:cantSplit/>
          <w:trHeight w:val="167"/>
        </w:trPr>
        <w:tc>
          <w:tcPr>
            <w:tcW w:w="2285" w:type="dxa"/>
            <w:shd w:val="clear" w:color="auto" w:fill="auto"/>
            <w:vAlign w:val="bottom"/>
          </w:tcPr>
          <w:p w:rsidR="00F0041A" w:rsidRPr="00F0041A" w:rsidRDefault="00F0041A" w:rsidP="007153EB">
            <w:pPr>
              <w:spacing w:before="120" w:line="180" w:lineRule="exact"/>
              <w:ind w:left="170"/>
            </w:pPr>
            <w:r w:rsidRPr="00F0041A">
              <w:rPr>
                <w:rFonts w:eastAsia="Symbol"/>
              </w:rPr>
              <w:t>19</w:t>
            </w:r>
          </w:p>
        </w:tc>
        <w:tc>
          <w:tcPr>
            <w:tcW w:w="1273" w:type="dxa"/>
            <w:tcBorders>
              <w:left w:val="single" w:sz="6" w:space="0" w:color="000000"/>
            </w:tcBorders>
            <w:shd w:val="clear" w:color="auto" w:fill="auto"/>
            <w:vAlign w:val="bottom"/>
          </w:tcPr>
          <w:p w:rsidR="00F0041A" w:rsidRPr="00F0041A" w:rsidRDefault="00F0041A" w:rsidP="00375944">
            <w:pPr>
              <w:snapToGrid w:val="0"/>
              <w:spacing w:before="120" w:line="180" w:lineRule="exact"/>
              <w:ind w:right="397"/>
              <w:jc w:val="right"/>
            </w:pPr>
            <w:r w:rsidRPr="00F0041A">
              <w:t>42,9</w:t>
            </w:r>
          </w:p>
        </w:tc>
        <w:tc>
          <w:tcPr>
            <w:tcW w:w="1273" w:type="dxa"/>
            <w:tcBorders>
              <w:left w:val="single" w:sz="6" w:space="0" w:color="000000"/>
            </w:tcBorders>
            <w:shd w:val="clear" w:color="auto" w:fill="auto"/>
            <w:vAlign w:val="bottom"/>
          </w:tcPr>
          <w:p w:rsidR="00F0041A" w:rsidRPr="00F0041A" w:rsidRDefault="00F0041A" w:rsidP="00375944">
            <w:pPr>
              <w:snapToGrid w:val="0"/>
              <w:spacing w:before="120" w:line="180" w:lineRule="exact"/>
              <w:ind w:right="397"/>
              <w:jc w:val="right"/>
            </w:pPr>
            <w:r w:rsidRPr="00F0041A">
              <w:t>22,9</w:t>
            </w:r>
          </w:p>
        </w:tc>
        <w:tc>
          <w:tcPr>
            <w:tcW w:w="1273" w:type="dxa"/>
            <w:tcBorders>
              <w:left w:val="single" w:sz="6" w:space="0" w:color="000000"/>
            </w:tcBorders>
            <w:shd w:val="clear" w:color="auto" w:fill="auto"/>
            <w:vAlign w:val="bottom"/>
          </w:tcPr>
          <w:p w:rsidR="00F0041A" w:rsidRPr="00F0041A" w:rsidRDefault="00F0041A" w:rsidP="00375944">
            <w:pPr>
              <w:snapToGrid w:val="0"/>
              <w:spacing w:before="120" w:line="180" w:lineRule="exact"/>
              <w:ind w:right="397"/>
              <w:jc w:val="right"/>
            </w:pPr>
            <w:r w:rsidRPr="00F0041A">
              <w:t>46,4</w:t>
            </w:r>
          </w:p>
        </w:tc>
        <w:tc>
          <w:tcPr>
            <w:tcW w:w="1273" w:type="dxa"/>
            <w:tcBorders>
              <w:left w:val="single" w:sz="6" w:space="0" w:color="000000"/>
            </w:tcBorders>
            <w:vAlign w:val="bottom"/>
          </w:tcPr>
          <w:p w:rsidR="00F0041A" w:rsidRPr="00F0041A" w:rsidRDefault="00F0041A" w:rsidP="00375944">
            <w:pPr>
              <w:snapToGrid w:val="0"/>
              <w:spacing w:before="120" w:line="180" w:lineRule="exact"/>
              <w:ind w:right="397"/>
              <w:jc w:val="right"/>
            </w:pPr>
            <w:r w:rsidRPr="00F0041A">
              <w:t>23,9</w:t>
            </w:r>
          </w:p>
        </w:tc>
        <w:tc>
          <w:tcPr>
            <w:tcW w:w="1273" w:type="dxa"/>
            <w:tcBorders>
              <w:left w:val="single" w:sz="6" w:space="0" w:color="000000"/>
              <w:right w:val="single" w:sz="6" w:space="0" w:color="000000"/>
            </w:tcBorders>
            <w:vAlign w:val="bottom"/>
          </w:tcPr>
          <w:p w:rsidR="00F0041A" w:rsidRPr="00F0041A" w:rsidRDefault="00F0041A" w:rsidP="00F0041A">
            <w:pPr>
              <w:spacing w:before="120" w:line="180" w:lineRule="exact"/>
              <w:ind w:right="397"/>
              <w:jc w:val="right"/>
            </w:pPr>
            <w:r w:rsidRPr="00F0041A">
              <w:t>45,2</w:t>
            </w:r>
          </w:p>
        </w:tc>
        <w:tc>
          <w:tcPr>
            <w:tcW w:w="1271" w:type="dxa"/>
            <w:tcBorders>
              <w:left w:val="single" w:sz="6" w:space="0" w:color="000000"/>
            </w:tcBorders>
            <w:shd w:val="clear" w:color="auto" w:fill="auto"/>
            <w:vAlign w:val="bottom"/>
          </w:tcPr>
          <w:p w:rsidR="00F0041A" w:rsidRPr="00F0041A" w:rsidRDefault="00F0041A" w:rsidP="00F0041A">
            <w:pPr>
              <w:spacing w:before="120" w:line="180" w:lineRule="exact"/>
              <w:ind w:right="397"/>
              <w:jc w:val="right"/>
            </w:pPr>
            <w:r w:rsidRPr="00F0041A">
              <w:t>24,1</w:t>
            </w:r>
          </w:p>
        </w:tc>
      </w:tr>
      <w:tr w:rsidR="00F0041A" w:rsidRPr="00B54EA2" w:rsidTr="00F0041A">
        <w:trPr>
          <w:cantSplit/>
          <w:trHeight w:val="201"/>
        </w:trPr>
        <w:tc>
          <w:tcPr>
            <w:tcW w:w="2285" w:type="dxa"/>
            <w:tcBorders>
              <w:bottom w:val="single" w:sz="6" w:space="0" w:color="000000"/>
            </w:tcBorders>
            <w:shd w:val="clear" w:color="auto" w:fill="auto"/>
            <w:vAlign w:val="bottom"/>
          </w:tcPr>
          <w:p w:rsidR="00F0041A" w:rsidRPr="00F0041A" w:rsidRDefault="00F0041A" w:rsidP="007153EB">
            <w:pPr>
              <w:spacing w:before="120" w:line="180" w:lineRule="exact"/>
              <w:ind w:left="170"/>
            </w:pPr>
            <w:r w:rsidRPr="00F0041A">
              <w:rPr>
                <w:rFonts w:eastAsia="Symbol"/>
              </w:rPr>
              <w:t xml:space="preserve">20 лет и старше / 20 </w:t>
            </w:r>
            <w:r w:rsidRPr="00F0041A">
              <w:rPr>
                <w:rFonts w:eastAsia="Symbol"/>
                <w:i/>
                <w:lang w:val="en-US"/>
              </w:rPr>
              <w:t>and</w:t>
            </w:r>
            <w:r w:rsidRPr="00F0041A">
              <w:rPr>
                <w:rFonts w:eastAsia="Symbol"/>
                <w:i/>
              </w:rPr>
              <w:t xml:space="preserve"> </w:t>
            </w:r>
            <w:r w:rsidRPr="00F0041A">
              <w:rPr>
                <w:rFonts w:eastAsia="Symbol"/>
                <w:i/>
                <w:lang w:val="en-US"/>
              </w:rPr>
              <w:t>over</w:t>
            </w:r>
          </w:p>
        </w:tc>
        <w:tc>
          <w:tcPr>
            <w:tcW w:w="1273" w:type="dxa"/>
            <w:tcBorders>
              <w:left w:val="single" w:sz="6" w:space="0" w:color="000000"/>
              <w:bottom w:val="single" w:sz="6" w:space="0" w:color="000000"/>
            </w:tcBorders>
            <w:shd w:val="clear" w:color="auto" w:fill="auto"/>
            <w:vAlign w:val="bottom"/>
          </w:tcPr>
          <w:p w:rsidR="00F0041A" w:rsidRPr="00F0041A" w:rsidRDefault="00F0041A" w:rsidP="00375944">
            <w:pPr>
              <w:snapToGrid w:val="0"/>
              <w:spacing w:before="120" w:line="180" w:lineRule="exact"/>
              <w:ind w:right="397"/>
              <w:jc w:val="right"/>
            </w:pPr>
            <w:r w:rsidRPr="00F0041A">
              <w:t>35,5</w:t>
            </w:r>
          </w:p>
        </w:tc>
        <w:tc>
          <w:tcPr>
            <w:tcW w:w="1273" w:type="dxa"/>
            <w:tcBorders>
              <w:left w:val="single" w:sz="6" w:space="0" w:color="000000"/>
              <w:bottom w:val="single" w:sz="6" w:space="0" w:color="000000"/>
            </w:tcBorders>
            <w:shd w:val="clear" w:color="auto" w:fill="auto"/>
            <w:vAlign w:val="bottom"/>
          </w:tcPr>
          <w:p w:rsidR="00F0041A" w:rsidRPr="00F0041A" w:rsidRDefault="00F0041A" w:rsidP="00375944">
            <w:pPr>
              <w:snapToGrid w:val="0"/>
              <w:spacing w:before="120" w:line="180" w:lineRule="exact"/>
              <w:ind w:right="397"/>
              <w:jc w:val="right"/>
            </w:pPr>
            <w:r w:rsidRPr="00F0041A">
              <w:t>24,5</w:t>
            </w:r>
          </w:p>
        </w:tc>
        <w:tc>
          <w:tcPr>
            <w:tcW w:w="1273" w:type="dxa"/>
            <w:tcBorders>
              <w:left w:val="single" w:sz="6" w:space="0" w:color="000000"/>
              <w:bottom w:val="single" w:sz="6" w:space="0" w:color="000000"/>
            </w:tcBorders>
            <w:shd w:val="clear" w:color="auto" w:fill="auto"/>
            <w:vAlign w:val="bottom"/>
          </w:tcPr>
          <w:p w:rsidR="00F0041A" w:rsidRPr="00F0041A" w:rsidRDefault="00F0041A" w:rsidP="00375944">
            <w:pPr>
              <w:snapToGrid w:val="0"/>
              <w:spacing w:before="120" w:line="180" w:lineRule="exact"/>
              <w:ind w:right="397"/>
              <w:jc w:val="right"/>
            </w:pPr>
            <w:r w:rsidRPr="00F0041A">
              <w:t>39,3</w:t>
            </w:r>
          </w:p>
        </w:tc>
        <w:tc>
          <w:tcPr>
            <w:tcW w:w="1273" w:type="dxa"/>
            <w:tcBorders>
              <w:left w:val="single" w:sz="6" w:space="0" w:color="000000"/>
              <w:bottom w:val="single" w:sz="6" w:space="0" w:color="000000"/>
            </w:tcBorders>
            <w:vAlign w:val="bottom"/>
          </w:tcPr>
          <w:p w:rsidR="00F0041A" w:rsidRPr="00F0041A" w:rsidRDefault="00F0041A" w:rsidP="00375944">
            <w:pPr>
              <w:snapToGrid w:val="0"/>
              <w:spacing w:before="120" w:line="180" w:lineRule="exact"/>
              <w:ind w:right="397"/>
              <w:jc w:val="right"/>
            </w:pPr>
            <w:r w:rsidRPr="00F0041A">
              <w:t>24,9</w:t>
            </w:r>
          </w:p>
        </w:tc>
        <w:tc>
          <w:tcPr>
            <w:tcW w:w="1273" w:type="dxa"/>
            <w:tcBorders>
              <w:left w:val="single" w:sz="6" w:space="0" w:color="000000"/>
              <w:bottom w:val="single" w:sz="6" w:space="0" w:color="000000"/>
              <w:right w:val="single" w:sz="6" w:space="0" w:color="000000"/>
            </w:tcBorders>
            <w:vAlign w:val="bottom"/>
          </w:tcPr>
          <w:p w:rsidR="00F0041A" w:rsidRPr="00F0041A" w:rsidRDefault="00F0041A" w:rsidP="00F0041A">
            <w:pPr>
              <w:spacing w:before="120" w:line="180" w:lineRule="exact"/>
              <w:ind w:right="397"/>
              <w:jc w:val="right"/>
            </w:pPr>
            <w:r w:rsidRPr="00F0041A">
              <w:t>43,5</w:t>
            </w:r>
          </w:p>
        </w:tc>
        <w:tc>
          <w:tcPr>
            <w:tcW w:w="1271" w:type="dxa"/>
            <w:tcBorders>
              <w:left w:val="single" w:sz="6" w:space="0" w:color="000000"/>
              <w:bottom w:val="single" w:sz="6" w:space="0" w:color="000000"/>
            </w:tcBorders>
            <w:shd w:val="clear" w:color="auto" w:fill="auto"/>
            <w:vAlign w:val="bottom"/>
          </w:tcPr>
          <w:p w:rsidR="00F0041A" w:rsidRPr="00F0041A" w:rsidRDefault="00F0041A" w:rsidP="00F0041A">
            <w:pPr>
              <w:spacing w:before="120" w:line="180" w:lineRule="exact"/>
              <w:ind w:right="397"/>
              <w:jc w:val="right"/>
            </w:pPr>
            <w:r w:rsidRPr="00F0041A">
              <w:t>25,8</w:t>
            </w:r>
          </w:p>
        </w:tc>
      </w:tr>
    </w:tbl>
    <w:p w:rsidR="00F57F0A" w:rsidRPr="00B54EA2" w:rsidRDefault="00F57F0A" w:rsidP="007153EB">
      <w:pPr>
        <w:tabs>
          <w:tab w:val="center" w:pos="6634"/>
        </w:tabs>
        <w:spacing w:before="480" w:after="60"/>
        <w:ind w:left="425" w:hanging="425"/>
      </w:pPr>
      <w:r w:rsidRPr="00B54EA2">
        <w:rPr>
          <w:rFonts w:eastAsia="Symbol"/>
          <w:b/>
          <w:sz w:val="16"/>
        </w:rPr>
        <w:t xml:space="preserve">7.19. ПРИЕМ НА </w:t>
      </w:r>
      <w:proofErr w:type="gramStart"/>
      <w:r w:rsidRPr="00B54EA2">
        <w:rPr>
          <w:rFonts w:eastAsia="Symbol"/>
          <w:b/>
          <w:sz w:val="16"/>
        </w:rPr>
        <w:t>ОБУЧЕНИЕ ПО</w:t>
      </w:r>
      <w:proofErr w:type="gramEnd"/>
      <w:r w:rsidRPr="00B54EA2">
        <w:rPr>
          <w:rFonts w:eastAsia="Symbol"/>
          <w:b/>
          <w:sz w:val="16"/>
        </w:rPr>
        <w:t xml:space="preserve"> ОБРАЗОВАТЕЛЬНЫМ ПРОГРАММАМ ПОДГОТОВКИ </w:t>
      </w:r>
      <w:r w:rsidR="003A5CD1" w:rsidRPr="00B54EA2">
        <w:rPr>
          <w:rFonts w:eastAsia="Symbol"/>
          <w:b/>
          <w:sz w:val="16"/>
        </w:rPr>
        <w:br/>
      </w:r>
      <w:r w:rsidRPr="00B54EA2">
        <w:rPr>
          <w:rFonts w:eastAsia="Symbol"/>
          <w:b/>
          <w:sz w:val="16"/>
        </w:rPr>
        <w:t>КВАЛИФИЦИРОВАННЫХ РАБОЧИХ, СЛУЖАЩИХ ПО ФОРМАМ ОБУЧЕНИЯ</w:t>
      </w:r>
    </w:p>
    <w:p w:rsidR="005511DB" w:rsidRPr="00B54EA2" w:rsidRDefault="005511DB" w:rsidP="005511DB">
      <w:pPr>
        <w:tabs>
          <w:tab w:val="center" w:pos="6634"/>
        </w:tabs>
        <w:spacing w:before="60" w:after="60"/>
        <w:ind w:left="397"/>
        <w:rPr>
          <w:lang w:val="en-US"/>
        </w:rPr>
      </w:pPr>
      <w:r w:rsidRPr="00B54EA2">
        <w:rPr>
          <w:rFonts w:eastAsia="Symbol"/>
          <w:b/>
          <w:i/>
          <w:sz w:val="16"/>
          <w:szCs w:val="16"/>
          <w:lang w:val="en"/>
        </w:rPr>
        <w:t>ADMISSION</w:t>
      </w:r>
      <w:r w:rsidRPr="00B54EA2">
        <w:rPr>
          <w:rFonts w:eastAsia="Symbol"/>
          <w:b/>
          <w:i/>
          <w:sz w:val="16"/>
          <w:szCs w:val="16"/>
          <w:lang w:val="en-US"/>
        </w:rPr>
        <w:t xml:space="preserve"> </w:t>
      </w:r>
      <w:r w:rsidRPr="00B54EA2">
        <w:rPr>
          <w:rFonts w:eastAsia="Symbol"/>
          <w:b/>
          <w:i/>
          <w:sz w:val="16"/>
          <w:szCs w:val="16"/>
          <w:lang w:val="en"/>
        </w:rPr>
        <w:t>TO</w:t>
      </w:r>
      <w:r w:rsidRPr="00B54EA2">
        <w:rPr>
          <w:rFonts w:eastAsia="Symbol"/>
          <w:b/>
          <w:i/>
          <w:sz w:val="16"/>
          <w:szCs w:val="16"/>
          <w:lang w:val="en-US"/>
        </w:rPr>
        <w:t xml:space="preserve"> </w:t>
      </w:r>
      <w:r w:rsidRPr="00B54EA2">
        <w:rPr>
          <w:rFonts w:eastAsia="Symbol"/>
          <w:b/>
          <w:i/>
          <w:sz w:val="16"/>
          <w:szCs w:val="16"/>
          <w:lang w:val="en"/>
        </w:rPr>
        <w:t>EDUCATION</w:t>
      </w:r>
      <w:r w:rsidRPr="00B54EA2">
        <w:rPr>
          <w:rFonts w:eastAsia="Symbol"/>
          <w:b/>
          <w:i/>
          <w:sz w:val="16"/>
          <w:szCs w:val="16"/>
          <w:lang w:val="en-US"/>
        </w:rPr>
        <w:t xml:space="preserve"> </w:t>
      </w:r>
      <w:r w:rsidRPr="00B54EA2">
        <w:rPr>
          <w:rStyle w:val="hpsalt-edited"/>
          <w:rFonts w:eastAsia="Symbol"/>
          <w:b/>
          <w:i/>
          <w:sz w:val="16"/>
          <w:szCs w:val="16"/>
          <w:lang w:val="en"/>
        </w:rPr>
        <w:t xml:space="preserve">PROGRAMS </w:t>
      </w:r>
      <w:r w:rsidRPr="00B54EA2">
        <w:rPr>
          <w:rFonts w:eastAsia="Symbol"/>
          <w:b/>
          <w:i/>
          <w:sz w:val="16"/>
          <w:szCs w:val="16"/>
          <w:lang w:val="en"/>
        </w:rPr>
        <w:t>FOR</w:t>
      </w:r>
      <w:r w:rsidRPr="00B54EA2">
        <w:rPr>
          <w:rFonts w:eastAsia="Symbol"/>
          <w:b/>
          <w:i/>
          <w:sz w:val="16"/>
          <w:szCs w:val="16"/>
          <w:lang w:val="en-US"/>
        </w:rPr>
        <w:t xml:space="preserve"> </w:t>
      </w:r>
      <w:r w:rsidRPr="00B54EA2">
        <w:rPr>
          <w:rFonts w:eastAsia="Symbol"/>
          <w:b/>
          <w:i/>
          <w:sz w:val="16"/>
          <w:szCs w:val="16"/>
          <w:lang w:val="en"/>
        </w:rPr>
        <w:t xml:space="preserve">SKILLED WORKERS </w:t>
      </w:r>
      <w:r w:rsidRPr="00B54EA2">
        <w:rPr>
          <w:rFonts w:eastAsia="Symbol"/>
          <w:b/>
          <w:i/>
          <w:sz w:val="16"/>
          <w:szCs w:val="16"/>
          <w:lang w:val="en-US"/>
        </w:rPr>
        <w:br/>
      </w:r>
      <w:r w:rsidRPr="00B54EA2">
        <w:rPr>
          <w:rFonts w:eastAsia="Symbol"/>
          <w:b/>
          <w:i/>
          <w:sz w:val="16"/>
          <w:szCs w:val="16"/>
          <w:lang w:val="en"/>
        </w:rPr>
        <w:t>AND EMPLOYEES BY</w:t>
      </w:r>
      <w:r w:rsidRPr="00B54EA2">
        <w:rPr>
          <w:rFonts w:eastAsia="Symbol"/>
          <w:b/>
          <w:i/>
          <w:sz w:val="16"/>
          <w:szCs w:val="16"/>
          <w:lang w:val="en-US"/>
        </w:rPr>
        <w:t xml:space="preserve"> </w:t>
      </w:r>
      <w:r w:rsidRPr="00B54EA2">
        <w:rPr>
          <w:rFonts w:eastAsia="Symbol"/>
          <w:b/>
          <w:i/>
          <w:sz w:val="16"/>
          <w:szCs w:val="16"/>
          <w:lang w:val="en"/>
        </w:rPr>
        <w:t>MODE</w:t>
      </w:r>
      <w:r w:rsidRPr="00B54EA2">
        <w:rPr>
          <w:rFonts w:eastAsia="Symbol"/>
          <w:b/>
          <w:i/>
          <w:sz w:val="16"/>
          <w:szCs w:val="16"/>
          <w:lang w:val="en-US"/>
        </w:rPr>
        <w:t xml:space="preserve"> </w:t>
      </w:r>
      <w:r w:rsidRPr="00B54EA2">
        <w:rPr>
          <w:rFonts w:eastAsia="Symbol"/>
          <w:b/>
          <w:i/>
          <w:sz w:val="16"/>
          <w:szCs w:val="16"/>
          <w:lang w:val="en"/>
        </w:rPr>
        <w:t>OF</w:t>
      </w:r>
      <w:r w:rsidRPr="00B54EA2">
        <w:rPr>
          <w:rFonts w:eastAsia="Symbol"/>
          <w:b/>
          <w:i/>
          <w:sz w:val="16"/>
          <w:szCs w:val="16"/>
          <w:lang w:val="en-US"/>
        </w:rPr>
        <w:t xml:space="preserve"> </w:t>
      </w:r>
      <w:r w:rsidRPr="00B54EA2">
        <w:rPr>
          <w:rFonts w:eastAsia="Symbol"/>
          <w:b/>
          <w:i/>
          <w:sz w:val="16"/>
          <w:szCs w:val="16"/>
          <w:lang w:val="en"/>
        </w:rPr>
        <w:t>ATTENDANCE</w:t>
      </w:r>
      <w:r w:rsidRPr="00B54EA2">
        <w:rPr>
          <w:rFonts w:eastAsia="Symbol"/>
          <w:b/>
          <w:i/>
          <w:sz w:val="16"/>
          <w:vertAlign w:val="superscript"/>
          <w:lang w:val="en-US"/>
        </w:rPr>
        <w:t xml:space="preserve"> </w:t>
      </w:r>
    </w:p>
    <w:p w:rsidR="00F57F0A" w:rsidRPr="00B54EA2" w:rsidRDefault="00F57F0A" w:rsidP="007153EB">
      <w:pPr>
        <w:tabs>
          <w:tab w:val="center" w:pos="6634"/>
        </w:tabs>
        <w:spacing w:after="120"/>
        <w:jc w:val="right"/>
      </w:pPr>
      <w:r w:rsidRPr="00B54EA2">
        <w:rPr>
          <w:rFonts w:eastAsia="Symbol"/>
        </w:rPr>
        <w:t xml:space="preserve">(тысяч человек / </w:t>
      </w:r>
      <w:r w:rsidRPr="00B54EA2">
        <w:rPr>
          <w:rFonts w:eastAsia="Symbol"/>
          <w:i/>
          <w:lang w:val="en-US"/>
        </w:rPr>
        <w:t>thou</w:t>
      </w:r>
      <w:r w:rsidRPr="00B54EA2">
        <w:rPr>
          <w:rFonts w:eastAsia="Symbol"/>
          <w:i/>
        </w:rPr>
        <w:t xml:space="preserve">. </w:t>
      </w:r>
      <w:r w:rsidRPr="00B54EA2">
        <w:rPr>
          <w:rFonts w:eastAsia="Symbol"/>
          <w:i/>
          <w:lang w:val="en-US"/>
        </w:rPr>
        <w:t>persons</w:t>
      </w:r>
      <w:r w:rsidRPr="00B54EA2">
        <w:rPr>
          <w:rFonts w:eastAsia="Symbol"/>
        </w:rPr>
        <w:t>)</w:t>
      </w:r>
    </w:p>
    <w:tbl>
      <w:tblPr>
        <w:tblW w:w="9942" w:type="dxa"/>
        <w:tblLayout w:type="fixed"/>
        <w:tblCellMar>
          <w:left w:w="0" w:type="dxa"/>
          <w:right w:w="0" w:type="dxa"/>
        </w:tblCellMar>
        <w:tblLook w:val="0000" w:firstRow="0" w:lastRow="0" w:firstColumn="0" w:lastColumn="0" w:noHBand="0" w:noVBand="0"/>
      </w:tblPr>
      <w:tblGrid>
        <w:gridCol w:w="2834"/>
        <w:gridCol w:w="1777"/>
        <w:gridCol w:w="1777"/>
        <w:gridCol w:w="1777"/>
        <w:gridCol w:w="1777"/>
      </w:tblGrid>
      <w:tr w:rsidR="00F57F0A" w:rsidRPr="00355B79">
        <w:trPr>
          <w:cantSplit/>
        </w:trPr>
        <w:tc>
          <w:tcPr>
            <w:tcW w:w="2834" w:type="dxa"/>
            <w:vMerge w:val="restart"/>
            <w:tcBorders>
              <w:top w:val="single" w:sz="6" w:space="0" w:color="000000"/>
            </w:tcBorders>
            <w:shd w:val="clear" w:color="auto" w:fill="auto"/>
          </w:tcPr>
          <w:p w:rsidR="00F93958" w:rsidRPr="00B54EA2" w:rsidRDefault="00F93958" w:rsidP="007153EB">
            <w:pPr>
              <w:spacing w:before="60" w:after="20"/>
              <w:ind w:left="57" w:right="28"/>
              <w:rPr>
                <w:sz w:val="12"/>
                <w:szCs w:val="12"/>
              </w:rPr>
            </w:pPr>
            <w:r w:rsidRPr="00B54EA2">
              <w:rPr>
                <w:sz w:val="12"/>
                <w:szCs w:val="12"/>
              </w:rPr>
              <w:t>Г</w:t>
            </w:r>
            <w:r w:rsidR="007153EB" w:rsidRPr="00B54EA2">
              <w:rPr>
                <w:sz w:val="12"/>
                <w:szCs w:val="12"/>
              </w:rPr>
              <w:t>о</w:t>
            </w:r>
            <w:r w:rsidRPr="00B54EA2">
              <w:rPr>
                <w:sz w:val="12"/>
                <w:szCs w:val="12"/>
              </w:rPr>
              <w:t xml:space="preserve">ды </w:t>
            </w:r>
          </w:p>
          <w:p w:rsidR="00F57F0A" w:rsidRPr="00B54EA2" w:rsidRDefault="00F93958" w:rsidP="00F93958">
            <w:pPr>
              <w:pStyle w:val="17"/>
              <w:snapToGrid w:val="0"/>
              <w:spacing w:before="20" w:after="20"/>
              <w:ind w:left="57" w:right="28"/>
              <w:rPr>
                <w:rFonts w:ascii="Arial" w:eastAsia="Symbol" w:hAnsi="Arial" w:cs="Arial"/>
                <w:sz w:val="12"/>
                <w:szCs w:val="12"/>
                <w:lang w:val="en-US"/>
              </w:rPr>
            </w:pPr>
            <w:proofErr w:type="spellStart"/>
            <w:r w:rsidRPr="00B54EA2">
              <w:rPr>
                <w:i/>
                <w:sz w:val="12"/>
              </w:rPr>
              <w:t>Year</w:t>
            </w:r>
            <w:proofErr w:type="spellEnd"/>
          </w:p>
        </w:tc>
        <w:tc>
          <w:tcPr>
            <w:tcW w:w="1777" w:type="dxa"/>
            <w:vMerge w:val="restart"/>
            <w:tcBorders>
              <w:top w:val="single" w:sz="6" w:space="0" w:color="000000"/>
              <w:left w:val="single" w:sz="6" w:space="0" w:color="000000"/>
            </w:tcBorders>
            <w:shd w:val="clear" w:color="auto" w:fill="auto"/>
          </w:tcPr>
          <w:p w:rsidR="00F57F0A" w:rsidRPr="00B54EA2" w:rsidRDefault="00F57F0A" w:rsidP="007153EB">
            <w:pPr>
              <w:spacing w:before="60" w:after="20"/>
              <w:ind w:left="57" w:right="28"/>
              <w:rPr>
                <w:sz w:val="12"/>
                <w:szCs w:val="12"/>
              </w:rPr>
            </w:pPr>
            <w:r w:rsidRPr="00B54EA2">
              <w:rPr>
                <w:rFonts w:eastAsia="Symbol"/>
                <w:sz w:val="12"/>
                <w:szCs w:val="12"/>
              </w:rPr>
              <w:t xml:space="preserve">Принято студентов – всего </w:t>
            </w:r>
          </w:p>
          <w:p w:rsidR="00F57F0A" w:rsidRPr="00B54EA2" w:rsidRDefault="00F57F0A" w:rsidP="00BA7A5D">
            <w:pPr>
              <w:spacing w:before="20" w:after="20"/>
              <w:ind w:left="57" w:right="28"/>
              <w:rPr>
                <w:sz w:val="12"/>
                <w:szCs w:val="12"/>
              </w:rPr>
            </w:pPr>
            <w:r w:rsidRPr="00B54EA2">
              <w:rPr>
                <w:rFonts w:eastAsia="Symbol"/>
                <w:i/>
                <w:sz w:val="12"/>
                <w:szCs w:val="12"/>
                <w:lang w:val="en-US"/>
              </w:rPr>
              <w:t xml:space="preserve">Admitted students </w:t>
            </w:r>
            <w:r w:rsidR="00BA7A5D">
              <w:rPr>
                <w:rFonts w:eastAsia="Symbol"/>
                <w:i/>
                <w:sz w:val="12"/>
                <w:szCs w:val="12"/>
              </w:rPr>
              <w:t>–</w:t>
            </w:r>
            <w:r w:rsidRPr="00B54EA2">
              <w:rPr>
                <w:rFonts w:eastAsia="Symbol"/>
                <w:i/>
                <w:sz w:val="12"/>
                <w:szCs w:val="12"/>
                <w:lang w:val="en-US"/>
              </w:rPr>
              <w:t xml:space="preserve"> total</w:t>
            </w:r>
          </w:p>
        </w:tc>
        <w:tc>
          <w:tcPr>
            <w:tcW w:w="5331" w:type="dxa"/>
            <w:gridSpan w:val="3"/>
            <w:tcBorders>
              <w:top w:val="single" w:sz="6" w:space="0" w:color="000000"/>
              <w:left w:val="single" w:sz="6" w:space="0" w:color="000000"/>
              <w:bottom w:val="single" w:sz="6" w:space="0" w:color="000000"/>
            </w:tcBorders>
            <w:shd w:val="clear" w:color="auto" w:fill="auto"/>
          </w:tcPr>
          <w:p w:rsidR="00F57F0A" w:rsidRPr="00B54EA2" w:rsidRDefault="00F57F0A" w:rsidP="007153EB">
            <w:pPr>
              <w:spacing w:before="60" w:after="20"/>
              <w:ind w:left="57" w:right="28"/>
              <w:rPr>
                <w:sz w:val="12"/>
                <w:szCs w:val="12"/>
              </w:rPr>
            </w:pPr>
            <w:r w:rsidRPr="00B54EA2">
              <w:rPr>
                <w:rFonts w:eastAsia="Symbol"/>
                <w:sz w:val="12"/>
                <w:szCs w:val="12"/>
              </w:rPr>
              <w:t xml:space="preserve">в том числе по формам обучения </w:t>
            </w:r>
          </w:p>
          <w:p w:rsidR="00F57F0A" w:rsidRPr="00B54EA2" w:rsidRDefault="00C37726" w:rsidP="001A44A2">
            <w:pPr>
              <w:spacing w:before="20" w:after="20"/>
              <w:ind w:left="57" w:right="28"/>
              <w:rPr>
                <w:sz w:val="12"/>
                <w:szCs w:val="12"/>
                <w:lang w:val="en-US"/>
              </w:rPr>
            </w:pPr>
            <w:r w:rsidRPr="00B54EA2">
              <w:rPr>
                <w:rFonts w:eastAsia="Symbol"/>
                <w:i/>
                <w:sz w:val="12"/>
                <w:szCs w:val="12"/>
                <w:lang w:val="en-US"/>
              </w:rPr>
              <w:t>including by mode of attendance</w:t>
            </w:r>
          </w:p>
        </w:tc>
      </w:tr>
      <w:tr w:rsidR="001A44A2" w:rsidRPr="00B54EA2">
        <w:trPr>
          <w:cantSplit/>
        </w:trPr>
        <w:tc>
          <w:tcPr>
            <w:tcW w:w="2834" w:type="dxa"/>
            <w:vMerge/>
            <w:tcBorders>
              <w:bottom w:val="single" w:sz="6" w:space="0" w:color="000000"/>
            </w:tcBorders>
            <w:shd w:val="clear" w:color="auto" w:fill="auto"/>
            <w:vAlign w:val="center"/>
          </w:tcPr>
          <w:p w:rsidR="001A44A2" w:rsidRPr="00B54EA2" w:rsidRDefault="001A44A2" w:rsidP="003A5CD1">
            <w:pPr>
              <w:pStyle w:val="17"/>
              <w:snapToGrid w:val="0"/>
              <w:spacing w:before="40" w:after="40"/>
              <w:ind w:left="57" w:right="28"/>
              <w:jc w:val="center"/>
              <w:rPr>
                <w:rFonts w:ascii="Arial" w:eastAsia="Symbol" w:hAnsi="Arial" w:cs="Arial"/>
                <w:sz w:val="12"/>
                <w:szCs w:val="12"/>
                <w:lang w:val="en-US" w:eastAsia="ko-KR"/>
              </w:rPr>
            </w:pPr>
          </w:p>
        </w:tc>
        <w:tc>
          <w:tcPr>
            <w:tcW w:w="1777" w:type="dxa"/>
            <w:vMerge/>
            <w:tcBorders>
              <w:left w:val="single" w:sz="6" w:space="0" w:color="000000"/>
              <w:bottom w:val="single" w:sz="6" w:space="0" w:color="000000"/>
            </w:tcBorders>
            <w:shd w:val="clear" w:color="auto" w:fill="auto"/>
          </w:tcPr>
          <w:p w:rsidR="001A44A2" w:rsidRPr="00B54EA2" w:rsidRDefault="001A44A2" w:rsidP="003A5CD1">
            <w:pPr>
              <w:pStyle w:val="17"/>
              <w:snapToGrid w:val="0"/>
              <w:spacing w:before="40" w:after="40"/>
              <w:ind w:left="57" w:right="28"/>
              <w:rPr>
                <w:rFonts w:ascii="Arial" w:eastAsia="Symbol" w:hAnsi="Arial" w:cs="Arial"/>
                <w:sz w:val="12"/>
                <w:szCs w:val="12"/>
                <w:lang w:val="en-US" w:eastAsia="ko-KR"/>
              </w:rPr>
            </w:pPr>
          </w:p>
        </w:tc>
        <w:tc>
          <w:tcPr>
            <w:tcW w:w="1777" w:type="dxa"/>
            <w:tcBorders>
              <w:top w:val="single" w:sz="6" w:space="0" w:color="000000"/>
              <w:left w:val="single" w:sz="6" w:space="0" w:color="000000"/>
              <w:bottom w:val="single" w:sz="6" w:space="0" w:color="000000"/>
            </w:tcBorders>
            <w:shd w:val="clear" w:color="auto" w:fill="auto"/>
          </w:tcPr>
          <w:p w:rsidR="001A44A2" w:rsidRPr="00B54EA2" w:rsidRDefault="001A44A2" w:rsidP="007153EB">
            <w:pPr>
              <w:spacing w:before="60" w:after="40"/>
              <w:ind w:left="57" w:right="28"/>
              <w:rPr>
                <w:sz w:val="12"/>
                <w:szCs w:val="12"/>
              </w:rPr>
            </w:pPr>
            <w:r w:rsidRPr="00B54EA2">
              <w:rPr>
                <w:rFonts w:eastAsia="Symbol"/>
                <w:sz w:val="12"/>
                <w:szCs w:val="12"/>
              </w:rPr>
              <w:t xml:space="preserve">очная / </w:t>
            </w:r>
            <w:r w:rsidRPr="00B54EA2">
              <w:rPr>
                <w:rFonts w:eastAsia="Symbol"/>
                <w:i/>
                <w:sz w:val="12"/>
                <w:szCs w:val="12"/>
                <w:lang w:val="en-US"/>
              </w:rPr>
              <w:t>full-time</w:t>
            </w:r>
          </w:p>
        </w:tc>
        <w:tc>
          <w:tcPr>
            <w:tcW w:w="1777" w:type="dxa"/>
            <w:tcBorders>
              <w:top w:val="single" w:sz="6" w:space="0" w:color="000000"/>
              <w:left w:val="single" w:sz="6" w:space="0" w:color="000000"/>
              <w:bottom w:val="single" w:sz="6" w:space="0" w:color="000000"/>
            </w:tcBorders>
            <w:shd w:val="clear" w:color="auto" w:fill="auto"/>
          </w:tcPr>
          <w:p w:rsidR="001A44A2" w:rsidRPr="00B54EA2" w:rsidRDefault="001A44A2" w:rsidP="007153EB">
            <w:pPr>
              <w:spacing w:before="60" w:after="40"/>
              <w:ind w:left="57" w:right="28"/>
              <w:rPr>
                <w:sz w:val="12"/>
                <w:szCs w:val="12"/>
              </w:rPr>
            </w:pPr>
            <w:r w:rsidRPr="00B54EA2">
              <w:rPr>
                <w:rFonts w:eastAsia="Symbol"/>
                <w:sz w:val="12"/>
                <w:szCs w:val="12"/>
              </w:rPr>
              <w:t xml:space="preserve">очно-заочная / </w:t>
            </w:r>
            <w:r w:rsidRPr="00B54EA2">
              <w:rPr>
                <w:rFonts w:eastAsia="Symbol"/>
                <w:i/>
                <w:sz w:val="12"/>
                <w:szCs w:val="12"/>
                <w:lang w:val="en-US"/>
              </w:rPr>
              <w:t>part-time</w:t>
            </w:r>
          </w:p>
        </w:tc>
        <w:tc>
          <w:tcPr>
            <w:tcW w:w="1777" w:type="dxa"/>
            <w:tcBorders>
              <w:top w:val="single" w:sz="6" w:space="0" w:color="000000"/>
              <w:left w:val="single" w:sz="6" w:space="0" w:color="000000"/>
              <w:bottom w:val="single" w:sz="6" w:space="0" w:color="000000"/>
            </w:tcBorders>
            <w:shd w:val="clear" w:color="auto" w:fill="auto"/>
          </w:tcPr>
          <w:p w:rsidR="001A44A2" w:rsidRPr="00B54EA2" w:rsidRDefault="001A44A2" w:rsidP="007153EB">
            <w:pPr>
              <w:spacing w:before="60" w:after="40"/>
              <w:ind w:left="57" w:right="28"/>
              <w:rPr>
                <w:sz w:val="12"/>
                <w:szCs w:val="12"/>
              </w:rPr>
            </w:pPr>
            <w:r w:rsidRPr="00B54EA2">
              <w:rPr>
                <w:rFonts w:eastAsia="Symbol"/>
                <w:sz w:val="12"/>
                <w:szCs w:val="12"/>
              </w:rPr>
              <w:t xml:space="preserve">заочная / </w:t>
            </w:r>
            <w:r w:rsidR="00C37726" w:rsidRPr="00B54EA2">
              <w:rPr>
                <w:i/>
                <w:sz w:val="12"/>
                <w:szCs w:val="12"/>
                <w:lang w:val="en-US"/>
              </w:rPr>
              <w:t>distant</w:t>
            </w:r>
          </w:p>
        </w:tc>
      </w:tr>
      <w:tr w:rsidR="00375944" w:rsidRPr="00B54EA2" w:rsidTr="009D1A7D">
        <w:trPr>
          <w:cantSplit/>
        </w:trPr>
        <w:tc>
          <w:tcPr>
            <w:tcW w:w="2834" w:type="dxa"/>
            <w:shd w:val="clear" w:color="auto" w:fill="auto"/>
            <w:vAlign w:val="bottom"/>
          </w:tcPr>
          <w:p w:rsidR="00375944" w:rsidRPr="00FF02DB" w:rsidRDefault="00375944" w:rsidP="00375944">
            <w:pPr>
              <w:spacing w:before="120" w:line="180" w:lineRule="exact"/>
              <w:ind w:left="284"/>
              <w:rPr>
                <w:lang w:val="en-US"/>
              </w:rPr>
            </w:pPr>
            <w:r>
              <w:rPr>
                <w:lang w:val="en-US"/>
              </w:rPr>
              <w:t>2021</w:t>
            </w:r>
          </w:p>
        </w:tc>
        <w:tc>
          <w:tcPr>
            <w:tcW w:w="1777" w:type="dxa"/>
            <w:tcBorders>
              <w:left w:val="single" w:sz="6" w:space="0" w:color="000000"/>
            </w:tcBorders>
            <w:shd w:val="clear" w:color="auto" w:fill="auto"/>
            <w:vAlign w:val="bottom"/>
          </w:tcPr>
          <w:p w:rsidR="00375944" w:rsidRPr="00B229E7" w:rsidRDefault="00375944" w:rsidP="00375944">
            <w:pPr>
              <w:snapToGrid w:val="0"/>
              <w:spacing w:before="120" w:line="180" w:lineRule="exact"/>
              <w:jc w:val="center"/>
            </w:pPr>
            <w:r w:rsidRPr="00B229E7">
              <w:t>206,9</w:t>
            </w:r>
          </w:p>
        </w:tc>
        <w:tc>
          <w:tcPr>
            <w:tcW w:w="1777" w:type="dxa"/>
            <w:tcBorders>
              <w:left w:val="single" w:sz="6" w:space="0" w:color="000000"/>
            </w:tcBorders>
            <w:shd w:val="clear" w:color="auto" w:fill="auto"/>
            <w:vAlign w:val="bottom"/>
          </w:tcPr>
          <w:p w:rsidR="00375944" w:rsidRPr="00B229E7" w:rsidRDefault="00375944" w:rsidP="00375944">
            <w:pPr>
              <w:snapToGrid w:val="0"/>
              <w:spacing w:before="120" w:line="180" w:lineRule="exact"/>
              <w:jc w:val="center"/>
            </w:pPr>
            <w:r w:rsidRPr="00B229E7">
              <w:t>204,9</w:t>
            </w:r>
          </w:p>
        </w:tc>
        <w:tc>
          <w:tcPr>
            <w:tcW w:w="1777" w:type="dxa"/>
            <w:tcBorders>
              <w:left w:val="single" w:sz="6" w:space="0" w:color="000000"/>
            </w:tcBorders>
            <w:shd w:val="clear" w:color="auto" w:fill="auto"/>
            <w:vAlign w:val="bottom"/>
          </w:tcPr>
          <w:p w:rsidR="00375944" w:rsidRPr="00B229E7" w:rsidRDefault="00375944" w:rsidP="00375944">
            <w:pPr>
              <w:snapToGrid w:val="0"/>
              <w:spacing w:before="120" w:line="180" w:lineRule="exact"/>
              <w:jc w:val="center"/>
            </w:pPr>
            <w:r w:rsidRPr="00B229E7">
              <w:t>2,0</w:t>
            </w:r>
          </w:p>
        </w:tc>
        <w:tc>
          <w:tcPr>
            <w:tcW w:w="1777" w:type="dxa"/>
            <w:tcBorders>
              <w:left w:val="single" w:sz="6" w:space="0" w:color="000000"/>
            </w:tcBorders>
            <w:shd w:val="clear" w:color="auto" w:fill="auto"/>
            <w:vAlign w:val="bottom"/>
          </w:tcPr>
          <w:p w:rsidR="00375944" w:rsidRPr="00B229E7" w:rsidRDefault="00375944" w:rsidP="00375944">
            <w:pPr>
              <w:snapToGrid w:val="0"/>
              <w:spacing w:before="120" w:line="180" w:lineRule="exact"/>
              <w:jc w:val="center"/>
            </w:pPr>
            <w:r w:rsidRPr="00B229E7">
              <w:t>0,0</w:t>
            </w:r>
          </w:p>
        </w:tc>
      </w:tr>
      <w:tr w:rsidR="00375944" w:rsidRPr="00B54EA2" w:rsidTr="009D1A7D">
        <w:trPr>
          <w:cantSplit/>
        </w:trPr>
        <w:tc>
          <w:tcPr>
            <w:tcW w:w="2834" w:type="dxa"/>
            <w:shd w:val="clear" w:color="auto" w:fill="auto"/>
            <w:vAlign w:val="bottom"/>
          </w:tcPr>
          <w:p w:rsidR="00375944" w:rsidRPr="00FF02DB" w:rsidRDefault="00375944" w:rsidP="00375944">
            <w:pPr>
              <w:spacing w:before="120" w:line="180" w:lineRule="exact"/>
              <w:ind w:left="284"/>
              <w:rPr>
                <w:lang w:val="en-US"/>
              </w:rPr>
            </w:pPr>
            <w:r>
              <w:rPr>
                <w:lang w:val="en-US"/>
              </w:rPr>
              <w:t>2022</w:t>
            </w:r>
          </w:p>
        </w:tc>
        <w:tc>
          <w:tcPr>
            <w:tcW w:w="1777" w:type="dxa"/>
            <w:tcBorders>
              <w:left w:val="single" w:sz="6" w:space="0" w:color="000000"/>
            </w:tcBorders>
            <w:shd w:val="clear" w:color="auto" w:fill="auto"/>
            <w:vAlign w:val="bottom"/>
          </w:tcPr>
          <w:p w:rsidR="00375944" w:rsidRPr="00F60C1A" w:rsidRDefault="00375944" w:rsidP="00375944">
            <w:pPr>
              <w:snapToGrid w:val="0"/>
              <w:spacing w:before="120" w:line="180" w:lineRule="exact"/>
              <w:jc w:val="center"/>
            </w:pPr>
            <w:r w:rsidRPr="00F60C1A">
              <w:t>209,5</w:t>
            </w:r>
          </w:p>
        </w:tc>
        <w:tc>
          <w:tcPr>
            <w:tcW w:w="1777" w:type="dxa"/>
            <w:tcBorders>
              <w:left w:val="single" w:sz="6" w:space="0" w:color="000000"/>
            </w:tcBorders>
            <w:shd w:val="clear" w:color="auto" w:fill="auto"/>
            <w:vAlign w:val="bottom"/>
          </w:tcPr>
          <w:p w:rsidR="00375944" w:rsidRPr="00F60C1A" w:rsidRDefault="00375944" w:rsidP="00375944">
            <w:pPr>
              <w:snapToGrid w:val="0"/>
              <w:spacing w:before="120" w:line="180" w:lineRule="exact"/>
              <w:jc w:val="center"/>
            </w:pPr>
            <w:r w:rsidRPr="00F60C1A">
              <w:t>207,3</w:t>
            </w:r>
          </w:p>
        </w:tc>
        <w:tc>
          <w:tcPr>
            <w:tcW w:w="1777" w:type="dxa"/>
            <w:tcBorders>
              <w:left w:val="single" w:sz="6" w:space="0" w:color="000000"/>
            </w:tcBorders>
            <w:shd w:val="clear" w:color="auto" w:fill="auto"/>
            <w:vAlign w:val="bottom"/>
          </w:tcPr>
          <w:p w:rsidR="00375944" w:rsidRPr="00F60C1A" w:rsidRDefault="00375944" w:rsidP="00375944">
            <w:pPr>
              <w:snapToGrid w:val="0"/>
              <w:spacing w:before="120" w:line="180" w:lineRule="exact"/>
              <w:jc w:val="center"/>
            </w:pPr>
            <w:r w:rsidRPr="00F60C1A">
              <w:t>2,3</w:t>
            </w:r>
          </w:p>
        </w:tc>
        <w:tc>
          <w:tcPr>
            <w:tcW w:w="1777" w:type="dxa"/>
            <w:tcBorders>
              <w:left w:val="single" w:sz="6" w:space="0" w:color="000000"/>
            </w:tcBorders>
            <w:shd w:val="clear" w:color="auto" w:fill="auto"/>
            <w:vAlign w:val="bottom"/>
          </w:tcPr>
          <w:p w:rsidR="00375944" w:rsidRPr="00F60C1A" w:rsidRDefault="00375944" w:rsidP="00375944">
            <w:pPr>
              <w:snapToGrid w:val="0"/>
              <w:spacing w:before="120" w:line="180" w:lineRule="exact"/>
              <w:jc w:val="center"/>
            </w:pPr>
            <w:r w:rsidRPr="00F60C1A">
              <w:t>0,0</w:t>
            </w:r>
          </w:p>
        </w:tc>
      </w:tr>
      <w:tr w:rsidR="00FC7B7E" w:rsidRPr="00B54EA2" w:rsidTr="009D1A7D">
        <w:trPr>
          <w:cantSplit/>
        </w:trPr>
        <w:tc>
          <w:tcPr>
            <w:tcW w:w="2834" w:type="dxa"/>
            <w:tcBorders>
              <w:bottom w:val="single" w:sz="6" w:space="0" w:color="000000"/>
            </w:tcBorders>
            <w:shd w:val="clear" w:color="auto" w:fill="auto"/>
            <w:vAlign w:val="bottom"/>
          </w:tcPr>
          <w:p w:rsidR="00FC7B7E" w:rsidRPr="00FC7B7E" w:rsidRDefault="00FC7B7E" w:rsidP="007153EB">
            <w:pPr>
              <w:spacing w:before="120" w:line="180" w:lineRule="exact"/>
              <w:ind w:left="284"/>
            </w:pPr>
            <w:r w:rsidRPr="00FC7B7E">
              <w:t>2023</w:t>
            </w:r>
          </w:p>
        </w:tc>
        <w:tc>
          <w:tcPr>
            <w:tcW w:w="1777" w:type="dxa"/>
            <w:tcBorders>
              <w:left w:val="single" w:sz="6" w:space="0" w:color="000000"/>
              <w:bottom w:val="single" w:sz="6" w:space="0" w:color="000000"/>
            </w:tcBorders>
            <w:shd w:val="clear" w:color="auto" w:fill="auto"/>
            <w:vAlign w:val="bottom"/>
          </w:tcPr>
          <w:p w:rsidR="00FC7B7E" w:rsidRPr="00FC7B7E" w:rsidRDefault="00FC7B7E" w:rsidP="00FC7B7E">
            <w:pPr>
              <w:spacing w:before="120" w:line="180" w:lineRule="exact"/>
              <w:jc w:val="center"/>
            </w:pPr>
            <w:r w:rsidRPr="00FC7B7E">
              <w:t>212,1</w:t>
            </w:r>
          </w:p>
        </w:tc>
        <w:tc>
          <w:tcPr>
            <w:tcW w:w="1777" w:type="dxa"/>
            <w:tcBorders>
              <w:left w:val="single" w:sz="6" w:space="0" w:color="000000"/>
              <w:bottom w:val="single" w:sz="6" w:space="0" w:color="000000"/>
            </w:tcBorders>
            <w:shd w:val="clear" w:color="auto" w:fill="auto"/>
            <w:vAlign w:val="bottom"/>
          </w:tcPr>
          <w:p w:rsidR="00FC7B7E" w:rsidRPr="00FC7B7E" w:rsidRDefault="00FC7B7E" w:rsidP="00FC7B7E">
            <w:pPr>
              <w:spacing w:before="120" w:line="180" w:lineRule="exact"/>
              <w:jc w:val="center"/>
            </w:pPr>
            <w:r w:rsidRPr="00FC7B7E">
              <w:t>208,5</w:t>
            </w:r>
          </w:p>
        </w:tc>
        <w:tc>
          <w:tcPr>
            <w:tcW w:w="1777" w:type="dxa"/>
            <w:tcBorders>
              <w:left w:val="single" w:sz="6" w:space="0" w:color="000000"/>
              <w:bottom w:val="single" w:sz="6" w:space="0" w:color="000000"/>
            </w:tcBorders>
            <w:shd w:val="clear" w:color="auto" w:fill="auto"/>
            <w:vAlign w:val="bottom"/>
          </w:tcPr>
          <w:p w:rsidR="00FC7B7E" w:rsidRPr="00FC7B7E" w:rsidRDefault="00FC7B7E" w:rsidP="00FC7B7E">
            <w:pPr>
              <w:spacing w:before="120" w:line="180" w:lineRule="exact"/>
              <w:jc w:val="center"/>
            </w:pPr>
            <w:r w:rsidRPr="00FC7B7E">
              <w:t>3,6</w:t>
            </w:r>
          </w:p>
        </w:tc>
        <w:tc>
          <w:tcPr>
            <w:tcW w:w="1777" w:type="dxa"/>
            <w:tcBorders>
              <w:left w:val="single" w:sz="6" w:space="0" w:color="000000"/>
              <w:bottom w:val="single" w:sz="6" w:space="0" w:color="000000"/>
            </w:tcBorders>
            <w:shd w:val="clear" w:color="auto" w:fill="auto"/>
            <w:vAlign w:val="bottom"/>
          </w:tcPr>
          <w:p w:rsidR="00FC7B7E" w:rsidRPr="00FC7B7E" w:rsidRDefault="00FC7B7E" w:rsidP="00FC7B7E">
            <w:pPr>
              <w:spacing w:before="120" w:line="180" w:lineRule="exact"/>
              <w:jc w:val="center"/>
            </w:pPr>
            <w:r w:rsidRPr="00FC7B7E">
              <w:t>0,0</w:t>
            </w:r>
          </w:p>
        </w:tc>
      </w:tr>
    </w:tbl>
    <w:p w:rsidR="00A833E7" w:rsidRPr="00B260CD" w:rsidRDefault="00A833E7" w:rsidP="003E3F3A">
      <w:pPr>
        <w:pStyle w:val="aa"/>
        <w:pageBreakBefore/>
        <w:jc w:val="left"/>
        <w:rPr>
          <w:vertAlign w:val="superscript"/>
        </w:rPr>
      </w:pPr>
      <w:r w:rsidRPr="00B54EA2">
        <w:rPr>
          <w:rFonts w:eastAsia="Symbol"/>
        </w:rPr>
        <w:t>7.2</w:t>
      </w:r>
      <w:r w:rsidR="003E3F3A" w:rsidRPr="00B54EA2">
        <w:rPr>
          <w:rFonts w:eastAsia="Symbol"/>
        </w:rPr>
        <w:t>0</w:t>
      </w:r>
      <w:r w:rsidRPr="00B54EA2">
        <w:rPr>
          <w:rFonts w:eastAsia="Symbol"/>
        </w:rPr>
        <w:t xml:space="preserve">. ВЫПУСК </w:t>
      </w:r>
      <w:r w:rsidRPr="00B260CD">
        <w:rPr>
          <w:rFonts w:eastAsia="Symbol"/>
        </w:rPr>
        <w:t xml:space="preserve">КВАЛИФИЦИРОВАННЫХ РАБОЧИХ И СЛУЖАЩИХ ПО </w:t>
      </w:r>
      <w:r w:rsidR="00545D44" w:rsidRPr="00B260CD">
        <w:rPr>
          <w:rFonts w:eastAsia="Symbol"/>
        </w:rPr>
        <w:t xml:space="preserve">УКРУПНЕННЫМ ГРУППАМ </w:t>
      </w:r>
      <w:r w:rsidRPr="00B260CD">
        <w:rPr>
          <w:rFonts w:eastAsia="Symbol"/>
        </w:rPr>
        <w:t>ПРОФЕССИ</w:t>
      </w:r>
      <w:r w:rsidR="00545D44" w:rsidRPr="00B260CD">
        <w:rPr>
          <w:rFonts w:eastAsia="Symbol"/>
        </w:rPr>
        <w:t>Й</w:t>
      </w:r>
      <w:proofErr w:type="gramStart"/>
      <w:r w:rsidR="00033A2D" w:rsidRPr="00B260CD">
        <w:rPr>
          <w:rFonts w:eastAsia="Symbol"/>
          <w:vertAlign w:val="superscript"/>
        </w:rPr>
        <w:t>1</w:t>
      </w:r>
      <w:proofErr w:type="gramEnd"/>
      <w:r w:rsidR="00033A2D" w:rsidRPr="00B260CD">
        <w:rPr>
          <w:rFonts w:eastAsia="Symbol"/>
          <w:vertAlign w:val="superscript"/>
        </w:rPr>
        <w:t>)</w:t>
      </w:r>
    </w:p>
    <w:p w:rsidR="00956037" w:rsidRPr="00B260CD" w:rsidRDefault="00956037" w:rsidP="00956037">
      <w:pPr>
        <w:pStyle w:val="aa"/>
        <w:spacing w:before="60" w:after="60"/>
        <w:ind w:left="369"/>
        <w:jc w:val="left"/>
        <w:rPr>
          <w:rFonts w:eastAsia="Symbol"/>
          <w:i/>
          <w:szCs w:val="16"/>
          <w:vertAlign w:val="superscript"/>
          <w:lang w:val="en-US"/>
        </w:rPr>
      </w:pPr>
      <w:r w:rsidRPr="00B260CD">
        <w:rPr>
          <w:rFonts w:eastAsia="Symbol"/>
          <w:i/>
          <w:szCs w:val="16"/>
          <w:lang w:val="en-US"/>
        </w:rPr>
        <w:t xml:space="preserve">GRADUATED SKILLED WORKERS AND EMPLOYEES </w:t>
      </w:r>
      <w:r w:rsidR="00B260CD" w:rsidRPr="00B260CD">
        <w:rPr>
          <w:rFonts w:eastAsia="Symbol"/>
          <w:i/>
          <w:szCs w:val="16"/>
          <w:lang w:val="en-US"/>
        </w:rPr>
        <w:t>BY ENLARGED GROUPS OF OCCUPATION</w:t>
      </w:r>
      <w:r w:rsidR="00B260CD" w:rsidRPr="00B260CD">
        <w:rPr>
          <w:rFonts w:eastAsia="Symbol"/>
          <w:i/>
          <w:szCs w:val="16"/>
          <w:vertAlign w:val="superscript"/>
          <w:lang w:val="en-US"/>
        </w:rPr>
        <w:t>1</w:t>
      </w:r>
      <w:r w:rsidR="00033A2D" w:rsidRPr="00B260CD">
        <w:rPr>
          <w:rFonts w:eastAsia="Symbol"/>
          <w:i/>
          <w:szCs w:val="16"/>
          <w:vertAlign w:val="superscript"/>
          <w:lang w:val="en-US"/>
        </w:rPr>
        <w:t>)</w:t>
      </w:r>
    </w:p>
    <w:p w:rsidR="00A833E7" w:rsidRPr="00B54EA2" w:rsidRDefault="00A833E7" w:rsidP="00A833E7">
      <w:pPr>
        <w:spacing w:after="60"/>
        <w:jc w:val="right"/>
      </w:pPr>
      <w:r w:rsidRPr="00B54EA2">
        <w:rPr>
          <w:rFonts w:eastAsia="Symbol"/>
          <w:lang w:val="en-US"/>
        </w:rPr>
        <w:t>(</w:t>
      </w:r>
      <w:proofErr w:type="spellStart"/>
      <w:proofErr w:type="gramStart"/>
      <w:r w:rsidRPr="00B54EA2">
        <w:rPr>
          <w:rFonts w:eastAsia="Symbol"/>
          <w:lang w:val="en-US"/>
        </w:rPr>
        <w:t>тысяч</w:t>
      </w:r>
      <w:proofErr w:type="spellEnd"/>
      <w:proofErr w:type="gramEnd"/>
      <w:r w:rsidRPr="00B54EA2">
        <w:rPr>
          <w:rFonts w:eastAsia="Symbol"/>
          <w:lang w:val="en-US"/>
        </w:rPr>
        <w:t xml:space="preserve"> </w:t>
      </w:r>
      <w:proofErr w:type="spellStart"/>
      <w:r w:rsidRPr="00B54EA2">
        <w:rPr>
          <w:rFonts w:eastAsia="Symbol"/>
          <w:lang w:val="en-US"/>
        </w:rPr>
        <w:t>человек</w:t>
      </w:r>
      <w:proofErr w:type="spellEnd"/>
      <w:r w:rsidRPr="00B54EA2">
        <w:rPr>
          <w:rFonts w:eastAsia="Symbol"/>
          <w:lang w:val="en-US"/>
        </w:rPr>
        <w:t xml:space="preserve"> / </w:t>
      </w:r>
      <w:r w:rsidRPr="00B54EA2">
        <w:rPr>
          <w:rFonts w:eastAsia="Symbol"/>
          <w:i/>
          <w:lang w:val="en-US"/>
        </w:rPr>
        <w:t>thou. persons</w:t>
      </w:r>
      <w:r w:rsidRPr="00B54EA2">
        <w:rPr>
          <w:rFonts w:eastAsia="Symbol"/>
        </w:rPr>
        <w:t>)</w:t>
      </w:r>
    </w:p>
    <w:tbl>
      <w:tblPr>
        <w:tblW w:w="5000" w:type="pct"/>
        <w:jc w:val="center"/>
        <w:tblLayout w:type="fixed"/>
        <w:tblCellMar>
          <w:left w:w="0" w:type="dxa"/>
          <w:right w:w="0" w:type="dxa"/>
        </w:tblCellMar>
        <w:tblLook w:val="0000" w:firstRow="0" w:lastRow="0" w:firstColumn="0" w:lastColumn="0" w:noHBand="0" w:noVBand="0"/>
      </w:tblPr>
      <w:tblGrid>
        <w:gridCol w:w="3437"/>
        <w:gridCol w:w="1015"/>
        <w:gridCol w:w="1015"/>
        <w:gridCol w:w="1015"/>
        <w:gridCol w:w="3439"/>
      </w:tblGrid>
      <w:tr w:rsidR="00375944" w:rsidRPr="00B54EA2" w:rsidTr="00545D44">
        <w:trPr>
          <w:cantSplit/>
          <w:jc w:val="center"/>
        </w:trPr>
        <w:tc>
          <w:tcPr>
            <w:tcW w:w="3437" w:type="dxa"/>
            <w:tcBorders>
              <w:top w:val="single" w:sz="6" w:space="0" w:color="000000"/>
              <w:right w:val="single" w:sz="6" w:space="0" w:color="auto"/>
            </w:tcBorders>
            <w:shd w:val="clear" w:color="auto" w:fill="auto"/>
            <w:vAlign w:val="center"/>
          </w:tcPr>
          <w:p w:rsidR="00375944" w:rsidRPr="00B54EA2" w:rsidRDefault="00375944" w:rsidP="00A75563">
            <w:pPr>
              <w:pStyle w:val="17"/>
              <w:snapToGrid w:val="0"/>
              <w:spacing w:before="60" w:after="60"/>
              <w:jc w:val="center"/>
              <w:rPr>
                <w:rFonts w:ascii="Arial" w:eastAsia="Symbol" w:hAnsi="Arial" w:cs="Arial"/>
                <w:sz w:val="14"/>
                <w:szCs w:val="14"/>
                <w:lang w:val="en-US"/>
              </w:rPr>
            </w:pPr>
          </w:p>
        </w:tc>
        <w:tc>
          <w:tcPr>
            <w:tcW w:w="1015" w:type="dxa"/>
            <w:tcBorders>
              <w:top w:val="single" w:sz="6" w:space="0" w:color="000000"/>
              <w:right w:val="single" w:sz="6" w:space="0" w:color="auto"/>
            </w:tcBorders>
          </w:tcPr>
          <w:p w:rsidR="00375944" w:rsidRPr="00545D44" w:rsidRDefault="00375944" w:rsidP="00375944">
            <w:pPr>
              <w:spacing w:before="60" w:after="60"/>
              <w:jc w:val="center"/>
              <w:rPr>
                <w:rFonts w:eastAsia="Symbol"/>
                <w:szCs w:val="14"/>
                <w:lang w:val="en-US"/>
              </w:rPr>
            </w:pPr>
            <w:r>
              <w:rPr>
                <w:rFonts w:eastAsia="Symbol"/>
                <w:szCs w:val="14"/>
                <w:lang w:val="en-US"/>
              </w:rPr>
              <w:t>2021</w:t>
            </w:r>
          </w:p>
        </w:tc>
        <w:tc>
          <w:tcPr>
            <w:tcW w:w="1015" w:type="dxa"/>
            <w:tcBorders>
              <w:top w:val="single" w:sz="6" w:space="0" w:color="000000"/>
              <w:right w:val="single" w:sz="6" w:space="0" w:color="000000"/>
            </w:tcBorders>
          </w:tcPr>
          <w:p w:rsidR="00375944" w:rsidRPr="00545D44" w:rsidRDefault="00375944" w:rsidP="00375944">
            <w:pPr>
              <w:spacing w:before="60" w:after="60"/>
              <w:jc w:val="center"/>
              <w:rPr>
                <w:rFonts w:eastAsia="Symbol"/>
                <w:szCs w:val="14"/>
                <w:lang w:val="en-US"/>
              </w:rPr>
            </w:pPr>
            <w:r>
              <w:rPr>
                <w:rFonts w:eastAsia="Symbol"/>
                <w:szCs w:val="14"/>
                <w:lang w:val="en-US"/>
              </w:rPr>
              <w:t>2022</w:t>
            </w:r>
          </w:p>
        </w:tc>
        <w:tc>
          <w:tcPr>
            <w:tcW w:w="1015" w:type="dxa"/>
            <w:tcBorders>
              <w:top w:val="single" w:sz="6" w:space="0" w:color="000000"/>
              <w:left w:val="single" w:sz="6" w:space="0" w:color="auto"/>
              <w:right w:val="single" w:sz="6" w:space="0" w:color="000000"/>
            </w:tcBorders>
          </w:tcPr>
          <w:p w:rsidR="00375944" w:rsidRPr="00375944" w:rsidRDefault="00375944" w:rsidP="00176A12">
            <w:pPr>
              <w:spacing w:before="60" w:after="60"/>
              <w:jc w:val="center"/>
              <w:rPr>
                <w:rFonts w:eastAsia="Symbol"/>
                <w:szCs w:val="14"/>
              </w:rPr>
            </w:pPr>
            <w:r>
              <w:rPr>
                <w:rFonts w:eastAsia="Symbol"/>
                <w:szCs w:val="14"/>
              </w:rPr>
              <w:t>2023</w:t>
            </w:r>
          </w:p>
        </w:tc>
        <w:tc>
          <w:tcPr>
            <w:tcW w:w="3439" w:type="dxa"/>
            <w:tcBorders>
              <w:top w:val="single" w:sz="6" w:space="0" w:color="000000"/>
              <w:left w:val="single" w:sz="6" w:space="0" w:color="000000"/>
            </w:tcBorders>
            <w:shd w:val="clear" w:color="auto" w:fill="auto"/>
            <w:vAlign w:val="center"/>
          </w:tcPr>
          <w:p w:rsidR="00375944" w:rsidRPr="00B54EA2" w:rsidRDefault="00375944" w:rsidP="00A75563">
            <w:pPr>
              <w:pStyle w:val="17"/>
              <w:snapToGrid w:val="0"/>
              <w:spacing w:before="60" w:after="60"/>
              <w:jc w:val="center"/>
              <w:rPr>
                <w:rFonts w:ascii="Arial" w:eastAsia="Symbol" w:hAnsi="Arial" w:cs="Arial"/>
                <w:sz w:val="14"/>
                <w:szCs w:val="14"/>
              </w:rPr>
            </w:pPr>
          </w:p>
        </w:tc>
      </w:tr>
      <w:tr w:rsidR="00FC7B7E" w:rsidRPr="00B54EA2" w:rsidTr="00F60C1A">
        <w:trPr>
          <w:cantSplit/>
          <w:jc w:val="center"/>
        </w:trPr>
        <w:tc>
          <w:tcPr>
            <w:tcW w:w="3437" w:type="dxa"/>
            <w:tcBorders>
              <w:top w:val="single" w:sz="6" w:space="0" w:color="000000"/>
              <w:right w:val="single" w:sz="6" w:space="0" w:color="auto"/>
            </w:tcBorders>
            <w:shd w:val="clear" w:color="auto" w:fill="auto"/>
            <w:vAlign w:val="bottom"/>
          </w:tcPr>
          <w:p w:rsidR="00FC7B7E" w:rsidRPr="00545D44" w:rsidRDefault="00FC7B7E" w:rsidP="00D1637F">
            <w:pPr>
              <w:pStyle w:val="aa"/>
              <w:spacing w:before="40" w:line="140" w:lineRule="exact"/>
              <w:jc w:val="left"/>
              <w:rPr>
                <w:b w:val="0"/>
                <w:sz w:val="14"/>
                <w:szCs w:val="14"/>
                <w:lang w:val="en-US"/>
              </w:rPr>
            </w:pPr>
            <w:r w:rsidRPr="00A06A32">
              <w:rPr>
                <w:rFonts w:eastAsia="Symbol"/>
                <w:sz w:val="14"/>
                <w:szCs w:val="14"/>
              </w:rPr>
              <w:t xml:space="preserve">Выпуск </w:t>
            </w:r>
            <w:r w:rsidRPr="00A06A32">
              <w:rPr>
                <w:rFonts w:eastAsia="Symbol"/>
                <w:b w:val="0"/>
                <w:sz w:val="14"/>
                <w:szCs w:val="14"/>
              </w:rPr>
              <w:t>– всего</w:t>
            </w:r>
          </w:p>
        </w:tc>
        <w:tc>
          <w:tcPr>
            <w:tcW w:w="1015" w:type="dxa"/>
            <w:tcBorders>
              <w:top w:val="single" w:sz="6" w:space="0" w:color="000000"/>
              <w:right w:val="single" w:sz="6" w:space="0" w:color="auto"/>
            </w:tcBorders>
            <w:vAlign w:val="bottom"/>
          </w:tcPr>
          <w:p w:rsidR="00FC7B7E" w:rsidRPr="00FC7B7E" w:rsidRDefault="00FC7B7E" w:rsidP="00375944">
            <w:pPr>
              <w:pStyle w:val="aa"/>
              <w:spacing w:before="40" w:line="140" w:lineRule="exact"/>
              <w:ind w:right="340"/>
              <w:jc w:val="right"/>
              <w:rPr>
                <w:sz w:val="14"/>
                <w:szCs w:val="14"/>
              </w:rPr>
            </w:pPr>
            <w:r w:rsidRPr="00FC7B7E">
              <w:rPr>
                <w:sz w:val="14"/>
                <w:szCs w:val="14"/>
              </w:rPr>
              <w:t>158,1</w:t>
            </w:r>
          </w:p>
        </w:tc>
        <w:tc>
          <w:tcPr>
            <w:tcW w:w="1015" w:type="dxa"/>
            <w:tcBorders>
              <w:top w:val="single" w:sz="6" w:space="0" w:color="000000"/>
              <w:right w:val="single" w:sz="6" w:space="0" w:color="000000"/>
            </w:tcBorders>
            <w:vAlign w:val="bottom"/>
          </w:tcPr>
          <w:p w:rsidR="00FC7B7E" w:rsidRPr="00FC7B7E" w:rsidRDefault="00FC7B7E" w:rsidP="00375944">
            <w:pPr>
              <w:pStyle w:val="aa"/>
              <w:spacing w:before="40" w:line="140" w:lineRule="exact"/>
              <w:ind w:right="340"/>
              <w:jc w:val="right"/>
              <w:rPr>
                <w:sz w:val="14"/>
                <w:szCs w:val="14"/>
              </w:rPr>
            </w:pPr>
            <w:r w:rsidRPr="00FC7B7E">
              <w:rPr>
                <w:sz w:val="14"/>
                <w:szCs w:val="14"/>
              </w:rPr>
              <w:t>161,2</w:t>
            </w:r>
          </w:p>
        </w:tc>
        <w:tc>
          <w:tcPr>
            <w:tcW w:w="1015" w:type="dxa"/>
            <w:tcBorders>
              <w:top w:val="single" w:sz="6" w:space="0" w:color="000000"/>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sz w:val="14"/>
                <w:szCs w:val="14"/>
              </w:rPr>
            </w:pPr>
            <w:r w:rsidRPr="00FC7B7E">
              <w:rPr>
                <w:sz w:val="14"/>
                <w:szCs w:val="14"/>
              </w:rPr>
              <w:t>167,8</w:t>
            </w:r>
          </w:p>
        </w:tc>
        <w:tc>
          <w:tcPr>
            <w:tcW w:w="3439" w:type="dxa"/>
            <w:tcBorders>
              <w:top w:val="single" w:sz="6" w:space="0" w:color="000000"/>
              <w:left w:val="single" w:sz="6" w:space="0" w:color="000000"/>
            </w:tcBorders>
            <w:shd w:val="clear" w:color="auto" w:fill="auto"/>
            <w:vAlign w:val="bottom"/>
          </w:tcPr>
          <w:p w:rsidR="00FC7B7E" w:rsidRPr="00B54EA2" w:rsidRDefault="00FC7B7E" w:rsidP="00D1637F">
            <w:pPr>
              <w:pStyle w:val="17"/>
              <w:spacing w:before="40" w:after="0" w:line="140" w:lineRule="exact"/>
              <w:ind w:left="17"/>
              <w:rPr>
                <w:rFonts w:ascii="Arial" w:hAnsi="Arial" w:cs="Arial"/>
                <w:sz w:val="14"/>
                <w:szCs w:val="14"/>
              </w:rPr>
            </w:pPr>
            <w:r w:rsidRPr="00B54EA2">
              <w:rPr>
                <w:rFonts w:ascii="Arial" w:eastAsia="Symbol" w:hAnsi="Arial" w:cs="Arial"/>
                <w:b/>
                <w:i/>
                <w:sz w:val="14"/>
                <w:szCs w:val="14"/>
                <w:lang w:val="en-US"/>
              </w:rPr>
              <w:t xml:space="preserve">Graduated </w:t>
            </w:r>
            <w:r w:rsidRPr="00B54EA2">
              <w:rPr>
                <w:rFonts w:ascii="Arial" w:eastAsia="Symbol" w:hAnsi="Arial" w:cs="Arial"/>
                <w:i/>
                <w:sz w:val="14"/>
                <w:szCs w:val="14"/>
              </w:rPr>
              <w:t>–</w:t>
            </w:r>
            <w:r w:rsidRPr="00B54EA2">
              <w:rPr>
                <w:rFonts w:ascii="Arial" w:eastAsia="Symbol" w:hAnsi="Arial" w:cs="Arial"/>
                <w:i/>
                <w:sz w:val="14"/>
                <w:szCs w:val="14"/>
                <w:lang w:val="en-US"/>
              </w:rPr>
              <w:t xml:space="preserve"> total</w:t>
            </w:r>
          </w:p>
        </w:tc>
      </w:tr>
      <w:tr w:rsidR="00FC7B7E" w:rsidRPr="00355B79" w:rsidTr="00F60C1A">
        <w:trPr>
          <w:cantSplit/>
          <w:jc w:val="center"/>
        </w:trPr>
        <w:tc>
          <w:tcPr>
            <w:tcW w:w="3437" w:type="dxa"/>
            <w:tcBorders>
              <w:right w:val="single" w:sz="6" w:space="0" w:color="auto"/>
            </w:tcBorders>
            <w:shd w:val="clear" w:color="auto" w:fill="auto"/>
            <w:vAlign w:val="bottom"/>
          </w:tcPr>
          <w:p w:rsidR="00FC7B7E" w:rsidRPr="00B260CD" w:rsidRDefault="00FC7B7E" w:rsidP="00B260CD">
            <w:pPr>
              <w:pStyle w:val="aa"/>
              <w:spacing w:before="40" w:line="140" w:lineRule="exact"/>
              <w:ind w:left="227"/>
              <w:jc w:val="left"/>
              <w:rPr>
                <w:b w:val="0"/>
                <w:sz w:val="14"/>
                <w:szCs w:val="14"/>
              </w:rPr>
            </w:pPr>
            <w:r w:rsidRPr="00B260CD">
              <w:rPr>
                <w:rFonts w:eastAsia="Symbol"/>
                <w:b w:val="0"/>
                <w:sz w:val="14"/>
                <w:szCs w:val="14"/>
              </w:rPr>
              <w:t xml:space="preserve">в том числе по укрупненным группам </w:t>
            </w:r>
            <w:r w:rsidRPr="00B260CD">
              <w:rPr>
                <w:rFonts w:eastAsia="Symbol"/>
                <w:b w:val="0"/>
                <w:sz w:val="14"/>
                <w:szCs w:val="14"/>
              </w:rPr>
              <w:br/>
              <w:t>профессий:</w:t>
            </w:r>
          </w:p>
        </w:tc>
        <w:tc>
          <w:tcPr>
            <w:tcW w:w="1015" w:type="dxa"/>
            <w:tcBorders>
              <w:right w:val="single" w:sz="6" w:space="0" w:color="auto"/>
            </w:tcBorders>
            <w:vAlign w:val="bottom"/>
          </w:tcPr>
          <w:p w:rsidR="00FC7B7E" w:rsidRPr="00FC7B7E" w:rsidRDefault="00FC7B7E" w:rsidP="00375944">
            <w:pPr>
              <w:pStyle w:val="aa"/>
              <w:snapToGrid w:val="0"/>
              <w:spacing w:before="40" w:line="140" w:lineRule="exact"/>
              <w:ind w:right="340"/>
              <w:jc w:val="right"/>
              <w:rPr>
                <w:rFonts w:eastAsia="Symbol"/>
                <w:b w:val="0"/>
                <w:sz w:val="14"/>
                <w:szCs w:val="14"/>
              </w:rPr>
            </w:pP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rPr>
            </w:pP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p>
        </w:tc>
        <w:tc>
          <w:tcPr>
            <w:tcW w:w="3439" w:type="dxa"/>
            <w:tcBorders>
              <w:left w:val="single" w:sz="6" w:space="0" w:color="000000"/>
            </w:tcBorders>
            <w:shd w:val="clear" w:color="auto" w:fill="auto"/>
            <w:vAlign w:val="bottom"/>
          </w:tcPr>
          <w:p w:rsidR="00FC7B7E" w:rsidRPr="00B260CD" w:rsidRDefault="00FC7B7E" w:rsidP="00B260CD">
            <w:pPr>
              <w:pStyle w:val="17"/>
              <w:spacing w:before="40" w:after="0" w:line="140" w:lineRule="exact"/>
              <w:ind w:left="227"/>
              <w:rPr>
                <w:rFonts w:ascii="Arial" w:hAnsi="Arial" w:cs="Arial"/>
                <w:sz w:val="14"/>
                <w:szCs w:val="14"/>
                <w:lang w:val="en-US"/>
              </w:rPr>
            </w:pPr>
            <w:r w:rsidRPr="00B260CD">
              <w:rPr>
                <w:rFonts w:ascii="Arial" w:eastAsia="Times New Roman" w:hAnsi="Arial" w:cs="Arial"/>
                <w:i/>
                <w:sz w:val="14"/>
                <w:szCs w:val="14"/>
                <w:lang w:val="en-US"/>
              </w:rPr>
              <w:t>including for the enlarged groups of professions:</w:t>
            </w:r>
          </w:p>
        </w:tc>
      </w:tr>
      <w:tr w:rsidR="00FC7B7E" w:rsidRPr="00B54EA2"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rPr>
            </w:pPr>
            <w:r w:rsidRPr="00A06A32">
              <w:rPr>
                <w:b w:val="0"/>
                <w:sz w:val="14"/>
                <w:szCs w:val="14"/>
              </w:rPr>
              <w:t>науки о Земле</w:t>
            </w:r>
          </w:p>
        </w:tc>
        <w:tc>
          <w:tcPr>
            <w:tcW w:w="1015" w:type="dxa"/>
            <w:tcBorders>
              <w:right w:val="single" w:sz="6" w:space="0" w:color="auto"/>
            </w:tcBorders>
            <w:vAlign w:val="bottom"/>
          </w:tcPr>
          <w:p w:rsidR="00FC7B7E" w:rsidRPr="00FC7B7E" w:rsidRDefault="00FC7B7E" w:rsidP="00375944">
            <w:pPr>
              <w:pStyle w:val="aa"/>
              <w:spacing w:before="60" w:line="120" w:lineRule="exact"/>
              <w:ind w:right="340"/>
              <w:jc w:val="right"/>
              <w:rPr>
                <w:b w:val="0"/>
                <w:sz w:val="14"/>
                <w:szCs w:val="14"/>
              </w:rPr>
            </w:pPr>
            <w:r w:rsidRPr="00FC7B7E">
              <w:rPr>
                <w:b w:val="0"/>
                <w:sz w:val="14"/>
                <w:szCs w:val="14"/>
                <w:lang w:val="en-US"/>
              </w:rPr>
              <w:t>0</w:t>
            </w:r>
            <w:r w:rsidRPr="00FC7B7E">
              <w:rPr>
                <w:b w:val="0"/>
                <w:sz w:val="14"/>
                <w:szCs w:val="14"/>
              </w:rPr>
              <w:t>,1</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0,0</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0,0</w:t>
            </w:r>
          </w:p>
        </w:tc>
        <w:tc>
          <w:tcPr>
            <w:tcW w:w="3439" w:type="dxa"/>
            <w:tcBorders>
              <w:left w:val="single" w:sz="6" w:space="0" w:color="000000"/>
            </w:tcBorders>
            <w:shd w:val="clear" w:color="auto" w:fill="auto"/>
            <w:vAlign w:val="bottom"/>
          </w:tcPr>
          <w:p w:rsidR="00FC7B7E" w:rsidRPr="00B54EA2" w:rsidRDefault="00FC7B7E" w:rsidP="00D1637F">
            <w:pPr>
              <w:spacing w:before="40" w:line="140" w:lineRule="exact"/>
              <w:ind w:left="113"/>
              <w:rPr>
                <w:i/>
                <w:szCs w:val="14"/>
              </w:rPr>
            </w:pPr>
            <w:r w:rsidRPr="00B54EA2">
              <w:rPr>
                <w:rFonts w:eastAsia="Symbol"/>
                <w:i/>
                <w:szCs w:val="14"/>
                <w:lang w:val="en-US"/>
              </w:rPr>
              <w:t>earth</w:t>
            </w:r>
            <w:r w:rsidRPr="00545D44">
              <w:rPr>
                <w:rFonts w:eastAsia="Symbol"/>
                <w:i/>
                <w:szCs w:val="14"/>
              </w:rPr>
              <w:t xml:space="preserve"> </w:t>
            </w:r>
            <w:r w:rsidRPr="00B54EA2">
              <w:rPr>
                <w:rFonts w:eastAsia="Symbol"/>
                <w:i/>
                <w:szCs w:val="14"/>
                <w:lang w:val="en-US"/>
              </w:rPr>
              <w:t>Sciences</w:t>
            </w:r>
          </w:p>
        </w:tc>
      </w:tr>
      <w:tr w:rsidR="00FC7B7E" w:rsidRPr="00355B79"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rPr>
            </w:pPr>
            <w:r w:rsidRPr="00A06A32">
              <w:rPr>
                <w:b w:val="0"/>
                <w:sz w:val="14"/>
                <w:szCs w:val="14"/>
              </w:rPr>
              <w:t>техника и технологии строительства</w:t>
            </w:r>
          </w:p>
        </w:tc>
        <w:tc>
          <w:tcPr>
            <w:tcW w:w="1015" w:type="dxa"/>
            <w:tcBorders>
              <w:right w:val="single" w:sz="6" w:space="0" w:color="auto"/>
            </w:tcBorders>
            <w:vAlign w:val="bottom"/>
          </w:tcPr>
          <w:p w:rsidR="00FC7B7E" w:rsidRPr="00FC7B7E" w:rsidRDefault="00FC7B7E" w:rsidP="00375944">
            <w:pPr>
              <w:pStyle w:val="aa"/>
              <w:spacing w:before="60" w:line="120" w:lineRule="exact"/>
              <w:ind w:right="340"/>
              <w:jc w:val="right"/>
              <w:rPr>
                <w:b w:val="0"/>
                <w:sz w:val="14"/>
                <w:szCs w:val="14"/>
              </w:rPr>
            </w:pPr>
            <w:r w:rsidRPr="00FC7B7E">
              <w:rPr>
                <w:b w:val="0"/>
                <w:sz w:val="14"/>
                <w:szCs w:val="14"/>
              </w:rPr>
              <w:t>16,9</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17,4</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18,6</w:t>
            </w:r>
          </w:p>
        </w:tc>
        <w:tc>
          <w:tcPr>
            <w:tcW w:w="3439" w:type="dxa"/>
            <w:tcBorders>
              <w:left w:val="single" w:sz="6" w:space="0" w:color="000000"/>
            </w:tcBorders>
            <w:shd w:val="clear" w:color="auto" w:fill="auto"/>
            <w:vAlign w:val="bottom"/>
          </w:tcPr>
          <w:p w:rsidR="00FC7B7E" w:rsidRPr="00B54EA2" w:rsidRDefault="00FC7B7E" w:rsidP="00D1637F">
            <w:pPr>
              <w:spacing w:before="40" w:line="140" w:lineRule="exact"/>
              <w:ind w:left="113"/>
              <w:rPr>
                <w:szCs w:val="14"/>
                <w:lang w:val="en-US"/>
              </w:rPr>
            </w:pPr>
            <w:r w:rsidRPr="00B54EA2">
              <w:rPr>
                <w:i/>
                <w:szCs w:val="14"/>
                <w:lang w:val="en"/>
              </w:rPr>
              <w:t>engineering and technology of construction</w:t>
            </w:r>
          </w:p>
        </w:tc>
      </w:tr>
      <w:tr w:rsidR="00FC7B7E" w:rsidRPr="00B54EA2"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rPr>
            </w:pPr>
            <w:r w:rsidRPr="00A06A32">
              <w:rPr>
                <w:b w:val="0"/>
                <w:sz w:val="14"/>
                <w:szCs w:val="14"/>
              </w:rPr>
              <w:t>информатика и вычислительная техника</w:t>
            </w:r>
          </w:p>
        </w:tc>
        <w:tc>
          <w:tcPr>
            <w:tcW w:w="1015" w:type="dxa"/>
            <w:tcBorders>
              <w:right w:val="single" w:sz="6" w:space="0" w:color="auto"/>
            </w:tcBorders>
            <w:vAlign w:val="bottom"/>
          </w:tcPr>
          <w:p w:rsidR="00FC7B7E" w:rsidRPr="00FC7B7E" w:rsidRDefault="00FC7B7E" w:rsidP="00375944">
            <w:pPr>
              <w:pStyle w:val="aa"/>
              <w:spacing w:before="60" w:line="120" w:lineRule="exact"/>
              <w:ind w:right="340"/>
              <w:jc w:val="right"/>
              <w:rPr>
                <w:b w:val="0"/>
                <w:sz w:val="14"/>
                <w:szCs w:val="14"/>
              </w:rPr>
            </w:pPr>
            <w:r w:rsidRPr="00FC7B7E">
              <w:rPr>
                <w:b w:val="0"/>
                <w:sz w:val="14"/>
                <w:szCs w:val="14"/>
              </w:rPr>
              <w:t>6,4</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7,3</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8,8</w:t>
            </w:r>
          </w:p>
        </w:tc>
        <w:tc>
          <w:tcPr>
            <w:tcW w:w="3439" w:type="dxa"/>
            <w:tcBorders>
              <w:left w:val="single" w:sz="6" w:space="0" w:color="000000"/>
            </w:tcBorders>
            <w:shd w:val="clear" w:color="auto" w:fill="auto"/>
            <w:vAlign w:val="bottom"/>
          </w:tcPr>
          <w:p w:rsidR="00FC7B7E" w:rsidRPr="00B54EA2" w:rsidRDefault="00FC7B7E" w:rsidP="00D1637F">
            <w:pPr>
              <w:spacing w:before="40" w:line="140" w:lineRule="exact"/>
              <w:ind w:left="113"/>
              <w:rPr>
                <w:szCs w:val="14"/>
              </w:rPr>
            </w:pPr>
            <w:r w:rsidRPr="00B54EA2">
              <w:rPr>
                <w:i/>
                <w:szCs w:val="14"/>
                <w:lang w:val="en"/>
              </w:rPr>
              <w:t xml:space="preserve">informatics and computer facilities </w:t>
            </w:r>
          </w:p>
        </w:tc>
      </w:tr>
      <w:tr w:rsidR="00FC7B7E" w:rsidRPr="00355B79"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rPr>
            </w:pPr>
            <w:r w:rsidRPr="00A06A32">
              <w:rPr>
                <w:b w:val="0"/>
                <w:sz w:val="14"/>
                <w:szCs w:val="14"/>
              </w:rPr>
              <w:t xml:space="preserve">электроника, радиотехника и системы </w:t>
            </w:r>
            <w:r w:rsidRPr="00A06A32">
              <w:rPr>
                <w:b w:val="0"/>
                <w:sz w:val="14"/>
                <w:szCs w:val="14"/>
              </w:rPr>
              <w:br/>
              <w:t>связи</w:t>
            </w:r>
          </w:p>
        </w:tc>
        <w:tc>
          <w:tcPr>
            <w:tcW w:w="1015" w:type="dxa"/>
            <w:tcBorders>
              <w:right w:val="single" w:sz="6" w:space="0" w:color="auto"/>
            </w:tcBorders>
            <w:vAlign w:val="bottom"/>
          </w:tcPr>
          <w:p w:rsidR="00FC7B7E" w:rsidRPr="00FC7B7E" w:rsidRDefault="00FC7B7E" w:rsidP="00375944">
            <w:pPr>
              <w:pStyle w:val="aa"/>
              <w:spacing w:before="60" w:line="120" w:lineRule="exact"/>
              <w:ind w:right="340"/>
              <w:jc w:val="right"/>
              <w:rPr>
                <w:b w:val="0"/>
                <w:sz w:val="14"/>
                <w:szCs w:val="14"/>
              </w:rPr>
            </w:pPr>
            <w:r w:rsidRPr="00FC7B7E">
              <w:rPr>
                <w:b w:val="0"/>
                <w:sz w:val="14"/>
                <w:szCs w:val="14"/>
              </w:rPr>
              <w:t>1,9</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2,0</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1,6</w:t>
            </w:r>
          </w:p>
        </w:tc>
        <w:tc>
          <w:tcPr>
            <w:tcW w:w="3439" w:type="dxa"/>
            <w:tcBorders>
              <w:left w:val="single" w:sz="6" w:space="0" w:color="000000"/>
            </w:tcBorders>
            <w:shd w:val="clear" w:color="auto" w:fill="auto"/>
            <w:vAlign w:val="bottom"/>
          </w:tcPr>
          <w:p w:rsidR="00FC7B7E" w:rsidRPr="00B54EA2" w:rsidRDefault="00FC7B7E" w:rsidP="00D1637F">
            <w:pPr>
              <w:spacing w:before="40" w:line="140" w:lineRule="exact"/>
              <w:ind w:left="113"/>
              <w:rPr>
                <w:szCs w:val="14"/>
                <w:lang w:val="en-US"/>
              </w:rPr>
            </w:pPr>
            <w:r w:rsidRPr="00B54EA2">
              <w:rPr>
                <w:i/>
                <w:szCs w:val="14"/>
                <w:lang w:val="en"/>
              </w:rPr>
              <w:t>electronics, radio engineering and communication systems</w:t>
            </w:r>
          </w:p>
        </w:tc>
      </w:tr>
      <w:tr w:rsidR="00FC7B7E" w:rsidRPr="00355B79"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rPr>
            </w:pPr>
            <w:proofErr w:type="spellStart"/>
            <w:r w:rsidRPr="00A06A32">
              <w:rPr>
                <w:b w:val="0"/>
                <w:sz w:val="14"/>
                <w:szCs w:val="14"/>
              </w:rPr>
              <w:t>фотоника</w:t>
            </w:r>
            <w:proofErr w:type="spellEnd"/>
            <w:r w:rsidRPr="00A06A32">
              <w:rPr>
                <w:b w:val="0"/>
                <w:sz w:val="14"/>
                <w:szCs w:val="14"/>
              </w:rPr>
              <w:t xml:space="preserve">, приборостроение, оптические </w:t>
            </w:r>
            <w:r w:rsidRPr="00A06A32">
              <w:rPr>
                <w:b w:val="0"/>
                <w:sz w:val="14"/>
                <w:szCs w:val="14"/>
              </w:rPr>
              <w:br/>
              <w:t>и биотехнические системы и технологии</w:t>
            </w:r>
          </w:p>
        </w:tc>
        <w:tc>
          <w:tcPr>
            <w:tcW w:w="1015" w:type="dxa"/>
            <w:tcBorders>
              <w:right w:val="single" w:sz="6" w:space="0" w:color="auto"/>
            </w:tcBorders>
            <w:vAlign w:val="bottom"/>
          </w:tcPr>
          <w:p w:rsidR="00FC7B7E" w:rsidRPr="00FC7B7E" w:rsidRDefault="00FC7B7E" w:rsidP="00375944">
            <w:pPr>
              <w:pStyle w:val="aa"/>
              <w:spacing w:before="60" w:line="120" w:lineRule="exact"/>
              <w:ind w:right="340"/>
              <w:jc w:val="right"/>
              <w:rPr>
                <w:b w:val="0"/>
                <w:sz w:val="14"/>
                <w:szCs w:val="14"/>
              </w:rPr>
            </w:pPr>
            <w:r w:rsidRPr="00FC7B7E">
              <w:rPr>
                <w:b w:val="0"/>
                <w:sz w:val="14"/>
                <w:szCs w:val="14"/>
              </w:rPr>
              <w:t>0,03</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0,1</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0,1</w:t>
            </w:r>
          </w:p>
        </w:tc>
        <w:tc>
          <w:tcPr>
            <w:tcW w:w="3439" w:type="dxa"/>
            <w:tcBorders>
              <w:left w:val="single" w:sz="6" w:space="0" w:color="000000"/>
            </w:tcBorders>
            <w:shd w:val="clear" w:color="auto" w:fill="auto"/>
            <w:vAlign w:val="bottom"/>
          </w:tcPr>
          <w:p w:rsidR="00FC7B7E" w:rsidRPr="00B54EA2" w:rsidRDefault="00FC7B7E" w:rsidP="00D1637F">
            <w:pPr>
              <w:spacing w:before="40" w:line="140" w:lineRule="exact"/>
              <w:ind w:left="113"/>
              <w:rPr>
                <w:szCs w:val="14"/>
                <w:lang w:val="en-US"/>
              </w:rPr>
            </w:pPr>
            <w:r w:rsidRPr="00B54EA2">
              <w:rPr>
                <w:i/>
                <w:szCs w:val="14"/>
                <w:lang w:val="en"/>
              </w:rPr>
              <w:t>photonics, instrumentation, optical and biotechnical systems and technologies</w:t>
            </w:r>
          </w:p>
        </w:tc>
      </w:tr>
      <w:tr w:rsidR="00FC7B7E" w:rsidRPr="00355B79"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rPr>
            </w:pPr>
            <w:r w:rsidRPr="00A06A32">
              <w:rPr>
                <w:b w:val="0"/>
                <w:sz w:val="14"/>
                <w:szCs w:val="14"/>
              </w:rPr>
              <w:t>электро- и теплоэнергетика</w:t>
            </w:r>
          </w:p>
        </w:tc>
        <w:tc>
          <w:tcPr>
            <w:tcW w:w="1015" w:type="dxa"/>
            <w:tcBorders>
              <w:right w:val="single" w:sz="6" w:space="0" w:color="auto"/>
            </w:tcBorders>
            <w:vAlign w:val="bottom"/>
          </w:tcPr>
          <w:p w:rsidR="00FC7B7E" w:rsidRPr="00FC7B7E" w:rsidRDefault="00FC7B7E" w:rsidP="00375944">
            <w:pPr>
              <w:pStyle w:val="aa"/>
              <w:spacing w:before="60" w:line="120" w:lineRule="exact"/>
              <w:ind w:right="340"/>
              <w:jc w:val="right"/>
              <w:rPr>
                <w:b w:val="0"/>
                <w:sz w:val="14"/>
                <w:szCs w:val="14"/>
              </w:rPr>
            </w:pPr>
            <w:r w:rsidRPr="00FC7B7E">
              <w:rPr>
                <w:b w:val="0"/>
                <w:sz w:val="14"/>
                <w:szCs w:val="14"/>
              </w:rPr>
              <w:t>7,0</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7,1</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8,0</w:t>
            </w:r>
          </w:p>
        </w:tc>
        <w:tc>
          <w:tcPr>
            <w:tcW w:w="3439" w:type="dxa"/>
            <w:tcBorders>
              <w:left w:val="single" w:sz="6" w:space="0" w:color="000000"/>
            </w:tcBorders>
            <w:shd w:val="clear" w:color="auto" w:fill="auto"/>
            <w:vAlign w:val="bottom"/>
          </w:tcPr>
          <w:p w:rsidR="00FC7B7E" w:rsidRPr="00B54EA2" w:rsidRDefault="00FC7B7E" w:rsidP="00D1637F">
            <w:pPr>
              <w:spacing w:before="40" w:line="140" w:lineRule="exact"/>
              <w:ind w:left="113"/>
              <w:rPr>
                <w:szCs w:val="14"/>
                <w:lang w:val="en-US"/>
              </w:rPr>
            </w:pPr>
            <w:r w:rsidRPr="00B54EA2">
              <w:rPr>
                <w:i/>
                <w:szCs w:val="14"/>
                <w:lang w:val="en"/>
              </w:rPr>
              <w:t>electric and heat power engineering</w:t>
            </w:r>
          </w:p>
        </w:tc>
      </w:tr>
      <w:tr w:rsidR="00FC7B7E" w:rsidRPr="00B54EA2"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rPr>
            </w:pPr>
            <w:r w:rsidRPr="00A06A32">
              <w:rPr>
                <w:b w:val="0"/>
                <w:sz w:val="14"/>
                <w:szCs w:val="14"/>
              </w:rPr>
              <w:t>машиностроение</w:t>
            </w:r>
          </w:p>
        </w:tc>
        <w:tc>
          <w:tcPr>
            <w:tcW w:w="1015" w:type="dxa"/>
            <w:tcBorders>
              <w:right w:val="single" w:sz="6" w:space="0" w:color="auto"/>
            </w:tcBorders>
            <w:vAlign w:val="bottom"/>
          </w:tcPr>
          <w:p w:rsidR="00FC7B7E" w:rsidRPr="00FC7B7E" w:rsidRDefault="00FC7B7E" w:rsidP="00375944">
            <w:pPr>
              <w:pStyle w:val="aa"/>
              <w:spacing w:before="60" w:line="120" w:lineRule="exact"/>
              <w:ind w:right="340"/>
              <w:jc w:val="right"/>
              <w:rPr>
                <w:b w:val="0"/>
                <w:sz w:val="14"/>
                <w:szCs w:val="14"/>
              </w:rPr>
            </w:pPr>
            <w:r w:rsidRPr="00FC7B7E">
              <w:rPr>
                <w:b w:val="0"/>
                <w:sz w:val="14"/>
                <w:szCs w:val="14"/>
              </w:rPr>
              <w:t>26,8</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27,7</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29,9</w:t>
            </w:r>
          </w:p>
        </w:tc>
        <w:tc>
          <w:tcPr>
            <w:tcW w:w="3439" w:type="dxa"/>
            <w:tcBorders>
              <w:left w:val="single" w:sz="6" w:space="0" w:color="000000"/>
            </w:tcBorders>
            <w:shd w:val="clear" w:color="auto" w:fill="auto"/>
            <w:vAlign w:val="bottom"/>
          </w:tcPr>
          <w:p w:rsidR="00FC7B7E" w:rsidRPr="00B54EA2" w:rsidRDefault="00FC7B7E" w:rsidP="00D1637F">
            <w:pPr>
              <w:spacing w:before="40" w:line="140" w:lineRule="exact"/>
              <w:ind w:left="113"/>
              <w:rPr>
                <w:szCs w:val="14"/>
              </w:rPr>
            </w:pPr>
            <w:r w:rsidRPr="00B54EA2">
              <w:rPr>
                <w:i/>
                <w:szCs w:val="14"/>
                <w:lang w:val="en"/>
              </w:rPr>
              <w:t>mechanical engineering</w:t>
            </w:r>
          </w:p>
        </w:tc>
      </w:tr>
      <w:tr w:rsidR="00FC7B7E" w:rsidRPr="00B54EA2"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rPr>
            </w:pPr>
            <w:r w:rsidRPr="00A06A32">
              <w:rPr>
                <w:b w:val="0"/>
                <w:sz w:val="14"/>
                <w:szCs w:val="14"/>
              </w:rPr>
              <w:t>химические технологии</w:t>
            </w:r>
          </w:p>
        </w:tc>
        <w:tc>
          <w:tcPr>
            <w:tcW w:w="1015" w:type="dxa"/>
            <w:tcBorders>
              <w:right w:val="single" w:sz="6" w:space="0" w:color="auto"/>
            </w:tcBorders>
            <w:vAlign w:val="bottom"/>
          </w:tcPr>
          <w:p w:rsidR="00FC7B7E" w:rsidRPr="00FC7B7E" w:rsidRDefault="00FC7B7E" w:rsidP="00375944">
            <w:pPr>
              <w:pStyle w:val="aa"/>
              <w:spacing w:before="60" w:line="120" w:lineRule="exact"/>
              <w:ind w:right="340"/>
              <w:jc w:val="right"/>
              <w:rPr>
                <w:b w:val="0"/>
                <w:sz w:val="14"/>
                <w:szCs w:val="14"/>
              </w:rPr>
            </w:pPr>
            <w:r w:rsidRPr="00FC7B7E">
              <w:rPr>
                <w:b w:val="0"/>
                <w:sz w:val="14"/>
                <w:szCs w:val="14"/>
              </w:rPr>
              <w:t>2,6</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2,8</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3,0</w:t>
            </w:r>
          </w:p>
        </w:tc>
        <w:tc>
          <w:tcPr>
            <w:tcW w:w="3439" w:type="dxa"/>
            <w:tcBorders>
              <w:left w:val="single" w:sz="6" w:space="0" w:color="000000"/>
            </w:tcBorders>
            <w:shd w:val="clear" w:color="auto" w:fill="auto"/>
            <w:vAlign w:val="bottom"/>
          </w:tcPr>
          <w:p w:rsidR="00FC7B7E" w:rsidRPr="00B54EA2" w:rsidRDefault="00FC7B7E" w:rsidP="00D1637F">
            <w:pPr>
              <w:spacing w:before="40" w:line="140" w:lineRule="exact"/>
              <w:ind w:left="113"/>
              <w:rPr>
                <w:szCs w:val="14"/>
              </w:rPr>
            </w:pPr>
            <w:r w:rsidRPr="00B54EA2">
              <w:rPr>
                <w:i/>
                <w:szCs w:val="14"/>
                <w:lang w:val="en"/>
              </w:rPr>
              <w:t>chemical technology</w:t>
            </w:r>
          </w:p>
        </w:tc>
      </w:tr>
      <w:tr w:rsidR="00FC7B7E" w:rsidRPr="00B54EA2"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rPr>
            </w:pPr>
            <w:r w:rsidRPr="00A06A32">
              <w:rPr>
                <w:b w:val="0"/>
                <w:sz w:val="14"/>
                <w:szCs w:val="14"/>
              </w:rPr>
              <w:t>промышленная экология и биотехнологии</w:t>
            </w:r>
          </w:p>
        </w:tc>
        <w:tc>
          <w:tcPr>
            <w:tcW w:w="1015" w:type="dxa"/>
            <w:tcBorders>
              <w:right w:val="single" w:sz="6" w:space="0" w:color="auto"/>
            </w:tcBorders>
            <w:vAlign w:val="bottom"/>
          </w:tcPr>
          <w:p w:rsidR="00FC7B7E" w:rsidRPr="00FC7B7E" w:rsidRDefault="00FC7B7E" w:rsidP="00375944">
            <w:pPr>
              <w:pStyle w:val="aa"/>
              <w:spacing w:before="60" w:line="120" w:lineRule="exact"/>
              <w:ind w:right="340"/>
              <w:jc w:val="right"/>
              <w:rPr>
                <w:b w:val="0"/>
                <w:sz w:val="14"/>
                <w:szCs w:val="14"/>
              </w:rPr>
            </w:pPr>
            <w:r w:rsidRPr="00FC7B7E">
              <w:rPr>
                <w:b w:val="0"/>
                <w:sz w:val="14"/>
                <w:szCs w:val="14"/>
              </w:rPr>
              <w:t>3,1</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2,5</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2,4</w:t>
            </w:r>
          </w:p>
        </w:tc>
        <w:tc>
          <w:tcPr>
            <w:tcW w:w="3439" w:type="dxa"/>
            <w:tcBorders>
              <w:left w:val="single" w:sz="6" w:space="0" w:color="000000"/>
            </w:tcBorders>
            <w:shd w:val="clear" w:color="auto" w:fill="auto"/>
            <w:vAlign w:val="bottom"/>
          </w:tcPr>
          <w:p w:rsidR="00FC7B7E" w:rsidRPr="00B54EA2" w:rsidRDefault="00FC7B7E" w:rsidP="00D1637F">
            <w:pPr>
              <w:spacing w:before="40" w:line="140" w:lineRule="exact"/>
              <w:ind w:left="113"/>
              <w:rPr>
                <w:szCs w:val="14"/>
              </w:rPr>
            </w:pPr>
            <w:r w:rsidRPr="00B54EA2">
              <w:rPr>
                <w:i/>
                <w:szCs w:val="14"/>
                <w:lang w:val="en"/>
              </w:rPr>
              <w:t>industrial ecology and biotechnology</w:t>
            </w:r>
          </w:p>
        </w:tc>
      </w:tr>
      <w:tr w:rsidR="00FC7B7E" w:rsidRPr="00355B79"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rPr>
            </w:pPr>
            <w:proofErr w:type="spellStart"/>
            <w:r w:rsidRPr="00A06A32">
              <w:rPr>
                <w:b w:val="0"/>
                <w:sz w:val="14"/>
                <w:szCs w:val="14"/>
              </w:rPr>
              <w:t>техносферная</w:t>
            </w:r>
            <w:proofErr w:type="spellEnd"/>
            <w:r w:rsidRPr="00A06A32">
              <w:rPr>
                <w:b w:val="0"/>
                <w:sz w:val="14"/>
                <w:szCs w:val="14"/>
              </w:rPr>
              <w:t xml:space="preserve"> безопасность и </w:t>
            </w:r>
            <w:proofErr w:type="spellStart"/>
            <w:r w:rsidRPr="00A06A32">
              <w:rPr>
                <w:b w:val="0"/>
                <w:sz w:val="14"/>
                <w:szCs w:val="14"/>
              </w:rPr>
              <w:t>природо</w:t>
            </w:r>
            <w:proofErr w:type="spellEnd"/>
            <w:r w:rsidRPr="00A06A32">
              <w:rPr>
                <w:b w:val="0"/>
                <w:sz w:val="14"/>
                <w:szCs w:val="14"/>
              </w:rPr>
              <w:t>-обустройство</w:t>
            </w:r>
          </w:p>
        </w:tc>
        <w:tc>
          <w:tcPr>
            <w:tcW w:w="1015" w:type="dxa"/>
            <w:tcBorders>
              <w:right w:val="single" w:sz="6" w:space="0" w:color="auto"/>
            </w:tcBorders>
            <w:vAlign w:val="bottom"/>
          </w:tcPr>
          <w:p w:rsidR="00FC7B7E" w:rsidRPr="00FC7B7E" w:rsidRDefault="00FC7B7E" w:rsidP="00375944">
            <w:pPr>
              <w:pStyle w:val="aa"/>
              <w:spacing w:before="60" w:line="120" w:lineRule="exact"/>
              <w:ind w:right="340"/>
              <w:jc w:val="right"/>
              <w:rPr>
                <w:b w:val="0"/>
                <w:sz w:val="14"/>
                <w:szCs w:val="14"/>
              </w:rPr>
            </w:pPr>
            <w:r w:rsidRPr="00FC7B7E">
              <w:rPr>
                <w:b w:val="0"/>
                <w:sz w:val="14"/>
                <w:szCs w:val="14"/>
              </w:rPr>
              <w:t>0,5</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0,7</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0,7</w:t>
            </w:r>
          </w:p>
        </w:tc>
        <w:tc>
          <w:tcPr>
            <w:tcW w:w="3439" w:type="dxa"/>
            <w:tcBorders>
              <w:left w:val="single" w:sz="6" w:space="0" w:color="000000"/>
            </w:tcBorders>
            <w:shd w:val="clear" w:color="auto" w:fill="auto"/>
            <w:vAlign w:val="bottom"/>
          </w:tcPr>
          <w:p w:rsidR="00FC7B7E" w:rsidRPr="00B54EA2" w:rsidRDefault="00FC7B7E" w:rsidP="00D1637F">
            <w:pPr>
              <w:spacing w:before="40" w:line="140" w:lineRule="exact"/>
              <w:ind w:left="113"/>
              <w:rPr>
                <w:szCs w:val="14"/>
                <w:lang w:val="en-US"/>
              </w:rPr>
            </w:pPr>
            <w:proofErr w:type="spellStart"/>
            <w:r w:rsidRPr="00B54EA2">
              <w:rPr>
                <w:i/>
                <w:szCs w:val="14"/>
                <w:lang w:val="en"/>
              </w:rPr>
              <w:t>technosphere</w:t>
            </w:r>
            <w:proofErr w:type="spellEnd"/>
            <w:r w:rsidRPr="00B54EA2">
              <w:rPr>
                <w:i/>
                <w:szCs w:val="14"/>
                <w:lang w:val="en"/>
              </w:rPr>
              <w:t xml:space="preserve"> safety and environmental management</w:t>
            </w:r>
          </w:p>
        </w:tc>
      </w:tr>
      <w:tr w:rsidR="00FC7B7E" w:rsidRPr="00355B79"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rPr>
            </w:pPr>
            <w:r w:rsidRPr="00A06A32">
              <w:rPr>
                <w:b w:val="0"/>
                <w:sz w:val="14"/>
                <w:szCs w:val="14"/>
              </w:rPr>
              <w:t>прикладная геология, горное дело, нефтегазовое дело и геодезия</w:t>
            </w:r>
          </w:p>
        </w:tc>
        <w:tc>
          <w:tcPr>
            <w:tcW w:w="1015" w:type="dxa"/>
            <w:tcBorders>
              <w:right w:val="single" w:sz="6" w:space="0" w:color="auto"/>
            </w:tcBorders>
            <w:vAlign w:val="bottom"/>
          </w:tcPr>
          <w:p w:rsidR="00FC7B7E" w:rsidRPr="00FC7B7E" w:rsidRDefault="00FC7B7E" w:rsidP="00375944">
            <w:pPr>
              <w:pStyle w:val="aa"/>
              <w:spacing w:before="60" w:line="120" w:lineRule="exact"/>
              <w:ind w:right="340"/>
              <w:jc w:val="right"/>
              <w:rPr>
                <w:b w:val="0"/>
                <w:sz w:val="14"/>
                <w:szCs w:val="14"/>
              </w:rPr>
            </w:pPr>
            <w:r w:rsidRPr="00FC7B7E">
              <w:rPr>
                <w:b w:val="0"/>
                <w:sz w:val="14"/>
                <w:szCs w:val="14"/>
              </w:rPr>
              <w:t>1,9</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1,9</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1,8</w:t>
            </w:r>
          </w:p>
        </w:tc>
        <w:tc>
          <w:tcPr>
            <w:tcW w:w="3439" w:type="dxa"/>
            <w:tcBorders>
              <w:left w:val="single" w:sz="6" w:space="0" w:color="000000"/>
            </w:tcBorders>
            <w:shd w:val="clear" w:color="auto" w:fill="auto"/>
            <w:vAlign w:val="bottom"/>
          </w:tcPr>
          <w:p w:rsidR="00FC7B7E" w:rsidRPr="00B54EA2" w:rsidRDefault="00FC7B7E" w:rsidP="00D1637F">
            <w:pPr>
              <w:spacing w:before="40" w:line="140" w:lineRule="exact"/>
              <w:ind w:left="113"/>
              <w:rPr>
                <w:szCs w:val="14"/>
                <w:lang w:val="en-US"/>
              </w:rPr>
            </w:pPr>
            <w:r w:rsidRPr="00B54EA2">
              <w:rPr>
                <w:i/>
                <w:szCs w:val="14"/>
                <w:lang w:val="en"/>
              </w:rPr>
              <w:t xml:space="preserve">applied geology, mining, oil and gas engineering </w:t>
            </w:r>
            <w:r w:rsidRPr="00B54EA2">
              <w:rPr>
                <w:i/>
                <w:szCs w:val="14"/>
                <w:lang w:val="en-US"/>
              </w:rPr>
              <w:br/>
            </w:r>
            <w:r w:rsidRPr="00B54EA2">
              <w:rPr>
                <w:i/>
                <w:szCs w:val="14"/>
                <w:lang w:val="en"/>
              </w:rPr>
              <w:t>and geodesy</w:t>
            </w:r>
          </w:p>
        </w:tc>
      </w:tr>
      <w:tr w:rsidR="00FC7B7E" w:rsidRPr="00B54EA2"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lang w:val="en-US"/>
              </w:rPr>
            </w:pPr>
            <w:r w:rsidRPr="00A06A32">
              <w:rPr>
                <w:b w:val="0"/>
                <w:sz w:val="14"/>
                <w:szCs w:val="14"/>
              </w:rPr>
              <w:t>технологии</w:t>
            </w:r>
            <w:r w:rsidRPr="00A06A32">
              <w:rPr>
                <w:b w:val="0"/>
                <w:sz w:val="14"/>
                <w:szCs w:val="14"/>
                <w:lang w:val="en-US"/>
              </w:rPr>
              <w:t xml:space="preserve"> </w:t>
            </w:r>
            <w:r w:rsidRPr="00A06A32">
              <w:rPr>
                <w:b w:val="0"/>
                <w:sz w:val="14"/>
                <w:szCs w:val="14"/>
              </w:rPr>
              <w:t>материалов</w:t>
            </w:r>
          </w:p>
        </w:tc>
        <w:tc>
          <w:tcPr>
            <w:tcW w:w="1015" w:type="dxa"/>
            <w:tcBorders>
              <w:right w:val="single" w:sz="6" w:space="0" w:color="auto"/>
            </w:tcBorders>
            <w:vAlign w:val="bottom"/>
          </w:tcPr>
          <w:p w:rsidR="00FC7B7E" w:rsidRPr="00FC7B7E" w:rsidRDefault="00FC7B7E" w:rsidP="00375944">
            <w:pPr>
              <w:pStyle w:val="aa"/>
              <w:spacing w:before="40" w:line="140" w:lineRule="exact"/>
              <w:ind w:right="340"/>
              <w:jc w:val="right"/>
              <w:rPr>
                <w:b w:val="0"/>
                <w:sz w:val="14"/>
                <w:szCs w:val="14"/>
              </w:rPr>
            </w:pPr>
            <w:r w:rsidRPr="00FC7B7E">
              <w:rPr>
                <w:b w:val="0"/>
                <w:sz w:val="14"/>
                <w:szCs w:val="14"/>
              </w:rPr>
              <w:t>0,5</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0,4</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0,4</w:t>
            </w:r>
          </w:p>
        </w:tc>
        <w:tc>
          <w:tcPr>
            <w:tcW w:w="3439" w:type="dxa"/>
            <w:tcBorders>
              <w:left w:val="single" w:sz="6" w:space="0" w:color="000000"/>
            </w:tcBorders>
            <w:shd w:val="clear" w:color="auto" w:fill="auto"/>
            <w:vAlign w:val="bottom"/>
          </w:tcPr>
          <w:p w:rsidR="00FC7B7E" w:rsidRPr="00B54EA2" w:rsidRDefault="00FC7B7E" w:rsidP="00D1637F">
            <w:pPr>
              <w:spacing w:before="40" w:line="140" w:lineRule="exact"/>
              <w:ind w:left="113"/>
              <w:rPr>
                <w:szCs w:val="14"/>
                <w:lang w:val="en-US"/>
              </w:rPr>
            </w:pPr>
            <w:r w:rsidRPr="00B54EA2">
              <w:rPr>
                <w:i/>
                <w:szCs w:val="14"/>
                <w:lang w:val="en"/>
              </w:rPr>
              <w:t>materials technologies</w:t>
            </w:r>
          </w:p>
        </w:tc>
      </w:tr>
      <w:tr w:rsidR="00FC7B7E" w:rsidRPr="00355B79"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rPr>
            </w:pPr>
            <w:r w:rsidRPr="00A06A32">
              <w:rPr>
                <w:b w:val="0"/>
                <w:sz w:val="14"/>
                <w:szCs w:val="14"/>
              </w:rPr>
              <w:t>техника и технологии наземного транспорта</w:t>
            </w:r>
          </w:p>
        </w:tc>
        <w:tc>
          <w:tcPr>
            <w:tcW w:w="1015" w:type="dxa"/>
            <w:tcBorders>
              <w:right w:val="single" w:sz="6" w:space="0" w:color="auto"/>
            </w:tcBorders>
            <w:vAlign w:val="bottom"/>
          </w:tcPr>
          <w:p w:rsidR="00FC7B7E" w:rsidRPr="00FC7B7E" w:rsidRDefault="00FC7B7E" w:rsidP="00375944">
            <w:pPr>
              <w:pStyle w:val="aa"/>
              <w:spacing w:before="40" w:line="140" w:lineRule="exact"/>
              <w:ind w:right="340"/>
              <w:jc w:val="right"/>
              <w:rPr>
                <w:b w:val="0"/>
                <w:sz w:val="14"/>
                <w:szCs w:val="14"/>
              </w:rPr>
            </w:pPr>
            <w:r w:rsidRPr="00FC7B7E">
              <w:rPr>
                <w:b w:val="0"/>
                <w:sz w:val="14"/>
                <w:szCs w:val="14"/>
              </w:rPr>
              <w:t>31,4</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30,7</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31,5</w:t>
            </w:r>
          </w:p>
        </w:tc>
        <w:tc>
          <w:tcPr>
            <w:tcW w:w="3439" w:type="dxa"/>
            <w:tcBorders>
              <w:left w:val="single" w:sz="6" w:space="0" w:color="000000"/>
            </w:tcBorders>
            <w:shd w:val="clear" w:color="auto" w:fill="auto"/>
            <w:vAlign w:val="bottom"/>
          </w:tcPr>
          <w:p w:rsidR="00FC7B7E" w:rsidRPr="00B54EA2" w:rsidRDefault="00FC7B7E" w:rsidP="00D1637F">
            <w:pPr>
              <w:spacing w:before="40" w:line="140" w:lineRule="exact"/>
              <w:ind w:left="113"/>
              <w:rPr>
                <w:szCs w:val="14"/>
                <w:lang w:val="en-US"/>
              </w:rPr>
            </w:pPr>
            <w:r w:rsidRPr="00B54EA2">
              <w:rPr>
                <w:i/>
                <w:szCs w:val="14"/>
                <w:lang w:val="en"/>
              </w:rPr>
              <w:t>engineering and technology of overland transport</w:t>
            </w:r>
          </w:p>
        </w:tc>
      </w:tr>
      <w:tr w:rsidR="00FC7B7E" w:rsidRPr="00B54EA2"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rPr>
            </w:pPr>
            <w:r w:rsidRPr="00A06A32">
              <w:rPr>
                <w:b w:val="0"/>
                <w:sz w:val="14"/>
                <w:szCs w:val="14"/>
              </w:rPr>
              <w:t>авиационная и ракетно-космическая техника</w:t>
            </w:r>
          </w:p>
        </w:tc>
        <w:tc>
          <w:tcPr>
            <w:tcW w:w="1015" w:type="dxa"/>
            <w:tcBorders>
              <w:right w:val="single" w:sz="6" w:space="0" w:color="auto"/>
            </w:tcBorders>
            <w:vAlign w:val="bottom"/>
          </w:tcPr>
          <w:p w:rsidR="00FC7B7E" w:rsidRPr="00FC7B7E" w:rsidRDefault="00FC7B7E" w:rsidP="00375944">
            <w:pPr>
              <w:pStyle w:val="aa"/>
              <w:spacing w:before="40" w:line="140" w:lineRule="exact"/>
              <w:ind w:right="340"/>
              <w:jc w:val="right"/>
              <w:rPr>
                <w:b w:val="0"/>
                <w:sz w:val="14"/>
                <w:szCs w:val="14"/>
              </w:rPr>
            </w:pPr>
            <w:r w:rsidRPr="00FC7B7E">
              <w:rPr>
                <w:b w:val="0"/>
                <w:sz w:val="14"/>
                <w:szCs w:val="14"/>
              </w:rPr>
              <w:t>0,3</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0,3</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0,3</w:t>
            </w:r>
          </w:p>
        </w:tc>
        <w:tc>
          <w:tcPr>
            <w:tcW w:w="3439" w:type="dxa"/>
            <w:tcBorders>
              <w:left w:val="single" w:sz="6" w:space="0" w:color="000000"/>
            </w:tcBorders>
            <w:shd w:val="clear" w:color="auto" w:fill="auto"/>
            <w:vAlign w:val="bottom"/>
          </w:tcPr>
          <w:p w:rsidR="00FC7B7E" w:rsidRPr="00B54EA2" w:rsidRDefault="00FC7B7E" w:rsidP="00D1637F">
            <w:pPr>
              <w:spacing w:before="40" w:line="140" w:lineRule="exact"/>
              <w:ind w:left="113"/>
              <w:rPr>
                <w:szCs w:val="14"/>
              </w:rPr>
            </w:pPr>
            <w:r w:rsidRPr="00B54EA2">
              <w:rPr>
                <w:i/>
                <w:szCs w:val="14"/>
                <w:lang w:val="en"/>
              </w:rPr>
              <w:t>aviation and space technology</w:t>
            </w:r>
          </w:p>
        </w:tc>
      </w:tr>
      <w:tr w:rsidR="00FC7B7E" w:rsidRPr="00355B79"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rPr>
            </w:pPr>
            <w:r w:rsidRPr="00A06A32">
              <w:rPr>
                <w:b w:val="0"/>
                <w:sz w:val="14"/>
                <w:szCs w:val="14"/>
              </w:rPr>
              <w:t>техника и технологии кораблестроения и водного транспорта</w:t>
            </w:r>
          </w:p>
        </w:tc>
        <w:tc>
          <w:tcPr>
            <w:tcW w:w="1015" w:type="dxa"/>
            <w:tcBorders>
              <w:right w:val="single" w:sz="6" w:space="0" w:color="auto"/>
            </w:tcBorders>
            <w:vAlign w:val="bottom"/>
          </w:tcPr>
          <w:p w:rsidR="00FC7B7E" w:rsidRPr="00FC7B7E" w:rsidRDefault="00FC7B7E" w:rsidP="00375944">
            <w:pPr>
              <w:pStyle w:val="aa"/>
              <w:spacing w:before="40" w:line="140" w:lineRule="exact"/>
              <w:ind w:right="340"/>
              <w:jc w:val="right"/>
              <w:rPr>
                <w:b w:val="0"/>
                <w:sz w:val="14"/>
                <w:szCs w:val="14"/>
              </w:rPr>
            </w:pPr>
            <w:r w:rsidRPr="00FC7B7E">
              <w:rPr>
                <w:b w:val="0"/>
                <w:sz w:val="14"/>
                <w:szCs w:val="14"/>
              </w:rPr>
              <w:t>1,5</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1,6</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1,6</w:t>
            </w:r>
          </w:p>
        </w:tc>
        <w:tc>
          <w:tcPr>
            <w:tcW w:w="3439" w:type="dxa"/>
            <w:tcBorders>
              <w:left w:val="single" w:sz="6" w:space="0" w:color="000000"/>
            </w:tcBorders>
            <w:shd w:val="clear" w:color="auto" w:fill="auto"/>
            <w:vAlign w:val="bottom"/>
          </w:tcPr>
          <w:p w:rsidR="00FC7B7E" w:rsidRPr="00B54EA2" w:rsidRDefault="00FC7B7E" w:rsidP="00D1637F">
            <w:pPr>
              <w:spacing w:before="40" w:line="140" w:lineRule="exact"/>
              <w:ind w:left="113"/>
              <w:rPr>
                <w:szCs w:val="14"/>
                <w:lang w:val="en-US"/>
              </w:rPr>
            </w:pPr>
            <w:r w:rsidRPr="00B54EA2">
              <w:rPr>
                <w:i/>
                <w:szCs w:val="14"/>
                <w:lang w:val="en"/>
              </w:rPr>
              <w:t xml:space="preserve">techniques and technologies of shipbuilding </w:t>
            </w:r>
            <w:r w:rsidRPr="00B54EA2">
              <w:rPr>
                <w:i/>
                <w:szCs w:val="14"/>
                <w:lang w:val="en-US"/>
              </w:rPr>
              <w:br/>
            </w:r>
            <w:r w:rsidRPr="00B54EA2">
              <w:rPr>
                <w:i/>
                <w:szCs w:val="14"/>
                <w:lang w:val="en"/>
              </w:rPr>
              <w:t>and water transport</w:t>
            </w:r>
          </w:p>
        </w:tc>
      </w:tr>
      <w:tr w:rsidR="00FC7B7E" w:rsidRPr="00B54EA2"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lang w:val="en-US"/>
              </w:rPr>
            </w:pPr>
            <w:r w:rsidRPr="00A06A32">
              <w:rPr>
                <w:b w:val="0"/>
                <w:sz w:val="14"/>
                <w:szCs w:val="14"/>
              </w:rPr>
              <w:t>технологии</w:t>
            </w:r>
            <w:r w:rsidRPr="00A06A32">
              <w:rPr>
                <w:b w:val="0"/>
                <w:sz w:val="14"/>
                <w:szCs w:val="14"/>
                <w:lang w:val="en-US"/>
              </w:rPr>
              <w:t xml:space="preserve"> </w:t>
            </w:r>
            <w:r w:rsidRPr="00A06A32">
              <w:rPr>
                <w:b w:val="0"/>
                <w:sz w:val="14"/>
                <w:szCs w:val="14"/>
              </w:rPr>
              <w:t>легкой</w:t>
            </w:r>
            <w:r w:rsidRPr="00A06A32">
              <w:rPr>
                <w:b w:val="0"/>
                <w:sz w:val="14"/>
                <w:szCs w:val="14"/>
                <w:lang w:val="en-US"/>
              </w:rPr>
              <w:t xml:space="preserve"> </w:t>
            </w:r>
            <w:r w:rsidRPr="00A06A32">
              <w:rPr>
                <w:b w:val="0"/>
                <w:sz w:val="14"/>
                <w:szCs w:val="14"/>
              </w:rPr>
              <w:t>промышленности</w:t>
            </w:r>
          </w:p>
        </w:tc>
        <w:tc>
          <w:tcPr>
            <w:tcW w:w="1015" w:type="dxa"/>
            <w:tcBorders>
              <w:right w:val="single" w:sz="6" w:space="0" w:color="auto"/>
            </w:tcBorders>
            <w:vAlign w:val="bottom"/>
          </w:tcPr>
          <w:p w:rsidR="00FC7B7E" w:rsidRPr="00FC7B7E" w:rsidRDefault="00FC7B7E" w:rsidP="00375944">
            <w:pPr>
              <w:pStyle w:val="aa"/>
              <w:spacing w:before="40" w:line="140" w:lineRule="exact"/>
              <w:ind w:right="340"/>
              <w:jc w:val="right"/>
              <w:rPr>
                <w:b w:val="0"/>
                <w:sz w:val="14"/>
                <w:szCs w:val="14"/>
              </w:rPr>
            </w:pPr>
            <w:r w:rsidRPr="00FC7B7E">
              <w:rPr>
                <w:b w:val="0"/>
                <w:sz w:val="14"/>
                <w:szCs w:val="14"/>
              </w:rPr>
              <w:t>5,0</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4,8</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4,7</w:t>
            </w:r>
          </w:p>
        </w:tc>
        <w:tc>
          <w:tcPr>
            <w:tcW w:w="3439" w:type="dxa"/>
            <w:tcBorders>
              <w:left w:val="single" w:sz="6" w:space="0" w:color="000000"/>
            </w:tcBorders>
            <w:shd w:val="clear" w:color="auto" w:fill="auto"/>
            <w:vAlign w:val="bottom"/>
          </w:tcPr>
          <w:p w:rsidR="00FC7B7E" w:rsidRPr="00B54EA2" w:rsidRDefault="00FC7B7E" w:rsidP="00D1637F">
            <w:pPr>
              <w:spacing w:before="40" w:line="140" w:lineRule="exact"/>
              <w:ind w:left="113"/>
              <w:rPr>
                <w:szCs w:val="14"/>
                <w:lang w:val="en-US"/>
              </w:rPr>
            </w:pPr>
            <w:r w:rsidRPr="00B54EA2">
              <w:rPr>
                <w:i/>
                <w:szCs w:val="14"/>
                <w:lang w:val="en"/>
              </w:rPr>
              <w:t>technologies of light industry</w:t>
            </w:r>
          </w:p>
        </w:tc>
      </w:tr>
      <w:tr w:rsidR="00FC7B7E" w:rsidRPr="00B54EA2"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lang w:val="en-US"/>
              </w:rPr>
            </w:pPr>
            <w:r w:rsidRPr="00A06A32">
              <w:rPr>
                <w:b w:val="0"/>
                <w:sz w:val="14"/>
                <w:szCs w:val="14"/>
              </w:rPr>
              <w:t>сестринское</w:t>
            </w:r>
            <w:r w:rsidRPr="00A06A32">
              <w:rPr>
                <w:b w:val="0"/>
                <w:sz w:val="14"/>
                <w:szCs w:val="14"/>
                <w:lang w:val="en-US"/>
              </w:rPr>
              <w:t xml:space="preserve"> </w:t>
            </w:r>
            <w:r w:rsidRPr="00A06A32">
              <w:rPr>
                <w:b w:val="0"/>
                <w:sz w:val="14"/>
                <w:szCs w:val="14"/>
              </w:rPr>
              <w:t>дело</w:t>
            </w:r>
          </w:p>
        </w:tc>
        <w:tc>
          <w:tcPr>
            <w:tcW w:w="1015" w:type="dxa"/>
            <w:tcBorders>
              <w:right w:val="single" w:sz="6" w:space="0" w:color="auto"/>
            </w:tcBorders>
            <w:vAlign w:val="bottom"/>
          </w:tcPr>
          <w:p w:rsidR="00FC7B7E" w:rsidRPr="00FC7B7E" w:rsidRDefault="00FC7B7E" w:rsidP="00375944">
            <w:pPr>
              <w:pStyle w:val="aa"/>
              <w:spacing w:before="40" w:line="140" w:lineRule="exact"/>
              <w:ind w:right="340"/>
              <w:jc w:val="right"/>
              <w:rPr>
                <w:b w:val="0"/>
                <w:sz w:val="14"/>
                <w:szCs w:val="14"/>
              </w:rPr>
            </w:pPr>
            <w:r w:rsidRPr="00FC7B7E">
              <w:rPr>
                <w:b w:val="0"/>
                <w:sz w:val="14"/>
                <w:szCs w:val="14"/>
              </w:rPr>
              <w:t>1,1</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1,0</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0,8</w:t>
            </w:r>
          </w:p>
        </w:tc>
        <w:tc>
          <w:tcPr>
            <w:tcW w:w="3439" w:type="dxa"/>
            <w:tcBorders>
              <w:left w:val="single" w:sz="6" w:space="0" w:color="000000"/>
            </w:tcBorders>
            <w:shd w:val="clear" w:color="auto" w:fill="auto"/>
            <w:vAlign w:val="bottom"/>
          </w:tcPr>
          <w:p w:rsidR="00FC7B7E" w:rsidRPr="00B54EA2" w:rsidRDefault="00FC7B7E" w:rsidP="00D1637F">
            <w:pPr>
              <w:spacing w:before="40" w:line="140" w:lineRule="exact"/>
              <w:ind w:left="113"/>
              <w:rPr>
                <w:szCs w:val="14"/>
                <w:lang w:val="en-US"/>
              </w:rPr>
            </w:pPr>
            <w:r w:rsidRPr="00B54EA2">
              <w:rPr>
                <w:i/>
                <w:szCs w:val="14"/>
                <w:lang w:val="en"/>
              </w:rPr>
              <w:t xml:space="preserve">nursing </w:t>
            </w:r>
          </w:p>
        </w:tc>
      </w:tr>
      <w:tr w:rsidR="00FC7B7E" w:rsidRPr="00B54EA2"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rPr>
            </w:pPr>
            <w:r w:rsidRPr="00A06A32">
              <w:rPr>
                <w:b w:val="0"/>
                <w:sz w:val="14"/>
                <w:szCs w:val="14"/>
              </w:rPr>
              <w:t>сельское, лесное и рыбное хозяйство</w:t>
            </w:r>
          </w:p>
        </w:tc>
        <w:tc>
          <w:tcPr>
            <w:tcW w:w="1015" w:type="dxa"/>
            <w:tcBorders>
              <w:right w:val="single" w:sz="6" w:space="0" w:color="auto"/>
            </w:tcBorders>
            <w:vAlign w:val="bottom"/>
          </w:tcPr>
          <w:p w:rsidR="00FC7B7E" w:rsidRPr="00FC7B7E" w:rsidRDefault="00FC7B7E" w:rsidP="00375944">
            <w:pPr>
              <w:pStyle w:val="aa"/>
              <w:spacing w:before="40" w:line="140" w:lineRule="exact"/>
              <w:ind w:right="340"/>
              <w:jc w:val="right"/>
              <w:rPr>
                <w:b w:val="0"/>
                <w:sz w:val="14"/>
                <w:szCs w:val="14"/>
              </w:rPr>
            </w:pPr>
            <w:r w:rsidRPr="00FC7B7E">
              <w:rPr>
                <w:b w:val="0"/>
                <w:sz w:val="14"/>
                <w:szCs w:val="14"/>
              </w:rPr>
              <w:t>15,5</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14,9</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14,4</w:t>
            </w:r>
          </w:p>
        </w:tc>
        <w:tc>
          <w:tcPr>
            <w:tcW w:w="3439" w:type="dxa"/>
            <w:tcBorders>
              <w:left w:val="single" w:sz="6" w:space="0" w:color="000000"/>
            </w:tcBorders>
            <w:shd w:val="clear" w:color="auto" w:fill="auto"/>
            <w:vAlign w:val="bottom"/>
          </w:tcPr>
          <w:p w:rsidR="00FC7B7E" w:rsidRPr="00B54EA2" w:rsidRDefault="00FC7B7E" w:rsidP="00D1637F">
            <w:pPr>
              <w:spacing w:before="40" w:line="140" w:lineRule="exact"/>
              <w:ind w:left="113"/>
              <w:rPr>
                <w:szCs w:val="14"/>
              </w:rPr>
            </w:pPr>
            <w:r w:rsidRPr="00B54EA2">
              <w:rPr>
                <w:i/>
                <w:szCs w:val="14"/>
                <w:lang w:val="en"/>
              </w:rPr>
              <w:t>agriculture, forestry and fisheries</w:t>
            </w:r>
          </w:p>
        </w:tc>
      </w:tr>
      <w:tr w:rsidR="00FC7B7E" w:rsidRPr="00B54EA2"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rPr>
            </w:pPr>
            <w:r w:rsidRPr="00A06A32">
              <w:rPr>
                <w:b w:val="0"/>
                <w:sz w:val="14"/>
                <w:szCs w:val="14"/>
              </w:rPr>
              <w:t>ветеринария и зоотехния</w:t>
            </w:r>
          </w:p>
        </w:tc>
        <w:tc>
          <w:tcPr>
            <w:tcW w:w="1015" w:type="dxa"/>
            <w:tcBorders>
              <w:right w:val="single" w:sz="6" w:space="0" w:color="auto"/>
            </w:tcBorders>
            <w:vAlign w:val="bottom"/>
          </w:tcPr>
          <w:p w:rsidR="00FC7B7E" w:rsidRPr="00FC7B7E" w:rsidRDefault="00FC7B7E" w:rsidP="00375944">
            <w:pPr>
              <w:pStyle w:val="aa"/>
              <w:spacing w:before="40" w:line="140" w:lineRule="exact"/>
              <w:ind w:right="340"/>
              <w:jc w:val="right"/>
              <w:rPr>
                <w:b w:val="0"/>
                <w:sz w:val="14"/>
                <w:szCs w:val="14"/>
              </w:rPr>
            </w:pPr>
            <w:r w:rsidRPr="00FC7B7E">
              <w:rPr>
                <w:b w:val="0"/>
                <w:sz w:val="14"/>
                <w:szCs w:val="14"/>
              </w:rPr>
              <w:t>0,4</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0,3</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0,2</w:t>
            </w:r>
          </w:p>
        </w:tc>
        <w:tc>
          <w:tcPr>
            <w:tcW w:w="3439" w:type="dxa"/>
            <w:tcBorders>
              <w:left w:val="single" w:sz="6" w:space="0" w:color="000000"/>
            </w:tcBorders>
            <w:shd w:val="clear" w:color="auto" w:fill="auto"/>
            <w:vAlign w:val="bottom"/>
          </w:tcPr>
          <w:p w:rsidR="00FC7B7E" w:rsidRPr="00B54EA2" w:rsidRDefault="00FC7B7E" w:rsidP="00D1637F">
            <w:pPr>
              <w:spacing w:before="40" w:line="140" w:lineRule="exact"/>
              <w:ind w:left="113"/>
            </w:pPr>
            <w:r w:rsidRPr="00B54EA2">
              <w:rPr>
                <w:i/>
                <w:lang w:val="en"/>
              </w:rPr>
              <w:t xml:space="preserve">veterinary and </w:t>
            </w:r>
            <w:proofErr w:type="spellStart"/>
            <w:r w:rsidRPr="00B54EA2">
              <w:rPr>
                <w:i/>
                <w:lang w:val="en"/>
              </w:rPr>
              <w:t>zootechnics</w:t>
            </w:r>
            <w:proofErr w:type="spellEnd"/>
          </w:p>
        </w:tc>
      </w:tr>
      <w:tr w:rsidR="00FC7B7E" w:rsidRPr="00B54EA2"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rPr>
            </w:pPr>
            <w:r w:rsidRPr="00A06A32">
              <w:rPr>
                <w:b w:val="0"/>
                <w:sz w:val="14"/>
                <w:szCs w:val="14"/>
              </w:rPr>
              <w:t>экономика и управление</w:t>
            </w:r>
          </w:p>
        </w:tc>
        <w:tc>
          <w:tcPr>
            <w:tcW w:w="1015" w:type="dxa"/>
            <w:tcBorders>
              <w:right w:val="single" w:sz="6" w:space="0" w:color="auto"/>
            </w:tcBorders>
            <w:vAlign w:val="bottom"/>
          </w:tcPr>
          <w:p w:rsidR="00FC7B7E" w:rsidRPr="00FC7B7E" w:rsidRDefault="00FC7B7E" w:rsidP="00375944">
            <w:pPr>
              <w:pStyle w:val="aa"/>
              <w:spacing w:before="40" w:line="140" w:lineRule="exact"/>
              <w:ind w:right="340"/>
              <w:jc w:val="right"/>
              <w:rPr>
                <w:b w:val="0"/>
                <w:sz w:val="14"/>
                <w:szCs w:val="14"/>
              </w:rPr>
            </w:pPr>
            <w:r w:rsidRPr="00FC7B7E">
              <w:rPr>
                <w:b w:val="0"/>
                <w:sz w:val="14"/>
                <w:szCs w:val="14"/>
              </w:rPr>
              <w:t>4,8</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4,6</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5,1</w:t>
            </w:r>
          </w:p>
        </w:tc>
        <w:tc>
          <w:tcPr>
            <w:tcW w:w="3439" w:type="dxa"/>
            <w:tcBorders>
              <w:left w:val="single" w:sz="6" w:space="0" w:color="000000"/>
            </w:tcBorders>
            <w:shd w:val="clear" w:color="auto" w:fill="auto"/>
            <w:vAlign w:val="bottom"/>
          </w:tcPr>
          <w:p w:rsidR="00FC7B7E" w:rsidRPr="00B54EA2" w:rsidRDefault="00FC7B7E" w:rsidP="00D1637F">
            <w:pPr>
              <w:spacing w:before="40" w:line="140" w:lineRule="exact"/>
              <w:ind w:left="113"/>
            </w:pPr>
            <w:r w:rsidRPr="00B54EA2">
              <w:rPr>
                <w:i/>
                <w:lang w:val="en"/>
              </w:rPr>
              <w:t>economics and management</w:t>
            </w:r>
          </w:p>
        </w:tc>
      </w:tr>
      <w:tr w:rsidR="00FC7B7E" w:rsidRPr="00B54EA2"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rPr>
            </w:pPr>
            <w:r w:rsidRPr="00A06A32">
              <w:rPr>
                <w:b w:val="0"/>
                <w:sz w:val="14"/>
                <w:szCs w:val="14"/>
              </w:rPr>
              <w:t>социология и социальная работа</w:t>
            </w:r>
          </w:p>
        </w:tc>
        <w:tc>
          <w:tcPr>
            <w:tcW w:w="1015" w:type="dxa"/>
            <w:tcBorders>
              <w:right w:val="single" w:sz="6" w:space="0" w:color="auto"/>
            </w:tcBorders>
            <w:vAlign w:val="bottom"/>
          </w:tcPr>
          <w:p w:rsidR="00FC7B7E" w:rsidRPr="00FC7B7E" w:rsidRDefault="00FC7B7E" w:rsidP="00375944">
            <w:pPr>
              <w:pStyle w:val="aa"/>
              <w:spacing w:before="40" w:line="140" w:lineRule="exact"/>
              <w:ind w:right="340"/>
              <w:jc w:val="right"/>
              <w:rPr>
                <w:b w:val="0"/>
                <w:sz w:val="14"/>
                <w:szCs w:val="14"/>
              </w:rPr>
            </w:pPr>
            <w:r w:rsidRPr="00FC7B7E">
              <w:rPr>
                <w:b w:val="0"/>
                <w:sz w:val="14"/>
                <w:szCs w:val="14"/>
              </w:rPr>
              <w:t>0,7</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0,9</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0,8</w:t>
            </w:r>
          </w:p>
        </w:tc>
        <w:tc>
          <w:tcPr>
            <w:tcW w:w="3439" w:type="dxa"/>
            <w:tcBorders>
              <w:left w:val="single" w:sz="6" w:space="0" w:color="000000"/>
            </w:tcBorders>
            <w:shd w:val="clear" w:color="auto" w:fill="auto"/>
            <w:vAlign w:val="bottom"/>
          </w:tcPr>
          <w:p w:rsidR="00FC7B7E" w:rsidRPr="00B54EA2" w:rsidRDefault="00FC7B7E" w:rsidP="00D1637F">
            <w:pPr>
              <w:spacing w:before="40" w:line="140" w:lineRule="exact"/>
              <w:ind w:left="113"/>
            </w:pPr>
            <w:r w:rsidRPr="00B54EA2">
              <w:rPr>
                <w:i/>
                <w:lang w:val="en"/>
              </w:rPr>
              <w:t>sociology and social work</w:t>
            </w:r>
          </w:p>
        </w:tc>
      </w:tr>
      <w:tr w:rsidR="00FC7B7E" w:rsidRPr="00355B79"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rPr>
            </w:pPr>
            <w:r w:rsidRPr="00A06A32">
              <w:rPr>
                <w:b w:val="0"/>
                <w:sz w:val="14"/>
                <w:szCs w:val="14"/>
              </w:rPr>
              <w:t xml:space="preserve">средства массовой информации </w:t>
            </w:r>
            <w:r w:rsidRPr="00A06A32">
              <w:rPr>
                <w:b w:val="0"/>
                <w:sz w:val="14"/>
                <w:szCs w:val="14"/>
              </w:rPr>
              <w:br/>
              <w:t>и информационно-библиотечное дело</w:t>
            </w:r>
          </w:p>
        </w:tc>
        <w:tc>
          <w:tcPr>
            <w:tcW w:w="1015" w:type="dxa"/>
            <w:tcBorders>
              <w:right w:val="single" w:sz="6" w:space="0" w:color="auto"/>
            </w:tcBorders>
            <w:vAlign w:val="bottom"/>
          </w:tcPr>
          <w:p w:rsidR="00FC7B7E" w:rsidRPr="00FC7B7E" w:rsidRDefault="00FC7B7E" w:rsidP="00375944">
            <w:pPr>
              <w:pStyle w:val="aa"/>
              <w:spacing w:before="40" w:line="140" w:lineRule="exact"/>
              <w:ind w:right="340"/>
              <w:jc w:val="right"/>
              <w:rPr>
                <w:b w:val="0"/>
                <w:sz w:val="14"/>
                <w:szCs w:val="14"/>
              </w:rPr>
            </w:pPr>
            <w:r w:rsidRPr="00FC7B7E">
              <w:rPr>
                <w:b w:val="0"/>
                <w:sz w:val="14"/>
                <w:szCs w:val="14"/>
              </w:rPr>
              <w:t>0,1</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0,2</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0,1</w:t>
            </w:r>
          </w:p>
        </w:tc>
        <w:tc>
          <w:tcPr>
            <w:tcW w:w="3439" w:type="dxa"/>
            <w:tcBorders>
              <w:left w:val="single" w:sz="6" w:space="0" w:color="000000"/>
            </w:tcBorders>
            <w:shd w:val="clear" w:color="auto" w:fill="auto"/>
            <w:vAlign w:val="bottom"/>
          </w:tcPr>
          <w:p w:rsidR="00FC7B7E" w:rsidRPr="00C004EA" w:rsidRDefault="00FC7B7E" w:rsidP="00D1637F">
            <w:pPr>
              <w:spacing w:before="40" w:line="140" w:lineRule="exact"/>
              <w:ind w:left="113"/>
              <w:rPr>
                <w:lang w:val="en-US"/>
              </w:rPr>
            </w:pPr>
            <w:r w:rsidRPr="00B54EA2">
              <w:rPr>
                <w:i/>
                <w:lang w:val="en"/>
              </w:rPr>
              <w:t>mass</w:t>
            </w:r>
            <w:r w:rsidRPr="00C004EA">
              <w:rPr>
                <w:i/>
                <w:lang w:val="en-US"/>
              </w:rPr>
              <w:t xml:space="preserve"> </w:t>
            </w:r>
            <w:r w:rsidRPr="00B54EA2">
              <w:rPr>
                <w:i/>
                <w:lang w:val="en"/>
              </w:rPr>
              <w:t>media</w:t>
            </w:r>
            <w:r w:rsidRPr="00C004EA">
              <w:rPr>
                <w:i/>
                <w:lang w:val="en-US"/>
              </w:rPr>
              <w:t xml:space="preserve"> </w:t>
            </w:r>
            <w:r w:rsidRPr="00B54EA2">
              <w:rPr>
                <w:i/>
                <w:lang w:val="en"/>
              </w:rPr>
              <w:t>and</w:t>
            </w:r>
            <w:r w:rsidRPr="00C004EA">
              <w:rPr>
                <w:i/>
                <w:lang w:val="en-US"/>
              </w:rPr>
              <w:t xml:space="preserve"> </w:t>
            </w:r>
            <w:r w:rsidRPr="00B54EA2">
              <w:rPr>
                <w:i/>
                <w:lang w:val="en"/>
              </w:rPr>
              <w:t>information</w:t>
            </w:r>
            <w:r w:rsidRPr="00C004EA">
              <w:rPr>
                <w:i/>
                <w:lang w:val="en-US"/>
              </w:rPr>
              <w:t xml:space="preserve"> </w:t>
            </w:r>
            <w:r w:rsidRPr="00B54EA2">
              <w:rPr>
                <w:i/>
                <w:lang w:val="en"/>
              </w:rPr>
              <w:t>and</w:t>
            </w:r>
            <w:r w:rsidRPr="00C004EA">
              <w:rPr>
                <w:i/>
                <w:lang w:val="en-US"/>
              </w:rPr>
              <w:t xml:space="preserve"> </w:t>
            </w:r>
            <w:r w:rsidRPr="00B54EA2">
              <w:rPr>
                <w:i/>
                <w:lang w:val="en"/>
              </w:rPr>
              <w:t>librarianship</w:t>
            </w:r>
          </w:p>
        </w:tc>
      </w:tr>
      <w:tr w:rsidR="00FC7B7E" w:rsidRPr="00B54EA2"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rPr>
            </w:pPr>
            <w:r w:rsidRPr="00A06A32">
              <w:rPr>
                <w:b w:val="0"/>
                <w:sz w:val="14"/>
                <w:szCs w:val="14"/>
              </w:rPr>
              <w:t>сервис и туризм</w:t>
            </w:r>
          </w:p>
        </w:tc>
        <w:tc>
          <w:tcPr>
            <w:tcW w:w="1015" w:type="dxa"/>
            <w:tcBorders>
              <w:right w:val="single" w:sz="6" w:space="0" w:color="auto"/>
            </w:tcBorders>
            <w:vAlign w:val="bottom"/>
          </w:tcPr>
          <w:p w:rsidR="00FC7B7E" w:rsidRPr="00FC7B7E" w:rsidRDefault="00FC7B7E" w:rsidP="00375944">
            <w:pPr>
              <w:pStyle w:val="aa"/>
              <w:spacing w:before="40" w:line="140" w:lineRule="exact"/>
              <w:ind w:right="340"/>
              <w:jc w:val="right"/>
              <w:rPr>
                <w:b w:val="0"/>
                <w:sz w:val="14"/>
                <w:szCs w:val="14"/>
              </w:rPr>
            </w:pPr>
            <w:r w:rsidRPr="00FC7B7E">
              <w:rPr>
                <w:b w:val="0"/>
                <w:sz w:val="14"/>
                <w:szCs w:val="14"/>
              </w:rPr>
              <w:t>25,4</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26,4</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26,2</w:t>
            </w:r>
          </w:p>
        </w:tc>
        <w:tc>
          <w:tcPr>
            <w:tcW w:w="3439" w:type="dxa"/>
            <w:tcBorders>
              <w:left w:val="single" w:sz="6" w:space="0" w:color="000000"/>
            </w:tcBorders>
            <w:shd w:val="clear" w:color="auto" w:fill="auto"/>
            <w:vAlign w:val="bottom"/>
          </w:tcPr>
          <w:p w:rsidR="00FC7B7E" w:rsidRPr="00B54EA2" w:rsidRDefault="00FC7B7E" w:rsidP="00D1637F">
            <w:pPr>
              <w:spacing w:before="40" w:line="140" w:lineRule="exact"/>
              <w:ind w:left="113"/>
            </w:pPr>
            <w:r w:rsidRPr="00B54EA2">
              <w:rPr>
                <w:i/>
                <w:lang w:val="en"/>
              </w:rPr>
              <w:t>service</w:t>
            </w:r>
            <w:r w:rsidRPr="00E67BA1">
              <w:rPr>
                <w:i/>
              </w:rPr>
              <w:t xml:space="preserve"> </w:t>
            </w:r>
            <w:r w:rsidRPr="00B54EA2">
              <w:rPr>
                <w:i/>
                <w:lang w:val="en"/>
              </w:rPr>
              <w:t>and</w:t>
            </w:r>
            <w:r w:rsidRPr="00E67BA1">
              <w:rPr>
                <w:i/>
              </w:rPr>
              <w:t xml:space="preserve"> </w:t>
            </w:r>
            <w:r w:rsidRPr="00B54EA2">
              <w:rPr>
                <w:i/>
                <w:lang w:val="en"/>
              </w:rPr>
              <w:t>tourism</w:t>
            </w:r>
          </w:p>
        </w:tc>
      </w:tr>
      <w:tr w:rsidR="00FC7B7E" w:rsidRPr="00B54EA2" w:rsidTr="00F60C1A">
        <w:trPr>
          <w:cantSplit/>
          <w:jc w:val="center"/>
        </w:trPr>
        <w:tc>
          <w:tcPr>
            <w:tcW w:w="3437" w:type="dxa"/>
            <w:tcBorders>
              <w:right w:val="single" w:sz="6" w:space="0" w:color="auto"/>
            </w:tcBorders>
            <w:shd w:val="clear" w:color="auto" w:fill="auto"/>
            <w:vAlign w:val="bottom"/>
          </w:tcPr>
          <w:p w:rsidR="00FC7B7E" w:rsidRPr="00A06A32" w:rsidRDefault="00FC7B7E" w:rsidP="00D1637F">
            <w:pPr>
              <w:pStyle w:val="aa"/>
              <w:spacing w:before="40" w:line="140" w:lineRule="exact"/>
              <w:ind w:left="113"/>
              <w:jc w:val="left"/>
              <w:rPr>
                <w:b w:val="0"/>
                <w:sz w:val="14"/>
                <w:szCs w:val="14"/>
              </w:rPr>
            </w:pPr>
            <w:r w:rsidRPr="00A06A32">
              <w:rPr>
                <w:b w:val="0"/>
                <w:sz w:val="14"/>
                <w:szCs w:val="14"/>
              </w:rPr>
              <w:t>история и археология</w:t>
            </w:r>
          </w:p>
        </w:tc>
        <w:tc>
          <w:tcPr>
            <w:tcW w:w="1015" w:type="dxa"/>
            <w:tcBorders>
              <w:right w:val="single" w:sz="6" w:space="0" w:color="auto"/>
            </w:tcBorders>
            <w:vAlign w:val="bottom"/>
          </w:tcPr>
          <w:p w:rsidR="00FC7B7E" w:rsidRPr="00FC7B7E" w:rsidRDefault="00FC7B7E" w:rsidP="00375944">
            <w:pPr>
              <w:pStyle w:val="aa"/>
              <w:spacing w:before="40" w:line="140" w:lineRule="exact"/>
              <w:ind w:right="340"/>
              <w:jc w:val="right"/>
              <w:rPr>
                <w:b w:val="0"/>
                <w:sz w:val="14"/>
                <w:szCs w:val="14"/>
              </w:rPr>
            </w:pPr>
            <w:r w:rsidRPr="00FC7B7E">
              <w:rPr>
                <w:b w:val="0"/>
                <w:sz w:val="14"/>
                <w:szCs w:val="14"/>
              </w:rPr>
              <w:t>1,1</w:t>
            </w:r>
          </w:p>
        </w:tc>
        <w:tc>
          <w:tcPr>
            <w:tcW w:w="1015" w:type="dxa"/>
            <w:tcBorders>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1,3</w:t>
            </w:r>
          </w:p>
        </w:tc>
        <w:tc>
          <w:tcPr>
            <w:tcW w:w="1015" w:type="dxa"/>
            <w:tcBorders>
              <w:left w:val="single" w:sz="6" w:space="0" w:color="auto"/>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1,5</w:t>
            </w:r>
          </w:p>
        </w:tc>
        <w:tc>
          <w:tcPr>
            <w:tcW w:w="3439" w:type="dxa"/>
            <w:tcBorders>
              <w:left w:val="single" w:sz="6" w:space="0" w:color="000000"/>
            </w:tcBorders>
            <w:shd w:val="clear" w:color="auto" w:fill="auto"/>
            <w:vAlign w:val="bottom"/>
          </w:tcPr>
          <w:p w:rsidR="00FC7B7E" w:rsidRPr="00B54EA2" w:rsidRDefault="00FC7B7E" w:rsidP="00D1637F">
            <w:pPr>
              <w:spacing w:before="40" w:line="140" w:lineRule="exact"/>
              <w:ind w:left="113"/>
            </w:pPr>
            <w:r w:rsidRPr="00B54EA2">
              <w:rPr>
                <w:i/>
                <w:lang w:val="en"/>
              </w:rPr>
              <w:t>history and archeology</w:t>
            </w:r>
          </w:p>
        </w:tc>
      </w:tr>
      <w:tr w:rsidR="00FC7B7E" w:rsidRPr="00B54EA2" w:rsidTr="00F60C1A">
        <w:trPr>
          <w:cantSplit/>
          <w:jc w:val="center"/>
        </w:trPr>
        <w:tc>
          <w:tcPr>
            <w:tcW w:w="3437" w:type="dxa"/>
            <w:tcBorders>
              <w:bottom w:val="single" w:sz="6" w:space="0" w:color="000000"/>
              <w:right w:val="single" w:sz="6" w:space="0" w:color="auto"/>
            </w:tcBorders>
            <w:shd w:val="clear" w:color="auto" w:fill="auto"/>
            <w:vAlign w:val="center"/>
          </w:tcPr>
          <w:p w:rsidR="00FC7B7E" w:rsidRPr="00A06A32" w:rsidRDefault="00FC7B7E" w:rsidP="00D1637F">
            <w:pPr>
              <w:pStyle w:val="aa"/>
              <w:spacing w:before="40" w:line="140" w:lineRule="exact"/>
              <w:ind w:left="113"/>
              <w:jc w:val="left"/>
              <w:rPr>
                <w:b w:val="0"/>
                <w:sz w:val="14"/>
                <w:szCs w:val="14"/>
              </w:rPr>
            </w:pPr>
            <w:proofErr w:type="gramStart"/>
            <w:r w:rsidRPr="00A06A32">
              <w:rPr>
                <w:b w:val="0"/>
                <w:sz w:val="14"/>
                <w:szCs w:val="14"/>
              </w:rPr>
              <w:t>изобразительное</w:t>
            </w:r>
            <w:proofErr w:type="gramEnd"/>
            <w:r w:rsidRPr="00A06A32">
              <w:rPr>
                <w:b w:val="0"/>
                <w:sz w:val="14"/>
                <w:szCs w:val="14"/>
              </w:rPr>
              <w:t xml:space="preserve"> и прикладные виды искусств</w:t>
            </w:r>
          </w:p>
        </w:tc>
        <w:tc>
          <w:tcPr>
            <w:tcW w:w="1015" w:type="dxa"/>
            <w:tcBorders>
              <w:bottom w:val="single" w:sz="6" w:space="0" w:color="000000"/>
              <w:right w:val="single" w:sz="6" w:space="0" w:color="auto"/>
            </w:tcBorders>
            <w:vAlign w:val="bottom"/>
          </w:tcPr>
          <w:p w:rsidR="00FC7B7E" w:rsidRPr="00FC7B7E" w:rsidRDefault="00FC7B7E" w:rsidP="00375944">
            <w:pPr>
              <w:pStyle w:val="aa"/>
              <w:spacing w:before="40" w:line="140" w:lineRule="exact"/>
              <w:ind w:right="340"/>
              <w:jc w:val="right"/>
              <w:rPr>
                <w:b w:val="0"/>
                <w:sz w:val="14"/>
                <w:szCs w:val="14"/>
              </w:rPr>
            </w:pPr>
            <w:r w:rsidRPr="00FC7B7E">
              <w:rPr>
                <w:b w:val="0"/>
                <w:sz w:val="14"/>
                <w:szCs w:val="14"/>
              </w:rPr>
              <w:t>3,0</w:t>
            </w:r>
          </w:p>
        </w:tc>
        <w:tc>
          <w:tcPr>
            <w:tcW w:w="1015" w:type="dxa"/>
            <w:tcBorders>
              <w:bottom w:val="single" w:sz="6" w:space="0" w:color="000000"/>
              <w:right w:val="single" w:sz="6" w:space="0" w:color="000000"/>
            </w:tcBorders>
            <w:vAlign w:val="bottom"/>
          </w:tcPr>
          <w:p w:rsidR="00FC7B7E" w:rsidRPr="00FC7B7E" w:rsidRDefault="00FC7B7E" w:rsidP="00375944">
            <w:pPr>
              <w:pStyle w:val="aa"/>
              <w:spacing w:before="60" w:line="120" w:lineRule="exact"/>
              <w:ind w:right="340"/>
              <w:jc w:val="right"/>
              <w:rPr>
                <w:b w:val="0"/>
                <w:sz w:val="14"/>
                <w:szCs w:val="14"/>
                <w:lang w:val="en-US"/>
              </w:rPr>
            </w:pPr>
            <w:r w:rsidRPr="00FC7B7E">
              <w:rPr>
                <w:b w:val="0"/>
                <w:sz w:val="14"/>
                <w:szCs w:val="14"/>
                <w:lang w:val="en-US"/>
              </w:rPr>
              <w:t>4,3</w:t>
            </w:r>
          </w:p>
        </w:tc>
        <w:tc>
          <w:tcPr>
            <w:tcW w:w="1015" w:type="dxa"/>
            <w:tcBorders>
              <w:left w:val="single" w:sz="6" w:space="0" w:color="auto"/>
              <w:bottom w:val="single" w:sz="6" w:space="0" w:color="000000"/>
              <w:right w:val="single" w:sz="6" w:space="0" w:color="000000"/>
            </w:tcBorders>
            <w:vAlign w:val="bottom"/>
          </w:tcPr>
          <w:p w:rsidR="00FC7B7E" w:rsidRPr="00FC7B7E" w:rsidRDefault="00FC7B7E" w:rsidP="00FC7B7E">
            <w:pPr>
              <w:pStyle w:val="aa"/>
              <w:spacing w:before="40" w:line="140" w:lineRule="exact"/>
              <w:ind w:right="340"/>
              <w:jc w:val="right"/>
              <w:rPr>
                <w:b w:val="0"/>
                <w:sz w:val="14"/>
                <w:szCs w:val="14"/>
              </w:rPr>
            </w:pPr>
            <w:r w:rsidRPr="00FC7B7E">
              <w:rPr>
                <w:b w:val="0"/>
                <w:sz w:val="14"/>
                <w:szCs w:val="14"/>
              </w:rPr>
              <w:t>5,3</w:t>
            </w:r>
          </w:p>
        </w:tc>
        <w:tc>
          <w:tcPr>
            <w:tcW w:w="3439" w:type="dxa"/>
            <w:tcBorders>
              <w:left w:val="single" w:sz="6" w:space="0" w:color="000000"/>
              <w:bottom w:val="single" w:sz="6" w:space="0" w:color="000000"/>
            </w:tcBorders>
            <w:shd w:val="clear" w:color="auto" w:fill="auto"/>
            <w:vAlign w:val="center"/>
          </w:tcPr>
          <w:p w:rsidR="00FC7B7E" w:rsidRPr="00B54EA2" w:rsidRDefault="00FC7B7E" w:rsidP="00D1637F">
            <w:pPr>
              <w:spacing w:before="40" w:line="140" w:lineRule="exact"/>
              <w:ind w:left="113"/>
            </w:pPr>
            <w:r w:rsidRPr="00B54EA2">
              <w:rPr>
                <w:i/>
                <w:lang w:val="en"/>
              </w:rPr>
              <w:t>fine and applied arts</w:t>
            </w:r>
          </w:p>
        </w:tc>
      </w:tr>
    </w:tbl>
    <w:p w:rsidR="00033A2D" w:rsidRPr="00B54EA2" w:rsidRDefault="00033A2D" w:rsidP="000A4A28">
      <w:pPr>
        <w:tabs>
          <w:tab w:val="center" w:pos="6634"/>
        </w:tabs>
        <w:spacing w:before="60"/>
        <w:rPr>
          <w:rFonts w:eastAsia="Symbol"/>
          <w:sz w:val="12"/>
          <w:szCs w:val="12"/>
        </w:rPr>
      </w:pPr>
      <w:r w:rsidRPr="00B54EA2">
        <w:rPr>
          <w:rFonts w:eastAsia="Symbol"/>
          <w:sz w:val="12"/>
          <w:szCs w:val="12"/>
          <w:vertAlign w:val="superscript"/>
        </w:rPr>
        <w:t>1)</w:t>
      </w:r>
      <w:r w:rsidRPr="00B54EA2">
        <w:rPr>
          <w:rFonts w:eastAsia="Symbol"/>
          <w:sz w:val="12"/>
          <w:szCs w:val="12"/>
        </w:rPr>
        <w:t xml:space="preserve"> Данные приведены в соответствии с Перечнем профессий, утвержденным приказом </w:t>
      </w:r>
      <w:proofErr w:type="spellStart"/>
      <w:r w:rsidRPr="00B54EA2">
        <w:rPr>
          <w:rFonts w:eastAsia="Symbol"/>
          <w:sz w:val="12"/>
          <w:szCs w:val="12"/>
        </w:rPr>
        <w:t>Минобрнауки</w:t>
      </w:r>
      <w:proofErr w:type="spellEnd"/>
      <w:r w:rsidRPr="00B54EA2">
        <w:rPr>
          <w:rFonts w:eastAsia="Symbol"/>
          <w:sz w:val="12"/>
          <w:szCs w:val="12"/>
        </w:rPr>
        <w:t xml:space="preserve"> России от 29 октября 2013 г. № 1199.</w:t>
      </w:r>
    </w:p>
    <w:p w:rsidR="00E15E9D" w:rsidRPr="00E67BA1" w:rsidRDefault="00E15E9D" w:rsidP="00E15E9D">
      <w:pPr>
        <w:tabs>
          <w:tab w:val="center" w:pos="6634"/>
        </w:tabs>
        <w:spacing w:before="60"/>
        <w:rPr>
          <w:rFonts w:eastAsia="Symbol"/>
          <w:i/>
          <w:sz w:val="12"/>
          <w:szCs w:val="12"/>
          <w:lang w:val="en-US"/>
        </w:rPr>
      </w:pPr>
      <w:r w:rsidRPr="00B54EA2">
        <w:rPr>
          <w:rFonts w:eastAsia="Symbol"/>
          <w:i/>
          <w:sz w:val="12"/>
          <w:szCs w:val="12"/>
          <w:vertAlign w:val="superscript"/>
          <w:lang w:val="en-US"/>
        </w:rPr>
        <w:t xml:space="preserve">1) </w:t>
      </w:r>
      <w:r w:rsidRPr="00B54EA2">
        <w:rPr>
          <w:rFonts w:eastAsia="Symbol"/>
          <w:i/>
          <w:sz w:val="12"/>
          <w:szCs w:val="12"/>
          <w:lang w:val="en-US"/>
        </w:rPr>
        <w:t>Data are provided in accordance to the list of specialties approved by the Order of the Ministry of Education and Science of the Russian Federation of October 29, 2013 No. 1199</w:t>
      </w:r>
      <w:r w:rsidR="00E67BA1">
        <w:rPr>
          <w:rFonts w:eastAsia="Symbol"/>
          <w:i/>
          <w:sz w:val="12"/>
          <w:szCs w:val="12"/>
          <w:lang w:val="en-US"/>
        </w:rPr>
        <w:t>.</w:t>
      </w:r>
    </w:p>
    <w:p w:rsidR="00F57F0A" w:rsidRPr="00B54EA2" w:rsidRDefault="00F57F0A" w:rsidP="004D50DE">
      <w:pPr>
        <w:tabs>
          <w:tab w:val="center" w:pos="6634"/>
        </w:tabs>
        <w:spacing w:before="240" w:after="60"/>
        <w:ind w:left="425" w:hanging="425"/>
        <w:rPr>
          <w:b/>
          <w:sz w:val="16"/>
          <w:szCs w:val="16"/>
        </w:rPr>
      </w:pPr>
      <w:r w:rsidRPr="00B54EA2">
        <w:rPr>
          <w:rFonts w:eastAsia="Symbol"/>
          <w:b/>
          <w:sz w:val="16"/>
          <w:szCs w:val="16"/>
        </w:rPr>
        <w:t xml:space="preserve">7.21. ЧИСЛЕННОСТЬ СТУДЕНТОВ, ПРИЕМ НА </w:t>
      </w:r>
      <w:proofErr w:type="gramStart"/>
      <w:r w:rsidRPr="00B54EA2">
        <w:rPr>
          <w:rFonts w:eastAsia="Symbol"/>
          <w:b/>
          <w:sz w:val="16"/>
          <w:szCs w:val="16"/>
        </w:rPr>
        <w:t>ОБУЧЕНИЕ ПО ПРОГРАММАМ</w:t>
      </w:r>
      <w:proofErr w:type="gramEnd"/>
      <w:r w:rsidRPr="00B54EA2">
        <w:rPr>
          <w:rFonts w:eastAsia="Symbol"/>
          <w:b/>
          <w:sz w:val="16"/>
          <w:szCs w:val="16"/>
        </w:rPr>
        <w:t xml:space="preserve"> ПОДГОТОВКИ КВАЛИФИЦИРОВАННЫХ</w:t>
      </w:r>
      <w:r w:rsidRPr="00B54EA2">
        <w:rPr>
          <w:rFonts w:eastAsia="Symbol"/>
          <w:b/>
          <w:sz w:val="16"/>
          <w:szCs w:val="16"/>
        </w:rPr>
        <w:br/>
        <w:t>РАБОЧИХ</w:t>
      </w:r>
      <w:r w:rsidR="00F93958" w:rsidRPr="00B54EA2">
        <w:rPr>
          <w:rFonts w:eastAsia="Symbol"/>
          <w:b/>
          <w:sz w:val="16"/>
          <w:szCs w:val="16"/>
        </w:rPr>
        <w:t>,</w:t>
      </w:r>
      <w:r w:rsidRPr="00B54EA2">
        <w:rPr>
          <w:rFonts w:eastAsia="Symbol"/>
          <w:b/>
          <w:sz w:val="16"/>
          <w:szCs w:val="16"/>
        </w:rPr>
        <w:t xml:space="preserve"> СЛУЖАЩИХ И ВЫПУСК КВАЛИФИЦИРОВАННЫХ РАБОЧИХ, СЛУЖАЩИХ ПО ИСТОЧНИКАМ </w:t>
      </w:r>
      <w:r w:rsidRPr="00B54EA2">
        <w:rPr>
          <w:rFonts w:eastAsia="Symbol"/>
          <w:b/>
          <w:sz w:val="16"/>
          <w:szCs w:val="16"/>
        </w:rPr>
        <w:br/>
        <w:t>ФИНАНСИРОВАНИЯ ОБУЧЕНИЯ</w:t>
      </w:r>
    </w:p>
    <w:p w:rsidR="00A13401" w:rsidRPr="00B54EA2" w:rsidRDefault="00A13401" w:rsidP="00F57F0A">
      <w:pPr>
        <w:pStyle w:val="aa"/>
        <w:spacing w:after="60"/>
        <w:ind w:left="397"/>
        <w:jc w:val="left"/>
        <w:rPr>
          <w:lang w:val="en-US"/>
        </w:rPr>
      </w:pPr>
      <w:r w:rsidRPr="00B54EA2">
        <w:rPr>
          <w:rFonts w:eastAsia="Symbol"/>
          <w:i/>
          <w:lang w:val="en-US"/>
        </w:rPr>
        <w:t xml:space="preserve">NUMBER OF STUDENTS, ADMITTED STUDENTS TO </w:t>
      </w:r>
      <w:r w:rsidRPr="00B54EA2">
        <w:rPr>
          <w:rFonts w:eastAsia="Symbol"/>
          <w:i/>
          <w:szCs w:val="16"/>
          <w:lang w:val="en"/>
        </w:rPr>
        <w:t>EDUCATION</w:t>
      </w:r>
      <w:r w:rsidRPr="00B54EA2">
        <w:rPr>
          <w:rFonts w:eastAsia="Symbol"/>
          <w:b w:val="0"/>
          <w:i/>
          <w:szCs w:val="16"/>
          <w:lang w:val="en-US"/>
        </w:rPr>
        <w:t xml:space="preserve"> </w:t>
      </w:r>
      <w:r w:rsidRPr="00B54EA2">
        <w:rPr>
          <w:rFonts w:eastAsia="Symbol"/>
          <w:i/>
          <w:lang w:val="en-US"/>
        </w:rPr>
        <w:t xml:space="preserve">PROGRAMS FOR SKILLED WORKERS </w:t>
      </w:r>
      <w:r w:rsidRPr="00B54EA2">
        <w:rPr>
          <w:rFonts w:eastAsia="Symbol"/>
          <w:i/>
          <w:lang w:val="en-US"/>
        </w:rPr>
        <w:br/>
        <w:t>AND EMPLOYEES AND GRADUATED SKILLED WORKERS AND EMPLOYEES BY EDUCATION</w:t>
      </w:r>
      <w:r w:rsidRPr="00B54EA2">
        <w:rPr>
          <w:rFonts w:eastAsia="Symbol"/>
          <w:b w:val="0"/>
          <w:i/>
          <w:sz w:val="14"/>
          <w:lang w:val="en-US"/>
        </w:rPr>
        <w:t xml:space="preserve"> </w:t>
      </w:r>
      <w:r w:rsidRPr="00B54EA2">
        <w:rPr>
          <w:rFonts w:eastAsia="Symbol"/>
          <w:i/>
          <w:szCs w:val="16"/>
          <w:lang w:val="en-US"/>
        </w:rPr>
        <w:t>FUNDING</w:t>
      </w:r>
      <w:r w:rsidRPr="00B54EA2">
        <w:rPr>
          <w:rFonts w:eastAsia="Symbol"/>
          <w:b w:val="0"/>
          <w:i/>
          <w:sz w:val="14"/>
          <w:lang w:val="en-US"/>
        </w:rPr>
        <w:t xml:space="preserve"> </w:t>
      </w:r>
      <w:r w:rsidRPr="00B54EA2">
        <w:rPr>
          <w:rFonts w:eastAsia="Symbol"/>
          <w:i/>
          <w:lang w:val="en-US"/>
        </w:rPr>
        <w:t>SOURCES</w:t>
      </w:r>
    </w:p>
    <w:p w:rsidR="00F57F0A" w:rsidRPr="00B54EA2" w:rsidRDefault="00F57F0A" w:rsidP="00F57F0A">
      <w:pPr>
        <w:pStyle w:val="aa"/>
        <w:spacing w:after="60"/>
        <w:jc w:val="right"/>
        <w:rPr>
          <w:b w:val="0"/>
          <w:sz w:val="14"/>
          <w:szCs w:val="14"/>
        </w:rPr>
      </w:pPr>
      <w:r w:rsidRPr="00B54EA2">
        <w:rPr>
          <w:rFonts w:eastAsia="Symbol"/>
          <w:b w:val="0"/>
          <w:sz w:val="14"/>
          <w:szCs w:val="14"/>
          <w:lang w:val="en-US"/>
        </w:rPr>
        <w:t>(</w:t>
      </w:r>
      <w:proofErr w:type="spellStart"/>
      <w:proofErr w:type="gramStart"/>
      <w:r w:rsidRPr="00B54EA2">
        <w:rPr>
          <w:rFonts w:eastAsia="Symbol"/>
          <w:b w:val="0"/>
          <w:sz w:val="14"/>
          <w:szCs w:val="14"/>
          <w:lang w:val="en-US"/>
        </w:rPr>
        <w:t>тысяч</w:t>
      </w:r>
      <w:proofErr w:type="spellEnd"/>
      <w:proofErr w:type="gramEnd"/>
      <w:r w:rsidRPr="00B54EA2">
        <w:rPr>
          <w:rFonts w:eastAsia="Symbol"/>
          <w:b w:val="0"/>
          <w:sz w:val="14"/>
          <w:szCs w:val="14"/>
          <w:lang w:val="en-US"/>
        </w:rPr>
        <w:t xml:space="preserve"> </w:t>
      </w:r>
      <w:proofErr w:type="spellStart"/>
      <w:r w:rsidRPr="00B54EA2">
        <w:rPr>
          <w:rFonts w:eastAsia="Symbol"/>
          <w:b w:val="0"/>
          <w:sz w:val="14"/>
          <w:szCs w:val="14"/>
          <w:lang w:val="en-US"/>
        </w:rPr>
        <w:t>человек</w:t>
      </w:r>
      <w:proofErr w:type="spellEnd"/>
      <w:r w:rsidRPr="00B54EA2">
        <w:rPr>
          <w:rFonts w:eastAsia="Symbol"/>
          <w:b w:val="0"/>
          <w:sz w:val="14"/>
          <w:szCs w:val="14"/>
          <w:lang w:val="en-US"/>
        </w:rPr>
        <w:t xml:space="preserve"> / </w:t>
      </w:r>
      <w:r w:rsidRPr="00B54EA2">
        <w:rPr>
          <w:rFonts w:eastAsia="Symbol"/>
          <w:b w:val="0"/>
          <w:i/>
          <w:sz w:val="14"/>
          <w:szCs w:val="14"/>
          <w:lang w:val="en-US"/>
        </w:rPr>
        <w:t>thou. persons</w:t>
      </w:r>
      <w:r w:rsidRPr="00B54EA2">
        <w:rPr>
          <w:rFonts w:eastAsia="Symbol"/>
          <w:b w:val="0"/>
          <w:sz w:val="14"/>
          <w:szCs w:val="14"/>
        </w:rPr>
        <w:t>)</w:t>
      </w:r>
    </w:p>
    <w:tbl>
      <w:tblPr>
        <w:tblW w:w="5000" w:type="pct"/>
        <w:tblLayout w:type="fixed"/>
        <w:tblCellMar>
          <w:left w:w="0" w:type="dxa"/>
          <w:right w:w="0" w:type="dxa"/>
        </w:tblCellMar>
        <w:tblLook w:val="0000" w:firstRow="0" w:lastRow="0" w:firstColumn="0" w:lastColumn="0" w:noHBand="0" w:noVBand="0"/>
      </w:tblPr>
      <w:tblGrid>
        <w:gridCol w:w="3437"/>
        <w:gridCol w:w="1015"/>
        <w:gridCol w:w="1015"/>
        <w:gridCol w:w="1015"/>
        <w:gridCol w:w="3439"/>
      </w:tblGrid>
      <w:tr w:rsidR="00375944" w:rsidRPr="00B54EA2" w:rsidTr="004B5F46">
        <w:trPr>
          <w:cantSplit/>
          <w:trHeight w:val="287"/>
        </w:trPr>
        <w:tc>
          <w:tcPr>
            <w:tcW w:w="3437" w:type="dxa"/>
            <w:tcBorders>
              <w:top w:val="single" w:sz="6" w:space="0" w:color="000000"/>
              <w:bottom w:val="single" w:sz="6" w:space="0" w:color="000000"/>
              <w:right w:val="single" w:sz="6" w:space="0" w:color="000000"/>
            </w:tcBorders>
            <w:shd w:val="clear" w:color="auto" w:fill="auto"/>
            <w:vAlign w:val="center"/>
          </w:tcPr>
          <w:p w:rsidR="00375944" w:rsidRPr="00B54EA2" w:rsidRDefault="00375944" w:rsidP="00A75563">
            <w:pPr>
              <w:pStyle w:val="17"/>
              <w:snapToGrid w:val="0"/>
              <w:spacing w:before="60" w:after="60"/>
              <w:jc w:val="center"/>
              <w:rPr>
                <w:rFonts w:ascii="Arial" w:eastAsia="Symbol" w:hAnsi="Arial" w:cs="Arial"/>
                <w:sz w:val="14"/>
                <w:szCs w:val="14"/>
                <w:lang w:val="en-US"/>
              </w:rPr>
            </w:pPr>
          </w:p>
        </w:tc>
        <w:tc>
          <w:tcPr>
            <w:tcW w:w="1015" w:type="dxa"/>
            <w:tcBorders>
              <w:top w:val="single" w:sz="6" w:space="0" w:color="000000"/>
              <w:left w:val="single" w:sz="6" w:space="0" w:color="000000"/>
              <w:bottom w:val="single" w:sz="6" w:space="0" w:color="000000"/>
              <w:right w:val="single" w:sz="6" w:space="0" w:color="000000"/>
            </w:tcBorders>
          </w:tcPr>
          <w:p w:rsidR="00375944" w:rsidRPr="006F0457" w:rsidRDefault="00375944" w:rsidP="00375944">
            <w:pPr>
              <w:spacing w:before="60" w:after="60"/>
              <w:jc w:val="center"/>
              <w:rPr>
                <w:rFonts w:eastAsia="Symbol"/>
                <w:lang w:val="en-US"/>
              </w:rPr>
            </w:pPr>
            <w:r>
              <w:rPr>
                <w:rFonts w:eastAsia="Symbol"/>
                <w:lang w:val="en-US"/>
              </w:rPr>
              <w:t>2021</w:t>
            </w:r>
          </w:p>
        </w:tc>
        <w:tc>
          <w:tcPr>
            <w:tcW w:w="1015" w:type="dxa"/>
            <w:tcBorders>
              <w:top w:val="single" w:sz="6" w:space="0" w:color="000000"/>
              <w:bottom w:val="single" w:sz="6" w:space="0" w:color="000000"/>
            </w:tcBorders>
          </w:tcPr>
          <w:p w:rsidR="00375944" w:rsidRPr="006F0457" w:rsidRDefault="00375944" w:rsidP="00375944">
            <w:pPr>
              <w:spacing w:before="60" w:after="60"/>
              <w:jc w:val="center"/>
              <w:rPr>
                <w:rFonts w:eastAsia="Symbol"/>
                <w:lang w:val="en-US"/>
              </w:rPr>
            </w:pPr>
            <w:r>
              <w:rPr>
                <w:rFonts w:eastAsia="Symbol"/>
                <w:lang w:val="en-US"/>
              </w:rPr>
              <w:t>2022</w:t>
            </w:r>
          </w:p>
        </w:tc>
        <w:tc>
          <w:tcPr>
            <w:tcW w:w="1015" w:type="dxa"/>
            <w:tcBorders>
              <w:top w:val="single" w:sz="6" w:space="0" w:color="000000"/>
              <w:left w:val="single" w:sz="6" w:space="0" w:color="000000"/>
              <w:bottom w:val="single" w:sz="6" w:space="0" w:color="000000"/>
            </w:tcBorders>
            <w:shd w:val="clear" w:color="auto" w:fill="auto"/>
          </w:tcPr>
          <w:p w:rsidR="00375944" w:rsidRPr="00375944" w:rsidRDefault="00375944" w:rsidP="00176A12">
            <w:pPr>
              <w:spacing w:before="60" w:after="60"/>
              <w:jc w:val="center"/>
              <w:rPr>
                <w:rFonts w:eastAsia="Symbol"/>
              </w:rPr>
            </w:pPr>
            <w:r>
              <w:rPr>
                <w:rFonts w:eastAsia="Symbol"/>
              </w:rPr>
              <w:t>2023</w:t>
            </w:r>
          </w:p>
        </w:tc>
        <w:tc>
          <w:tcPr>
            <w:tcW w:w="3439" w:type="dxa"/>
            <w:tcBorders>
              <w:top w:val="single" w:sz="6" w:space="0" w:color="000000"/>
              <w:left w:val="single" w:sz="6" w:space="0" w:color="000000"/>
              <w:bottom w:val="single" w:sz="6" w:space="0" w:color="000000"/>
            </w:tcBorders>
            <w:shd w:val="clear" w:color="auto" w:fill="auto"/>
            <w:vAlign w:val="center"/>
          </w:tcPr>
          <w:p w:rsidR="00375944" w:rsidRPr="00B54EA2" w:rsidRDefault="00375944" w:rsidP="00A75563">
            <w:pPr>
              <w:pStyle w:val="17"/>
              <w:snapToGrid w:val="0"/>
              <w:spacing w:before="60" w:after="60"/>
              <w:jc w:val="center"/>
              <w:rPr>
                <w:rFonts w:ascii="Arial" w:eastAsia="Symbol" w:hAnsi="Arial" w:cs="Arial"/>
                <w:sz w:val="14"/>
                <w:szCs w:val="14"/>
              </w:rPr>
            </w:pPr>
          </w:p>
        </w:tc>
      </w:tr>
      <w:tr w:rsidR="00FC7B7E" w:rsidRPr="00355B79" w:rsidTr="006F0457">
        <w:trPr>
          <w:cantSplit/>
        </w:trPr>
        <w:tc>
          <w:tcPr>
            <w:tcW w:w="3437" w:type="dxa"/>
            <w:tcBorders>
              <w:right w:val="single" w:sz="6" w:space="0" w:color="000000"/>
            </w:tcBorders>
            <w:shd w:val="clear" w:color="auto" w:fill="auto"/>
            <w:vAlign w:val="bottom"/>
          </w:tcPr>
          <w:p w:rsidR="00FC7B7E" w:rsidRPr="00B54EA2" w:rsidRDefault="00FC7B7E" w:rsidP="004D50DE">
            <w:pPr>
              <w:tabs>
                <w:tab w:val="center" w:pos="6634"/>
              </w:tabs>
              <w:spacing w:before="40" w:line="130" w:lineRule="exact"/>
            </w:pPr>
            <w:r w:rsidRPr="00B54EA2">
              <w:rPr>
                <w:rFonts w:eastAsia="Symbol"/>
                <w:b/>
              </w:rPr>
              <w:t xml:space="preserve">Численность студентов </w:t>
            </w:r>
            <w:r w:rsidRPr="00B54EA2">
              <w:rPr>
                <w:rFonts w:eastAsia="Symbol"/>
                <w:b/>
              </w:rPr>
              <w:br/>
            </w:r>
            <w:r w:rsidRPr="00B54EA2">
              <w:rPr>
                <w:rFonts w:eastAsia="Symbol"/>
              </w:rPr>
              <w:t>(на начало учебного года) – всего</w:t>
            </w:r>
          </w:p>
        </w:tc>
        <w:tc>
          <w:tcPr>
            <w:tcW w:w="1015" w:type="dxa"/>
            <w:tcBorders>
              <w:left w:val="single" w:sz="6" w:space="0" w:color="000000"/>
              <w:right w:val="single" w:sz="6" w:space="0" w:color="000000"/>
            </w:tcBorders>
            <w:vAlign w:val="bottom"/>
          </w:tcPr>
          <w:p w:rsidR="00FC7B7E" w:rsidRPr="00FC7B7E" w:rsidRDefault="00FC7B7E" w:rsidP="00375944">
            <w:pPr>
              <w:spacing w:before="40" w:line="130" w:lineRule="exact"/>
              <w:ind w:right="340"/>
              <w:jc w:val="right"/>
              <w:rPr>
                <w:b/>
              </w:rPr>
            </w:pPr>
            <w:r w:rsidRPr="00FC7B7E">
              <w:rPr>
                <w:b/>
              </w:rPr>
              <w:t>577,7</w:t>
            </w:r>
          </w:p>
        </w:tc>
        <w:tc>
          <w:tcPr>
            <w:tcW w:w="1015" w:type="dxa"/>
            <w:vAlign w:val="bottom"/>
          </w:tcPr>
          <w:p w:rsidR="00FC7B7E" w:rsidRPr="00FC7B7E" w:rsidRDefault="00FC7B7E" w:rsidP="00375944">
            <w:pPr>
              <w:spacing w:before="40" w:line="130" w:lineRule="exact"/>
              <w:ind w:right="340"/>
              <w:jc w:val="right"/>
              <w:rPr>
                <w:b/>
              </w:rPr>
            </w:pPr>
            <w:r w:rsidRPr="00FC7B7E">
              <w:rPr>
                <w:b/>
              </w:rPr>
              <w:t>576,7</w:t>
            </w:r>
          </w:p>
        </w:tc>
        <w:tc>
          <w:tcPr>
            <w:tcW w:w="1015" w:type="dxa"/>
            <w:tcBorders>
              <w:left w:val="single" w:sz="6" w:space="0" w:color="000000"/>
            </w:tcBorders>
            <w:shd w:val="clear" w:color="auto" w:fill="auto"/>
            <w:vAlign w:val="bottom"/>
          </w:tcPr>
          <w:p w:rsidR="00FC7B7E" w:rsidRPr="00FC7B7E" w:rsidRDefault="00FC7B7E" w:rsidP="00FC7B7E">
            <w:pPr>
              <w:spacing w:before="40" w:line="130" w:lineRule="exact"/>
              <w:ind w:right="340"/>
              <w:jc w:val="right"/>
              <w:rPr>
                <w:b/>
              </w:rPr>
            </w:pPr>
            <w:r w:rsidRPr="00FC7B7E">
              <w:rPr>
                <w:b/>
              </w:rPr>
              <w:t>577,2</w:t>
            </w:r>
          </w:p>
        </w:tc>
        <w:tc>
          <w:tcPr>
            <w:tcW w:w="3439" w:type="dxa"/>
            <w:tcBorders>
              <w:left w:val="single" w:sz="6" w:space="0" w:color="000000"/>
            </w:tcBorders>
            <w:shd w:val="clear" w:color="auto" w:fill="auto"/>
            <w:vAlign w:val="bottom"/>
          </w:tcPr>
          <w:p w:rsidR="00FC7B7E" w:rsidRPr="00B54EA2" w:rsidRDefault="00FC7B7E" w:rsidP="004D50DE">
            <w:pPr>
              <w:tabs>
                <w:tab w:val="center" w:pos="6634"/>
              </w:tabs>
              <w:spacing w:before="40" w:line="130" w:lineRule="exact"/>
              <w:ind w:left="57"/>
              <w:rPr>
                <w:lang w:val="en-US"/>
              </w:rPr>
            </w:pPr>
            <w:r w:rsidRPr="00B54EA2">
              <w:rPr>
                <w:rFonts w:eastAsia="Symbol"/>
                <w:b/>
                <w:i/>
                <w:lang w:val="en-US"/>
              </w:rPr>
              <w:t xml:space="preserve">Students </w:t>
            </w:r>
            <w:r w:rsidRPr="00B54EA2">
              <w:rPr>
                <w:rFonts w:eastAsia="Symbol"/>
                <w:b/>
                <w:i/>
                <w:lang w:val="en-US"/>
              </w:rPr>
              <w:br/>
            </w:r>
            <w:r w:rsidRPr="00B54EA2">
              <w:rPr>
                <w:rFonts w:eastAsia="Symbol"/>
                <w:i/>
                <w:lang w:val="en-US"/>
              </w:rPr>
              <w:t xml:space="preserve">(beginning of academic year) </w:t>
            </w:r>
            <w:r w:rsidRPr="00B54EA2">
              <w:rPr>
                <w:rFonts w:eastAsia="Symbol"/>
                <w:lang w:val="en-US"/>
              </w:rPr>
              <w:t>–</w:t>
            </w:r>
            <w:r w:rsidRPr="00B54EA2">
              <w:rPr>
                <w:rFonts w:eastAsia="Symbol"/>
                <w:i/>
                <w:lang w:val="en-US"/>
              </w:rPr>
              <w:t xml:space="preserve"> total</w:t>
            </w:r>
          </w:p>
        </w:tc>
      </w:tr>
      <w:tr w:rsidR="00FC7B7E" w:rsidRPr="00355B79" w:rsidTr="006F0457">
        <w:trPr>
          <w:cantSplit/>
        </w:trPr>
        <w:tc>
          <w:tcPr>
            <w:tcW w:w="3437" w:type="dxa"/>
            <w:tcBorders>
              <w:right w:val="single" w:sz="6" w:space="0" w:color="000000"/>
            </w:tcBorders>
            <w:shd w:val="clear" w:color="auto" w:fill="auto"/>
            <w:vAlign w:val="bottom"/>
          </w:tcPr>
          <w:p w:rsidR="00FC7B7E" w:rsidRPr="00B54EA2" w:rsidRDefault="00FC7B7E" w:rsidP="004D50DE">
            <w:pPr>
              <w:tabs>
                <w:tab w:val="center" w:pos="6634"/>
              </w:tabs>
              <w:spacing w:before="40" w:line="130" w:lineRule="exact"/>
              <w:ind w:left="340"/>
            </w:pPr>
            <w:r w:rsidRPr="00B54EA2">
              <w:rPr>
                <w:rFonts w:eastAsia="Symbol"/>
                <w:spacing w:val="-2"/>
              </w:rPr>
              <w:t xml:space="preserve">в том числе обучающихся за счет </w:t>
            </w:r>
            <w:r w:rsidRPr="00B54EA2">
              <w:rPr>
                <w:rFonts w:eastAsia="Symbol"/>
                <w:spacing w:val="-2"/>
              </w:rPr>
              <w:br/>
              <w:t>бюджетных ассигнований:</w:t>
            </w:r>
          </w:p>
        </w:tc>
        <w:tc>
          <w:tcPr>
            <w:tcW w:w="1015" w:type="dxa"/>
            <w:tcBorders>
              <w:left w:val="single" w:sz="6" w:space="0" w:color="000000"/>
              <w:right w:val="single" w:sz="6" w:space="0" w:color="000000"/>
            </w:tcBorders>
            <w:vAlign w:val="bottom"/>
          </w:tcPr>
          <w:p w:rsidR="00FC7B7E" w:rsidRPr="00FC7B7E" w:rsidRDefault="00FC7B7E" w:rsidP="00375944">
            <w:pPr>
              <w:snapToGrid w:val="0"/>
              <w:spacing w:before="40" w:line="130" w:lineRule="exact"/>
              <w:ind w:right="340"/>
              <w:jc w:val="right"/>
              <w:rPr>
                <w:rFonts w:eastAsia="Symbol"/>
                <w:szCs w:val="14"/>
              </w:rPr>
            </w:pPr>
          </w:p>
        </w:tc>
        <w:tc>
          <w:tcPr>
            <w:tcW w:w="1015" w:type="dxa"/>
            <w:vAlign w:val="bottom"/>
          </w:tcPr>
          <w:p w:rsidR="00FC7B7E" w:rsidRPr="00FC7B7E" w:rsidRDefault="00FC7B7E" w:rsidP="00375944">
            <w:pPr>
              <w:snapToGrid w:val="0"/>
              <w:spacing w:before="40" w:line="130" w:lineRule="exact"/>
              <w:ind w:right="340"/>
              <w:jc w:val="right"/>
              <w:rPr>
                <w:rFonts w:eastAsia="Symbol"/>
                <w:szCs w:val="14"/>
              </w:rPr>
            </w:pPr>
          </w:p>
        </w:tc>
        <w:tc>
          <w:tcPr>
            <w:tcW w:w="1015" w:type="dxa"/>
            <w:tcBorders>
              <w:left w:val="single" w:sz="6" w:space="0" w:color="000000"/>
            </w:tcBorders>
            <w:shd w:val="clear" w:color="auto" w:fill="auto"/>
            <w:vAlign w:val="bottom"/>
          </w:tcPr>
          <w:p w:rsidR="00FC7B7E" w:rsidRPr="00FC7B7E" w:rsidRDefault="00FC7B7E" w:rsidP="00FC7B7E">
            <w:pPr>
              <w:spacing w:before="40" w:line="130" w:lineRule="exact"/>
              <w:ind w:right="340"/>
              <w:jc w:val="right"/>
              <w:rPr>
                <w:rFonts w:eastAsia="Symbol"/>
                <w:szCs w:val="14"/>
              </w:rPr>
            </w:pPr>
          </w:p>
        </w:tc>
        <w:tc>
          <w:tcPr>
            <w:tcW w:w="3439" w:type="dxa"/>
            <w:tcBorders>
              <w:left w:val="single" w:sz="6" w:space="0" w:color="000000"/>
            </w:tcBorders>
            <w:shd w:val="clear" w:color="auto" w:fill="auto"/>
            <w:vAlign w:val="bottom"/>
          </w:tcPr>
          <w:p w:rsidR="00FC7B7E" w:rsidRPr="00B54EA2" w:rsidRDefault="00FC7B7E" w:rsidP="004D50DE">
            <w:pPr>
              <w:tabs>
                <w:tab w:val="center" w:pos="6634"/>
              </w:tabs>
              <w:spacing w:before="40" w:line="130" w:lineRule="exact"/>
              <w:ind w:left="340"/>
              <w:rPr>
                <w:lang w:val="en-US"/>
              </w:rPr>
            </w:pPr>
            <w:r w:rsidRPr="00B54EA2">
              <w:rPr>
                <w:rFonts w:eastAsia="Symbol"/>
                <w:i/>
                <w:lang w:val="en-US"/>
              </w:rPr>
              <w:t xml:space="preserve">including studying at  expense of budgetary </w:t>
            </w:r>
            <w:r w:rsidRPr="00B54EA2">
              <w:rPr>
                <w:rFonts w:eastAsia="Symbol"/>
                <w:i/>
                <w:lang w:val="en-US"/>
              </w:rPr>
              <w:br/>
              <w:t>allocations of:</w:t>
            </w:r>
          </w:p>
        </w:tc>
      </w:tr>
      <w:tr w:rsidR="00FC7B7E" w:rsidRPr="00B54EA2" w:rsidTr="006F0457">
        <w:trPr>
          <w:cantSplit/>
        </w:trPr>
        <w:tc>
          <w:tcPr>
            <w:tcW w:w="3437" w:type="dxa"/>
            <w:tcBorders>
              <w:right w:val="single" w:sz="6" w:space="0" w:color="000000"/>
            </w:tcBorders>
            <w:shd w:val="clear" w:color="auto" w:fill="auto"/>
            <w:vAlign w:val="bottom"/>
          </w:tcPr>
          <w:p w:rsidR="00FC7B7E" w:rsidRPr="00B54EA2" w:rsidRDefault="00FC7B7E" w:rsidP="004D50DE">
            <w:pPr>
              <w:tabs>
                <w:tab w:val="center" w:pos="6634"/>
              </w:tabs>
              <w:spacing w:before="40" w:line="130" w:lineRule="exact"/>
              <w:ind w:left="510"/>
            </w:pPr>
            <w:r w:rsidRPr="00B54EA2">
              <w:rPr>
                <w:rFonts w:eastAsia="Symbol"/>
              </w:rPr>
              <w:t>федерального бюджета</w:t>
            </w:r>
          </w:p>
        </w:tc>
        <w:tc>
          <w:tcPr>
            <w:tcW w:w="1015" w:type="dxa"/>
            <w:tcBorders>
              <w:left w:val="single" w:sz="6" w:space="0" w:color="000000"/>
              <w:right w:val="single" w:sz="6" w:space="0" w:color="000000"/>
            </w:tcBorders>
            <w:vAlign w:val="bottom"/>
          </w:tcPr>
          <w:p w:rsidR="00FC7B7E" w:rsidRPr="00FC7B7E" w:rsidRDefault="00FC7B7E" w:rsidP="00375944">
            <w:pPr>
              <w:spacing w:before="40" w:line="130" w:lineRule="exact"/>
              <w:ind w:right="340"/>
              <w:jc w:val="right"/>
            </w:pPr>
            <w:r w:rsidRPr="00FC7B7E">
              <w:t>2,5</w:t>
            </w:r>
          </w:p>
        </w:tc>
        <w:tc>
          <w:tcPr>
            <w:tcW w:w="1015" w:type="dxa"/>
            <w:vAlign w:val="bottom"/>
          </w:tcPr>
          <w:p w:rsidR="00FC7B7E" w:rsidRPr="00FC7B7E" w:rsidRDefault="00FC7B7E" w:rsidP="00375944">
            <w:pPr>
              <w:spacing w:before="40" w:line="130" w:lineRule="exact"/>
              <w:ind w:right="340"/>
              <w:jc w:val="right"/>
            </w:pPr>
            <w:r w:rsidRPr="00FC7B7E">
              <w:t>3,5</w:t>
            </w:r>
          </w:p>
        </w:tc>
        <w:tc>
          <w:tcPr>
            <w:tcW w:w="1015" w:type="dxa"/>
            <w:tcBorders>
              <w:left w:val="single" w:sz="6" w:space="0" w:color="000000"/>
            </w:tcBorders>
            <w:shd w:val="clear" w:color="auto" w:fill="auto"/>
            <w:vAlign w:val="bottom"/>
          </w:tcPr>
          <w:p w:rsidR="00FC7B7E" w:rsidRPr="00FC7B7E" w:rsidRDefault="00FC7B7E" w:rsidP="00FC7B7E">
            <w:pPr>
              <w:spacing w:before="40" w:line="130" w:lineRule="exact"/>
              <w:ind w:right="340"/>
              <w:jc w:val="right"/>
            </w:pPr>
            <w:r w:rsidRPr="00FC7B7E">
              <w:t>4,3</w:t>
            </w:r>
          </w:p>
        </w:tc>
        <w:tc>
          <w:tcPr>
            <w:tcW w:w="3439" w:type="dxa"/>
            <w:tcBorders>
              <w:left w:val="single" w:sz="6" w:space="0" w:color="000000"/>
            </w:tcBorders>
            <w:shd w:val="clear" w:color="auto" w:fill="auto"/>
            <w:vAlign w:val="bottom"/>
          </w:tcPr>
          <w:p w:rsidR="00FC7B7E" w:rsidRPr="00B54EA2" w:rsidRDefault="00FC7B7E" w:rsidP="004D50DE">
            <w:pPr>
              <w:tabs>
                <w:tab w:val="center" w:pos="6634"/>
              </w:tabs>
              <w:spacing w:before="40" w:line="130" w:lineRule="exact"/>
              <w:ind w:left="510"/>
            </w:pPr>
            <w:r w:rsidRPr="00B54EA2">
              <w:rPr>
                <w:rFonts w:eastAsia="Symbol"/>
                <w:i/>
                <w:lang w:val="en-US"/>
              </w:rPr>
              <w:t>federal budget</w:t>
            </w:r>
          </w:p>
        </w:tc>
      </w:tr>
      <w:tr w:rsidR="00FC7B7E" w:rsidRPr="00355B79" w:rsidTr="006F0457">
        <w:trPr>
          <w:cantSplit/>
        </w:trPr>
        <w:tc>
          <w:tcPr>
            <w:tcW w:w="3437" w:type="dxa"/>
            <w:tcBorders>
              <w:right w:val="single" w:sz="6" w:space="0" w:color="000000"/>
            </w:tcBorders>
            <w:shd w:val="clear" w:color="auto" w:fill="auto"/>
            <w:vAlign w:val="bottom"/>
          </w:tcPr>
          <w:p w:rsidR="00FC7B7E" w:rsidRPr="00B54EA2" w:rsidRDefault="00FC7B7E" w:rsidP="004D50DE">
            <w:pPr>
              <w:tabs>
                <w:tab w:val="center" w:pos="6634"/>
              </w:tabs>
              <w:spacing w:before="40" w:line="130" w:lineRule="exact"/>
              <w:ind w:left="510"/>
            </w:pPr>
            <w:r w:rsidRPr="00B54EA2">
              <w:rPr>
                <w:rFonts w:eastAsia="Symbol"/>
              </w:rPr>
              <w:t>бюджетов</w:t>
            </w:r>
            <w:r w:rsidRPr="00B54EA2">
              <w:rPr>
                <w:rFonts w:eastAsia="Symbol"/>
                <w:lang w:val="en-US"/>
              </w:rPr>
              <w:t xml:space="preserve"> </w:t>
            </w:r>
            <w:r w:rsidRPr="00B54EA2">
              <w:rPr>
                <w:rFonts w:eastAsia="Symbol"/>
              </w:rPr>
              <w:t>субъектов</w:t>
            </w:r>
            <w:r w:rsidRPr="00B54EA2">
              <w:rPr>
                <w:rFonts w:eastAsia="Symbol"/>
                <w:lang w:val="en-US"/>
              </w:rPr>
              <w:t xml:space="preserve"> </w:t>
            </w:r>
            <w:r w:rsidRPr="00B54EA2">
              <w:rPr>
                <w:rFonts w:eastAsia="Symbol"/>
              </w:rPr>
              <w:t>Российской</w:t>
            </w:r>
            <w:r w:rsidRPr="00B54EA2">
              <w:rPr>
                <w:rFonts w:eastAsia="Symbol"/>
                <w:lang w:val="en-US"/>
              </w:rPr>
              <w:t xml:space="preserve"> </w:t>
            </w:r>
            <w:r w:rsidRPr="00B54EA2">
              <w:rPr>
                <w:rFonts w:eastAsia="Symbol"/>
              </w:rPr>
              <w:br/>
              <w:t>Федерации</w:t>
            </w:r>
          </w:p>
        </w:tc>
        <w:tc>
          <w:tcPr>
            <w:tcW w:w="1015" w:type="dxa"/>
            <w:tcBorders>
              <w:left w:val="single" w:sz="6" w:space="0" w:color="000000"/>
              <w:right w:val="single" w:sz="6" w:space="0" w:color="000000"/>
            </w:tcBorders>
            <w:vAlign w:val="bottom"/>
          </w:tcPr>
          <w:p w:rsidR="00FC7B7E" w:rsidRPr="00FC7B7E" w:rsidRDefault="00FC7B7E" w:rsidP="00375944">
            <w:pPr>
              <w:spacing w:before="40" w:line="130" w:lineRule="exact"/>
              <w:ind w:right="340"/>
              <w:jc w:val="right"/>
            </w:pPr>
            <w:r w:rsidRPr="00FC7B7E">
              <w:t>539,6</w:t>
            </w:r>
          </w:p>
        </w:tc>
        <w:tc>
          <w:tcPr>
            <w:tcW w:w="1015" w:type="dxa"/>
            <w:vAlign w:val="bottom"/>
          </w:tcPr>
          <w:p w:rsidR="00FC7B7E" w:rsidRPr="00FC7B7E" w:rsidRDefault="00FC7B7E" w:rsidP="00375944">
            <w:pPr>
              <w:spacing w:before="40" w:line="130" w:lineRule="exact"/>
              <w:ind w:right="340"/>
              <w:jc w:val="right"/>
            </w:pPr>
            <w:r w:rsidRPr="00FC7B7E">
              <w:t>532,6</w:t>
            </w:r>
          </w:p>
        </w:tc>
        <w:tc>
          <w:tcPr>
            <w:tcW w:w="1015" w:type="dxa"/>
            <w:tcBorders>
              <w:left w:val="single" w:sz="6" w:space="0" w:color="000000"/>
            </w:tcBorders>
            <w:shd w:val="clear" w:color="auto" w:fill="auto"/>
            <w:vAlign w:val="bottom"/>
          </w:tcPr>
          <w:p w:rsidR="00FC7B7E" w:rsidRPr="00FC7B7E" w:rsidRDefault="00FC7B7E" w:rsidP="00FC7B7E">
            <w:pPr>
              <w:spacing w:before="40" w:line="130" w:lineRule="exact"/>
              <w:ind w:right="340"/>
              <w:jc w:val="right"/>
            </w:pPr>
            <w:r w:rsidRPr="00FC7B7E">
              <w:t>526,7</w:t>
            </w:r>
          </w:p>
        </w:tc>
        <w:tc>
          <w:tcPr>
            <w:tcW w:w="3439" w:type="dxa"/>
            <w:tcBorders>
              <w:left w:val="single" w:sz="6" w:space="0" w:color="000000"/>
            </w:tcBorders>
            <w:shd w:val="clear" w:color="auto" w:fill="auto"/>
            <w:vAlign w:val="bottom"/>
          </w:tcPr>
          <w:p w:rsidR="00FC7B7E" w:rsidRPr="00B54EA2" w:rsidRDefault="00FC7B7E" w:rsidP="004D50DE">
            <w:pPr>
              <w:tabs>
                <w:tab w:val="center" w:pos="6634"/>
              </w:tabs>
              <w:spacing w:before="40" w:line="130" w:lineRule="exact"/>
              <w:ind w:left="510"/>
              <w:rPr>
                <w:lang w:val="en-US"/>
              </w:rPr>
            </w:pPr>
            <w:r w:rsidRPr="00B54EA2">
              <w:rPr>
                <w:rFonts w:eastAsia="Symbol"/>
                <w:i/>
                <w:lang w:val="en-US"/>
              </w:rPr>
              <w:t xml:space="preserve">budgets of constituent entities of the Russian </w:t>
            </w:r>
            <w:r w:rsidRPr="00B54EA2">
              <w:rPr>
                <w:rFonts w:eastAsia="Symbol"/>
                <w:i/>
                <w:lang w:val="en-US"/>
              </w:rPr>
              <w:br/>
              <w:t>Federation</w:t>
            </w:r>
          </w:p>
        </w:tc>
      </w:tr>
      <w:tr w:rsidR="00FC7B7E" w:rsidRPr="00B54EA2" w:rsidTr="006F0457">
        <w:trPr>
          <w:cantSplit/>
        </w:trPr>
        <w:tc>
          <w:tcPr>
            <w:tcW w:w="3437" w:type="dxa"/>
            <w:tcBorders>
              <w:right w:val="single" w:sz="6" w:space="0" w:color="000000"/>
            </w:tcBorders>
            <w:shd w:val="clear" w:color="auto" w:fill="auto"/>
            <w:vAlign w:val="bottom"/>
          </w:tcPr>
          <w:p w:rsidR="00FC7B7E" w:rsidRPr="00B54EA2" w:rsidRDefault="00FC7B7E" w:rsidP="004D50DE">
            <w:pPr>
              <w:tabs>
                <w:tab w:val="center" w:pos="6634"/>
              </w:tabs>
              <w:spacing w:before="40" w:line="130" w:lineRule="exact"/>
              <w:ind w:left="510"/>
              <w:rPr>
                <w:lang w:val="en-US"/>
              </w:rPr>
            </w:pPr>
            <w:r w:rsidRPr="00B54EA2">
              <w:rPr>
                <w:rFonts w:eastAsia="Symbol"/>
              </w:rPr>
              <w:t>местных</w:t>
            </w:r>
            <w:r w:rsidRPr="00B54EA2">
              <w:rPr>
                <w:rFonts w:eastAsia="Symbol"/>
                <w:lang w:val="en-US"/>
              </w:rPr>
              <w:t xml:space="preserve"> </w:t>
            </w:r>
            <w:r w:rsidRPr="00B54EA2">
              <w:rPr>
                <w:rFonts w:eastAsia="Symbol"/>
              </w:rPr>
              <w:t>бюджетов</w:t>
            </w:r>
          </w:p>
        </w:tc>
        <w:tc>
          <w:tcPr>
            <w:tcW w:w="1015" w:type="dxa"/>
            <w:tcBorders>
              <w:left w:val="single" w:sz="6" w:space="0" w:color="000000"/>
              <w:right w:val="single" w:sz="6" w:space="0" w:color="000000"/>
            </w:tcBorders>
            <w:vAlign w:val="bottom"/>
          </w:tcPr>
          <w:p w:rsidR="00FC7B7E" w:rsidRPr="00FC7B7E" w:rsidRDefault="00FC7B7E" w:rsidP="00375944">
            <w:pPr>
              <w:spacing w:before="40" w:line="130" w:lineRule="exact"/>
              <w:ind w:right="340"/>
              <w:jc w:val="right"/>
            </w:pPr>
            <w:r w:rsidRPr="00FC7B7E">
              <w:t>1,2</w:t>
            </w:r>
          </w:p>
        </w:tc>
        <w:tc>
          <w:tcPr>
            <w:tcW w:w="1015" w:type="dxa"/>
            <w:vAlign w:val="bottom"/>
          </w:tcPr>
          <w:p w:rsidR="00FC7B7E" w:rsidRPr="00FC7B7E" w:rsidRDefault="00FC7B7E" w:rsidP="00375944">
            <w:pPr>
              <w:spacing w:before="40" w:line="130" w:lineRule="exact"/>
              <w:ind w:right="340"/>
              <w:jc w:val="right"/>
            </w:pPr>
            <w:r w:rsidRPr="00FC7B7E">
              <w:t>1,4</w:t>
            </w:r>
          </w:p>
        </w:tc>
        <w:tc>
          <w:tcPr>
            <w:tcW w:w="1015" w:type="dxa"/>
            <w:tcBorders>
              <w:left w:val="single" w:sz="6" w:space="0" w:color="000000"/>
            </w:tcBorders>
            <w:shd w:val="clear" w:color="auto" w:fill="auto"/>
            <w:vAlign w:val="bottom"/>
          </w:tcPr>
          <w:p w:rsidR="00FC7B7E" w:rsidRPr="00FC7B7E" w:rsidRDefault="00FC7B7E" w:rsidP="00FC7B7E">
            <w:pPr>
              <w:spacing w:before="40" w:line="130" w:lineRule="exact"/>
              <w:ind w:right="340"/>
              <w:jc w:val="right"/>
            </w:pPr>
            <w:r w:rsidRPr="00FC7B7E">
              <w:t>−</w:t>
            </w:r>
          </w:p>
        </w:tc>
        <w:tc>
          <w:tcPr>
            <w:tcW w:w="3439" w:type="dxa"/>
            <w:tcBorders>
              <w:left w:val="single" w:sz="6" w:space="0" w:color="000000"/>
            </w:tcBorders>
            <w:shd w:val="clear" w:color="auto" w:fill="auto"/>
            <w:vAlign w:val="bottom"/>
          </w:tcPr>
          <w:p w:rsidR="00FC7B7E" w:rsidRPr="00B54EA2" w:rsidRDefault="00FC7B7E" w:rsidP="004D50DE">
            <w:pPr>
              <w:tabs>
                <w:tab w:val="center" w:pos="6634"/>
              </w:tabs>
              <w:spacing w:before="40" w:line="130" w:lineRule="exact"/>
              <w:ind w:left="510"/>
              <w:rPr>
                <w:lang w:val="en-US"/>
              </w:rPr>
            </w:pPr>
            <w:r w:rsidRPr="00B54EA2">
              <w:rPr>
                <w:rFonts w:eastAsia="Symbol"/>
                <w:i/>
                <w:lang w:val="en-US"/>
              </w:rPr>
              <w:t>local budgets</w:t>
            </w:r>
          </w:p>
        </w:tc>
      </w:tr>
      <w:tr w:rsidR="00FC7B7E" w:rsidRPr="00355B79" w:rsidTr="006F0457">
        <w:trPr>
          <w:cantSplit/>
        </w:trPr>
        <w:tc>
          <w:tcPr>
            <w:tcW w:w="3437" w:type="dxa"/>
            <w:tcBorders>
              <w:right w:val="single" w:sz="6" w:space="0" w:color="000000"/>
            </w:tcBorders>
            <w:shd w:val="clear" w:color="auto" w:fill="auto"/>
            <w:vAlign w:val="bottom"/>
          </w:tcPr>
          <w:p w:rsidR="00FC7B7E" w:rsidRPr="00B54EA2" w:rsidRDefault="00FC7B7E" w:rsidP="004D50DE">
            <w:pPr>
              <w:tabs>
                <w:tab w:val="center" w:pos="6634"/>
              </w:tabs>
              <w:spacing w:before="40" w:line="130" w:lineRule="exact"/>
              <w:ind w:left="340"/>
              <w:rPr>
                <w:rFonts w:eastAsia="Symbol"/>
              </w:rPr>
            </w:pPr>
            <w:r w:rsidRPr="00B54EA2">
              <w:rPr>
                <w:rFonts w:eastAsia="Symbol"/>
              </w:rPr>
              <w:t xml:space="preserve">по </w:t>
            </w:r>
            <w:r w:rsidRPr="00B54EA2">
              <w:rPr>
                <w:rFonts w:eastAsia="Symbol"/>
                <w:spacing w:val="-2"/>
              </w:rPr>
              <w:t>договорам</w:t>
            </w:r>
            <w:r w:rsidRPr="00B54EA2">
              <w:rPr>
                <w:rFonts w:eastAsia="Symbol"/>
              </w:rPr>
              <w:t xml:space="preserve"> об оказании платных </w:t>
            </w:r>
            <w:r w:rsidRPr="00B54EA2">
              <w:rPr>
                <w:rFonts w:eastAsia="Symbol"/>
              </w:rPr>
              <w:br/>
              <w:t>образовательных услуг</w:t>
            </w:r>
          </w:p>
        </w:tc>
        <w:tc>
          <w:tcPr>
            <w:tcW w:w="1015" w:type="dxa"/>
            <w:tcBorders>
              <w:left w:val="single" w:sz="6" w:space="0" w:color="000000"/>
              <w:right w:val="single" w:sz="6" w:space="0" w:color="000000"/>
            </w:tcBorders>
            <w:vAlign w:val="bottom"/>
          </w:tcPr>
          <w:p w:rsidR="00FC7B7E" w:rsidRPr="00FC7B7E" w:rsidRDefault="00FC7B7E" w:rsidP="00375944">
            <w:pPr>
              <w:spacing w:before="40" w:line="130" w:lineRule="exact"/>
              <w:ind w:right="340"/>
              <w:jc w:val="right"/>
            </w:pPr>
            <w:r w:rsidRPr="00FC7B7E">
              <w:t>34,3</w:t>
            </w:r>
          </w:p>
        </w:tc>
        <w:tc>
          <w:tcPr>
            <w:tcW w:w="1015" w:type="dxa"/>
            <w:vAlign w:val="bottom"/>
          </w:tcPr>
          <w:p w:rsidR="00FC7B7E" w:rsidRPr="00FC7B7E" w:rsidRDefault="00FC7B7E" w:rsidP="00375944">
            <w:pPr>
              <w:spacing w:before="40" w:line="130" w:lineRule="exact"/>
              <w:ind w:right="340"/>
              <w:jc w:val="right"/>
            </w:pPr>
            <w:r w:rsidRPr="00FC7B7E">
              <w:t>39,3</w:t>
            </w:r>
          </w:p>
        </w:tc>
        <w:tc>
          <w:tcPr>
            <w:tcW w:w="1015" w:type="dxa"/>
            <w:tcBorders>
              <w:left w:val="single" w:sz="6" w:space="0" w:color="000000"/>
            </w:tcBorders>
            <w:shd w:val="clear" w:color="auto" w:fill="auto"/>
            <w:vAlign w:val="bottom"/>
          </w:tcPr>
          <w:p w:rsidR="00FC7B7E" w:rsidRPr="00FC7B7E" w:rsidRDefault="00FC7B7E" w:rsidP="00FC7B7E">
            <w:pPr>
              <w:spacing w:before="40" w:line="130" w:lineRule="exact"/>
              <w:ind w:right="340"/>
              <w:jc w:val="right"/>
            </w:pPr>
            <w:r w:rsidRPr="00FC7B7E">
              <w:t>46,2</w:t>
            </w:r>
          </w:p>
        </w:tc>
        <w:tc>
          <w:tcPr>
            <w:tcW w:w="3439" w:type="dxa"/>
            <w:tcBorders>
              <w:left w:val="single" w:sz="6" w:space="0" w:color="000000"/>
            </w:tcBorders>
            <w:shd w:val="clear" w:color="auto" w:fill="auto"/>
            <w:vAlign w:val="bottom"/>
          </w:tcPr>
          <w:p w:rsidR="00FC7B7E" w:rsidRPr="00B54EA2" w:rsidRDefault="00FC7B7E" w:rsidP="004D50DE">
            <w:pPr>
              <w:tabs>
                <w:tab w:val="center" w:pos="6634"/>
              </w:tabs>
              <w:spacing w:before="40" w:line="130" w:lineRule="exact"/>
              <w:ind w:left="340"/>
              <w:rPr>
                <w:lang w:val="en-US"/>
              </w:rPr>
            </w:pPr>
            <w:r w:rsidRPr="00E650BE">
              <w:rPr>
                <w:rStyle w:val="longtext"/>
                <w:rFonts w:eastAsia="Symbol"/>
                <w:i/>
                <w:shd w:val="clear" w:color="auto" w:fill="FFFFFF"/>
                <w:lang w:val="en-US"/>
              </w:rPr>
              <w:t>with full refund of education costs</w:t>
            </w:r>
          </w:p>
        </w:tc>
      </w:tr>
      <w:tr w:rsidR="00FC7B7E" w:rsidRPr="00B54EA2" w:rsidTr="006F0457">
        <w:trPr>
          <w:cantSplit/>
        </w:trPr>
        <w:tc>
          <w:tcPr>
            <w:tcW w:w="3437" w:type="dxa"/>
            <w:tcBorders>
              <w:right w:val="single" w:sz="6" w:space="0" w:color="000000"/>
            </w:tcBorders>
            <w:shd w:val="clear" w:color="auto" w:fill="auto"/>
            <w:vAlign w:val="bottom"/>
          </w:tcPr>
          <w:p w:rsidR="00FC7B7E" w:rsidRPr="00B54EA2" w:rsidRDefault="00FC7B7E" w:rsidP="004D50DE">
            <w:pPr>
              <w:tabs>
                <w:tab w:val="center" w:pos="6634"/>
              </w:tabs>
              <w:spacing w:before="40" w:line="130" w:lineRule="exact"/>
              <w:rPr>
                <w:lang w:val="en-US"/>
              </w:rPr>
            </w:pPr>
            <w:r w:rsidRPr="00B54EA2">
              <w:rPr>
                <w:rFonts w:eastAsia="Symbol"/>
                <w:b/>
              </w:rPr>
              <w:t>Принято</w:t>
            </w:r>
            <w:r w:rsidRPr="00B54EA2">
              <w:rPr>
                <w:rFonts w:eastAsia="Symbol"/>
                <w:b/>
                <w:lang w:val="en-US"/>
              </w:rPr>
              <w:t xml:space="preserve"> </w:t>
            </w:r>
            <w:r w:rsidRPr="00B54EA2">
              <w:rPr>
                <w:rFonts w:eastAsia="Symbol"/>
                <w:b/>
              </w:rPr>
              <w:t>студентов</w:t>
            </w:r>
            <w:r w:rsidRPr="00B54EA2">
              <w:rPr>
                <w:rFonts w:eastAsia="Symbol"/>
                <w:b/>
                <w:lang w:val="en-US"/>
              </w:rPr>
              <w:t xml:space="preserve"> </w:t>
            </w:r>
            <w:r w:rsidRPr="00B54EA2">
              <w:rPr>
                <w:rFonts w:eastAsia="Symbol"/>
                <w:lang w:val="en-US"/>
              </w:rPr>
              <w:t xml:space="preserve">– </w:t>
            </w:r>
            <w:r w:rsidRPr="00B54EA2">
              <w:rPr>
                <w:rFonts w:eastAsia="Symbol"/>
              </w:rPr>
              <w:t>всего</w:t>
            </w:r>
          </w:p>
        </w:tc>
        <w:tc>
          <w:tcPr>
            <w:tcW w:w="1015" w:type="dxa"/>
            <w:tcBorders>
              <w:left w:val="single" w:sz="6" w:space="0" w:color="000000"/>
              <w:right w:val="single" w:sz="6" w:space="0" w:color="000000"/>
            </w:tcBorders>
            <w:vAlign w:val="bottom"/>
          </w:tcPr>
          <w:p w:rsidR="00FC7B7E" w:rsidRPr="00FC7B7E" w:rsidRDefault="00FC7B7E" w:rsidP="00375944">
            <w:pPr>
              <w:spacing w:before="40" w:line="130" w:lineRule="exact"/>
              <w:ind w:right="340"/>
              <w:jc w:val="right"/>
              <w:rPr>
                <w:b/>
              </w:rPr>
            </w:pPr>
            <w:r w:rsidRPr="00FC7B7E">
              <w:rPr>
                <w:b/>
                <w:lang w:val="en-US"/>
              </w:rPr>
              <w:t>206</w:t>
            </w:r>
            <w:r w:rsidRPr="00FC7B7E">
              <w:rPr>
                <w:b/>
              </w:rPr>
              <w:t>,9</w:t>
            </w:r>
          </w:p>
        </w:tc>
        <w:tc>
          <w:tcPr>
            <w:tcW w:w="1015" w:type="dxa"/>
            <w:vAlign w:val="bottom"/>
          </w:tcPr>
          <w:p w:rsidR="00FC7B7E" w:rsidRPr="00FC7B7E" w:rsidRDefault="00FC7B7E" w:rsidP="00375944">
            <w:pPr>
              <w:spacing w:before="40" w:line="130" w:lineRule="exact"/>
              <w:ind w:right="340"/>
              <w:jc w:val="right"/>
              <w:rPr>
                <w:b/>
              </w:rPr>
            </w:pPr>
            <w:r w:rsidRPr="00FC7B7E">
              <w:rPr>
                <w:b/>
              </w:rPr>
              <w:t>209,5</w:t>
            </w:r>
          </w:p>
        </w:tc>
        <w:tc>
          <w:tcPr>
            <w:tcW w:w="1015" w:type="dxa"/>
            <w:tcBorders>
              <w:left w:val="single" w:sz="6" w:space="0" w:color="000000"/>
            </w:tcBorders>
            <w:shd w:val="clear" w:color="auto" w:fill="auto"/>
            <w:vAlign w:val="bottom"/>
          </w:tcPr>
          <w:p w:rsidR="00FC7B7E" w:rsidRPr="00FC7B7E" w:rsidRDefault="00FC7B7E" w:rsidP="00FC7B7E">
            <w:pPr>
              <w:spacing w:before="40" w:line="130" w:lineRule="exact"/>
              <w:ind w:right="340"/>
              <w:jc w:val="right"/>
              <w:rPr>
                <w:b/>
              </w:rPr>
            </w:pPr>
            <w:r w:rsidRPr="00FC7B7E">
              <w:rPr>
                <w:b/>
              </w:rPr>
              <w:t>212,1</w:t>
            </w:r>
          </w:p>
        </w:tc>
        <w:tc>
          <w:tcPr>
            <w:tcW w:w="3439" w:type="dxa"/>
            <w:tcBorders>
              <w:left w:val="single" w:sz="6" w:space="0" w:color="000000"/>
            </w:tcBorders>
            <w:shd w:val="clear" w:color="auto" w:fill="auto"/>
            <w:vAlign w:val="bottom"/>
          </w:tcPr>
          <w:p w:rsidR="00FC7B7E" w:rsidRPr="00B54EA2" w:rsidRDefault="00FC7B7E" w:rsidP="004D50DE">
            <w:pPr>
              <w:tabs>
                <w:tab w:val="center" w:pos="6634"/>
              </w:tabs>
              <w:spacing w:before="40" w:line="130" w:lineRule="exact"/>
              <w:ind w:left="57"/>
              <w:rPr>
                <w:lang w:val="en-US"/>
              </w:rPr>
            </w:pPr>
            <w:r w:rsidRPr="00B54EA2">
              <w:rPr>
                <w:rFonts w:eastAsia="Symbol"/>
                <w:b/>
                <w:i/>
                <w:lang w:val="en-US"/>
              </w:rPr>
              <w:t xml:space="preserve">Admitted </w:t>
            </w:r>
            <w:r w:rsidRPr="00B54EA2">
              <w:rPr>
                <w:rFonts w:eastAsia="Symbol"/>
                <w:b/>
                <w:i/>
                <w:lang w:val="en-GB"/>
              </w:rPr>
              <w:t>students</w:t>
            </w:r>
            <w:r w:rsidRPr="00B54EA2">
              <w:rPr>
                <w:rFonts w:eastAsia="Symbol"/>
                <w:b/>
                <w:i/>
                <w:lang w:val="en-US"/>
              </w:rPr>
              <w:t xml:space="preserve"> </w:t>
            </w:r>
            <w:r w:rsidRPr="00B54EA2">
              <w:rPr>
                <w:rFonts w:eastAsia="Symbol"/>
                <w:lang w:val="en-US"/>
              </w:rPr>
              <w:t>–</w:t>
            </w:r>
            <w:r w:rsidRPr="00B54EA2">
              <w:rPr>
                <w:rFonts w:eastAsia="Symbol"/>
                <w:i/>
                <w:lang w:val="en-US"/>
              </w:rPr>
              <w:t xml:space="preserve"> total</w:t>
            </w:r>
          </w:p>
        </w:tc>
      </w:tr>
      <w:tr w:rsidR="00FC7B7E" w:rsidRPr="00355B79" w:rsidTr="006F0457">
        <w:trPr>
          <w:cantSplit/>
        </w:trPr>
        <w:tc>
          <w:tcPr>
            <w:tcW w:w="3437" w:type="dxa"/>
            <w:tcBorders>
              <w:right w:val="single" w:sz="6" w:space="0" w:color="000000"/>
            </w:tcBorders>
            <w:shd w:val="clear" w:color="auto" w:fill="auto"/>
            <w:vAlign w:val="bottom"/>
          </w:tcPr>
          <w:p w:rsidR="00FC7B7E" w:rsidRPr="00B54EA2" w:rsidRDefault="00FC7B7E" w:rsidP="004D50DE">
            <w:pPr>
              <w:tabs>
                <w:tab w:val="center" w:pos="6634"/>
              </w:tabs>
              <w:spacing w:before="40" w:line="130" w:lineRule="exact"/>
              <w:ind w:left="340"/>
            </w:pPr>
            <w:r w:rsidRPr="00B54EA2">
              <w:rPr>
                <w:rFonts w:eastAsia="Symbol"/>
              </w:rPr>
              <w:t xml:space="preserve">в том числе на обучение за счет </w:t>
            </w:r>
            <w:r w:rsidRPr="00B54EA2">
              <w:rPr>
                <w:rFonts w:eastAsia="Symbol"/>
              </w:rPr>
              <w:br/>
              <w:t>бюджетных ассигнований:</w:t>
            </w:r>
          </w:p>
        </w:tc>
        <w:tc>
          <w:tcPr>
            <w:tcW w:w="1015" w:type="dxa"/>
            <w:tcBorders>
              <w:left w:val="single" w:sz="6" w:space="0" w:color="000000"/>
              <w:right w:val="single" w:sz="6" w:space="0" w:color="000000"/>
            </w:tcBorders>
            <w:vAlign w:val="bottom"/>
          </w:tcPr>
          <w:p w:rsidR="00FC7B7E" w:rsidRPr="00FC7B7E" w:rsidRDefault="00FC7B7E" w:rsidP="00375944">
            <w:pPr>
              <w:snapToGrid w:val="0"/>
              <w:spacing w:before="40" w:line="130" w:lineRule="exact"/>
              <w:ind w:right="340"/>
              <w:jc w:val="right"/>
              <w:rPr>
                <w:rFonts w:eastAsia="Symbol"/>
                <w:szCs w:val="14"/>
              </w:rPr>
            </w:pPr>
          </w:p>
        </w:tc>
        <w:tc>
          <w:tcPr>
            <w:tcW w:w="1015" w:type="dxa"/>
            <w:vAlign w:val="bottom"/>
          </w:tcPr>
          <w:p w:rsidR="00FC7B7E" w:rsidRPr="00FC7B7E" w:rsidRDefault="00FC7B7E" w:rsidP="00375944">
            <w:pPr>
              <w:snapToGrid w:val="0"/>
              <w:spacing w:before="40" w:line="130" w:lineRule="exact"/>
              <w:ind w:right="340"/>
              <w:jc w:val="right"/>
              <w:rPr>
                <w:rFonts w:eastAsia="Symbol"/>
                <w:szCs w:val="14"/>
              </w:rPr>
            </w:pPr>
          </w:p>
        </w:tc>
        <w:tc>
          <w:tcPr>
            <w:tcW w:w="1015" w:type="dxa"/>
            <w:tcBorders>
              <w:left w:val="single" w:sz="6" w:space="0" w:color="000000"/>
            </w:tcBorders>
            <w:shd w:val="clear" w:color="auto" w:fill="auto"/>
            <w:vAlign w:val="bottom"/>
          </w:tcPr>
          <w:p w:rsidR="00FC7B7E" w:rsidRPr="00FC7B7E" w:rsidRDefault="00FC7B7E" w:rsidP="00FC7B7E">
            <w:pPr>
              <w:spacing w:before="40" w:line="130" w:lineRule="exact"/>
              <w:ind w:right="340"/>
              <w:jc w:val="right"/>
              <w:rPr>
                <w:rFonts w:eastAsia="Symbol"/>
                <w:szCs w:val="14"/>
              </w:rPr>
            </w:pPr>
          </w:p>
        </w:tc>
        <w:tc>
          <w:tcPr>
            <w:tcW w:w="3439" w:type="dxa"/>
            <w:tcBorders>
              <w:left w:val="single" w:sz="6" w:space="0" w:color="000000"/>
            </w:tcBorders>
            <w:shd w:val="clear" w:color="auto" w:fill="auto"/>
            <w:vAlign w:val="bottom"/>
          </w:tcPr>
          <w:p w:rsidR="00FC7B7E" w:rsidRPr="00B54EA2" w:rsidRDefault="00FC7B7E" w:rsidP="004D50DE">
            <w:pPr>
              <w:tabs>
                <w:tab w:val="center" w:pos="6634"/>
              </w:tabs>
              <w:spacing w:before="40" w:line="130" w:lineRule="exact"/>
              <w:ind w:left="340"/>
              <w:rPr>
                <w:lang w:val="en-US"/>
              </w:rPr>
            </w:pPr>
            <w:r w:rsidRPr="00B54EA2">
              <w:rPr>
                <w:rFonts w:eastAsia="Symbol"/>
                <w:i/>
                <w:lang w:val="en-US"/>
              </w:rPr>
              <w:t xml:space="preserve">including studying at  expense of budgetary </w:t>
            </w:r>
            <w:r w:rsidRPr="00B54EA2">
              <w:rPr>
                <w:rFonts w:eastAsia="Symbol"/>
                <w:i/>
                <w:lang w:val="en-US"/>
              </w:rPr>
              <w:br/>
              <w:t>allocations of:</w:t>
            </w:r>
          </w:p>
        </w:tc>
      </w:tr>
      <w:tr w:rsidR="00FC7B7E" w:rsidRPr="00B54EA2" w:rsidTr="006F0457">
        <w:trPr>
          <w:cantSplit/>
        </w:trPr>
        <w:tc>
          <w:tcPr>
            <w:tcW w:w="3437" w:type="dxa"/>
            <w:tcBorders>
              <w:right w:val="single" w:sz="6" w:space="0" w:color="000000"/>
            </w:tcBorders>
            <w:shd w:val="clear" w:color="auto" w:fill="auto"/>
            <w:vAlign w:val="bottom"/>
          </w:tcPr>
          <w:p w:rsidR="00FC7B7E" w:rsidRPr="00B54EA2" w:rsidRDefault="00FC7B7E" w:rsidP="004D50DE">
            <w:pPr>
              <w:tabs>
                <w:tab w:val="center" w:pos="6634"/>
              </w:tabs>
              <w:spacing w:before="40" w:line="130" w:lineRule="exact"/>
              <w:ind w:left="510"/>
              <w:rPr>
                <w:rFonts w:eastAsia="Symbol"/>
              </w:rPr>
            </w:pPr>
            <w:r w:rsidRPr="00B54EA2">
              <w:rPr>
                <w:rFonts w:eastAsia="Symbol"/>
              </w:rPr>
              <w:t>федерального бюджета</w:t>
            </w:r>
          </w:p>
        </w:tc>
        <w:tc>
          <w:tcPr>
            <w:tcW w:w="1015" w:type="dxa"/>
            <w:tcBorders>
              <w:left w:val="single" w:sz="6" w:space="0" w:color="000000"/>
              <w:right w:val="single" w:sz="6" w:space="0" w:color="000000"/>
            </w:tcBorders>
            <w:vAlign w:val="bottom"/>
          </w:tcPr>
          <w:p w:rsidR="00FC7B7E" w:rsidRPr="00FC7B7E" w:rsidRDefault="00FC7B7E" w:rsidP="00375944">
            <w:pPr>
              <w:spacing w:before="40" w:line="130" w:lineRule="exact"/>
              <w:ind w:right="340"/>
              <w:jc w:val="right"/>
            </w:pPr>
            <w:r w:rsidRPr="00FC7B7E">
              <w:t>0,9</w:t>
            </w:r>
          </w:p>
        </w:tc>
        <w:tc>
          <w:tcPr>
            <w:tcW w:w="1015" w:type="dxa"/>
            <w:vAlign w:val="bottom"/>
          </w:tcPr>
          <w:p w:rsidR="00FC7B7E" w:rsidRPr="00FC7B7E" w:rsidRDefault="00FC7B7E" w:rsidP="00375944">
            <w:pPr>
              <w:spacing w:before="40" w:line="130" w:lineRule="exact"/>
              <w:ind w:right="340"/>
              <w:jc w:val="right"/>
            </w:pPr>
            <w:r w:rsidRPr="00FC7B7E">
              <w:t>1,5</w:t>
            </w:r>
          </w:p>
        </w:tc>
        <w:tc>
          <w:tcPr>
            <w:tcW w:w="1015" w:type="dxa"/>
            <w:tcBorders>
              <w:left w:val="single" w:sz="6" w:space="0" w:color="000000"/>
            </w:tcBorders>
            <w:shd w:val="clear" w:color="auto" w:fill="auto"/>
            <w:vAlign w:val="bottom"/>
          </w:tcPr>
          <w:p w:rsidR="00FC7B7E" w:rsidRPr="00FC7B7E" w:rsidRDefault="00FC7B7E" w:rsidP="00FC7B7E">
            <w:pPr>
              <w:spacing w:before="40" w:line="130" w:lineRule="exact"/>
              <w:ind w:right="340"/>
              <w:jc w:val="right"/>
            </w:pPr>
            <w:r w:rsidRPr="00FC7B7E">
              <w:t>1,3</w:t>
            </w:r>
          </w:p>
        </w:tc>
        <w:tc>
          <w:tcPr>
            <w:tcW w:w="3439" w:type="dxa"/>
            <w:tcBorders>
              <w:left w:val="single" w:sz="6" w:space="0" w:color="000000"/>
            </w:tcBorders>
            <w:shd w:val="clear" w:color="auto" w:fill="auto"/>
            <w:vAlign w:val="bottom"/>
          </w:tcPr>
          <w:p w:rsidR="00FC7B7E" w:rsidRPr="00B54EA2" w:rsidRDefault="00FC7B7E" w:rsidP="004D50DE">
            <w:pPr>
              <w:tabs>
                <w:tab w:val="center" w:pos="6634"/>
              </w:tabs>
              <w:spacing w:before="40" w:line="130" w:lineRule="exact"/>
              <w:ind w:left="510"/>
            </w:pPr>
            <w:r w:rsidRPr="00B54EA2">
              <w:rPr>
                <w:rFonts w:eastAsia="Symbol"/>
                <w:i/>
                <w:lang w:val="en-US"/>
              </w:rPr>
              <w:t>federal</w:t>
            </w:r>
            <w:r w:rsidRPr="00B54EA2">
              <w:rPr>
                <w:rFonts w:eastAsia="Symbol"/>
                <w:i/>
              </w:rPr>
              <w:t xml:space="preserve"> </w:t>
            </w:r>
            <w:r w:rsidRPr="00B54EA2">
              <w:rPr>
                <w:rFonts w:eastAsia="Symbol"/>
                <w:i/>
                <w:lang w:val="en-US"/>
              </w:rPr>
              <w:t>budget</w:t>
            </w:r>
          </w:p>
        </w:tc>
      </w:tr>
      <w:tr w:rsidR="00FC7B7E" w:rsidRPr="00355B79" w:rsidTr="006F0457">
        <w:trPr>
          <w:cantSplit/>
        </w:trPr>
        <w:tc>
          <w:tcPr>
            <w:tcW w:w="3437" w:type="dxa"/>
            <w:tcBorders>
              <w:right w:val="single" w:sz="6" w:space="0" w:color="000000"/>
            </w:tcBorders>
            <w:shd w:val="clear" w:color="auto" w:fill="auto"/>
            <w:vAlign w:val="bottom"/>
          </w:tcPr>
          <w:p w:rsidR="00FC7B7E" w:rsidRPr="00B54EA2" w:rsidRDefault="00FC7B7E" w:rsidP="004D50DE">
            <w:pPr>
              <w:tabs>
                <w:tab w:val="center" w:pos="6634"/>
              </w:tabs>
              <w:spacing w:before="40" w:line="130" w:lineRule="exact"/>
              <w:ind w:left="510"/>
              <w:rPr>
                <w:rFonts w:eastAsia="Symbol"/>
              </w:rPr>
            </w:pPr>
            <w:r w:rsidRPr="00B54EA2">
              <w:rPr>
                <w:rFonts w:eastAsia="Symbol"/>
              </w:rPr>
              <w:t xml:space="preserve">бюджетов субъектов Российской </w:t>
            </w:r>
            <w:r w:rsidRPr="00B54EA2">
              <w:rPr>
                <w:rFonts w:eastAsia="Symbol"/>
              </w:rPr>
              <w:br/>
              <w:t>Федерации</w:t>
            </w:r>
          </w:p>
        </w:tc>
        <w:tc>
          <w:tcPr>
            <w:tcW w:w="1015" w:type="dxa"/>
            <w:tcBorders>
              <w:left w:val="single" w:sz="6" w:space="0" w:color="000000"/>
              <w:right w:val="single" w:sz="6" w:space="0" w:color="000000"/>
            </w:tcBorders>
            <w:vAlign w:val="bottom"/>
          </w:tcPr>
          <w:p w:rsidR="00FC7B7E" w:rsidRPr="00FC7B7E" w:rsidRDefault="00FC7B7E" w:rsidP="00375944">
            <w:pPr>
              <w:spacing w:before="40" w:line="130" w:lineRule="exact"/>
              <w:ind w:right="340"/>
              <w:jc w:val="right"/>
            </w:pPr>
            <w:r w:rsidRPr="00FC7B7E">
              <w:t>188,7</w:t>
            </w:r>
          </w:p>
        </w:tc>
        <w:tc>
          <w:tcPr>
            <w:tcW w:w="1015" w:type="dxa"/>
            <w:vAlign w:val="bottom"/>
          </w:tcPr>
          <w:p w:rsidR="00FC7B7E" w:rsidRPr="00FC7B7E" w:rsidRDefault="00FC7B7E" w:rsidP="00375944">
            <w:pPr>
              <w:spacing w:before="40" w:line="130" w:lineRule="exact"/>
              <w:ind w:right="340"/>
              <w:jc w:val="right"/>
            </w:pPr>
            <w:r w:rsidRPr="00FC7B7E">
              <w:t>187,0</w:t>
            </w:r>
          </w:p>
        </w:tc>
        <w:tc>
          <w:tcPr>
            <w:tcW w:w="1015" w:type="dxa"/>
            <w:tcBorders>
              <w:left w:val="single" w:sz="6" w:space="0" w:color="000000"/>
            </w:tcBorders>
            <w:shd w:val="clear" w:color="auto" w:fill="auto"/>
            <w:vAlign w:val="bottom"/>
          </w:tcPr>
          <w:p w:rsidR="00FC7B7E" w:rsidRPr="00FC7B7E" w:rsidRDefault="00FC7B7E" w:rsidP="00FC7B7E">
            <w:pPr>
              <w:spacing w:before="40" w:line="130" w:lineRule="exact"/>
              <w:ind w:right="340"/>
              <w:jc w:val="right"/>
            </w:pPr>
            <w:r w:rsidRPr="00FC7B7E">
              <w:t>185,4</w:t>
            </w:r>
          </w:p>
        </w:tc>
        <w:tc>
          <w:tcPr>
            <w:tcW w:w="3439" w:type="dxa"/>
            <w:tcBorders>
              <w:left w:val="single" w:sz="6" w:space="0" w:color="000000"/>
            </w:tcBorders>
            <w:shd w:val="clear" w:color="auto" w:fill="auto"/>
            <w:vAlign w:val="bottom"/>
          </w:tcPr>
          <w:p w:rsidR="00FC7B7E" w:rsidRPr="00B54EA2" w:rsidRDefault="00FC7B7E" w:rsidP="004D50DE">
            <w:pPr>
              <w:tabs>
                <w:tab w:val="center" w:pos="6634"/>
              </w:tabs>
              <w:spacing w:before="40" w:line="130" w:lineRule="exact"/>
              <w:ind w:left="510"/>
              <w:rPr>
                <w:lang w:val="en-US"/>
              </w:rPr>
            </w:pPr>
            <w:r w:rsidRPr="00B54EA2">
              <w:rPr>
                <w:rFonts w:eastAsia="Symbol"/>
                <w:i/>
                <w:lang w:val="en-US"/>
              </w:rPr>
              <w:t xml:space="preserve">budget of constituent entities of the Russian </w:t>
            </w:r>
            <w:r w:rsidRPr="00B54EA2">
              <w:rPr>
                <w:rFonts w:eastAsia="Symbol"/>
                <w:i/>
                <w:lang w:val="en-US"/>
              </w:rPr>
              <w:br/>
              <w:t>Federation</w:t>
            </w:r>
          </w:p>
        </w:tc>
      </w:tr>
      <w:tr w:rsidR="00FC7B7E" w:rsidRPr="00B54EA2" w:rsidTr="006F0457">
        <w:trPr>
          <w:cantSplit/>
        </w:trPr>
        <w:tc>
          <w:tcPr>
            <w:tcW w:w="3437" w:type="dxa"/>
            <w:tcBorders>
              <w:right w:val="single" w:sz="6" w:space="0" w:color="000000"/>
            </w:tcBorders>
            <w:shd w:val="clear" w:color="auto" w:fill="auto"/>
            <w:vAlign w:val="bottom"/>
          </w:tcPr>
          <w:p w:rsidR="00FC7B7E" w:rsidRPr="00B54EA2" w:rsidRDefault="00FC7B7E" w:rsidP="004D50DE">
            <w:pPr>
              <w:tabs>
                <w:tab w:val="center" w:pos="6634"/>
              </w:tabs>
              <w:spacing w:before="40" w:line="130" w:lineRule="exact"/>
              <w:ind w:left="510"/>
              <w:rPr>
                <w:rFonts w:eastAsia="Symbol"/>
                <w:lang w:val="en-US"/>
              </w:rPr>
            </w:pPr>
            <w:r w:rsidRPr="00B54EA2">
              <w:rPr>
                <w:rFonts w:eastAsia="Symbol"/>
              </w:rPr>
              <w:t>местных</w:t>
            </w:r>
            <w:r w:rsidRPr="00B54EA2">
              <w:rPr>
                <w:rFonts w:eastAsia="Symbol"/>
                <w:lang w:val="en-US"/>
              </w:rPr>
              <w:t xml:space="preserve"> </w:t>
            </w:r>
            <w:r w:rsidRPr="00B54EA2">
              <w:rPr>
                <w:rFonts w:eastAsia="Symbol"/>
              </w:rPr>
              <w:t>бюджетов</w:t>
            </w:r>
          </w:p>
        </w:tc>
        <w:tc>
          <w:tcPr>
            <w:tcW w:w="1015" w:type="dxa"/>
            <w:tcBorders>
              <w:left w:val="single" w:sz="6" w:space="0" w:color="000000"/>
              <w:right w:val="single" w:sz="6" w:space="0" w:color="000000"/>
            </w:tcBorders>
            <w:vAlign w:val="bottom"/>
          </w:tcPr>
          <w:p w:rsidR="00FC7B7E" w:rsidRPr="00FC7B7E" w:rsidRDefault="00FC7B7E" w:rsidP="00375944">
            <w:pPr>
              <w:spacing w:before="40" w:line="130" w:lineRule="exact"/>
              <w:ind w:right="340"/>
              <w:jc w:val="right"/>
            </w:pPr>
            <w:r w:rsidRPr="00FC7B7E">
              <w:t>0,5</w:t>
            </w:r>
          </w:p>
        </w:tc>
        <w:tc>
          <w:tcPr>
            <w:tcW w:w="1015" w:type="dxa"/>
            <w:vAlign w:val="bottom"/>
          </w:tcPr>
          <w:p w:rsidR="00FC7B7E" w:rsidRPr="00FC7B7E" w:rsidRDefault="00FC7B7E" w:rsidP="00375944">
            <w:pPr>
              <w:spacing w:before="40" w:line="130" w:lineRule="exact"/>
              <w:ind w:right="340"/>
              <w:jc w:val="right"/>
            </w:pPr>
            <w:r w:rsidRPr="00FC7B7E">
              <w:t>0,5</w:t>
            </w:r>
          </w:p>
        </w:tc>
        <w:tc>
          <w:tcPr>
            <w:tcW w:w="1015" w:type="dxa"/>
            <w:tcBorders>
              <w:left w:val="single" w:sz="6" w:space="0" w:color="000000"/>
            </w:tcBorders>
            <w:shd w:val="clear" w:color="auto" w:fill="auto"/>
            <w:vAlign w:val="bottom"/>
          </w:tcPr>
          <w:p w:rsidR="00FC7B7E" w:rsidRPr="00FC7B7E" w:rsidRDefault="00FC7B7E" w:rsidP="00FC7B7E">
            <w:pPr>
              <w:spacing w:before="40" w:line="130" w:lineRule="exact"/>
              <w:ind w:right="340"/>
              <w:jc w:val="right"/>
            </w:pPr>
            <w:r w:rsidRPr="00FC7B7E">
              <w:t>−</w:t>
            </w:r>
          </w:p>
        </w:tc>
        <w:tc>
          <w:tcPr>
            <w:tcW w:w="3439" w:type="dxa"/>
            <w:tcBorders>
              <w:left w:val="single" w:sz="6" w:space="0" w:color="000000"/>
            </w:tcBorders>
            <w:shd w:val="clear" w:color="auto" w:fill="auto"/>
            <w:vAlign w:val="bottom"/>
          </w:tcPr>
          <w:p w:rsidR="00FC7B7E" w:rsidRPr="00B54EA2" w:rsidRDefault="00FC7B7E" w:rsidP="004D50DE">
            <w:pPr>
              <w:tabs>
                <w:tab w:val="center" w:pos="6634"/>
              </w:tabs>
              <w:spacing w:before="40" w:line="130" w:lineRule="exact"/>
              <w:ind w:left="510"/>
              <w:rPr>
                <w:lang w:val="en-US"/>
              </w:rPr>
            </w:pPr>
            <w:r w:rsidRPr="00B54EA2">
              <w:rPr>
                <w:rFonts w:eastAsia="Symbol"/>
                <w:i/>
                <w:lang w:val="en-US"/>
              </w:rPr>
              <w:t>local budgets</w:t>
            </w:r>
          </w:p>
        </w:tc>
      </w:tr>
      <w:tr w:rsidR="00FC7B7E" w:rsidRPr="00355B79" w:rsidTr="006F0457">
        <w:trPr>
          <w:cantSplit/>
        </w:trPr>
        <w:tc>
          <w:tcPr>
            <w:tcW w:w="3437" w:type="dxa"/>
            <w:tcBorders>
              <w:right w:val="single" w:sz="6" w:space="0" w:color="000000"/>
            </w:tcBorders>
            <w:shd w:val="clear" w:color="auto" w:fill="auto"/>
            <w:vAlign w:val="bottom"/>
          </w:tcPr>
          <w:p w:rsidR="00FC7B7E" w:rsidRPr="00B54EA2" w:rsidRDefault="00FC7B7E" w:rsidP="004D50DE">
            <w:pPr>
              <w:tabs>
                <w:tab w:val="center" w:pos="6634"/>
              </w:tabs>
              <w:spacing w:before="40" w:line="130" w:lineRule="exact"/>
              <w:ind w:left="340"/>
              <w:rPr>
                <w:rFonts w:eastAsia="Symbol"/>
              </w:rPr>
            </w:pPr>
            <w:r w:rsidRPr="00B54EA2">
              <w:rPr>
                <w:rFonts w:eastAsia="Symbol"/>
              </w:rPr>
              <w:t xml:space="preserve">по договорам об оказании платных </w:t>
            </w:r>
            <w:r>
              <w:rPr>
                <w:rFonts w:eastAsia="Symbol"/>
              </w:rPr>
              <w:br/>
            </w:r>
            <w:r w:rsidRPr="00B54EA2">
              <w:rPr>
                <w:rFonts w:eastAsia="Symbol"/>
              </w:rPr>
              <w:t>образовательных услуг</w:t>
            </w:r>
          </w:p>
        </w:tc>
        <w:tc>
          <w:tcPr>
            <w:tcW w:w="1015" w:type="dxa"/>
            <w:tcBorders>
              <w:left w:val="single" w:sz="6" w:space="0" w:color="000000"/>
              <w:right w:val="single" w:sz="6" w:space="0" w:color="000000"/>
            </w:tcBorders>
            <w:vAlign w:val="bottom"/>
          </w:tcPr>
          <w:p w:rsidR="00FC7B7E" w:rsidRPr="00FC7B7E" w:rsidRDefault="00FC7B7E" w:rsidP="00375944">
            <w:pPr>
              <w:spacing w:before="40" w:line="130" w:lineRule="exact"/>
              <w:ind w:right="340"/>
              <w:jc w:val="right"/>
            </w:pPr>
            <w:r w:rsidRPr="00FC7B7E">
              <w:t>16,9</w:t>
            </w:r>
          </w:p>
        </w:tc>
        <w:tc>
          <w:tcPr>
            <w:tcW w:w="1015" w:type="dxa"/>
            <w:vAlign w:val="bottom"/>
          </w:tcPr>
          <w:p w:rsidR="00FC7B7E" w:rsidRPr="00FC7B7E" w:rsidRDefault="00FC7B7E" w:rsidP="00375944">
            <w:pPr>
              <w:spacing w:before="40" w:line="130" w:lineRule="exact"/>
              <w:ind w:right="340"/>
              <w:jc w:val="right"/>
            </w:pPr>
            <w:r w:rsidRPr="00FC7B7E">
              <w:t>20,6</w:t>
            </w:r>
          </w:p>
        </w:tc>
        <w:tc>
          <w:tcPr>
            <w:tcW w:w="1015" w:type="dxa"/>
            <w:tcBorders>
              <w:left w:val="single" w:sz="6" w:space="0" w:color="000000"/>
            </w:tcBorders>
            <w:shd w:val="clear" w:color="auto" w:fill="auto"/>
            <w:vAlign w:val="bottom"/>
          </w:tcPr>
          <w:p w:rsidR="00FC7B7E" w:rsidRPr="00FC7B7E" w:rsidRDefault="00FC7B7E" w:rsidP="00FC7B7E">
            <w:pPr>
              <w:spacing w:before="40" w:line="130" w:lineRule="exact"/>
              <w:ind w:right="340"/>
              <w:jc w:val="right"/>
            </w:pPr>
            <w:r w:rsidRPr="00FC7B7E">
              <w:t>25,4</w:t>
            </w:r>
          </w:p>
        </w:tc>
        <w:tc>
          <w:tcPr>
            <w:tcW w:w="3439" w:type="dxa"/>
            <w:tcBorders>
              <w:left w:val="single" w:sz="6" w:space="0" w:color="000000"/>
            </w:tcBorders>
            <w:shd w:val="clear" w:color="auto" w:fill="auto"/>
            <w:vAlign w:val="bottom"/>
          </w:tcPr>
          <w:p w:rsidR="00FC7B7E" w:rsidRPr="00C004EA" w:rsidRDefault="00FC7B7E" w:rsidP="004D50DE">
            <w:pPr>
              <w:tabs>
                <w:tab w:val="center" w:pos="6634"/>
              </w:tabs>
              <w:spacing w:before="40" w:line="130" w:lineRule="exact"/>
              <w:ind w:left="340"/>
              <w:rPr>
                <w:lang w:val="en-US"/>
              </w:rPr>
            </w:pPr>
            <w:r w:rsidRPr="00B54EA2">
              <w:rPr>
                <w:rFonts w:eastAsia="Symbol"/>
                <w:i/>
                <w:shd w:val="clear" w:color="auto" w:fill="FFFFFF"/>
                <w:lang w:val="en-US"/>
              </w:rPr>
              <w:t>with</w:t>
            </w:r>
            <w:r w:rsidRPr="00C004EA">
              <w:rPr>
                <w:rFonts w:eastAsia="Symbol"/>
                <w:i/>
                <w:shd w:val="clear" w:color="auto" w:fill="FFFFFF"/>
                <w:lang w:val="en-US"/>
              </w:rPr>
              <w:t xml:space="preserve"> </w:t>
            </w:r>
            <w:r w:rsidRPr="00B54EA2">
              <w:rPr>
                <w:rFonts w:eastAsia="Symbol"/>
                <w:i/>
                <w:shd w:val="clear" w:color="auto" w:fill="FFFFFF"/>
                <w:lang w:val="en-US"/>
              </w:rPr>
              <w:t>full</w:t>
            </w:r>
            <w:r w:rsidRPr="00C004EA">
              <w:rPr>
                <w:rFonts w:eastAsia="Symbol"/>
                <w:i/>
                <w:shd w:val="clear" w:color="auto" w:fill="FFFFFF"/>
                <w:lang w:val="en-US"/>
              </w:rPr>
              <w:t xml:space="preserve"> </w:t>
            </w:r>
            <w:r w:rsidRPr="00B54EA2">
              <w:rPr>
                <w:rFonts w:eastAsia="Symbol"/>
                <w:i/>
                <w:shd w:val="clear" w:color="auto" w:fill="FFFFFF"/>
                <w:lang w:val="en-US"/>
              </w:rPr>
              <w:t>refund</w:t>
            </w:r>
            <w:r w:rsidRPr="00C004EA">
              <w:rPr>
                <w:rFonts w:eastAsia="Symbol"/>
                <w:i/>
                <w:shd w:val="clear" w:color="auto" w:fill="FFFFFF"/>
                <w:lang w:val="en-US"/>
              </w:rPr>
              <w:t xml:space="preserve"> </w:t>
            </w:r>
            <w:r w:rsidRPr="00B54EA2">
              <w:rPr>
                <w:rFonts w:eastAsia="Symbol"/>
                <w:i/>
                <w:shd w:val="clear" w:color="auto" w:fill="FFFFFF"/>
                <w:lang w:val="en-US"/>
              </w:rPr>
              <w:t>of</w:t>
            </w:r>
            <w:r w:rsidRPr="00C004EA">
              <w:rPr>
                <w:rFonts w:eastAsia="Symbol"/>
                <w:i/>
                <w:shd w:val="clear" w:color="auto" w:fill="FFFFFF"/>
                <w:lang w:val="en-US"/>
              </w:rPr>
              <w:t xml:space="preserve"> </w:t>
            </w:r>
            <w:r w:rsidRPr="00B54EA2">
              <w:rPr>
                <w:rFonts w:eastAsia="Symbol"/>
                <w:i/>
                <w:shd w:val="clear" w:color="auto" w:fill="FFFFFF"/>
                <w:lang w:val="en-US"/>
              </w:rPr>
              <w:t>education</w:t>
            </w:r>
            <w:r w:rsidRPr="00C004EA">
              <w:rPr>
                <w:rFonts w:eastAsia="Symbol"/>
                <w:i/>
                <w:shd w:val="clear" w:color="auto" w:fill="FFFFFF"/>
                <w:lang w:val="en-US"/>
              </w:rPr>
              <w:t xml:space="preserve"> </w:t>
            </w:r>
            <w:r w:rsidRPr="00B54EA2">
              <w:rPr>
                <w:rFonts w:eastAsia="Symbol"/>
                <w:i/>
                <w:shd w:val="clear" w:color="auto" w:fill="FFFFFF"/>
                <w:lang w:val="en-US"/>
              </w:rPr>
              <w:t>costs</w:t>
            </w:r>
          </w:p>
        </w:tc>
      </w:tr>
      <w:tr w:rsidR="00FC7B7E" w:rsidRPr="00355B79" w:rsidTr="006F0457">
        <w:trPr>
          <w:cantSplit/>
        </w:trPr>
        <w:tc>
          <w:tcPr>
            <w:tcW w:w="3437" w:type="dxa"/>
            <w:tcBorders>
              <w:right w:val="single" w:sz="6" w:space="0" w:color="000000"/>
            </w:tcBorders>
            <w:shd w:val="clear" w:color="auto" w:fill="auto"/>
            <w:vAlign w:val="bottom"/>
          </w:tcPr>
          <w:p w:rsidR="00FC7B7E" w:rsidRPr="00B54EA2" w:rsidRDefault="00FC7B7E" w:rsidP="004D50DE">
            <w:pPr>
              <w:tabs>
                <w:tab w:val="center" w:pos="6634"/>
              </w:tabs>
              <w:spacing w:before="40" w:line="130" w:lineRule="exact"/>
            </w:pPr>
            <w:r w:rsidRPr="00B54EA2">
              <w:rPr>
                <w:rFonts w:eastAsia="Symbol"/>
                <w:b/>
              </w:rPr>
              <w:t xml:space="preserve">Выпущено квалифицированных </w:t>
            </w:r>
            <w:r w:rsidRPr="00B54EA2">
              <w:rPr>
                <w:rFonts w:eastAsia="Symbol"/>
                <w:b/>
              </w:rPr>
              <w:br/>
              <w:t xml:space="preserve">рабочих, служащих </w:t>
            </w:r>
            <w:r w:rsidRPr="00B54EA2">
              <w:rPr>
                <w:rFonts w:eastAsia="Symbol"/>
              </w:rPr>
              <w:t>– всего</w:t>
            </w:r>
          </w:p>
        </w:tc>
        <w:tc>
          <w:tcPr>
            <w:tcW w:w="1015" w:type="dxa"/>
            <w:tcBorders>
              <w:left w:val="single" w:sz="6" w:space="0" w:color="000000"/>
              <w:right w:val="single" w:sz="6" w:space="0" w:color="000000"/>
            </w:tcBorders>
            <w:vAlign w:val="bottom"/>
          </w:tcPr>
          <w:p w:rsidR="00FC7B7E" w:rsidRPr="00FC7B7E" w:rsidRDefault="00FC7B7E" w:rsidP="00375944">
            <w:pPr>
              <w:spacing w:before="40" w:line="130" w:lineRule="exact"/>
              <w:ind w:right="340"/>
              <w:jc w:val="right"/>
              <w:rPr>
                <w:b/>
              </w:rPr>
            </w:pPr>
            <w:r w:rsidRPr="00FC7B7E">
              <w:rPr>
                <w:b/>
              </w:rPr>
              <w:t>158,1</w:t>
            </w:r>
          </w:p>
        </w:tc>
        <w:tc>
          <w:tcPr>
            <w:tcW w:w="1015" w:type="dxa"/>
            <w:vAlign w:val="bottom"/>
          </w:tcPr>
          <w:p w:rsidR="00FC7B7E" w:rsidRPr="00FC7B7E" w:rsidRDefault="00FC7B7E" w:rsidP="00375944">
            <w:pPr>
              <w:spacing w:before="40" w:line="130" w:lineRule="exact"/>
              <w:ind w:right="340"/>
              <w:jc w:val="right"/>
              <w:rPr>
                <w:b/>
              </w:rPr>
            </w:pPr>
            <w:r w:rsidRPr="00FC7B7E">
              <w:rPr>
                <w:b/>
              </w:rPr>
              <w:t>161,2</w:t>
            </w:r>
          </w:p>
        </w:tc>
        <w:tc>
          <w:tcPr>
            <w:tcW w:w="1015" w:type="dxa"/>
            <w:tcBorders>
              <w:left w:val="single" w:sz="6" w:space="0" w:color="000000"/>
            </w:tcBorders>
            <w:shd w:val="clear" w:color="auto" w:fill="auto"/>
            <w:vAlign w:val="bottom"/>
          </w:tcPr>
          <w:p w:rsidR="00FC7B7E" w:rsidRPr="00FC7B7E" w:rsidRDefault="00FC7B7E" w:rsidP="00FC7B7E">
            <w:pPr>
              <w:spacing w:before="40" w:line="130" w:lineRule="exact"/>
              <w:ind w:right="340"/>
              <w:jc w:val="right"/>
              <w:rPr>
                <w:b/>
              </w:rPr>
            </w:pPr>
            <w:r w:rsidRPr="00FC7B7E">
              <w:rPr>
                <w:b/>
              </w:rPr>
              <w:t>167,8</w:t>
            </w:r>
          </w:p>
        </w:tc>
        <w:tc>
          <w:tcPr>
            <w:tcW w:w="3439" w:type="dxa"/>
            <w:tcBorders>
              <w:left w:val="single" w:sz="6" w:space="0" w:color="000000"/>
            </w:tcBorders>
            <w:shd w:val="clear" w:color="auto" w:fill="auto"/>
            <w:vAlign w:val="bottom"/>
          </w:tcPr>
          <w:p w:rsidR="00FC7B7E" w:rsidRPr="00B54EA2" w:rsidRDefault="00FC7B7E" w:rsidP="004D50DE">
            <w:pPr>
              <w:tabs>
                <w:tab w:val="center" w:pos="6634"/>
              </w:tabs>
              <w:spacing w:before="40" w:line="130" w:lineRule="exact"/>
              <w:ind w:left="57"/>
              <w:rPr>
                <w:lang w:val="en-US"/>
              </w:rPr>
            </w:pPr>
            <w:r w:rsidRPr="00B54EA2">
              <w:rPr>
                <w:rFonts w:eastAsia="Symbol"/>
                <w:b/>
                <w:i/>
                <w:lang w:val="en-US"/>
              </w:rPr>
              <w:t xml:space="preserve">Graduated skilled workers and </w:t>
            </w:r>
            <w:r w:rsidRPr="00B54EA2">
              <w:rPr>
                <w:rFonts w:eastAsia="Symbol"/>
                <w:b/>
                <w:i/>
                <w:lang w:val="en-US"/>
              </w:rPr>
              <w:br/>
              <w:t xml:space="preserve">employees </w:t>
            </w:r>
            <w:r w:rsidRPr="00B54EA2">
              <w:rPr>
                <w:rFonts w:eastAsia="Symbol"/>
                <w:lang w:val="en-US"/>
              </w:rPr>
              <w:t>–</w:t>
            </w:r>
            <w:r w:rsidRPr="00B54EA2">
              <w:rPr>
                <w:rFonts w:eastAsia="Symbol"/>
                <w:i/>
                <w:lang w:val="en-US"/>
              </w:rPr>
              <w:t xml:space="preserve"> total</w:t>
            </w:r>
          </w:p>
        </w:tc>
      </w:tr>
      <w:tr w:rsidR="00FC7B7E" w:rsidRPr="00355B79" w:rsidTr="006F0457">
        <w:trPr>
          <w:cantSplit/>
        </w:trPr>
        <w:tc>
          <w:tcPr>
            <w:tcW w:w="3437" w:type="dxa"/>
            <w:tcBorders>
              <w:right w:val="single" w:sz="6" w:space="0" w:color="000000"/>
            </w:tcBorders>
            <w:shd w:val="clear" w:color="auto" w:fill="auto"/>
            <w:vAlign w:val="bottom"/>
          </w:tcPr>
          <w:p w:rsidR="00FC7B7E" w:rsidRPr="00B54EA2" w:rsidRDefault="00FC7B7E" w:rsidP="004D50DE">
            <w:pPr>
              <w:tabs>
                <w:tab w:val="center" w:pos="6634"/>
              </w:tabs>
              <w:spacing w:before="40" w:line="130" w:lineRule="exact"/>
              <w:ind w:left="340"/>
            </w:pPr>
            <w:r w:rsidRPr="00B54EA2">
              <w:rPr>
                <w:rFonts w:eastAsia="Symbol"/>
                <w:spacing w:val="-2"/>
              </w:rPr>
              <w:t xml:space="preserve">в том числе обучавшихся за счет </w:t>
            </w:r>
            <w:r w:rsidRPr="00B54EA2">
              <w:rPr>
                <w:rFonts w:eastAsia="Symbol"/>
                <w:spacing w:val="-2"/>
              </w:rPr>
              <w:br/>
              <w:t>бюджетных ассигнований:</w:t>
            </w:r>
          </w:p>
        </w:tc>
        <w:tc>
          <w:tcPr>
            <w:tcW w:w="1015" w:type="dxa"/>
            <w:tcBorders>
              <w:left w:val="single" w:sz="6" w:space="0" w:color="000000"/>
              <w:right w:val="single" w:sz="6" w:space="0" w:color="000000"/>
            </w:tcBorders>
            <w:vAlign w:val="bottom"/>
          </w:tcPr>
          <w:p w:rsidR="00FC7B7E" w:rsidRPr="00FC7B7E" w:rsidRDefault="00FC7B7E" w:rsidP="00375944">
            <w:pPr>
              <w:snapToGrid w:val="0"/>
              <w:spacing w:before="40" w:line="130" w:lineRule="exact"/>
              <w:ind w:right="340"/>
              <w:jc w:val="right"/>
              <w:rPr>
                <w:rFonts w:eastAsia="Symbol"/>
                <w:szCs w:val="14"/>
              </w:rPr>
            </w:pPr>
          </w:p>
        </w:tc>
        <w:tc>
          <w:tcPr>
            <w:tcW w:w="1015" w:type="dxa"/>
            <w:vAlign w:val="bottom"/>
          </w:tcPr>
          <w:p w:rsidR="00FC7B7E" w:rsidRPr="00FC7B7E" w:rsidRDefault="00FC7B7E" w:rsidP="00375944">
            <w:pPr>
              <w:snapToGrid w:val="0"/>
              <w:spacing w:before="40" w:line="130" w:lineRule="exact"/>
              <w:ind w:right="340"/>
              <w:jc w:val="right"/>
              <w:rPr>
                <w:rFonts w:eastAsia="Symbol"/>
                <w:szCs w:val="14"/>
              </w:rPr>
            </w:pPr>
          </w:p>
        </w:tc>
        <w:tc>
          <w:tcPr>
            <w:tcW w:w="1015" w:type="dxa"/>
            <w:tcBorders>
              <w:left w:val="single" w:sz="6" w:space="0" w:color="000000"/>
            </w:tcBorders>
            <w:shd w:val="clear" w:color="auto" w:fill="auto"/>
            <w:vAlign w:val="bottom"/>
          </w:tcPr>
          <w:p w:rsidR="00FC7B7E" w:rsidRPr="00FC7B7E" w:rsidRDefault="00FC7B7E" w:rsidP="00FC7B7E">
            <w:pPr>
              <w:spacing w:before="40" w:line="130" w:lineRule="exact"/>
              <w:ind w:right="340"/>
              <w:jc w:val="right"/>
              <w:rPr>
                <w:rFonts w:eastAsia="Symbol"/>
                <w:szCs w:val="14"/>
              </w:rPr>
            </w:pPr>
          </w:p>
        </w:tc>
        <w:tc>
          <w:tcPr>
            <w:tcW w:w="3439" w:type="dxa"/>
            <w:tcBorders>
              <w:left w:val="single" w:sz="6" w:space="0" w:color="000000"/>
            </w:tcBorders>
            <w:shd w:val="clear" w:color="auto" w:fill="auto"/>
            <w:vAlign w:val="bottom"/>
          </w:tcPr>
          <w:p w:rsidR="00FC7B7E" w:rsidRPr="00B54EA2" w:rsidRDefault="00FC7B7E" w:rsidP="004D50DE">
            <w:pPr>
              <w:tabs>
                <w:tab w:val="center" w:pos="6634"/>
              </w:tabs>
              <w:spacing w:before="40" w:line="130" w:lineRule="exact"/>
              <w:ind w:left="340"/>
              <w:rPr>
                <w:lang w:val="en-US"/>
              </w:rPr>
            </w:pPr>
            <w:r w:rsidRPr="00B54EA2">
              <w:rPr>
                <w:rFonts w:eastAsia="Symbol"/>
                <w:i/>
                <w:lang w:val="en-US"/>
              </w:rPr>
              <w:t xml:space="preserve">including studying at  expense of budgetary </w:t>
            </w:r>
            <w:r w:rsidRPr="00B54EA2">
              <w:rPr>
                <w:rFonts w:eastAsia="Symbol"/>
                <w:i/>
                <w:lang w:val="en-US"/>
              </w:rPr>
              <w:br/>
              <w:t>allocations of:</w:t>
            </w:r>
          </w:p>
        </w:tc>
      </w:tr>
      <w:tr w:rsidR="00FC7B7E" w:rsidRPr="00B54EA2" w:rsidTr="006F0457">
        <w:trPr>
          <w:cantSplit/>
        </w:trPr>
        <w:tc>
          <w:tcPr>
            <w:tcW w:w="3437" w:type="dxa"/>
            <w:tcBorders>
              <w:right w:val="single" w:sz="6" w:space="0" w:color="000000"/>
            </w:tcBorders>
            <w:shd w:val="clear" w:color="auto" w:fill="auto"/>
            <w:vAlign w:val="bottom"/>
          </w:tcPr>
          <w:p w:rsidR="00FC7B7E" w:rsidRPr="00B54EA2" w:rsidRDefault="00FC7B7E" w:rsidP="004D50DE">
            <w:pPr>
              <w:tabs>
                <w:tab w:val="center" w:pos="6634"/>
              </w:tabs>
              <w:spacing w:before="40" w:line="130" w:lineRule="exact"/>
              <w:ind w:left="510"/>
              <w:rPr>
                <w:rFonts w:eastAsia="Symbol"/>
              </w:rPr>
            </w:pPr>
            <w:r w:rsidRPr="00B54EA2">
              <w:rPr>
                <w:rFonts w:eastAsia="Symbol"/>
              </w:rPr>
              <w:t>федерального бюджета</w:t>
            </w:r>
          </w:p>
        </w:tc>
        <w:tc>
          <w:tcPr>
            <w:tcW w:w="1015" w:type="dxa"/>
            <w:tcBorders>
              <w:left w:val="single" w:sz="6" w:space="0" w:color="000000"/>
              <w:right w:val="single" w:sz="6" w:space="0" w:color="000000"/>
            </w:tcBorders>
            <w:vAlign w:val="bottom"/>
          </w:tcPr>
          <w:p w:rsidR="00FC7B7E" w:rsidRPr="00FC7B7E" w:rsidRDefault="00FC7B7E" w:rsidP="00375944">
            <w:pPr>
              <w:spacing w:before="40" w:line="130" w:lineRule="exact"/>
              <w:ind w:right="340"/>
              <w:jc w:val="right"/>
            </w:pPr>
            <w:r w:rsidRPr="00FC7B7E">
              <w:t>1,0</w:t>
            </w:r>
          </w:p>
        </w:tc>
        <w:tc>
          <w:tcPr>
            <w:tcW w:w="1015" w:type="dxa"/>
            <w:vAlign w:val="bottom"/>
          </w:tcPr>
          <w:p w:rsidR="00FC7B7E" w:rsidRPr="00FC7B7E" w:rsidRDefault="00FC7B7E" w:rsidP="00375944">
            <w:pPr>
              <w:spacing w:before="40" w:line="130" w:lineRule="exact"/>
              <w:ind w:right="340"/>
              <w:jc w:val="right"/>
            </w:pPr>
            <w:r w:rsidRPr="00FC7B7E">
              <w:t>0,9</w:t>
            </w:r>
          </w:p>
        </w:tc>
        <w:tc>
          <w:tcPr>
            <w:tcW w:w="1015" w:type="dxa"/>
            <w:tcBorders>
              <w:left w:val="single" w:sz="6" w:space="0" w:color="000000"/>
            </w:tcBorders>
            <w:shd w:val="clear" w:color="auto" w:fill="auto"/>
            <w:vAlign w:val="bottom"/>
          </w:tcPr>
          <w:p w:rsidR="00FC7B7E" w:rsidRPr="00FC7B7E" w:rsidRDefault="00FC7B7E" w:rsidP="00FC7B7E">
            <w:pPr>
              <w:spacing w:before="40" w:line="130" w:lineRule="exact"/>
              <w:ind w:right="340"/>
              <w:jc w:val="right"/>
            </w:pPr>
            <w:r w:rsidRPr="00FC7B7E">
              <w:t>1,4</w:t>
            </w:r>
          </w:p>
        </w:tc>
        <w:tc>
          <w:tcPr>
            <w:tcW w:w="3439" w:type="dxa"/>
            <w:tcBorders>
              <w:left w:val="single" w:sz="6" w:space="0" w:color="000000"/>
            </w:tcBorders>
            <w:shd w:val="clear" w:color="auto" w:fill="auto"/>
            <w:vAlign w:val="bottom"/>
          </w:tcPr>
          <w:p w:rsidR="00FC7B7E" w:rsidRPr="00B54EA2" w:rsidRDefault="00FC7B7E" w:rsidP="004D50DE">
            <w:pPr>
              <w:tabs>
                <w:tab w:val="center" w:pos="6634"/>
              </w:tabs>
              <w:spacing w:before="40" w:line="130" w:lineRule="exact"/>
              <w:ind w:left="510"/>
            </w:pPr>
            <w:r w:rsidRPr="00B54EA2">
              <w:rPr>
                <w:rFonts w:eastAsia="Symbol"/>
                <w:i/>
                <w:lang w:val="en-US"/>
              </w:rPr>
              <w:t>federal</w:t>
            </w:r>
            <w:r w:rsidRPr="00B54EA2">
              <w:rPr>
                <w:rFonts w:eastAsia="Symbol"/>
                <w:i/>
              </w:rPr>
              <w:t xml:space="preserve"> </w:t>
            </w:r>
            <w:r w:rsidRPr="00B54EA2">
              <w:rPr>
                <w:rFonts w:eastAsia="Symbol"/>
                <w:i/>
                <w:lang w:val="en-US"/>
              </w:rPr>
              <w:t>budget</w:t>
            </w:r>
          </w:p>
        </w:tc>
      </w:tr>
      <w:tr w:rsidR="00FC7B7E" w:rsidRPr="00355B79" w:rsidTr="006F0457">
        <w:trPr>
          <w:cantSplit/>
        </w:trPr>
        <w:tc>
          <w:tcPr>
            <w:tcW w:w="3437" w:type="dxa"/>
            <w:tcBorders>
              <w:right w:val="single" w:sz="6" w:space="0" w:color="000000"/>
            </w:tcBorders>
            <w:shd w:val="clear" w:color="auto" w:fill="auto"/>
            <w:vAlign w:val="bottom"/>
          </w:tcPr>
          <w:p w:rsidR="00FC7B7E" w:rsidRPr="00B54EA2" w:rsidRDefault="00FC7B7E" w:rsidP="004D50DE">
            <w:pPr>
              <w:tabs>
                <w:tab w:val="center" w:pos="6634"/>
              </w:tabs>
              <w:spacing w:before="40" w:line="130" w:lineRule="exact"/>
              <w:ind w:left="510"/>
              <w:rPr>
                <w:rFonts w:eastAsia="Symbol"/>
              </w:rPr>
            </w:pPr>
            <w:r w:rsidRPr="00B54EA2">
              <w:rPr>
                <w:rFonts w:eastAsia="Symbol"/>
              </w:rPr>
              <w:t xml:space="preserve">бюджетов субъектов Российской </w:t>
            </w:r>
            <w:r w:rsidRPr="00B54EA2">
              <w:rPr>
                <w:rFonts w:eastAsia="Symbol"/>
              </w:rPr>
              <w:br/>
              <w:t>Федерации</w:t>
            </w:r>
          </w:p>
        </w:tc>
        <w:tc>
          <w:tcPr>
            <w:tcW w:w="1015" w:type="dxa"/>
            <w:tcBorders>
              <w:left w:val="single" w:sz="6" w:space="0" w:color="000000"/>
              <w:right w:val="single" w:sz="6" w:space="0" w:color="000000"/>
            </w:tcBorders>
            <w:vAlign w:val="bottom"/>
          </w:tcPr>
          <w:p w:rsidR="00FC7B7E" w:rsidRPr="00FC7B7E" w:rsidRDefault="00FC7B7E" w:rsidP="00375944">
            <w:pPr>
              <w:spacing w:before="40" w:line="130" w:lineRule="exact"/>
              <w:ind w:right="340"/>
              <w:jc w:val="right"/>
            </w:pPr>
            <w:r w:rsidRPr="00FC7B7E">
              <w:t>148,4</w:t>
            </w:r>
          </w:p>
        </w:tc>
        <w:tc>
          <w:tcPr>
            <w:tcW w:w="1015" w:type="dxa"/>
            <w:vAlign w:val="bottom"/>
          </w:tcPr>
          <w:p w:rsidR="00FC7B7E" w:rsidRPr="00FC7B7E" w:rsidRDefault="00FC7B7E" w:rsidP="00375944">
            <w:pPr>
              <w:spacing w:before="40" w:line="130" w:lineRule="exact"/>
              <w:ind w:right="340"/>
              <w:jc w:val="right"/>
            </w:pPr>
            <w:r w:rsidRPr="00FC7B7E">
              <w:t>149,1</w:t>
            </w:r>
          </w:p>
        </w:tc>
        <w:tc>
          <w:tcPr>
            <w:tcW w:w="1015" w:type="dxa"/>
            <w:tcBorders>
              <w:left w:val="single" w:sz="6" w:space="0" w:color="000000"/>
            </w:tcBorders>
            <w:shd w:val="clear" w:color="auto" w:fill="auto"/>
            <w:vAlign w:val="bottom"/>
          </w:tcPr>
          <w:p w:rsidR="00FC7B7E" w:rsidRPr="00FC7B7E" w:rsidRDefault="00FC7B7E" w:rsidP="00FC7B7E">
            <w:pPr>
              <w:spacing w:before="40" w:line="130" w:lineRule="exact"/>
              <w:ind w:right="340"/>
              <w:jc w:val="right"/>
            </w:pPr>
            <w:r w:rsidRPr="00FC7B7E">
              <w:t>151,8</w:t>
            </w:r>
          </w:p>
        </w:tc>
        <w:tc>
          <w:tcPr>
            <w:tcW w:w="3439" w:type="dxa"/>
            <w:tcBorders>
              <w:left w:val="single" w:sz="6" w:space="0" w:color="000000"/>
            </w:tcBorders>
            <w:shd w:val="clear" w:color="auto" w:fill="auto"/>
            <w:vAlign w:val="bottom"/>
          </w:tcPr>
          <w:p w:rsidR="00FC7B7E" w:rsidRPr="00B54EA2" w:rsidRDefault="00FC7B7E" w:rsidP="004D50DE">
            <w:pPr>
              <w:tabs>
                <w:tab w:val="center" w:pos="6634"/>
              </w:tabs>
              <w:spacing w:before="40" w:line="130" w:lineRule="exact"/>
              <w:ind w:left="510"/>
              <w:rPr>
                <w:lang w:val="en-US"/>
              </w:rPr>
            </w:pPr>
            <w:r w:rsidRPr="00B54EA2">
              <w:rPr>
                <w:rFonts w:eastAsia="Symbol"/>
                <w:i/>
                <w:lang w:val="en-US"/>
              </w:rPr>
              <w:t xml:space="preserve">budget of constituent entities of the Russian </w:t>
            </w:r>
            <w:r w:rsidRPr="00B54EA2">
              <w:rPr>
                <w:rFonts w:eastAsia="Symbol"/>
                <w:i/>
                <w:lang w:val="en-US"/>
              </w:rPr>
              <w:br/>
              <w:t>Federation</w:t>
            </w:r>
          </w:p>
        </w:tc>
      </w:tr>
      <w:tr w:rsidR="00FC7B7E" w:rsidRPr="00B54EA2" w:rsidTr="006F0457">
        <w:trPr>
          <w:cantSplit/>
        </w:trPr>
        <w:tc>
          <w:tcPr>
            <w:tcW w:w="3437" w:type="dxa"/>
            <w:tcBorders>
              <w:right w:val="single" w:sz="6" w:space="0" w:color="000000"/>
            </w:tcBorders>
            <w:shd w:val="clear" w:color="auto" w:fill="auto"/>
            <w:vAlign w:val="bottom"/>
          </w:tcPr>
          <w:p w:rsidR="00FC7B7E" w:rsidRPr="00B54EA2" w:rsidRDefault="00FC7B7E" w:rsidP="004D50DE">
            <w:pPr>
              <w:tabs>
                <w:tab w:val="center" w:pos="6634"/>
              </w:tabs>
              <w:spacing w:before="40" w:line="130" w:lineRule="exact"/>
              <w:ind w:left="510"/>
              <w:rPr>
                <w:rFonts w:eastAsia="Symbol"/>
                <w:lang w:val="en-US"/>
              </w:rPr>
            </w:pPr>
            <w:r w:rsidRPr="00B54EA2">
              <w:rPr>
                <w:rFonts w:eastAsia="Symbol"/>
              </w:rPr>
              <w:t>местных</w:t>
            </w:r>
            <w:r w:rsidRPr="00B54EA2">
              <w:rPr>
                <w:rFonts w:eastAsia="Symbol"/>
                <w:lang w:val="en-US"/>
              </w:rPr>
              <w:t xml:space="preserve"> </w:t>
            </w:r>
            <w:r w:rsidRPr="00B54EA2">
              <w:rPr>
                <w:rFonts w:eastAsia="Symbol"/>
              </w:rPr>
              <w:t>бюджетов</w:t>
            </w:r>
          </w:p>
        </w:tc>
        <w:tc>
          <w:tcPr>
            <w:tcW w:w="1015" w:type="dxa"/>
            <w:tcBorders>
              <w:left w:val="single" w:sz="6" w:space="0" w:color="000000"/>
              <w:right w:val="single" w:sz="6" w:space="0" w:color="000000"/>
            </w:tcBorders>
            <w:vAlign w:val="bottom"/>
          </w:tcPr>
          <w:p w:rsidR="00FC7B7E" w:rsidRPr="00FC7B7E" w:rsidRDefault="00FC7B7E" w:rsidP="00375944">
            <w:pPr>
              <w:spacing w:before="40" w:line="130" w:lineRule="exact"/>
              <w:ind w:right="340"/>
              <w:jc w:val="right"/>
            </w:pPr>
            <w:r w:rsidRPr="00FC7B7E">
              <w:t>0,4</w:t>
            </w:r>
          </w:p>
        </w:tc>
        <w:tc>
          <w:tcPr>
            <w:tcW w:w="1015" w:type="dxa"/>
            <w:vAlign w:val="bottom"/>
          </w:tcPr>
          <w:p w:rsidR="00FC7B7E" w:rsidRPr="00FC7B7E" w:rsidRDefault="00FC7B7E" w:rsidP="00375944">
            <w:pPr>
              <w:spacing w:before="40" w:line="130" w:lineRule="exact"/>
              <w:ind w:right="340"/>
              <w:jc w:val="right"/>
            </w:pPr>
            <w:r w:rsidRPr="00FC7B7E">
              <w:t>0,4</w:t>
            </w:r>
          </w:p>
        </w:tc>
        <w:tc>
          <w:tcPr>
            <w:tcW w:w="1015" w:type="dxa"/>
            <w:tcBorders>
              <w:left w:val="single" w:sz="6" w:space="0" w:color="000000"/>
            </w:tcBorders>
            <w:shd w:val="clear" w:color="auto" w:fill="auto"/>
            <w:vAlign w:val="bottom"/>
          </w:tcPr>
          <w:p w:rsidR="00FC7B7E" w:rsidRPr="00FC7B7E" w:rsidRDefault="00FC7B7E" w:rsidP="00FC7B7E">
            <w:pPr>
              <w:spacing w:before="40" w:line="130" w:lineRule="exact"/>
              <w:ind w:right="340"/>
              <w:jc w:val="right"/>
            </w:pPr>
            <w:r w:rsidRPr="00FC7B7E">
              <w:t>−</w:t>
            </w:r>
          </w:p>
        </w:tc>
        <w:tc>
          <w:tcPr>
            <w:tcW w:w="3439" w:type="dxa"/>
            <w:tcBorders>
              <w:left w:val="single" w:sz="6" w:space="0" w:color="000000"/>
            </w:tcBorders>
            <w:shd w:val="clear" w:color="auto" w:fill="auto"/>
            <w:vAlign w:val="bottom"/>
          </w:tcPr>
          <w:p w:rsidR="00FC7B7E" w:rsidRPr="00B54EA2" w:rsidRDefault="00FC7B7E" w:rsidP="004D50DE">
            <w:pPr>
              <w:tabs>
                <w:tab w:val="center" w:pos="6634"/>
              </w:tabs>
              <w:spacing w:before="40" w:line="130" w:lineRule="exact"/>
              <w:ind w:left="510"/>
              <w:rPr>
                <w:lang w:val="en-US"/>
              </w:rPr>
            </w:pPr>
            <w:r w:rsidRPr="00B54EA2">
              <w:rPr>
                <w:rFonts w:eastAsia="Symbol"/>
                <w:i/>
                <w:lang w:val="en-US"/>
              </w:rPr>
              <w:t>local budgets</w:t>
            </w:r>
          </w:p>
        </w:tc>
      </w:tr>
      <w:tr w:rsidR="00FC7B7E" w:rsidRPr="00355B79" w:rsidTr="006F0457">
        <w:trPr>
          <w:cantSplit/>
        </w:trPr>
        <w:tc>
          <w:tcPr>
            <w:tcW w:w="3437" w:type="dxa"/>
            <w:tcBorders>
              <w:bottom w:val="single" w:sz="6" w:space="0" w:color="000000"/>
              <w:right w:val="single" w:sz="6" w:space="0" w:color="000000"/>
            </w:tcBorders>
            <w:shd w:val="clear" w:color="auto" w:fill="auto"/>
            <w:vAlign w:val="bottom"/>
          </w:tcPr>
          <w:p w:rsidR="00FC7B7E" w:rsidRPr="00B54EA2" w:rsidRDefault="00FC7B7E" w:rsidP="004D50DE">
            <w:pPr>
              <w:tabs>
                <w:tab w:val="center" w:pos="6634"/>
              </w:tabs>
              <w:spacing w:before="40" w:line="130" w:lineRule="exact"/>
              <w:ind w:left="340"/>
            </w:pPr>
            <w:r w:rsidRPr="00B54EA2">
              <w:rPr>
                <w:rFonts w:eastAsia="Symbol"/>
              </w:rPr>
              <w:t xml:space="preserve">по договорам об оказании платных </w:t>
            </w:r>
            <w:r>
              <w:rPr>
                <w:rFonts w:eastAsia="Symbol"/>
              </w:rPr>
              <w:br/>
            </w:r>
            <w:r w:rsidRPr="00B54EA2">
              <w:rPr>
                <w:rFonts w:eastAsia="Symbol"/>
              </w:rPr>
              <w:t>образовательных услуг</w:t>
            </w:r>
          </w:p>
        </w:tc>
        <w:tc>
          <w:tcPr>
            <w:tcW w:w="1015" w:type="dxa"/>
            <w:tcBorders>
              <w:left w:val="single" w:sz="6" w:space="0" w:color="000000"/>
              <w:bottom w:val="single" w:sz="6" w:space="0" w:color="000000"/>
              <w:right w:val="single" w:sz="6" w:space="0" w:color="000000"/>
            </w:tcBorders>
            <w:vAlign w:val="bottom"/>
          </w:tcPr>
          <w:p w:rsidR="00FC7B7E" w:rsidRPr="00FC7B7E" w:rsidRDefault="00FC7B7E" w:rsidP="00375944">
            <w:pPr>
              <w:spacing w:before="40" w:line="130" w:lineRule="exact"/>
              <w:ind w:right="340"/>
              <w:jc w:val="right"/>
            </w:pPr>
            <w:r w:rsidRPr="00FC7B7E">
              <w:t>8,3</w:t>
            </w:r>
          </w:p>
        </w:tc>
        <w:tc>
          <w:tcPr>
            <w:tcW w:w="1015" w:type="dxa"/>
            <w:tcBorders>
              <w:bottom w:val="single" w:sz="6" w:space="0" w:color="000000"/>
            </w:tcBorders>
            <w:vAlign w:val="bottom"/>
          </w:tcPr>
          <w:p w:rsidR="00FC7B7E" w:rsidRPr="00FC7B7E" w:rsidRDefault="00FC7B7E" w:rsidP="00375944">
            <w:pPr>
              <w:spacing w:before="40" w:line="130" w:lineRule="exact"/>
              <w:ind w:right="340"/>
              <w:jc w:val="right"/>
            </w:pPr>
            <w:r w:rsidRPr="00FC7B7E">
              <w:t>10,8</w:t>
            </w:r>
          </w:p>
        </w:tc>
        <w:tc>
          <w:tcPr>
            <w:tcW w:w="1015" w:type="dxa"/>
            <w:tcBorders>
              <w:left w:val="single" w:sz="6" w:space="0" w:color="000000"/>
              <w:bottom w:val="single" w:sz="6" w:space="0" w:color="000000"/>
            </w:tcBorders>
            <w:shd w:val="clear" w:color="auto" w:fill="auto"/>
            <w:vAlign w:val="bottom"/>
          </w:tcPr>
          <w:p w:rsidR="00FC7B7E" w:rsidRPr="00FC7B7E" w:rsidRDefault="00FC7B7E" w:rsidP="00FC7B7E">
            <w:pPr>
              <w:spacing w:before="40" w:line="130" w:lineRule="exact"/>
              <w:ind w:right="340"/>
              <w:jc w:val="right"/>
            </w:pPr>
            <w:r w:rsidRPr="00FC7B7E">
              <w:t>14,6</w:t>
            </w:r>
          </w:p>
        </w:tc>
        <w:tc>
          <w:tcPr>
            <w:tcW w:w="3439" w:type="dxa"/>
            <w:tcBorders>
              <w:left w:val="single" w:sz="6" w:space="0" w:color="000000"/>
              <w:bottom w:val="single" w:sz="6" w:space="0" w:color="000000"/>
            </w:tcBorders>
            <w:shd w:val="clear" w:color="auto" w:fill="auto"/>
            <w:vAlign w:val="bottom"/>
          </w:tcPr>
          <w:p w:rsidR="00FC7B7E" w:rsidRPr="00C004EA" w:rsidRDefault="00FC7B7E" w:rsidP="004D50DE">
            <w:pPr>
              <w:tabs>
                <w:tab w:val="center" w:pos="6634"/>
              </w:tabs>
              <w:spacing w:before="40" w:line="130" w:lineRule="exact"/>
              <w:ind w:left="340"/>
              <w:rPr>
                <w:lang w:val="en-US"/>
              </w:rPr>
            </w:pPr>
            <w:r w:rsidRPr="00B54EA2">
              <w:rPr>
                <w:rFonts w:eastAsia="Symbol"/>
                <w:i/>
                <w:shd w:val="clear" w:color="auto" w:fill="FFFFFF"/>
                <w:lang w:val="en-US"/>
              </w:rPr>
              <w:t>with</w:t>
            </w:r>
            <w:r w:rsidRPr="00C004EA">
              <w:rPr>
                <w:rFonts w:eastAsia="Symbol"/>
                <w:i/>
                <w:shd w:val="clear" w:color="auto" w:fill="FFFFFF"/>
                <w:lang w:val="en-US"/>
              </w:rPr>
              <w:t xml:space="preserve"> </w:t>
            </w:r>
            <w:r w:rsidRPr="00B54EA2">
              <w:rPr>
                <w:rFonts w:eastAsia="Symbol"/>
                <w:i/>
                <w:shd w:val="clear" w:color="auto" w:fill="FFFFFF"/>
                <w:lang w:val="en-US"/>
              </w:rPr>
              <w:t>full</w:t>
            </w:r>
            <w:r w:rsidRPr="00C004EA">
              <w:rPr>
                <w:rFonts w:eastAsia="Symbol"/>
                <w:i/>
                <w:shd w:val="clear" w:color="auto" w:fill="FFFFFF"/>
                <w:lang w:val="en-US"/>
              </w:rPr>
              <w:t xml:space="preserve"> </w:t>
            </w:r>
            <w:r w:rsidRPr="00B54EA2">
              <w:rPr>
                <w:rFonts w:eastAsia="Symbol"/>
                <w:i/>
                <w:shd w:val="clear" w:color="auto" w:fill="FFFFFF"/>
                <w:lang w:val="en-US"/>
              </w:rPr>
              <w:t>refund</w:t>
            </w:r>
            <w:r w:rsidRPr="00C004EA">
              <w:rPr>
                <w:rFonts w:eastAsia="Symbol"/>
                <w:i/>
                <w:shd w:val="clear" w:color="auto" w:fill="FFFFFF"/>
                <w:lang w:val="en-US"/>
              </w:rPr>
              <w:t xml:space="preserve"> </w:t>
            </w:r>
            <w:r w:rsidRPr="00B54EA2">
              <w:rPr>
                <w:rFonts w:eastAsia="Symbol"/>
                <w:i/>
                <w:shd w:val="clear" w:color="auto" w:fill="FFFFFF"/>
                <w:lang w:val="en-US"/>
              </w:rPr>
              <w:t>of</w:t>
            </w:r>
            <w:r w:rsidRPr="00C004EA">
              <w:rPr>
                <w:rFonts w:eastAsia="Symbol"/>
                <w:i/>
                <w:shd w:val="clear" w:color="auto" w:fill="FFFFFF"/>
                <w:lang w:val="en-US"/>
              </w:rPr>
              <w:t xml:space="preserve"> </w:t>
            </w:r>
            <w:r w:rsidRPr="00B54EA2">
              <w:rPr>
                <w:rFonts w:eastAsia="Symbol"/>
                <w:i/>
                <w:shd w:val="clear" w:color="auto" w:fill="FFFFFF"/>
                <w:lang w:val="en-US"/>
              </w:rPr>
              <w:t>education</w:t>
            </w:r>
            <w:r w:rsidRPr="00C004EA">
              <w:rPr>
                <w:rFonts w:eastAsia="Symbol"/>
                <w:i/>
                <w:shd w:val="clear" w:color="auto" w:fill="FFFFFF"/>
                <w:lang w:val="en-US"/>
              </w:rPr>
              <w:t xml:space="preserve"> </w:t>
            </w:r>
            <w:r w:rsidRPr="00B54EA2">
              <w:rPr>
                <w:rFonts w:eastAsia="Symbol"/>
                <w:i/>
                <w:shd w:val="clear" w:color="auto" w:fill="FFFFFF"/>
                <w:lang w:val="en-US"/>
              </w:rPr>
              <w:t>costs</w:t>
            </w:r>
          </w:p>
        </w:tc>
      </w:tr>
    </w:tbl>
    <w:p w:rsidR="00A93F62" w:rsidRPr="00B54EA2" w:rsidRDefault="00F57F0A" w:rsidP="00A93F62">
      <w:pPr>
        <w:pageBreakBefore/>
        <w:tabs>
          <w:tab w:val="center" w:pos="6634"/>
        </w:tabs>
        <w:spacing w:after="60"/>
        <w:ind w:left="425" w:hanging="425"/>
        <w:rPr>
          <w:rFonts w:eastAsia="Symbol"/>
          <w:szCs w:val="14"/>
        </w:rPr>
      </w:pPr>
      <w:r w:rsidRPr="00B54EA2">
        <w:rPr>
          <w:rFonts w:eastAsia="Symbol"/>
          <w:b/>
          <w:sz w:val="16"/>
        </w:rPr>
        <w:t xml:space="preserve">7.22. ЧИСЛЕННОСТЬ СТУДЕНТОВ, ОБУЧАЮЩИХСЯ ПО ОБРАЗОВАТЕЛЬНЫМ ПРОГРАММАМ ПОДГОТОВКИ </w:t>
      </w:r>
      <w:r w:rsidRPr="00B54EA2">
        <w:rPr>
          <w:rFonts w:eastAsia="Symbol"/>
          <w:b/>
          <w:sz w:val="16"/>
        </w:rPr>
        <w:br/>
      </w:r>
      <w:r w:rsidR="00A93F62" w:rsidRPr="00B54EA2">
        <w:rPr>
          <w:rFonts w:eastAsia="Symbol"/>
          <w:b/>
          <w:sz w:val="16"/>
        </w:rPr>
        <w:t>С</w:t>
      </w:r>
      <w:r w:rsidRPr="00B54EA2">
        <w:rPr>
          <w:rFonts w:eastAsia="Symbol"/>
          <w:b/>
          <w:sz w:val="16"/>
        </w:rPr>
        <w:t>ПЕЦИАЛИСТОВ СРЕДНЕГО ЗВЕНА ПО ФОРМАМ ОБУЧЕНИЯ</w:t>
      </w:r>
      <w:r w:rsidR="00A93F62" w:rsidRPr="00B54EA2">
        <w:rPr>
          <w:rFonts w:eastAsia="Symbol"/>
          <w:b/>
          <w:sz w:val="16"/>
        </w:rPr>
        <w:br/>
      </w:r>
      <w:r w:rsidR="00A93F62" w:rsidRPr="00B54EA2">
        <w:rPr>
          <w:rFonts w:eastAsia="Symbol"/>
          <w:szCs w:val="14"/>
        </w:rPr>
        <w:t>на начало учебного года</w:t>
      </w:r>
    </w:p>
    <w:p w:rsidR="00EA7E27" w:rsidRPr="00B54EA2" w:rsidRDefault="00EA7E27" w:rsidP="00EA7E27">
      <w:pPr>
        <w:tabs>
          <w:tab w:val="center" w:pos="6634"/>
        </w:tabs>
        <w:spacing w:after="60"/>
        <w:ind w:left="425"/>
        <w:rPr>
          <w:lang w:val="en-US"/>
        </w:rPr>
      </w:pPr>
      <w:r w:rsidRPr="00B54EA2">
        <w:rPr>
          <w:rFonts w:eastAsia="Symbol"/>
          <w:b/>
          <w:i/>
          <w:sz w:val="16"/>
          <w:szCs w:val="16"/>
          <w:lang w:val="en"/>
        </w:rPr>
        <w:t>STUDENTS IN EDUCATION</w:t>
      </w:r>
      <w:r w:rsidRPr="00B54EA2">
        <w:rPr>
          <w:rFonts w:eastAsia="Symbol"/>
          <w:b/>
          <w:i/>
          <w:sz w:val="16"/>
          <w:szCs w:val="16"/>
          <w:lang w:val="en-US"/>
        </w:rPr>
        <w:t xml:space="preserve"> PROGRAMS </w:t>
      </w:r>
      <w:r w:rsidRPr="00B54EA2">
        <w:rPr>
          <w:rFonts w:eastAsia="Symbol"/>
          <w:b/>
          <w:i/>
          <w:sz w:val="16"/>
          <w:szCs w:val="16"/>
          <w:lang w:val="en"/>
        </w:rPr>
        <w:t>FOR</w:t>
      </w:r>
      <w:r w:rsidRPr="00B54EA2">
        <w:rPr>
          <w:rFonts w:eastAsia="Symbol"/>
          <w:b/>
          <w:i/>
          <w:sz w:val="16"/>
          <w:szCs w:val="16"/>
          <w:lang w:val="en-US"/>
        </w:rPr>
        <w:t xml:space="preserve"> </w:t>
      </w:r>
      <w:r w:rsidR="0066139F" w:rsidRPr="00B54EA2">
        <w:rPr>
          <w:rFonts w:eastAsia="Symbol"/>
          <w:b/>
          <w:i/>
          <w:sz w:val="16"/>
          <w:szCs w:val="16"/>
          <w:lang w:val="en"/>
        </w:rPr>
        <w:t>MID-CAREER PROFESSIONALS</w:t>
      </w:r>
      <w:r w:rsidRPr="00B54EA2">
        <w:rPr>
          <w:rFonts w:eastAsia="Symbol"/>
          <w:b/>
          <w:i/>
          <w:sz w:val="16"/>
          <w:szCs w:val="16"/>
          <w:lang w:val="en-US"/>
        </w:rPr>
        <w:t xml:space="preserve"> </w:t>
      </w:r>
      <w:r w:rsidRPr="00B54EA2">
        <w:rPr>
          <w:rFonts w:eastAsia="Symbol"/>
          <w:b/>
          <w:i/>
          <w:sz w:val="16"/>
          <w:szCs w:val="16"/>
          <w:lang w:val="en-US"/>
        </w:rPr>
        <w:br/>
      </w:r>
      <w:r w:rsidRPr="00B54EA2">
        <w:rPr>
          <w:rFonts w:eastAsia="Symbol"/>
          <w:b/>
          <w:i/>
          <w:sz w:val="16"/>
          <w:szCs w:val="16"/>
          <w:lang w:val="en"/>
        </w:rPr>
        <w:t>BY</w:t>
      </w:r>
      <w:r w:rsidRPr="00B54EA2">
        <w:rPr>
          <w:rFonts w:eastAsia="Symbol"/>
          <w:b/>
          <w:i/>
          <w:sz w:val="16"/>
          <w:szCs w:val="16"/>
          <w:lang w:val="en-US"/>
        </w:rPr>
        <w:t xml:space="preserve"> </w:t>
      </w:r>
      <w:r w:rsidRPr="00B54EA2">
        <w:rPr>
          <w:rFonts w:eastAsia="Symbol"/>
          <w:b/>
          <w:i/>
          <w:sz w:val="16"/>
          <w:szCs w:val="16"/>
          <w:lang w:val="en"/>
        </w:rPr>
        <w:t>MODE</w:t>
      </w:r>
      <w:r w:rsidRPr="00B54EA2">
        <w:rPr>
          <w:rFonts w:eastAsia="Symbol"/>
          <w:b/>
          <w:i/>
          <w:sz w:val="16"/>
          <w:szCs w:val="16"/>
          <w:lang w:val="en-US"/>
        </w:rPr>
        <w:t xml:space="preserve"> </w:t>
      </w:r>
      <w:r w:rsidRPr="00B54EA2">
        <w:rPr>
          <w:rFonts w:eastAsia="Symbol"/>
          <w:b/>
          <w:i/>
          <w:sz w:val="16"/>
          <w:szCs w:val="16"/>
          <w:lang w:val="en"/>
        </w:rPr>
        <w:t>OF</w:t>
      </w:r>
      <w:r w:rsidRPr="00B54EA2">
        <w:rPr>
          <w:rFonts w:eastAsia="Symbol"/>
          <w:b/>
          <w:i/>
          <w:sz w:val="16"/>
          <w:szCs w:val="16"/>
          <w:lang w:val="en-US"/>
        </w:rPr>
        <w:t xml:space="preserve"> </w:t>
      </w:r>
      <w:r w:rsidRPr="00B54EA2">
        <w:rPr>
          <w:rFonts w:eastAsia="Symbol"/>
          <w:b/>
          <w:i/>
          <w:sz w:val="16"/>
          <w:szCs w:val="16"/>
          <w:lang w:val="en"/>
        </w:rPr>
        <w:t>ATTENDANCE</w:t>
      </w:r>
      <w:r w:rsidRPr="00B54EA2">
        <w:rPr>
          <w:rFonts w:eastAsia="Symbol"/>
          <w:b/>
          <w:i/>
          <w:sz w:val="16"/>
          <w:vertAlign w:val="superscript"/>
          <w:lang w:val="en-US"/>
        </w:rPr>
        <w:t xml:space="preserve"> </w:t>
      </w:r>
      <w:r w:rsidRPr="00B54EA2">
        <w:rPr>
          <w:rFonts w:eastAsia="Symbol"/>
          <w:b/>
          <w:i/>
          <w:sz w:val="16"/>
          <w:vertAlign w:val="superscript"/>
          <w:lang w:val="en-US"/>
        </w:rPr>
        <w:br/>
      </w:r>
      <w:r w:rsidRPr="00B54EA2">
        <w:rPr>
          <w:i/>
          <w:lang w:val="en-US"/>
        </w:rPr>
        <w:t>beginning of academic year</w:t>
      </w:r>
    </w:p>
    <w:p w:rsidR="00F57F0A" w:rsidRPr="00B54EA2" w:rsidRDefault="00F57F0A" w:rsidP="00F57F0A">
      <w:pPr>
        <w:tabs>
          <w:tab w:val="center" w:pos="6634"/>
        </w:tabs>
        <w:spacing w:after="60"/>
        <w:jc w:val="right"/>
      </w:pPr>
      <w:r w:rsidRPr="00B54EA2">
        <w:rPr>
          <w:rFonts w:eastAsia="Symbol"/>
        </w:rPr>
        <w:t xml:space="preserve">(тысяч человек / </w:t>
      </w:r>
      <w:r w:rsidRPr="00B54EA2">
        <w:rPr>
          <w:rFonts w:eastAsia="Symbol"/>
          <w:i/>
          <w:lang w:val="en-US"/>
        </w:rPr>
        <w:t>thou</w:t>
      </w:r>
      <w:r w:rsidRPr="00B54EA2">
        <w:rPr>
          <w:rFonts w:eastAsia="Symbol"/>
          <w:i/>
        </w:rPr>
        <w:t xml:space="preserve">. </w:t>
      </w:r>
      <w:r w:rsidRPr="00B54EA2">
        <w:rPr>
          <w:rFonts w:eastAsia="Symbol"/>
          <w:i/>
          <w:lang w:val="en-US"/>
        </w:rPr>
        <w:t>persons</w:t>
      </w:r>
      <w:r w:rsidRPr="00B54EA2">
        <w:rPr>
          <w:rFonts w:eastAsia="Symbol"/>
        </w:rPr>
        <w:t>)</w:t>
      </w:r>
    </w:p>
    <w:tbl>
      <w:tblPr>
        <w:tblW w:w="9942" w:type="dxa"/>
        <w:tblLayout w:type="fixed"/>
        <w:tblCellMar>
          <w:left w:w="0" w:type="dxa"/>
          <w:right w:w="0" w:type="dxa"/>
        </w:tblCellMar>
        <w:tblLook w:val="0000" w:firstRow="0" w:lastRow="0" w:firstColumn="0" w:lastColumn="0" w:noHBand="0" w:noVBand="0"/>
      </w:tblPr>
      <w:tblGrid>
        <w:gridCol w:w="2834"/>
        <w:gridCol w:w="1777"/>
        <w:gridCol w:w="1777"/>
        <w:gridCol w:w="1777"/>
        <w:gridCol w:w="1777"/>
      </w:tblGrid>
      <w:tr w:rsidR="00F57F0A" w:rsidRPr="00355B79">
        <w:trPr>
          <w:cantSplit/>
        </w:trPr>
        <w:tc>
          <w:tcPr>
            <w:tcW w:w="2834" w:type="dxa"/>
            <w:vMerge w:val="restart"/>
            <w:tcBorders>
              <w:top w:val="single" w:sz="6" w:space="0" w:color="000000"/>
            </w:tcBorders>
            <w:shd w:val="clear" w:color="auto" w:fill="auto"/>
            <w:vAlign w:val="center"/>
          </w:tcPr>
          <w:p w:rsidR="00F57F0A" w:rsidRPr="00B54EA2" w:rsidRDefault="00F57F0A" w:rsidP="00A75563">
            <w:pPr>
              <w:pStyle w:val="17"/>
              <w:snapToGrid w:val="0"/>
              <w:spacing w:before="40" w:after="40"/>
              <w:ind w:left="57" w:right="28"/>
              <w:jc w:val="center"/>
              <w:rPr>
                <w:rFonts w:ascii="Arial" w:eastAsia="Symbol" w:hAnsi="Arial" w:cs="Arial"/>
                <w:sz w:val="14"/>
                <w:szCs w:val="14"/>
                <w:lang w:val="en-US"/>
              </w:rPr>
            </w:pPr>
          </w:p>
        </w:tc>
        <w:tc>
          <w:tcPr>
            <w:tcW w:w="1777" w:type="dxa"/>
            <w:vMerge w:val="restart"/>
            <w:tcBorders>
              <w:top w:val="single" w:sz="6" w:space="0" w:color="000000"/>
              <w:left w:val="single" w:sz="6" w:space="0" w:color="000000"/>
            </w:tcBorders>
            <w:shd w:val="clear" w:color="auto" w:fill="auto"/>
          </w:tcPr>
          <w:p w:rsidR="00F57F0A" w:rsidRPr="00B54EA2" w:rsidRDefault="00F57F0A" w:rsidP="00807F3E">
            <w:pPr>
              <w:spacing w:before="20" w:after="20"/>
              <w:ind w:left="57" w:right="28"/>
            </w:pPr>
            <w:r w:rsidRPr="00B54EA2">
              <w:rPr>
                <w:rFonts w:eastAsia="Symbol"/>
                <w:sz w:val="12"/>
              </w:rPr>
              <w:t xml:space="preserve">Численность студентов – всего </w:t>
            </w:r>
          </w:p>
          <w:p w:rsidR="00F57F0A" w:rsidRPr="00B54EA2" w:rsidRDefault="006A7A9A" w:rsidP="00807F3E">
            <w:pPr>
              <w:spacing w:before="20" w:after="20"/>
              <w:ind w:left="57" w:right="28"/>
            </w:pPr>
            <w:r w:rsidRPr="00B54EA2">
              <w:rPr>
                <w:rFonts w:eastAsia="Symbol"/>
                <w:i/>
                <w:sz w:val="12"/>
                <w:lang w:val="en-US"/>
              </w:rPr>
              <w:t>Students</w:t>
            </w:r>
            <w:r w:rsidRPr="00B54EA2">
              <w:rPr>
                <w:rFonts w:eastAsia="Symbol"/>
                <w:i/>
                <w:sz w:val="12"/>
              </w:rPr>
              <w:t xml:space="preserve"> </w:t>
            </w:r>
            <w:r w:rsidRPr="00B54EA2">
              <w:rPr>
                <w:rFonts w:eastAsia="Symbol"/>
                <w:sz w:val="12"/>
              </w:rPr>
              <w:t>–</w:t>
            </w:r>
            <w:r w:rsidRPr="00B54EA2">
              <w:rPr>
                <w:rFonts w:eastAsia="Symbol"/>
                <w:i/>
                <w:sz w:val="12"/>
              </w:rPr>
              <w:t xml:space="preserve"> </w:t>
            </w:r>
            <w:r w:rsidRPr="00B54EA2">
              <w:rPr>
                <w:rFonts w:eastAsia="Symbol"/>
                <w:i/>
                <w:sz w:val="12"/>
                <w:lang w:val="en-US"/>
              </w:rPr>
              <w:t>tota</w:t>
            </w:r>
            <w:r w:rsidR="00F8097F">
              <w:rPr>
                <w:rFonts w:eastAsia="Symbol"/>
                <w:i/>
                <w:sz w:val="12"/>
                <w:lang w:val="en-US"/>
              </w:rPr>
              <w:t>l</w:t>
            </w:r>
          </w:p>
        </w:tc>
        <w:tc>
          <w:tcPr>
            <w:tcW w:w="5331" w:type="dxa"/>
            <w:gridSpan w:val="3"/>
            <w:tcBorders>
              <w:top w:val="single" w:sz="6" w:space="0" w:color="000000"/>
              <w:left w:val="single" w:sz="6" w:space="0" w:color="000000"/>
              <w:bottom w:val="single" w:sz="6" w:space="0" w:color="000000"/>
            </w:tcBorders>
            <w:shd w:val="clear" w:color="auto" w:fill="auto"/>
          </w:tcPr>
          <w:p w:rsidR="00F57F0A" w:rsidRPr="00B54EA2" w:rsidRDefault="00F57F0A" w:rsidP="00807F3E">
            <w:pPr>
              <w:spacing w:before="20" w:after="20"/>
              <w:ind w:left="57" w:right="28"/>
            </w:pPr>
            <w:r w:rsidRPr="00B54EA2">
              <w:rPr>
                <w:rFonts w:eastAsia="Symbol"/>
                <w:sz w:val="12"/>
              </w:rPr>
              <w:t xml:space="preserve">в том числе по формам обучения </w:t>
            </w:r>
          </w:p>
          <w:p w:rsidR="00F57F0A" w:rsidRPr="00B54EA2" w:rsidRDefault="004A3B9A" w:rsidP="00807F3E">
            <w:pPr>
              <w:spacing w:before="20" w:after="20"/>
              <w:ind w:left="57" w:right="28"/>
              <w:rPr>
                <w:lang w:val="en-US"/>
              </w:rPr>
            </w:pPr>
            <w:r w:rsidRPr="00B54EA2">
              <w:rPr>
                <w:rFonts w:eastAsia="Symbol"/>
                <w:i/>
                <w:sz w:val="12"/>
                <w:lang w:val="en-US"/>
              </w:rPr>
              <w:t>including by mode of attendance</w:t>
            </w:r>
          </w:p>
        </w:tc>
      </w:tr>
      <w:tr w:rsidR="0018571A" w:rsidRPr="00B54EA2">
        <w:trPr>
          <w:cantSplit/>
        </w:trPr>
        <w:tc>
          <w:tcPr>
            <w:tcW w:w="2834" w:type="dxa"/>
            <w:vMerge/>
            <w:tcBorders>
              <w:bottom w:val="single" w:sz="6" w:space="0" w:color="000000"/>
            </w:tcBorders>
            <w:shd w:val="clear" w:color="auto" w:fill="auto"/>
            <w:vAlign w:val="center"/>
          </w:tcPr>
          <w:p w:rsidR="0018571A" w:rsidRPr="00B54EA2" w:rsidRDefault="0018571A" w:rsidP="00A75563">
            <w:pPr>
              <w:pStyle w:val="17"/>
              <w:snapToGrid w:val="0"/>
              <w:spacing w:before="40" w:after="40"/>
              <w:ind w:left="57" w:right="28"/>
              <w:jc w:val="center"/>
              <w:rPr>
                <w:rFonts w:ascii="Arial" w:eastAsia="Symbol" w:hAnsi="Arial" w:cs="Arial"/>
                <w:sz w:val="14"/>
                <w:szCs w:val="14"/>
                <w:lang w:val="en-US" w:eastAsia="ko-KR"/>
              </w:rPr>
            </w:pPr>
          </w:p>
        </w:tc>
        <w:tc>
          <w:tcPr>
            <w:tcW w:w="1777" w:type="dxa"/>
            <w:vMerge/>
            <w:tcBorders>
              <w:left w:val="single" w:sz="6" w:space="0" w:color="000000"/>
              <w:bottom w:val="single" w:sz="6" w:space="0" w:color="000000"/>
            </w:tcBorders>
            <w:shd w:val="clear" w:color="auto" w:fill="auto"/>
          </w:tcPr>
          <w:p w:rsidR="0018571A" w:rsidRPr="00B54EA2" w:rsidRDefault="0018571A" w:rsidP="00A75563">
            <w:pPr>
              <w:pStyle w:val="17"/>
              <w:snapToGrid w:val="0"/>
              <w:spacing w:before="40" w:after="40"/>
              <w:ind w:left="57" w:right="28"/>
              <w:rPr>
                <w:rFonts w:ascii="Arial" w:eastAsia="Symbol" w:hAnsi="Arial" w:cs="Arial"/>
                <w:sz w:val="14"/>
                <w:szCs w:val="14"/>
                <w:lang w:val="en-US" w:eastAsia="ko-KR"/>
              </w:rPr>
            </w:pPr>
          </w:p>
        </w:tc>
        <w:tc>
          <w:tcPr>
            <w:tcW w:w="1777" w:type="dxa"/>
            <w:tcBorders>
              <w:top w:val="single" w:sz="6" w:space="0" w:color="000000"/>
              <w:left w:val="single" w:sz="6" w:space="0" w:color="000000"/>
              <w:bottom w:val="single" w:sz="6" w:space="0" w:color="000000"/>
            </w:tcBorders>
            <w:shd w:val="clear" w:color="auto" w:fill="auto"/>
          </w:tcPr>
          <w:p w:rsidR="0018571A" w:rsidRPr="00B54EA2" w:rsidRDefault="0018571A" w:rsidP="0021609F">
            <w:pPr>
              <w:spacing w:before="40" w:after="40"/>
              <w:ind w:left="57" w:right="28"/>
            </w:pPr>
            <w:r w:rsidRPr="00B54EA2">
              <w:rPr>
                <w:rFonts w:eastAsia="Symbol"/>
                <w:sz w:val="12"/>
              </w:rPr>
              <w:t xml:space="preserve">очная / </w:t>
            </w:r>
            <w:r w:rsidRPr="00B54EA2">
              <w:rPr>
                <w:rFonts w:eastAsia="Symbol"/>
                <w:i/>
                <w:sz w:val="12"/>
                <w:lang w:val="en-US"/>
              </w:rPr>
              <w:t>full-time</w:t>
            </w:r>
          </w:p>
        </w:tc>
        <w:tc>
          <w:tcPr>
            <w:tcW w:w="1777" w:type="dxa"/>
            <w:tcBorders>
              <w:top w:val="single" w:sz="6" w:space="0" w:color="000000"/>
              <w:left w:val="single" w:sz="6" w:space="0" w:color="000000"/>
              <w:bottom w:val="single" w:sz="6" w:space="0" w:color="000000"/>
            </w:tcBorders>
            <w:shd w:val="clear" w:color="auto" w:fill="auto"/>
          </w:tcPr>
          <w:p w:rsidR="0018571A" w:rsidRPr="00B54EA2" w:rsidRDefault="0018571A" w:rsidP="0021609F">
            <w:pPr>
              <w:spacing w:before="40" w:after="40"/>
              <w:ind w:left="57" w:right="28"/>
            </w:pPr>
            <w:r w:rsidRPr="00B54EA2">
              <w:rPr>
                <w:rFonts w:eastAsia="Symbol"/>
                <w:sz w:val="12"/>
              </w:rPr>
              <w:t xml:space="preserve">очно-заочная / </w:t>
            </w:r>
            <w:r w:rsidRPr="00B54EA2">
              <w:rPr>
                <w:rFonts w:eastAsia="Symbol"/>
                <w:i/>
                <w:sz w:val="12"/>
                <w:lang w:val="en-US"/>
              </w:rPr>
              <w:t>part-time</w:t>
            </w:r>
          </w:p>
        </w:tc>
        <w:tc>
          <w:tcPr>
            <w:tcW w:w="1777" w:type="dxa"/>
            <w:tcBorders>
              <w:top w:val="single" w:sz="6" w:space="0" w:color="000000"/>
              <w:left w:val="single" w:sz="6" w:space="0" w:color="000000"/>
              <w:bottom w:val="single" w:sz="6" w:space="0" w:color="000000"/>
            </w:tcBorders>
            <w:shd w:val="clear" w:color="auto" w:fill="auto"/>
          </w:tcPr>
          <w:p w:rsidR="0018571A" w:rsidRPr="00B54EA2" w:rsidRDefault="0018571A" w:rsidP="0021609F">
            <w:pPr>
              <w:spacing w:before="40" w:after="40"/>
              <w:ind w:left="57" w:right="28"/>
            </w:pPr>
            <w:r w:rsidRPr="00B54EA2">
              <w:rPr>
                <w:rFonts w:eastAsia="Symbol"/>
                <w:sz w:val="12"/>
              </w:rPr>
              <w:t xml:space="preserve">заочная / </w:t>
            </w:r>
            <w:r w:rsidR="004A3B9A" w:rsidRPr="00B54EA2">
              <w:rPr>
                <w:i/>
                <w:sz w:val="12"/>
                <w:szCs w:val="12"/>
                <w:lang w:val="en-US"/>
              </w:rPr>
              <w:t>distant</w:t>
            </w:r>
          </w:p>
        </w:tc>
      </w:tr>
      <w:tr w:rsidR="00501C0D" w:rsidRPr="00B54EA2">
        <w:trPr>
          <w:cantSplit/>
        </w:trPr>
        <w:tc>
          <w:tcPr>
            <w:tcW w:w="2834" w:type="dxa"/>
            <w:tcBorders>
              <w:top w:val="single" w:sz="6" w:space="0" w:color="000000"/>
            </w:tcBorders>
            <w:shd w:val="clear" w:color="auto" w:fill="auto"/>
            <w:vAlign w:val="bottom"/>
          </w:tcPr>
          <w:p w:rsidR="00501C0D" w:rsidRPr="00B54EA2" w:rsidRDefault="00501C0D" w:rsidP="004C032F">
            <w:pPr>
              <w:pStyle w:val="af0"/>
              <w:tabs>
                <w:tab w:val="clear" w:pos="4819"/>
                <w:tab w:val="clear" w:pos="9071"/>
              </w:tabs>
              <w:spacing w:before="40" w:line="140" w:lineRule="exact"/>
              <w:rPr>
                <w:b/>
                <w:i/>
                <w:lang w:val="en-US"/>
              </w:rPr>
            </w:pPr>
            <w:r w:rsidRPr="00B54EA2">
              <w:rPr>
                <w:rFonts w:eastAsia="Symbol"/>
                <w:b/>
                <w:szCs w:val="14"/>
              </w:rPr>
              <w:t>Всего</w:t>
            </w:r>
            <w:r w:rsidRPr="00B54EA2">
              <w:rPr>
                <w:rFonts w:eastAsia="Symbol"/>
                <w:b/>
                <w:szCs w:val="14"/>
                <w:lang w:val="en-US"/>
              </w:rPr>
              <w:t xml:space="preserve"> /</w:t>
            </w:r>
            <w:r w:rsidRPr="00B54EA2">
              <w:rPr>
                <w:rFonts w:eastAsia="Symbol"/>
                <w:szCs w:val="14"/>
                <w:lang w:val="en-US"/>
              </w:rPr>
              <w:t xml:space="preserve"> </w:t>
            </w:r>
            <w:r w:rsidRPr="00B54EA2">
              <w:rPr>
                <w:b/>
                <w:i/>
                <w:lang w:val="en-US"/>
              </w:rPr>
              <w:t>Total</w:t>
            </w:r>
          </w:p>
        </w:tc>
        <w:tc>
          <w:tcPr>
            <w:tcW w:w="1777" w:type="dxa"/>
            <w:tcBorders>
              <w:top w:val="single" w:sz="6" w:space="0" w:color="000000"/>
              <w:left w:val="single" w:sz="6" w:space="0" w:color="000000"/>
            </w:tcBorders>
            <w:shd w:val="clear" w:color="auto" w:fill="auto"/>
            <w:vAlign w:val="bottom"/>
          </w:tcPr>
          <w:p w:rsidR="00501C0D" w:rsidRPr="00B54EA2" w:rsidRDefault="00501C0D" w:rsidP="00E16FB9">
            <w:pPr>
              <w:snapToGrid w:val="0"/>
              <w:spacing w:before="40" w:line="140" w:lineRule="exact"/>
              <w:ind w:right="567"/>
              <w:jc w:val="right"/>
              <w:rPr>
                <w:rFonts w:eastAsia="Symbol"/>
              </w:rPr>
            </w:pPr>
          </w:p>
        </w:tc>
        <w:tc>
          <w:tcPr>
            <w:tcW w:w="1777" w:type="dxa"/>
            <w:tcBorders>
              <w:top w:val="single" w:sz="6" w:space="0" w:color="000000"/>
              <w:left w:val="single" w:sz="6" w:space="0" w:color="000000"/>
            </w:tcBorders>
            <w:shd w:val="clear" w:color="auto" w:fill="auto"/>
            <w:vAlign w:val="bottom"/>
          </w:tcPr>
          <w:p w:rsidR="00501C0D" w:rsidRPr="00B54EA2" w:rsidRDefault="00501C0D" w:rsidP="00E16FB9">
            <w:pPr>
              <w:snapToGrid w:val="0"/>
              <w:spacing w:before="40" w:line="140" w:lineRule="exact"/>
              <w:ind w:right="567"/>
              <w:jc w:val="right"/>
              <w:rPr>
                <w:rFonts w:eastAsia="Symbol"/>
              </w:rPr>
            </w:pPr>
          </w:p>
        </w:tc>
        <w:tc>
          <w:tcPr>
            <w:tcW w:w="1777" w:type="dxa"/>
            <w:tcBorders>
              <w:top w:val="single" w:sz="6" w:space="0" w:color="000000"/>
              <w:left w:val="single" w:sz="6" w:space="0" w:color="000000"/>
            </w:tcBorders>
            <w:shd w:val="clear" w:color="auto" w:fill="auto"/>
            <w:vAlign w:val="bottom"/>
          </w:tcPr>
          <w:p w:rsidR="00501C0D" w:rsidRPr="00B54EA2" w:rsidRDefault="00501C0D" w:rsidP="00E16FB9">
            <w:pPr>
              <w:snapToGrid w:val="0"/>
              <w:spacing w:before="40" w:line="140" w:lineRule="exact"/>
              <w:ind w:right="567"/>
              <w:jc w:val="right"/>
              <w:rPr>
                <w:rFonts w:eastAsia="Symbol"/>
              </w:rPr>
            </w:pPr>
          </w:p>
        </w:tc>
        <w:tc>
          <w:tcPr>
            <w:tcW w:w="1777" w:type="dxa"/>
            <w:tcBorders>
              <w:top w:val="single" w:sz="6" w:space="0" w:color="000000"/>
              <w:left w:val="single" w:sz="6" w:space="0" w:color="000000"/>
            </w:tcBorders>
            <w:shd w:val="clear" w:color="auto" w:fill="auto"/>
            <w:vAlign w:val="bottom"/>
          </w:tcPr>
          <w:p w:rsidR="00501C0D" w:rsidRPr="00B54EA2" w:rsidRDefault="00501C0D" w:rsidP="00E16FB9">
            <w:pPr>
              <w:snapToGrid w:val="0"/>
              <w:spacing w:before="40" w:line="140" w:lineRule="exact"/>
              <w:ind w:right="567"/>
              <w:jc w:val="right"/>
              <w:rPr>
                <w:rFonts w:eastAsia="Symbol"/>
              </w:rPr>
            </w:pPr>
          </w:p>
        </w:tc>
      </w:tr>
      <w:tr w:rsidR="00375944" w:rsidRPr="00B54EA2" w:rsidTr="00FC7B7E">
        <w:trPr>
          <w:cantSplit/>
        </w:trPr>
        <w:tc>
          <w:tcPr>
            <w:tcW w:w="2834" w:type="dxa"/>
            <w:shd w:val="clear" w:color="auto" w:fill="auto"/>
            <w:vAlign w:val="bottom"/>
          </w:tcPr>
          <w:p w:rsidR="00375944" w:rsidRPr="00FC7B7E" w:rsidRDefault="00375944" w:rsidP="00375944">
            <w:pPr>
              <w:spacing w:before="40" w:line="140" w:lineRule="exact"/>
              <w:ind w:left="340"/>
              <w:rPr>
                <w:lang w:val="en-US"/>
              </w:rPr>
            </w:pPr>
            <w:r w:rsidRPr="00FC7B7E">
              <w:rPr>
                <w:lang w:val="en-US"/>
              </w:rPr>
              <w:t>2021/2022</w:t>
            </w:r>
          </w:p>
        </w:tc>
        <w:tc>
          <w:tcPr>
            <w:tcW w:w="1777" w:type="dxa"/>
            <w:tcBorders>
              <w:left w:val="single" w:sz="6" w:space="0" w:color="000000"/>
            </w:tcBorders>
            <w:shd w:val="clear" w:color="auto" w:fill="auto"/>
            <w:vAlign w:val="bottom"/>
          </w:tcPr>
          <w:p w:rsidR="00375944" w:rsidRPr="00FC7B7E" w:rsidRDefault="00375944" w:rsidP="00375944">
            <w:pPr>
              <w:snapToGrid w:val="0"/>
              <w:spacing w:before="40" w:line="140" w:lineRule="exact"/>
              <w:ind w:right="680"/>
              <w:jc w:val="right"/>
            </w:pPr>
            <w:r w:rsidRPr="00FC7B7E">
              <w:t>2 856,2</w:t>
            </w:r>
          </w:p>
        </w:tc>
        <w:tc>
          <w:tcPr>
            <w:tcW w:w="1777" w:type="dxa"/>
            <w:tcBorders>
              <w:left w:val="single" w:sz="6" w:space="0" w:color="000000"/>
            </w:tcBorders>
            <w:shd w:val="clear" w:color="auto" w:fill="auto"/>
            <w:vAlign w:val="bottom"/>
          </w:tcPr>
          <w:p w:rsidR="00375944" w:rsidRPr="00FC7B7E" w:rsidRDefault="00375944" w:rsidP="00375944">
            <w:pPr>
              <w:snapToGrid w:val="0"/>
              <w:spacing w:before="40" w:line="140" w:lineRule="exact"/>
              <w:ind w:right="680"/>
              <w:jc w:val="right"/>
            </w:pPr>
            <w:r w:rsidRPr="00FC7B7E">
              <w:t>2 412,7</w:t>
            </w:r>
          </w:p>
        </w:tc>
        <w:tc>
          <w:tcPr>
            <w:tcW w:w="1777" w:type="dxa"/>
            <w:tcBorders>
              <w:left w:val="single" w:sz="6" w:space="0" w:color="000000"/>
            </w:tcBorders>
            <w:shd w:val="clear" w:color="auto" w:fill="auto"/>
            <w:vAlign w:val="bottom"/>
          </w:tcPr>
          <w:p w:rsidR="00375944" w:rsidRPr="00FC7B7E" w:rsidRDefault="00375944" w:rsidP="00375944">
            <w:pPr>
              <w:snapToGrid w:val="0"/>
              <w:spacing w:before="40" w:line="140" w:lineRule="exact"/>
              <w:ind w:right="680"/>
              <w:jc w:val="right"/>
            </w:pPr>
            <w:r w:rsidRPr="00FC7B7E">
              <w:t>59,3</w:t>
            </w:r>
          </w:p>
        </w:tc>
        <w:tc>
          <w:tcPr>
            <w:tcW w:w="1777" w:type="dxa"/>
            <w:tcBorders>
              <w:left w:val="single" w:sz="6" w:space="0" w:color="000000"/>
            </w:tcBorders>
            <w:shd w:val="clear" w:color="auto" w:fill="auto"/>
            <w:vAlign w:val="bottom"/>
          </w:tcPr>
          <w:p w:rsidR="00375944" w:rsidRPr="00FC7B7E" w:rsidRDefault="00375944" w:rsidP="00375944">
            <w:pPr>
              <w:snapToGrid w:val="0"/>
              <w:spacing w:before="40" w:line="140" w:lineRule="exact"/>
              <w:ind w:right="680"/>
              <w:jc w:val="right"/>
            </w:pPr>
            <w:r w:rsidRPr="00FC7B7E">
              <w:t>384,2</w:t>
            </w:r>
          </w:p>
        </w:tc>
      </w:tr>
      <w:tr w:rsidR="00375944" w:rsidRPr="00B54EA2" w:rsidTr="00FC7B7E">
        <w:trPr>
          <w:cantSplit/>
        </w:trPr>
        <w:tc>
          <w:tcPr>
            <w:tcW w:w="2834" w:type="dxa"/>
            <w:shd w:val="clear" w:color="auto" w:fill="auto"/>
            <w:vAlign w:val="bottom"/>
          </w:tcPr>
          <w:p w:rsidR="00375944" w:rsidRPr="00FC7B7E" w:rsidRDefault="00375944" w:rsidP="00375944">
            <w:pPr>
              <w:spacing w:before="40" w:line="140" w:lineRule="exact"/>
              <w:ind w:left="340"/>
              <w:rPr>
                <w:lang w:val="en-US"/>
              </w:rPr>
            </w:pPr>
            <w:r w:rsidRPr="00FC7B7E">
              <w:rPr>
                <w:lang w:val="en-US"/>
              </w:rPr>
              <w:t>2022/2023</w:t>
            </w:r>
          </w:p>
        </w:tc>
        <w:tc>
          <w:tcPr>
            <w:tcW w:w="1777" w:type="dxa"/>
            <w:tcBorders>
              <w:left w:val="single" w:sz="6" w:space="0" w:color="000000"/>
            </w:tcBorders>
            <w:shd w:val="clear" w:color="auto" w:fill="auto"/>
            <w:vAlign w:val="bottom"/>
          </w:tcPr>
          <w:p w:rsidR="00375944" w:rsidRPr="00FC7B7E" w:rsidRDefault="00375944" w:rsidP="00375944">
            <w:pPr>
              <w:snapToGrid w:val="0"/>
              <w:spacing w:before="40" w:line="140" w:lineRule="exact"/>
              <w:ind w:right="680"/>
              <w:jc w:val="right"/>
            </w:pPr>
            <w:r w:rsidRPr="00FC7B7E">
              <w:t>2 983,1</w:t>
            </w:r>
          </w:p>
        </w:tc>
        <w:tc>
          <w:tcPr>
            <w:tcW w:w="1777" w:type="dxa"/>
            <w:tcBorders>
              <w:left w:val="single" w:sz="6" w:space="0" w:color="000000"/>
            </w:tcBorders>
            <w:shd w:val="clear" w:color="auto" w:fill="auto"/>
            <w:vAlign w:val="bottom"/>
          </w:tcPr>
          <w:p w:rsidR="00375944" w:rsidRPr="00FC7B7E" w:rsidRDefault="00375944" w:rsidP="00375944">
            <w:pPr>
              <w:snapToGrid w:val="0"/>
              <w:spacing w:before="40" w:line="140" w:lineRule="exact"/>
              <w:ind w:right="680"/>
              <w:jc w:val="right"/>
            </w:pPr>
            <w:r w:rsidRPr="00FC7B7E">
              <w:t>2 532,9</w:t>
            </w:r>
          </w:p>
        </w:tc>
        <w:tc>
          <w:tcPr>
            <w:tcW w:w="1777" w:type="dxa"/>
            <w:tcBorders>
              <w:left w:val="single" w:sz="6" w:space="0" w:color="000000"/>
            </w:tcBorders>
            <w:shd w:val="clear" w:color="auto" w:fill="auto"/>
            <w:vAlign w:val="bottom"/>
          </w:tcPr>
          <w:p w:rsidR="00375944" w:rsidRPr="00FC7B7E" w:rsidRDefault="00375944" w:rsidP="00375944">
            <w:pPr>
              <w:snapToGrid w:val="0"/>
              <w:spacing w:before="40" w:line="140" w:lineRule="exact"/>
              <w:ind w:right="680"/>
              <w:jc w:val="right"/>
            </w:pPr>
            <w:r w:rsidRPr="00FC7B7E">
              <w:t>67,9</w:t>
            </w:r>
          </w:p>
        </w:tc>
        <w:tc>
          <w:tcPr>
            <w:tcW w:w="1777" w:type="dxa"/>
            <w:tcBorders>
              <w:left w:val="single" w:sz="6" w:space="0" w:color="000000"/>
            </w:tcBorders>
            <w:shd w:val="clear" w:color="auto" w:fill="auto"/>
            <w:vAlign w:val="bottom"/>
          </w:tcPr>
          <w:p w:rsidR="00375944" w:rsidRPr="00FC7B7E" w:rsidRDefault="00375944" w:rsidP="00375944">
            <w:pPr>
              <w:snapToGrid w:val="0"/>
              <w:spacing w:before="40" w:line="140" w:lineRule="exact"/>
              <w:ind w:right="680"/>
              <w:jc w:val="right"/>
            </w:pPr>
            <w:r w:rsidRPr="00FC7B7E">
              <w:t>382,3</w:t>
            </w:r>
          </w:p>
        </w:tc>
      </w:tr>
      <w:tr w:rsidR="00FC7B7E" w:rsidRPr="00B54EA2" w:rsidTr="00FC7B7E">
        <w:trPr>
          <w:cantSplit/>
        </w:trPr>
        <w:tc>
          <w:tcPr>
            <w:tcW w:w="2834" w:type="dxa"/>
            <w:shd w:val="clear" w:color="auto" w:fill="auto"/>
            <w:vAlign w:val="bottom"/>
          </w:tcPr>
          <w:p w:rsidR="00FC7B7E" w:rsidRPr="00FC7B7E" w:rsidRDefault="00FC7B7E" w:rsidP="00913CB8">
            <w:pPr>
              <w:spacing w:before="40" w:line="140" w:lineRule="exact"/>
              <w:ind w:left="340"/>
              <w:rPr>
                <w:lang w:val="en-US"/>
              </w:rPr>
            </w:pPr>
            <w:r w:rsidRPr="00FC7B7E">
              <w:rPr>
                <w:rFonts w:eastAsia="Symbol"/>
              </w:rPr>
              <w:t>2023/2024</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3 133,9</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2 668,0</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87,5</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378,3</w:t>
            </w:r>
          </w:p>
        </w:tc>
      </w:tr>
      <w:tr w:rsidR="00FC7B7E" w:rsidRPr="00B54EA2" w:rsidTr="00FC7B7E">
        <w:trPr>
          <w:cantSplit/>
        </w:trPr>
        <w:tc>
          <w:tcPr>
            <w:tcW w:w="2834" w:type="dxa"/>
            <w:shd w:val="clear" w:color="auto" w:fill="auto"/>
            <w:vAlign w:val="bottom"/>
          </w:tcPr>
          <w:p w:rsidR="00FC7B7E" w:rsidRPr="00FC7B7E" w:rsidRDefault="00FC7B7E" w:rsidP="00F513AC">
            <w:pPr>
              <w:spacing w:before="40" w:line="140" w:lineRule="exact"/>
              <w:ind w:left="170"/>
            </w:pPr>
            <w:r w:rsidRPr="00FC7B7E">
              <w:t xml:space="preserve">Государственные и муниципальные </w:t>
            </w:r>
            <w:r w:rsidRPr="00FC7B7E">
              <w:br/>
              <w:t>организации</w:t>
            </w:r>
          </w:p>
          <w:p w:rsidR="00FC7B7E" w:rsidRPr="00FC7B7E" w:rsidRDefault="00FC7B7E" w:rsidP="00F513AC">
            <w:pPr>
              <w:spacing w:before="40" w:line="140" w:lineRule="exact"/>
              <w:ind w:left="170"/>
            </w:pPr>
            <w:r w:rsidRPr="00FC7B7E">
              <w:rPr>
                <w:i/>
                <w:lang w:val="en-US"/>
              </w:rPr>
              <w:t>State</w:t>
            </w:r>
            <w:r w:rsidRPr="00FC7B7E">
              <w:rPr>
                <w:i/>
              </w:rPr>
              <w:t xml:space="preserve"> </w:t>
            </w:r>
            <w:r w:rsidRPr="00FC7B7E">
              <w:rPr>
                <w:i/>
                <w:lang w:val="en-US"/>
              </w:rPr>
              <w:t>and</w:t>
            </w:r>
            <w:r w:rsidRPr="00FC7B7E">
              <w:rPr>
                <w:i/>
              </w:rPr>
              <w:t xml:space="preserve"> </w:t>
            </w:r>
            <w:r w:rsidRPr="00FC7B7E">
              <w:rPr>
                <w:i/>
                <w:lang w:val="en-US"/>
              </w:rPr>
              <w:t>municipal</w:t>
            </w:r>
            <w:r w:rsidRPr="00FC7B7E">
              <w:rPr>
                <w:i/>
              </w:rPr>
              <w:t xml:space="preserve"> </w:t>
            </w:r>
            <w:r w:rsidRPr="00FC7B7E">
              <w:rPr>
                <w:i/>
                <w:lang w:val="en-US"/>
              </w:rPr>
              <w:t>institutions</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p>
        </w:tc>
      </w:tr>
      <w:tr w:rsidR="00FC7B7E" w:rsidRPr="00B54EA2" w:rsidTr="00FC7B7E">
        <w:trPr>
          <w:cantSplit/>
        </w:trPr>
        <w:tc>
          <w:tcPr>
            <w:tcW w:w="2834" w:type="dxa"/>
            <w:shd w:val="clear" w:color="auto" w:fill="auto"/>
            <w:vAlign w:val="bottom"/>
          </w:tcPr>
          <w:p w:rsidR="00FC7B7E" w:rsidRPr="00FC7B7E" w:rsidRDefault="00FC7B7E" w:rsidP="00375944">
            <w:pPr>
              <w:spacing w:before="40" w:line="140" w:lineRule="exact"/>
              <w:ind w:left="340"/>
            </w:pPr>
            <w:r w:rsidRPr="00FC7B7E">
              <w:rPr>
                <w:lang w:val="en-US"/>
              </w:rPr>
              <w:t>2021/2022</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2 517,6</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2 171,3</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51,3</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295,0</w:t>
            </w:r>
          </w:p>
        </w:tc>
      </w:tr>
      <w:tr w:rsidR="00FC7B7E" w:rsidRPr="00B54EA2" w:rsidTr="00FC7B7E">
        <w:trPr>
          <w:cantSplit/>
        </w:trPr>
        <w:tc>
          <w:tcPr>
            <w:tcW w:w="2834" w:type="dxa"/>
            <w:shd w:val="clear" w:color="auto" w:fill="auto"/>
            <w:vAlign w:val="bottom"/>
          </w:tcPr>
          <w:p w:rsidR="00FC7B7E" w:rsidRPr="00FC7B7E" w:rsidRDefault="00FC7B7E" w:rsidP="00375944">
            <w:pPr>
              <w:spacing w:before="40" w:line="140" w:lineRule="exact"/>
              <w:ind w:left="340"/>
            </w:pPr>
            <w:r w:rsidRPr="00FC7B7E">
              <w:rPr>
                <w:lang w:val="en-US"/>
              </w:rPr>
              <w:t>2022/2023</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2 593,5</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2 262,3</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54,1</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277,2</w:t>
            </w:r>
          </w:p>
        </w:tc>
      </w:tr>
      <w:tr w:rsidR="00FC7B7E" w:rsidRPr="00B54EA2" w:rsidTr="00FC7B7E">
        <w:trPr>
          <w:cantSplit/>
        </w:trPr>
        <w:tc>
          <w:tcPr>
            <w:tcW w:w="2834" w:type="dxa"/>
            <w:shd w:val="clear" w:color="auto" w:fill="auto"/>
            <w:vAlign w:val="bottom"/>
          </w:tcPr>
          <w:p w:rsidR="00FC7B7E" w:rsidRPr="00FC7B7E" w:rsidRDefault="00FC7B7E" w:rsidP="00C61B38">
            <w:pPr>
              <w:spacing w:before="40" w:line="140" w:lineRule="exact"/>
              <w:ind w:left="340"/>
            </w:pPr>
            <w:r w:rsidRPr="00FC7B7E">
              <w:rPr>
                <w:rFonts w:eastAsia="Symbol"/>
              </w:rPr>
              <w:t>2023/2024</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2 679,7</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2 363,2</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59,7</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256,8</w:t>
            </w:r>
          </w:p>
        </w:tc>
      </w:tr>
      <w:tr w:rsidR="00FC7B7E" w:rsidRPr="00B54EA2" w:rsidTr="00FC7B7E">
        <w:trPr>
          <w:cantSplit/>
        </w:trPr>
        <w:tc>
          <w:tcPr>
            <w:tcW w:w="2834" w:type="dxa"/>
            <w:shd w:val="clear" w:color="auto" w:fill="auto"/>
            <w:vAlign w:val="bottom"/>
          </w:tcPr>
          <w:p w:rsidR="00FC7B7E" w:rsidRPr="00FC7B7E" w:rsidRDefault="00FC7B7E" w:rsidP="00F513AC">
            <w:pPr>
              <w:spacing w:before="40" w:line="140" w:lineRule="exact"/>
              <w:ind w:left="170"/>
              <w:rPr>
                <w:lang w:val="en-US"/>
              </w:rPr>
            </w:pPr>
            <w:r w:rsidRPr="00FC7B7E">
              <w:t>Частные организации</w:t>
            </w:r>
          </w:p>
          <w:p w:rsidR="00FC7B7E" w:rsidRPr="00FC7B7E" w:rsidRDefault="00FC7B7E" w:rsidP="00F513AC">
            <w:pPr>
              <w:spacing w:before="40" w:line="140" w:lineRule="exact"/>
              <w:ind w:left="170"/>
              <w:rPr>
                <w:lang w:val="en-US"/>
              </w:rPr>
            </w:pPr>
            <w:r w:rsidRPr="00FC7B7E">
              <w:rPr>
                <w:i/>
                <w:lang w:val="en-US"/>
              </w:rPr>
              <w:t>Private institutions</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rPr>
                <w:lang w:val="en-US"/>
              </w:rPr>
            </w:pP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rPr>
                <w:lang w:val="en-US"/>
              </w:rPr>
            </w:pP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rPr>
                <w:lang w:val="en-US"/>
              </w:rPr>
            </w:pP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rPr>
                <w:lang w:val="en-US"/>
              </w:rPr>
            </w:pPr>
          </w:p>
        </w:tc>
      </w:tr>
      <w:tr w:rsidR="00FC7B7E" w:rsidRPr="00B54EA2" w:rsidTr="00FC7B7E">
        <w:trPr>
          <w:cantSplit/>
        </w:trPr>
        <w:tc>
          <w:tcPr>
            <w:tcW w:w="2834" w:type="dxa"/>
            <w:shd w:val="clear" w:color="auto" w:fill="auto"/>
            <w:vAlign w:val="bottom"/>
          </w:tcPr>
          <w:p w:rsidR="00FC7B7E" w:rsidRPr="00FC7B7E" w:rsidRDefault="00FC7B7E" w:rsidP="00375944">
            <w:pPr>
              <w:spacing w:before="40" w:line="140" w:lineRule="exact"/>
              <w:ind w:left="340"/>
            </w:pPr>
            <w:r w:rsidRPr="00FC7B7E">
              <w:rPr>
                <w:lang w:val="en-US"/>
              </w:rPr>
              <w:t>2021/2022</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338,6</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241,4</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8,0</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89,2</w:t>
            </w:r>
          </w:p>
        </w:tc>
      </w:tr>
      <w:tr w:rsidR="00FC7B7E" w:rsidRPr="00B54EA2" w:rsidTr="00FC7B7E">
        <w:trPr>
          <w:cantSplit/>
        </w:trPr>
        <w:tc>
          <w:tcPr>
            <w:tcW w:w="2834" w:type="dxa"/>
            <w:shd w:val="clear" w:color="auto" w:fill="auto"/>
            <w:vAlign w:val="bottom"/>
          </w:tcPr>
          <w:p w:rsidR="00FC7B7E" w:rsidRPr="00FC7B7E" w:rsidRDefault="00FC7B7E" w:rsidP="00375944">
            <w:pPr>
              <w:spacing w:before="40" w:line="140" w:lineRule="exact"/>
              <w:ind w:left="340"/>
            </w:pPr>
            <w:r w:rsidRPr="00FC7B7E">
              <w:rPr>
                <w:lang w:val="en-US"/>
              </w:rPr>
              <w:t>2022/2023</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389,6</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270,6</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13,8</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105,2</w:t>
            </w:r>
          </w:p>
        </w:tc>
      </w:tr>
      <w:tr w:rsidR="00FC7B7E" w:rsidRPr="00B54EA2" w:rsidTr="00FC7B7E">
        <w:trPr>
          <w:cantSplit/>
        </w:trPr>
        <w:tc>
          <w:tcPr>
            <w:tcW w:w="2834" w:type="dxa"/>
            <w:tcBorders>
              <w:bottom w:val="single" w:sz="6" w:space="0" w:color="000000"/>
            </w:tcBorders>
            <w:shd w:val="clear" w:color="auto" w:fill="auto"/>
            <w:vAlign w:val="bottom"/>
          </w:tcPr>
          <w:p w:rsidR="00FC7B7E" w:rsidRPr="00FC7B7E" w:rsidRDefault="00FC7B7E" w:rsidP="00C61B38">
            <w:pPr>
              <w:spacing w:before="40" w:line="140" w:lineRule="exact"/>
              <w:ind w:left="340"/>
            </w:pPr>
            <w:r w:rsidRPr="00FC7B7E">
              <w:rPr>
                <w:rFonts w:eastAsia="Symbol"/>
              </w:rPr>
              <w:t>2023/2024</w:t>
            </w:r>
          </w:p>
        </w:tc>
        <w:tc>
          <w:tcPr>
            <w:tcW w:w="1777" w:type="dxa"/>
            <w:tcBorders>
              <w:left w:val="single" w:sz="6" w:space="0" w:color="000000"/>
              <w:bottom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454,2</w:t>
            </w:r>
          </w:p>
        </w:tc>
        <w:tc>
          <w:tcPr>
            <w:tcW w:w="1777" w:type="dxa"/>
            <w:tcBorders>
              <w:left w:val="single" w:sz="6" w:space="0" w:color="000000"/>
              <w:bottom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304,8</w:t>
            </w:r>
          </w:p>
        </w:tc>
        <w:tc>
          <w:tcPr>
            <w:tcW w:w="1777" w:type="dxa"/>
            <w:tcBorders>
              <w:left w:val="single" w:sz="6" w:space="0" w:color="000000"/>
              <w:bottom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27,9</w:t>
            </w:r>
          </w:p>
        </w:tc>
        <w:tc>
          <w:tcPr>
            <w:tcW w:w="1777" w:type="dxa"/>
            <w:tcBorders>
              <w:left w:val="single" w:sz="6" w:space="0" w:color="000000"/>
              <w:bottom w:val="single" w:sz="6" w:space="0" w:color="000000"/>
            </w:tcBorders>
            <w:shd w:val="clear" w:color="auto" w:fill="auto"/>
            <w:vAlign w:val="bottom"/>
          </w:tcPr>
          <w:p w:rsidR="00FC7B7E" w:rsidRPr="00FC7B7E" w:rsidRDefault="00FC7B7E" w:rsidP="00FC7B7E">
            <w:pPr>
              <w:spacing w:before="40" w:line="140" w:lineRule="exact"/>
              <w:ind w:right="680"/>
              <w:jc w:val="right"/>
            </w:pPr>
            <w:r w:rsidRPr="00FC7B7E">
              <w:t>121,6</w:t>
            </w:r>
          </w:p>
        </w:tc>
      </w:tr>
    </w:tbl>
    <w:p w:rsidR="00F57F0A" w:rsidRPr="00B54EA2" w:rsidRDefault="00F57F0A" w:rsidP="005536F8">
      <w:pPr>
        <w:spacing w:before="360" w:after="60"/>
        <w:ind w:left="425" w:hanging="425"/>
        <w:rPr>
          <w:rFonts w:eastAsia="Symbol"/>
          <w:b/>
          <w:bCs/>
          <w:sz w:val="16"/>
          <w:szCs w:val="16"/>
          <w:vertAlign w:val="superscript"/>
        </w:rPr>
      </w:pPr>
      <w:r w:rsidRPr="00B54EA2">
        <w:rPr>
          <w:rFonts w:eastAsia="Symbol"/>
          <w:b/>
          <w:bCs/>
          <w:sz w:val="16"/>
        </w:rPr>
        <w:t xml:space="preserve">7.23. ЧИСЛЕННОСТЬ </w:t>
      </w:r>
      <w:r w:rsidRPr="00B54EA2">
        <w:rPr>
          <w:rFonts w:eastAsia="Symbol"/>
          <w:b/>
          <w:bCs/>
          <w:sz w:val="16"/>
          <w:szCs w:val="16"/>
        </w:rPr>
        <w:t xml:space="preserve">СТУДЕНТОВ, ОБУЧАЮЩИХСЯ ПО ПРОГРАММАМ ПОДГОТОВКИ </w:t>
      </w:r>
      <w:r w:rsidRPr="00B54EA2">
        <w:rPr>
          <w:rFonts w:eastAsia="Symbol"/>
          <w:b/>
          <w:bCs/>
          <w:sz w:val="16"/>
          <w:szCs w:val="16"/>
        </w:rPr>
        <w:br/>
        <w:t>СПЕЦИАЛИСТОВ СРЕДНЕГО ЗВЕНА, ПО ПОЛУ И ВОЗРАСТУ</w:t>
      </w:r>
      <w:r w:rsidR="000167E4" w:rsidRPr="00B54EA2">
        <w:rPr>
          <w:rFonts w:eastAsia="Symbol"/>
          <w:b/>
          <w:bCs/>
          <w:sz w:val="16"/>
          <w:szCs w:val="16"/>
        </w:rPr>
        <w:br/>
      </w:r>
      <w:r w:rsidR="000167E4" w:rsidRPr="00B54EA2">
        <w:t>на начало учебного года</w:t>
      </w:r>
    </w:p>
    <w:p w:rsidR="00FF5E46" w:rsidRPr="00B54EA2" w:rsidRDefault="00FF5E46" w:rsidP="00FF5E46">
      <w:pPr>
        <w:tabs>
          <w:tab w:val="center" w:pos="6634"/>
        </w:tabs>
        <w:spacing w:after="60"/>
        <w:ind w:left="425"/>
        <w:rPr>
          <w:lang w:val="en-US"/>
        </w:rPr>
      </w:pPr>
      <w:r w:rsidRPr="00B54EA2">
        <w:rPr>
          <w:rStyle w:val="hpsalt-edited"/>
          <w:rFonts w:eastAsia="Symbol"/>
          <w:b/>
          <w:i/>
          <w:sz w:val="16"/>
          <w:szCs w:val="16"/>
          <w:lang w:val="en"/>
        </w:rPr>
        <w:t xml:space="preserve">STUDENTS IN </w:t>
      </w:r>
      <w:r w:rsidRPr="00B54EA2">
        <w:rPr>
          <w:rFonts w:eastAsia="Symbol"/>
          <w:b/>
          <w:i/>
          <w:sz w:val="16"/>
          <w:szCs w:val="16"/>
          <w:lang w:val="en"/>
        </w:rPr>
        <w:t>EDUCATION</w:t>
      </w:r>
      <w:r w:rsidRPr="00B54EA2">
        <w:rPr>
          <w:rFonts w:eastAsia="Symbol"/>
          <w:b/>
          <w:i/>
          <w:sz w:val="16"/>
          <w:szCs w:val="16"/>
          <w:lang w:val="en-US"/>
        </w:rPr>
        <w:t xml:space="preserve"> </w:t>
      </w:r>
      <w:r w:rsidRPr="00B54EA2">
        <w:rPr>
          <w:rStyle w:val="hpsalt-edited"/>
          <w:rFonts w:eastAsia="Symbol"/>
          <w:b/>
          <w:i/>
          <w:sz w:val="16"/>
          <w:szCs w:val="16"/>
          <w:lang w:val="en"/>
        </w:rPr>
        <w:t xml:space="preserve">PROGRAMS FOR </w:t>
      </w:r>
      <w:r w:rsidR="0066139F" w:rsidRPr="00B54EA2">
        <w:rPr>
          <w:rFonts w:eastAsia="Symbol"/>
          <w:b/>
          <w:i/>
          <w:sz w:val="16"/>
          <w:szCs w:val="16"/>
          <w:lang w:val="en"/>
        </w:rPr>
        <w:t>MID-CAREER PROFESSIONALS</w:t>
      </w:r>
      <w:r w:rsidRPr="00B54EA2">
        <w:rPr>
          <w:rStyle w:val="hpsalt-edited"/>
          <w:rFonts w:eastAsia="Symbol"/>
          <w:b/>
          <w:i/>
          <w:sz w:val="16"/>
          <w:szCs w:val="16"/>
          <w:lang w:val="en"/>
        </w:rPr>
        <w:t xml:space="preserve">, </w:t>
      </w:r>
      <w:r w:rsidRPr="00B54EA2">
        <w:rPr>
          <w:rStyle w:val="hpsalt-edited"/>
          <w:rFonts w:eastAsia="Symbol"/>
          <w:b/>
          <w:i/>
          <w:sz w:val="16"/>
          <w:szCs w:val="16"/>
          <w:lang w:val="en"/>
        </w:rPr>
        <w:br/>
        <w:t>BY SEX AND AGE</w:t>
      </w:r>
      <w:r w:rsidRPr="00B54EA2">
        <w:rPr>
          <w:rFonts w:eastAsia="Symbol"/>
          <w:b/>
          <w:bCs/>
          <w:i/>
          <w:sz w:val="16"/>
          <w:szCs w:val="16"/>
          <w:vertAlign w:val="superscript"/>
          <w:lang w:val="en-US"/>
        </w:rPr>
        <w:t xml:space="preserve"> </w:t>
      </w:r>
      <w:r w:rsidRPr="00B54EA2">
        <w:rPr>
          <w:rFonts w:eastAsia="Symbol"/>
          <w:b/>
          <w:bCs/>
          <w:i/>
          <w:sz w:val="16"/>
          <w:szCs w:val="16"/>
          <w:vertAlign w:val="superscript"/>
          <w:lang w:val="en-US"/>
        </w:rPr>
        <w:br/>
      </w:r>
      <w:r w:rsidRPr="00B54EA2">
        <w:rPr>
          <w:i/>
          <w:lang w:val="en-US"/>
        </w:rPr>
        <w:t>beginning of academic year</w:t>
      </w:r>
    </w:p>
    <w:p w:rsidR="00F57F0A" w:rsidRPr="00B54EA2" w:rsidRDefault="00E30EC7" w:rsidP="000167E4">
      <w:pPr>
        <w:spacing w:after="60"/>
        <w:jc w:val="right"/>
      </w:pPr>
      <w:r w:rsidRPr="00B54EA2">
        <w:rPr>
          <w:rFonts w:eastAsia="Symbol"/>
          <w:lang w:val="en-US"/>
        </w:rPr>
        <w:t xml:space="preserve"> </w:t>
      </w:r>
      <w:r w:rsidR="00F57F0A" w:rsidRPr="00B54EA2">
        <w:rPr>
          <w:rFonts w:eastAsia="Symbol"/>
        </w:rPr>
        <w:t xml:space="preserve">(тысяч человек / </w:t>
      </w:r>
      <w:r w:rsidR="00F57F0A" w:rsidRPr="00B54EA2">
        <w:rPr>
          <w:rFonts w:eastAsia="Symbol"/>
          <w:i/>
          <w:lang w:val="en-US"/>
        </w:rPr>
        <w:t>thou. persons</w:t>
      </w:r>
      <w:r w:rsidR="00F57F0A" w:rsidRPr="00B54EA2">
        <w:rPr>
          <w:rFonts w:eastAsia="Symbol"/>
        </w:rPr>
        <w:t>)</w:t>
      </w:r>
    </w:p>
    <w:tbl>
      <w:tblPr>
        <w:tblW w:w="5010" w:type="pct"/>
        <w:jc w:val="center"/>
        <w:tblInd w:w="5" w:type="dxa"/>
        <w:tblLayout w:type="fixed"/>
        <w:tblCellMar>
          <w:left w:w="0" w:type="dxa"/>
          <w:right w:w="0" w:type="dxa"/>
        </w:tblCellMar>
        <w:tblLook w:val="0000" w:firstRow="0" w:lastRow="0" w:firstColumn="0" w:lastColumn="0" w:noHBand="0" w:noVBand="0"/>
      </w:tblPr>
      <w:tblGrid>
        <w:gridCol w:w="2423"/>
        <w:gridCol w:w="1253"/>
        <w:gridCol w:w="1253"/>
        <w:gridCol w:w="1254"/>
        <w:gridCol w:w="1253"/>
        <w:gridCol w:w="1253"/>
        <w:gridCol w:w="1252"/>
      </w:tblGrid>
      <w:tr w:rsidR="00375944" w:rsidRPr="00B54EA2">
        <w:trPr>
          <w:cantSplit/>
          <w:jc w:val="center"/>
        </w:trPr>
        <w:tc>
          <w:tcPr>
            <w:tcW w:w="2423" w:type="dxa"/>
            <w:vMerge w:val="restart"/>
            <w:tcBorders>
              <w:top w:val="single" w:sz="6" w:space="0" w:color="auto"/>
            </w:tcBorders>
            <w:shd w:val="clear" w:color="auto" w:fill="auto"/>
            <w:vAlign w:val="bottom"/>
          </w:tcPr>
          <w:p w:rsidR="00375944" w:rsidRPr="00B54EA2" w:rsidRDefault="00375944" w:rsidP="004C032F">
            <w:pPr>
              <w:spacing w:before="40" w:line="140" w:lineRule="exact"/>
              <w:rPr>
                <w:rFonts w:eastAsia="Symbol"/>
              </w:rPr>
            </w:pPr>
          </w:p>
        </w:tc>
        <w:tc>
          <w:tcPr>
            <w:tcW w:w="2506" w:type="dxa"/>
            <w:gridSpan w:val="2"/>
            <w:tcBorders>
              <w:top w:val="single" w:sz="6" w:space="0" w:color="auto"/>
              <w:left w:val="single" w:sz="6" w:space="0" w:color="000000"/>
              <w:bottom w:val="single" w:sz="6" w:space="0" w:color="auto"/>
            </w:tcBorders>
            <w:shd w:val="clear" w:color="auto" w:fill="auto"/>
          </w:tcPr>
          <w:p w:rsidR="00375944" w:rsidRPr="00B54EA2" w:rsidRDefault="00375944" w:rsidP="00375944">
            <w:pPr>
              <w:spacing w:before="40" w:after="40"/>
              <w:jc w:val="center"/>
            </w:pPr>
            <w:r w:rsidRPr="00FF02DB">
              <w:rPr>
                <w:lang w:val="en-US"/>
              </w:rPr>
              <w:t>2021/2022</w:t>
            </w:r>
          </w:p>
        </w:tc>
        <w:tc>
          <w:tcPr>
            <w:tcW w:w="2507" w:type="dxa"/>
            <w:gridSpan w:val="2"/>
            <w:tcBorders>
              <w:top w:val="single" w:sz="6" w:space="0" w:color="auto"/>
              <w:left w:val="single" w:sz="6" w:space="0" w:color="000000"/>
              <w:bottom w:val="single" w:sz="6" w:space="0" w:color="auto"/>
            </w:tcBorders>
            <w:shd w:val="clear" w:color="auto" w:fill="auto"/>
          </w:tcPr>
          <w:p w:rsidR="00375944" w:rsidRPr="00B54EA2" w:rsidRDefault="00375944" w:rsidP="00375944">
            <w:pPr>
              <w:spacing w:before="40" w:after="40"/>
              <w:jc w:val="center"/>
            </w:pPr>
            <w:r>
              <w:rPr>
                <w:lang w:val="en-US"/>
              </w:rPr>
              <w:t>2022/2023</w:t>
            </w:r>
          </w:p>
        </w:tc>
        <w:tc>
          <w:tcPr>
            <w:tcW w:w="2505" w:type="dxa"/>
            <w:gridSpan w:val="2"/>
            <w:tcBorders>
              <w:top w:val="single" w:sz="6" w:space="0" w:color="auto"/>
              <w:left w:val="single" w:sz="6" w:space="0" w:color="000000"/>
              <w:bottom w:val="single" w:sz="6" w:space="0" w:color="auto"/>
            </w:tcBorders>
          </w:tcPr>
          <w:p w:rsidR="00375944" w:rsidRPr="00B54EA2" w:rsidRDefault="00375944" w:rsidP="00230EB0">
            <w:pPr>
              <w:spacing w:before="40" w:after="40"/>
              <w:jc w:val="center"/>
            </w:pPr>
            <w:r>
              <w:rPr>
                <w:rFonts w:eastAsia="Symbol"/>
              </w:rPr>
              <w:t>2023/2024</w:t>
            </w:r>
          </w:p>
        </w:tc>
      </w:tr>
      <w:tr w:rsidR="00375944" w:rsidRPr="00B54EA2">
        <w:trPr>
          <w:cantSplit/>
          <w:jc w:val="center"/>
        </w:trPr>
        <w:tc>
          <w:tcPr>
            <w:tcW w:w="2423" w:type="dxa"/>
            <w:vMerge/>
            <w:tcBorders>
              <w:bottom w:val="single" w:sz="6" w:space="0" w:color="auto"/>
            </w:tcBorders>
            <w:shd w:val="clear" w:color="auto" w:fill="auto"/>
            <w:vAlign w:val="bottom"/>
          </w:tcPr>
          <w:p w:rsidR="00375944" w:rsidRPr="00B54EA2" w:rsidRDefault="00375944" w:rsidP="004C032F">
            <w:pPr>
              <w:spacing w:before="40" w:line="140" w:lineRule="exact"/>
              <w:rPr>
                <w:rFonts w:eastAsia="Symbol"/>
              </w:rPr>
            </w:pPr>
          </w:p>
        </w:tc>
        <w:tc>
          <w:tcPr>
            <w:tcW w:w="1253" w:type="dxa"/>
            <w:tcBorders>
              <w:left w:val="single" w:sz="6" w:space="0" w:color="000000"/>
              <w:bottom w:val="single" w:sz="6" w:space="0" w:color="auto"/>
            </w:tcBorders>
            <w:shd w:val="clear" w:color="auto" w:fill="auto"/>
          </w:tcPr>
          <w:p w:rsidR="00375944" w:rsidRPr="00B54EA2" w:rsidRDefault="00375944" w:rsidP="00230EB0">
            <w:pPr>
              <w:spacing w:before="20" w:after="20"/>
              <w:ind w:left="57" w:right="28"/>
            </w:pPr>
            <w:r w:rsidRPr="00B54EA2">
              <w:rPr>
                <w:rFonts w:eastAsia="Symbol"/>
                <w:sz w:val="12"/>
              </w:rPr>
              <w:t>Юноши</w:t>
            </w:r>
          </w:p>
          <w:p w:rsidR="00375944" w:rsidRPr="00B54EA2" w:rsidRDefault="00375944" w:rsidP="00230EB0">
            <w:pPr>
              <w:spacing w:before="20" w:after="20"/>
              <w:ind w:left="57" w:right="28"/>
            </w:pPr>
            <w:proofErr w:type="spellStart"/>
            <w:r w:rsidRPr="00B54EA2">
              <w:rPr>
                <w:rFonts w:eastAsia="Symbol"/>
                <w:i/>
                <w:sz w:val="12"/>
              </w:rPr>
              <w:t>Male</w:t>
            </w:r>
            <w:proofErr w:type="spellEnd"/>
          </w:p>
        </w:tc>
        <w:tc>
          <w:tcPr>
            <w:tcW w:w="1253" w:type="dxa"/>
            <w:tcBorders>
              <w:left w:val="single" w:sz="6" w:space="0" w:color="000000"/>
              <w:bottom w:val="single" w:sz="6" w:space="0" w:color="auto"/>
            </w:tcBorders>
            <w:shd w:val="clear" w:color="auto" w:fill="auto"/>
          </w:tcPr>
          <w:p w:rsidR="00375944" w:rsidRPr="00B54EA2" w:rsidRDefault="00375944" w:rsidP="00230EB0">
            <w:pPr>
              <w:spacing w:before="20" w:after="20"/>
              <w:ind w:left="57" w:right="28"/>
            </w:pPr>
            <w:r w:rsidRPr="00B54EA2">
              <w:rPr>
                <w:rFonts w:eastAsia="Symbol"/>
                <w:sz w:val="12"/>
              </w:rPr>
              <w:t>Девушки</w:t>
            </w:r>
          </w:p>
          <w:p w:rsidR="00375944" w:rsidRPr="00B54EA2" w:rsidRDefault="00375944" w:rsidP="00230EB0">
            <w:pPr>
              <w:spacing w:before="20" w:after="20"/>
              <w:ind w:left="57" w:right="28"/>
            </w:pPr>
            <w:proofErr w:type="spellStart"/>
            <w:r w:rsidRPr="00B54EA2">
              <w:rPr>
                <w:rFonts w:eastAsia="Symbol"/>
                <w:i/>
                <w:sz w:val="12"/>
              </w:rPr>
              <w:t>Female</w:t>
            </w:r>
            <w:proofErr w:type="spellEnd"/>
          </w:p>
        </w:tc>
        <w:tc>
          <w:tcPr>
            <w:tcW w:w="1254" w:type="dxa"/>
            <w:tcBorders>
              <w:left w:val="single" w:sz="6" w:space="0" w:color="000000"/>
              <w:bottom w:val="single" w:sz="6" w:space="0" w:color="auto"/>
            </w:tcBorders>
            <w:shd w:val="clear" w:color="auto" w:fill="auto"/>
          </w:tcPr>
          <w:p w:rsidR="00375944" w:rsidRPr="00B54EA2" w:rsidRDefault="00375944" w:rsidP="00230EB0">
            <w:pPr>
              <w:spacing w:before="20" w:after="20"/>
              <w:ind w:left="57" w:right="28"/>
            </w:pPr>
            <w:r w:rsidRPr="00B54EA2">
              <w:rPr>
                <w:rFonts w:eastAsia="Symbol"/>
                <w:sz w:val="12"/>
              </w:rPr>
              <w:t>Юноши</w:t>
            </w:r>
          </w:p>
          <w:p w:rsidR="00375944" w:rsidRPr="00B54EA2" w:rsidRDefault="00375944" w:rsidP="00230EB0">
            <w:pPr>
              <w:spacing w:before="20" w:after="20"/>
              <w:ind w:left="57" w:right="28"/>
            </w:pPr>
            <w:proofErr w:type="spellStart"/>
            <w:r w:rsidRPr="00B54EA2">
              <w:rPr>
                <w:rFonts w:eastAsia="Symbol"/>
                <w:i/>
                <w:sz w:val="12"/>
              </w:rPr>
              <w:t>Male</w:t>
            </w:r>
            <w:proofErr w:type="spellEnd"/>
          </w:p>
        </w:tc>
        <w:tc>
          <w:tcPr>
            <w:tcW w:w="1253" w:type="dxa"/>
            <w:tcBorders>
              <w:left w:val="single" w:sz="6" w:space="0" w:color="000000"/>
              <w:bottom w:val="single" w:sz="6" w:space="0" w:color="auto"/>
            </w:tcBorders>
          </w:tcPr>
          <w:p w:rsidR="00375944" w:rsidRPr="00B54EA2" w:rsidRDefault="00375944" w:rsidP="00230EB0">
            <w:pPr>
              <w:spacing w:before="20" w:after="20"/>
              <w:ind w:left="57" w:right="28"/>
            </w:pPr>
            <w:r w:rsidRPr="00B54EA2">
              <w:rPr>
                <w:rFonts w:eastAsia="Symbol"/>
                <w:sz w:val="12"/>
              </w:rPr>
              <w:t>Девушки</w:t>
            </w:r>
          </w:p>
          <w:p w:rsidR="00375944" w:rsidRPr="00B54EA2" w:rsidRDefault="00375944" w:rsidP="00230EB0">
            <w:pPr>
              <w:spacing w:before="20" w:after="20"/>
              <w:ind w:left="57" w:right="28"/>
            </w:pPr>
            <w:proofErr w:type="spellStart"/>
            <w:r w:rsidRPr="00B54EA2">
              <w:rPr>
                <w:rFonts w:eastAsia="Symbol"/>
                <w:i/>
                <w:sz w:val="12"/>
              </w:rPr>
              <w:t>Female</w:t>
            </w:r>
            <w:proofErr w:type="spellEnd"/>
          </w:p>
        </w:tc>
        <w:tc>
          <w:tcPr>
            <w:tcW w:w="1253" w:type="dxa"/>
            <w:tcBorders>
              <w:left w:val="single" w:sz="6" w:space="0" w:color="000000"/>
              <w:bottom w:val="single" w:sz="6" w:space="0" w:color="auto"/>
              <w:right w:val="single" w:sz="6" w:space="0" w:color="000000"/>
            </w:tcBorders>
          </w:tcPr>
          <w:p w:rsidR="00375944" w:rsidRPr="00B54EA2" w:rsidRDefault="00375944" w:rsidP="00230EB0">
            <w:pPr>
              <w:spacing w:before="20" w:after="20"/>
              <w:ind w:left="57" w:right="28"/>
            </w:pPr>
            <w:r w:rsidRPr="00B54EA2">
              <w:rPr>
                <w:rFonts w:eastAsia="Symbol"/>
                <w:sz w:val="12"/>
              </w:rPr>
              <w:t>Юноши</w:t>
            </w:r>
          </w:p>
          <w:p w:rsidR="00375944" w:rsidRPr="00B54EA2" w:rsidRDefault="00375944" w:rsidP="00230EB0">
            <w:pPr>
              <w:spacing w:before="20" w:after="20"/>
              <w:ind w:left="57" w:right="28"/>
            </w:pPr>
            <w:proofErr w:type="spellStart"/>
            <w:r w:rsidRPr="00B54EA2">
              <w:rPr>
                <w:rFonts w:eastAsia="Symbol"/>
                <w:i/>
                <w:sz w:val="12"/>
              </w:rPr>
              <w:t>Male</w:t>
            </w:r>
            <w:proofErr w:type="spellEnd"/>
          </w:p>
        </w:tc>
        <w:tc>
          <w:tcPr>
            <w:tcW w:w="1252" w:type="dxa"/>
            <w:tcBorders>
              <w:left w:val="single" w:sz="6" w:space="0" w:color="000000"/>
              <w:bottom w:val="single" w:sz="6" w:space="0" w:color="auto"/>
            </w:tcBorders>
            <w:shd w:val="clear" w:color="auto" w:fill="auto"/>
          </w:tcPr>
          <w:p w:rsidR="00375944" w:rsidRPr="00B54EA2" w:rsidRDefault="00375944" w:rsidP="00230EB0">
            <w:pPr>
              <w:spacing w:before="20" w:after="20"/>
              <w:ind w:left="57" w:right="28"/>
            </w:pPr>
            <w:r w:rsidRPr="00B54EA2">
              <w:rPr>
                <w:rFonts w:eastAsia="Symbol"/>
                <w:sz w:val="12"/>
              </w:rPr>
              <w:t>Девушки</w:t>
            </w:r>
          </w:p>
          <w:p w:rsidR="00375944" w:rsidRPr="00B54EA2" w:rsidRDefault="00375944" w:rsidP="00230EB0">
            <w:pPr>
              <w:spacing w:before="20" w:after="20"/>
              <w:ind w:left="57" w:right="28"/>
            </w:pPr>
            <w:proofErr w:type="spellStart"/>
            <w:r w:rsidRPr="00B54EA2">
              <w:rPr>
                <w:rFonts w:eastAsia="Symbol"/>
                <w:i/>
                <w:sz w:val="12"/>
              </w:rPr>
              <w:t>Female</w:t>
            </w:r>
            <w:proofErr w:type="spellEnd"/>
          </w:p>
        </w:tc>
      </w:tr>
      <w:tr w:rsidR="00375944" w:rsidRPr="00B54EA2">
        <w:trPr>
          <w:cantSplit/>
          <w:trHeight w:val="307"/>
          <w:jc w:val="center"/>
        </w:trPr>
        <w:tc>
          <w:tcPr>
            <w:tcW w:w="2423" w:type="dxa"/>
            <w:tcBorders>
              <w:top w:val="single" w:sz="6" w:space="0" w:color="auto"/>
            </w:tcBorders>
            <w:shd w:val="clear" w:color="auto" w:fill="auto"/>
            <w:vAlign w:val="bottom"/>
          </w:tcPr>
          <w:p w:rsidR="00375944" w:rsidRPr="00B54EA2" w:rsidRDefault="00375944" w:rsidP="004C032F">
            <w:pPr>
              <w:spacing w:before="40" w:line="140" w:lineRule="exact"/>
              <w:rPr>
                <w:rFonts w:eastAsia="Symbol"/>
              </w:rPr>
            </w:pPr>
            <w:r w:rsidRPr="00B54EA2">
              <w:rPr>
                <w:rFonts w:eastAsia="Symbol"/>
              </w:rPr>
              <w:t>Возрастные группы, лет</w:t>
            </w:r>
          </w:p>
          <w:p w:rsidR="00375944" w:rsidRPr="00B54EA2" w:rsidRDefault="00375944" w:rsidP="004C032F">
            <w:pPr>
              <w:spacing w:before="40" w:line="140" w:lineRule="exact"/>
              <w:rPr>
                <w:rFonts w:eastAsia="Symbol"/>
              </w:rPr>
            </w:pPr>
            <w:r w:rsidRPr="00B54EA2">
              <w:rPr>
                <w:rFonts w:eastAsia="Symbol"/>
                <w:i/>
                <w:lang w:val="en-US"/>
              </w:rPr>
              <w:t>Age</w:t>
            </w:r>
            <w:r w:rsidRPr="00B54EA2">
              <w:rPr>
                <w:rFonts w:eastAsia="Symbol"/>
                <w:i/>
              </w:rPr>
              <w:t xml:space="preserve"> </w:t>
            </w:r>
            <w:r w:rsidRPr="00B54EA2">
              <w:rPr>
                <w:rFonts w:eastAsia="Symbol"/>
                <w:i/>
                <w:lang w:val="en-US"/>
              </w:rPr>
              <w:t>groups</w:t>
            </w:r>
            <w:r w:rsidRPr="00B54EA2">
              <w:rPr>
                <w:rFonts w:eastAsia="Symbol"/>
                <w:i/>
              </w:rPr>
              <w:t xml:space="preserve">, </w:t>
            </w:r>
            <w:proofErr w:type="spellStart"/>
            <w:r w:rsidRPr="00B54EA2">
              <w:rPr>
                <w:rFonts w:eastAsia="Symbol"/>
                <w:i/>
              </w:rPr>
              <w:t>years</w:t>
            </w:r>
            <w:proofErr w:type="spellEnd"/>
          </w:p>
        </w:tc>
        <w:tc>
          <w:tcPr>
            <w:tcW w:w="1253" w:type="dxa"/>
            <w:tcBorders>
              <w:top w:val="single" w:sz="6" w:space="0" w:color="auto"/>
              <w:left w:val="single" w:sz="6" w:space="0" w:color="000000"/>
            </w:tcBorders>
            <w:shd w:val="clear" w:color="auto" w:fill="auto"/>
            <w:vAlign w:val="bottom"/>
          </w:tcPr>
          <w:p w:rsidR="00375944" w:rsidRPr="00B54EA2" w:rsidRDefault="00375944" w:rsidP="00375944">
            <w:pPr>
              <w:spacing w:before="40" w:line="140" w:lineRule="exact"/>
              <w:ind w:right="397"/>
              <w:jc w:val="right"/>
            </w:pPr>
          </w:p>
        </w:tc>
        <w:tc>
          <w:tcPr>
            <w:tcW w:w="1253" w:type="dxa"/>
            <w:tcBorders>
              <w:top w:val="single" w:sz="6" w:space="0" w:color="auto"/>
              <w:left w:val="single" w:sz="6" w:space="0" w:color="000000"/>
            </w:tcBorders>
            <w:shd w:val="clear" w:color="auto" w:fill="auto"/>
            <w:vAlign w:val="bottom"/>
          </w:tcPr>
          <w:p w:rsidR="00375944" w:rsidRPr="00B54EA2" w:rsidRDefault="00375944" w:rsidP="00375944">
            <w:pPr>
              <w:spacing w:before="40" w:line="140" w:lineRule="exact"/>
              <w:ind w:right="397"/>
              <w:jc w:val="right"/>
            </w:pPr>
          </w:p>
        </w:tc>
        <w:tc>
          <w:tcPr>
            <w:tcW w:w="1254" w:type="dxa"/>
            <w:tcBorders>
              <w:top w:val="single" w:sz="6" w:space="0" w:color="auto"/>
              <w:left w:val="single" w:sz="6" w:space="0" w:color="000000"/>
            </w:tcBorders>
            <w:shd w:val="clear" w:color="auto" w:fill="auto"/>
            <w:vAlign w:val="bottom"/>
          </w:tcPr>
          <w:p w:rsidR="00375944" w:rsidRPr="00B54EA2" w:rsidRDefault="00375944" w:rsidP="00375944">
            <w:pPr>
              <w:spacing w:before="40" w:line="140" w:lineRule="exact"/>
              <w:ind w:right="397"/>
              <w:jc w:val="right"/>
            </w:pPr>
          </w:p>
        </w:tc>
        <w:tc>
          <w:tcPr>
            <w:tcW w:w="1253" w:type="dxa"/>
            <w:tcBorders>
              <w:top w:val="single" w:sz="6" w:space="0" w:color="auto"/>
              <w:left w:val="single" w:sz="6" w:space="0" w:color="000000"/>
            </w:tcBorders>
            <w:vAlign w:val="bottom"/>
          </w:tcPr>
          <w:p w:rsidR="00375944" w:rsidRPr="00B54EA2" w:rsidRDefault="00375944" w:rsidP="00375944">
            <w:pPr>
              <w:spacing w:before="40" w:line="140" w:lineRule="exact"/>
              <w:ind w:right="397"/>
              <w:jc w:val="right"/>
            </w:pPr>
          </w:p>
        </w:tc>
        <w:tc>
          <w:tcPr>
            <w:tcW w:w="1253" w:type="dxa"/>
            <w:tcBorders>
              <w:top w:val="single" w:sz="6" w:space="0" w:color="auto"/>
              <w:left w:val="single" w:sz="6" w:space="0" w:color="000000"/>
              <w:right w:val="single" w:sz="6" w:space="0" w:color="000000"/>
            </w:tcBorders>
            <w:vAlign w:val="bottom"/>
          </w:tcPr>
          <w:p w:rsidR="00375944" w:rsidRPr="00B54EA2" w:rsidRDefault="00375944" w:rsidP="00E16FB9">
            <w:pPr>
              <w:spacing w:before="40" w:line="140" w:lineRule="exact"/>
              <w:ind w:right="397"/>
              <w:jc w:val="right"/>
            </w:pPr>
          </w:p>
        </w:tc>
        <w:tc>
          <w:tcPr>
            <w:tcW w:w="1252" w:type="dxa"/>
            <w:tcBorders>
              <w:top w:val="single" w:sz="6" w:space="0" w:color="auto"/>
              <w:left w:val="single" w:sz="6" w:space="0" w:color="000000"/>
            </w:tcBorders>
            <w:shd w:val="clear" w:color="auto" w:fill="auto"/>
            <w:vAlign w:val="bottom"/>
          </w:tcPr>
          <w:p w:rsidR="00375944" w:rsidRPr="00B54EA2" w:rsidRDefault="00375944" w:rsidP="00E16FB9">
            <w:pPr>
              <w:spacing w:before="40" w:line="140" w:lineRule="exact"/>
              <w:ind w:right="397"/>
              <w:jc w:val="right"/>
            </w:pPr>
          </w:p>
        </w:tc>
      </w:tr>
      <w:tr w:rsidR="00FC7B7E" w:rsidRPr="00B54EA2" w:rsidTr="00FC7B7E">
        <w:trPr>
          <w:cantSplit/>
          <w:trHeight w:val="66"/>
          <w:jc w:val="center"/>
        </w:trPr>
        <w:tc>
          <w:tcPr>
            <w:tcW w:w="2423" w:type="dxa"/>
            <w:shd w:val="clear" w:color="auto" w:fill="auto"/>
            <w:vAlign w:val="bottom"/>
          </w:tcPr>
          <w:p w:rsidR="00FC7B7E" w:rsidRPr="00FC7B7E" w:rsidRDefault="00FC7B7E" w:rsidP="004C032F">
            <w:pPr>
              <w:spacing w:before="40" w:line="140" w:lineRule="exact"/>
              <w:ind w:left="340"/>
            </w:pPr>
            <w:r w:rsidRPr="00FC7B7E">
              <w:rPr>
                <w:rFonts w:eastAsia="Symbol"/>
              </w:rPr>
              <w:t>14 и младше /</w:t>
            </w:r>
            <w:r w:rsidRPr="00FC7B7E">
              <w:rPr>
                <w:rFonts w:eastAsia="Symbol"/>
                <w:lang w:val="en-US"/>
              </w:rPr>
              <w:t>14</w:t>
            </w:r>
            <w:r w:rsidRPr="00FC7B7E">
              <w:rPr>
                <w:rFonts w:eastAsia="Symbol"/>
              </w:rPr>
              <w:t xml:space="preserve"> </w:t>
            </w:r>
            <w:r w:rsidRPr="00FC7B7E">
              <w:rPr>
                <w:rStyle w:val="hps"/>
                <w:rFonts w:eastAsia="Symbol"/>
                <w:i/>
                <w:lang w:val="en"/>
              </w:rPr>
              <w:t>and under</w:t>
            </w:r>
          </w:p>
        </w:tc>
        <w:tc>
          <w:tcPr>
            <w:tcW w:w="1253" w:type="dxa"/>
            <w:tcBorders>
              <w:left w:val="single" w:sz="6" w:space="0" w:color="000000"/>
            </w:tcBorders>
            <w:shd w:val="clear" w:color="auto" w:fill="auto"/>
            <w:vAlign w:val="bottom"/>
          </w:tcPr>
          <w:p w:rsidR="00FC7B7E" w:rsidRPr="00FC7B7E" w:rsidRDefault="00FC7B7E" w:rsidP="00375944">
            <w:pPr>
              <w:snapToGrid w:val="0"/>
              <w:spacing w:before="40" w:line="140" w:lineRule="exact"/>
              <w:ind w:right="397"/>
              <w:jc w:val="right"/>
            </w:pPr>
            <w:r w:rsidRPr="00FC7B7E">
              <w:t>1,3</w:t>
            </w:r>
          </w:p>
        </w:tc>
        <w:tc>
          <w:tcPr>
            <w:tcW w:w="1253" w:type="dxa"/>
            <w:tcBorders>
              <w:left w:val="single" w:sz="6" w:space="0" w:color="000000"/>
            </w:tcBorders>
            <w:shd w:val="clear" w:color="auto" w:fill="auto"/>
            <w:vAlign w:val="bottom"/>
          </w:tcPr>
          <w:p w:rsidR="00FC7B7E" w:rsidRPr="00FC7B7E" w:rsidRDefault="00FC7B7E" w:rsidP="00375944">
            <w:pPr>
              <w:snapToGrid w:val="0"/>
              <w:spacing w:before="40" w:line="140" w:lineRule="exact"/>
              <w:ind w:right="397"/>
              <w:jc w:val="right"/>
            </w:pPr>
            <w:r w:rsidRPr="00FC7B7E">
              <w:t>2,2</w:t>
            </w:r>
          </w:p>
        </w:tc>
        <w:tc>
          <w:tcPr>
            <w:tcW w:w="1254" w:type="dxa"/>
            <w:tcBorders>
              <w:left w:val="single" w:sz="6" w:space="0" w:color="000000"/>
            </w:tcBorders>
            <w:shd w:val="clear" w:color="auto" w:fill="auto"/>
            <w:vAlign w:val="bottom"/>
          </w:tcPr>
          <w:p w:rsidR="00FC7B7E" w:rsidRPr="00FC7B7E" w:rsidRDefault="00FC7B7E" w:rsidP="00375944">
            <w:pPr>
              <w:snapToGrid w:val="0"/>
              <w:spacing w:before="40" w:line="140" w:lineRule="exact"/>
              <w:ind w:right="397"/>
              <w:jc w:val="right"/>
            </w:pPr>
            <w:r w:rsidRPr="00FC7B7E">
              <w:t>2,8</w:t>
            </w:r>
          </w:p>
        </w:tc>
        <w:tc>
          <w:tcPr>
            <w:tcW w:w="1253" w:type="dxa"/>
            <w:tcBorders>
              <w:left w:val="single" w:sz="6" w:space="0" w:color="000000"/>
            </w:tcBorders>
            <w:vAlign w:val="bottom"/>
          </w:tcPr>
          <w:p w:rsidR="00FC7B7E" w:rsidRPr="00FC7B7E" w:rsidRDefault="00FC7B7E" w:rsidP="00375944">
            <w:pPr>
              <w:snapToGrid w:val="0"/>
              <w:spacing w:before="40" w:line="140" w:lineRule="exact"/>
              <w:ind w:right="397"/>
              <w:jc w:val="right"/>
            </w:pPr>
            <w:r w:rsidRPr="00FC7B7E">
              <w:t>4,0</w:t>
            </w:r>
          </w:p>
        </w:tc>
        <w:tc>
          <w:tcPr>
            <w:tcW w:w="1253" w:type="dxa"/>
            <w:tcBorders>
              <w:left w:val="single" w:sz="6" w:space="0" w:color="000000"/>
              <w:right w:val="single" w:sz="6" w:space="0" w:color="000000"/>
            </w:tcBorders>
            <w:vAlign w:val="bottom"/>
          </w:tcPr>
          <w:p w:rsidR="00FC7B7E" w:rsidRPr="00FC7B7E" w:rsidRDefault="00FC7B7E" w:rsidP="00FC7B7E">
            <w:pPr>
              <w:spacing w:before="40" w:line="140" w:lineRule="exact"/>
              <w:ind w:right="397"/>
              <w:jc w:val="right"/>
            </w:pPr>
            <w:r w:rsidRPr="00FC7B7E">
              <w:t>2,0</w:t>
            </w:r>
          </w:p>
        </w:tc>
        <w:tc>
          <w:tcPr>
            <w:tcW w:w="1252" w:type="dxa"/>
            <w:tcBorders>
              <w:left w:val="single" w:sz="6" w:space="0" w:color="000000"/>
            </w:tcBorders>
            <w:shd w:val="clear" w:color="auto" w:fill="auto"/>
            <w:vAlign w:val="bottom"/>
          </w:tcPr>
          <w:p w:rsidR="00FC7B7E" w:rsidRPr="00FC7B7E" w:rsidRDefault="00FC7B7E" w:rsidP="00FC7B7E">
            <w:pPr>
              <w:spacing w:before="40" w:line="140" w:lineRule="exact"/>
              <w:ind w:right="397"/>
              <w:jc w:val="right"/>
            </w:pPr>
            <w:r w:rsidRPr="00FC7B7E">
              <w:t>2,8</w:t>
            </w:r>
          </w:p>
        </w:tc>
      </w:tr>
      <w:tr w:rsidR="00FC7B7E" w:rsidRPr="00B54EA2" w:rsidTr="00FC7B7E">
        <w:trPr>
          <w:cantSplit/>
          <w:trHeight w:val="167"/>
          <w:jc w:val="center"/>
        </w:trPr>
        <w:tc>
          <w:tcPr>
            <w:tcW w:w="2423" w:type="dxa"/>
            <w:shd w:val="clear" w:color="auto" w:fill="auto"/>
            <w:vAlign w:val="bottom"/>
          </w:tcPr>
          <w:p w:rsidR="00FC7B7E" w:rsidRPr="00FC7B7E" w:rsidRDefault="00FC7B7E" w:rsidP="004C032F">
            <w:pPr>
              <w:spacing w:before="40" w:line="140" w:lineRule="exact"/>
              <w:ind w:left="340"/>
            </w:pPr>
            <w:r w:rsidRPr="00FC7B7E">
              <w:rPr>
                <w:rFonts w:eastAsia="Symbol"/>
              </w:rPr>
              <w:t>15</w:t>
            </w:r>
          </w:p>
        </w:tc>
        <w:tc>
          <w:tcPr>
            <w:tcW w:w="1253" w:type="dxa"/>
            <w:tcBorders>
              <w:left w:val="single" w:sz="6" w:space="0" w:color="000000"/>
            </w:tcBorders>
            <w:shd w:val="clear" w:color="auto" w:fill="auto"/>
            <w:vAlign w:val="bottom"/>
          </w:tcPr>
          <w:p w:rsidR="00FC7B7E" w:rsidRPr="00FC7B7E" w:rsidRDefault="00FC7B7E" w:rsidP="00375944">
            <w:pPr>
              <w:snapToGrid w:val="0"/>
              <w:spacing w:before="40" w:line="140" w:lineRule="exact"/>
              <w:ind w:right="397"/>
              <w:jc w:val="right"/>
            </w:pPr>
            <w:r w:rsidRPr="00FC7B7E">
              <w:t>41,6</w:t>
            </w:r>
          </w:p>
        </w:tc>
        <w:tc>
          <w:tcPr>
            <w:tcW w:w="1253" w:type="dxa"/>
            <w:tcBorders>
              <w:left w:val="single" w:sz="6" w:space="0" w:color="000000"/>
            </w:tcBorders>
            <w:shd w:val="clear" w:color="auto" w:fill="auto"/>
            <w:vAlign w:val="bottom"/>
          </w:tcPr>
          <w:p w:rsidR="00FC7B7E" w:rsidRPr="00FC7B7E" w:rsidRDefault="00FC7B7E" w:rsidP="00375944">
            <w:pPr>
              <w:snapToGrid w:val="0"/>
              <w:spacing w:before="40" w:line="140" w:lineRule="exact"/>
              <w:ind w:right="397"/>
              <w:jc w:val="right"/>
            </w:pPr>
            <w:r w:rsidRPr="00FC7B7E">
              <w:t>46,4</w:t>
            </w:r>
          </w:p>
        </w:tc>
        <w:tc>
          <w:tcPr>
            <w:tcW w:w="1254" w:type="dxa"/>
            <w:tcBorders>
              <w:left w:val="single" w:sz="6" w:space="0" w:color="000000"/>
            </w:tcBorders>
            <w:shd w:val="clear" w:color="auto" w:fill="auto"/>
            <w:vAlign w:val="bottom"/>
          </w:tcPr>
          <w:p w:rsidR="00FC7B7E" w:rsidRPr="00FC7B7E" w:rsidRDefault="00FC7B7E" w:rsidP="00375944">
            <w:pPr>
              <w:snapToGrid w:val="0"/>
              <w:spacing w:before="40" w:line="140" w:lineRule="exact"/>
              <w:ind w:right="397"/>
              <w:jc w:val="right"/>
            </w:pPr>
            <w:r w:rsidRPr="00FC7B7E">
              <w:t>40,9</w:t>
            </w:r>
          </w:p>
        </w:tc>
        <w:tc>
          <w:tcPr>
            <w:tcW w:w="1253" w:type="dxa"/>
            <w:tcBorders>
              <w:left w:val="single" w:sz="6" w:space="0" w:color="000000"/>
            </w:tcBorders>
            <w:vAlign w:val="bottom"/>
          </w:tcPr>
          <w:p w:rsidR="00FC7B7E" w:rsidRPr="00FC7B7E" w:rsidRDefault="00FC7B7E" w:rsidP="00375944">
            <w:pPr>
              <w:snapToGrid w:val="0"/>
              <w:spacing w:before="40" w:line="140" w:lineRule="exact"/>
              <w:ind w:right="397"/>
              <w:jc w:val="right"/>
            </w:pPr>
            <w:r w:rsidRPr="00FC7B7E">
              <w:t>46,7</w:t>
            </w:r>
          </w:p>
        </w:tc>
        <w:tc>
          <w:tcPr>
            <w:tcW w:w="1253" w:type="dxa"/>
            <w:tcBorders>
              <w:left w:val="single" w:sz="6" w:space="0" w:color="000000"/>
              <w:right w:val="single" w:sz="6" w:space="0" w:color="000000"/>
            </w:tcBorders>
            <w:vAlign w:val="bottom"/>
          </w:tcPr>
          <w:p w:rsidR="00FC7B7E" w:rsidRPr="00FC7B7E" w:rsidRDefault="00FC7B7E" w:rsidP="00FC7B7E">
            <w:pPr>
              <w:spacing w:before="40" w:line="140" w:lineRule="exact"/>
              <w:ind w:right="397"/>
              <w:jc w:val="right"/>
            </w:pPr>
            <w:r w:rsidRPr="00FC7B7E">
              <w:t>45,6</w:t>
            </w:r>
          </w:p>
        </w:tc>
        <w:tc>
          <w:tcPr>
            <w:tcW w:w="1252" w:type="dxa"/>
            <w:tcBorders>
              <w:left w:val="single" w:sz="6" w:space="0" w:color="000000"/>
            </w:tcBorders>
            <w:shd w:val="clear" w:color="auto" w:fill="auto"/>
            <w:vAlign w:val="bottom"/>
          </w:tcPr>
          <w:p w:rsidR="00FC7B7E" w:rsidRPr="00FC7B7E" w:rsidRDefault="00FC7B7E" w:rsidP="00FC7B7E">
            <w:pPr>
              <w:spacing w:before="40" w:line="140" w:lineRule="exact"/>
              <w:ind w:right="397"/>
              <w:jc w:val="right"/>
            </w:pPr>
            <w:r w:rsidRPr="00FC7B7E">
              <w:t>51,7</w:t>
            </w:r>
          </w:p>
        </w:tc>
      </w:tr>
      <w:tr w:rsidR="00FC7B7E" w:rsidRPr="00B54EA2" w:rsidTr="00FC7B7E">
        <w:trPr>
          <w:cantSplit/>
          <w:trHeight w:val="167"/>
          <w:jc w:val="center"/>
        </w:trPr>
        <w:tc>
          <w:tcPr>
            <w:tcW w:w="2423" w:type="dxa"/>
            <w:shd w:val="clear" w:color="auto" w:fill="auto"/>
            <w:vAlign w:val="bottom"/>
          </w:tcPr>
          <w:p w:rsidR="00FC7B7E" w:rsidRPr="00FC7B7E" w:rsidRDefault="00FC7B7E" w:rsidP="004C032F">
            <w:pPr>
              <w:spacing w:before="40" w:line="140" w:lineRule="exact"/>
              <w:ind w:left="340"/>
            </w:pPr>
            <w:r w:rsidRPr="00FC7B7E">
              <w:rPr>
                <w:rFonts w:eastAsia="Symbol"/>
              </w:rPr>
              <w:t>16</w:t>
            </w:r>
          </w:p>
        </w:tc>
        <w:tc>
          <w:tcPr>
            <w:tcW w:w="1253" w:type="dxa"/>
            <w:tcBorders>
              <w:left w:val="single" w:sz="6" w:space="0" w:color="000000"/>
            </w:tcBorders>
            <w:shd w:val="clear" w:color="auto" w:fill="auto"/>
            <w:vAlign w:val="bottom"/>
          </w:tcPr>
          <w:p w:rsidR="00FC7B7E" w:rsidRPr="00FC7B7E" w:rsidRDefault="00FC7B7E" w:rsidP="00375944">
            <w:pPr>
              <w:snapToGrid w:val="0"/>
              <w:spacing w:before="40" w:line="140" w:lineRule="exact"/>
              <w:ind w:right="397"/>
              <w:jc w:val="right"/>
            </w:pPr>
            <w:r w:rsidRPr="00FC7B7E">
              <w:t>238,9</w:t>
            </w:r>
          </w:p>
        </w:tc>
        <w:tc>
          <w:tcPr>
            <w:tcW w:w="1253" w:type="dxa"/>
            <w:tcBorders>
              <w:left w:val="single" w:sz="6" w:space="0" w:color="000000"/>
            </w:tcBorders>
            <w:shd w:val="clear" w:color="auto" w:fill="auto"/>
            <w:vAlign w:val="bottom"/>
          </w:tcPr>
          <w:p w:rsidR="00FC7B7E" w:rsidRPr="00FC7B7E" w:rsidRDefault="00FC7B7E" w:rsidP="00375944">
            <w:pPr>
              <w:snapToGrid w:val="0"/>
              <w:spacing w:before="40" w:line="140" w:lineRule="exact"/>
              <w:ind w:right="397"/>
              <w:jc w:val="right"/>
            </w:pPr>
            <w:r w:rsidRPr="00FC7B7E">
              <w:t>240,8</w:t>
            </w:r>
          </w:p>
        </w:tc>
        <w:tc>
          <w:tcPr>
            <w:tcW w:w="1254" w:type="dxa"/>
            <w:tcBorders>
              <w:left w:val="single" w:sz="6" w:space="0" w:color="000000"/>
            </w:tcBorders>
            <w:shd w:val="clear" w:color="auto" w:fill="auto"/>
            <w:vAlign w:val="bottom"/>
          </w:tcPr>
          <w:p w:rsidR="00FC7B7E" w:rsidRPr="00FC7B7E" w:rsidRDefault="00FC7B7E" w:rsidP="00375944">
            <w:pPr>
              <w:snapToGrid w:val="0"/>
              <w:spacing w:before="40" w:line="140" w:lineRule="exact"/>
              <w:ind w:right="397"/>
              <w:jc w:val="right"/>
            </w:pPr>
            <w:r w:rsidRPr="00FC7B7E">
              <w:t>247,2</w:t>
            </w:r>
          </w:p>
        </w:tc>
        <w:tc>
          <w:tcPr>
            <w:tcW w:w="1253" w:type="dxa"/>
            <w:tcBorders>
              <w:left w:val="single" w:sz="6" w:space="0" w:color="000000"/>
            </w:tcBorders>
            <w:vAlign w:val="bottom"/>
          </w:tcPr>
          <w:p w:rsidR="00FC7B7E" w:rsidRPr="00FC7B7E" w:rsidRDefault="00FC7B7E" w:rsidP="00375944">
            <w:pPr>
              <w:snapToGrid w:val="0"/>
              <w:spacing w:before="40" w:line="140" w:lineRule="exact"/>
              <w:ind w:right="397"/>
              <w:jc w:val="right"/>
            </w:pPr>
            <w:r w:rsidRPr="00FC7B7E">
              <w:t>254,8</w:t>
            </w:r>
          </w:p>
        </w:tc>
        <w:tc>
          <w:tcPr>
            <w:tcW w:w="1253" w:type="dxa"/>
            <w:tcBorders>
              <w:left w:val="single" w:sz="6" w:space="0" w:color="000000"/>
              <w:right w:val="single" w:sz="6" w:space="0" w:color="000000"/>
            </w:tcBorders>
            <w:vAlign w:val="bottom"/>
          </w:tcPr>
          <w:p w:rsidR="00FC7B7E" w:rsidRPr="00FC7B7E" w:rsidRDefault="00FC7B7E" w:rsidP="00FC7B7E">
            <w:pPr>
              <w:spacing w:before="40" w:line="140" w:lineRule="exact"/>
              <w:ind w:right="397"/>
              <w:jc w:val="right"/>
            </w:pPr>
            <w:r w:rsidRPr="00FC7B7E">
              <w:t>272,7</w:t>
            </w:r>
          </w:p>
        </w:tc>
        <w:tc>
          <w:tcPr>
            <w:tcW w:w="1252" w:type="dxa"/>
            <w:tcBorders>
              <w:left w:val="single" w:sz="6" w:space="0" w:color="000000"/>
            </w:tcBorders>
            <w:shd w:val="clear" w:color="auto" w:fill="auto"/>
            <w:vAlign w:val="bottom"/>
          </w:tcPr>
          <w:p w:rsidR="00FC7B7E" w:rsidRPr="00FC7B7E" w:rsidRDefault="00FC7B7E" w:rsidP="00FC7B7E">
            <w:pPr>
              <w:spacing w:before="40" w:line="140" w:lineRule="exact"/>
              <w:ind w:right="397"/>
              <w:jc w:val="right"/>
            </w:pPr>
            <w:r w:rsidRPr="00FC7B7E">
              <w:t>285,3</w:t>
            </w:r>
          </w:p>
        </w:tc>
      </w:tr>
      <w:tr w:rsidR="00FC7B7E" w:rsidRPr="00B54EA2" w:rsidTr="00FC7B7E">
        <w:trPr>
          <w:cantSplit/>
          <w:trHeight w:val="153"/>
          <w:jc w:val="center"/>
        </w:trPr>
        <w:tc>
          <w:tcPr>
            <w:tcW w:w="2423" w:type="dxa"/>
            <w:shd w:val="clear" w:color="auto" w:fill="auto"/>
            <w:vAlign w:val="bottom"/>
          </w:tcPr>
          <w:p w:rsidR="00FC7B7E" w:rsidRPr="00FC7B7E" w:rsidRDefault="00FC7B7E" w:rsidP="004C032F">
            <w:pPr>
              <w:spacing w:before="40" w:line="140" w:lineRule="exact"/>
              <w:ind w:left="340"/>
            </w:pPr>
            <w:r w:rsidRPr="00FC7B7E">
              <w:rPr>
                <w:rFonts w:eastAsia="Symbol"/>
              </w:rPr>
              <w:t>17</w:t>
            </w:r>
          </w:p>
        </w:tc>
        <w:tc>
          <w:tcPr>
            <w:tcW w:w="1253" w:type="dxa"/>
            <w:tcBorders>
              <w:left w:val="single" w:sz="6" w:space="0" w:color="000000"/>
            </w:tcBorders>
            <w:shd w:val="clear" w:color="auto" w:fill="auto"/>
            <w:vAlign w:val="bottom"/>
          </w:tcPr>
          <w:p w:rsidR="00FC7B7E" w:rsidRPr="00FC7B7E" w:rsidRDefault="00FC7B7E" w:rsidP="00375944">
            <w:pPr>
              <w:snapToGrid w:val="0"/>
              <w:spacing w:before="40" w:line="140" w:lineRule="exact"/>
              <w:ind w:right="397"/>
              <w:jc w:val="right"/>
            </w:pPr>
            <w:r w:rsidRPr="00FC7B7E">
              <w:t>293,4</w:t>
            </w:r>
          </w:p>
        </w:tc>
        <w:tc>
          <w:tcPr>
            <w:tcW w:w="1253" w:type="dxa"/>
            <w:tcBorders>
              <w:left w:val="single" w:sz="6" w:space="0" w:color="000000"/>
            </w:tcBorders>
            <w:shd w:val="clear" w:color="auto" w:fill="auto"/>
            <w:vAlign w:val="bottom"/>
          </w:tcPr>
          <w:p w:rsidR="00FC7B7E" w:rsidRPr="00FC7B7E" w:rsidRDefault="00FC7B7E" w:rsidP="00375944">
            <w:pPr>
              <w:snapToGrid w:val="0"/>
              <w:spacing w:before="40" w:line="140" w:lineRule="exact"/>
              <w:ind w:right="397"/>
              <w:jc w:val="right"/>
            </w:pPr>
            <w:r w:rsidRPr="00FC7B7E">
              <w:t>290,1</w:t>
            </w:r>
          </w:p>
        </w:tc>
        <w:tc>
          <w:tcPr>
            <w:tcW w:w="1254" w:type="dxa"/>
            <w:tcBorders>
              <w:left w:val="single" w:sz="6" w:space="0" w:color="000000"/>
            </w:tcBorders>
            <w:shd w:val="clear" w:color="auto" w:fill="auto"/>
            <w:vAlign w:val="bottom"/>
          </w:tcPr>
          <w:p w:rsidR="00FC7B7E" w:rsidRPr="00FC7B7E" w:rsidRDefault="00FC7B7E" w:rsidP="00375944">
            <w:pPr>
              <w:snapToGrid w:val="0"/>
              <w:spacing w:before="40" w:line="140" w:lineRule="exact"/>
              <w:ind w:right="397"/>
              <w:jc w:val="right"/>
            </w:pPr>
            <w:r w:rsidRPr="00FC7B7E">
              <w:t>292,0</w:t>
            </w:r>
          </w:p>
        </w:tc>
        <w:tc>
          <w:tcPr>
            <w:tcW w:w="1253" w:type="dxa"/>
            <w:tcBorders>
              <w:left w:val="single" w:sz="6" w:space="0" w:color="000000"/>
            </w:tcBorders>
            <w:vAlign w:val="bottom"/>
          </w:tcPr>
          <w:p w:rsidR="00FC7B7E" w:rsidRPr="00FC7B7E" w:rsidRDefault="00FC7B7E" w:rsidP="00375944">
            <w:pPr>
              <w:snapToGrid w:val="0"/>
              <w:spacing w:before="40" w:line="140" w:lineRule="exact"/>
              <w:ind w:right="397"/>
              <w:jc w:val="right"/>
            </w:pPr>
            <w:r w:rsidRPr="00FC7B7E">
              <w:t>295,8</w:t>
            </w:r>
          </w:p>
        </w:tc>
        <w:tc>
          <w:tcPr>
            <w:tcW w:w="1253" w:type="dxa"/>
            <w:tcBorders>
              <w:left w:val="single" w:sz="6" w:space="0" w:color="000000"/>
              <w:right w:val="single" w:sz="6" w:space="0" w:color="000000"/>
            </w:tcBorders>
            <w:vAlign w:val="bottom"/>
          </w:tcPr>
          <w:p w:rsidR="00FC7B7E" w:rsidRPr="00FC7B7E" w:rsidRDefault="00FC7B7E" w:rsidP="00FC7B7E">
            <w:pPr>
              <w:spacing w:before="40" w:line="140" w:lineRule="exact"/>
              <w:ind w:right="397"/>
              <w:jc w:val="right"/>
            </w:pPr>
            <w:r w:rsidRPr="00FC7B7E">
              <w:t>308,5</w:t>
            </w:r>
          </w:p>
        </w:tc>
        <w:tc>
          <w:tcPr>
            <w:tcW w:w="1252" w:type="dxa"/>
            <w:tcBorders>
              <w:left w:val="single" w:sz="6" w:space="0" w:color="000000"/>
            </w:tcBorders>
            <w:shd w:val="clear" w:color="auto" w:fill="auto"/>
            <w:vAlign w:val="bottom"/>
          </w:tcPr>
          <w:p w:rsidR="00FC7B7E" w:rsidRPr="00FC7B7E" w:rsidRDefault="00FC7B7E" w:rsidP="00FC7B7E">
            <w:pPr>
              <w:spacing w:before="40" w:line="140" w:lineRule="exact"/>
              <w:ind w:right="397"/>
              <w:jc w:val="right"/>
            </w:pPr>
            <w:r w:rsidRPr="00FC7B7E">
              <w:t>312,9</w:t>
            </w:r>
          </w:p>
        </w:tc>
      </w:tr>
      <w:tr w:rsidR="00FC7B7E" w:rsidRPr="00B54EA2" w:rsidTr="00FC7B7E">
        <w:trPr>
          <w:cantSplit/>
          <w:trHeight w:val="167"/>
          <w:jc w:val="center"/>
        </w:trPr>
        <w:tc>
          <w:tcPr>
            <w:tcW w:w="2423" w:type="dxa"/>
            <w:shd w:val="clear" w:color="auto" w:fill="auto"/>
            <w:vAlign w:val="bottom"/>
          </w:tcPr>
          <w:p w:rsidR="00FC7B7E" w:rsidRPr="00FC7B7E" w:rsidRDefault="00FC7B7E" w:rsidP="004C032F">
            <w:pPr>
              <w:spacing w:before="40" w:line="140" w:lineRule="exact"/>
              <w:ind w:left="340"/>
            </w:pPr>
            <w:r w:rsidRPr="00FC7B7E">
              <w:rPr>
                <w:rFonts w:eastAsia="Symbol"/>
              </w:rPr>
              <w:t>18</w:t>
            </w:r>
          </w:p>
        </w:tc>
        <w:tc>
          <w:tcPr>
            <w:tcW w:w="1253" w:type="dxa"/>
            <w:tcBorders>
              <w:left w:val="single" w:sz="6" w:space="0" w:color="000000"/>
            </w:tcBorders>
            <w:shd w:val="clear" w:color="auto" w:fill="auto"/>
            <w:vAlign w:val="bottom"/>
          </w:tcPr>
          <w:p w:rsidR="00FC7B7E" w:rsidRPr="00FC7B7E" w:rsidRDefault="00FC7B7E" w:rsidP="00375944">
            <w:pPr>
              <w:snapToGrid w:val="0"/>
              <w:spacing w:before="40" w:line="140" w:lineRule="exact"/>
              <w:ind w:right="397"/>
              <w:jc w:val="right"/>
            </w:pPr>
            <w:r w:rsidRPr="00FC7B7E">
              <w:t>301,2</w:t>
            </w:r>
          </w:p>
        </w:tc>
        <w:tc>
          <w:tcPr>
            <w:tcW w:w="1253" w:type="dxa"/>
            <w:tcBorders>
              <w:left w:val="single" w:sz="6" w:space="0" w:color="000000"/>
            </w:tcBorders>
            <w:shd w:val="clear" w:color="auto" w:fill="auto"/>
            <w:vAlign w:val="bottom"/>
          </w:tcPr>
          <w:p w:rsidR="00FC7B7E" w:rsidRPr="00FC7B7E" w:rsidRDefault="00FC7B7E" w:rsidP="00375944">
            <w:pPr>
              <w:snapToGrid w:val="0"/>
              <w:spacing w:before="40" w:line="140" w:lineRule="exact"/>
              <w:ind w:right="397"/>
              <w:jc w:val="right"/>
            </w:pPr>
            <w:r w:rsidRPr="00FC7B7E">
              <w:t>303,7</w:t>
            </w:r>
          </w:p>
        </w:tc>
        <w:tc>
          <w:tcPr>
            <w:tcW w:w="1254" w:type="dxa"/>
            <w:tcBorders>
              <w:left w:val="single" w:sz="6" w:space="0" w:color="000000"/>
            </w:tcBorders>
            <w:shd w:val="clear" w:color="auto" w:fill="auto"/>
            <w:vAlign w:val="bottom"/>
          </w:tcPr>
          <w:p w:rsidR="00FC7B7E" w:rsidRPr="00FC7B7E" w:rsidRDefault="00FC7B7E" w:rsidP="00375944">
            <w:pPr>
              <w:snapToGrid w:val="0"/>
              <w:spacing w:before="40" w:line="140" w:lineRule="exact"/>
              <w:ind w:right="397"/>
              <w:jc w:val="right"/>
            </w:pPr>
            <w:r w:rsidRPr="00FC7B7E">
              <w:t>319,1</w:t>
            </w:r>
          </w:p>
        </w:tc>
        <w:tc>
          <w:tcPr>
            <w:tcW w:w="1253" w:type="dxa"/>
            <w:tcBorders>
              <w:left w:val="single" w:sz="6" w:space="0" w:color="000000"/>
            </w:tcBorders>
            <w:vAlign w:val="bottom"/>
          </w:tcPr>
          <w:p w:rsidR="00FC7B7E" w:rsidRPr="00FC7B7E" w:rsidRDefault="00FC7B7E" w:rsidP="00375944">
            <w:pPr>
              <w:snapToGrid w:val="0"/>
              <w:spacing w:before="40" w:line="140" w:lineRule="exact"/>
              <w:ind w:right="397"/>
              <w:jc w:val="right"/>
            </w:pPr>
            <w:r w:rsidRPr="00FC7B7E">
              <w:t>323,8</w:t>
            </w:r>
          </w:p>
        </w:tc>
        <w:tc>
          <w:tcPr>
            <w:tcW w:w="1253" w:type="dxa"/>
            <w:tcBorders>
              <w:left w:val="single" w:sz="6" w:space="0" w:color="000000"/>
              <w:right w:val="single" w:sz="6" w:space="0" w:color="000000"/>
            </w:tcBorders>
            <w:vAlign w:val="bottom"/>
          </w:tcPr>
          <w:p w:rsidR="00FC7B7E" w:rsidRPr="00FC7B7E" w:rsidRDefault="00FC7B7E" w:rsidP="00FC7B7E">
            <w:pPr>
              <w:spacing w:before="40" w:line="140" w:lineRule="exact"/>
              <w:ind w:right="397"/>
              <w:jc w:val="right"/>
            </w:pPr>
            <w:r w:rsidRPr="00FC7B7E">
              <w:t>318,8</w:t>
            </w:r>
          </w:p>
        </w:tc>
        <w:tc>
          <w:tcPr>
            <w:tcW w:w="1252" w:type="dxa"/>
            <w:tcBorders>
              <w:left w:val="single" w:sz="6" w:space="0" w:color="000000"/>
            </w:tcBorders>
            <w:shd w:val="clear" w:color="auto" w:fill="auto"/>
            <w:vAlign w:val="bottom"/>
          </w:tcPr>
          <w:p w:rsidR="00FC7B7E" w:rsidRPr="00FC7B7E" w:rsidRDefault="00FC7B7E" w:rsidP="00FC7B7E">
            <w:pPr>
              <w:spacing w:before="40" w:line="140" w:lineRule="exact"/>
              <w:ind w:right="397"/>
              <w:jc w:val="right"/>
            </w:pPr>
            <w:r w:rsidRPr="00FC7B7E">
              <w:t>326,2</w:t>
            </w:r>
          </w:p>
        </w:tc>
      </w:tr>
      <w:tr w:rsidR="00FC7B7E" w:rsidRPr="00B54EA2" w:rsidTr="00FC7B7E">
        <w:trPr>
          <w:cantSplit/>
          <w:trHeight w:val="167"/>
          <w:jc w:val="center"/>
        </w:trPr>
        <w:tc>
          <w:tcPr>
            <w:tcW w:w="2423" w:type="dxa"/>
            <w:shd w:val="clear" w:color="auto" w:fill="auto"/>
            <w:vAlign w:val="bottom"/>
          </w:tcPr>
          <w:p w:rsidR="00FC7B7E" w:rsidRPr="00FC7B7E" w:rsidRDefault="00FC7B7E" w:rsidP="004C032F">
            <w:pPr>
              <w:spacing w:before="40" w:line="140" w:lineRule="exact"/>
              <w:ind w:left="340"/>
            </w:pPr>
            <w:r w:rsidRPr="00FC7B7E">
              <w:rPr>
                <w:rFonts w:eastAsia="Symbol"/>
              </w:rPr>
              <w:t>19</w:t>
            </w:r>
          </w:p>
        </w:tc>
        <w:tc>
          <w:tcPr>
            <w:tcW w:w="1253" w:type="dxa"/>
            <w:tcBorders>
              <w:left w:val="single" w:sz="6" w:space="0" w:color="000000"/>
            </w:tcBorders>
            <w:shd w:val="clear" w:color="auto" w:fill="auto"/>
            <w:vAlign w:val="bottom"/>
          </w:tcPr>
          <w:p w:rsidR="00FC7B7E" w:rsidRPr="00FC7B7E" w:rsidRDefault="00FC7B7E" w:rsidP="00375944">
            <w:pPr>
              <w:snapToGrid w:val="0"/>
              <w:spacing w:before="40" w:line="140" w:lineRule="exact"/>
              <w:ind w:right="397"/>
              <w:jc w:val="right"/>
            </w:pPr>
            <w:r w:rsidRPr="00FC7B7E">
              <w:t>233,4</w:t>
            </w:r>
          </w:p>
        </w:tc>
        <w:tc>
          <w:tcPr>
            <w:tcW w:w="1253" w:type="dxa"/>
            <w:tcBorders>
              <w:left w:val="single" w:sz="6" w:space="0" w:color="000000"/>
            </w:tcBorders>
            <w:shd w:val="clear" w:color="auto" w:fill="auto"/>
            <w:vAlign w:val="bottom"/>
          </w:tcPr>
          <w:p w:rsidR="00FC7B7E" w:rsidRPr="00FC7B7E" w:rsidRDefault="00FC7B7E" w:rsidP="00375944">
            <w:pPr>
              <w:snapToGrid w:val="0"/>
              <w:spacing w:before="40" w:line="140" w:lineRule="exact"/>
              <w:ind w:right="397"/>
              <w:jc w:val="right"/>
            </w:pPr>
            <w:r w:rsidRPr="00FC7B7E">
              <w:t>219,2</w:t>
            </w:r>
          </w:p>
        </w:tc>
        <w:tc>
          <w:tcPr>
            <w:tcW w:w="1254" w:type="dxa"/>
            <w:tcBorders>
              <w:left w:val="single" w:sz="6" w:space="0" w:color="000000"/>
            </w:tcBorders>
            <w:shd w:val="clear" w:color="auto" w:fill="auto"/>
            <w:vAlign w:val="bottom"/>
          </w:tcPr>
          <w:p w:rsidR="00FC7B7E" w:rsidRPr="00FC7B7E" w:rsidRDefault="00FC7B7E" w:rsidP="00375944">
            <w:pPr>
              <w:snapToGrid w:val="0"/>
              <w:spacing w:before="40" w:line="140" w:lineRule="exact"/>
              <w:ind w:right="397"/>
              <w:jc w:val="right"/>
            </w:pPr>
            <w:r w:rsidRPr="00FC7B7E">
              <w:t>248,7</w:t>
            </w:r>
          </w:p>
        </w:tc>
        <w:tc>
          <w:tcPr>
            <w:tcW w:w="1253" w:type="dxa"/>
            <w:tcBorders>
              <w:left w:val="single" w:sz="6" w:space="0" w:color="000000"/>
            </w:tcBorders>
            <w:vAlign w:val="bottom"/>
          </w:tcPr>
          <w:p w:rsidR="00FC7B7E" w:rsidRPr="00FC7B7E" w:rsidRDefault="00FC7B7E" w:rsidP="00375944">
            <w:pPr>
              <w:snapToGrid w:val="0"/>
              <w:spacing w:before="40" w:line="140" w:lineRule="exact"/>
              <w:ind w:right="397"/>
              <w:jc w:val="right"/>
            </w:pPr>
            <w:r w:rsidRPr="00FC7B7E">
              <w:t>232,0</w:t>
            </w:r>
          </w:p>
        </w:tc>
        <w:tc>
          <w:tcPr>
            <w:tcW w:w="1253" w:type="dxa"/>
            <w:tcBorders>
              <w:left w:val="single" w:sz="6" w:space="0" w:color="000000"/>
              <w:right w:val="single" w:sz="6" w:space="0" w:color="000000"/>
            </w:tcBorders>
            <w:vAlign w:val="bottom"/>
          </w:tcPr>
          <w:p w:rsidR="00FC7B7E" w:rsidRPr="00FC7B7E" w:rsidRDefault="00FC7B7E" w:rsidP="00FC7B7E">
            <w:pPr>
              <w:spacing w:before="40" w:line="140" w:lineRule="exact"/>
              <w:ind w:right="397"/>
              <w:jc w:val="right"/>
            </w:pPr>
            <w:r w:rsidRPr="00FC7B7E">
              <w:t>261,8</w:t>
            </w:r>
          </w:p>
        </w:tc>
        <w:tc>
          <w:tcPr>
            <w:tcW w:w="1252" w:type="dxa"/>
            <w:tcBorders>
              <w:left w:val="single" w:sz="6" w:space="0" w:color="000000"/>
            </w:tcBorders>
            <w:shd w:val="clear" w:color="auto" w:fill="auto"/>
            <w:vAlign w:val="bottom"/>
          </w:tcPr>
          <w:p w:rsidR="00FC7B7E" w:rsidRPr="00FC7B7E" w:rsidRDefault="00FC7B7E" w:rsidP="00FC7B7E">
            <w:pPr>
              <w:spacing w:before="40" w:line="140" w:lineRule="exact"/>
              <w:ind w:right="397"/>
              <w:jc w:val="right"/>
            </w:pPr>
            <w:r w:rsidRPr="00FC7B7E">
              <w:t>242,3</w:t>
            </w:r>
          </w:p>
        </w:tc>
      </w:tr>
      <w:tr w:rsidR="00FC7B7E" w:rsidRPr="00B54EA2" w:rsidTr="00FC7B7E">
        <w:trPr>
          <w:cantSplit/>
          <w:trHeight w:val="201"/>
          <w:jc w:val="center"/>
        </w:trPr>
        <w:tc>
          <w:tcPr>
            <w:tcW w:w="2423" w:type="dxa"/>
            <w:tcBorders>
              <w:bottom w:val="single" w:sz="6" w:space="0" w:color="000000"/>
            </w:tcBorders>
            <w:shd w:val="clear" w:color="auto" w:fill="auto"/>
            <w:vAlign w:val="bottom"/>
          </w:tcPr>
          <w:p w:rsidR="00FC7B7E" w:rsidRPr="00FC7B7E" w:rsidRDefault="00FC7B7E" w:rsidP="004C032F">
            <w:pPr>
              <w:spacing w:before="40" w:line="140" w:lineRule="exact"/>
              <w:ind w:left="340"/>
            </w:pPr>
            <w:r w:rsidRPr="00FC7B7E">
              <w:rPr>
                <w:rFonts w:eastAsia="Symbol"/>
              </w:rPr>
              <w:t xml:space="preserve">20 лет и старше / 20 </w:t>
            </w:r>
            <w:r w:rsidRPr="00FC7B7E">
              <w:rPr>
                <w:rFonts w:eastAsia="Symbol"/>
                <w:i/>
                <w:lang w:val="en-US"/>
              </w:rPr>
              <w:t>and</w:t>
            </w:r>
            <w:r w:rsidRPr="00FC7B7E">
              <w:rPr>
                <w:rFonts w:eastAsia="Symbol"/>
                <w:i/>
              </w:rPr>
              <w:t xml:space="preserve"> </w:t>
            </w:r>
            <w:r w:rsidRPr="00FC7B7E">
              <w:rPr>
                <w:rFonts w:eastAsia="Symbol"/>
                <w:i/>
                <w:lang w:val="en-US"/>
              </w:rPr>
              <w:t>over</w:t>
            </w:r>
          </w:p>
        </w:tc>
        <w:tc>
          <w:tcPr>
            <w:tcW w:w="1253" w:type="dxa"/>
            <w:tcBorders>
              <w:left w:val="single" w:sz="6" w:space="0" w:color="000000"/>
              <w:bottom w:val="single" w:sz="6" w:space="0" w:color="000000"/>
            </w:tcBorders>
            <w:shd w:val="clear" w:color="auto" w:fill="auto"/>
            <w:vAlign w:val="bottom"/>
          </w:tcPr>
          <w:p w:rsidR="00FC7B7E" w:rsidRPr="00FC7B7E" w:rsidRDefault="00FC7B7E" w:rsidP="00375944">
            <w:pPr>
              <w:snapToGrid w:val="0"/>
              <w:spacing w:before="40" w:line="140" w:lineRule="exact"/>
              <w:ind w:right="397"/>
              <w:jc w:val="right"/>
            </w:pPr>
            <w:r w:rsidRPr="00FC7B7E">
              <w:t>306,4</w:t>
            </w:r>
          </w:p>
        </w:tc>
        <w:tc>
          <w:tcPr>
            <w:tcW w:w="1253" w:type="dxa"/>
            <w:tcBorders>
              <w:left w:val="single" w:sz="6" w:space="0" w:color="000000"/>
              <w:bottom w:val="single" w:sz="6" w:space="0" w:color="000000"/>
            </w:tcBorders>
            <w:shd w:val="clear" w:color="auto" w:fill="auto"/>
            <w:vAlign w:val="bottom"/>
          </w:tcPr>
          <w:p w:rsidR="00FC7B7E" w:rsidRPr="00FC7B7E" w:rsidRDefault="00FC7B7E" w:rsidP="00375944">
            <w:pPr>
              <w:snapToGrid w:val="0"/>
              <w:spacing w:before="40" w:line="140" w:lineRule="exact"/>
              <w:ind w:right="397"/>
              <w:jc w:val="right"/>
            </w:pPr>
            <w:r w:rsidRPr="00FC7B7E">
              <w:t>337,7</w:t>
            </w:r>
          </w:p>
        </w:tc>
        <w:tc>
          <w:tcPr>
            <w:tcW w:w="1254" w:type="dxa"/>
            <w:tcBorders>
              <w:left w:val="single" w:sz="6" w:space="0" w:color="000000"/>
              <w:bottom w:val="single" w:sz="6" w:space="0" w:color="000000"/>
            </w:tcBorders>
            <w:shd w:val="clear" w:color="auto" w:fill="auto"/>
            <w:vAlign w:val="bottom"/>
          </w:tcPr>
          <w:p w:rsidR="00FC7B7E" w:rsidRPr="00FC7B7E" w:rsidRDefault="00FC7B7E" w:rsidP="00375944">
            <w:pPr>
              <w:snapToGrid w:val="0"/>
              <w:spacing w:before="40" w:line="140" w:lineRule="exact"/>
              <w:ind w:right="397"/>
              <w:jc w:val="right"/>
            </w:pPr>
            <w:r w:rsidRPr="00FC7B7E">
              <w:t>319,9</w:t>
            </w:r>
          </w:p>
        </w:tc>
        <w:tc>
          <w:tcPr>
            <w:tcW w:w="1253" w:type="dxa"/>
            <w:tcBorders>
              <w:left w:val="single" w:sz="6" w:space="0" w:color="000000"/>
              <w:bottom w:val="single" w:sz="6" w:space="0" w:color="000000"/>
            </w:tcBorders>
            <w:vAlign w:val="bottom"/>
          </w:tcPr>
          <w:p w:rsidR="00FC7B7E" w:rsidRPr="00FC7B7E" w:rsidRDefault="00FC7B7E" w:rsidP="00375944">
            <w:pPr>
              <w:snapToGrid w:val="0"/>
              <w:spacing w:before="40" w:line="140" w:lineRule="exact"/>
              <w:ind w:right="397"/>
              <w:jc w:val="right"/>
            </w:pPr>
            <w:r w:rsidRPr="00FC7B7E">
              <w:t>353,4</w:t>
            </w:r>
          </w:p>
        </w:tc>
        <w:tc>
          <w:tcPr>
            <w:tcW w:w="1253" w:type="dxa"/>
            <w:tcBorders>
              <w:left w:val="single" w:sz="6" w:space="0" w:color="000000"/>
              <w:bottom w:val="single" w:sz="6" w:space="0" w:color="000000"/>
              <w:right w:val="single" w:sz="6" w:space="0" w:color="000000"/>
            </w:tcBorders>
            <w:vAlign w:val="bottom"/>
          </w:tcPr>
          <w:p w:rsidR="00FC7B7E" w:rsidRPr="00FC7B7E" w:rsidRDefault="00FC7B7E" w:rsidP="00FC7B7E">
            <w:pPr>
              <w:spacing w:before="40" w:line="140" w:lineRule="exact"/>
              <w:ind w:right="397"/>
              <w:jc w:val="right"/>
            </w:pPr>
            <w:r w:rsidRPr="00FC7B7E">
              <w:t>334,3</w:t>
            </w:r>
          </w:p>
        </w:tc>
        <w:tc>
          <w:tcPr>
            <w:tcW w:w="1252" w:type="dxa"/>
            <w:tcBorders>
              <w:left w:val="single" w:sz="6" w:space="0" w:color="000000"/>
              <w:bottom w:val="single" w:sz="6" w:space="0" w:color="000000"/>
            </w:tcBorders>
            <w:shd w:val="clear" w:color="auto" w:fill="auto"/>
            <w:vAlign w:val="bottom"/>
          </w:tcPr>
          <w:p w:rsidR="00FC7B7E" w:rsidRPr="00FC7B7E" w:rsidRDefault="00FC7B7E" w:rsidP="00FC7B7E">
            <w:pPr>
              <w:spacing w:before="40" w:line="140" w:lineRule="exact"/>
              <w:ind w:right="397"/>
              <w:jc w:val="right"/>
            </w:pPr>
            <w:r w:rsidRPr="00FC7B7E">
              <w:t>368,9</w:t>
            </w:r>
          </w:p>
        </w:tc>
      </w:tr>
    </w:tbl>
    <w:p w:rsidR="00E532FC" w:rsidRPr="00B54EA2" w:rsidRDefault="00F57F0A" w:rsidP="0097741B">
      <w:pPr>
        <w:tabs>
          <w:tab w:val="center" w:pos="6634"/>
        </w:tabs>
        <w:spacing w:before="360" w:after="60"/>
        <w:ind w:left="397" w:hanging="397"/>
        <w:rPr>
          <w:rFonts w:eastAsia="Symbol"/>
          <w:b/>
          <w:sz w:val="16"/>
        </w:rPr>
      </w:pPr>
      <w:r w:rsidRPr="00B54EA2">
        <w:rPr>
          <w:rFonts w:eastAsia="Symbol"/>
          <w:b/>
          <w:sz w:val="16"/>
        </w:rPr>
        <w:t xml:space="preserve">7.24. ПРИЕМ НА </w:t>
      </w:r>
      <w:proofErr w:type="gramStart"/>
      <w:r w:rsidRPr="00B54EA2">
        <w:rPr>
          <w:rFonts w:eastAsia="Symbol"/>
          <w:b/>
          <w:sz w:val="16"/>
        </w:rPr>
        <w:t>ОБУЧЕНИЕ ПО</w:t>
      </w:r>
      <w:proofErr w:type="gramEnd"/>
      <w:r w:rsidRPr="00B54EA2">
        <w:rPr>
          <w:rFonts w:eastAsia="Symbol"/>
          <w:b/>
          <w:sz w:val="16"/>
        </w:rPr>
        <w:t xml:space="preserve"> ОБРАЗОВАТЕЛЬНЫМ ПРОГРАММАМ ПОДГОТОВКИ </w:t>
      </w:r>
      <w:r w:rsidR="00E532FC" w:rsidRPr="00B54EA2">
        <w:rPr>
          <w:rFonts w:eastAsia="Symbol"/>
          <w:b/>
          <w:sz w:val="16"/>
        </w:rPr>
        <w:br/>
      </w:r>
      <w:r w:rsidRPr="00B54EA2">
        <w:rPr>
          <w:rFonts w:eastAsia="Symbol"/>
          <w:b/>
          <w:sz w:val="16"/>
        </w:rPr>
        <w:t>СПЕЦИАЛИСТОВ СРЕДНЕГО ЗВЕНА</w:t>
      </w:r>
    </w:p>
    <w:p w:rsidR="0097741B" w:rsidRPr="00B54EA2" w:rsidRDefault="0097741B" w:rsidP="0097741B">
      <w:pPr>
        <w:tabs>
          <w:tab w:val="center" w:pos="6634"/>
        </w:tabs>
        <w:spacing w:after="60"/>
        <w:ind w:left="397"/>
        <w:rPr>
          <w:rFonts w:eastAsia="Symbol"/>
          <w:b/>
          <w:i/>
          <w:sz w:val="16"/>
          <w:lang w:val="en-US"/>
        </w:rPr>
      </w:pPr>
      <w:r w:rsidRPr="00B54EA2">
        <w:rPr>
          <w:rFonts w:eastAsia="Symbol"/>
          <w:b/>
          <w:i/>
          <w:sz w:val="16"/>
          <w:lang w:val="en"/>
        </w:rPr>
        <w:t>ADMISSION</w:t>
      </w:r>
      <w:r w:rsidRPr="00B54EA2">
        <w:rPr>
          <w:rFonts w:eastAsia="Symbol"/>
          <w:b/>
          <w:i/>
          <w:sz w:val="16"/>
          <w:lang w:val="en-US"/>
        </w:rPr>
        <w:t xml:space="preserve"> </w:t>
      </w:r>
      <w:r w:rsidRPr="00B54EA2">
        <w:rPr>
          <w:rFonts w:eastAsia="Symbol"/>
          <w:b/>
          <w:i/>
          <w:sz w:val="16"/>
          <w:lang w:val="en"/>
        </w:rPr>
        <w:t>TO</w:t>
      </w:r>
      <w:r w:rsidRPr="00B54EA2">
        <w:rPr>
          <w:rFonts w:eastAsia="Symbol"/>
          <w:b/>
          <w:i/>
          <w:sz w:val="16"/>
          <w:lang w:val="en-US"/>
        </w:rPr>
        <w:t xml:space="preserve"> </w:t>
      </w:r>
      <w:r w:rsidRPr="00B54EA2">
        <w:rPr>
          <w:rFonts w:eastAsia="Symbol"/>
          <w:b/>
          <w:i/>
          <w:sz w:val="16"/>
          <w:lang w:val="en"/>
        </w:rPr>
        <w:t>EDUCATION</w:t>
      </w:r>
      <w:r w:rsidRPr="00B54EA2">
        <w:rPr>
          <w:rFonts w:eastAsia="Symbol"/>
          <w:b/>
          <w:i/>
          <w:sz w:val="16"/>
          <w:lang w:val="en-US"/>
        </w:rPr>
        <w:t xml:space="preserve"> </w:t>
      </w:r>
      <w:r w:rsidRPr="00B54EA2">
        <w:rPr>
          <w:rFonts w:eastAsia="Symbol"/>
          <w:b/>
          <w:i/>
          <w:sz w:val="16"/>
          <w:lang w:val="en"/>
        </w:rPr>
        <w:t>PROGRAMS FOR</w:t>
      </w:r>
      <w:r w:rsidRPr="00B54EA2">
        <w:rPr>
          <w:rFonts w:eastAsia="Symbol"/>
          <w:b/>
          <w:i/>
          <w:sz w:val="16"/>
          <w:lang w:val="en-US"/>
        </w:rPr>
        <w:br/>
      </w:r>
      <w:r w:rsidR="0066139F" w:rsidRPr="00B54EA2">
        <w:rPr>
          <w:rFonts w:eastAsia="Symbol"/>
          <w:b/>
          <w:i/>
          <w:sz w:val="16"/>
          <w:lang w:val="en"/>
        </w:rPr>
        <w:t>MID-CAREER PROFESSIONALS</w:t>
      </w:r>
    </w:p>
    <w:p w:rsidR="00F57F0A" w:rsidRPr="00B54EA2" w:rsidRDefault="00F57F0A" w:rsidP="002A26BB">
      <w:pPr>
        <w:tabs>
          <w:tab w:val="center" w:pos="6634"/>
        </w:tabs>
        <w:spacing w:after="60"/>
        <w:jc w:val="right"/>
      </w:pPr>
      <w:r w:rsidRPr="00B54EA2">
        <w:rPr>
          <w:rFonts w:eastAsia="Symbol"/>
          <w:lang w:val="en-US"/>
        </w:rPr>
        <w:t xml:space="preserve"> </w:t>
      </w:r>
      <w:r w:rsidRPr="00B54EA2">
        <w:rPr>
          <w:rFonts w:eastAsia="Symbol"/>
        </w:rPr>
        <w:t xml:space="preserve">(тысяч человек / </w:t>
      </w:r>
      <w:r w:rsidRPr="00B54EA2">
        <w:rPr>
          <w:rFonts w:eastAsia="Symbol"/>
          <w:i/>
          <w:lang w:val="en-US"/>
        </w:rPr>
        <w:t>thou</w:t>
      </w:r>
      <w:r w:rsidRPr="00B54EA2">
        <w:rPr>
          <w:rFonts w:eastAsia="Symbol"/>
          <w:i/>
        </w:rPr>
        <w:t xml:space="preserve">. </w:t>
      </w:r>
      <w:r w:rsidRPr="00B54EA2">
        <w:rPr>
          <w:rFonts w:eastAsia="Symbol"/>
          <w:i/>
          <w:lang w:val="en-US"/>
        </w:rPr>
        <w:t>persons</w:t>
      </w:r>
      <w:r w:rsidRPr="00B54EA2">
        <w:rPr>
          <w:rFonts w:eastAsia="Symbol"/>
        </w:rPr>
        <w:t>)</w:t>
      </w:r>
    </w:p>
    <w:tbl>
      <w:tblPr>
        <w:tblW w:w="9942" w:type="dxa"/>
        <w:tblLayout w:type="fixed"/>
        <w:tblCellMar>
          <w:left w:w="0" w:type="dxa"/>
          <w:right w:w="0" w:type="dxa"/>
        </w:tblCellMar>
        <w:tblLook w:val="0000" w:firstRow="0" w:lastRow="0" w:firstColumn="0" w:lastColumn="0" w:noHBand="0" w:noVBand="0"/>
      </w:tblPr>
      <w:tblGrid>
        <w:gridCol w:w="2834"/>
        <w:gridCol w:w="1777"/>
        <w:gridCol w:w="1777"/>
        <w:gridCol w:w="1777"/>
        <w:gridCol w:w="1777"/>
      </w:tblGrid>
      <w:tr w:rsidR="00F57F0A" w:rsidRPr="00355B79">
        <w:trPr>
          <w:cantSplit/>
        </w:trPr>
        <w:tc>
          <w:tcPr>
            <w:tcW w:w="2834" w:type="dxa"/>
            <w:vMerge w:val="restart"/>
            <w:tcBorders>
              <w:top w:val="single" w:sz="6" w:space="0" w:color="000000"/>
            </w:tcBorders>
            <w:shd w:val="clear" w:color="auto" w:fill="auto"/>
            <w:vAlign w:val="center"/>
          </w:tcPr>
          <w:p w:rsidR="00F57F0A" w:rsidRPr="00B54EA2" w:rsidRDefault="00F57F0A" w:rsidP="000E7518">
            <w:pPr>
              <w:pStyle w:val="17"/>
              <w:snapToGrid w:val="0"/>
              <w:spacing w:before="40" w:after="40"/>
              <w:ind w:left="57" w:right="28"/>
              <w:jc w:val="center"/>
              <w:rPr>
                <w:rFonts w:ascii="Arial" w:eastAsia="Symbol" w:hAnsi="Arial" w:cs="Arial"/>
                <w:sz w:val="14"/>
                <w:szCs w:val="14"/>
                <w:lang w:val="en-US"/>
              </w:rPr>
            </w:pPr>
          </w:p>
        </w:tc>
        <w:tc>
          <w:tcPr>
            <w:tcW w:w="1777" w:type="dxa"/>
            <w:vMerge w:val="restart"/>
            <w:tcBorders>
              <w:top w:val="single" w:sz="6" w:space="0" w:color="000000"/>
              <w:left w:val="single" w:sz="6" w:space="0" w:color="000000"/>
            </w:tcBorders>
            <w:shd w:val="clear" w:color="auto" w:fill="auto"/>
          </w:tcPr>
          <w:p w:rsidR="00F57F0A" w:rsidRPr="00B54EA2" w:rsidRDefault="00F57F0A" w:rsidP="00C71804">
            <w:pPr>
              <w:spacing w:before="20" w:after="20"/>
              <w:ind w:left="57" w:right="28"/>
            </w:pPr>
            <w:r w:rsidRPr="00B54EA2">
              <w:rPr>
                <w:rFonts w:eastAsia="Symbol"/>
                <w:sz w:val="12"/>
              </w:rPr>
              <w:t xml:space="preserve">Принято  студентов – всего </w:t>
            </w:r>
          </w:p>
          <w:p w:rsidR="00F57F0A" w:rsidRPr="00B54EA2" w:rsidRDefault="00C71804" w:rsidP="00C71804">
            <w:pPr>
              <w:spacing w:before="20" w:after="20"/>
              <w:ind w:left="57" w:right="28"/>
            </w:pPr>
            <w:r w:rsidRPr="00B54EA2">
              <w:rPr>
                <w:rFonts w:eastAsia="Symbol"/>
                <w:i/>
                <w:sz w:val="12"/>
                <w:lang w:val="en-US"/>
              </w:rPr>
              <w:t>Admitted students - total</w:t>
            </w:r>
          </w:p>
        </w:tc>
        <w:tc>
          <w:tcPr>
            <w:tcW w:w="5331" w:type="dxa"/>
            <w:gridSpan w:val="3"/>
            <w:tcBorders>
              <w:top w:val="single" w:sz="6" w:space="0" w:color="000000"/>
              <w:left w:val="single" w:sz="6" w:space="0" w:color="000000"/>
              <w:bottom w:val="single" w:sz="6" w:space="0" w:color="000000"/>
            </w:tcBorders>
            <w:shd w:val="clear" w:color="auto" w:fill="auto"/>
          </w:tcPr>
          <w:p w:rsidR="00F57F0A" w:rsidRPr="00B54EA2" w:rsidRDefault="00F57F0A" w:rsidP="00C71804">
            <w:pPr>
              <w:spacing w:before="20" w:after="20"/>
              <w:ind w:left="57" w:right="28"/>
            </w:pPr>
            <w:r w:rsidRPr="00B54EA2">
              <w:rPr>
                <w:rFonts w:eastAsia="Symbol"/>
                <w:sz w:val="12"/>
              </w:rPr>
              <w:t xml:space="preserve">в том числе по формам обучения </w:t>
            </w:r>
          </w:p>
          <w:p w:rsidR="00F57F0A" w:rsidRPr="00B54EA2" w:rsidRDefault="00C71804" w:rsidP="00C71804">
            <w:pPr>
              <w:spacing w:before="20" w:after="20"/>
              <w:ind w:left="57" w:right="28"/>
              <w:rPr>
                <w:lang w:val="en-US"/>
              </w:rPr>
            </w:pPr>
            <w:r w:rsidRPr="00B54EA2">
              <w:rPr>
                <w:rFonts w:eastAsia="Symbol"/>
                <w:sz w:val="12"/>
                <w:lang w:val="en-US"/>
              </w:rPr>
              <w:t xml:space="preserve">/ </w:t>
            </w:r>
            <w:r w:rsidRPr="00B54EA2">
              <w:rPr>
                <w:rFonts w:eastAsia="Symbol"/>
                <w:i/>
                <w:sz w:val="12"/>
                <w:lang w:val="en-US"/>
              </w:rPr>
              <w:t>including by mode of attendance</w:t>
            </w:r>
          </w:p>
        </w:tc>
      </w:tr>
      <w:tr w:rsidR="00C71804" w:rsidRPr="00B54EA2">
        <w:trPr>
          <w:cantSplit/>
        </w:trPr>
        <w:tc>
          <w:tcPr>
            <w:tcW w:w="2834" w:type="dxa"/>
            <w:vMerge/>
            <w:tcBorders>
              <w:bottom w:val="single" w:sz="6" w:space="0" w:color="000000"/>
            </w:tcBorders>
            <w:shd w:val="clear" w:color="auto" w:fill="auto"/>
            <w:vAlign w:val="center"/>
          </w:tcPr>
          <w:p w:rsidR="00C71804" w:rsidRPr="00B54EA2" w:rsidRDefault="00C71804" w:rsidP="000E7518">
            <w:pPr>
              <w:pStyle w:val="17"/>
              <w:snapToGrid w:val="0"/>
              <w:spacing w:before="40" w:after="40"/>
              <w:ind w:left="57" w:right="28"/>
              <w:jc w:val="center"/>
              <w:rPr>
                <w:rFonts w:ascii="Arial" w:eastAsia="Symbol" w:hAnsi="Arial" w:cs="Arial"/>
                <w:sz w:val="14"/>
                <w:szCs w:val="14"/>
                <w:lang w:val="en-US" w:eastAsia="ko-KR"/>
              </w:rPr>
            </w:pPr>
          </w:p>
        </w:tc>
        <w:tc>
          <w:tcPr>
            <w:tcW w:w="1777" w:type="dxa"/>
            <w:vMerge/>
            <w:tcBorders>
              <w:left w:val="single" w:sz="6" w:space="0" w:color="000000"/>
              <w:bottom w:val="single" w:sz="6" w:space="0" w:color="000000"/>
            </w:tcBorders>
            <w:shd w:val="clear" w:color="auto" w:fill="auto"/>
          </w:tcPr>
          <w:p w:rsidR="00C71804" w:rsidRPr="00B54EA2" w:rsidRDefault="00C71804" w:rsidP="000E7518">
            <w:pPr>
              <w:pStyle w:val="17"/>
              <w:snapToGrid w:val="0"/>
              <w:spacing w:before="40" w:after="40"/>
              <w:ind w:left="57" w:right="28"/>
              <w:rPr>
                <w:rFonts w:ascii="Arial" w:eastAsia="Symbol" w:hAnsi="Arial" w:cs="Arial"/>
                <w:sz w:val="14"/>
                <w:szCs w:val="14"/>
                <w:lang w:val="en-US" w:eastAsia="ko-KR"/>
              </w:rPr>
            </w:pPr>
          </w:p>
        </w:tc>
        <w:tc>
          <w:tcPr>
            <w:tcW w:w="1777" w:type="dxa"/>
            <w:tcBorders>
              <w:top w:val="single" w:sz="6" w:space="0" w:color="000000"/>
              <w:left w:val="single" w:sz="6" w:space="0" w:color="000000"/>
              <w:bottom w:val="single" w:sz="6" w:space="0" w:color="000000"/>
            </w:tcBorders>
            <w:shd w:val="clear" w:color="auto" w:fill="auto"/>
          </w:tcPr>
          <w:p w:rsidR="00C71804" w:rsidRPr="00B54EA2" w:rsidRDefault="00C71804" w:rsidP="0021609F">
            <w:pPr>
              <w:spacing w:before="40" w:after="40"/>
              <w:ind w:left="57" w:right="28"/>
            </w:pPr>
            <w:r w:rsidRPr="00B54EA2">
              <w:rPr>
                <w:rFonts w:eastAsia="Symbol"/>
                <w:sz w:val="12"/>
              </w:rPr>
              <w:t xml:space="preserve">очная / </w:t>
            </w:r>
            <w:r w:rsidRPr="00B54EA2">
              <w:rPr>
                <w:rFonts w:eastAsia="Symbol"/>
                <w:i/>
                <w:sz w:val="12"/>
                <w:lang w:val="en-US"/>
              </w:rPr>
              <w:t>full-time</w:t>
            </w:r>
          </w:p>
        </w:tc>
        <w:tc>
          <w:tcPr>
            <w:tcW w:w="1777" w:type="dxa"/>
            <w:tcBorders>
              <w:top w:val="single" w:sz="6" w:space="0" w:color="000000"/>
              <w:left w:val="single" w:sz="6" w:space="0" w:color="000000"/>
              <w:bottom w:val="single" w:sz="6" w:space="0" w:color="000000"/>
            </w:tcBorders>
            <w:shd w:val="clear" w:color="auto" w:fill="auto"/>
          </w:tcPr>
          <w:p w:rsidR="00C71804" w:rsidRPr="00B54EA2" w:rsidRDefault="00C71804" w:rsidP="0021609F">
            <w:pPr>
              <w:spacing w:before="40" w:after="40"/>
              <w:ind w:left="57" w:right="28"/>
            </w:pPr>
            <w:r w:rsidRPr="00B54EA2">
              <w:rPr>
                <w:rFonts w:eastAsia="Symbol"/>
                <w:sz w:val="12"/>
              </w:rPr>
              <w:t xml:space="preserve">очно-заочная / </w:t>
            </w:r>
            <w:r w:rsidRPr="00B54EA2">
              <w:rPr>
                <w:rFonts w:eastAsia="Symbol"/>
                <w:i/>
                <w:sz w:val="12"/>
                <w:lang w:val="en-US"/>
              </w:rPr>
              <w:t>part-time</w:t>
            </w:r>
          </w:p>
        </w:tc>
        <w:tc>
          <w:tcPr>
            <w:tcW w:w="1777" w:type="dxa"/>
            <w:tcBorders>
              <w:top w:val="single" w:sz="6" w:space="0" w:color="000000"/>
              <w:left w:val="single" w:sz="6" w:space="0" w:color="000000"/>
              <w:bottom w:val="single" w:sz="6" w:space="0" w:color="000000"/>
            </w:tcBorders>
            <w:shd w:val="clear" w:color="auto" w:fill="auto"/>
          </w:tcPr>
          <w:p w:rsidR="00C71804" w:rsidRPr="00B54EA2" w:rsidRDefault="00C71804" w:rsidP="0021609F">
            <w:pPr>
              <w:spacing w:before="40" w:after="40"/>
              <w:ind w:left="57" w:right="28"/>
            </w:pPr>
            <w:r w:rsidRPr="00B54EA2">
              <w:rPr>
                <w:rFonts w:eastAsia="Symbol"/>
                <w:sz w:val="12"/>
              </w:rPr>
              <w:t xml:space="preserve">заочная / </w:t>
            </w:r>
            <w:r w:rsidR="00900C63" w:rsidRPr="00B54EA2">
              <w:rPr>
                <w:i/>
                <w:sz w:val="12"/>
                <w:szCs w:val="12"/>
                <w:lang w:val="en-US"/>
              </w:rPr>
              <w:t>distant</w:t>
            </w:r>
          </w:p>
        </w:tc>
      </w:tr>
      <w:tr w:rsidR="00501C0D" w:rsidRPr="00B54EA2" w:rsidTr="00FC7B7E">
        <w:trPr>
          <w:cantSplit/>
        </w:trPr>
        <w:tc>
          <w:tcPr>
            <w:tcW w:w="2834" w:type="dxa"/>
            <w:shd w:val="clear" w:color="auto" w:fill="auto"/>
            <w:vAlign w:val="bottom"/>
          </w:tcPr>
          <w:p w:rsidR="00501C0D" w:rsidRPr="00FC7B7E" w:rsidRDefault="00501C0D" w:rsidP="004C032F">
            <w:pPr>
              <w:spacing w:before="40" w:line="140" w:lineRule="exact"/>
              <w:rPr>
                <w:b/>
                <w:lang w:val="en-US"/>
              </w:rPr>
            </w:pPr>
            <w:r w:rsidRPr="00FC7B7E">
              <w:rPr>
                <w:b/>
              </w:rPr>
              <w:t>Всего</w:t>
            </w:r>
            <w:r w:rsidRPr="00FC7B7E">
              <w:rPr>
                <w:b/>
                <w:lang w:val="en-US"/>
              </w:rPr>
              <w:t xml:space="preserve"> / </w:t>
            </w:r>
            <w:r w:rsidRPr="00FC7B7E">
              <w:rPr>
                <w:b/>
                <w:i/>
                <w:lang w:val="en-US"/>
              </w:rPr>
              <w:t>Total</w:t>
            </w:r>
          </w:p>
        </w:tc>
        <w:tc>
          <w:tcPr>
            <w:tcW w:w="1777" w:type="dxa"/>
            <w:tcBorders>
              <w:left w:val="single" w:sz="6" w:space="0" w:color="000000"/>
            </w:tcBorders>
            <w:shd w:val="clear" w:color="auto" w:fill="auto"/>
            <w:vAlign w:val="bottom"/>
          </w:tcPr>
          <w:p w:rsidR="00501C0D" w:rsidRPr="00FC7B7E" w:rsidRDefault="00501C0D" w:rsidP="00E16FB9">
            <w:pPr>
              <w:spacing w:before="40" w:line="140" w:lineRule="exact"/>
              <w:ind w:right="567"/>
              <w:jc w:val="right"/>
              <w:rPr>
                <w:b/>
              </w:rPr>
            </w:pPr>
          </w:p>
        </w:tc>
        <w:tc>
          <w:tcPr>
            <w:tcW w:w="1777" w:type="dxa"/>
            <w:tcBorders>
              <w:left w:val="single" w:sz="6" w:space="0" w:color="000000"/>
            </w:tcBorders>
            <w:shd w:val="clear" w:color="auto" w:fill="auto"/>
            <w:vAlign w:val="bottom"/>
          </w:tcPr>
          <w:p w:rsidR="00501C0D" w:rsidRPr="00FC7B7E" w:rsidRDefault="00501C0D" w:rsidP="00E16FB9">
            <w:pPr>
              <w:spacing w:before="40" w:line="140" w:lineRule="exact"/>
              <w:ind w:right="567"/>
              <w:jc w:val="right"/>
              <w:rPr>
                <w:b/>
              </w:rPr>
            </w:pPr>
          </w:p>
        </w:tc>
        <w:tc>
          <w:tcPr>
            <w:tcW w:w="1777" w:type="dxa"/>
            <w:tcBorders>
              <w:left w:val="single" w:sz="6" w:space="0" w:color="000000"/>
            </w:tcBorders>
            <w:shd w:val="clear" w:color="auto" w:fill="auto"/>
            <w:vAlign w:val="bottom"/>
          </w:tcPr>
          <w:p w:rsidR="00501C0D" w:rsidRPr="00FC7B7E" w:rsidRDefault="00501C0D" w:rsidP="00E16FB9">
            <w:pPr>
              <w:spacing w:before="40" w:line="140" w:lineRule="exact"/>
              <w:ind w:right="567"/>
              <w:jc w:val="right"/>
              <w:rPr>
                <w:b/>
              </w:rPr>
            </w:pPr>
          </w:p>
        </w:tc>
        <w:tc>
          <w:tcPr>
            <w:tcW w:w="1777" w:type="dxa"/>
            <w:tcBorders>
              <w:left w:val="single" w:sz="6" w:space="0" w:color="000000"/>
            </w:tcBorders>
            <w:shd w:val="clear" w:color="auto" w:fill="auto"/>
            <w:vAlign w:val="bottom"/>
          </w:tcPr>
          <w:p w:rsidR="00501C0D" w:rsidRPr="00FC7B7E" w:rsidRDefault="00501C0D" w:rsidP="00E16FB9">
            <w:pPr>
              <w:spacing w:before="40" w:line="140" w:lineRule="exact"/>
              <w:ind w:right="567"/>
              <w:jc w:val="right"/>
              <w:rPr>
                <w:b/>
              </w:rPr>
            </w:pPr>
          </w:p>
        </w:tc>
      </w:tr>
      <w:tr w:rsidR="00375944" w:rsidRPr="00B54EA2" w:rsidTr="00FC7B7E">
        <w:trPr>
          <w:cantSplit/>
        </w:trPr>
        <w:tc>
          <w:tcPr>
            <w:tcW w:w="2834" w:type="dxa"/>
            <w:shd w:val="clear" w:color="auto" w:fill="auto"/>
            <w:vAlign w:val="bottom"/>
          </w:tcPr>
          <w:p w:rsidR="00375944" w:rsidRPr="00FC7B7E" w:rsidRDefault="00375944" w:rsidP="00375944">
            <w:pPr>
              <w:spacing w:before="40" w:line="140" w:lineRule="exact"/>
              <w:ind w:left="340"/>
              <w:rPr>
                <w:lang w:val="en-US"/>
              </w:rPr>
            </w:pPr>
            <w:r w:rsidRPr="00FC7B7E">
              <w:rPr>
                <w:lang w:val="en-US"/>
              </w:rPr>
              <w:t>2021</w:t>
            </w:r>
          </w:p>
        </w:tc>
        <w:tc>
          <w:tcPr>
            <w:tcW w:w="1777" w:type="dxa"/>
            <w:tcBorders>
              <w:left w:val="single" w:sz="6" w:space="0" w:color="000000"/>
            </w:tcBorders>
            <w:shd w:val="clear" w:color="auto" w:fill="auto"/>
            <w:vAlign w:val="bottom"/>
          </w:tcPr>
          <w:p w:rsidR="00375944" w:rsidRPr="00FC7B7E" w:rsidRDefault="00375944" w:rsidP="00375944">
            <w:pPr>
              <w:snapToGrid w:val="0"/>
              <w:spacing w:before="40" w:line="140" w:lineRule="exact"/>
              <w:ind w:right="567"/>
              <w:jc w:val="right"/>
            </w:pPr>
            <w:r w:rsidRPr="00FC7B7E">
              <w:t>870,9</w:t>
            </w:r>
          </w:p>
        </w:tc>
        <w:tc>
          <w:tcPr>
            <w:tcW w:w="1777" w:type="dxa"/>
            <w:tcBorders>
              <w:left w:val="single" w:sz="6" w:space="0" w:color="000000"/>
            </w:tcBorders>
            <w:shd w:val="clear" w:color="auto" w:fill="auto"/>
            <w:vAlign w:val="bottom"/>
          </w:tcPr>
          <w:p w:rsidR="00375944" w:rsidRPr="00FC7B7E" w:rsidRDefault="00375944" w:rsidP="00375944">
            <w:pPr>
              <w:snapToGrid w:val="0"/>
              <w:spacing w:before="40" w:line="140" w:lineRule="exact"/>
              <w:ind w:right="567"/>
              <w:jc w:val="right"/>
            </w:pPr>
            <w:r w:rsidRPr="00FC7B7E">
              <w:t>743,8</w:t>
            </w:r>
          </w:p>
        </w:tc>
        <w:tc>
          <w:tcPr>
            <w:tcW w:w="1777" w:type="dxa"/>
            <w:tcBorders>
              <w:left w:val="single" w:sz="6" w:space="0" w:color="000000"/>
            </w:tcBorders>
            <w:shd w:val="clear" w:color="auto" w:fill="auto"/>
            <w:vAlign w:val="bottom"/>
          </w:tcPr>
          <w:p w:rsidR="00375944" w:rsidRPr="00FC7B7E" w:rsidRDefault="00375944" w:rsidP="00375944">
            <w:pPr>
              <w:snapToGrid w:val="0"/>
              <w:spacing w:before="40" w:line="140" w:lineRule="exact"/>
              <w:ind w:right="567"/>
              <w:jc w:val="right"/>
            </w:pPr>
            <w:r w:rsidRPr="00FC7B7E">
              <w:t>19,0</w:t>
            </w:r>
          </w:p>
        </w:tc>
        <w:tc>
          <w:tcPr>
            <w:tcW w:w="1777" w:type="dxa"/>
            <w:tcBorders>
              <w:left w:val="single" w:sz="6" w:space="0" w:color="000000"/>
            </w:tcBorders>
            <w:shd w:val="clear" w:color="auto" w:fill="auto"/>
            <w:vAlign w:val="bottom"/>
          </w:tcPr>
          <w:p w:rsidR="00375944" w:rsidRPr="00FC7B7E" w:rsidRDefault="00375944" w:rsidP="00375944">
            <w:pPr>
              <w:snapToGrid w:val="0"/>
              <w:spacing w:before="40" w:line="140" w:lineRule="exact"/>
              <w:ind w:right="567"/>
              <w:jc w:val="right"/>
            </w:pPr>
            <w:r w:rsidRPr="00FC7B7E">
              <w:t>108,1</w:t>
            </w:r>
          </w:p>
        </w:tc>
      </w:tr>
      <w:tr w:rsidR="00375944" w:rsidRPr="00B54EA2" w:rsidTr="00FC7B7E">
        <w:trPr>
          <w:cantSplit/>
        </w:trPr>
        <w:tc>
          <w:tcPr>
            <w:tcW w:w="2834" w:type="dxa"/>
            <w:shd w:val="clear" w:color="auto" w:fill="auto"/>
            <w:vAlign w:val="bottom"/>
          </w:tcPr>
          <w:p w:rsidR="00375944" w:rsidRPr="00FC7B7E" w:rsidRDefault="00375944" w:rsidP="00375944">
            <w:pPr>
              <w:spacing w:before="40" w:line="140" w:lineRule="exact"/>
              <w:ind w:left="340"/>
              <w:rPr>
                <w:lang w:val="en-US"/>
              </w:rPr>
            </w:pPr>
            <w:r w:rsidRPr="00FC7B7E">
              <w:rPr>
                <w:lang w:val="en-US"/>
              </w:rPr>
              <w:t>2022</w:t>
            </w:r>
          </w:p>
        </w:tc>
        <w:tc>
          <w:tcPr>
            <w:tcW w:w="1777" w:type="dxa"/>
            <w:tcBorders>
              <w:left w:val="single" w:sz="6" w:space="0" w:color="000000"/>
            </w:tcBorders>
            <w:shd w:val="clear" w:color="auto" w:fill="auto"/>
            <w:vAlign w:val="bottom"/>
          </w:tcPr>
          <w:p w:rsidR="00375944" w:rsidRPr="00FC7B7E" w:rsidRDefault="00375944" w:rsidP="00375944">
            <w:pPr>
              <w:snapToGrid w:val="0"/>
              <w:spacing w:before="40" w:line="140" w:lineRule="exact"/>
              <w:ind w:right="567"/>
              <w:jc w:val="right"/>
            </w:pPr>
            <w:r w:rsidRPr="00FC7B7E">
              <w:t>942,7</w:t>
            </w:r>
          </w:p>
        </w:tc>
        <w:tc>
          <w:tcPr>
            <w:tcW w:w="1777" w:type="dxa"/>
            <w:tcBorders>
              <w:left w:val="single" w:sz="6" w:space="0" w:color="000000"/>
            </w:tcBorders>
            <w:shd w:val="clear" w:color="auto" w:fill="auto"/>
            <w:vAlign w:val="bottom"/>
          </w:tcPr>
          <w:p w:rsidR="00375944" w:rsidRPr="00FC7B7E" w:rsidRDefault="00375944" w:rsidP="00375944">
            <w:pPr>
              <w:snapToGrid w:val="0"/>
              <w:spacing w:before="40" w:line="140" w:lineRule="exact"/>
              <w:ind w:right="567"/>
              <w:jc w:val="right"/>
            </w:pPr>
            <w:r w:rsidRPr="00FC7B7E">
              <w:t>807,8</w:t>
            </w:r>
          </w:p>
        </w:tc>
        <w:tc>
          <w:tcPr>
            <w:tcW w:w="1777" w:type="dxa"/>
            <w:tcBorders>
              <w:left w:val="single" w:sz="6" w:space="0" w:color="000000"/>
            </w:tcBorders>
            <w:shd w:val="clear" w:color="auto" w:fill="auto"/>
            <w:vAlign w:val="bottom"/>
          </w:tcPr>
          <w:p w:rsidR="00375944" w:rsidRPr="00FC7B7E" w:rsidRDefault="00375944" w:rsidP="00375944">
            <w:pPr>
              <w:snapToGrid w:val="0"/>
              <w:spacing w:before="40" w:line="140" w:lineRule="exact"/>
              <w:ind w:right="567"/>
              <w:jc w:val="right"/>
            </w:pPr>
            <w:r w:rsidRPr="00FC7B7E">
              <w:t>25,4</w:t>
            </w:r>
          </w:p>
        </w:tc>
        <w:tc>
          <w:tcPr>
            <w:tcW w:w="1777" w:type="dxa"/>
            <w:tcBorders>
              <w:left w:val="single" w:sz="6" w:space="0" w:color="000000"/>
            </w:tcBorders>
            <w:shd w:val="clear" w:color="auto" w:fill="auto"/>
            <w:vAlign w:val="bottom"/>
          </w:tcPr>
          <w:p w:rsidR="00375944" w:rsidRPr="00FC7B7E" w:rsidRDefault="00375944" w:rsidP="00375944">
            <w:pPr>
              <w:snapToGrid w:val="0"/>
              <w:spacing w:before="40" w:line="140" w:lineRule="exact"/>
              <w:ind w:right="567"/>
              <w:jc w:val="right"/>
            </w:pPr>
            <w:r w:rsidRPr="00FC7B7E">
              <w:t>109,5</w:t>
            </w:r>
          </w:p>
        </w:tc>
      </w:tr>
      <w:tr w:rsidR="00FC7B7E" w:rsidRPr="00B54EA2" w:rsidTr="00FC7B7E">
        <w:trPr>
          <w:cantSplit/>
        </w:trPr>
        <w:tc>
          <w:tcPr>
            <w:tcW w:w="2834" w:type="dxa"/>
            <w:shd w:val="clear" w:color="auto" w:fill="auto"/>
            <w:vAlign w:val="bottom"/>
          </w:tcPr>
          <w:p w:rsidR="00FC7B7E" w:rsidRPr="00FC7B7E" w:rsidRDefault="00FC7B7E" w:rsidP="007F5CF5">
            <w:pPr>
              <w:spacing w:before="40" w:line="140" w:lineRule="exact"/>
              <w:ind w:left="340"/>
            </w:pPr>
            <w:r w:rsidRPr="00FC7B7E">
              <w:t>2023</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1</w:t>
            </w:r>
            <w:r w:rsidR="004D1E49">
              <w:rPr>
                <w:lang w:val="en-US"/>
              </w:rPr>
              <w:t xml:space="preserve"> </w:t>
            </w:r>
            <w:r w:rsidRPr="00FC7B7E">
              <w:t>006,9</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865,5</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38,0</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103,5</w:t>
            </w:r>
          </w:p>
        </w:tc>
      </w:tr>
      <w:tr w:rsidR="00FC7B7E" w:rsidRPr="00B54EA2" w:rsidTr="00FC7B7E">
        <w:trPr>
          <w:cantSplit/>
        </w:trPr>
        <w:tc>
          <w:tcPr>
            <w:tcW w:w="2834" w:type="dxa"/>
            <w:shd w:val="clear" w:color="auto" w:fill="auto"/>
            <w:vAlign w:val="bottom"/>
          </w:tcPr>
          <w:p w:rsidR="00FC7B7E" w:rsidRPr="00FC7B7E" w:rsidRDefault="00FC7B7E" w:rsidP="00C61B38">
            <w:pPr>
              <w:spacing w:before="40" w:line="140" w:lineRule="exact"/>
              <w:ind w:left="170"/>
            </w:pPr>
            <w:r w:rsidRPr="00FC7B7E">
              <w:t xml:space="preserve">Государственные и муниципальные </w:t>
            </w:r>
            <w:r w:rsidRPr="00FC7B7E">
              <w:br/>
              <w:t>организации</w:t>
            </w:r>
          </w:p>
          <w:p w:rsidR="00FC7B7E" w:rsidRPr="00FC7B7E" w:rsidRDefault="00FC7B7E" w:rsidP="00C61B38">
            <w:pPr>
              <w:spacing w:before="40" w:line="140" w:lineRule="exact"/>
              <w:ind w:left="170"/>
            </w:pPr>
            <w:r w:rsidRPr="00FC7B7E">
              <w:rPr>
                <w:i/>
                <w:lang w:val="en-US"/>
              </w:rPr>
              <w:t>State</w:t>
            </w:r>
            <w:r w:rsidRPr="00FC7B7E">
              <w:rPr>
                <w:i/>
              </w:rPr>
              <w:t xml:space="preserve"> </w:t>
            </w:r>
            <w:r w:rsidRPr="00FC7B7E">
              <w:rPr>
                <w:i/>
                <w:lang w:val="en-US"/>
              </w:rPr>
              <w:t>and</w:t>
            </w:r>
            <w:r w:rsidRPr="00FC7B7E">
              <w:rPr>
                <w:i/>
              </w:rPr>
              <w:t xml:space="preserve"> </w:t>
            </w:r>
            <w:r w:rsidRPr="00FC7B7E">
              <w:rPr>
                <w:i/>
                <w:lang w:val="en-US"/>
              </w:rPr>
              <w:t>municipal</w:t>
            </w:r>
            <w:r w:rsidRPr="00FC7B7E">
              <w:rPr>
                <w:i/>
              </w:rPr>
              <w:t xml:space="preserve"> </w:t>
            </w:r>
            <w:r w:rsidRPr="00FC7B7E">
              <w:rPr>
                <w:i/>
                <w:lang w:val="en-US"/>
              </w:rPr>
              <w:t>institutions</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p>
        </w:tc>
      </w:tr>
      <w:tr w:rsidR="00FC7B7E" w:rsidRPr="00B54EA2" w:rsidTr="00FC7B7E">
        <w:trPr>
          <w:cantSplit/>
        </w:trPr>
        <w:tc>
          <w:tcPr>
            <w:tcW w:w="2834" w:type="dxa"/>
            <w:shd w:val="clear" w:color="auto" w:fill="auto"/>
            <w:vAlign w:val="bottom"/>
          </w:tcPr>
          <w:p w:rsidR="00FC7B7E" w:rsidRPr="00FC7B7E" w:rsidRDefault="00FC7B7E" w:rsidP="00375944">
            <w:pPr>
              <w:spacing w:before="40" w:line="140" w:lineRule="exact"/>
              <w:ind w:left="340"/>
            </w:pPr>
            <w:r w:rsidRPr="00FC7B7E">
              <w:rPr>
                <w:lang w:val="en-US"/>
              </w:rPr>
              <w:t>2021</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747,2</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655,3</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15,5</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76,3</w:t>
            </w:r>
          </w:p>
        </w:tc>
      </w:tr>
      <w:tr w:rsidR="00FC7B7E" w:rsidRPr="00B54EA2" w:rsidTr="00FC7B7E">
        <w:trPr>
          <w:cantSplit/>
        </w:trPr>
        <w:tc>
          <w:tcPr>
            <w:tcW w:w="2834" w:type="dxa"/>
            <w:shd w:val="clear" w:color="auto" w:fill="auto"/>
            <w:vAlign w:val="bottom"/>
          </w:tcPr>
          <w:p w:rsidR="00FC7B7E" w:rsidRPr="00FC7B7E" w:rsidRDefault="00FC7B7E" w:rsidP="00375944">
            <w:pPr>
              <w:spacing w:before="40" w:line="140" w:lineRule="exact"/>
              <w:ind w:left="340"/>
              <w:rPr>
                <w:lang w:val="en-US"/>
              </w:rPr>
            </w:pPr>
            <w:r w:rsidRPr="00FC7B7E">
              <w:rPr>
                <w:lang w:val="en-US"/>
              </w:rPr>
              <w:t>2022</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797,3</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706,2</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18,6</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72,5</w:t>
            </w:r>
          </w:p>
        </w:tc>
      </w:tr>
      <w:tr w:rsidR="00FC7B7E" w:rsidRPr="00B54EA2" w:rsidTr="00FC7B7E">
        <w:trPr>
          <w:cantSplit/>
        </w:trPr>
        <w:tc>
          <w:tcPr>
            <w:tcW w:w="2834" w:type="dxa"/>
            <w:shd w:val="clear" w:color="auto" w:fill="auto"/>
            <w:vAlign w:val="bottom"/>
          </w:tcPr>
          <w:p w:rsidR="00FC7B7E" w:rsidRPr="00FC7B7E" w:rsidRDefault="00FC7B7E" w:rsidP="007F5CF5">
            <w:pPr>
              <w:spacing w:before="40" w:line="140" w:lineRule="exact"/>
              <w:ind w:left="340"/>
              <w:rPr>
                <w:lang w:val="en-US"/>
              </w:rPr>
            </w:pPr>
            <w:r w:rsidRPr="00FC7B7E">
              <w:t>2023</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838,3</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750,8</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22,3</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65,3</w:t>
            </w:r>
          </w:p>
        </w:tc>
      </w:tr>
      <w:tr w:rsidR="00FC7B7E" w:rsidRPr="00B54EA2" w:rsidTr="00FC7B7E">
        <w:trPr>
          <w:cantSplit/>
        </w:trPr>
        <w:tc>
          <w:tcPr>
            <w:tcW w:w="2834" w:type="dxa"/>
            <w:shd w:val="clear" w:color="auto" w:fill="auto"/>
            <w:vAlign w:val="bottom"/>
          </w:tcPr>
          <w:p w:rsidR="00FC7B7E" w:rsidRPr="00FC7B7E" w:rsidRDefault="00FC7B7E" w:rsidP="00C61B38">
            <w:pPr>
              <w:spacing w:before="40" w:line="140" w:lineRule="exact"/>
              <w:ind w:left="170"/>
              <w:rPr>
                <w:lang w:val="en-US"/>
              </w:rPr>
            </w:pPr>
            <w:r w:rsidRPr="00FC7B7E">
              <w:t>Частные организации</w:t>
            </w:r>
          </w:p>
          <w:p w:rsidR="00FC7B7E" w:rsidRPr="00FC7B7E" w:rsidRDefault="00FC7B7E" w:rsidP="00C61B38">
            <w:pPr>
              <w:spacing w:before="40" w:line="140" w:lineRule="exact"/>
              <w:ind w:left="170"/>
              <w:rPr>
                <w:lang w:val="en-US"/>
              </w:rPr>
            </w:pPr>
            <w:r w:rsidRPr="00FC7B7E">
              <w:rPr>
                <w:i/>
                <w:lang w:val="en-US"/>
              </w:rPr>
              <w:t>Private institutions</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rPr>
                <w:lang w:val="en-US"/>
              </w:rPr>
            </w:pP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rPr>
                <w:lang w:val="en-US"/>
              </w:rPr>
            </w:pP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rPr>
                <w:lang w:val="en-US"/>
              </w:rPr>
            </w:pP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rPr>
                <w:lang w:val="en-US"/>
              </w:rPr>
            </w:pPr>
          </w:p>
        </w:tc>
      </w:tr>
      <w:tr w:rsidR="00FC7B7E" w:rsidRPr="00B54EA2" w:rsidTr="00FC7B7E">
        <w:trPr>
          <w:cantSplit/>
        </w:trPr>
        <w:tc>
          <w:tcPr>
            <w:tcW w:w="2834" w:type="dxa"/>
            <w:shd w:val="clear" w:color="auto" w:fill="auto"/>
            <w:vAlign w:val="bottom"/>
          </w:tcPr>
          <w:p w:rsidR="00FC7B7E" w:rsidRPr="00FC7B7E" w:rsidRDefault="00FC7B7E" w:rsidP="00375944">
            <w:pPr>
              <w:spacing w:before="40" w:line="140" w:lineRule="exact"/>
              <w:ind w:left="340"/>
            </w:pPr>
            <w:r w:rsidRPr="00FC7B7E">
              <w:rPr>
                <w:lang w:val="en-US"/>
              </w:rPr>
              <w:t>2021</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123,7</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88,5</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3,4</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31,8</w:t>
            </w:r>
          </w:p>
        </w:tc>
      </w:tr>
      <w:tr w:rsidR="00FC7B7E" w:rsidRPr="00B54EA2" w:rsidTr="00FC7B7E">
        <w:trPr>
          <w:cantSplit/>
        </w:trPr>
        <w:tc>
          <w:tcPr>
            <w:tcW w:w="2834" w:type="dxa"/>
            <w:shd w:val="clear" w:color="auto" w:fill="auto"/>
            <w:vAlign w:val="bottom"/>
          </w:tcPr>
          <w:p w:rsidR="00FC7B7E" w:rsidRPr="00FC7B7E" w:rsidRDefault="00FC7B7E" w:rsidP="00375944">
            <w:pPr>
              <w:spacing w:before="40" w:line="140" w:lineRule="exact"/>
              <w:ind w:left="340"/>
              <w:rPr>
                <w:lang w:val="en-US"/>
              </w:rPr>
            </w:pPr>
            <w:r w:rsidRPr="00FC7B7E">
              <w:rPr>
                <w:lang w:val="en-US"/>
              </w:rPr>
              <w:t>2022</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145,4</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101,6</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6,8</w:t>
            </w:r>
          </w:p>
        </w:tc>
        <w:tc>
          <w:tcPr>
            <w:tcW w:w="1777" w:type="dxa"/>
            <w:tcBorders>
              <w:left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37,0</w:t>
            </w:r>
          </w:p>
        </w:tc>
      </w:tr>
      <w:tr w:rsidR="00FC7B7E" w:rsidRPr="00B54EA2" w:rsidTr="00FC7B7E">
        <w:trPr>
          <w:cantSplit/>
        </w:trPr>
        <w:tc>
          <w:tcPr>
            <w:tcW w:w="2834" w:type="dxa"/>
            <w:tcBorders>
              <w:bottom w:val="single" w:sz="6" w:space="0" w:color="000000"/>
            </w:tcBorders>
            <w:shd w:val="clear" w:color="auto" w:fill="auto"/>
            <w:vAlign w:val="bottom"/>
          </w:tcPr>
          <w:p w:rsidR="00FC7B7E" w:rsidRPr="00FC7B7E" w:rsidRDefault="00FC7B7E" w:rsidP="007F5CF5">
            <w:pPr>
              <w:spacing w:before="40" w:line="140" w:lineRule="exact"/>
              <w:ind w:left="340"/>
              <w:rPr>
                <w:lang w:val="en-US"/>
              </w:rPr>
            </w:pPr>
            <w:r w:rsidRPr="00FC7B7E">
              <w:t>2023</w:t>
            </w:r>
          </w:p>
        </w:tc>
        <w:tc>
          <w:tcPr>
            <w:tcW w:w="1777" w:type="dxa"/>
            <w:tcBorders>
              <w:left w:val="single" w:sz="6" w:space="0" w:color="000000"/>
              <w:bottom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168,6</w:t>
            </w:r>
          </w:p>
        </w:tc>
        <w:tc>
          <w:tcPr>
            <w:tcW w:w="1777" w:type="dxa"/>
            <w:tcBorders>
              <w:left w:val="single" w:sz="6" w:space="0" w:color="000000"/>
              <w:bottom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114,7</w:t>
            </w:r>
          </w:p>
        </w:tc>
        <w:tc>
          <w:tcPr>
            <w:tcW w:w="1777" w:type="dxa"/>
            <w:tcBorders>
              <w:left w:val="single" w:sz="6" w:space="0" w:color="000000"/>
              <w:bottom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15,7</w:t>
            </w:r>
          </w:p>
        </w:tc>
        <w:tc>
          <w:tcPr>
            <w:tcW w:w="1777" w:type="dxa"/>
            <w:tcBorders>
              <w:left w:val="single" w:sz="6" w:space="0" w:color="000000"/>
              <w:bottom w:val="single" w:sz="6" w:space="0" w:color="000000"/>
            </w:tcBorders>
            <w:shd w:val="clear" w:color="auto" w:fill="auto"/>
            <w:vAlign w:val="bottom"/>
          </w:tcPr>
          <w:p w:rsidR="00FC7B7E" w:rsidRPr="00FC7B7E" w:rsidRDefault="00FC7B7E" w:rsidP="00FC7B7E">
            <w:pPr>
              <w:spacing w:before="40" w:line="140" w:lineRule="exact"/>
              <w:ind w:right="567"/>
              <w:jc w:val="right"/>
            </w:pPr>
            <w:r w:rsidRPr="00FC7B7E">
              <w:t>38,2</w:t>
            </w:r>
          </w:p>
        </w:tc>
      </w:tr>
    </w:tbl>
    <w:p w:rsidR="0091511A" w:rsidRPr="00B260CD" w:rsidRDefault="0091511A" w:rsidP="0091511A">
      <w:pPr>
        <w:pageBreakBefore/>
        <w:tabs>
          <w:tab w:val="center" w:pos="6634"/>
        </w:tabs>
        <w:ind w:left="397" w:hanging="397"/>
        <w:rPr>
          <w:vertAlign w:val="superscript"/>
        </w:rPr>
      </w:pPr>
      <w:r w:rsidRPr="00B260CD">
        <w:rPr>
          <w:rFonts w:eastAsia="Symbol"/>
          <w:b/>
          <w:sz w:val="16"/>
          <w:szCs w:val="16"/>
        </w:rPr>
        <w:t>7.25. ВЫПУСК СПЕЦИАЛИСТОВ СРЕДНЕГО ЗВЕНА ОБРАЗОВАТЕЛЬНЫМИ ОРГАНИЗАЦИЯМИ</w:t>
      </w:r>
      <w:r w:rsidRPr="00B260CD">
        <w:rPr>
          <w:rFonts w:eastAsia="Symbol"/>
          <w:b/>
          <w:sz w:val="16"/>
          <w:szCs w:val="16"/>
        </w:rPr>
        <w:br/>
        <w:t xml:space="preserve">ПО </w:t>
      </w:r>
      <w:r w:rsidR="006F0457" w:rsidRPr="00B260CD">
        <w:rPr>
          <w:rFonts w:eastAsia="Symbol"/>
          <w:b/>
          <w:sz w:val="16"/>
          <w:szCs w:val="16"/>
        </w:rPr>
        <w:t xml:space="preserve">УКРУПНЕННЫМ </w:t>
      </w:r>
      <w:r w:rsidRPr="00B260CD">
        <w:rPr>
          <w:rFonts w:eastAsia="Symbol"/>
          <w:b/>
          <w:sz w:val="16"/>
          <w:szCs w:val="16"/>
        </w:rPr>
        <w:t>ГРУППАМ СПЕЦИАЛЬНОСТЕЙ</w:t>
      </w:r>
      <w:proofErr w:type="gramStart"/>
      <w:r w:rsidR="00DA4667" w:rsidRPr="00B260CD">
        <w:rPr>
          <w:rFonts w:eastAsia="Symbol"/>
          <w:b/>
          <w:sz w:val="16"/>
          <w:szCs w:val="16"/>
          <w:vertAlign w:val="superscript"/>
        </w:rPr>
        <w:t>1</w:t>
      </w:r>
      <w:proofErr w:type="gramEnd"/>
      <w:r w:rsidR="00DA4667" w:rsidRPr="00B260CD">
        <w:rPr>
          <w:rFonts w:eastAsia="Symbol"/>
          <w:b/>
          <w:sz w:val="16"/>
          <w:szCs w:val="16"/>
          <w:vertAlign w:val="superscript"/>
        </w:rPr>
        <w:t>)</w:t>
      </w:r>
    </w:p>
    <w:p w:rsidR="0091511A" w:rsidRPr="00B260CD" w:rsidRDefault="00D1637F" w:rsidP="0091511A">
      <w:pPr>
        <w:pStyle w:val="aa"/>
        <w:spacing w:after="60"/>
        <w:ind w:left="397"/>
        <w:jc w:val="left"/>
        <w:rPr>
          <w:rFonts w:eastAsia="Symbol"/>
          <w:i/>
          <w:szCs w:val="14"/>
          <w:vertAlign w:val="superscript"/>
          <w:lang w:val="en-US"/>
        </w:rPr>
      </w:pPr>
      <w:r w:rsidRPr="00B260CD">
        <w:rPr>
          <w:rFonts w:eastAsia="Symbol"/>
          <w:i/>
          <w:lang w:val="en-US"/>
        </w:rPr>
        <w:t xml:space="preserve">GRADUATED </w:t>
      </w:r>
      <w:r w:rsidRPr="00B260CD">
        <w:rPr>
          <w:rFonts w:eastAsia="Symbol"/>
          <w:i/>
          <w:lang w:val="en"/>
        </w:rPr>
        <w:t>MID</w:t>
      </w:r>
      <w:r w:rsidRPr="00B260CD">
        <w:rPr>
          <w:rFonts w:eastAsia="Symbol"/>
          <w:i/>
          <w:lang w:val="en-US"/>
        </w:rPr>
        <w:t>-</w:t>
      </w:r>
      <w:r w:rsidRPr="00B260CD">
        <w:rPr>
          <w:rFonts w:eastAsia="Symbol"/>
          <w:i/>
          <w:lang w:val="en"/>
        </w:rPr>
        <w:t>CAREER</w:t>
      </w:r>
      <w:r w:rsidRPr="00B260CD">
        <w:rPr>
          <w:rFonts w:eastAsia="Symbol"/>
          <w:i/>
          <w:lang w:val="en-US"/>
        </w:rPr>
        <w:t xml:space="preserve"> </w:t>
      </w:r>
      <w:r w:rsidRPr="00B260CD">
        <w:rPr>
          <w:rFonts w:eastAsia="Symbol"/>
          <w:i/>
          <w:lang w:val="en"/>
        </w:rPr>
        <w:t>PROFESSIONALS</w:t>
      </w:r>
      <w:r w:rsidRPr="00B260CD">
        <w:rPr>
          <w:rFonts w:eastAsia="Symbol"/>
          <w:i/>
          <w:szCs w:val="14"/>
          <w:lang w:val="en-US"/>
        </w:rPr>
        <w:t xml:space="preserve"> FROM </w:t>
      </w:r>
      <w:r w:rsidRPr="00B260CD">
        <w:rPr>
          <w:rFonts w:eastAsia="Symbol"/>
          <w:i/>
          <w:szCs w:val="16"/>
          <w:lang w:val="en-US"/>
        </w:rPr>
        <w:t xml:space="preserve">EDUCATION </w:t>
      </w:r>
      <w:r w:rsidR="00B260CD" w:rsidRPr="00B260CD">
        <w:rPr>
          <w:rFonts w:eastAsia="Symbol"/>
          <w:i/>
          <w:szCs w:val="16"/>
          <w:lang w:val="en-US"/>
        </w:rPr>
        <w:t>INSTITUTIONS BY ENLARGED GROUPS OF</w:t>
      </w:r>
      <w:r w:rsidR="00B260CD" w:rsidRPr="00B260CD">
        <w:rPr>
          <w:rFonts w:eastAsia="Symbol"/>
          <w:i/>
          <w:szCs w:val="14"/>
          <w:lang w:val="en-US"/>
        </w:rPr>
        <w:br/>
      </w:r>
      <w:r w:rsidR="00B260CD" w:rsidRPr="00B260CD">
        <w:rPr>
          <w:i/>
          <w:lang w:val="en-US"/>
        </w:rPr>
        <w:t>SPECIALTIES</w:t>
      </w:r>
      <w:r w:rsidR="00B260CD" w:rsidRPr="00B260CD">
        <w:rPr>
          <w:i/>
          <w:vertAlign w:val="superscript"/>
          <w:lang w:val="en-US"/>
        </w:rPr>
        <w:t>1)</w:t>
      </w:r>
    </w:p>
    <w:p w:rsidR="0091511A" w:rsidRPr="00B54EA2" w:rsidRDefault="0091511A" w:rsidP="0091511A">
      <w:pPr>
        <w:pStyle w:val="aa"/>
        <w:spacing w:after="60"/>
        <w:jc w:val="right"/>
        <w:rPr>
          <w:b w:val="0"/>
          <w:sz w:val="14"/>
          <w:szCs w:val="14"/>
        </w:rPr>
      </w:pPr>
      <w:r w:rsidRPr="00B54EA2">
        <w:rPr>
          <w:rFonts w:eastAsia="Symbol"/>
          <w:b w:val="0"/>
          <w:sz w:val="14"/>
          <w:szCs w:val="14"/>
          <w:lang w:val="en-US"/>
        </w:rPr>
        <w:t xml:space="preserve"> (</w:t>
      </w:r>
      <w:proofErr w:type="spellStart"/>
      <w:proofErr w:type="gramStart"/>
      <w:r w:rsidRPr="00B54EA2">
        <w:rPr>
          <w:rFonts w:eastAsia="Symbol"/>
          <w:b w:val="0"/>
          <w:sz w:val="14"/>
          <w:szCs w:val="14"/>
          <w:lang w:val="en-US"/>
        </w:rPr>
        <w:t>тысяч</w:t>
      </w:r>
      <w:proofErr w:type="spellEnd"/>
      <w:proofErr w:type="gramEnd"/>
      <w:r w:rsidRPr="00B54EA2">
        <w:rPr>
          <w:rFonts w:eastAsia="Symbol"/>
          <w:b w:val="0"/>
          <w:sz w:val="14"/>
          <w:szCs w:val="14"/>
          <w:lang w:val="en-US"/>
        </w:rPr>
        <w:t xml:space="preserve"> </w:t>
      </w:r>
      <w:proofErr w:type="spellStart"/>
      <w:r w:rsidRPr="00B54EA2">
        <w:rPr>
          <w:rFonts w:eastAsia="Symbol"/>
          <w:b w:val="0"/>
          <w:sz w:val="14"/>
          <w:szCs w:val="14"/>
          <w:lang w:val="en-US"/>
        </w:rPr>
        <w:t>человек</w:t>
      </w:r>
      <w:proofErr w:type="spellEnd"/>
      <w:r w:rsidRPr="00B54EA2">
        <w:rPr>
          <w:rFonts w:eastAsia="Symbol"/>
          <w:b w:val="0"/>
          <w:sz w:val="14"/>
          <w:szCs w:val="14"/>
          <w:lang w:val="en-US"/>
        </w:rPr>
        <w:t xml:space="preserve"> / </w:t>
      </w:r>
      <w:r w:rsidRPr="00B54EA2">
        <w:rPr>
          <w:rFonts w:eastAsia="Symbol"/>
          <w:b w:val="0"/>
          <w:i/>
          <w:sz w:val="14"/>
          <w:szCs w:val="14"/>
          <w:lang w:val="en-US"/>
        </w:rPr>
        <w:t>thou. persons</w:t>
      </w:r>
      <w:r w:rsidRPr="00B54EA2">
        <w:rPr>
          <w:rFonts w:eastAsia="Symbol"/>
          <w:b w:val="0"/>
          <w:sz w:val="14"/>
          <w:szCs w:val="14"/>
        </w:rPr>
        <w:t>)</w:t>
      </w:r>
    </w:p>
    <w:tbl>
      <w:tblPr>
        <w:tblW w:w="4999" w:type="pct"/>
        <w:jc w:val="center"/>
        <w:tblLayout w:type="fixed"/>
        <w:tblCellMar>
          <w:left w:w="0" w:type="dxa"/>
          <w:right w:w="0" w:type="dxa"/>
        </w:tblCellMar>
        <w:tblLook w:val="0000" w:firstRow="0" w:lastRow="0" w:firstColumn="0" w:lastColumn="0" w:noHBand="0" w:noVBand="0"/>
      </w:tblPr>
      <w:tblGrid>
        <w:gridCol w:w="3536"/>
        <w:gridCol w:w="953"/>
        <w:gridCol w:w="953"/>
        <w:gridCol w:w="953"/>
        <w:gridCol w:w="3524"/>
      </w:tblGrid>
      <w:tr w:rsidR="00375944" w:rsidRPr="00B54EA2" w:rsidTr="006F0457">
        <w:trPr>
          <w:cantSplit/>
          <w:trHeight w:val="288"/>
          <w:jc w:val="center"/>
        </w:trPr>
        <w:tc>
          <w:tcPr>
            <w:tcW w:w="3536" w:type="dxa"/>
            <w:tcBorders>
              <w:top w:val="single" w:sz="6" w:space="0" w:color="000000"/>
              <w:bottom w:val="single" w:sz="6" w:space="0" w:color="000000"/>
              <w:right w:val="single" w:sz="6" w:space="0" w:color="000000"/>
            </w:tcBorders>
            <w:shd w:val="clear" w:color="auto" w:fill="auto"/>
            <w:vAlign w:val="center"/>
          </w:tcPr>
          <w:p w:rsidR="00375944" w:rsidRPr="00B54EA2" w:rsidRDefault="00375944" w:rsidP="007E54AD">
            <w:pPr>
              <w:pStyle w:val="17"/>
              <w:snapToGrid w:val="0"/>
              <w:spacing w:before="60" w:after="60"/>
              <w:jc w:val="center"/>
              <w:rPr>
                <w:rFonts w:ascii="Arial" w:eastAsia="Symbol" w:hAnsi="Arial" w:cs="Arial"/>
                <w:sz w:val="14"/>
                <w:szCs w:val="14"/>
                <w:lang w:val="en-US"/>
              </w:rPr>
            </w:pPr>
          </w:p>
        </w:tc>
        <w:tc>
          <w:tcPr>
            <w:tcW w:w="953" w:type="dxa"/>
            <w:tcBorders>
              <w:top w:val="single" w:sz="6" w:space="0" w:color="000000"/>
              <w:left w:val="single" w:sz="6" w:space="0" w:color="000000"/>
              <w:bottom w:val="single" w:sz="6" w:space="0" w:color="000000"/>
              <w:right w:val="single" w:sz="6" w:space="0" w:color="000000"/>
            </w:tcBorders>
          </w:tcPr>
          <w:p w:rsidR="00375944" w:rsidRPr="00B54EA2" w:rsidRDefault="00375944" w:rsidP="00375944">
            <w:pPr>
              <w:spacing w:before="60" w:after="60"/>
              <w:jc w:val="center"/>
              <w:rPr>
                <w:rFonts w:eastAsia="Symbol"/>
                <w:lang w:val="en-US"/>
              </w:rPr>
            </w:pPr>
            <w:r>
              <w:rPr>
                <w:rFonts w:eastAsia="Symbol"/>
                <w:lang w:val="en-US"/>
              </w:rPr>
              <w:t>2021</w:t>
            </w:r>
          </w:p>
        </w:tc>
        <w:tc>
          <w:tcPr>
            <w:tcW w:w="953" w:type="dxa"/>
            <w:tcBorders>
              <w:top w:val="single" w:sz="6" w:space="0" w:color="000000"/>
              <w:bottom w:val="single" w:sz="6" w:space="0" w:color="000000"/>
            </w:tcBorders>
          </w:tcPr>
          <w:p w:rsidR="00375944" w:rsidRPr="00B54EA2" w:rsidRDefault="00375944" w:rsidP="00375944">
            <w:pPr>
              <w:spacing w:before="60" w:after="60"/>
              <w:jc w:val="center"/>
              <w:rPr>
                <w:rFonts w:eastAsia="Symbol"/>
                <w:lang w:val="en-US"/>
              </w:rPr>
            </w:pPr>
            <w:r>
              <w:rPr>
                <w:rFonts w:eastAsia="Symbol"/>
                <w:lang w:val="en-US"/>
              </w:rPr>
              <w:t>2022</w:t>
            </w:r>
          </w:p>
        </w:tc>
        <w:tc>
          <w:tcPr>
            <w:tcW w:w="953" w:type="dxa"/>
            <w:tcBorders>
              <w:top w:val="single" w:sz="6" w:space="0" w:color="000000"/>
              <w:left w:val="single" w:sz="6" w:space="0" w:color="000000"/>
              <w:bottom w:val="single" w:sz="6" w:space="0" w:color="000000"/>
            </w:tcBorders>
            <w:shd w:val="clear" w:color="auto" w:fill="auto"/>
          </w:tcPr>
          <w:p w:rsidR="00375944" w:rsidRPr="00375944" w:rsidRDefault="00375944" w:rsidP="00176A12">
            <w:pPr>
              <w:spacing w:before="60" w:after="60"/>
              <w:jc w:val="center"/>
              <w:rPr>
                <w:rFonts w:eastAsia="Symbol"/>
              </w:rPr>
            </w:pPr>
            <w:r>
              <w:rPr>
                <w:rFonts w:eastAsia="Symbol"/>
              </w:rPr>
              <w:t>2023</w:t>
            </w:r>
          </w:p>
        </w:tc>
        <w:tc>
          <w:tcPr>
            <w:tcW w:w="3524" w:type="dxa"/>
            <w:tcBorders>
              <w:top w:val="single" w:sz="6" w:space="0" w:color="000000"/>
              <w:left w:val="single" w:sz="6" w:space="0" w:color="000000"/>
              <w:bottom w:val="single" w:sz="6" w:space="0" w:color="000000"/>
            </w:tcBorders>
            <w:shd w:val="clear" w:color="auto" w:fill="auto"/>
          </w:tcPr>
          <w:p w:rsidR="00375944" w:rsidRPr="00B54EA2" w:rsidRDefault="00375944" w:rsidP="007E54AD">
            <w:pPr>
              <w:pStyle w:val="17"/>
              <w:snapToGrid w:val="0"/>
              <w:spacing w:before="60" w:after="60"/>
              <w:jc w:val="center"/>
              <w:rPr>
                <w:rFonts w:ascii="Arial" w:eastAsia="Symbol" w:hAnsi="Arial" w:cs="Arial"/>
                <w:sz w:val="14"/>
                <w:szCs w:val="14"/>
              </w:rPr>
            </w:pPr>
          </w:p>
        </w:tc>
      </w:tr>
      <w:tr w:rsidR="00FC7B7E" w:rsidRPr="00355B79" w:rsidTr="00EA3AF5">
        <w:trPr>
          <w:cantSplit/>
          <w:jc w:val="center"/>
        </w:trPr>
        <w:tc>
          <w:tcPr>
            <w:tcW w:w="3536" w:type="dxa"/>
            <w:tcBorders>
              <w:top w:val="single" w:sz="6" w:space="0" w:color="000000"/>
              <w:right w:val="single" w:sz="6" w:space="0" w:color="000000"/>
            </w:tcBorders>
            <w:shd w:val="clear" w:color="auto" w:fill="auto"/>
            <w:vAlign w:val="bottom"/>
          </w:tcPr>
          <w:p w:rsidR="00FC7B7E" w:rsidRPr="00FC7B7E" w:rsidRDefault="00FC7B7E" w:rsidP="00D1637F">
            <w:pPr>
              <w:tabs>
                <w:tab w:val="center" w:pos="6634"/>
              </w:tabs>
              <w:spacing w:before="80" w:line="160" w:lineRule="exact"/>
            </w:pPr>
            <w:r w:rsidRPr="00FC7B7E">
              <w:rPr>
                <w:rFonts w:eastAsia="Symbol"/>
                <w:b/>
                <w:szCs w:val="14"/>
              </w:rPr>
              <w:t>Выпущено специалистов</w:t>
            </w:r>
            <w:r w:rsidRPr="00FC7B7E">
              <w:rPr>
                <w:rFonts w:eastAsia="Symbol"/>
                <w:szCs w:val="14"/>
              </w:rPr>
              <w:t xml:space="preserve"> – всего</w:t>
            </w:r>
          </w:p>
        </w:tc>
        <w:tc>
          <w:tcPr>
            <w:tcW w:w="953" w:type="dxa"/>
            <w:tcBorders>
              <w:top w:val="single" w:sz="6" w:space="0" w:color="000000"/>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rPr>
                <w:b/>
              </w:rPr>
            </w:pPr>
            <w:r w:rsidRPr="00FC7B7E">
              <w:rPr>
                <w:b/>
              </w:rPr>
              <w:t>573,8</w:t>
            </w:r>
          </w:p>
        </w:tc>
        <w:tc>
          <w:tcPr>
            <w:tcW w:w="953" w:type="dxa"/>
            <w:tcBorders>
              <w:top w:val="single" w:sz="6" w:space="0" w:color="000000"/>
            </w:tcBorders>
            <w:vAlign w:val="bottom"/>
          </w:tcPr>
          <w:p w:rsidR="00FC7B7E" w:rsidRPr="00FC7B7E" w:rsidRDefault="00FC7B7E" w:rsidP="00375944">
            <w:pPr>
              <w:spacing w:before="80" w:line="160" w:lineRule="exact"/>
              <w:ind w:left="-113" w:right="340"/>
              <w:jc w:val="right"/>
              <w:rPr>
                <w:b/>
              </w:rPr>
            </w:pPr>
            <w:r w:rsidRPr="00FC7B7E">
              <w:rPr>
                <w:b/>
              </w:rPr>
              <w:t>612,5</w:t>
            </w:r>
          </w:p>
        </w:tc>
        <w:tc>
          <w:tcPr>
            <w:tcW w:w="953" w:type="dxa"/>
            <w:tcBorders>
              <w:top w:val="single" w:sz="6" w:space="0" w:color="000000"/>
              <w:left w:val="single" w:sz="6" w:space="0" w:color="000000"/>
            </w:tcBorders>
            <w:shd w:val="clear" w:color="auto" w:fill="auto"/>
            <w:vAlign w:val="bottom"/>
          </w:tcPr>
          <w:p w:rsidR="00FC7B7E" w:rsidRPr="00FC7B7E" w:rsidRDefault="00FC7B7E" w:rsidP="00FC7B7E">
            <w:pPr>
              <w:spacing w:before="80" w:line="160" w:lineRule="exact"/>
              <w:ind w:left="-113" w:right="340"/>
              <w:jc w:val="right"/>
              <w:rPr>
                <w:b/>
              </w:rPr>
            </w:pPr>
            <w:r w:rsidRPr="00FC7B7E">
              <w:rPr>
                <w:b/>
              </w:rPr>
              <w:t>650,6</w:t>
            </w:r>
          </w:p>
        </w:tc>
        <w:tc>
          <w:tcPr>
            <w:tcW w:w="3524" w:type="dxa"/>
            <w:tcBorders>
              <w:top w:val="single" w:sz="6" w:space="0" w:color="000000"/>
              <w:left w:val="single" w:sz="6" w:space="0" w:color="000000"/>
            </w:tcBorders>
            <w:shd w:val="clear" w:color="auto" w:fill="auto"/>
            <w:vAlign w:val="bottom"/>
          </w:tcPr>
          <w:p w:rsidR="00FC7B7E" w:rsidRPr="00FC7B7E" w:rsidRDefault="00FC7B7E" w:rsidP="00D1637F">
            <w:pPr>
              <w:spacing w:before="80" w:line="160" w:lineRule="exact"/>
              <w:rPr>
                <w:lang w:val="en-US"/>
              </w:rPr>
            </w:pPr>
            <w:r w:rsidRPr="00FC7B7E">
              <w:rPr>
                <w:rFonts w:eastAsia="Symbol"/>
                <w:b/>
                <w:i/>
                <w:szCs w:val="14"/>
                <w:lang w:val="en-US"/>
              </w:rPr>
              <w:t>Graduated mid-career professionals</w:t>
            </w:r>
            <w:r w:rsidRPr="00FC7B7E">
              <w:rPr>
                <w:rFonts w:eastAsia="Symbol"/>
                <w:i/>
                <w:szCs w:val="14"/>
                <w:lang w:val="en-US"/>
              </w:rPr>
              <w:t xml:space="preserve"> – total</w:t>
            </w:r>
          </w:p>
        </w:tc>
      </w:tr>
      <w:tr w:rsidR="00FC7B7E" w:rsidRPr="00355B79" w:rsidTr="00EA3AF5">
        <w:trPr>
          <w:cantSplit/>
          <w:jc w:val="center"/>
        </w:trPr>
        <w:tc>
          <w:tcPr>
            <w:tcW w:w="3536" w:type="dxa"/>
            <w:tcBorders>
              <w:right w:val="single" w:sz="6" w:space="0" w:color="000000"/>
            </w:tcBorders>
            <w:shd w:val="clear" w:color="auto" w:fill="auto"/>
            <w:vAlign w:val="bottom"/>
          </w:tcPr>
          <w:p w:rsidR="00FC7B7E" w:rsidRPr="00FC7B7E" w:rsidRDefault="00FC7B7E" w:rsidP="00B260CD">
            <w:pPr>
              <w:tabs>
                <w:tab w:val="center" w:pos="6634"/>
              </w:tabs>
              <w:spacing w:before="80" w:line="160" w:lineRule="exact"/>
              <w:ind w:left="340"/>
            </w:pPr>
            <w:r w:rsidRPr="00FC7B7E">
              <w:rPr>
                <w:rFonts w:eastAsia="Symbol"/>
                <w:szCs w:val="14"/>
              </w:rPr>
              <w:t xml:space="preserve">в том числе по укрупненным группам </w:t>
            </w:r>
            <w:r w:rsidRPr="00FC7B7E">
              <w:rPr>
                <w:rFonts w:eastAsia="Symbol"/>
                <w:szCs w:val="14"/>
              </w:rPr>
              <w:br/>
              <w:t>специальностей:</w:t>
            </w:r>
          </w:p>
        </w:tc>
        <w:tc>
          <w:tcPr>
            <w:tcW w:w="953" w:type="dxa"/>
            <w:tcBorders>
              <w:left w:val="single" w:sz="6" w:space="0" w:color="000000"/>
              <w:right w:val="single" w:sz="6" w:space="0" w:color="000000"/>
            </w:tcBorders>
            <w:vAlign w:val="bottom"/>
          </w:tcPr>
          <w:p w:rsidR="00FC7B7E" w:rsidRPr="00FC7B7E" w:rsidRDefault="00FC7B7E" w:rsidP="00375944">
            <w:pPr>
              <w:snapToGrid w:val="0"/>
              <w:spacing w:before="80" w:line="160" w:lineRule="exact"/>
              <w:ind w:left="-113" w:right="340"/>
              <w:jc w:val="right"/>
              <w:rPr>
                <w:rFonts w:eastAsia="Symbol"/>
                <w:szCs w:val="14"/>
              </w:rPr>
            </w:pPr>
          </w:p>
        </w:tc>
        <w:tc>
          <w:tcPr>
            <w:tcW w:w="953" w:type="dxa"/>
            <w:vAlign w:val="bottom"/>
          </w:tcPr>
          <w:p w:rsidR="00FC7B7E" w:rsidRPr="00FC7B7E" w:rsidRDefault="00FC7B7E" w:rsidP="00375944">
            <w:pPr>
              <w:snapToGrid w:val="0"/>
              <w:spacing w:before="80" w:line="160" w:lineRule="exact"/>
              <w:ind w:left="-113" w:right="340"/>
              <w:jc w:val="right"/>
              <w:rPr>
                <w:rFonts w:eastAsia="Symbol"/>
                <w:szCs w:val="14"/>
              </w:rPr>
            </w:pP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p>
        </w:tc>
        <w:tc>
          <w:tcPr>
            <w:tcW w:w="3524" w:type="dxa"/>
            <w:tcBorders>
              <w:left w:val="single" w:sz="6" w:space="0" w:color="000000"/>
            </w:tcBorders>
            <w:shd w:val="clear" w:color="auto" w:fill="auto"/>
            <w:vAlign w:val="bottom"/>
          </w:tcPr>
          <w:p w:rsidR="00FC7B7E" w:rsidRPr="00FC7B7E" w:rsidRDefault="00FC7B7E" w:rsidP="00B260CD">
            <w:pPr>
              <w:spacing w:before="80" w:line="160" w:lineRule="exact"/>
              <w:ind w:left="284"/>
              <w:rPr>
                <w:lang w:val="en-US"/>
              </w:rPr>
            </w:pPr>
            <w:r w:rsidRPr="00FC7B7E">
              <w:rPr>
                <w:rFonts w:eastAsia="Symbol"/>
                <w:i/>
                <w:szCs w:val="14"/>
                <w:lang w:val="en-US"/>
              </w:rPr>
              <w:t>including by enlarged groups of specialties:</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науки о Земле</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0,3</w:t>
            </w:r>
          </w:p>
        </w:tc>
        <w:tc>
          <w:tcPr>
            <w:tcW w:w="953" w:type="dxa"/>
            <w:vAlign w:val="bottom"/>
          </w:tcPr>
          <w:p w:rsidR="00FC7B7E" w:rsidRPr="00FC7B7E" w:rsidRDefault="00FC7B7E" w:rsidP="00375944">
            <w:pPr>
              <w:spacing w:before="80" w:line="160" w:lineRule="exact"/>
              <w:ind w:left="-113" w:right="340"/>
              <w:jc w:val="right"/>
            </w:pPr>
            <w:r w:rsidRPr="00FC7B7E">
              <w:t>0,3</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0,3</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i/>
                <w:szCs w:val="14"/>
                <w:lang w:val="en-US"/>
              </w:rPr>
              <w:t>earth Sciences</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архитектура</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2,0</w:t>
            </w:r>
          </w:p>
        </w:tc>
        <w:tc>
          <w:tcPr>
            <w:tcW w:w="953" w:type="dxa"/>
            <w:vAlign w:val="bottom"/>
          </w:tcPr>
          <w:p w:rsidR="00FC7B7E" w:rsidRPr="00FC7B7E" w:rsidRDefault="00FC7B7E" w:rsidP="00375944">
            <w:pPr>
              <w:spacing w:before="80" w:line="160" w:lineRule="exact"/>
              <w:ind w:left="-113" w:right="340"/>
              <w:jc w:val="right"/>
            </w:pPr>
            <w:r w:rsidRPr="00FC7B7E">
              <w:t>2,1</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2,3</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i/>
                <w:szCs w:val="14"/>
                <w:lang w:val="en-US"/>
              </w:rPr>
              <w:t>architecture</w:t>
            </w:r>
          </w:p>
        </w:tc>
      </w:tr>
      <w:tr w:rsidR="00FC7B7E" w:rsidRPr="00355B79"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техника и технологии строительства</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29,2</w:t>
            </w:r>
          </w:p>
        </w:tc>
        <w:tc>
          <w:tcPr>
            <w:tcW w:w="953" w:type="dxa"/>
            <w:vAlign w:val="bottom"/>
          </w:tcPr>
          <w:p w:rsidR="00FC7B7E" w:rsidRPr="00FC7B7E" w:rsidRDefault="00FC7B7E" w:rsidP="00375944">
            <w:pPr>
              <w:spacing w:before="80" w:line="160" w:lineRule="exact"/>
              <w:ind w:left="-113" w:right="340"/>
              <w:jc w:val="right"/>
            </w:pPr>
            <w:r w:rsidRPr="00FC7B7E">
              <w:t>29,2</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30,4</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rPr>
                <w:lang w:val="en-US"/>
              </w:rPr>
            </w:pPr>
            <w:r w:rsidRPr="00FC7B7E">
              <w:rPr>
                <w:rFonts w:eastAsia="Symbol"/>
                <w:i/>
                <w:szCs w:val="14"/>
                <w:lang w:val="en-US"/>
              </w:rPr>
              <w:t>engineering and technology of construction</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информатика и вычислительная техника</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36,1</w:t>
            </w:r>
          </w:p>
        </w:tc>
        <w:tc>
          <w:tcPr>
            <w:tcW w:w="953" w:type="dxa"/>
            <w:vAlign w:val="bottom"/>
          </w:tcPr>
          <w:p w:rsidR="00FC7B7E" w:rsidRPr="00FC7B7E" w:rsidRDefault="00FC7B7E" w:rsidP="00375944">
            <w:pPr>
              <w:spacing w:before="80" w:line="160" w:lineRule="exact"/>
              <w:ind w:left="-113" w:right="340"/>
              <w:jc w:val="right"/>
            </w:pPr>
            <w:r w:rsidRPr="00FC7B7E">
              <w:t>41,3</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47,4</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rPr>
                <w:lang w:val="en-US"/>
              </w:rPr>
            </w:pPr>
            <w:r w:rsidRPr="00FC7B7E">
              <w:rPr>
                <w:rFonts w:eastAsia="Symbol"/>
                <w:i/>
                <w:lang w:val="en-GB"/>
              </w:rPr>
              <w:t>informatics</w:t>
            </w:r>
            <w:r w:rsidRPr="00FC7B7E">
              <w:rPr>
                <w:rFonts w:eastAsia="Symbol"/>
              </w:rPr>
              <w:t xml:space="preserve"> </w:t>
            </w:r>
            <w:r w:rsidRPr="00FC7B7E">
              <w:rPr>
                <w:rFonts w:eastAsia="Symbol"/>
                <w:i/>
                <w:lang w:val="en"/>
              </w:rPr>
              <w:t>and computer engineering</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информационная безопасность</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3,1</w:t>
            </w:r>
          </w:p>
        </w:tc>
        <w:tc>
          <w:tcPr>
            <w:tcW w:w="953" w:type="dxa"/>
            <w:vAlign w:val="bottom"/>
          </w:tcPr>
          <w:p w:rsidR="00FC7B7E" w:rsidRPr="00FC7B7E" w:rsidRDefault="00FC7B7E" w:rsidP="00375944">
            <w:pPr>
              <w:spacing w:before="80" w:line="160" w:lineRule="exact"/>
              <w:ind w:left="-113" w:right="340"/>
              <w:jc w:val="right"/>
            </w:pPr>
            <w:r w:rsidRPr="00FC7B7E">
              <w:t>3,6</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4,5</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i/>
                <w:szCs w:val="14"/>
                <w:lang w:val="en-US"/>
              </w:rPr>
              <w:t>Information security</w:t>
            </w:r>
          </w:p>
        </w:tc>
      </w:tr>
      <w:tr w:rsidR="00FC7B7E" w:rsidRPr="00355B79"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электроника, радиотехника и системы связи</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7,3</w:t>
            </w:r>
          </w:p>
        </w:tc>
        <w:tc>
          <w:tcPr>
            <w:tcW w:w="953" w:type="dxa"/>
            <w:vAlign w:val="bottom"/>
          </w:tcPr>
          <w:p w:rsidR="00FC7B7E" w:rsidRPr="00FC7B7E" w:rsidRDefault="00FC7B7E" w:rsidP="00375944">
            <w:pPr>
              <w:spacing w:before="80" w:line="160" w:lineRule="exact"/>
              <w:ind w:left="-113" w:right="340"/>
              <w:jc w:val="right"/>
            </w:pPr>
            <w:r w:rsidRPr="00FC7B7E">
              <w:t>7,3</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7,8</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rPr>
                <w:lang w:val="en-US"/>
              </w:rPr>
            </w:pPr>
            <w:r w:rsidRPr="00FC7B7E">
              <w:rPr>
                <w:rFonts w:eastAsia="Symbol"/>
                <w:i/>
                <w:szCs w:val="14"/>
                <w:lang w:val="en-US"/>
              </w:rPr>
              <w:t xml:space="preserve">electronics, radio engineering and communication </w:t>
            </w:r>
            <w:r w:rsidRPr="00FC7B7E">
              <w:rPr>
                <w:rFonts w:eastAsia="Symbol"/>
                <w:i/>
                <w:szCs w:val="14"/>
                <w:lang w:val="en-US"/>
              </w:rPr>
              <w:br/>
              <w:t>systems</w:t>
            </w:r>
          </w:p>
        </w:tc>
      </w:tr>
      <w:tr w:rsidR="00FC7B7E" w:rsidRPr="00355B79"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proofErr w:type="spellStart"/>
            <w:r w:rsidRPr="00FC7B7E">
              <w:rPr>
                <w:rFonts w:eastAsia="Symbol"/>
                <w:szCs w:val="14"/>
              </w:rPr>
              <w:t>фотоника</w:t>
            </w:r>
            <w:proofErr w:type="spellEnd"/>
            <w:r w:rsidRPr="00FC7B7E">
              <w:rPr>
                <w:rFonts w:eastAsia="Symbol"/>
                <w:szCs w:val="14"/>
              </w:rPr>
              <w:t xml:space="preserve">, приборостроение, оптические </w:t>
            </w:r>
            <w:r w:rsidRPr="00FC7B7E">
              <w:rPr>
                <w:rFonts w:eastAsia="Symbol"/>
                <w:szCs w:val="14"/>
              </w:rPr>
              <w:br/>
              <w:t>и биотехнические системы и технологии</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0,7</w:t>
            </w:r>
          </w:p>
        </w:tc>
        <w:tc>
          <w:tcPr>
            <w:tcW w:w="953" w:type="dxa"/>
            <w:vAlign w:val="bottom"/>
          </w:tcPr>
          <w:p w:rsidR="00FC7B7E" w:rsidRPr="00FC7B7E" w:rsidRDefault="00FC7B7E" w:rsidP="00375944">
            <w:pPr>
              <w:spacing w:before="80" w:line="160" w:lineRule="exact"/>
              <w:ind w:left="-113" w:right="340"/>
              <w:jc w:val="right"/>
            </w:pPr>
            <w:r w:rsidRPr="00FC7B7E">
              <w:t>0,7</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0,8</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rPr>
                <w:lang w:val="en-US"/>
              </w:rPr>
            </w:pPr>
            <w:r w:rsidRPr="00FC7B7E">
              <w:rPr>
                <w:rFonts w:eastAsia="Symbol"/>
                <w:i/>
                <w:szCs w:val="14"/>
                <w:lang w:val="en-US"/>
              </w:rPr>
              <w:t xml:space="preserve">photonics, instrumentation, optical and biotechnical </w:t>
            </w:r>
            <w:r w:rsidRPr="00FC7B7E">
              <w:rPr>
                <w:rFonts w:eastAsia="Symbol"/>
                <w:i/>
                <w:szCs w:val="14"/>
                <w:lang w:val="en-US"/>
              </w:rPr>
              <w:br/>
              <w:t>systems and technologies</w:t>
            </w:r>
          </w:p>
        </w:tc>
      </w:tr>
      <w:tr w:rsidR="00FC7B7E" w:rsidRPr="00355B79"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rPr>
                <w:lang w:val="en-US"/>
              </w:rPr>
            </w:pPr>
            <w:r w:rsidRPr="00FC7B7E">
              <w:rPr>
                <w:rFonts w:eastAsia="Symbol"/>
                <w:szCs w:val="14"/>
              </w:rPr>
              <w:t>электро</w:t>
            </w:r>
            <w:r w:rsidRPr="00FC7B7E">
              <w:rPr>
                <w:rFonts w:eastAsia="Symbol"/>
                <w:szCs w:val="14"/>
                <w:lang w:val="en-US"/>
              </w:rPr>
              <w:t xml:space="preserve">- </w:t>
            </w:r>
            <w:r w:rsidRPr="00FC7B7E">
              <w:rPr>
                <w:rFonts w:eastAsia="Symbol"/>
                <w:szCs w:val="14"/>
              </w:rPr>
              <w:t>и</w:t>
            </w:r>
            <w:r w:rsidRPr="00FC7B7E">
              <w:rPr>
                <w:rFonts w:eastAsia="Symbol"/>
                <w:szCs w:val="14"/>
                <w:lang w:val="en-US"/>
              </w:rPr>
              <w:t xml:space="preserve"> </w:t>
            </w:r>
            <w:r w:rsidRPr="00FC7B7E">
              <w:rPr>
                <w:rFonts w:eastAsia="Symbol"/>
                <w:szCs w:val="14"/>
              </w:rPr>
              <w:t>теплоэнергетика</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18,4</w:t>
            </w:r>
          </w:p>
        </w:tc>
        <w:tc>
          <w:tcPr>
            <w:tcW w:w="953" w:type="dxa"/>
            <w:vAlign w:val="bottom"/>
          </w:tcPr>
          <w:p w:rsidR="00FC7B7E" w:rsidRPr="00FC7B7E" w:rsidRDefault="00FC7B7E" w:rsidP="00375944">
            <w:pPr>
              <w:spacing w:before="80" w:line="160" w:lineRule="exact"/>
              <w:ind w:left="-113" w:right="340"/>
              <w:jc w:val="right"/>
            </w:pPr>
            <w:r w:rsidRPr="00FC7B7E">
              <w:t>17,7</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17,8</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rPr>
                <w:lang w:val="en-US"/>
              </w:rPr>
            </w:pPr>
            <w:r w:rsidRPr="00FC7B7E">
              <w:rPr>
                <w:i/>
                <w:lang w:val="en"/>
              </w:rPr>
              <w:t>electric and heat power engineering</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ядерная энергетика и технологии</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0,2</w:t>
            </w:r>
          </w:p>
        </w:tc>
        <w:tc>
          <w:tcPr>
            <w:tcW w:w="953" w:type="dxa"/>
            <w:vAlign w:val="bottom"/>
          </w:tcPr>
          <w:p w:rsidR="00FC7B7E" w:rsidRPr="00FC7B7E" w:rsidRDefault="00FC7B7E" w:rsidP="00375944">
            <w:pPr>
              <w:spacing w:before="80" w:line="160" w:lineRule="exact"/>
              <w:ind w:left="-113" w:right="340"/>
              <w:jc w:val="right"/>
            </w:pPr>
            <w:r w:rsidRPr="00FC7B7E">
              <w:t>0,2</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0,2</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i/>
                <w:szCs w:val="14"/>
                <w:lang w:val="en-US"/>
              </w:rPr>
              <w:t>nuclear power and technology</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машиностроение</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21,5</w:t>
            </w:r>
          </w:p>
        </w:tc>
        <w:tc>
          <w:tcPr>
            <w:tcW w:w="953" w:type="dxa"/>
            <w:vAlign w:val="bottom"/>
          </w:tcPr>
          <w:p w:rsidR="00FC7B7E" w:rsidRPr="00FC7B7E" w:rsidRDefault="00FC7B7E" w:rsidP="00375944">
            <w:pPr>
              <w:spacing w:before="80" w:line="160" w:lineRule="exact"/>
              <w:ind w:left="-113" w:right="340"/>
              <w:jc w:val="right"/>
            </w:pPr>
            <w:r w:rsidRPr="00FC7B7E">
              <w:t>22,0</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24,2</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i/>
                <w:szCs w:val="14"/>
                <w:lang w:val="en-US"/>
              </w:rPr>
              <w:t>mechanical engineering</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химические технологии</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4,5</w:t>
            </w:r>
          </w:p>
        </w:tc>
        <w:tc>
          <w:tcPr>
            <w:tcW w:w="953" w:type="dxa"/>
            <w:vAlign w:val="bottom"/>
          </w:tcPr>
          <w:p w:rsidR="00FC7B7E" w:rsidRPr="00FC7B7E" w:rsidRDefault="00FC7B7E" w:rsidP="00375944">
            <w:pPr>
              <w:spacing w:before="80" w:line="160" w:lineRule="exact"/>
              <w:ind w:left="-113" w:right="340"/>
              <w:jc w:val="right"/>
            </w:pPr>
            <w:r w:rsidRPr="00FC7B7E">
              <w:t>4,8</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5,2</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i/>
                <w:szCs w:val="14"/>
                <w:lang w:val="en-US"/>
              </w:rPr>
              <w:t xml:space="preserve">chemical technologies </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промышленная экология и биотехнологии</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18,9</w:t>
            </w:r>
          </w:p>
        </w:tc>
        <w:tc>
          <w:tcPr>
            <w:tcW w:w="953" w:type="dxa"/>
            <w:vAlign w:val="bottom"/>
          </w:tcPr>
          <w:p w:rsidR="00FC7B7E" w:rsidRPr="00FC7B7E" w:rsidRDefault="00FC7B7E" w:rsidP="00375944">
            <w:pPr>
              <w:spacing w:before="80" w:line="160" w:lineRule="exact"/>
              <w:ind w:left="-113" w:right="340"/>
              <w:jc w:val="right"/>
            </w:pPr>
            <w:r w:rsidRPr="00FC7B7E">
              <w:t>17,3</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16,2</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i/>
                <w:szCs w:val="14"/>
                <w:lang w:val="en-US"/>
              </w:rPr>
              <w:t>industrial ecology and biotechnology</w:t>
            </w:r>
          </w:p>
        </w:tc>
      </w:tr>
      <w:tr w:rsidR="00FC7B7E" w:rsidRPr="00355B79"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rPr>
                <w:spacing w:val="-2"/>
              </w:rPr>
            </w:pPr>
            <w:proofErr w:type="spellStart"/>
            <w:r w:rsidRPr="00FC7B7E">
              <w:rPr>
                <w:rFonts w:eastAsia="Symbol"/>
                <w:spacing w:val="-2"/>
                <w:szCs w:val="14"/>
              </w:rPr>
              <w:t>техносферная</w:t>
            </w:r>
            <w:proofErr w:type="spellEnd"/>
            <w:r w:rsidRPr="00FC7B7E">
              <w:rPr>
                <w:rFonts w:eastAsia="Symbol"/>
                <w:spacing w:val="-2"/>
                <w:szCs w:val="14"/>
              </w:rPr>
              <w:t xml:space="preserve"> безопасность</w:t>
            </w:r>
            <w:r w:rsidRPr="00FC7B7E">
              <w:rPr>
                <w:rFonts w:eastAsia="Symbol"/>
                <w:spacing w:val="-2"/>
                <w:szCs w:val="14"/>
              </w:rPr>
              <w:br/>
              <w:t xml:space="preserve"> и </w:t>
            </w:r>
            <w:proofErr w:type="spellStart"/>
            <w:r w:rsidRPr="00FC7B7E">
              <w:rPr>
                <w:rFonts w:eastAsia="Symbol"/>
                <w:spacing w:val="-2"/>
                <w:szCs w:val="14"/>
              </w:rPr>
              <w:t>природообустройство</w:t>
            </w:r>
            <w:proofErr w:type="spellEnd"/>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7,7</w:t>
            </w:r>
          </w:p>
        </w:tc>
        <w:tc>
          <w:tcPr>
            <w:tcW w:w="953" w:type="dxa"/>
            <w:vAlign w:val="bottom"/>
          </w:tcPr>
          <w:p w:rsidR="00FC7B7E" w:rsidRPr="00FC7B7E" w:rsidRDefault="00FC7B7E" w:rsidP="00375944">
            <w:pPr>
              <w:spacing w:before="80" w:line="160" w:lineRule="exact"/>
              <w:ind w:left="-113" w:right="340"/>
              <w:jc w:val="right"/>
            </w:pPr>
            <w:r w:rsidRPr="00FC7B7E">
              <w:t>8,1</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8,6</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rPr>
                <w:lang w:val="en-US"/>
              </w:rPr>
            </w:pPr>
            <w:proofErr w:type="spellStart"/>
            <w:r w:rsidRPr="00FC7B7E">
              <w:rPr>
                <w:rFonts w:eastAsia="Symbol"/>
                <w:i/>
                <w:szCs w:val="14"/>
                <w:lang w:val="en-US"/>
              </w:rPr>
              <w:t>technospheric</w:t>
            </w:r>
            <w:proofErr w:type="spellEnd"/>
            <w:r w:rsidRPr="00FC7B7E">
              <w:rPr>
                <w:rFonts w:eastAsia="Symbol"/>
                <w:i/>
                <w:szCs w:val="14"/>
                <w:lang w:val="en-US"/>
              </w:rPr>
              <w:t xml:space="preserve"> security and environmental </w:t>
            </w:r>
            <w:r w:rsidRPr="00FC7B7E">
              <w:rPr>
                <w:rFonts w:eastAsia="Symbol"/>
                <w:i/>
                <w:szCs w:val="14"/>
                <w:lang w:val="en-US"/>
              </w:rPr>
              <w:br/>
              <w:t>management</w:t>
            </w:r>
          </w:p>
        </w:tc>
      </w:tr>
      <w:tr w:rsidR="00FC7B7E" w:rsidRPr="00355B79"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прикладная геология, горное дело, нефтегазовое дело и геодезия</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22,1</w:t>
            </w:r>
          </w:p>
        </w:tc>
        <w:tc>
          <w:tcPr>
            <w:tcW w:w="953" w:type="dxa"/>
            <w:vAlign w:val="bottom"/>
          </w:tcPr>
          <w:p w:rsidR="00FC7B7E" w:rsidRPr="00FC7B7E" w:rsidRDefault="00FC7B7E" w:rsidP="00375944">
            <w:pPr>
              <w:spacing w:before="80" w:line="160" w:lineRule="exact"/>
              <w:ind w:left="-113" w:right="340"/>
              <w:jc w:val="right"/>
            </w:pPr>
            <w:r w:rsidRPr="00FC7B7E">
              <w:t>23,8</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25,3</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rPr>
                <w:szCs w:val="14"/>
                <w:lang w:val="en-US"/>
              </w:rPr>
            </w:pPr>
            <w:r w:rsidRPr="00FC7B7E">
              <w:rPr>
                <w:rFonts w:eastAsia="Symbol"/>
                <w:i/>
                <w:szCs w:val="14"/>
                <w:lang w:val="en"/>
              </w:rPr>
              <w:t xml:space="preserve">applied geology, mining, oil and gas engineering </w:t>
            </w:r>
            <w:r w:rsidRPr="00FC7B7E">
              <w:rPr>
                <w:rFonts w:eastAsia="Symbol"/>
                <w:i/>
                <w:szCs w:val="14"/>
                <w:lang w:val="en-US"/>
              </w:rPr>
              <w:br/>
            </w:r>
            <w:r w:rsidRPr="00FC7B7E">
              <w:rPr>
                <w:rFonts w:eastAsia="Symbol"/>
                <w:i/>
                <w:szCs w:val="14"/>
                <w:lang w:val="en"/>
              </w:rPr>
              <w:t>and geodesy</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rPr>
                <w:lang w:val="en-US"/>
              </w:rPr>
            </w:pPr>
            <w:r w:rsidRPr="00FC7B7E">
              <w:rPr>
                <w:rFonts w:eastAsia="Symbol"/>
                <w:szCs w:val="14"/>
              </w:rPr>
              <w:t>технологии</w:t>
            </w:r>
            <w:r w:rsidRPr="00FC7B7E">
              <w:rPr>
                <w:rFonts w:eastAsia="Symbol"/>
                <w:szCs w:val="14"/>
                <w:lang w:val="en-US"/>
              </w:rPr>
              <w:t xml:space="preserve"> </w:t>
            </w:r>
            <w:r w:rsidRPr="00FC7B7E">
              <w:rPr>
                <w:rFonts w:eastAsia="Symbol"/>
                <w:szCs w:val="14"/>
              </w:rPr>
              <w:t>материалов</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6,2</w:t>
            </w:r>
          </w:p>
        </w:tc>
        <w:tc>
          <w:tcPr>
            <w:tcW w:w="953" w:type="dxa"/>
            <w:vAlign w:val="bottom"/>
          </w:tcPr>
          <w:p w:rsidR="00FC7B7E" w:rsidRPr="00FC7B7E" w:rsidRDefault="00FC7B7E" w:rsidP="00375944">
            <w:pPr>
              <w:spacing w:before="80" w:line="160" w:lineRule="exact"/>
              <w:ind w:left="-113" w:right="340"/>
              <w:jc w:val="right"/>
            </w:pPr>
            <w:r w:rsidRPr="00FC7B7E">
              <w:t>5,5</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5,7</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rPr>
                <w:lang w:val="en-US"/>
              </w:rPr>
            </w:pPr>
            <w:r w:rsidRPr="00FC7B7E">
              <w:rPr>
                <w:i/>
                <w:lang w:val="en"/>
              </w:rPr>
              <w:t>materials technologies</w:t>
            </w:r>
          </w:p>
        </w:tc>
      </w:tr>
      <w:tr w:rsidR="00FC7B7E" w:rsidRPr="00355B79"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техника и технологии наземного транспорта</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45,9</w:t>
            </w:r>
          </w:p>
        </w:tc>
        <w:tc>
          <w:tcPr>
            <w:tcW w:w="953" w:type="dxa"/>
            <w:vAlign w:val="bottom"/>
          </w:tcPr>
          <w:p w:rsidR="00FC7B7E" w:rsidRPr="00FC7B7E" w:rsidRDefault="00FC7B7E" w:rsidP="00375944">
            <w:pPr>
              <w:spacing w:before="80" w:line="160" w:lineRule="exact"/>
              <w:ind w:left="-113" w:right="340"/>
              <w:jc w:val="right"/>
            </w:pPr>
            <w:r w:rsidRPr="00FC7B7E">
              <w:t>47,6</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49,6</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rPr>
                <w:lang w:val="en-US"/>
              </w:rPr>
            </w:pPr>
            <w:r w:rsidRPr="00FC7B7E">
              <w:rPr>
                <w:i/>
                <w:lang w:val="en"/>
              </w:rPr>
              <w:t>engineering and technology of overland transport</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авиационная и ракетно-космическая техника</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1,0</w:t>
            </w:r>
          </w:p>
        </w:tc>
        <w:tc>
          <w:tcPr>
            <w:tcW w:w="953" w:type="dxa"/>
            <w:vAlign w:val="bottom"/>
          </w:tcPr>
          <w:p w:rsidR="00FC7B7E" w:rsidRPr="00FC7B7E" w:rsidRDefault="00FC7B7E" w:rsidP="00375944">
            <w:pPr>
              <w:spacing w:before="80" w:line="160" w:lineRule="exact"/>
              <w:ind w:left="-113" w:right="340"/>
              <w:jc w:val="right"/>
            </w:pPr>
            <w:r w:rsidRPr="00FC7B7E">
              <w:t>0,9</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0,8</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i/>
                <w:szCs w:val="14"/>
                <w:lang w:val="en-US"/>
              </w:rPr>
              <w:t>aviation and space technology</w:t>
            </w:r>
          </w:p>
        </w:tc>
      </w:tr>
      <w:tr w:rsidR="00FC7B7E" w:rsidRPr="00355B79"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 xml:space="preserve">аэронавигация и эксплуатация авиационной </w:t>
            </w:r>
            <w:r w:rsidRPr="00FC7B7E">
              <w:rPr>
                <w:rFonts w:eastAsia="Symbol"/>
                <w:szCs w:val="14"/>
              </w:rPr>
              <w:br/>
              <w:t>и ракетно-космической техники</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2,6</w:t>
            </w:r>
          </w:p>
        </w:tc>
        <w:tc>
          <w:tcPr>
            <w:tcW w:w="953" w:type="dxa"/>
            <w:vAlign w:val="bottom"/>
          </w:tcPr>
          <w:p w:rsidR="00FC7B7E" w:rsidRPr="00FC7B7E" w:rsidRDefault="00FC7B7E" w:rsidP="00375944">
            <w:pPr>
              <w:spacing w:before="80" w:line="160" w:lineRule="exact"/>
              <w:ind w:left="-113" w:right="340"/>
              <w:jc w:val="right"/>
            </w:pPr>
            <w:r w:rsidRPr="00FC7B7E">
              <w:t>3,3</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2,9</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rPr>
                <w:lang w:val="en-US"/>
              </w:rPr>
            </w:pPr>
            <w:proofErr w:type="spellStart"/>
            <w:r w:rsidRPr="00FC7B7E">
              <w:rPr>
                <w:rFonts w:eastAsia="Symbol"/>
                <w:i/>
                <w:szCs w:val="14"/>
                <w:lang w:val="en-US"/>
              </w:rPr>
              <w:t>aeronavigation</w:t>
            </w:r>
            <w:proofErr w:type="spellEnd"/>
            <w:r w:rsidRPr="00FC7B7E">
              <w:rPr>
                <w:rFonts w:eastAsia="Symbol"/>
                <w:i/>
                <w:szCs w:val="14"/>
                <w:lang w:val="en-US"/>
              </w:rPr>
              <w:t xml:space="preserve"> and operation of aviation and rocket </w:t>
            </w:r>
            <w:r w:rsidRPr="00FC7B7E">
              <w:rPr>
                <w:rFonts w:eastAsia="Symbol"/>
                <w:i/>
                <w:szCs w:val="14"/>
                <w:lang w:val="en-US"/>
              </w:rPr>
              <w:br/>
              <w:t>and space equipment</w:t>
            </w:r>
          </w:p>
        </w:tc>
      </w:tr>
      <w:tr w:rsidR="00FC7B7E" w:rsidRPr="00355B79"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 xml:space="preserve">техника и технологии кораблестроения и водного </w:t>
            </w:r>
            <w:r w:rsidRPr="00FC7B7E">
              <w:rPr>
                <w:rFonts w:eastAsia="Symbol"/>
                <w:szCs w:val="14"/>
              </w:rPr>
              <w:br/>
              <w:t>транспорта</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6,5</w:t>
            </w:r>
          </w:p>
        </w:tc>
        <w:tc>
          <w:tcPr>
            <w:tcW w:w="953" w:type="dxa"/>
            <w:vAlign w:val="bottom"/>
          </w:tcPr>
          <w:p w:rsidR="00FC7B7E" w:rsidRPr="00FC7B7E" w:rsidRDefault="00FC7B7E" w:rsidP="00375944">
            <w:pPr>
              <w:spacing w:before="80" w:line="160" w:lineRule="exact"/>
              <w:ind w:left="-113" w:right="340"/>
              <w:jc w:val="right"/>
            </w:pPr>
            <w:r w:rsidRPr="00FC7B7E">
              <w:t>7,4</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7,8</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rPr>
                <w:lang w:val="en-US"/>
              </w:rPr>
            </w:pPr>
            <w:r w:rsidRPr="00FC7B7E">
              <w:rPr>
                <w:rFonts w:eastAsia="Symbol"/>
                <w:i/>
                <w:szCs w:val="14"/>
                <w:lang w:val="en-US"/>
              </w:rPr>
              <w:t>engineering and technology of shipbuilding and water</w:t>
            </w:r>
            <w:r w:rsidRPr="00FC7B7E">
              <w:rPr>
                <w:rFonts w:eastAsia="Symbol"/>
                <w:i/>
                <w:szCs w:val="14"/>
                <w:lang w:val="en-US"/>
              </w:rPr>
              <w:br/>
              <w:t>transport</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rPr>
                <w:lang w:val="en-US"/>
              </w:rPr>
            </w:pPr>
            <w:r w:rsidRPr="00FC7B7E">
              <w:rPr>
                <w:rFonts w:eastAsia="Symbol"/>
                <w:szCs w:val="14"/>
              </w:rPr>
              <w:t>управление</w:t>
            </w:r>
            <w:r w:rsidRPr="00FC7B7E">
              <w:rPr>
                <w:rFonts w:eastAsia="Symbol"/>
                <w:szCs w:val="14"/>
                <w:lang w:val="en-US"/>
              </w:rPr>
              <w:t xml:space="preserve"> </w:t>
            </w:r>
            <w:r w:rsidRPr="00FC7B7E">
              <w:rPr>
                <w:rFonts w:eastAsia="Symbol"/>
                <w:szCs w:val="14"/>
              </w:rPr>
              <w:t>в</w:t>
            </w:r>
            <w:r w:rsidRPr="00FC7B7E">
              <w:rPr>
                <w:rFonts w:eastAsia="Symbol"/>
                <w:szCs w:val="14"/>
                <w:lang w:val="en-US"/>
              </w:rPr>
              <w:t xml:space="preserve"> </w:t>
            </w:r>
            <w:r w:rsidRPr="00FC7B7E">
              <w:rPr>
                <w:rFonts w:eastAsia="Symbol"/>
                <w:szCs w:val="14"/>
              </w:rPr>
              <w:t>технических</w:t>
            </w:r>
            <w:r w:rsidRPr="00FC7B7E">
              <w:rPr>
                <w:rFonts w:eastAsia="Symbol"/>
                <w:szCs w:val="14"/>
                <w:lang w:val="en-US"/>
              </w:rPr>
              <w:t xml:space="preserve"> </w:t>
            </w:r>
            <w:r w:rsidRPr="00FC7B7E">
              <w:rPr>
                <w:rFonts w:eastAsia="Symbol"/>
                <w:szCs w:val="14"/>
              </w:rPr>
              <w:t>системах</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3,4</w:t>
            </w:r>
          </w:p>
        </w:tc>
        <w:tc>
          <w:tcPr>
            <w:tcW w:w="953" w:type="dxa"/>
            <w:vAlign w:val="bottom"/>
          </w:tcPr>
          <w:p w:rsidR="00FC7B7E" w:rsidRPr="00FC7B7E" w:rsidRDefault="00FC7B7E" w:rsidP="00375944">
            <w:pPr>
              <w:spacing w:before="80" w:line="160" w:lineRule="exact"/>
              <w:ind w:left="-113" w:right="340"/>
              <w:jc w:val="right"/>
            </w:pPr>
            <w:r w:rsidRPr="00FC7B7E">
              <w:t>3,6</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4,0</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rPr>
                <w:lang w:val="en-US"/>
              </w:rPr>
            </w:pPr>
            <w:r w:rsidRPr="00FC7B7E">
              <w:rPr>
                <w:rFonts w:eastAsia="Symbol"/>
                <w:i/>
                <w:szCs w:val="14"/>
                <w:lang w:val="en-US"/>
              </w:rPr>
              <w:t>control in technical systems</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rPr>
                <w:lang w:val="en-US"/>
              </w:rPr>
            </w:pPr>
            <w:r w:rsidRPr="00FC7B7E">
              <w:rPr>
                <w:rFonts w:eastAsia="Symbol"/>
                <w:szCs w:val="14"/>
              </w:rPr>
              <w:t>технологии</w:t>
            </w:r>
            <w:r w:rsidRPr="00FC7B7E">
              <w:rPr>
                <w:rFonts w:eastAsia="Symbol"/>
                <w:szCs w:val="14"/>
                <w:lang w:val="en-US"/>
              </w:rPr>
              <w:t xml:space="preserve"> </w:t>
            </w:r>
            <w:r w:rsidRPr="00FC7B7E">
              <w:rPr>
                <w:rFonts w:eastAsia="Symbol"/>
                <w:szCs w:val="14"/>
              </w:rPr>
              <w:t>легкой</w:t>
            </w:r>
            <w:r w:rsidRPr="00FC7B7E">
              <w:rPr>
                <w:rFonts w:eastAsia="Symbol"/>
                <w:szCs w:val="14"/>
                <w:lang w:val="en-US"/>
              </w:rPr>
              <w:t xml:space="preserve"> </w:t>
            </w:r>
            <w:r w:rsidRPr="00FC7B7E">
              <w:rPr>
                <w:rFonts w:eastAsia="Symbol"/>
                <w:szCs w:val="14"/>
              </w:rPr>
              <w:t>промышленности</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2,5</w:t>
            </w:r>
          </w:p>
        </w:tc>
        <w:tc>
          <w:tcPr>
            <w:tcW w:w="953" w:type="dxa"/>
            <w:vAlign w:val="bottom"/>
          </w:tcPr>
          <w:p w:rsidR="00FC7B7E" w:rsidRPr="00FC7B7E" w:rsidRDefault="00FC7B7E" w:rsidP="00375944">
            <w:pPr>
              <w:spacing w:before="80" w:line="160" w:lineRule="exact"/>
              <w:ind w:left="-113" w:right="340"/>
              <w:jc w:val="right"/>
            </w:pPr>
            <w:r w:rsidRPr="00FC7B7E">
              <w:t>2,7</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2,9</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i/>
                <w:szCs w:val="14"/>
                <w:lang w:val="en-US"/>
              </w:rPr>
              <w:t>technology of light industry</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клиническая медицина</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21,8</w:t>
            </w:r>
          </w:p>
        </w:tc>
        <w:tc>
          <w:tcPr>
            <w:tcW w:w="953" w:type="dxa"/>
            <w:vAlign w:val="bottom"/>
          </w:tcPr>
          <w:p w:rsidR="00FC7B7E" w:rsidRPr="00FC7B7E" w:rsidRDefault="00FC7B7E" w:rsidP="00375944">
            <w:pPr>
              <w:spacing w:before="80" w:line="160" w:lineRule="exact"/>
              <w:ind w:left="-113" w:right="340"/>
              <w:jc w:val="right"/>
            </w:pPr>
            <w:r w:rsidRPr="00FC7B7E">
              <w:t>22,5</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24,0</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i/>
                <w:szCs w:val="14"/>
                <w:lang w:val="en-US"/>
              </w:rPr>
              <w:t>clinical medicine</w:t>
            </w:r>
          </w:p>
        </w:tc>
      </w:tr>
      <w:tr w:rsidR="00FC7B7E" w:rsidRPr="00355B79"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науки о здоровье и профилактическая медицина</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0,1</w:t>
            </w:r>
          </w:p>
        </w:tc>
        <w:tc>
          <w:tcPr>
            <w:tcW w:w="953" w:type="dxa"/>
            <w:vAlign w:val="bottom"/>
          </w:tcPr>
          <w:p w:rsidR="00FC7B7E" w:rsidRPr="00FC7B7E" w:rsidRDefault="00FC7B7E" w:rsidP="00375944">
            <w:pPr>
              <w:spacing w:before="80" w:line="160" w:lineRule="exact"/>
              <w:ind w:left="-113" w:right="340"/>
              <w:jc w:val="right"/>
            </w:pPr>
            <w:r w:rsidRPr="00FC7B7E">
              <w:t>0,1</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0,1</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rPr>
                <w:lang w:val="en-US"/>
              </w:rPr>
            </w:pPr>
            <w:r w:rsidRPr="00FC7B7E">
              <w:rPr>
                <w:rFonts w:eastAsia="Symbol"/>
                <w:i/>
                <w:szCs w:val="14"/>
                <w:lang w:val="en-US"/>
              </w:rPr>
              <w:t>health sciences and preventive medicine</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фармация</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11,4</w:t>
            </w:r>
          </w:p>
        </w:tc>
        <w:tc>
          <w:tcPr>
            <w:tcW w:w="953" w:type="dxa"/>
            <w:vAlign w:val="bottom"/>
          </w:tcPr>
          <w:p w:rsidR="00FC7B7E" w:rsidRPr="00FC7B7E" w:rsidRDefault="00FC7B7E" w:rsidP="00375944">
            <w:pPr>
              <w:spacing w:before="80" w:line="160" w:lineRule="exact"/>
              <w:ind w:left="-113" w:right="340"/>
              <w:jc w:val="right"/>
            </w:pPr>
            <w:r w:rsidRPr="00FC7B7E">
              <w:t>11,4</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13,1</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i/>
                <w:szCs w:val="14"/>
                <w:lang w:val="en-US"/>
              </w:rPr>
              <w:t>pharmacy</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сестринское дело</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40,3</w:t>
            </w:r>
          </w:p>
        </w:tc>
        <w:tc>
          <w:tcPr>
            <w:tcW w:w="953" w:type="dxa"/>
            <w:vAlign w:val="bottom"/>
          </w:tcPr>
          <w:p w:rsidR="00FC7B7E" w:rsidRPr="00FC7B7E" w:rsidRDefault="00FC7B7E" w:rsidP="00375944">
            <w:pPr>
              <w:spacing w:before="80" w:line="160" w:lineRule="exact"/>
              <w:ind w:left="-113" w:right="340"/>
              <w:jc w:val="right"/>
            </w:pPr>
            <w:r w:rsidRPr="00FC7B7E">
              <w:t>42,6</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46,7</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i/>
                <w:szCs w:val="14"/>
                <w:lang w:val="en-US"/>
              </w:rPr>
              <w:t>nursing</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сельское, лесное и рыбное хозяйство</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20,6</w:t>
            </w:r>
          </w:p>
        </w:tc>
        <w:tc>
          <w:tcPr>
            <w:tcW w:w="953" w:type="dxa"/>
            <w:vAlign w:val="bottom"/>
          </w:tcPr>
          <w:p w:rsidR="00FC7B7E" w:rsidRPr="00FC7B7E" w:rsidRDefault="00FC7B7E" w:rsidP="00375944">
            <w:pPr>
              <w:spacing w:before="80" w:line="160" w:lineRule="exact"/>
              <w:ind w:left="-113" w:right="340"/>
              <w:jc w:val="right"/>
            </w:pPr>
            <w:r w:rsidRPr="00FC7B7E">
              <w:t>21,6</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22,4</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i/>
                <w:szCs w:val="14"/>
                <w:lang w:val="en-US"/>
              </w:rPr>
              <w:t>agriculture, forestry and fisheries</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ветеринария и зоотехния</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4,3</w:t>
            </w:r>
          </w:p>
        </w:tc>
        <w:tc>
          <w:tcPr>
            <w:tcW w:w="953" w:type="dxa"/>
            <w:vAlign w:val="bottom"/>
          </w:tcPr>
          <w:p w:rsidR="00FC7B7E" w:rsidRPr="00FC7B7E" w:rsidRDefault="00FC7B7E" w:rsidP="00375944">
            <w:pPr>
              <w:spacing w:before="80" w:line="160" w:lineRule="exact"/>
              <w:ind w:left="-113" w:right="340"/>
              <w:jc w:val="right"/>
            </w:pPr>
            <w:r w:rsidRPr="00FC7B7E">
              <w:t>4,7</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5,4</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pPr>
            <w:r w:rsidRPr="00FC7B7E">
              <w:rPr>
                <w:i/>
                <w:lang w:val="en"/>
              </w:rPr>
              <w:t xml:space="preserve">veterinary and </w:t>
            </w:r>
            <w:proofErr w:type="spellStart"/>
            <w:r w:rsidRPr="00FC7B7E">
              <w:rPr>
                <w:i/>
                <w:lang w:val="en"/>
              </w:rPr>
              <w:t>zootechnics</w:t>
            </w:r>
            <w:proofErr w:type="spellEnd"/>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экономика и управление</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68,5</w:t>
            </w:r>
          </w:p>
        </w:tc>
        <w:tc>
          <w:tcPr>
            <w:tcW w:w="953" w:type="dxa"/>
            <w:vAlign w:val="bottom"/>
          </w:tcPr>
          <w:p w:rsidR="00FC7B7E" w:rsidRPr="00FC7B7E" w:rsidRDefault="00FC7B7E" w:rsidP="00375944">
            <w:pPr>
              <w:spacing w:before="80" w:line="160" w:lineRule="exact"/>
              <w:ind w:left="-113" w:right="340"/>
              <w:jc w:val="right"/>
            </w:pPr>
            <w:r w:rsidRPr="00FC7B7E">
              <w:t>73,2</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74,0</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i/>
                <w:szCs w:val="14"/>
                <w:lang w:val="en-US"/>
              </w:rPr>
              <w:t>economics and management</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социология и социальная работа</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2,4</w:t>
            </w:r>
          </w:p>
        </w:tc>
        <w:tc>
          <w:tcPr>
            <w:tcW w:w="953" w:type="dxa"/>
            <w:vAlign w:val="bottom"/>
          </w:tcPr>
          <w:p w:rsidR="00FC7B7E" w:rsidRPr="00FC7B7E" w:rsidRDefault="00FC7B7E" w:rsidP="00375944">
            <w:pPr>
              <w:spacing w:before="80" w:line="160" w:lineRule="exact"/>
              <w:ind w:left="-113" w:right="340"/>
              <w:jc w:val="right"/>
            </w:pPr>
            <w:r w:rsidRPr="00FC7B7E">
              <w:t>2,3</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2,6</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i/>
                <w:szCs w:val="14"/>
                <w:lang w:val="en-US"/>
              </w:rPr>
              <w:t>sociology and social work</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юриспруденция</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59,8</w:t>
            </w:r>
          </w:p>
        </w:tc>
        <w:tc>
          <w:tcPr>
            <w:tcW w:w="953" w:type="dxa"/>
            <w:vAlign w:val="bottom"/>
          </w:tcPr>
          <w:p w:rsidR="00FC7B7E" w:rsidRPr="00FC7B7E" w:rsidRDefault="00FC7B7E" w:rsidP="00375944">
            <w:pPr>
              <w:spacing w:before="80" w:line="160" w:lineRule="exact"/>
              <w:ind w:left="-113" w:right="340"/>
              <w:jc w:val="right"/>
            </w:pPr>
            <w:r w:rsidRPr="00FC7B7E">
              <w:t>71,5</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78,7</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i/>
                <w:szCs w:val="14"/>
                <w:lang w:val="en-US"/>
              </w:rPr>
              <w:t>jurisprudence</w:t>
            </w:r>
          </w:p>
        </w:tc>
      </w:tr>
      <w:tr w:rsidR="00FC7B7E" w:rsidRPr="00355B79"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 xml:space="preserve">средства массовой информации </w:t>
            </w:r>
            <w:r w:rsidRPr="00FC7B7E">
              <w:rPr>
                <w:rFonts w:eastAsia="Symbol"/>
                <w:szCs w:val="14"/>
              </w:rPr>
              <w:br/>
              <w:t>и информационно-библиотечное дело</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1,9</w:t>
            </w:r>
          </w:p>
        </w:tc>
        <w:tc>
          <w:tcPr>
            <w:tcW w:w="953" w:type="dxa"/>
            <w:vAlign w:val="bottom"/>
          </w:tcPr>
          <w:p w:rsidR="00FC7B7E" w:rsidRPr="00FC7B7E" w:rsidRDefault="00FC7B7E" w:rsidP="00375944">
            <w:pPr>
              <w:spacing w:before="80" w:line="160" w:lineRule="exact"/>
              <w:ind w:left="-113" w:right="340"/>
              <w:jc w:val="right"/>
            </w:pPr>
            <w:r w:rsidRPr="00FC7B7E">
              <w:t>2,3</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2,7</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rPr>
                <w:lang w:val="en-US"/>
              </w:rPr>
            </w:pPr>
            <w:r w:rsidRPr="00FC7B7E">
              <w:rPr>
                <w:rFonts w:eastAsia="Symbol"/>
                <w:i/>
                <w:szCs w:val="14"/>
                <w:lang w:val="en-US"/>
              </w:rPr>
              <w:t>mass media and information and librarianship</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сервис и туризм</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24,6</w:t>
            </w:r>
          </w:p>
        </w:tc>
        <w:tc>
          <w:tcPr>
            <w:tcW w:w="953" w:type="dxa"/>
            <w:vAlign w:val="bottom"/>
          </w:tcPr>
          <w:p w:rsidR="00FC7B7E" w:rsidRPr="00FC7B7E" w:rsidRDefault="00FC7B7E" w:rsidP="00375944">
            <w:pPr>
              <w:spacing w:before="80" w:line="160" w:lineRule="exact"/>
              <w:ind w:left="-113" w:right="340"/>
              <w:jc w:val="right"/>
            </w:pPr>
            <w:r w:rsidRPr="00FC7B7E">
              <w:t>30,5</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31,9</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i/>
                <w:szCs w:val="14"/>
                <w:lang w:val="en-US"/>
              </w:rPr>
              <w:t>service</w:t>
            </w:r>
            <w:r w:rsidRPr="00FC7B7E">
              <w:rPr>
                <w:rFonts w:eastAsia="Symbol"/>
                <w:i/>
                <w:szCs w:val="14"/>
              </w:rPr>
              <w:t xml:space="preserve"> </w:t>
            </w:r>
            <w:r w:rsidRPr="00FC7B7E">
              <w:rPr>
                <w:rFonts w:eastAsia="Symbol"/>
                <w:i/>
                <w:szCs w:val="14"/>
                <w:lang w:val="en-US"/>
              </w:rPr>
              <w:t>and</w:t>
            </w:r>
            <w:r w:rsidRPr="00FC7B7E">
              <w:rPr>
                <w:rFonts w:eastAsia="Symbol"/>
                <w:i/>
                <w:szCs w:val="14"/>
              </w:rPr>
              <w:t xml:space="preserve"> </w:t>
            </w:r>
            <w:r w:rsidRPr="00FC7B7E">
              <w:rPr>
                <w:rFonts w:eastAsia="Symbol"/>
                <w:i/>
                <w:szCs w:val="14"/>
                <w:lang w:val="en-US"/>
              </w:rPr>
              <w:t>tourism</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образование и педагогические науки</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38,9</w:t>
            </w:r>
          </w:p>
        </w:tc>
        <w:tc>
          <w:tcPr>
            <w:tcW w:w="953" w:type="dxa"/>
            <w:vAlign w:val="bottom"/>
          </w:tcPr>
          <w:p w:rsidR="00FC7B7E" w:rsidRPr="00FC7B7E" w:rsidRDefault="00FC7B7E" w:rsidP="00375944">
            <w:pPr>
              <w:spacing w:before="80" w:line="160" w:lineRule="exact"/>
              <w:ind w:left="-113" w:right="340"/>
              <w:jc w:val="right"/>
            </w:pPr>
            <w:r w:rsidRPr="00FC7B7E">
              <w:t>39,8</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41,7</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i/>
                <w:szCs w:val="14"/>
                <w:lang w:val="en-US"/>
              </w:rPr>
              <w:t>education and pedagogical sciences</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история и археология</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4,1</w:t>
            </w:r>
          </w:p>
        </w:tc>
        <w:tc>
          <w:tcPr>
            <w:tcW w:w="953" w:type="dxa"/>
            <w:vAlign w:val="bottom"/>
          </w:tcPr>
          <w:p w:rsidR="00FC7B7E" w:rsidRPr="00FC7B7E" w:rsidRDefault="00FC7B7E" w:rsidP="00375944">
            <w:pPr>
              <w:spacing w:before="80" w:line="160" w:lineRule="exact"/>
              <w:ind w:left="-113" w:right="340"/>
              <w:jc w:val="right"/>
            </w:pPr>
            <w:r w:rsidRPr="00FC7B7E">
              <w:t>4,2</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4,3</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i/>
                <w:szCs w:val="14"/>
                <w:lang w:val="en-US"/>
              </w:rPr>
              <w:t>history and archeology</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физическая культура и спорт</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10,7</w:t>
            </w:r>
          </w:p>
        </w:tc>
        <w:tc>
          <w:tcPr>
            <w:tcW w:w="953" w:type="dxa"/>
            <w:vAlign w:val="bottom"/>
          </w:tcPr>
          <w:p w:rsidR="00FC7B7E" w:rsidRPr="00FC7B7E" w:rsidRDefault="00FC7B7E" w:rsidP="00375944">
            <w:pPr>
              <w:spacing w:before="80" w:line="160" w:lineRule="exact"/>
              <w:ind w:left="-113" w:right="340"/>
              <w:jc w:val="right"/>
            </w:pPr>
            <w:r w:rsidRPr="00FC7B7E">
              <w:t>11,4</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11,9</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i/>
                <w:szCs w:val="14"/>
                <w:lang w:val="en-US"/>
              </w:rPr>
              <w:t>physical culture and sports</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rPr>
                <w:rFonts w:eastAsia="Symbol"/>
                <w:szCs w:val="14"/>
              </w:rPr>
            </w:pPr>
            <w:r w:rsidRPr="00FC7B7E">
              <w:rPr>
                <w:rFonts w:eastAsia="Symbol"/>
                <w:szCs w:val="14"/>
              </w:rPr>
              <w:t>искусствознание</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0,0</w:t>
            </w:r>
          </w:p>
        </w:tc>
        <w:tc>
          <w:tcPr>
            <w:tcW w:w="953" w:type="dxa"/>
            <w:vAlign w:val="bottom"/>
          </w:tcPr>
          <w:p w:rsidR="00FC7B7E" w:rsidRPr="00FC7B7E" w:rsidRDefault="00FC7B7E" w:rsidP="00375944">
            <w:pPr>
              <w:spacing w:before="80" w:line="160" w:lineRule="exact"/>
              <w:ind w:left="-113" w:right="340"/>
              <w:jc w:val="right"/>
            </w:pPr>
            <w:r w:rsidRPr="00FC7B7E">
              <w:t>0,0</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0,0</w:t>
            </w:r>
          </w:p>
        </w:tc>
        <w:tc>
          <w:tcPr>
            <w:tcW w:w="3524" w:type="dxa"/>
            <w:tcBorders>
              <w:left w:val="single" w:sz="6" w:space="0" w:color="000000"/>
            </w:tcBorders>
            <w:shd w:val="clear" w:color="auto" w:fill="auto"/>
            <w:vAlign w:val="bottom"/>
          </w:tcPr>
          <w:p w:rsidR="00FC7B7E" w:rsidRPr="00FC7B7E" w:rsidRDefault="00FC7B7E" w:rsidP="00D1637F">
            <w:pPr>
              <w:spacing w:before="80" w:line="160" w:lineRule="exact"/>
              <w:ind w:left="113"/>
              <w:rPr>
                <w:i/>
              </w:rPr>
            </w:pPr>
            <w:proofErr w:type="spellStart"/>
            <w:r w:rsidRPr="00FC7B7E">
              <w:rPr>
                <w:i/>
                <w:szCs w:val="14"/>
              </w:rPr>
              <w:t>art</w:t>
            </w:r>
            <w:proofErr w:type="spellEnd"/>
            <w:r w:rsidRPr="00FC7B7E">
              <w:rPr>
                <w:i/>
                <w:szCs w:val="14"/>
                <w:lang w:val="en-US"/>
              </w:rPr>
              <w:t>s</w:t>
            </w:r>
            <w:r w:rsidRPr="00FC7B7E">
              <w:rPr>
                <w:i/>
                <w:szCs w:val="14"/>
              </w:rPr>
              <w:t xml:space="preserve"> </w:t>
            </w:r>
            <w:proofErr w:type="spellStart"/>
            <w:r w:rsidRPr="00FC7B7E">
              <w:rPr>
                <w:i/>
                <w:szCs w:val="14"/>
              </w:rPr>
              <w:t>history</w:t>
            </w:r>
            <w:proofErr w:type="spellEnd"/>
          </w:p>
        </w:tc>
      </w:tr>
      <w:tr w:rsidR="00FC7B7E" w:rsidRPr="00355B79"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культуроведение и социокультурные проекты</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5,9</w:t>
            </w:r>
          </w:p>
        </w:tc>
        <w:tc>
          <w:tcPr>
            <w:tcW w:w="953" w:type="dxa"/>
            <w:vAlign w:val="bottom"/>
          </w:tcPr>
          <w:p w:rsidR="00FC7B7E" w:rsidRPr="00FC7B7E" w:rsidRDefault="00FC7B7E" w:rsidP="00375944">
            <w:pPr>
              <w:spacing w:before="80" w:line="160" w:lineRule="exact"/>
              <w:ind w:left="-113" w:right="340"/>
              <w:jc w:val="right"/>
            </w:pPr>
            <w:r w:rsidRPr="00FC7B7E">
              <w:t>5,7</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5,7</w:t>
            </w:r>
          </w:p>
        </w:tc>
        <w:tc>
          <w:tcPr>
            <w:tcW w:w="3524" w:type="dxa"/>
            <w:tcBorders>
              <w:left w:val="single" w:sz="6" w:space="0" w:color="000000"/>
            </w:tcBorders>
            <w:shd w:val="clear" w:color="auto" w:fill="auto"/>
            <w:vAlign w:val="bottom"/>
          </w:tcPr>
          <w:p w:rsidR="00FC7B7E" w:rsidRPr="00FC7B7E" w:rsidRDefault="00FC7B7E" w:rsidP="00815BE9">
            <w:pPr>
              <w:spacing w:before="80" w:line="160" w:lineRule="exact"/>
              <w:ind w:left="113"/>
              <w:rPr>
                <w:lang w:val="en-US"/>
              </w:rPr>
            </w:pPr>
            <w:r w:rsidRPr="00FC7B7E">
              <w:rPr>
                <w:rFonts w:eastAsia="Symbol"/>
                <w:i/>
                <w:szCs w:val="14"/>
                <w:lang w:val="en-US"/>
              </w:rPr>
              <w:t>cultural studies and socio-cultural projects</w:t>
            </w:r>
          </w:p>
        </w:tc>
      </w:tr>
      <w:tr w:rsidR="00FC7B7E" w:rsidRPr="00355B79"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сценические искусства и литературное творчество</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1,0</w:t>
            </w:r>
          </w:p>
        </w:tc>
        <w:tc>
          <w:tcPr>
            <w:tcW w:w="953" w:type="dxa"/>
            <w:vAlign w:val="bottom"/>
          </w:tcPr>
          <w:p w:rsidR="00FC7B7E" w:rsidRPr="00FC7B7E" w:rsidRDefault="00FC7B7E" w:rsidP="00375944">
            <w:pPr>
              <w:spacing w:before="80" w:line="160" w:lineRule="exact"/>
              <w:ind w:left="-113" w:right="340"/>
              <w:jc w:val="right"/>
            </w:pPr>
            <w:r w:rsidRPr="00FC7B7E">
              <w:t>1,0</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1,0</w:t>
            </w:r>
          </w:p>
        </w:tc>
        <w:tc>
          <w:tcPr>
            <w:tcW w:w="3524" w:type="dxa"/>
            <w:tcBorders>
              <w:left w:val="single" w:sz="6" w:space="0" w:color="000000"/>
            </w:tcBorders>
            <w:shd w:val="clear" w:color="auto" w:fill="auto"/>
            <w:vAlign w:val="bottom"/>
          </w:tcPr>
          <w:p w:rsidR="00FC7B7E" w:rsidRPr="00FC7B7E" w:rsidRDefault="00FC7B7E" w:rsidP="00815BE9">
            <w:pPr>
              <w:spacing w:before="80" w:line="160" w:lineRule="exact"/>
              <w:ind w:left="113"/>
              <w:rPr>
                <w:lang w:val="en-US"/>
              </w:rPr>
            </w:pPr>
            <w:r w:rsidRPr="00FC7B7E">
              <w:rPr>
                <w:rFonts w:eastAsia="Symbol"/>
                <w:i/>
                <w:szCs w:val="14"/>
                <w:lang w:val="en-US"/>
              </w:rPr>
              <w:t>stage arts and literary creativity</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r w:rsidRPr="00FC7B7E">
              <w:rPr>
                <w:rFonts w:eastAsia="Symbol"/>
                <w:szCs w:val="14"/>
              </w:rPr>
              <w:t>музыкальное искусство</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7,3</w:t>
            </w:r>
          </w:p>
        </w:tc>
        <w:tc>
          <w:tcPr>
            <w:tcW w:w="953" w:type="dxa"/>
            <w:vAlign w:val="bottom"/>
          </w:tcPr>
          <w:p w:rsidR="00FC7B7E" w:rsidRPr="00FC7B7E" w:rsidRDefault="00FC7B7E" w:rsidP="00375944">
            <w:pPr>
              <w:spacing w:before="80" w:line="160" w:lineRule="exact"/>
              <w:ind w:left="-113" w:right="340"/>
              <w:jc w:val="right"/>
            </w:pPr>
            <w:r w:rsidRPr="00FC7B7E">
              <w:t>7,4</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7,2</w:t>
            </w:r>
          </w:p>
        </w:tc>
        <w:tc>
          <w:tcPr>
            <w:tcW w:w="3524" w:type="dxa"/>
            <w:tcBorders>
              <w:left w:val="single" w:sz="6" w:space="0" w:color="000000"/>
            </w:tcBorders>
            <w:shd w:val="clear" w:color="auto" w:fill="auto"/>
            <w:vAlign w:val="bottom"/>
          </w:tcPr>
          <w:p w:rsidR="00FC7B7E" w:rsidRPr="00FC7B7E" w:rsidRDefault="00FC7B7E" w:rsidP="00815BE9">
            <w:pPr>
              <w:spacing w:before="80" w:line="160" w:lineRule="exact"/>
              <w:ind w:left="113"/>
            </w:pPr>
            <w:r w:rsidRPr="00FC7B7E">
              <w:rPr>
                <w:rFonts w:eastAsia="Symbol"/>
                <w:i/>
                <w:szCs w:val="14"/>
                <w:lang w:val="en-US"/>
              </w:rPr>
              <w:t>musical arts</w:t>
            </w:r>
          </w:p>
        </w:tc>
      </w:tr>
      <w:tr w:rsidR="00FC7B7E" w:rsidRPr="00B54EA2" w:rsidTr="00EA3AF5">
        <w:trPr>
          <w:cantSplit/>
          <w:jc w:val="center"/>
        </w:trPr>
        <w:tc>
          <w:tcPr>
            <w:tcW w:w="3536" w:type="dxa"/>
            <w:tcBorders>
              <w:right w:val="single" w:sz="6" w:space="0" w:color="000000"/>
            </w:tcBorders>
            <w:shd w:val="clear" w:color="auto" w:fill="auto"/>
            <w:vAlign w:val="bottom"/>
          </w:tcPr>
          <w:p w:rsidR="00FC7B7E" w:rsidRPr="00FC7B7E" w:rsidRDefault="00FC7B7E" w:rsidP="00D1637F">
            <w:pPr>
              <w:spacing w:before="80" w:line="160" w:lineRule="exact"/>
              <w:ind w:left="113"/>
            </w:pPr>
            <w:proofErr w:type="gramStart"/>
            <w:r w:rsidRPr="00FC7B7E">
              <w:rPr>
                <w:rFonts w:eastAsia="Symbol"/>
                <w:szCs w:val="14"/>
              </w:rPr>
              <w:t>изобразительное</w:t>
            </w:r>
            <w:proofErr w:type="gramEnd"/>
            <w:r w:rsidRPr="00FC7B7E">
              <w:rPr>
                <w:rFonts w:eastAsia="Symbol"/>
                <w:szCs w:val="14"/>
              </w:rPr>
              <w:t xml:space="preserve"> и прикладные виды искусств</w:t>
            </w:r>
          </w:p>
        </w:tc>
        <w:tc>
          <w:tcPr>
            <w:tcW w:w="953" w:type="dxa"/>
            <w:tcBorders>
              <w:left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9,8</w:t>
            </w:r>
          </w:p>
        </w:tc>
        <w:tc>
          <w:tcPr>
            <w:tcW w:w="953" w:type="dxa"/>
            <w:vAlign w:val="bottom"/>
          </w:tcPr>
          <w:p w:rsidR="00FC7B7E" w:rsidRPr="00FC7B7E" w:rsidRDefault="00FC7B7E" w:rsidP="00375944">
            <w:pPr>
              <w:spacing w:before="80" w:line="160" w:lineRule="exact"/>
              <w:ind w:left="-113" w:right="340"/>
              <w:jc w:val="right"/>
            </w:pPr>
            <w:r w:rsidRPr="00FC7B7E">
              <w:t>10,5</w:t>
            </w:r>
          </w:p>
        </w:tc>
        <w:tc>
          <w:tcPr>
            <w:tcW w:w="953" w:type="dxa"/>
            <w:tcBorders>
              <w:left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11,9</w:t>
            </w:r>
          </w:p>
        </w:tc>
        <w:tc>
          <w:tcPr>
            <w:tcW w:w="3524" w:type="dxa"/>
            <w:tcBorders>
              <w:left w:val="single" w:sz="6" w:space="0" w:color="000000"/>
            </w:tcBorders>
            <w:shd w:val="clear" w:color="auto" w:fill="auto"/>
            <w:vAlign w:val="bottom"/>
          </w:tcPr>
          <w:p w:rsidR="00FC7B7E" w:rsidRPr="00FC7B7E" w:rsidRDefault="00FC7B7E" w:rsidP="00815BE9">
            <w:pPr>
              <w:spacing w:before="80" w:line="160" w:lineRule="exact"/>
              <w:ind w:left="113"/>
            </w:pPr>
            <w:r w:rsidRPr="00FC7B7E">
              <w:rPr>
                <w:rFonts w:eastAsia="Symbol"/>
                <w:i/>
                <w:szCs w:val="14"/>
                <w:lang w:val="en-US"/>
              </w:rPr>
              <w:t>fine and applied arts</w:t>
            </w:r>
          </w:p>
        </w:tc>
      </w:tr>
      <w:tr w:rsidR="00FC7B7E" w:rsidRPr="00B54EA2" w:rsidTr="00EA3AF5">
        <w:trPr>
          <w:cantSplit/>
          <w:jc w:val="center"/>
        </w:trPr>
        <w:tc>
          <w:tcPr>
            <w:tcW w:w="3536" w:type="dxa"/>
            <w:tcBorders>
              <w:bottom w:val="single" w:sz="6" w:space="0" w:color="000000"/>
              <w:right w:val="single" w:sz="6" w:space="0" w:color="000000"/>
            </w:tcBorders>
            <w:shd w:val="clear" w:color="auto" w:fill="auto"/>
            <w:vAlign w:val="center"/>
          </w:tcPr>
          <w:p w:rsidR="00FC7B7E" w:rsidRPr="00FC7B7E" w:rsidRDefault="00FC7B7E" w:rsidP="00D1637F">
            <w:pPr>
              <w:spacing w:before="80" w:line="160" w:lineRule="exact"/>
              <w:ind w:left="113"/>
            </w:pPr>
            <w:r w:rsidRPr="00FC7B7E">
              <w:rPr>
                <w:rFonts w:eastAsia="Symbol"/>
                <w:szCs w:val="14"/>
              </w:rPr>
              <w:t>экранные искусства</w:t>
            </w:r>
          </w:p>
        </w:tc>
        <w:tc>
          <w:tcPr>
            <w:tcW w:w="953" w:type="dxa"/>
            <w:tcBorders>
              <w:left w:val="single" w:sz="6" w:space="0" w:color="000000"/>
              <w:bottom w:val="single" w:sz="6" w:space="0" w:color="000000"/>
              <w:right w:val="single" w:sz="6" w:space="0" w:color="000000"/>
            </w:tcBorders>
            <w:vAlign w:val="bottom"/>
          </w:tcPr>
          <w:p w:rsidR="00FC7B7E" w:rsidRPr="00FC7B7E" w:rsidRDefault="00FC7B7E" w:rsidP="00375944">
            <w:pPr>
              <w:spacing w:before="80" w:line="160" w:lineRule="exact"/>
              <w:ind w:left="-113" w:right="340"/>
              <w:jc w:val="right"/>
            </w:pPr>
            <w:r w:rsidRPr="00FC7B7E">
              <w:t>0,5</w:t>
            </w:r>
          </w:p>
        </w:tc>
        <w:tc>
          <w:tcPr>
            <w:tcW w:w="953" w:type="dxa"/>
            <w:tcBorders>
              <w:bottom w:val="single" w:sz="6" w:space="0" w:color="000000"/>
            </w:tcBorders>
            <w:vAlign w:val="bottom"/>
          </w:tcPr>
          <w:p w:rsidR="00FC7B7E" w:rsidRPr="00FC7B7E" w:rsidRDefault="00FC7B7E" w:rsidP="00375944">
            <w:pPr>
              <w:spacing w:before="80" w:line="160" w:lineRule="exact"/>
              <w:ind w:left="-113" w:right="340"/>
              <w:jc w:val="right"/>
            </w:pPr>
            <w:r w:rsidRPr="00FC7B7E">
              <w:t>0,6</w:t>
            </w:r>
          </w:p>
        </w:tc>
        <w:tc>
          <w:tcPr>
            <w:tcW w:w="953" w:type="dxa"/>
            <w:tcBorders>
              <w:left w:val="single" w:sz="6" w:space="0" w:color="000000"/>
              <w:bottom w:val="single" w:sz="6" w:space="0" w:color="000000"/>
            </w:tcBorders>
            <w:shd w:val="clear" w:color="auto" w:fill="auto"/>
            <w:vAlign w:val="bottom"/>
          </w:tcPr>
          <w:p w:rsidR="00FC7B7E" w:rsidRPr="00FC7B7E" w:rsidRDefault="00FC7B7E" w:rsidP="00FC7B7E">
            <w:pPr>
              <w:spacing w:before="80" w:line="160" w:lineRule="exact"/>
              <w:ind w:left="-113" w:right="340"/>
              <w:jc w:val="right"/>
            </w:pPr>
            <w:r w:rsidRPr="00FC7B7E">
              <w:t>0,6</w:t>
            </w:r>
          </w:p>
        </w:tc>
        <w:tc>
          <w:tcPr>
            <w:tcW w:w="3524" w:type="dxa"/>
            <w:tcBorders>
              <w:left w:val="single" w:sz="6" w:space="0" w:color="000000"/>
              <w:bottom w:val="single" w:sz="6" w:space="0" w:color="000000"/>
            </w:tcBorders>
            <w:shd w:val="clear" w:color="auto" w:fill="auto"/>
            <w:vAlign w:val="center"/>
          </w:tcPr>
          <w:p w:rsidR="00FC7B7E" w:rsidRPr="00FC7B7E" w:rsidRDefault="00FC7B7E" w:rsidP="00815BE9">
            <w:pPr>
              <w:spacing w:before="80" w:line="160" w:lineRule="exact"/>
              <w:ind w:left="113"/>
            </w:pPr>
            <w:r w:rsidRPr="00FC7B7E">
              <w:rPr>
                <w:rFonts w:eastAsia="Symbol"/>
                <w:i/>
                <w:szCs w:val="14"/>
                <w:lang w:val="en-US"/>
              </w:rPr>
              <w:t>screen arts</w:t>
            </w:r>
          </w:p>
        </w:tc>
      </w:tr>
    </w:tbl>
    <w:p w:rsidR="0091511A" w:rsidRPr="00B54EA2" w:rsidRDefault="0091511A" w:rsidP="0091511A">
      <w:pPr>
        <w:tabs>
          <w:tab w:val="center" w:pos="6634"/>
        </w:tabs>
        <w:spacing w:before="60"/>
        <w:jc w:val="both"/>
      </w:pPr>
      <w:r w:rsidRPr="00B54EA2">
        <w:rPr>
          <w:rFonts w:eastAsia="Symbol"/>
          <w:bCs/>
          <w:sz w:val="12"/>
          <w:vertAlign w:val="superscript"/>
        </w:rPr>
        <w:t>1)</w:t>
      </w:r>
      <w:r w:rsidRPr="00B54EA2">
        <w:rPr>
          <w:rFonts w:eastAsia="Symbol"/>
          <w:bCs/>
          <w:sz w:val="12"/>
        </w:rPr>
        <w:t xml:space="preserve"> </w:t>
      </w:r>
      <w:r w:rsidRPr="00B54EA2">
        <w:rPr>
          <w:rFonts w:eastAsia="Symbol"/>
          <w:sz w:val="12"/>
          <w:szCs w:val="12"/>
        </w:rPr>
        <w:t xml:space="preserve">Данные приведены в соответствии с Перечнем специальностей, утвержденным приказом </w:t>
      </w:r>
      <w:proofErr w:type="spellStart"/>
      <w:r w:rsidRPr="00B54EA2">
        <w:rPr>
          <w:rFonts w:eastAsia="Symbol"/>
          <w:sz w:val="12"/>
          <w:szCs w:val="12"/>
        </w:rPr>
        <w:t>Минобрнауки</w:t>
      </w:r>
      <w:proofErr w:type="spellEnd"/>
      <w:r w:rsidRPr="00B54EA2">
        <w:rPr>
          <w:rFonts w:eastAsia="Symbol"/>
          <w:sz w:val="12"/>
          <w:szCs w:val="12"/>
        </w:rPr>
        <w:t xml:space="preserve"> России с 29 октября 2013 г. № 1199.</w:t>
      </w:r>
    </w:p>
    <w:p w:rsidR="00E15E9D" w:rsidRPr="00B54EA2" w:rsidRDefault="00E15E9D" w:rsidP="00E15E9D">
      <w:pPr>
        <w:tabs>
          <w:tab w:val="center" w:pos="6634"/>
        </w:tabs>
        <w:spacing w:before="60"/>
        <w:rPr>
          <w:lang w:val="en-US"/>
        </w:rPr>
      </w:pPr>
      <w:r w:rsidRPr="00B54EA2">
        <w:rPr>
          <w:rFonts w:eastAsia="Symbol"/>
          <w:i/>
          <w:sz w:val="12"/>
          <w:szCs w:val="12"/>
          <w:vertAlign w:val="superscript"/>
          <w:lang w:val="en-US"/>
        </w:rPr>
        <w:t>1)</w:t>
      </w:r>
      <w:r w:rsidRPr="00B54EA2">
        <w:rPr>
          <w:rFonts w:eastAsia="Symbol"/>
          <w:i/>
          <w:sz w:val="12"/>
          <w:szCs w:val="12"/>
          <w:lang w:val="en-US"/>
        </w:rPr>
        <w:t xml:space="preserve"> Data are provided in accordance to the list of specialties approved by the Order of the Ministry of Education and Science of the Russian Federation of October 29, 2013 No. 1199.</w:t>
      </w:r>
    </w:p>
    <w:p w:rsidR="003E3F3A" w:rsidRPr="00B54EA2" w:rsidRDefault="003E3F3A" w:rsidP="003E3F3A">
      <w:pPr>
        <w:pStyle w:val="aa"/>
        <w:pageBreakBefore/>
        <w:spacing w:after="60"/>
        <w:ind w:left="397" w:hanging="397"/>
        <w:jc w:val="left"/>
      </w:pPr>
      <w:r w:rsidRPr="00B54EA2">
        <w:rPr>
          <w:rFonts w:eastAsia="Symbol"/>
        </w:rPr>
        <w:t>7.2</w:t>
      </w:r>
      <w:r w:rsidR="0091511A" w:rsidRPr="00B54EA2">
        <w:rPr>
          <w:rFonts w:eastAsia="Symbol"/>
        </w:rPr>
        <w:t>6</w:t>
      </w:r>
      <w:r w:rsidRPr="00B54EA2">
        <w:rPr>
          <w:rFonts w:eastAsia="Symbol"/>
        </w:rPr>
        <w:t xml:space="preserve">. ЧИСЛЕННОСТЬ СТУДЕНТОВ, ПРИЕМ НА </w:t>
      </w:r>
      <w:proofErr w:type="gramStart"/>
      <w:r w:rsidRPr="00B54EA2">
        <w:rPr>
          <w:rFonts w:eastAsia="Symbol"/>
        </w:rPr>
        <w:t>ОБУЧЕНИЕ ПО ПРОГРАММАМ</w:t>
      </w:r>
      <w:proofErr w:type="gramEnd"/>
      <w:r w:rsidRPr="00B54EA2">
        <w:rPr>
          <w:rFonts w:eastAsia="Symbol"/>
        </w:rPr>
        <w:t xml:space="preserve"> ПОДГОТОВКИ СПЕЦИАЛИСТОВ </w:t>
      </w:r>
      <w:r w:rsidRPr="00B54EA2">
        <w:rPr>
          <w:rFonts w:eastAsia="Symbol"/>
        </w:rPr>
        <w:br/>
        <w:t>СРЕДНЕГО ЗВЕНА И ВЫПУСК СПЕЦИАЛИСТОВ СРЕДНЕГО ЗВЕНА ПО ИСТОЧНИКАМ ФИНАНСИРОВАНИЯ ОБУЧЕНИЯ</w:t>
      </w:r>
    </w:p>
    <w:p w:rsidR="00E650BE" w:rsidRPr="00E650BE" w:rsidRDefault="00E650BE" w:rsidP="00E650BE">
      <w:pPr>
        <w:pStyle w:val="aa"/>
        <w:spacing w:after="60"/>
        <w:ind w:left="397"/>
        <w:jc w:val="left"/>
        <w:rPr>
          <w:lang w:val="en-US"/>
        </w:rPr>
      </w:pPr>
      <w:r w:rsidRPr="00B54EA2">
        <w:rPr>
          <w:rFonts w:eastAsia="Symbol"/>
          <w:i/>
          <w:lang w:val="en-US"/>
        </w:rPr>
        <w:t xml:space="preserve">STUDENTS, ADMISSION TO EDUCATION PROGRAMS FOR MID-CAREER PROFESSIONALS AND GRADUATION </w:t>
      </w:r>
      <w:r w:rsidRPr="00B54EA2">
        <w:rPr>
          <w:rFonts w:eastAsia="Symbol"/>
          <w:i/>
          <w:lang w:val="en-US"/>
        </w:rPr>
        <w:br/>
      </w:r>
      <w:r w:rsidRPr="00E650BE">
        <w:rPr>
          <w:rFonts w:eastAsia="Symbol"/>
          <w:i/>
          <w:lang w:val="en-US"/>
        </w:rPr>
        <w:t>OF MID-CAREER PROFESSIONALS</w:t>
      </w:r>
      <w:r w:rsidRPr="00E650BE">
        <w:rPr>
          <w:lang w:val="en-US"/>
        </w:rPr>
        <w:t xml:space="preserve"> </w:t>
      </w:r>
      <w:r w:rsidRPr="00E650BE">
        <w:rPr>
          <w:rFonts w:eastAsia="Symbol"/>
          <w:i/>
          <w:lang w:val="en-US"/>
        </w:rPr>
        <w:t xml:space="preserve">BY EDUCATION FUNDING SOURCES </w:t>
      </w:r>
    </w:p>
    <w:p w:rsidR="003E3F3A" w:rsidRPr="00B54EA2" w:rsidRDefault="00E650BE" w:rsidP="00E650BE">
      <w:pPr>
        <w:pStyle w:val="aa"/>
        <w:spacing w:after="60"/>
        <w:jc w:val="right"/>
        <w:rPr>
          <w:b w:val="0"/>
          <w:sz w:val="14"/>
          <w:szCs w:val="14"/>
        </w:rPr>
      </w:pPr>
      <w:r w:rsidRPr="00B54EA2">
        <w:rPr>
          <w:rFonts w:eastAsia="Symbol"/>
          <w:b w:val="0"/>
          <w:sz w:val="14"/>
          <w:szCs w:val="14"/>
          <w:lang w:val="en-US"/>
        </w:rPr>
        <w:t xml:space="preserve"> </w:t>
      </w:r>
      <w:r w:rsidR="003E3F3A" w:rsidRPr="00B54EA2">
        <w:rPr>
          <w:rFonts w:eastAsia="Symbol"/>
          <w:b w:val="0"/>
          <w:sz w:val="14"/>
          <w:szCs w:val="14"/>
          <w:lang w:val="en-US"/>
        </w:rPr>
        <w:t>(</w:t>
      </w:r>
      <w:proofErr w:type="spellStart"/>
      <w:proofErr w:type="gramStart"/>
      <w:r w:rsidR="003E3F3A" w:rsidRPr="00B54EA2">
        <w:rPr>
          <w:rFonts w:eastAsia="Symbol"/>
          <w:b w:val="0"/>
          <w:sz w:val="14"/>
          <w:szCs w:val="14"/>
          <w:lang w:val="en-US"/>
        </w:rPr>
        <w:t>тысяч</w:t>
      </w:r>
      <w:proofErr w:type="spellEnd"/>
      <w:proofErr w:type="gramEnd"/>
      <w:r w:rsidR="003E3F3A" w:rsidRPr="00B54EA2">
        <w:rPr>
          <w:rFonts w:eastAsia="Symbol"/>
          <w:b w:val="0"/>
          <w:sz w:val="14"/>
          <w:szCs w:val="14"/>
          <w:lang w:val="en-US"/>
        </w:rPr>
        <w:t xml:space="preserve"> </w:t>
      </w:r>
      <w:proofErr w:type="spellStart"/>
      <w:r w:rsidR="003E3F3A" w:rsidRPr="00B54EA2">
        <w:rPr>
          <w:rFonts w:eastAsia="Symbol"/>
          <w:b w:val="0"/>
          <w:sz w:val="14"/>
          <w:szCs w:val="14"/>
          <w:lang w:val="en-US"/>
        </w:rPr>
        <w:t>человек</w:t>
      </w:r>
      <w:proofErr w:type="spellEnd"/>
      <w:r w:rsidR="003E3F3A" w:rsidRPr="00B54EA2">
        <w:rPr>
          <w:rFonts w:eastAsia="Symbol"/>
          <w:b w:val="0"/>
          <w:sz w:val="14"/>
          <w:szCs w:val="14"/>
          <w:lang w:val="en-US"/>
        </w:rPr>
        <w:t xml:space="preserve"> / </w:t>
      </w:r>
      <w:r w:rsidR="003E3F3A" w:rsidRPr="00B54EA2">
        <w:rPr>
          <w:rFonts w:eastAsia="Symbol"/>
          <w:b w:val="0"/>
          <w:i/>
          <w:sz w:val="14"/>
          <w:szCs w:val="14"/>
          <w:lang w:val="en-US"/>
        </w:rPr>
        <w:t>thou. persons</w:t>
      </w:r>
      <w:r w:rsidR="003E3F3A" w:rsidRPr="00B54EA2">
        <w:rPr>
          <w:rFonts w:eastAsia="Symbol"/>
          <w:b w:val="0"/>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172"/>
        <w:gridCol w:w="1192"/>
        <w:gridCol w:w="1192"/>
        <w:gridCol w:w="1192"/>
        <w:gridCol w:w="3173"/>
      </w:tblGrid>
      <w:tr w:rsidR="00375944" w:rsidRPr="00B54EA2" w:rsidTr="004B5F46">
        <w:trPr>
          <w:cantSplit/>
          <w:trHeight w:val="287"/>
          <w:jc w:val="center"/>
        </w:trPr>
        <w:tc>
          <w:tcPr>
            <w:tcW w:w="3172" w:type="dxa"/>
            <w:tcBorders>
              <w:top w:val="single" w:sz="6" w:space="0" w:color="000000"/>
              <w:bottom w:val="single" w:sz="6" w:space="0" w:color="000000"/>
              <w:right w:val="single" w:sz="6" w:space="0" w:color="000000"/>
            </w:tcBorders>
            <w:shd w:val="clear" w:color="auto" w:fill="auto"/>
            <w:vAlign w:val="center"/>
          </w:tcPr>
          <w:p w:rsidR="00375944" w:rsidRPr="00B54EA2" w:rsidRDefault="00375944" w:rsidP="003C169A">
            <w:pPr>
              <w:pStyle w:val="17"/>
              <w:snapToGrid w:val="0"/>
              <w:spacing w:before="60" w:after="60"/>
              <w:jc w:val="center"/>
              <w:rPr>
                <w:rFonts w:ascii="Arial" w:eastAsia="Symbol" w:hAnsi="Arial" w:cs="Arial"/>
                <w:sz w:val="14"/>
                <w:szCs w:val="14"/>
                <w:lang w:val="en-US"/>
              </w:rPr>
            </w:pPr>
          </w:p>
        </w:tc>
        <w:tc>
          <w:tcPr>
            <w:tcW w:w="1192" w:type="dxa"/>
            <w:tcBorders>
              <w:top w:val="single" w:sz="6" w:space="0" w:color="000000"/>
              <w:left w:val="single" w:sz="6" w:space="0" w:color="000000"/>
              <w:bottom w:val="single" w:sz="6" w:space="0" w:color="000000"/>
              <w:right w:val="single" w:sz="6" w:space="0" w:color="000000"/>
            </w:tcBorders>
          </w:tcPr>
          <w:p w:rsidR="00375944" w:rsidRPr="006F0457" w:rsidRDefault="00375944" w:rsidP="00375944">
            <w:pPr>
              <w:spacing w:before="60" w:after="60"/>
              <w:jc w:val="center"/>
              <w:rPr>
                <w:rFonts w:eastAsia="Symbol"/>
                <w:lang w:val="en-US"/>
              </w:rPr>
            </w:pPr>
            <w:r>
              <w:rPr>
                <w:rFonts w:eastAsia="Symbol"/>
                <w:lang w:val="en-US"/>
              </w:rPr>
              <w:t>2021</w:t>
            </w:r>
          </w:p>
        </w:tc>
        <w:tc>
          <w:tcPr>
            <w:tcW w:w="1192" w:type="dxa"/>
            <w:tcBorders>
              <w:top w:val="single" w:sz="6" w:space="0" w:color="000000"/>
              <w:bottom w:val="single" w:sz="6" w:space="0" w:color="000000"/>
            </w:tcBorders>
          </w:tcPr>
          <w:p w:rsidR="00375944" w:rsidRPr="006F0457" w:rsidRDefault="00375944" w:rsidP="00375944">
            <w:pPr>
              <w:spacing w:before="60" w:after="60"/>
              <w:jc w:val="center"/>
              <w:rPr>
                <w:rFonts w:eastAsia="Symbol"/>
                <w:lang w:val="en-US"/>
              </w:rPr>
            </w:pPr>
            <w:r>
              <w:rPr>
                <w:rFonts w:eastAsia="Symbol"/>
                <w:lang w:val="en-US"/>
              </w:rPr>
              <w:t>2022</w:t>
            </w:r>
          </w:p>
        </w:tc>
        <w:tc>
          <w:tcPr>
            <w:tcW w:w="1192" w:type="dxa"/>
            <w:tcBorders>
              <w:top w:val="single" w:sz="6" w:space="0" w:color="000000"/>
              <w:left w:val="single" w:sz="6" w:space="0" w:color="000000"/>
              <w:bottom w:val="single" w:sz="6" w:space="0" w:color="000000"/>
            </w:tcBorders>
            <w:shd w:val="clear" w:color="auto" w:fill="auto"/>
          </w:tcPr>
          <w:p w:rsidR="00375944" w:rsidRPr="00375944" w:rsidRDefault="00375944" w:rsidP="00176A12">
            <w:pPr>
              <w:spacing w:before="60" w:after="60"/>
              <w:jc w:val="center"/>
              <w:rPr>
                <w:rFonts w:eastAsia="Symbol"/>
              </w:rPr>
            </w:pPr>
            <w:r>
              <w:rPr>
                <w:rFonts w:eastAsia="Symbol"/>
              </w:rPr>
              <w:t>2023</w:t>
            </w:r>
          </w:p>
        </w:tc>
        <w:tc>
          <w:tcPr>
            <w:tcW w:w="3173" w:type="dxa"/>
            <w:tcBorders>
              <w:top w:val="single" w:sz="6" w:space="0" w:color="000000"/>
              <w:left w:val="single" w:sz="6" w:space="0" w:color="000000"/>
              <w:bottom w:val="single" w:sz="6" w:space="0" w:color="000000"/>
            </w:tcBorders>
            <w:shd w:val="clear" w:color="auto" w:fill="auto"/>
            <w:tcMar>
              <w:left w:w="28" w:type="dxa"/>
            </w:tcMar>
            <w:vAlign w:val="center"/>
          </w:tcPr>
          <w:p w:rsidR="00375944" w:rsidRPr="00B54EA2" w:rsidRDefault="00375944" w:rsidP="003C169A">
            <w:pPr>
              <w:pStyle w:val="17"/>
              <w:snapToGrid w:val="0"/>
              <w:spacing w:before="60" w:after="60"/>
              <w:jc w:val="center"/>
              <w:rPr>
                <w:rFonts w:ascii="Arial" w:eastAsia="Symbol" w:hAnsi="Arial" w:cs="Arial"/>
                <w:sz w:val="14"/>
                <w:szCs w:val="14"/>
              </w:rPr>
            </w:pPr>
          </w:p>
        </w:tc>
      </w:tr>
      <w:tr w:rsidR="00FC7B7E" w:rsidRPr="00355B79" w:rsidTr="006F0457">
        <w:trPr>
          <w:cantSplit/>
          <w:trHeight w:val="467"/>
          <w:jc w:val="center"/>
        </w:trPr>
        <w:tc>
          <w:tcPr>
            <w:tcW w:w="3172" w:type="dxa"/>
            <w:tcBorders>
              <w:right w:val="single" w:sz="6" w:space="0" w:color="000000"/>
            </w:tcBorders>
            <w:shd w:val="clear" w:color="auto" w:fill="auto"/>
            <w:vAlign w:val="bottom"/>
          </w:tcPr>
          <w:p w:rsidR="00FC7B7E" w:rsidRPr="00FC7B7E" w:rsidRDefault="00FC7B7E" w:rsidP="00501C0D">
            <w:pPr>
              <w:tabs>
                <w:tab w:val="center" w:pos="6634"/>
              </w:tabs>
              <w:spacing w:before="300"/>
            </w:pPr>
            <w:r w:rsidRPr="00FC7B7E">
              <w:rPr>
                <w:rFonts w:eastAsia="Symbol"/>
                <w:b/>
              </w:rPr>
              <w:t xml:space="preserve">Численность студентов </w:t>
            </w:r>
            <w:r w:rsidRPr="00FC7B7E">
              <w:rPr>
                <w:rFonts w:eastAsia="Symbol"/>
                <w:b/>
              </w:rPr>
              <w:br/>
            </w:r>
            <w:r w:rsidRPr="00FC7B7E">
              <w:rPr>
                <w:rFonts w:eastAsia="Symbol"/>
              </w:rPr>
              <w:t>(на начало учебного года) – всего</w:t>
            </w:r>
          </w:p>
        </w:tc>
        <w:tc>
          <w:tcPr>
            <w:tcW w:w="1192" w:type="dxa"/>
            <w:tcBorders>
              <w:left w:val="single" w:sz="6" w:space="0" w:color="000000"/>
              <w:right w:val="single" w:sz="6" w:space="0" w:color="000000"/>
            </w:tcBorders>
            <w:vAlign w:val="bottom"/>
          </w:tcPr>
          <w:p w:rsidR="00FC7B7E" w:rsidRPr="00FC7B7E" w:rsidRDefault="00FC7B7E" w:rsidP="00375944">
            <w:pPr>
              <w:spacing w:before="300"/>
              <w:ind w:right="397"/>
              <w:jc w:val="right"/>
              <w:rPr>
                <w:b/>
              </w:rPr>
            </w:pPr>
            <w:r w:rsidRPr="00FC7B7E">
              <w:rPr>
                <w:b/>
              </w:rPr>
              <w:t>2</w:t>
            </w:r>
            <w:r w:rsidRPr="00FC7B7E">
              <w:rPr>
                <w:b/>
                <w:lang w:val="en-US"/>
              </w:rPr>
              <w:t> </w:t>
            </w:r>
            <w:r w:rsidRPr="00FC7B7E">
              <w:rPr>
                <w:b/>
              </w:rPr>
              <w:t>856,2</w:t>
            </w:r>
          </w:p>
        </w:tc>
        <w:tc>
          <w:tcPr>
            <w:tcW w:w="1192" w:type="dxa"/>
            <w:vAlign w:val="bottom"/>
          </w:tcPr>
          <w:p w:rsidR="00FC7B7E" w:rsidRPr="00FC7B7E" w:rsidRDefault="00FC7B7E" w:rsidP="00375944">
            <w:pPr>
              <w:spacing w:before="300"/>
              <w:ind w:right="397"/>
              <w:jc w:val="right"/>
              <w:rPr>
                <w:b/>
              </w:rPr>
            </w:pPr>
            <w:r w:rsidRPr="00FC7B7E">
              <w:rPr>
                <w:b/>
              </w:rPr>
              <w:t>2 983,1</w:t>
            </w:r>
          </w:p>
        </w:tc>
        <w:tc>
          <w:tcPr>
            <w:tcW w:w="1192" w:type="dxa"/>
            <w:tcBorders>
              <w:left w:val="single" w:sz="6" w:space="0" w:color="000000"/>
            </w:tcBorders>
            <w:shd w:val="clear" w:color="auto" w:fill="auto"/>
            <w:vAlign w:val="bottom"/>
          </w:tcPr>
          <w:p w:rsidR="00FC7B7E" w:rsidRPr="00FC7B7E" w:rsidRDefault="00FC7B7E" w:rsidP="00FC7B7E">
            <w:pPr>
              <w:spacing w:before="300"/>
              <w:ind w:right="397"/>
              <w:jc w:val="right"/>
              <w:rPr>
                <w:b/>
              </w:rPr>
            </w:pPr>
            <w:r w:rsidRPr="00FC7B7E">
              <w:rPr>
                <w:b/>
              </w:rPr>
              <w:t>3</w:t>
            </w:r>
            <w:r w:rsidR="003F0D1C">
              <w:rPr>
                <w:b/>
              </w:rPr>
              <w:t xml:space="preserve"> </w:t>
            </w:r>
            <w:r w:rsidRPr="00FC7B7E">
              <w:rPr>
                <w:b/>
              </w:rPr>
              <w:t>133,9</w:t>
            </w:r>
          </w:p>
        </w:tc>
        <w:tc>
          <w:tcPr>
            <w:tcW w:w="3173" w:type="dxa"/>
            <w:tcBorders>
              <w:left w:val="single" w:sz="6" w:space="0" w:color="000000"/>
            </w:tcBorders>
            <w:shd w:val="clear" w:color="auto" w:fill="auto"/>
            <w:tcMar>
              <w:left w:w="28" w:type="dxa"/>
            </w:tcMar>
            <w:vAlign w:val="bottom"/>
          </w:tcPr>
          <w:p w:rsidR="00FC7B7E" w:rsidRPr="00FC7B7E" w:rsidRDefault="00FC7B7E" w:rsidP="00501C0D">
            <w:pPr>
              <w:tabs>
                <w:tab w:val="center" w:pos="6634"/>
              </w:tabs>
              <w:spacing w:before="300"/>
              <w:rPr>
                <w:lang w:val="en-US"/>
              </w:rPr>
            </w:pPr>
            <w:r w:rsidRPr="00FC7B7E">
              <w:rPr>
                <w:rFonts w:eastAsia="Symbol"/>
                <w:b/>
                <w:i/>
                <w:lang w:val="en-US"/>
              </w:rPr>
              <w:t xml:space="preserve">Students </w:t>
            </w:r>
            <w:r w:rsidRPr="00FC7B7E">
              <w:rPr>
                <w:rFonts w:eastAsia="Symbol"/>
                <w:b/>
                <w:i/>
                <w:lang w:val="en-US"/>
              </w:rPr>
              <w:br/>
            </w:r>
            <w:r w:rsidRPr="00FC7B7E">
              <w:rPr>
                <w:rFonts w:eastAsia="Symbol"/>
                <w:i/>
                <w:lang w:val="en-US"/>
              </w:rPr>
              <w:t xml:space="preserve">(beginning of academic year) </w:t>
            </w:r>
            <w:r w:rsidRPr="00FC7B7E">
              <w:rPr>
                <w:rFonts w:eastAsia="Symbol"/>
                <w:lang w:val="en-US"/>
              </w:rPr>
              <w:t>–</w:t>
            </w:r>
            <w:r w:rsidRPr="00FC7B7E">
              <w:rPr>
                <w:rFonts w:eastAsia="Symbol"/>
                <w:i/>
                <w:lang w:val="en-US"/>
              </w:rPr>
              <w:t xml:space="preserve"> total</w:t>
            </w:r>
          </w:p>
        </w:tc>
      </w:tr>
      <w:tr w:rsidR="00FC7B7E" w:rsidRPr="00355B79" w:rsidTr="006F0457">
        <w:trPr>
          <w:cantSplit/>
          <w:trHeight w:val="467"/>
          <w:jc w:val="center"/>
        </w:trPr>
        <w:tc>
          <w:tcPr>
            <w:tcW w:w="3172" w:type="dxa"/>
            <w:tcBorders>
              <w:right w:val="single" w:sz="6" w:space="0" w:color="000000"/>
            </w:tcBorders>
            <w:shd w:val="clear" w:color="auto" w:fill="auto"/>
            <w:vAlign w:val="bottom"/>
          </w:tcPr>
          <w:p w:rsidR="00FC7B7E" w:rsidRPr="00FC7B7E" w:rsidRDefault="00FC7B7E" w:rsidP="008B2C5B">
            <w:pPr>
              <w:tabs>
                <w:tab w:val="center" w:pos="6634"/>
              </w:tabs>
              <w:spacing w:before="300"/>
              <w:ind w:left="340"/>
              <w:rPr>
                <w:rFonts w:eastAsia="Symbol"/>
                <w:spacing w:val="-2"/>
              </w:rPr>
            </w:pPr>
            <w:r w:rsidRPr="00FC7B7E">
              <w:rPr>
                <w:rFonts w:eastAsia="Symbol"/>
                <w:spacing w:val="-2"/>
              </w:rPr>
              <w:t xml:space="preserve">в том числе обучающихся за счет </w:t>
            </w:r>
            <w:r w:rsidRPr="00FC7B7E">
              <w:rPr>
                <w:rFonts w:eastAsia="Symbol"/>
                <w:spacing w:val="-2"/>
              </w:rPr>
              <w:br/>
              <w:t>бюджетных ассигнований:</w:t>
            </w:r>
          </w:p>
        </w:tc>
        <w:tc>
          <w:tcPr>
            <w:tcW w:w="1192" w:type="dxa"/>
            <w:tcBorders>
              <w:left w:val="single" w:sz="6" w:space="0" w:color="000000"/>
              <w:right w:val="single" w:sz="6" w:space="0" w:color="000000"/>
            </w:tcBorders>
            <w:vAlign w:val="bottom"/>
          </w:tcPr>
          <w:p w:rsidR="00FC7B7E" w:rsidRPr="00FC7B7E" w:rsidRDefault="00FC7B7E" w:rsidP="00375944">
            <w:pPr>
              <w:snapToGrid w:val="0"/>
              <w:spacing w:before="300"/>
              <w:ind w:right="397"/>
              <w:jc w:val="right"/>
              <w:rPr>
                <w:rFonts w:eastAsia="Symbol"/>
                <w:szCs w:val="14"/>
              </w:rPr>
            </w:pPr>
          </w:p>
        </w:tc>
        <w:tc>
          <w:tcPr>
            <w:tcW w:w="1192" w:type="dxa"/>
            <w:vAlign w:val="bottom"/>
          </w:tcPr>
          <w:p w:rsidR="00FC7B7E" w:rsidRPr="00FC7B7E" w:rsidRDefault="00FC7B7E" w:rsidP="00375944">
            <w:pPr>
              <w:snapToGrid w:val="0"/>
              <w:spacing w:before="300"/>
              <w:ind w:right="397"/>
              <w:jc w:val="right"/>
              <w:rPr>
                <w:rFonts w:eastAsia="Symbol"/>
                <w:szCs w:val="14"/>
              </w:rPr>
            </w:pPr>
          </w:p>
        </w:tc>
        <w:tc>
          <w:tcPr>
            <w:tcW w:w="1192" w:type="dxa"/>
            <w:tcBorders>
              <w:left w:val="single" w:sz="6" w:space="0" w:color="000000"/>
            </w:tcBorders>
            <w:shd w:val="clear" w:color="auto" w:fill="auto"/>
            <w:vAlign w:val="bottom"/>
          </w:tcPr>
          <w:p w:rsidR="00FC7B7E" w:rsidRPr="00FC7B7E" w:rsidRDefault="00FC7B7E" w:rsidP="00FC7B7E">
            <w:pPr>
              <w:spacing w:before="300"/>
              <w:ind w:right="397"/>
              <w:jc w:val="right"/>
              <w:rPr>
                <w:rFonts w:eastAsia="Symbol"/>
                <w:szCs w:val="14"/>
              </w:rPr>
            </w:pPr>
          </w:p>
        </w:tc>
        <w:tc>
          <w:tcPr>
            <w:tcW w:w="3173" w:type="dxa"/>
            <w:tcBorders>
              <w:left w:val="single" w:sz="6" w:space="0" w:color="000000"/>
            </w:tcBorders>
            <w:shd w:val="clear" w:color="auto" w:fill="auto"/>
            <w:tcMar>
              <w:left w:w="28" w:type="dxa"/>
            </w:tcMar>
            <w:vAlign w:val="bottom"/>
          </w:tcPr>
          <w:p w:rsidR="00FC7B7E" w:rsidRPr="00FC7B7E" w:rsidRDefault="00FC7B7E" w:rsidP="00124D98">
            <w:pPr>
              <w:tabs>
                <w:tab w:val="center" w:pos="6634"/>
              </w:tabs>
              <w:spacing w:before="300"/>
              <w:ind w:left="340"/>
              <w:rPr>
                <w:rFonts w:eastAsia="Symbol"/>
                <w:i/>
                <w:lang w:val="en-US"/>
              </w:rPr>
            </w:pPr>
            <w:r w:rsidRPr="00FC7B7E">
              <w:rPr>
                <w:rFonts w:eastAsia="Symbol"/>
                <w:i/>
                <w:lang w:val="en-US"/>
              </w:rPr>
              <w:t xml:space="preserve">Including studying at  expense of budgetary </w:t>
            </w:r>
            <w:r w:rsidRPr="00FC7B7E">
              <w:rPr>
                <w:rFonts w:eastAsia="Symbol"/>
                <w:i/>
                <w:lang w:val="en-US"/>
              </w:rPr>
              <w:br/>
              <w:t>allocations of:</w:t>
            </w:r>
          </w:p>
        </w:tc>
      </w:tr>
      <w:tr w:rsidR="00FC7B7E" w:rsidRPr="00C61B38" w:rsidTr="00124D98">
        <w:trPr>
          <w:cantSplit/>
          <w:trHeight w:val="66"/>
          <w:jc w:val="center"/>
        </w:trPr>
        <w:tc>
          <w:tcPr>
            <w:tcW w:w="3172" w:type="dxa"/>
            <w:tcBorders>
              <w:right w:val="single" w:sz="6" w:space="0" w:color="000000"/>
            </w:tcBorders>
            <w:shd w:val="clear" w:color="auto" w:fill="auto"/>
            <w:vAlign w:val="bottom"/>
          </w:tcPr>
          <w:p w:rsidR="00FC7B7E" w:rsidRPr="00FC7B7E" w:rsidRDefault="00FC7B7E" w:rsidP="00C61B38">
            <w:pPr>
              <w:tabs>
                <w:tab w:val="center" w:pos="6634"/>
              </w:tabs>
              <w:spacing w:before="300"/>
              <w:ind w:left="340"/>
              <w:rPr>
                <w:lang w:val="en-US"/>
              </w:rPr>
            </w:pPr>
            <w:r w:rsidRPr="00FC7B7E">
              <w:rPr>
                <w:rFonts w:eastAsia="Symbol"/>
              </w:rPr>
              <w:t>федерального</w:t>
            </w:r>
            <w:r w:rsidRPr="00FC7B7E">
              <w:rPr>
                <w:rFonts w:eastAsia="Symbol"/>
                <w:lang w:val="en-US"/>
              </w:rPr>
              <w:t xml:space="preserve"> </w:t>
            </w:r>
            <w:r w:rsidRPr="00FC7B7E">
              <w:rPr>
                <w:rFonts w:eastAsia="Symbol"/>
              </w:rPr>
              <w:t>бюджета</w:t>
            </w:r>
          </w:p>
        </w:tc>
        <w:tc>
          <w:tcPr>
            <w:tcW w:w="1192" w:type="dxa"/>
            <w:tcBorders>
              <w:left w:val="single" w:sz="6" w:space="0" w:color="000000"/>
              <w:right w:val="single" w:sz="6" w:space="0" w:color="000000"/>
            </w:tcBorders>
            <w:vAlign w:val="bottom"/>
          </w:tcPr>
          <w:p w:rsidR="00FC7B7E" w:rsidRPr="00FC7B7E" w:rsidRDefault="00FC7B7E" w:rsidP="00375944">
            <w:pPr>
              <w:spacing w:before="300"/>
              <w:ind w:right="397"/>
              <w:jc w:val="right"/>
            </w:pPr>
            <w:r w:rsidRPr="00FC7B7E">
              <w:t>243,3</w:t>
            </w:r>
          </w:p>
        </w:tc>
        <w:tc>
          <w:tcPr>
            <w:tcW w:w="1192" w:type="dxa"/>
            <w:vAlign w:val="bottom"/>
          </w:tcPr>
          <w:p w:rsidR="00FC7B7E" w:rsidRPr="00FC7B7E" w:rsidRDefault="00FC7B7E" w:rsidP="00375944">
            <w:pPr>
              <w:spacing w:before="300"/>
              <w:ind w:right="397"/>
              <w:jc w:val="right"/>
            </w:pPr>
            <w:r w:rsidRPr="00FC7B7E">
              <w:t>273,1</w:t>
            </w:r>
          </w:p>
        </w:tc>
        <w:tc>
          <w:tcPr>
            <w:tcW w:w="1192" w:type="dxa"/>
            <w:tcBorders>
              <w:left w:val="single" w:sz="6" w:space="0" w:color="000000"/>
            </w:tcBorders>
            <w:shd w:val="clear" w:color="auto" w:fill="auto"/>
            <w:vAlign w:val="bottom"/>
          </w:tcPr>
          <w:p w:rsidR="00FC7B7E" w:rsidRPr="00FC7B7E" w:rsidRDefault="00FC7B7E" w:rsidP="00FC7B7E">
            <w:pPr>
              <w:spacing w:before="300"/>
              <w:ind w:right="397"/>
              <w:jc w:val="right"/>
            </w:pPr>
            <w:r w:rsidRPr="00FC7B7E">
              <w:t>290,2</w:t>
            </w:r>
          </w:p>
        </w:tc>
        <w:tc>
          <w:tcPr>
            <w:tcW w:w="3173" w:type="dxa"/>
            <w:tcBorders>
              <w:left w:val="single" w:sz="6" w:space="0" w:color="000000"/>
            </w:tcBorders>
            <w:shd w:val="clear" w:color="auto" w:fill="auto"/>
            <w:tcMar>
              <w:left w:w="28" w:type="dxa"/>
            </w:tcMar>
            <w:vAlign w:val="bottom"/>
          </w:tcPr>
          <w:p w:rsidR="00FC7B7E" w:rsidRPr="00FC7B7E" w:rsidRDefault="00FC7B7E" w:rsidP="00C61B38">
            <w:pPr>
              <w:tabs>
                <w:tab w:val="center" w:pos="6634"/>
              </w:tabs>
              <w:spacing w:before="300"/>
              <w:ind w:left="340"/>
              <w:rPr>
                <w:lang w:val="en-US"/>
              </w:rPr>
            </w:pPr>
            <w:r w:rsidRPr="00FC7B7E">
              <w:rPr>
                <w:rFonts w:eastAsia="Symbol"/>
                <w:i/>
                <w:lang w:val="en-US"/>
              </w:rPr>
              <w:t>federal budget</w:t>
            </w:r>
          </w:p>
        </w:tc>
      </w:tr>
      <w:tr w:rsidR="00FC7B7E" w:rsidRPr="00355B79" w:rsidTr="006F0457">
        <w:trPr>
          <w:cantSplit/>
          <w:trHeight w:val="467"/>
          <w:jc w:val="center"/>
        </w:trPr>
        <w:tc>
          <w:tcPr>
            <w:tcW w:w="3172" w:type="dxa"/>
            <w:tcBorders>
              <w:right w:val="single" w:sz="6" w:space="0" w:color="000000"/>
            </w:tcBorders>
            <w:shd w:val="clear" w:color="auto" w:fill="auto"/>
            <w:vAlign w:val="bottom"/>
          </w:tcPr>
          <w:p w:rsidR="00FC7B7E" w:rsidRPr="00FC7B7E" w:rsidRDefault="00FC7B7E" w:rsidP="00C61B38">
            <w:pPr>
              <w:tabs>
                <w:tab w:val="center" w:pos="6634"/>
              </w:tabs>
              <w:spacing w:before="300"/>
              <w:ind w:left="340"/>
            </w:pPr>
            <w:r w:rsidRPr="00FC7B7E">
              <w:rPr>
                <w:rFonts w:eastAsia="Symbol"/>
              </w:rPr>
              <w:t>бюджетов</w:t>
            </w:r>
            <w:r w:rsidRPr="00FC7B7E">
              <w:rPr>
                <w:rFonts w:eastAsia="Symbol"/>
                <w:lang w:val="en-US"/>
              </w:rPr>
              <w:t xml:space="preserve"> </w:t>
            </w:r>
            <w:r w:rsidRPr="00FC7B7E">
              <w:rPr>
                <w:rFonts w:eastAsia="Symbol"/>
              </w:rPr>
              <w:t>субъектов</w:t>
            </w:r>
            <w:r w:rsidRPr="00FC7B7E">
              <w:rPr>
                <w:rFonts w:eastAsia="Symbol"/>
                <w:lang w:val="en-US"/>
              </w:rPr>
              <w:t xml:space="preserve"> </w:t>
            </w:r>
            <w:r w:rsidRPr="00FC7B7E">
              <w:rPr>
                <w:rFonts w:eastAsia="Symbol"/>
                <w:lang w:val="en-US"/>
              </w:rPr>
              <w:br/>
            </w:r>
            <w:r w:rsidRPr="00FC7B7E">
              <w:rPr>
                <w:rFonts w:eastAsia="Symbol"/>
              </w:rPr>
              <w:t>Российской</w:t>
            </w:r>
            <w:r w:rsidRPr="00FC7B7E">
              <w:rPr>
                <w:rFonts w:eastAsia="Symbol"/>
                <w:lang w:val="en-US"/>
              </w:rPr>
              <w:t xml:space="preserve"> </w:t>
            </w:r>
            <w:r w:rsidRPr="00FC7B7E">
              <w:rPr>
                <w:rFonts w:eastAsia="Symbol"/>
              </w:rPr>
              <w:t>Федерации</w:t>
            </w:r>
          </w:p>
        </w:tc>
        <w:tc>
          <w:tcPr>
            <w:tcW w:w="1192" w:type="dxa"/>
            <w:tcBorders>
              <w:left w:val="single" w:sz="6" w:space="0" w:color="000000"/>
              <w:right w:val="single" w:sz="6" w:space="0" w:color="000000"/>
            </w:tcBorders>
            <w:vAlign w:val="bottom"/>
          </w:tcPr>
          <w:p w:rsidR="00FC7B7E" w:rsidRPr="00FC7B7E" w:rsidRDefault="00FC7B7E" w:rsidP="00375944">
            <w:pPr>
              <w:spacing w:before="300"/>
              <w:ind w:right="397"/>
              <w:jc w:val="right"/>
            </w:pPr>
            <w:r w:rsidRPr="00FC7B7E">
              <w:t>1</w:t>
            </w:r>
            <w:r w:rsidRPr="00FC7B7E">
              <w:rPr>
                <w:b/>
                <w:lang w:val="en-US"/>
              </w:rPr>
              <w:t> </w:t>
            </w:r>
            <w:r w:rsidRPr="00FC7B7E">
              <w:t>477,6</w:t>
            </w:r>
          </w:p>
        </w:tc>
        <w:tc>
          <w:tcPr>
            <w:tcW w:w="1192" w:type="dxa"/>
            <w:vAlign w:val="bottom"/>
          </w:tcPr>
          <w:p w:rsidR="00FC7B7E" w:rsidRPr="00FC7B7E" w:rsidRDefault="00FC7B7E" w:rsidP="00375944">
            <w:pPr>
              <w:spacing w:before="300"/>
              <w:ind w:right="397"/>
              <w:jc w:val="right"/>
            </w:pPr>
            <w:r w:rsidRPr="00FC7B7E">
              <w:t>1 507,5</w:t>
            </w:r>
          </w:p>
        </w:tc>
        <w:tc>
          <w:tcPr>
            <w:tcW w:w="1192" w:type="dxa"/>
            <w:tcBorders>
              <w:left w:val="single" w:sz="6" w:space="0" w:color="000000"/>
            </w:tcBorders>
            <w:shd w:val="clear" w:color="auto" w:fill="auto"/>
            <w:vAlign w:val="bottom"/>
          </w:tcPr>
          <w:p w:rsidR="00FC7B7E" w:rsidRPr="00FC7B7E" w:rsidRDefault="00FC7B7E" w:rsidP="00FC7B7E">
            <w:pPr>
              <w:spacing w:before="300"/>
              <w:ind w:right="397"/>
              <w:jc w:val="right"/>
            </w:pPr>
            <w:r w:rsidRPr="00FC7B7E">
              <w:t>1</w:t>
            </w:r>
            <w:r w:rsidR="003F0D1C">
              <w:t xml:space="preserve"> </w:t>
            </w:r>
            <w:r w:rsidRPr="00FC7B7E">
              <w:t>557,8</w:t>
            </w:r>
          </w:p>
        </w:tc>
        <w:tc>
          <w:tcPr>
            <w:tcW w:w="3173" w:type="dxa"/>
            <w:tcBorders>
              <w:left w:val="single" w:sz="6" w:space="0" w:color="000000"/>
            </w:tcBorders>
            <w:shd w:val="clear" w:color="auto" w:fill="auto"/>
            <w:tcMar>
              <w:left w:w="28" w:type="dxa"/>
            </w:tcMar>
            <w:vAlign w:val="bottom"/>
          </w:tcPr>
          <w:p w:rsidR="00FC7B7E" w:rsidRPr="00FC7B7E" w:rsidRDefault="00FC7B7E" w:rsidP="00C61B38">
            <w:pPr>
              <w:tabs>
                <w:tab w:val="center" w:pos="6634"/>
              </w:tabs>
              <w:spacing w:before="300"/>
              <w:ind w:left="340"/>
              <w:rPr>
                <w:lang w:val="en-US"/>
              </w:rPr>
            </w:pPr>
            <w:r w:rsidRPr="00FC7B7E">
              <w:rPr>
                <w:rFonts w:eastAsia="Symbol"/>
                <w:i/>
                <w:lang w:val="en-US"/>
              </w:rPr>
              <w:t xml:space="preserve">budgets of constituent entities </w:t>
            </w:r>
            <w:r w:rsidRPr="00FC7B7E">
              <w:rPr>
                <w:rFonts w:eastAsia="Symbol"/>
                <w:i/>
                <w:lang w:val="en-US"/>
              </w:rPr>
              <w:br/>
              <w:t>of the Russian Federation</w:t>
            </w:r>
          </w:p>
        </w:tc>
      </w:tr>
      <w:tr w:rsidR="00FC7B7E" w:rsidRPr="00B54EA2" w:rsidTr="006F0457">
        <w:trPr>
          <w:cantSplit/>
          <w:trHeight w:val="287"/>
          <w:jc w:val="center"/>
        </w:trPr>
        <w:tc>
          <w:tcPr>
            <w:tcW w:w="3172" w:type="dxa"/>
            <w:tcBorders>
              <w:right w:val="single" w:sz="6" w:space="0" w:color="000000"/>
            </w:tcBorders>
            <w:shd w:val="clear" w:color="auto" w:fill="auto"/>
            <w:vAlign w:val="bottom"/>
          </w:tcPr>
          <w:p w:rsidR="00FC7B7E" w:rsidRPr="00FC7B7E" w:rsidRDefault="00FC7B7E" w:rsidP="00C61B38">
            <w:pPr>
              <w:tabs>
                <w:tab w:val="center" w:pos="6634"/>
              </w:tabs>
              <w:spacing w:before="300"/>
              <w:ind w:left="340"/>
            </w:pPr>
            <w:r w:rsidRPr="00FC7B7E">
              <w:rPr>
                <w:rFonts w:eastAsia="Symbol"/>
              </w:rPr>
              <w:t>местных</w:t>
            </w:r>
            <w:r w:rsidRPr="00FC7B7E">
              <w:rPr>
                <w:rFonts w:eastAsia="Symbol"/>
                <w:lang w:val="en-US"/>
              </w:rPr>
              <w:t xml:space="preserve"> </w:t>
            </w:r>
            <w:r w:rsidRPr="00FC7B7E">
              <w:rPr>
                <w:rFonts w:eastAsia="Symbol"/>
              </w:rPr>
              <w:t>бюджетов</w:t>
            </w:r>
          </w:p>
        </w:tc>
        <w:tc>
          <w:tcPr>
            <w:tcW w:w="1192" w:type="dxa"/>
            <w:tcBorders>
              <w:left w:val="single" w:sz="6" w:space="0" w:color="000000"/>
              <w:right w:val="single" w:sz="6" w:space="0" w:color="000000"/>
            </w:tcBorders>
            <w:vAlign w:val="bottom"/>
          </w:tcPr>
          <w:p w:rsidR="00FC7B7E" w:rsidRPr="00FC7B7E" w:rsidRDefault="00FC7B7E" w:rsidP="00375944">
            <w:pPr>
              <w:spacing w:before="300"/>
              <w:ind w:right="397"/>
              <w:jc w:val="right"/>
            </w:pPr>
            <w:r w:rsidRPr="00FC7B7E">
              <w:t>4,9</w:t>
            </w:r>
          </w:p>
        </w:tc>
        <w:tc>
          <w:tcPr>
            <w:tcW w:w="1192" w:type="dxa"/>
            <w:vAlign w:val="bottom"/>
          </w:tcPr>
          <w:p w:rsidR="00FC7B7E" w:rsidRPr="00FC7B7E" w:rsidRDefault="00FC7B7E" w:rsidP="00375944">
            <w:pPr>
              <w:spacing w:before="300"/>
              <w:ind w:right="397"/>
              <w:jc w:val="right"/>
            </w:pPr>
            <w:r w:rsidRPr="00FC7B7E">
              <w:t>4,7</w:t>
            </w:r>
          </w:p>
        </w:tc>
        <w:tc>
          <w:tcPr>
            <w:tcW w:w="1192" w:type="dxa"/>
            <w:tcBorders>
              <w:left w:val="single" w:sz="6" w:space="0" w:color="000000"/>
            </w:tcBorders>
            <w:shd w:val="clear" w:color="auto" w:fill="auto"/>
            <w:vAlign w:val="bottom"/>
          </w:tcPr>
          <w:p w:rsidR="00FC7B7E" w:rsidRPr="00FC7B7E" w:rsidRDefault="00FC7B7E" w:rsidP="00FC7B7E">
            <w:pPr>
              <w:spacing w:before="300"/>
              <w:ind w:right="397"/>
              <w:jc w:val="right"/>
            </w:pPr>
            <w:r w:rsidRPr="00FC7B7E">
              <w:t>0,2</w:t>
            </w:r>
          </w:p>
        </w:tc>
        <w:tc>
          <w:tcPr>
            <w:tcW w:w="3173" w:type="dxa"/>
            <w:tcBorders>
              <w:left w:val="single" w:sz="6" w:space="0" w:color="000000"/>
            </w:tcBorders>
            <w:shd w:val="clear" w:color="auto" w:fill="auto"/>
            <w:tcMar>
              <w:left w:w="28" w:type="dxa"/>
            </w:tcMar>
            <w:vAlign w:val="bottom"/>
          </w:tcPr>
          <w:p w:rsidR="00FC7B7E" w:rsidRPr="00FC7B7E" w:rsidRDefault="00FC7B7E" w:rsidP="00C61B38">
            <w:pPr>
              <w:tabs>
                <w:tab w:val="center" w:pos="6634"/>
              </w:tabs>
              <w:spacing w:before="300"/>
              <w:ind w:left="340"/>
            </w:pPr>
            <w:r w:rsidRPr="00FC7B7E">
              <w:rPr>
                <w:rFonts w:eastAsia="Symbol"/>
                <w:i/>
                <w:lang w:val="en-US"/>
              </w:rPr>
              <w:t>local budgets</w:t>
            </w:r>
          </w:p>
        </w:tc>
      </w:tr>
      <w:tr w:rsidR="00FC7B7E" w:rsidRPr="00355B79" w:rsidTr="006F0457">
        <w:trPr>
          <w:cantSplit/>
          <w:trHeight w:val="467"/>
          <w:jc w:val="center"/>
        </w:trPr>
        <w:tc>
          <w:tcPr>
            <w:tcW w:w="3172" w:type="dxa"/>
            <w:tcBorders>
              <w:right w:val="single" w:sz="6" w:space="0" w:color="000000"/>
            </w:tcBorders>
            <w:shd w:val="clear" w:color="auto" w:fill="auto"/>
            <w:vAlign w:val="bottom"/>
          </w:tcPr>
          <w:p w:rsidR="00FC7B7E" w:rsidRPr="00FC7B7E" w:rsidRDefault="00FC7B7E" w:rsidP="00C61B38">
            <w:pPr>
              <w:tabs>
                <w:tab w:val="center" w:pos="6634"/>
              </w:tabs>
              <w:spacing w:before="300"/>
              <w:ind w:left="170"/>
              <w:rPr>
                <w:rFonts w:eastAsia="Symbol"/>
              </w:rPr>
            </w:pPr>
            <w:r w:rsidRPr="00FC7B7E">
              <w:rPr>
                <w:rFonts w:eastAsia="Symbol"/>
              </w:rPr>
              <w:t xml:space="preserve">по </w:t>
            </w:r>
            <w:r w:rsidRPr="00FC7B7E">
              <w:rPr>
                <w:rFonts w:eastAsia="Symbol"/>
                <w:spacing w:val="-2"/>
              </w:rPr>
              <w:t>договорам</w:t>
            </w:r>
            <w:r w:rsidRPr="00FC7B7E">
              <w:rPr>
                <w:rFonts w:eastAsia="Symbol"/>
              </w:rPr>
              <w:t xml:space="preserve"> об оказании платных </w:t>
            </w:r>
            <w:r w:rsidRPr="00FC7B7E">
              <w:rPr>
                <w:rFonts w:eastAsia="Symbol"/>
              </w:rPr>
              <w:br/>
              <w:t>образовательных услуг</w:t>
            </w:r>
          </w:p>
        </w:tc>
        <w:tc>
          <w:tcPr>
            <w:tcW w:w="1192" w:type="dxa"/>
            <w:tcBorders>
              <w:left w:val="single" w:sz="6" w:space="0" w:color="000000"/>
              <w:right w:val="single" w:sz="6" w:space="0" w:color="000000"/>
            </w:tcBorders>
            <w:vAlign w:val="bottom"/>
          </w:tcPr>
          <w:p w:rsidR="00FC7B7E" w:rsidRPr="00FC7B7E" w:rsidRDefault="00FC7B7E" w:rsidP="00375944">
            <w:pPr>
              <w:spacing w:before="300"/>
              <w:ind w:right="397"/>
              <w:jc w:val="right"/>
            </w:pPr>
            <w:r w:rsidRPr="00FC7B7E">
              <w:rPr>
                <w:lang w:val="en-US"/>
              </w:rPr>
              <w:t>1 130</w:t>
            </w:r>
            <w:r w:rsidRPr="00FC7B7E">
              <w:t>,4</w:t>
            </w:r>
          </w:p>
        </w:tc>
        <w:tc>
          <w:tcPr>
            <w:tcW w:w="1192" w:type="dxa"/>
            <w:vAlign w:val="bottom"/>
          </w:tcPr>
          <w:p w:rsidR="00FC7B7E" w:rsidRPr="00FC7B7E" w:rsidRDefault="00FC7B7E" w:rsidP="00375944">
            <w:pPr>
              <w:spacing w:before="300"/>
              <w:ind w:right="397"/>
              <w:jc w:val="right"/>
            </w:pPr>
            <w:r w:rsidRPr="00FC7B7E">
              <w:t>1 197,8</w:t>
            </w:r>
          </w:p>
        </w:tc>
        <w:tc>
          <w:tcPr>
            <w:tcW w:w="1192" w:type="dxa"/>
            <w:tcBorders>
              <w:left w:val="single" w:sz="6" w:space="0" w:color="000000"/>
            </w:tcBorders>
            <w:shd w:val="clear" w:color="auto" w:fill="auto"/>
            <w:vAlign w:val="bottom"/>
          </w:tcPr>
          <w:p w:rsidR="00FC7B7E" w:rsidRPr="00FC7B7E" w:rsidRDefault="00FC7B7E" w:rsidP="00FC7B7E">
            <w:pPr>
              <w:spacing w:before="300"/>
              <w:ind w:right="397"/>
              <w:jc w:val="right"/>
            </w:pPr>
            <w:r w:rsidRPr="00FC7B7E">
              <w:t>1</w:t>
            </w:r>
            <w:r w:rsidR="003F0D1C">
              <w:t xml:space="preserve"> </w:t>
            </w:r>
            <w:r w:rsidRPr="00FC7B7E">
              <w:t>285,7</w:t>
            </w:r>
          </w:p>
        </w:tc>
        <w:tc>
          <w:tcPr>
            <w:tcW w:w="3173" w:type="dxa"/>
            <w:tcBorders>
              <w:left w:val="single" w:sz="6" w:space="0" w:color="000000"/>
            </w:tcBorders>
            <w:shd w:val="clear" w:color="auto" w:fill="auto"/>
            <w:tcMar>
              <w:left w:w="28" w:type="dxa"/>
            </w:tcMar>
            <w:vAlign w:val="bottom"/>
          </w:tcPr>
          <w:p w:rsidR="00FC7B7E" w:rsidRPr="00FC7B7E" w:rsidRDefault="00FC7B7E" w:rsidP="00C61B38">
            <w:pPr>
              <w:tabs>
                <w:tab w:val="center" w:pos="6634"/>
              </w:tabs>
              <w:spacing w:before="300"/>
              <w:ind w:left="170"/>
              <w:rPr>
                <w:lang w:val="en-US"/>
              </w:rPr>
            </w:pPr>
            <w:r w:rsidRPr="00FC7B7E">
              <w:rPr>
                <w:rStyle w:val="longtext"/>
                <w:rFonts w:eastAsia="Symbol"/>
                <w:i/>
                <w:shd w:val="clear" w:color="auto" w:fill="FFFFFF"/>
                <w:lang w:val="en-US"/>
              </w:rPr>
              <w:t xml:space="preserve">under contracts for provision of paid </w:t>
            </w:r>
            <w:r w:rsidRPr="00FC7B7E">
              <w:rPr>
                <w:rStyle w:val="longtext"/>
                <w:rFonts w:eastAsia="Symbol"/>
                <w:i/>
                <w:shd w:val="clear" w:color="auto" w:fill="FFFFFF"/>
                <w:lang w:val="en-US"/>
              </w:rPr>
              <w:br/>
              <w:t>educational services</w:t>
            </w:r>
          </w:p>
        </w:tc>
      </w:tr>
      <w:tr w:rsidR="00FC7B7E" w:rsidRPr="00B54EA2" w:rsidTr="006F0457">
        <w:trPr>
          <w:cantSplit/>
          <w:trHeight w:val="275"/>
          <w:jc w:val="center"/>
        </w:trPr>
        <w:tc>
          <w:tcPr>
            <w:tcW w:w="3172" w:type="dxa"/>
            <w:tcBorders>
              <w:right w:val="single" w:sz="6" w:space="0" w:color="000000"/>
            </w:tcBorders>
            <w:shd w:val="clear" w:color="auto" w:fill="auto"/>
            <w:vAlign w:val="bottom"/>
          </w:tcPr>
          <w:p w:rsidR="00FC7B7E" w:rsidRPr="00FC7B7E" w:rsidRDefault="00FC7B7E" w:rsidP="00501C0D">
            <w:pPr>
              <w:tabs>
                <w:tab w:val="center" w:pos="6634"/>
              </w:tabs>
              <w:spacing w:before="300"/>
              <w:rPr>
                <w:lang w:val="en-US"/>
              </w:rPr>
            </w:pPr>
            <w:r w:rsidRPr="00FC7B7E">
              <w:rPr>
                <w:rFonts w:eastAsia="Symbol"/>
                <w:b/>
              </w:rPr>
              <w:t>Принято</w:t>
            </w:r>
            <w:r w:rsidRPr="00FC7B7E">
              <w:rPr>
                <w:rFonts w:eastAsia="Symbol"/>
                <w:b/>
                <w:lang w:val="en-US"/>
              </w:rPr>
              <w:t xml:space="preserve"> </w:t>
            </w:r>
            <w:r w:rsidRPr="00FC7B7E">
              <w:rPr>
                <w:rFonts w:eastAsia="Symbol"/>
                <w:b/>
              </w:rPr>
              <w:t>студентов</w:t>
            </w:r>
            <w:r w:rsidRPr="00FC7B7E">
              <w:rPr>
                <w:rFonts w:eastAsia="Symbol"/>
                <w:b/>
                <w:lang w:val="en-US"/>
              </w:rPr>
              <w:t xml:space="preserve"> </w:t>
            </w:r>
            <w:r w:rsidRPr="00FC7B7E">
              <w:rPr>
                <w:rFonts w:eastAsia="Symbol"/>
                <w:lang w:val="en-US"/>
              </w:rPr>
              <w:t xml:space="preserve">– </w:t>
            </w:r>
            <w:r w:rsidRPr="00FC7B7E">
              <w:rPr>
                <w:rFonts w:eastAsia="Symbol"/>
              </w:rPr>
              <w:t>всего</w:t>
            </w:r>
          </w:p>
        </w:tc>
        <w:tc>
          <w:tcPr>
            <w:tcW w:w="1192" w:type="dxa"/>
            <w:tcBorders>
              <w:left w:val="single" w:sz="6" w:space="0" w:color="000000"/>
              <w:right w:val="single" w:sz="6" w:space="0" w:color="000000"/>
            </w:tcBorders>
            <w:vAlign w:val="bottom"/>
          </w:tcPr>
          <w:p w:rsidR="00FC7B7E" w:rsidRPr="00FC7B7E" w:rsidRDefault="00FC7B7E" w:rsidP="00375944">
            <w:pPr>
              <w:spacing w:before="300"/>
              <w:ind w:right="397"/>
              <w:jc w:val="right"/>
              <w:rPr>
                <w:b/>
              </w:rPr>
            </w:pPr>
            <w:r w:rsidRPr="00FC7B7E">
              <w:rPr>
                <w:b/>
              </w:rPr>
              <w:t>870,9</w:t>
            </w:r>
          </w:p>
        </w:tc>
        <w:tc>
          <w:tcPr>
            <w:tcW w:w="1192" w:type="dxa"/>
            <w:vAlign w:val="bottom"/>
          </w:tcPr>
          <w:p w:rsidR="00FC7B7E" w:rsidRPr="00FC7B7E" w:rsidRDefault="00FC7B7E" w:rsidP="00375944">
            <w:pPr>
              <w:spacing w:before="300"/>
              <w:ind w:right="397"/>
              <w:jc w:val="right"/>
              <w:rPr>
                <w:b/>
              </w:rPr>
            </w:pPr>
            <w:r w:rsidRPr="00FC7B7E">
              <w:rPr>
                <w:b/>
              </w:rPr>
              <w:t>942,7</w:t>
            </w:r>
          </w:p>
        </w:tc>
        <w:tc>
          <w:tcPr>
            <w:tcW w:w="1192" w:type="dxa"/>
            <w:tcBorders>
              <w:left w:val="single" w:sz="6" w:space="0" w:color="000000"/>
            </w:tcBorders>
            <w:shd w:val="clear" w:color="auto" w:fill="auto"/>
            <w:vAlign w:val="bottom"/>
          </w:tcPr>
          <w:p w:rsidR="00FC7B7E" w:rsidRPr="00FC7B7E" w:rsidRDefault="00FC7B7E" w:rsidP="00FC7B7E">
            <w:pPr>
              <w:spacing w:before="300"/>
              <w:ind w:right="397"/>
              <w:jc w:val="right"/>
              <w:rPr>
                <w:b/>
              </w:rPr>
            </w:pPr>
            <w:r w:rsidRPr="00FC7B7E">
              <w:rPr>
                <w:b/>
              </w:rPr>
              <w:t>1</w:t>
            </w:r>
            <w:r w:rsidR="003F0D1C">
              <w:rPr>
                <w:b/>
              </w:rPr>
              <w:t xml:space="preserve"> </w:t>
            </w:r>
            <w:r w:rsidRPr="00FC7B7E">
              <w:rPr>
                <w:b/>
              </w:rPr>
              <w:t>006,9</w:t>
            </w:r>
          </w:p>
        </w:tc>
        <w:tc>
          <w:tcPr>
            <w:tcW w:w="3173" w:type="dxa"/>
            <w:tcBorders>
              <w:left w:val="single" w:sz="6" w:space="0" w:color="000000"/>
            </w:tcBorders>
            <w:shd w:val="clear" w:color="auto" w:fill="auto"/>
            <w:tcMar>
              <w:left w:w="28" w:type="dxa"/>
            </w:tcMar>
            <w:vAlign w:val="bottom"/>
          </w:tcPr>
          <w:p w:rsidR="00FC7B7E" w:rsidRPr="00FC7B7E" w:rsidRDefault="00FC7B7E" w:rsidP="00501C0D">
            <w:pPr>
              <w:tabs>
                <w:tab w:val="center" w:pos="6634"/>
              </w:tabs>
              <w:spacing w:before="300"/>
              <w:ind w:left="57"/>
              <w:rPr>
                <w:lang w:val="en-US"/>
              </w:rPr>
            </w:pPr>
            <w:r w:rsidRPr="00FC7B7E">
              <w:rPr>
                <w:rFonts w:eastAsia="Symbol"/>
                <w:b/>
                <w:i/>
                <w:lang w:val="en-US"/>
              </w:rPr>
              <w:t xml:space="preserve">Admitted </w:t>
            </w:r>
            <w:r w:rsidRPr="00FC7B7E">
              <w:rPr>
                <w:rFonts w:eastAsia="Symbol"/>
                <w:b/>
                <w:i/>
                <w:lang w:val="en-GB"/>
              </w:rPr>
              <w:t>students</w:t>
            </w:r>
            <w:r w:rsidRPr="00FC7B7E">
              <w:rPr>
                <w:rFonts w:eastAsia="Symbol"/>
                <w:b/>
                <w:i/>
                <w:lang w:val="en-US"/>
              </w:rPr>
              <w:t xml:space="preserve"> </w:t>
            </w:r>
            <w:r w:rsidRPr="00FC7B7E">
              <w:rPr>
                <w:rFonts w:eastAsia="Symbol"/>
                <w:lang w:val="en-US"/>
              </w:rPr>
              <w:t>–</w:t>
            </w:r>
            <w:r w:rsidRPr="00FC7B7E">
              <w:rPr>
                <w:rFonts w:eastAsia="Symbol"/>
                <w:i/>
                <w:lang w:val="en-US"/>
              </w:rPr>
              <w:t xml:space="preserve"> total</w:t>
            </w:r>
          </w:p>
        </w:tc>
      </w:tr>
      <w:tr w:rsidR="00FC7B7E" w:rsidRPr="00355B79" w:rsidTr="006F0457">
        <w:trPr>
          <w:cantSplit/>
          <w:trHeight w:val="467"/>
          <w:jc w:val="center"/>
        </w:trPr>
        <w:tc>
          <w:tcPr>
            <w:tcW w:w="3172" w:type="dxa"/>
            <w:tcBorders>
              <w:right w:val="single" w:sz="6" w:space="0" w:color="000000"/>
            </w:tcBorders>
            <w:shd w:val="clear" w:color="auto" w:fill="auto"/>
            <w:vAlign w:val="bottom"/>
          </w:tcPr>
          <w:p w:rsidR="00FC7B7E" w:rsidRPr="00FC7B7E" w:rsidRDefault="00FC7B7E" w:rsidP="00124D98">
            <w:pPr>
              <w:tabs>
                <w:tab w:val="center" w:pos="6634"/>
              </w:tabs>
              <w:spacing w:before="300"/>
              <w:ind w:left="340"/>
              <w:rPr>
                <w:rFonts w:eastAsia="Symbol"/>
                <w:spacing w:val="-2"/>
              </w:rPr>
            </w:pPr>
            <w:r w:rsidRPr="00FC7B7E">
              <w:rPr>
                <w:rFonts w:eastAsia="Symbol"/>
                <w:spacing w:val="-2"/>
              </w:rPr>
              <w:t>в том числе</w:t>
            </w:r>
            <w:r w:rsidRPr="00FC7B7E">
              <w:t xml:space="preserve"> </w:t>
            </w:r>
            <w:r w:rsidRPr="00FC7B7E">
              <w:rPr>
                <w:rFonts w:eastAsia="Symbol"/>
                <w:spacing w:val="-2"/>
              </w:rPr>
              <w:t xml:space="preserve">на обучение за счет </w:t>
            </w:r>
            <w:r w:rsidRPr="00FC7B7E">
              <w:rPr>
                <w:rFonts w:eastAsia="Symbol"/>
                <w:spacing w:val="-2"/>
              </w:rPr>
              <w:br/>
              <w:t>бюджетных ассигнований:</w:t>
            </w:r>
          </w:p>
        </w:tc>
        <w:tc>
          <w:tcPr>
            <w:tcW w:w="1192" w:type="dxa"/>
            <w:tcBorders>
              <w:left w:val="single" w:sz="6" w:space="0" w:color="000000"/>
              <w:right w:val="single" w:sz="6" w:space="0" w:color="000000"/>
            </w:tcBorders>
            <w:vAlign w:val="bottom"/>
          </w:tcPr>
          <w:p w:rsidR="00FC7B7E" w:rsidRPr="00FC7B7E" w:rsidRDefault="00FC7B7E" w:rsidP="00375944">
            <w:pPr>
              <w:snapToGrid w:val="0"/>
              <w:spacing w:before="300"/>
              <w:ind w:right="397"/>
              <w:jc w:val="right"/>
              <w:rPr>
                <w:rFonts w:eastAsia="Symbol"/>
                <w:szCs w:val="14"/>
              </w:rPr>
            </w:pPr>
          </w:p>
        </w:tc>
        <w:tc>
          <w:tcPr>
            <w:tcW w:w="1192" w:type="dxa"/>
            <w:vAlign w:val="bottom"/>
          </w:tcPr>
          <w:p w:rsidR="00FC7B7E" w:rsidRPr="00FC7B7E" w:rsidRDefault="00FC7B7E" w:rsidP="00375944">
            <w:pPr>
              <w:snapToGrid w:val="0"/>
              <w:spacing w:before="300"/>
              <w:ind w:right="397"/>
              <w:jc w:val="right"/>
              <w:rPr>
                <w:rFonts w:eastAsia="Symbol"/>
                <w:szCs w:val="14"/>
              </w:rPr>
            </w:pPr>
          </w:p>
        </w:tc>
        <w:tc>
          <w:tcPr>
            <w:tcW w:w="1192" w:type="dxa"/>
            <w:tcBorders>
              <w:left w:val="single" w:sz="6" w:space="0" w:color="000000"/>
            </w:tcBorders>
            <w:shd w:val="clear" w:color="auto" w:fill="auto"/>
            <w:vAlign w:val="bottom"/>
          </w:tcPr>
          <w:p w:rsidR="00FC7B7E" w:rsidRPr="00FC7B7E" w:rsidRDefault="00FC7B7E" w:rsidP="00FC7B7E">
            <w:pPr>
              <w:spacing w:before="300"/>
              <w:ind w:right="397"/>
              <w:jc w:val="right"/>
              <w:rPr>
                <w:rFonts w:eastAsia="Symbol"/>
                <w:szCs w:val="14"/>
              </w:rPr>
            </w:pPr>
          </w:p>
        </w:tc>
        <w:tc>
          <w:tcPr>
            <w:tcW w:w="3173" w:type="dxa"/>
            <w:tcBorders>
              <w:left w:val="single" w:sz="6" w:space="0" w:color="000000"/>
            </w:tcBorders>
            <w:shd w:val="clear" w:color="auto" w:fill="auto"/>
            <w:tcMar>
              <w:left w:w="28" w:type="dxa"/>
            </w:tcMar>
            <w:vAlign w:val="bottom"/>
          </w:tcPr>
          <w:p w:rsidR="00FC7B7E" w:rsidRPr="00FC7B7E" w:rsidRDefault="00FC7B7E" w:rsidP="00124D98">
            <w:pPr>
              <w:tabs>
                <w:tab w:val="center" w:pos="6634"/>
              </w:tabs>
              <w:spacing w:before="300"/>
              <w:ind w:left="340"/>
              <w:rPr>
                <w:rFonts w:eastAsia="Symbol"/>
                <w:i/>
                <w:lang w:val="en-US"/>
              </w:rPr>
            </w:pPr>
            <w:r w:rsidRPr="00FC7B7E">
              <w:rPr>
                <w:rFonts w:eastAsia="Symbol"/>
                <w:i/>
                <w:lang w:val="en-US"/>
              </w:rPr>
              <w:t xml:space="preserve">Including studying at  expense of budgetary </w:t>
            </w:r>
            <w:r w:rsidRPr="00FC7B7E">
              <w:rPr>
                <w:rFonts w:eastAsia="Symbol"/>
                <w:i/>
                <w:lang w:val="en-US"/>
              </w:rPr>
              <w:br/>
              <w:t>allocations of:</w:t>
            </w:r>
          </w:p>
        </w:tc>
      </w:tr>
      <w:tr w:rsidR="00FC7B7E" w:rsidRPr="00C61B38" w:rsidTr="006F0457">
        <w:trPr>
          <w:cantSplit/>
          <w:trHeight w:val="287"/>
          <w:jc w:val="center"/>
        </w:trPr>
        <w:tc>
          <w:tcPr>
            <w:tcW w:w="3172" w:type="dxa"/>
            <w:tcBorders>
              <w:right w:val="single" w:sz="6" w:space="0" w:color="000000"/>
            </w:tcBorders>
            <w:shd w:val="clear" w:color="auto" w:fill="auto"/>
            <w:vAlign w:val="bottom"/>
          </w:tcPr>
          <w:p w:rsidR="00FC7B7E" w:rsidRPr="00FC7B7E" w:rsidRDefault="00FC7B7E" w:rsidP="00C61B38">
            <w:pPr>
              <w:tabs>
                <w:tab w:val="center" w:pos="6634"/>
              </w:tabs>
              <w:spacing w:before="300"/>
              <w:ind w:left="340"/>
              <w:rPr>
                <w:rFonts w:eastAsia="Symbol"/>
                <w:lang w:val="en-US"/>
              </w:rPr>
            </w:pPr>
            <w:r w:rsidRPr="00FC7B7E">
              <w:rPr>
                <w:rFonts w:eastAsia="Symbol"/>
              </w:rPr>
              <w:t>федерального</w:t>
            </w:r>
            <w:r w:rsidRPr="00FC7B7E">
              <w:rPr>
                <w:rFonts w:eastAsia="Symbol"/>
                <w:lang w:val="en-US"/>
              </w:rPr>
              <w:t xml:space="preserve"> </w:t>
            </w:r>
            <w:r w:rsidRPr="00FC7B7E">
              <w:rPr>
                <w:rFonts w:eastAsia="Symbol"/>
              </w:rPr>
              <w:t>бюджета</w:t>
            </w:r>
          </w:p>
        </w:tc>
        <w:tc>
          <w:tcPr>
            <w:tcW w:w="1192" w:type="dxa"/>
            <w:tcBorders>
              <w:left w:val="single" w:sz="6" w:space="0" w:color="000000"/>
              <w:right w:val="single" w:sz="6" w:space="0" w:color="000000"/>
            </w:tcBorders>
            <w:vAlign w:val="bottom"/>
          </w:tcPr>
          <w:p w:rsidR="00FC7B7E" w:rsidRPr="00FC7B7E" w:rsidRDefault="00FC7B7E" w:rsidP="00375944">
            <w:pPr>
              <w:spacing w:before="300"/>
              <w:ind w:right="397"/>
              <w:jc w:val="right"/>
            </w:pPr>
            <w:r w:rsidRPr="00FC7B7E">
              <w:t>71,0</w:t>
            </w:r>
          </w:p>
        </w:tc>
        <w:tc>
          <w:tcPr>
            <w:tcW w:w="1192" w:type="dxa"/>
            <w:vAlign w:val="bottom"/>
          </w:tcPr>
          <w:p w:rsidR="00FC7B7E" w:rsidRPr="00FC7B7E" w:rsidRDefault="00FC7B7E" w:rsidP="00375944">
            <w:pPr>
              <w:spacing w:before="300"/>
              <w:ind w:right="397"/>
              <w:jc w:val="right"/>
            </w:pPr>
            <w:r w:rsidRPr="00FC7B7E">
              <w:t>95,4</w:t>
            </w:r>
          </w:p>
        </w:tc>
        <w:tc>
          <w:tcPr>
            <w:tcW w:w="1192" w:type="dxa"/>
            <w:tcBorders>
              <w:left w:val="single" w:sz="6" w:space="0" w:color="000000"/>
            </w:tcBorders>
            <w:shd w:val="clear" w:color="auto" w:fill="auto"/>
            <w:vAlign w:val="bottom"/>
          </w:tcPr>
          <w:p w:rsidR="00FC7B7E" w:rsidRPr="00FC7B7E" w:rsidRDefault="00FC7B7E" w:rsidP="00FC7B7E">
            <w:pPr>
              <w:spacing w:before="300"/>
              <w:ind w:right="397"/>
              <w:jc w:val="right"/>
            </w:pPr>
            <w:r w:rsidRPr="00FC7B7E">
              <w:t>87,1</w:t>
            </w:r>
          </w:p>
        </w:tc>
        <w:tc>
          <w:tcPr>
            <w:tcW w:w="3173" w:type="dxa"/>
            <w:tcBorders>
              <w:left w:val="single" w:sz="6" w:space="0" w:color="000000"/>
            </w:tcBorders>
            <w:shd w:val="clear" w:color="auto" w:fill="auto"/>
            <w:tcMar>
              <w:left w:w="28" w:type="dxa"/>
            </w:tcMar>
            <w:vAlign w:val="bottom"/>
          </w:tcPr>
          <w:p w:rsidR="00FC7B7E" w:rsidRPr="00FC7B7E" w:rsidRDefault="00FC7B7E" w:rsidP="00C61B38">
            <w:pPr>
              <w:tabs>
                <w:tab w:val="center" w:pos="6634"/>
              </w:tabs>
              <w:spacing w:before="300"/>
              <w:ind w:left="340"/>
              <w:rPr>
                <w:lang w:val="en-US"/>
              </w:rPr>
            </w:pPr>
            <w:r w:rsidRPr="00FC7B7E">
              <w:rPr>
                <w:rFonts w:eastAsia="Symbol"/>
                <w:i/>
                <w:lang w:val="en-US"/>
              </w:rPr>
              <w:t>federal budget</w:t>
            </w:r>
          </w:p>
        </w:tc>
      </w:tr>
      <w:tr w:rsidR="00FC7B7E" w:rsidRPr="00355B79" w:rsidTr="006F0457">
        <w:trPr>
          <w:cantSplit/>
          <w:trHeight w:val="467"/>
          <w:jc w:val="center"/>
        </w:trPr>
        <w:tc>
          <w:tcPr>
            <w:tcW w:w="3172" w:type="dxa"/>
            <w:tcBorders>
              <w:right w:val="single" w:sz="6" w:space="0" w:color="000000"/>
            </w:tcBorders>
            <w:shd w:val="clear" w:color="auto" w:fill="auto"/>
            <w:vAlign w:val="bottom"/>
          </w:tcPr>
          <w:p w:rsidR="00FC7B7E" w:rsidRPr="00FC7B7E" w:rsidRDefault="00FC7B7E" w:rsidP="00C61B38">
            <w:pPr>
              <w:tabs>
                <w:tab w:val="center" w:pos="6634"/>
              </w:tabs>
              <w:spacing w:before="300"/>
              <w:ind w:left="340"/>
              <w:rPr>
                <w:rFonts w:eastAsia="Symbol"/>
              </w:rPr>
            </w:pPr>
            <w:r w:rsidRPr="00FC7B7E">
              <w:rPr>
                <w:rFonts w:eastAsia="Symbol"/>
              </w:rPr>
              <w:t>бюджетов</w:t>
            </w:r>
            <w:r w:rsidRPr="00FC7B7E">
              <w:rPr>
                <w:rFonts w:eastAsia="Symbol"/>
                <w:lang w:val="en-US"/>
              </w:rPr>
              <w:t xml:space="preserve"> </w:t>
            </w:r>
            <w:r w:rsidRPr="00FC7B7E">
              <w:rPr>
                <w:rFonts w:eastAsia="Symbol"/>
              </w:rPr>
              <w:t xml:space="preserve">субъектов </w:t>
            </w:r>
            <w:r w:rsidRPr="00FC7B7E">
              <w:rPr>
                <w:rFonts w:eastAsia="Symbol"/>
              </w:rPr>
              <w:br/>
              <w:t>Российской Федерации</w:t>
            </w:r>
          </w:p>
        </w:tc>
        <w:tc>
          <w:tcPr>
            <w:tcW w:w="1192" w:type="dxa"/>
            <w:tcBorders>
              <w:left w:val="single" w:sz="6" w:space="0" w:color="000000"/>
              <w:right w:val="single" w:sz="6" w:space="0" w:color="000000"/>
            </w:tcBorders>
            <w:vAlign w:val="bottom"/>
          </w:tcPr>
          <w:p w:rsidR="00FC7B7E" w:rsidRPr="00FC7B7E" w:rsidRDefault="00FC7B7E" w:rsidP="00375944">
            <w:pPr>
              <w:spacing w:before="300"/>
              <w:ind w:right="397"/>
              <w:jc w:val="right"/>
            </w:pPr>
            <w:r w:rsidRPr="00FC7B7E">
              <w:t>423,6</w:t>
            </w:r>
          </w:p>
        </w:tc>
        <w:tc>
          <w:tcPr>
            <w:tcW w:w="1192" w:type="dxa"/>
            <w:vAlign w:val="bottom"/>
          </w:tcPr>
          <w:p w:rsidR="00FC7B7E" w:rsidRPr="00FC7B7E" w:rsidRDefault="00FC7B7E" w:rsidP="00375944">
            <w:pPr>
              <w:spacing w:before="300"/>
              <w:ind w:right="397"/>
              <w:jc w:val="right"/>
            </w:pPr>
            <w:r w:rsidRPr="00FC7B7E">
              <w:t>438,7</w:t>
            </w:r>
          </w:p>
        </w:tc>
        <w:tc>
          <w:tcPr>
            <w:tcW w:w="1192" w:type="dxa"/>
            <w:tcBorders>
              <w:left w:val="single" w:sz="6" w:space="0" w:color="000000"/>
            </w:tcBorders>
            <w:shd w:val="clear" w:color="auto" w:fill="auto"/>
            <w:vAlign w:val="bottom"/>
          </w:tcPr>
          <w:p w:rsidR="00FC7B7E" w:rsidRPr="00FC7B7E" w:rsidRDefault="00FC7B7E" w:rsidP="00FC7B7E">
            <w:pPr>
              <w:spacing w:before="300"/>
              <w:ind w:right="397"/>
              <w:jc w:val="right"/>
            </w:pPr>
            <w:r w:rsidRPr="00FC7B7E">
              <w:t>465,2</w:t>
            </w:r>
          </w:p>
        </w:tc>
        <w:tc>
          <w:tcPr>
            <w:tcW w:w="3173" w:type="dxa"/>
            <w:tcBorders>
              <w:left w:val="single" w:sz="6" w:space="0" w:color="000000"/>
            </w:tcBorders>
            <w:shd w:val="clear" w:color="auto" w:fill="auto"/>
            <w:tcMar>
              <w:left w:w="28" w:type="dxa"/>
            </w:tcMar>
            <w:vAlign w:val="bottom"/>
          </w:tcPr>
          <w:p w:rsidR="00FC7B7E" w:rsidRPr="00FC7B7E" w:rsidRDefault="00FC7B7E" w:rsidP="00C61B38">
            <w:pPr>
              <w:tabs>
                <w:tab w:val="center" w:pos="6634"/>
              </w:tabs>
              <w:spacing w:before="300"/>
              <w:ind w:left="340"/>
              <w:rPr>
                <w:lang w:val="en-US"/>
              </w:rPr>
            </w:pPr>
            <w:r w:rsidRPr="00FC7B7E">
              <w:rPr>
                <w:rFonts w:eastAsia="Symbol"/>
                <w:i/>
                <w:lang w:val="en-US"/>
              </w:rPr>
              <w:t xml:space="preserve">budget of constituent entities </w:t>
            </w:r>
            <w:r w:rsidRPr="00FC7B7E">
              <w:rPr>
                <w:rFonts w:eastAsia="Symbol"/>
                <w:i/>
                <w:lang w:val="en-US"/>
              </w:rPr>
              <w:br/>
              <w:t>of the Russian Federation</w:t>
            </w:r>
          </w:p>
        </w:tc>
      </w:tr>
      <w:tr w:rsidR="00FC7B7E" w:rsidRPr="00B54EA2" w:rsidTr="006F0457">
        <w:trPr>
          <w:cantSplit/>
          <w:trHeight w:val="287"/>
          <w:jc w:val="center"/>
        </w:trPr>
        <w:tc>
          <w:tcPr>
            <w:tcW w:w="3172" w:type="dxa"/>
            <w:tcBorders>
              <w:right w:val="single" w:sz="6" w:space="0" w:color="000000"/>
            </w:tcBorders>
            <w:shd w:val="clear" w:color="auto" w:fill="auto"/>
            <w:vAlign w:val="bottom"/>
          </w:tcPr>
          <w:p w:rsidR="00FC7B7E" w:rsidRPr="00FC7B7E" w:rsidRDefault="00FC7B7E" w:rsidP="00C61B38">
            <w:pPr>
              <w:tabs>
                <w:tab w:val="center" w:pos="6634"/>
              </w:tabs>
              <w:spacing w:before="300"/>
              <w:ind w:left="340"/>
              <w:rPr>
                <w:rFonts w:eastAsia="Symbol"/>
              </w:rPr>
            </w:pPr>
            <w:r w:rsidRPr="00FC7B7E">
              <w:rPr>
                <w:rFonts w:eastAsia="Symbol"/>
              </w:rPr>
              <w:t>местных бюджетов</w:t>
            </w:r>
          </w:p>
        </w:tc>
        <w:tc>
          <w:tcPr>
            <w:tcW w:w="1192" w:type="dxa"/>
            <w:tcBorders>
              <w:left w:val="single" w:sz="6" w:space="0" w:color="000000"/>
              <w:right w:val="single" w:sz="6" w:space="0" w:color="000000"/>
            </w:tcBorders>
            <w:vAlign w:val="bottom"/>
          </w:tcPr>
          <w:p w:rsidR="00FC7B7E" w:rsidRPr="00FC7B7E" w:rsidRDefault="00FC7B7E" w:rsidP="00375944">
            <w:pPr>
              <w:spacing w:before="300"/>
              <w:ind w:right="397"/>
              <w:jc w:val="right"/>
            </w:pPr>
            <w:r w:rsidRPr="00FC7B7E">
              <w:t>1,7</w:t>
            </w:r>
          </w:p>
        </w:tc>
        <w:tc>
          <w:tcPr>
            <w:tcW w:w="1192" w:type="dxa"/>
            <w:vAlign w:val="bottom"/>
          </w:tcPr>
          <w:p w:rsidR="00FC7B7E" w:rsidRPr="00FC7B7E" w:rsidRDefault="00FC7B7E" w:rsidP="00375944">
            <w:pPr>
              <w:spacing w:before="300"/>
              <w:ind w:right="397"/>
              <w:jc w:val="right"/>
            </w:pPr>
            <w:r w:rsidRPr="00FC7B7E">
              <w:t>1,3</w:t>
            </w:r>
          </w:p>
        </w:tc>
        <w:tc>
          <w:tcPr>
            <w:tcW w:w="1192" w:type="dxa"/>
            <w:tcBorders>
              <w:left w:val="single" w:sz="6" w:space="0" w:color="000000"/>
            </w:tcBorders>
            <w:shd w:val="clear" w:color="auto" w:fill="auto"/>
            <w:vAlign w:val="bottom"/>
          </w:tcPr>
          <w:p w:rsidR="00FC7B7E" w:rsidRPr="00FC7B7E" w:rsidRDefault="00FC7B7E" w:rsidP="00FC7B7E">
            <w:pPr>
              <w:spacing w:before="300"/>
              <w:ind w:right="397"/>
              <w:jc w:val="right"/>
            </w:pPr>
            <w:r w:rsidRPr="00FC7B7E">
              <w:t>0</w:t>
            </w:r>
          </w:p>
        </w:tc>
        <w:tc>
          <w:tcPr>
            <w:tcW w:w="3173" w:type="dxa"/>
            <w:tcBorders>
              <w:left w:val="single" w:sz="6" w:space="0" w:color="000000"/>
            </w:tcBorders>
            <w:shd w:val="clear" w:color="auto" w:fill="auto"/>
            <w:tcMar>
              <w:left w:w="28" w:type="dxa"/>
            </w:tcMar>
            <w:vAlign w:val="bottom"/>
          </w:tcPr>
          <w:p w:rsidR="00FC7B7E" w:rsidRPr="00FC7B7E" w:rsidRDefault="00FC7B7E" w:rsidP="00C61B38">
            <w:pPr>
              <w:tabs>
                <w:tab w:val="center" w:pos="6634"/>
              </w:tabs>
              <w:spacing w:before="300"/>
              <w:ind w:left="340"/>
            </w:pPr>
            <w:r w:rsidRPr="00FC7B7E">
              <w:rPr>
                <w:rFonts w:eastAsia="Symbol"/>
                <w:i/>
                <w:lang w:val="en-US"/>
              </w:rPr>
              <w:t>local budgets</w:t>
            </w:r>
          </w:p>
        </w:tc>
      </w:tr>
      <w:tr w:rsidR="00FC7B7E" w:rsidRPr="00355B79" w:rsidTr="006F0457">
        <w:trPr>
          <w:cantSplit/>
          <w:trHeight w:val="275"/>
          <w:jc w:val="center"/>
        </w:trPr>
        <w:tc>
          <w:tcPr>
            <w:tcW w:w="3172" w:type="dxa"/>
            <w:tcBorders>
              <w:right w:val="single" w:sz="6" w:space="0" w:color="000000"/>
            </w:tcBorders>
            <w:shd w:val="clear" w:color="auto" w:fill="auto"/>
            <w:vAlign w:val="bottom"/>
          </w:tcPr>
          <w:p w:rsidR="00FC7B7E" w:rsidRPr="00FC7B7E" w:rsidRDefault="00FC7B7E" w:rsidP="00C61B38">
            <w:pPr>
              <w:tabs>
                <w:tab w:val="center" w:pos="6634"/>
              </w:tabs>
              <w:spacing w:before="300"/>
              <w:ind w:left="170"/>
              <w:rPr>
                <w:rFonts w:eastAsia="Symbol"/>
              </w:rPr>
            </w:pPr>
            <w:r w:rsidRPr="00FC7B7E">
              <w:rPr>
                <w:rFonts w:eastAsia="Symbol"/>
              </w:rPr>
              <w:t xml:space="preserve">по </w:t>
            </w:r>
            <w:r w:rsidRPr="00FC7B7E">
              <w:rPr>
                <w:rFonts w:eastAsia="Symbol"/>
                <w:spacing w:val="-2"/>
              </w:rPr>
              <w:t>договорам</w:t>
            </w:r>
            <w:r w:rsidRPr="00FC7B7E">
              <w:rPr>
                <w:rFonts w:eastAsia="Symbol"/>
              </w:rPr>
              <w:t xml:space="preserve"> об оказании платных </w:t>
            </w:r>
            <w:r w:rsidRPr="00FC7B7E">
              <w:rPr>
                <w:rFonts w:eastAsia="Symbol"/>
              </w:rPr>
              <w:br/>
              <w:t>образовательных услуг</w:t>
            </w:r>
          </w:p>
        </w:tc>
        <w:tc>
          <w:tcPr>
            <w:tcW w:w="1192" w:type="dxa"/>
            <w:tcBorders>
              <w:left w:val="single" w:sz="6" w:space="0" w:color="000000"/>
              <w:right w:val="single" w:sz="6" w:space="0" w:color="000000"/>
            </w:tcBorders>
            <w:vAlign w:val="bottom"/>
          </w:tcPr>
          <w:p w:rsidR="00FC7B7E" w:rsidRPr="00FC7B7E" w:rsidRDefault="00FC7B7E" w:rsidP="00375944">
            <w:pPr>
              <w:spacing w:before="300"/>
              <w:ind w:right="397"/>
              <w:jc w:val="right"/>
            </w:pPr>
            <w:r w:rsidRPr="00FC7B7E">
              <w:t>374,7</w:t>
            </w:r>
          </w:p>
        </w:tc>
        <w:tc>
          <w:tcPr>
            <w:tcW w:w="1192" w:type="dxa"/>
            <w:vAlign w:val="bottom"/>
          </w:tcPr>
          <w:p w:rsidR="00FC7B7E" w:rsidRPr="00FC7B7E" w:rsidRDefault="00FC7B7E" w:rsidP="00375944">
            <w:pPr>
              <w:spacing w:before="300"/>
              <w:ind w:right="397"/>
              <w:jc w:val="right"/>
            </w:pPr>
            <w:r w:rsidRPr="00FC7B7E">
              <w:t>407,3</w:t>
            </w:r>
          </w:p>
        </w:tc>
        <w:tc>
          <w:tcPr>
            <w:tcW w:w="1192" w:type="dxa"/>
            <w:tcBorders>
              <w:left w:val="single" w:sz="6" w:space="0" w:color="000000"/>
            </w:tcBorders>
            <w:shd w:val="clear" w:color="auto" w:fill="auto"/>
            <w:vAlign w:val="bottom"/>
          </w:tcPr>
          <w:p w:rsidR="00FC7B7E" w:rsidRPr="00FC7B7E" w:rsidRDefault="00FC7B7E" w:rsidP="00FC7B7E">
            <w:pPr>
              <w:spacing w:before="300"/>
              <w:ind w:right="397"/>
              <w:jc w:val="right"/>
            </w:pPr>
            <w:r w:rsidRPr="00FC7B7E">
              <w:t>454,6</w:t>
            </w:r>
          </w:p>
        </w:tc>
        <w:tc>
          <w:tcPr>
            <w:tcW w:w="3173" w:type="dxa"/>
            <w:tcBorders>
              <w:left w:val="single" w:sz="6" w:space="0" w:color="000000"/>
            </w:tcBorders>
            <w:shd w:val="clear" w:color="auto" w:fill="auto"/>
            <w:tcMar>
              <w:left w:w="28" w:type="dxa"/>
            </w:tcMar>
            <w:vAlign w:val="bottom"/>
          </w:tcPr>
          <w:p w:rsidR="00FC7B7E" w:rsidRPr="00FC7B7E" w:rsidRDefault="00FC7B7E" w:rsidP="00C61B38">
            <w:pPr>
              <w:tabs>
                <w:tab w:val="center" w:pos="6634"/>
              </w:tabs>
              <w:spacing w:before="300"/>
              <w:ind w:left="170"/>
              <w:rPr>
                <w:lang w:val="en-US"/>
              </w:rPr>
            </w:pPr>
            <w:r w:rsidRPr="00FC7B7E">
              <w:rPr>
                <w:rStyle w:val="longtext"/>
                <w:rFonts w:eastAsia="Symbol"/>
                <w:i/>
                <w:shd w:val="clear" w:color="auto" w:fill="FFFFFF"/>
                <w:lang w:val="en-US"/>
              </w:rPr>
              <w:t xml:space="preserve">under contracts for provision of paid </w:t>
            </w:r>
            <w:r w:rsidRPr="00FC7B7E">
              <w:rPr>
                <w:rStyle w:val="longtext"/>
                <w:rFonts w:eastAsia="Symbol"/>
                <w:i/>
                <w:shd w:val="clear" w:color="auto" w:fill="FFFFFF"/>
                <w:lang w:val="en-US"/>
              </w:rPr>
              <w:br/>
              <w:t>educational services</w:t>
            </w:r>
          </w:p>
        </w:tc>
      </w:tr>
      <w:tr w:rsidR="00FC7B7E" w:rsidRPr="00355B79" w:rsidTr="006F0457">
        <w:trPr>
          <w:cantSplit/>
          <w:trHeight w:val="287"/>
          <w:jc w:val="center"/>
        </w:trPr>
        <w:tc>
          <w:tcPr>
            <w:tcW w:w="3172" w:type="dxa"/>
            <w:tcBorders>
              <w:right w:val="single" w:sz="6" w:space="0" w:color="000000"/>
            </w:tcBorders>
            <w:shd w:val="clear" w:color="auto" w:fill="auto"/>
            <w:vAlign w:val="bottom"/>
          </w:tcPr>
          <w:p w:rsidR="00FC7B7E" w:rsidRPr="00FC7B7E" w:rsidRDefault="00FC7B7E" w:rsidP="00501C0D">
            <w:pPr>
              <w:tabs>
                <w:tab w:val="center" w:pos="6634"/>
              </w:tabs>
              <w:spacing w:before="300"/>
            </w:pPr>
            <w:r w:rsidRPr="00FC7B7E">
              <w:rPr>
                <w:rFonts w:eastAsia="Symbol"/>
                <w:b/>
              </w:rPr>
              <w:t xml:space="preserve">Выпущено специалистов </w:t>
            </w:r>
            <w:r w:rsidRPr="00FC7B7E">
              <w:rPr>
                <w:rFonts w:eastAsia="Symbol"/>
              </w:rPr>
              <w:t>– всего</w:t>
            </w:r>
          </w:p>
        </w:tc>
        <w:tc>
          <w:tcPr>
            <w:tcW w:w="1192" w:type="dxa"/>
            <w:tcBorders>
              <w:left w:val="single" w:sz="6" w:space="0" w:color="000000"/>
              <w:right w:val="single" w:sz="6" w:space="0" w:color="000000"/>
            </w:tcBorders>
            <w:vAlign w:val="bottom"/>
          </w:tcPr>
          <w:p w:rsidR="00FC7B7E" w:rsidRPr="00FC7B7E" w:rsidRDefault="00FC7B7E" w:rsidP="00375944">
            <w:pPr>
              <w:spacing w:before="300"/>
              <w:ind w:right="397"/>
              <w:jc w:val="right"/>
              <w:rPr>
                <w:b/>
              </w:rPr>
            </w:pPr>
            <w:r w:rsidRPr="00FC7B7E">
              <w:rPr>
                <w:b/>
              </w:rPr>
              <w:t>573,8</w:t>
            </w:r>
          </w:p>
        </w:tc>
        <w:tc>
          <w:tcPr>
            <w:tcW w:w="1192" w:type="dxa"/>
            <w:vAlign w:val="bottom"/>
          </w:tcPr>
          <w:p w:rsidR="00FC7B7E" w:rsidRPr="00FC7B7E" w:rsidRDefault="00FC7B7E" w:rsidP="00375944">
            <w:pPr>
              <w:spacing w:before="300"/>
              <w:ind w:right="397"/>
              <w:jc w:val="right"/>
              <w:rPr>
                <w:b/>
              </w:rPr>
            </w:pPr>
            <w:r w:rsidRPr="00FC7B7E">
              <w:rPr>
                <w:b/>
              </w:rPr>
              <w:t>612,5</w:t>
            </w:r>
          </w:p>
        </w:tc>
        <w:tc>
          <w:tcPr>
            <w:tcW w:w="1192" w:type="dxa"/>
            <w:tcBorders>
              <w:left w:val="single" w:sz="6" w:space="0" w:color="000000"/>
            </w:tcBorders>
            <w:shd w:val="clear" w:color="auto" w:fill="auto"/>
            <w:vAlign w:val="bottom"/>
          </w:tcPr>
          <w:p w:rsidR="00FC7B7E" w:rsidRPr="00FC7B7E" w:rsidRDefault="00FC7B7E" w:rsidP="00FC7B7E">
            <w:pPr>
              <w:spacing w:before="300"/>
              <w:ind w:right="397"/>
              <w:jc w:val="right"/>
              <w:rPr>
                <w:b/>
              </w:rPr>
            </w:pPr>
            <w:r w:rsidRPr="00FC7B7E">
              <w:rPr>
                <w:b/>
              </w:rPr>
              <w:t>650,6</w:t>
            </w:r>
          </w:p>
        </w:tc>
        <w:tc>
          <w:tcPr>
            <w:tcW w:w="3173" w:type="dxa"/>
            <w:tcBorders>
              <w:left w:val="single" w:sz="6" w:space="0" w:color="000000"/>
            </w:tcBorders>
            <w:shd w:val="clear" w:color="auto" w:fill="auto"/>
            <w:tcMar>
              <w:left w:w="28" w:type="dxa"/>
            </w:tcMar>
            <w:vAlign w:val="bottom"/>
          </w:tcPr>
          <w:p w:rsidR="00FC7B7E" w:rsidRPr="00FC7B7E" w:rsidRDefault="00FC7B7E" w:rsidP="00501C0D">
            <w:pPr>
              <w:tabs>
                <w:tab w:val="center" w:pos="6634"/>
              </w:tabs>
              <w:spacing w:before="300"/>
              <w:ind w:left="57"/>
              <w:rPr>
                <w:lang w:val="en-US"/>
              </w:rPr>
            </w:pPr>
            <w:r w:rsidRPr="00FC7B7E">
              <w:rPr>
                <w:rFonts w:eastAsia="Symbol"/>
                <w:b/>
                <w:i/>
                <w:lang w:val="en-US"/>
              </w:rPr>
              <w:t xml:space="preserve">Graduated mid-career professionals </w:t>
            </w:r>
            <w:r w:rsidRPr="00FC7B7E">
              <w:rPr>
                <w:rFonts w:eastAsia="Symbol"/>
                <w:lang w:val="en-US"/>
              </w:rPr>
              <w:t>–</w:t>
            </w:r>
            <w:r w:rsidRPr="00FC7B7E">
              <w:rPr>
                <w:rFonts w:eastAsia="Symbol"/>
                <w:i/>
                <w:lang w:val="en-US"/>
              </w:rPr>
              <w:t xml:space="preserve"> total </w:t>
            </w:r>
          </w:p>
        </w:tc>
      </w:tr>
      <w:tr w:rsidR="00FC7B7E" w:rsidRPr="00355B79" w:rsidTr="006F0457">
        <w:trPr>
          <w:cantSplit/>
          <w:trHeight w:val="467"/>
          <w:jc w:val="center"/>
        </w:trPr>
        <w:tc>
          <w:tcPr>
            <w:tcW w:w="3172" w:type="dxa"/>
            <w:tcBorders>
              <w:right w:val="single" w:sz="6" w:space="0" w:color="000000"/>
            </w:tcBorders>
            <w:shd w:val="clear" w:color="auto" w:fill="auto"/>
            <w:vAlign w:val="bottom"/>
          </w:tcPr>
          <w:p w:rsidR="00FC7B7E" w:rsidRPr="00FC7B7E" w:rsidRDefault="00FC7B7E" w:rsidP="000D7695">
            <w:pPr>
              <w:tabs>
                <w:tab w:val="center" w:pos="6634"/>
              </w:tabs>
              <w:spacing w:before="300"/>
              <w:ind w:left="340"/>
              <w:rPr>
                <w:rFonts w:eastAsia="Symbol"/>
                <w:spacing w:val="-2"/>
              </w:rPr>
            </w:pPr>
            <w:r w:rsidRPr="00FC7B7E">
              <w:rPr>
                <w:rFonts w:eastAsia="Symbol"/>
                <w:spacing w:val="-2"/>
              </w:rPr>
              <w:t xml:space="preserve">в том числе обучающихся за счет </w:t>
            </w:r>
            <w:r w:rsidRPr="00FC7B7E">
              <w:rPr>
                <w:rFonts w:eastAsia="Symbol"/>
                <w:spacing w:val="-2"/>
              </w:rPr>
              <w:br/>
              <w:t>бюджетных ассигнований:</w:t>
            </w:r>
          </w:p>
        </w:tc>
        <w:tc>
          <w:tcPr>
            <w:tcW w:w="1192" w:type="dxa"/>
            <w:tcBorders>
              <w:left w:val="single" w:sz="6" w:space="0" w:color="000000"/>
              <w:right w:val="single" w:sz="6" w:space="0" w:color="000000"/>
            </w:tcBorders>
            <w:vAlign w:val="bottom"/>
          </w:tcPr>
          <w:p w:rsidR="00FC7B7E" w:rsidRPr="00FC7B7E" w:rsidRDefault="00FC7B7E" w:rsidP="00375944">
            <w:pPr>
              <w:snapToGrid w:val="0"/>
              <w:spacing w:before="300"/>
              <w:ind w:right="397"/>
              <w:jc w:val="right"/>
              <w:rPr>
                <w:rFonts w:eastAsia="Symbol"/>
                <w:szCs w:val="14"/>
              </w:rPr>
            </w:pPr>
          </w:p>
        </w:tc>
        <w:tc>
          <w:tcPr>
            <w:tcW w:w="1192" w:type="dxa"/>
            <w:vAlign w:val="bottom"/>
          </w:tcPr>
          <w:p w:rsidR="00FC7B7E" w:rsidRPr="00FC7B7E" w:rsidRDefault="00FC7B7E" w:rsidP="00375944">
            <w:pPr>
              <w:snapToGrid w:val="0"/>
              <w:spacing w:before="300"/>
              <w:ind w:right="397"/>
              <w:jc w:val="right"/>
              <w:rPr>
                <w:rFonts w:eastAsia="Symbol"/>
                <w:szCs w:val="14"/>
              </w:rPr>
            </w:pPr>
          </w:p>
        </w:tc>
        <w:tc>
          <w:tcPr>
            <w:tcW w:w="1192" w:type="dxa"/>
            <w:tcBorders>
              <w:left w:val="single" w:sz="6" w:space="0" w:color="000000"/>
            </w:tcBorders>
            <w:shd w:val="clear" w:color="auto" w:fill="auto"/>
            <w:vAlign w:val="bottom"/>
          </w:tcPr>
          <w:p w:rsidR="00FC7B7E" w:rsidRPr="00FC7B7E" w:rsidRDefault="00FC7B7E" w:rsidP="00FC7B7E">
            <w:pPr>
              <w:spacing w:before="300"/>
              <w:ind w:right="397"/>
              <w:jc w:val="right"/>
              <w:rPr>
                <w:rFonts w:eastAsia="Symbol"/>
                <w:szCs w:val="14"/>
              </w:rPr>
            </w:pPr>
          </w:p>
        </w:tc>
        <w:tc>
          <w:tcPr>
            <w:tcW w:w="3173" w:type="dxa"/>
            <w:tcBorders>
              <w:left w:val="single" w:sz="6" w:space="0" w:color="000000"/>
            </w:tcBorders>
            <w:shd w:val="clear" w:color="auto" w:fill="auto"/>
            <w:tcMar>
              <w:left w:w="28" w:type="dxa"/>
            </w:tcMar>
            <w:vAlign w:val="bottom"/>
          </w:tcPr>
          <w:p w:rsidR="00FC7B7E" w:rsidRPr="00FC7B7E" w:rsidRDefault="00FC7B7E" w:rsidP="000D7695">
            <w:pPr>
              <w:tabs>
                <w:tab w:val="center" w:pos="6634"/>
              </w:tabs>
              <w:spacing w:before="300"/>
              <w:ind w:left="340"/>
              <w:rPr>
                <w:rFonts w:eastAsia="Symbol"/>
                <w:i/>
                <w:lang w:val="en-US"/>
              </w:rPr>
            </w:pPr>
            <w:r w:rsidRPr="00FC7B7E">
              <w:rPr>
                <w:rFonts w:eastAsia="Symbol"/>
                <w:i/>
                <w:lang w:val="en-US"/>
              </w:rPr>
              <w:t xml:space="preserve">Including studying at  expense of budgetary </w:t>
            </w:r>
            <w:r w:rsidRPr="00FC7B7E">
              <w:rPr>
                <w:rFonts w:eastAsia="Symbol"/>
                <w:i/>
                <w:lang w:val="en-US"/>
              </w:rPr>
              <w:br/>
              <w:t>allocations of:</w:t>
            </w:r>
          </w:p>
        </w:tc>
      </w:tr>
      <w:tr w:rsidR="00FC7B7E" w:rsidRPr="00C61B38" w:rsidTr="006F0457">
        <w:trPr>
          <w:cantSplit/>
          <w:trHeight w:val="275"/>
          <w:jc w:val="center"/>
        </w:trPr>
        <w:tc>
          <w:tcPr>
            <w:tcW w:w="3172" w:type="dxa"/>
            <w:tcBorders>
              <w:right w:val="single" w:sz="6" w:space="0" w:color="000000"/>
            </w:tcBorders>
            <w:shd w:val="clear" w:color="auto" w:fill="auto"/>
            <w:vAlign w:val="bottom"/>
          </w:tcPr>
          <w:p w:rsidR="00FC7B7E" w:rsidRPr="00FC7B7E" w:rsidRDefault="00FC7B7E" w:rsidP="00C61B38">
            <w:pPr>
              <w:tabs>
                <w:tab w:val="center" w:pos="6634"/>
              </w:tabs>
              <w:spacing w:before="300"/>
              <w:ind w:left="340"/>
              <w:rPr>
                <w:rFonts w:eastAsia="Symbol"/>
                <w:lang w:val="en-US"/>
              </w:rPr>
            </w:pPr>
            <w:r w:rsidRPr="00FC7B7E">
              <w:rPr>
                <w:rFonts w:eastAsia="Symbol"/>
              </w:rPr>
              <w:t>федерального</w:t>
            </w:r>
            <w:r w:rsidRPr="00FC7B7E">
              <w:rPr>
                <w:rFonts w:eastAsia="Symbol"/>
                <w:lang w:val="en-US"/>
              </w:rPr>
              <w:t xml:space="preserve"> </w:t>
            </w:r>
            <w:r w:rsidRPr="00FC7B7E">
              <w:rPr>
                <w:rFonts w:eastAsia="Symbol"/>
              </w:rPr>
              <w:t>бюджета</w:t>
            </w:r>
          </w:p>
        </w:tc>
        <w:tc>
          <w:tcPr>
            <w:tcW w:w="1192" w:type="dxa"/>
            <w:tcBorders>
              <w:left w:val="single" w:sz="6" w:space="0" w:color="000000"/>
              <w:right w:val="single" w:sz="6" w:space="0" w:color="000000"/>
            </w:tcBorders>
            <w:vAlign w:val="bottom"/>
          </w:tcPr>
          <w:p w:rsidR="00FC7B7E" w:rsidRPr="00FC7B7E" w:rsidRDefault="00FC7B7E" w:rsidP="00375944">
            <w:pPr>
              <w:spacing w:before="300"/>
              <w:ind w:right="397"/>
              <w:jc w:val="right"/>
            </w:pPr>
            <w:r w:rsidRPr="00FC7B7E">
              <w:t>51,8</w:t>
            </w:r>
          </w:p>
        </w:tc>
        <w:tc>
          <w:tcPr>
            <w:tcW w:w="1192" w:type="dxa"/>
            <w:vAlign w:val="bottom"/>
          </w:tcPr>
          <w:p w:rsidR="00FC7B7E" w:rsidRPr="00FC7B7E" w:rsidRDefault="00FC7B7E" w:rsidP="00375944">
            <w:pPr>
              <w:spacing w:before="300"/>
              <w:ind w:right="397"/>
              <w:jc w:val="right"/>
            </w:pPr>
            <w:r w:rsidRPr="00FC7B7E">
              <w:t>52,1</w:t>
            </w:r>
          </w:p>
        </w:tc>
        <w:tc>
          <w:tcPr>
            <w:tcW w:w="1192" w:type="dxa"/>
            <w:tcBorders>
              <w:left w:val="single" w:sz="6" w:space="0" w:color="000000"/>
            </w:tcBorders>
            <w:shd w:val="clear" w:color="auto" w:fill="auto"/>
            <w:vAlign w:val="bottom"/>
          </w:tcPr>
          <w:p w:rsidR="00FC7B7E" w:rsidRPr="00FC7B7E" w:rsidRDefault="00FC7B7E" w:rsidP="00FC7B7E">
            <w:pPr>
              <w:spacing w:before="300"/>
              <w:ind w:right="397"/>
              <w:jc w:val="right"/>
            </w:pPr>
            <w:r w:rsidRPr="00FC7B7E">
              <w:t>55,4</w:t>
            </w:r>
          </w:p>
        </w:tc>
        <w:tc>
          <w:tcPr>
            <w:tcW w:w="3173" w:type="dxa"/>
            <w:tcBorders>
              <w:left w:val="single" w:sz="6" w:space="0" w:color="000000"/>
            </w:tcBorders>
            <w:shd w:val="clear" w:color="auto" w:fill="auto"/>
            <w:tcMar>
              <w:left w:w="28" w:type="dxa"/>
            </w:tcMar>
            <w:vAlign w:val="bottom"/>
          </w:tcPr>
          <w:p w:rsidR="00FC7B7E" w:rsidRPr="00FC7B7E" w:rsidRDefault="00FC7B7E" w:rsidP="00C61B38">
            <w:pPr>
              <w:tabs>
                <w:tab w:val="center" w:pos="6634"/>
              </w:tabs>
              <w:spacing w:before="300"/>
              <w:ind w:left="340"/>
              <w:rPr>
                <w:lang w:val="en-US"/>
              </w:rPr>
            </w:pPr>
            <w:r w:rsidRPr="00FC7B7E">
              <w:rPr>
                <w:rFonts w:eastAsia="Symbol"/>
                <w:i/>
                <w:lang w:val="en-US"/>
              </w:rPr>
              <w:t>federal budget</w:t>
            </w:r>
          </w:p>
        </w:tc>
      </w:tr>
      <w:tr w:rsidR="00FC7B7E" w:rsidRPr="00355B79" w:rsidTr="006F0457">
        <w:trPr>
          <w:cantSplit/>
          <w:trHeight w:val="467"/>
          <w:jc w:val="center"/>
        </w:trPr>
        <w:tc>
          <w:tcPr>
            <w:tcW w:w="3172" w:type="dxa"/>
            <w:tcBorders>
              <w:right w:val="single" w:sz="6" w:space="0" w:color="000000"/>
            </w:tcBorders>
            <w:shd w:val="clear" w:color="auto" w:fill="auto"/>
            <w:vAlign w:val="bottom"/>
          </w:tcPr>
          <w:p w:rsidR="00FC7B7E" w:rsidRPr="00FC7B7E" w:rsidRDefault="00FC7B7E" w:rsidP="00C61B38">
            <w:pPr>
              <w:tabs>
                <w:tab w:val="center" w:pos="6634"/>
              </w:tabs>
              <w:spacing w:before="300"/>
              <w:ind w:left="340"/>
              <w:rPr>
                <w:rFonts w:eastAsia="Symbol"/>
              </w:rPr>
            </w:pPr>
            <w:r w:rsidRPr="00FC7B7E">
              <w:rPr>
                <w:rFonts w:eastAsia="Symbol"/>
              </w:rPr>
              <w:t>бюджетов</w:t>
            </w:r>
            <w:r w:rsidRPr="00FC7B7E">
              <w:rPr>
                <w:rFonts w:eastAsia="Symbol"/>
                <w:lang w:val="en-US"/>
              </w:rPr>
              <w:t xml:space="preserve"> </w:t>
            </w:r>
            <w:r w:rsidRPr="00FC7B7E">
              <w:rPr>
                <w:rFonts w:eastAsia="Symbol"/>
              </w:rPr>
              <w:t xml:space="preserve">субъектов </w:t>
            </w:r>
            <w:r w:rsidRPr="00FC7B7E">
              <w:rPr>
                <w:rFonts w:eastAsia="Symbol"/>
              </w:rPr>
              <w:br/>
              <w:t>Российской Федерации</w:t>
            </w:r>
          </w:p>
        </w:tc>
        <w:tc>
          <w:tcPr>
            <w:tcW w:w="1192" w:type="dxa"/>
            <w:tcBorders>
              <w:left w:val="single" w:sz="6" w:space="0" w:color="000000"/>
              <w:right w:val="single" w:sz="6" w:space="0" w:color="000000"/>
            </w:tcBorders>
            <w:vAlign w:val="bottom"/>
          </w:tcPr>
          <w:p w:rsidR="00FC7B7E" w:rsidRPr="00FC7B7E" w:rsidRDefault="00FC7B7E" w:rsidP="00375944">
            <w:pPr>
              <w:spacing w:before="300"/>
              <w:ind w:right="397"/>
              <w:jc w:val="right"/>
            </w:pPr>
            <w:r w:rsidRPr="00FC7B7E">
              <w:t>309,9</w:t>
            </w:r>
          </w:p>
        </w:tc>
        <w:tc>
          <w:tcPr>
            <w:tcW w:w="1192" w:type="dxa"/>
            <w:vAlign w:val="bottom"/>
          </w:tcPr>
          <w:p w:rsidR="00FC7B7E" w:rsidRPr="00FC7B7E" w:rsidRDefault="00FC7B7E" w:rsidP="00375944">
            <w:pPr>
              <w:spacing w:before="300"/>
              <w:ind w:right="397"/>
              <w:jc w:val="right"/>
            </w:pPr>
            <w:r w:rsidRPr="00FC7B7E">
              <w:t>315,6</w:t>
            </w:r>
          </w:p>
        </w:tc>
        <w:tc>
          <w:tcPr>
            <w:tcW w:w="1192" w:type="dxa"/>
            <w:tcBorders>
              <w:left w:val="single" w:sz="6" w:space="0" w:color="000000"/>
            </w:tcBorders>
            <w:shd w:val="clear" w:color="auto" w:fill="auto"/>
            <w:vAlign w:val="bottom"/>
          </w:tcPr>
          <w:p w:rsidR="00FC7B7E" w:rsidRPr="00FC7B7E" w:rsidRDefault="00FC7B7E" w:rsidP="00FC7B7E">
            <w:pPr>
              <w:spacing w:before="300"/>
              <w:ind w:right="397"/>
              <w:jc w:val="right"/>
            </w:pPr>
            <w:r w:rsidRPr="00FC7B7E">
              <w:t>325,9</w:t>
            </w:r>
          </w:p>
        </w:tc>
        <w:tc>
          <w:tcPr>
            <w:tcW w:w="3173" w:type="dxa"/>
            <w:tcBorders>
              <w:left w:val="single" w:sz="6" w:space="0" w:color="000000"/>
            </w:tcBorders>
            <w:shd w:val="clear" w:color="auto" w:fill="auto"/>
            <w:tcMar>
              <w:left w:w="28" w:type="dxa"/>
            </w:tcMar>
            <w:vAlign w:val="bottom"/>
          </w:tcPr>
          <w:p w:rsidR="00FC7B7E" w:rsidRPr="00FC7B7E" w:rsidRDefault="00FC7B7E" w:rsidP="00C61B38">
            <w:pPr>
              <w:tabs>
                <w:tab w:val="center" w:pos="6634"/>
              </w:tabs>
              <w:spacing w:before="300"/>
              <w:ind w:left="340"/>
              <w:rPr>
                <w:lang w:val="en-US"/>
              </w:rPr>
            </w:pPr>
            <w:r w:rsidRPr="00FC7B7E">
              <w:rPr>
                <w:rFonts w:eastAsia="Symbol"/>
                <w:i/>
                <w:lang w:val="en-US"/>
              </w:rPr>
              <w:t xml:space="preserve">budget of constituent entities </w:t>
            </w:r>
            <w:r w:rsidRPr="00FC7B7E">
              <w:rPr>
                <w:rFonts w:eastAsia="Symbol"/>
                <w:i/>
                <w:lang w:val="en-US"/>
              </w:rPr>
              <w:br/>
              <w:t>of the Russian Federation</w:t>
            </w:r>
          </w:p>
        </w:tc>
      </w:tr>
      <w:tr w:rsidR="00FC7B7E" w:rsidRPr="00B54EA2" w:rsidTr="006F0457">
        <w:trPr>
          <w:cantSplit/>
          <w:trHeight w:val="287"/>
          <w:jc w:val="center"/>
        </w:trPr>
        <w:tc>
          <w:tcPr>
            <w:tcW w:w="3172" w:type="dxa"/>
            <w:tcBorders>
              <w:right w:val="single" w:sz="6" w:space="0" w:color="000000"/>
            </w:tcBorders>
            <w:shd w:val="clear" w:color="auto" w:fill="auto"/>
            <w:vAlign w:val="bottom"/>
          </w:tcPr>
          <w:p w:rsidR="00FC7B7E" w:rsidRPr="00FC7B7E" w:rsidRDefault="00FC7B7E" w:rsidP="00C61B38">
            <w:pPr>
              <w:tabs>
                <w:tab w:val="center" w:pos="6634"/>
              </w:tabs>
              <w:spacing w:before="300"/>
              <w:ind w:left="340"/>
              <w:rPr>
                <w:rFonts w:eastAsia="Symbol"/>
              </w:rPr>
            </w:pPr>
            <w:r w:rsidRPr="00FC7B7E">
              <w:rPr>
                <w:rFonts w:eastAsia="Symbol"/>
              </w:rPr>
              <w:t>местных бюджетов</w:t>
            </w:r>
          </w:p>
        </w:tc>
        <w:tc>
          <w:tcPr>
            <w:tcW w:w="1192" w:type="dxa"/>
            <w:tcBorders>
              <w:left w:val="single" w:sz="6" w:space="0" w:color="000000"/>
              <w:right w:val="single" w:sz="6" w:space="0" w:color="000000"/>
            </w:tcBorders>
            <w:vAlign w:val="bottom"/>
          </w:tcPr>
          <w:p w:rsidR="00FC7B7E" w:rsidRPr="00FC7B7E" w:rsidRDefault="00FC7B7E" w:rsidP="00375944">
            <w:pPr>
              <w:spacing w:before="300"/>
              <w:ind w:right="397"/>
              <w:jc w:val="right"/>
            </w:pPr>
            <w:r w:rsidRPr="00FC7B7E">
              <w:t>1,3</w:t>
            </w:r>
          </w:p>
        </w:tc>
        <w:tc>
          <w:tcPr>
            <w:tcW w:w="1192" w:type="dxa"/>
            <w:vAlign w:val="bottom"/>
          </w:tcPr>
          <w:p w:rsidR="00FC7B7E" w:rsidRPr="00FC7B7E" w:rsidRDefault="00FC7B7E" w:rsidP="00375944">
            <w:pPr>
              <w:spacing w:before="300"/>
              <w:ind w:right="397"/>
              <w:jc w:val="right"/>
            </w:pPr>
            <w:r w:rsidRPr="00FC7B7E">
              <w:t>1,1</w:t>
            </w:r>
          </w:p>
        </w:tc>
        <w:tc>
          <w:tcPr>
            <w:tcW w:w="1192" w:type="dxa"/>
            <w:tcBorders>
              <w:left w:val="single" w:sz="6" w:space="0" w:color="000000"/>
            </w:tcBorders>
            <w:shd w:val="clear" w:color="auto" w:fill="auto"/>
            <w:vAlign w:val="bottom"/>
          </w:tcPr>
          <w:p w:rsidR="00FC7B7E" w:rsidRPr="00FC7B7E" w:rsidRDefault="00FC7B7E" w:rsidP="00FC7B7E">
            <w:pPr>
              <w:spacing w:before="300"/>
              <w:ind w:right="397"/>
              <w:jc w:val="right"/>
            </w:pPr>
            <w:r w:rsidRPr="00FC7B7E">
              <w:t>0</w:t>
            </w:r>
          </w:p>
        </w:tc>
        <w:tc>
          <w:tcPr>
            <w:tcW w:w="3173" w:type="dxa"/>
            <w:tcBorders>
              <w:left w:val="single" w:sz="6" w:space="0" w:color="000000"/>
            </w:tcBorders>
            <w:shd w:val="clear" w:color="auto" w:fill="auto"/>
            <w:tcMar>
              <w:left w:w="28" w:type="dxa"/>
            </w:tcMar>
            <w:vAlign w:val="bottom"/>
          </w:tcPr>
          <w:p w:rsidR="00FC7B7E" w:rsidRPr="00FC7B7E" w:rsidRDefault="00FC7B7E" w:rsidP="00C61B38">
            <w:pPr>
              <w:tabs>
                <w:tab w:val="center" w:pos="6634"/>
              </w:tabs>
              <w:spacing w:before="300"/>
              <w:ind w:left="340"/>
            </w:pPr>
            <w:r w:rsidRPr="00FC7B7E">
              <w:rPr>
                <w:rFonts w:eastAsia="Symbol"/>
                <w:i/>
                <w:lang w:val="en-US"/>
              </w:rPr>
              <w:t>local budgets</w:t>
            </w:r>
          </w:p>
        </w:tc>
      </w:tr>
      <w:tr w:rsidR="00FC7B7E" w:rsidRPr="00355B79" w:rsidTr="006F0457">
        <w:trPr>
          <w:cantSplit/>
          <w:trHeight w:val="287"/>
          <w:jc w:val="center"/>
        </w:trPr>
        <w:tc>
          <w:tcPr>
            <w:tcW w:w="3172" w:type="dxa"/>
            <w:tcBorders>
              <w:bottom w:val="single" w:sz="6" w:space="0" w:color="000000"/>
              <w:right w:val="single" w:sz="6" w:space="0" w:color="000000"/>
            </w:tcBorders>
            <w:shd w:val="clear" w:color="auto" w:fill="auto"/>
            <w:vAlign w:val="bottom"/>
          </w:tcPr>
          <w:p w:rsidR="00FC7B7E" w:rsidRPr="00FC7B7E" w:rsidRDefault="00FC7B7E" w:rsidP="00C61B38">
            <w:pPr>
              <w:tabs>
                <w:tab w:val="center" w:pos="6634"/>
              </w:tabs>
              <w:spacing w:before="300"/>
              <w:ind w:left="170"/>
            </w:pPr>
            <w:r w:rsidRPr="00FC7B7E">
              <w:rPr>
                <w:rFonts w:eastAsia="Symbol"/>
              </w:rPr>
              <w:t xml:space="preserve">по </w:t>
            </w:r>
            <w:r w:rsidRPr="00FC7B7E">
              <w:rPr>
                <w:rFonts w:eastAsia="Symbol"/>
                <w:spacing w:val="-2"/>
              </w:rPr>
              <w:t>договорам</w:t>
            </w:r>
            <w:r w:rsidRPr="00FC7B7E">
              <w:rPr>
                <w:rFonts w:eastAsia="Symbol"/>
              </w:rPr>
              <w:t xml:space="preserve"> об оказании платных </w:t>
            </w:r>
            <w:r w:rsidRPr="00FC7B7E">
              <w:rPr>
                <w:rFonts w:eastAsia="Symbol"/>
              </w:rPr>
              <w:br/>
              <w:t>образовательных услуг</w:t>
            </w:r>
          </w:p>
        </w:tc>
        <w:tc>
          <w:tcPr>
            <w:tcW w:w="1192" w:type="dxa"/>
            <w:tcBorders>
              <w:left w:val="single" w:sz="6" w:space="0" w:color="000000"/>
              <w:bottom w:val="single" w:sz="6" w:space="0" w:color="000000"/>
              <w:right w:val="single" w:sz="6" w:space="0" w:color="000000"/>
            </w:tcBorders>
            <w:vAlign w:val="bottom"/>
          </w:tcPr>
          <w:p w:rsidR="00FC7B7E" w:rsidRPr="00FC7B7E" w:rsidRDefault="00FC7B7E" w:rsidP="00375944">
            <w:pPr>
              <w:spacing w:before="300"/>
              <w:ind w:right="397"/>
              <w:jc w:val="right"/>
            </w:pPr>
            <w:r w:rsidRPr="00FC7B7E">
              <w:t>210,8</w:t>
            </w:r>
          </w:p>
        </w:tc>
        <w:tc>
          <w:tcPr>
            <w:tcW w:w="1192" w:type="dxa"/>
            <w:tcBorders>
              <w:bottom w:val="single" w:sz="6" w:space="0" w:color="000000"/>
            </w:tcBorders>
            <w:vAlign w:val="bottom"/>
          </w:tcPr>
          <w:p w:rsidR="00FC7B7E" w:rsidRPr="00FC7B7E" w:rsidRDefault="00FC7B7E" w:rsidP="00375944">
            <w:pPr>
              <w:spacing w:before="300"/>
              <w:ind w:right="397"/>
              <w:jc w:val="right"/>
            </w:pPr>
            <w:r w:rsidRPr="00FC7B7E">
              <w:t>243,8</w:t>
            </w:r>
          </w:p>
        </w:tc>
        <w:tc>
          <w:tcPr>
            <w:tcW w:w="1192" w:type="dxa"/>
            <w:tcBorders>
              <w:left w:val="single" w:sz="6" w:space="0" w:color="000000"/>
              <w:bottom w:val="single" w:sz="6" w:space="0" w:color="000000"/>
            </w:tcBorders>
            <w:shd w:val="clear" w:color="auto" w:fill="auto"/>
            <w:vAlign w:val="bottom"/>
          </w:tcPr>
          <w:p w:rsidR="00FC7B7E" w:rsidRPr="00FC7B7E" w:rsidRDefault="00FC7B7E" w:rsidP="00FC7B7E">
            <w:pPr>
              <w:spacing w:before="300"/>
              <w:ind w:right="397"/>
              <w:jc w:val="right"/>
            </w:pPr>
            <w:r w:rsidRPr="00FC7B7E">
              <w:t>269,3</w:t>
            </w:r>
          </w:p>
        </w:tc>
        <w:tc>
          <w:tcPr>
            <w:tcW w:w="3173" w:type="dxa"/>
            <w:tcBorders>
              <w:left w:val="single" w:sz="6" w:space="0" w:color="000000"/>
              <w:bottom w:val="single" w:sz="6" w:space="0" w:color="000000"/>
            </w:tcBorders>
            <w:shd w:val="clear" w:color="auto" w:fill="auto"/>
            <w:tcMar>
              <w:left w:w="28" w:type="dxa"/>
            </w:tcMar>
            <w:vAlign w:val="bottom"/>
          </w:tcPr>
          <w:p w:rsidR="00FC7B7E" w:rsidRPr="00FC7B7E" w:rsidRDefault="00FC7B7E" w:rsidP="00C61B38">
            <w:pPr>
              <w:tabs>
                <w:tab w:val="center" w:pos="6634"/>
              </w:tabs>
              <w:spacing w:before="300"/>
              <w:ind w:left="170"/>
              <w:rPr>
                <w:lang w:val="en-US"/>
              </w:rPr>
            </w:pPr>
            <w:r w:rsidRPr="00FC7B7E">
              <w:rPr>
                <w:rStyle w:val="longtext"/>
                <w:rFonts w:eastAsia="Symbol"/>
                <w:i/>
                <w:shd w:val="clear" w:color="auto" w:fill="FFFFFF"/>
                <w:lang w:val="en-US"/>
              </w:rPr>
              <w:t xml:space="preserve">under contracts for provision of paid </w:t>
            </w:r>
            <w:r w:rsidRPr="00FC7B7E">
              <w:rPr>
                <w:rStyle w:val="longtext"/>
                <w:rFonts w:eastAsia="Symbol"/>
                <w:i/>
                <w:shd w:val="clear" w:color="auto" w:fill="FFFFFF"/>
                <w:lang w:val="en-US"/>
              </w:rPr>
              <w:br/>
              <w:t>educational services</w:t>
            </w:r>
          </w:p>
        </w:tc>
      </w:tr>
    </w:tbl>
    <w:p w:rsidR="008E3F15" w:rsidRPr="00B54EA2" w:rsidRDefault="008E3F15">
      <w:pPr>
        <w:pageBreakBefore/>
        <w:ind w:right="284"/>
        <w:jc w:val="center"/>
      </w:pPr>
      <w:r w:rsidRPr="00B54EA2">
        <w:rPr>
          <w:rFonts w:eastAsia="Symbol"/>
          <w:b/>
          <w:sz w:val="20"/>
        </w:rPr>
        <w:t>ВЫСШЕЕ ОБРАЗОВАНИЕ</w:t>
      </w:r>
    </w:p>
    <w:p w:rsidR="008E3F15" w:rsidRPr="00B54EA2" w:rsidRDefault="008E3F15">
      <w:pPr>
        <w:spacing w:before="60"/>
        <w:ind w:right="284"/>
        <w:jc w:val="center"/>
      </w:pPr>
      <w:r w:rsidRPr="00B54EA2">
        <w:rPr>
          <w:rFonts w:eastAsia="Symbol"/>
          <w:b/>
          <w:i/>
          <w:sz w:val="20"/>
          <w:lang w:val="en-US"/>
        </w:rPr>
        <w:t>HIGHER</w:t>
      </w:r>
      <w:r w:rsidRPr="00B54EA2">
        <w:rPr>
          <w:rFonts w:eastAsia="Symbol"/>
          <w:b/>
          <w:i/>
          <w:sz w:val="20"/>
        </w:rPr>
        <w:t xml:space="preserve"> </w:t>
      </w:r>
      <w:r w:rsidRPr="00B54EA2">
        <w:rPr>
          <w:rFonts w:eastAsia="Symbol"/>
          <w:b/>
          <w:i/>
          <w:sz w:val="20"/>
          <w:lang w:val="en-US"/>
        </w:rPr>
        <w:t>EDUCATION</w:t>
      </w:r>
    </w:p>
    <w:p w:rsidR="00FF4C94" w:rsidRPr="00FF4C94" w:rsidRDefault="00FF4C94" w:rsidP="00FF4C94">
      <w:pPr>
        <w:tabs>
          <w:tab w:val="center" w:pos="6634"/>
        </w:tabs>
        <w:spacing w:before="240"/>
        <w:ind w:left="397" w:hanging="397"/>
      </w:pPr>
      <w:r w:rsidRPr="00FF4C94">
        <w:rPr>
          <w:rFonts w:eastAsia="Symbol"/>
          <w:b/>
          <w:sz w:val="16"/>
        </w:rPr>
        <w:t xml:space="preserve">7.27. ЧИСЛЕННОСТЬ СТУДЕНТОВ, ОБУЧАЮЩИХСЯ ПО ПРОГРАММАМ БАКАЛАВРИАТА, СПЕЦИАЛИТЕТА, </w:t>
      </w:r>
      <w:r w:rsidRPr="00FF4C94">
        <w:rPr>
          <w:rFonts w:eastAsia="Symbol"/>
          <w:b/>
          <w:sz w:val="16"/>
        </w:rPr>
        <w:br/>
        <w:t>МАГИСТРАТУРЫ</w:t>
      </w:r>
      <w:proofErr w:type="gramStart"/>
      <w:r w:rsidRPr="00FF4C94">
        <w:rPr>
          <w:rFonts w:eastAsia="Symbol"/>
          <w:b/>
          <w:sz w:val="16"/>
          <w:vertAlign w:val="superscript"/>
        </w:rPr>
        <w:t>1</w:t>
      </w:r>
      <w:proofErr w:type="gramEnd"/>
      <w:r w:rsidRPr="00FF4C94">
        <w:rPr>
          <w:rFonts w:eastAsia="Symbol"/>
          <w:b/>
          <w:sz w:val="16"/>
          <w:vertAlign w:val="superscript"/>
        </w:rPr>
        <w:t>)</w:t>
      </w:r>
      <w:r w:rsidRPr="00FF4C94">
        <w:rPr>
          <w:rFonts w:eastAsia="Symbol"/>
          <w:b/>
        </w:rPr>
        <w:t xml:space="preserve"> </w:t>
      </w:r>
      <w:r w:rsidRPr="00FF4C94">
        <w:rPr>
          <w:rFonts w:eastAsia="Symbol"/>
          <w:b/>
        </w:rPr>
        <w:br/>
      </w:r>
      <w:r w:rsidRPr="00FF4C94">
        <w:rPr>
          <w:rFonts w:eastAsia="Symbol"/>
        </w:rPr>
        <w:t>на начало учебного года</w:t>
      </w:r>
    </w:p>
    <w:p w:rsidR="00FF4C94" w:rsidRPr="00FF4C94" w:rsidRDefault="00FF4C94" w:rsidP="00FF4C94">
      <w:pPr>
        <w:tabs>
          <w:tab w:val="center" w:pos="6634"/>
        </w:tabs>
        <w:spacing w:before="60" w:after="60"/>
        <w:ind w:left="397"/>
        <w:rPr>
          <w:lang w:val="en-US"/>
        </w:rPr>
      </w:pPr>
      <w:r w:rsidRPr="00FF4C94">
        <w:rPr>
          <w:rFonts w:eastAsia="Symbol"/>
          <w:b/>
          <w:i/>
          <w:sz w:val="16"/>
          <w:lang w:val="en-US"/>
        </w:rPr>
        <w:t>STUDENTS IN EDUCATION PROGRAMS FOR BACHELOR, SPECIALIST, MASTER PROGRAMS</w:t>
      </w:r>
      <w:r w:rsidRPr="00FF4C94">
        <w:rPr>
          <w:rFonts w:eastAsia="Symbol"/>
          <w:b/>
          <w:i/>
          <w:sz w:val="16"/>
          <w:vertAlign w:val="superscript"/>
          <w:lang w:val="en-US"/>
        </w:rPr>
        <w:t xml:space="preserve">1) </w:t>
      </w:r>
      <w:r w:rsidRPr="00FF4C94">
        <w:rPr>
          <w:rFonts w:eastAsia="Symbol"/>
          <w:b/>
          <w:i/>
          <w:sz w:val="16"/>
          <w:vertAlign w:val="superscript"/>
          <w:lang w:val="en-US"/>
        </w:rPr>
        <w:br/>
      </w:r>
      <w:r w:rsidRPr="00FF4C94">
        <w:rPr>
          <w:rFonts w:eastAsia="Symbol"/>
          <w:i/>
          <w:lang w:val="en-US"/>
        </w:rPr>
        <w:t>beginning of academic year</w:t>
      </w:r>
    </w:p>
    <w:tbl>
      <w:tblPr>
        <w:tblW w:w="5000" w:type="pct"/>
        <w:tblInd w:w="8" w:type="dxa"/>
        <w:tblLayout w:type="fixed"/>
        <w:tblCellMar>
          <w:left w:w="0" w:type="dxa"/>
          <w:right w:w="0" w:type="dxa"/>
        </w:tblCellMar>
        <w:tblLook w:val="0000" w:firstRow="0" w:lastRow="0" w:firstColumn="0" w:lastColumn="0" w:noHBand="0" w:noVBand="0"/>
      </w:tblPr>
      <w:tblGrid>
        <w:gridCol w:w="1593"/>
        <w:gridCol w:w="1665"/>
        <w:gridCol w:w="1665"/>
        <w:gridCol w:w="1665"/>
        <w:gridCol w:w="1665"/>
        <w:gridCol w:w="1668"/>
      </w:tblGrid>
      <w:tr w:rsidR="00176A12" w:rsidRPr="00B54EA2" w:rsidTr="007D3197">
        <w:trPr>
          <w:cantSplit/>
        </w:trPr>
        <w:tc>
          <w:tcPr>
            <w:tcW w:w="1593" w:type="dxa"/>
            <w:vMerge w:val="restart"/>
            <w:tcBorders>
              <w:top w:val="single" w:sz="6" w:space="0" w:color="000000"/>
              <w:bottom w:val="single" w:sz="6" w:space="0" w:color="000000"/>
            </w:tcBorders>
            <w:shd w:val="clear" w:color="auto" w:fill="auto"/>
          </w:tcPr>
          <w:p w:rsidR="00176A12" w:rsidRPr="00B54EA2" w:rsidRDefault="00176A12" w:rsidP="008F483C">
            <w:pPr>
              <w:spacing w:before="20" w:after="20"/>
              <w:ind w:left="57" w:right="28"/>
            </w:pPr>
            <w:r w:rsidRPr="00B54EA2">
              <w:rPr>
                <w:rFonts w:eastAsia="Symbol"/>
                <w:sz w:val="12"/>
              </w:rPr>
              <w:t xml:space="preserve">Годы </w:t>
            </w:r>
          </w:p>
          <w:p w:rsidR="00176A12" w:rsidRPr="00B54EA2" w:rsidRDefault="00176A12" w:rsidP="008F483C">
            <w:pPr>
              <w:spacing w:before="20" w:after="20"/>
              <w:ind w:left="57" w:right="28"/>
              <w:rPr>
                <w:rFonts w:eastAsia="Symbol"/>
                <w:sz w:val="12"/>
              </w:rPr>
            </w:pPr>
            <w:proofErr w:type="spellStart"/>
            <w:r w:rsidRPr="00B54EA2">
              <w:rPr>
                <w:rFonts w:eastAsia="Symbol"/>
                <w:i/>
                <w:sz w:val="12"/>
              </w:rPr>
              <w:t>Year</w:t>
            </w:r>
            <w:proofErr w:type="spellEnd"/>
          </w:p>
        </w:tc>
        <w:tc>
          <w:tcPr>
            <w:tcW w:w="1665" w:type="dxa"/>
            <w:vMerge w:val="restart"/>
            <w:tcBorders>
              <w:top w:val="single" w:sz="6" w:space="0" w:color="000000"/>
              <w:left w:val="single" w:sz="6" w:space="0" w:color="000000"/>
              <w:bottom w:val="single" w:sz="6" w:space="0" w:color="000000"/>
            </w:tcBorders>
            <w:shd w:val="clear" w:color="auto" w:fill="auto"/>
          </w:tcPr>
          <w:p w:rsidR="00176A12" w:rsidRPr="00B54EA2" w:rsidRDefault="00176A12" w:rsidP="008F483C">
            <w:pPr>
              <w:spacing w:before="20" w:after="20"/>
              <w:ind w:left="57" w:right="28"/>
            </w:pPr>
            <w:r w:rsidRPr="00B54EA2">
              <w:rPr>
                <w:rFonts w:eastAsia="Symbol"/>
                <w:sz w:val="12"/>
              </w:rPr>
              <w:t>Численность</w:t>
            </w:r>
            <w:r w:rsidRPr="00B54EA2">
              <w:rPr>
                <w:rFonts w:eastAsia="Symbol"/>
                <w:sz w:val="12"/>
              </w:rPr>
              <w:br/>
              <w:t>студентов – всего,</w:t>
            </w:r>
            <w:r>
              <w:rPr>
                <w:rFonts w:eastAsia="Symbol"/>
                <w:sz w:val="12"/>
              </w:rPr>
              <w:br/>
            </w:r>
            <w:r w:rsidRPr="00B54EA2">
              <w:rPr>
                <w:rFonts w:eastAsia="Symbol"/>
                <w:sz w:val="12"/>
              </w:rPr>
              <w:t>тыс. человек</w:t>
            </w:r>
          </w:p>
          <w:p w:rsidR="00176A12" w:rsidRPr="00B54EA2" w:rsidRDefault="00176A12" w:rsidP="00BD13DC">
            <w:pPr>
              <w:spacing w:before="20" w:after="20"/>
              <w:ind w:left="57" w:right="28"/>
            </w:pPr>
            <w:r w:rsidRPr="00B54EA2">
              <w:rPr>
                <w:rFonts w:eastAsia="Symbol"/>
                <w:i/>
                <w:sz w:val="12"/>
                <w:lang w:val="en-US"/>
              </w:rPr>
              <w:t>Students</w:t>
            </w:r>
            <w:r w:rsidRPr="00B54EA2">
              <w:rPr>
                <w:rFonts w:eastAsia="Symbol"/>
                <w:i/>
                <w:sz w:val="12"/>
              </w:rPr>
              <w:t xml:space="preserve"> – </w:t>
            </w:r>
            <w:r w:rsidRPr="00B54EA2">
              <w:rPr>
                <w:rFonts w:eastAsia="Symbol"/>
                <w:i/>
                <w:sz w:val="12"/>
                <w:lang w:val="en-US"/>
              </w:rPr>
              <w:t>total</w:t>
            </w:r>
            <w:r w:rsidRPr="00B54EA2">
              <w:rPr>
                <w:rFonts w:eastAsia="Symbol"/>
                <w:i/>
                <w:sz w:val="12"/>
              </w:rPr>
              <w:t xml:space="preserve">, </w:t>
            </w:r>
            <w:r w:rsidRPr="00B54EA2">
              <w:rPr>
                <w:rFonts w:eastAsia="Symbol"/>
                <w:i/>
                <w:sz w:val="12"/>
              </w:rPr>
              <w:br/>
            </w:r>
            <w:r w:rsidRPr="00B54EA2">
              <w:rPr>
                <w:rFonts w:eastAsia="Symbol"/>
                <w:i/>
                <w:sz w:val="12"/>
                <w:lang w:val="en-US"/>
              </w:rPr>
              <w:t>thou</w:t>
            </w:r>
            <w:r w:rsidRPr="00B54EA2">
              <w:rPr>
                <w:rFonts w:eastAsia="Symbol"/>
                <w:i/>
                <w:sz w:val="12"/>
              </w:rPr>
              <w:t xml:space="preserve">. </w:t>
            </w:r>
            <w:r w:rsidR="00BD13DC">
              <w:rPr>
                <w:rFonts w:eastAsia="Symbol"/>
                <w:i/>
                <w:sz w:val="12"/>
                <w:lang w:val="en-US"/>
              </w:rPr>
              <w:t>p</w:t>
            </w:r>
            <w:r w:rsidRPr="00B54EA2">
              <w:rPr>
                <w:rFonts w:eastAsia="Symbol"/>
                <w:i/>
                <w:sz w:val="12"/>
                <w:lang w:val="en-US"/>
              </w:rPr>
              <w:t>ersons</w:t>
            </w:r>
          </w:p>
        </w:tc>
        <w:tc>
          <w:tcPr>
            <w:tcW w:w="4995" w:type="dxa"/>
            <w:gridSpan w:val="3"/>
            <w:tcBorders>
              <w:top w:val="single" w:sz="6" w:space="0" w:color="000000"/>
              <w:left w:val="single" w:sz="6" w:space="0" w:color="000000"/>
              <w:bottom w:val="single" w:sz="6" w:space="0" w:color="000000"/>
            </w:tcBorders>
            <w:shd w:val="clear" w:color="auto" w:fill="auto"/>
          </w:tcPr>
          <w:p w:rsidR="00176A12" w:rsidRPr="00B54EA2" w:rsidRDefault="00176A12" w:rsidP="008F483C">
            <w:pPr>
              <w:spacing w:before="20" w:after="20"/>
              <w:ind w:left="57" w:right="28"/>
            </w:pPr>
            <w:r w:rsidRPr="00B54EA2">
              <w:rPr>
                <w:rFonts w:eastAsia="Symbol"/>
                <w:sz w:val="12"/>
              </w:rPr>
              <w:t>в том числе по формам обучения</w:t>
            </w:r>
          </w:p>
          <w:p w:rsidR="00176A12" w:rsidRPr="00B54EA2" w:rsidRDefault="00176A12" w:rsidP="008F483C">
            <w:pPr>
              <w:spacing w:before="20" w:after="20"/>
              <w:ind w:left="57" w:right="28"/>
              <w:rPr>
                <w:lang w:val="en-US"/>
              </w:rPr>
            </w:pPr>
            <w:r w:rsidRPr="00B54EA2">
              <w:rPr>
                <w:rFonts w:eastAsia="Symbol"/>
                <w:i/>
                <w:sz w:val="12"/>
                <w:lang w:val="en-US"/>
              </w:rPr>
              <w:t>including by mode of attendance</w:t>
            </w:r>
          </w:p>
        </w:tc>
        <w:tc>
          <w:tcPr>
            <w:tcW w:w="1668" w:type="dxa"/>
            <w:vMerge w:val="restart"/>
            <w:tcBorders>
              <w:top w:val="single" w:sz="6" w:space="0" w:color="000000"/>
              <w:left w:val="single" w:sz="6" w:space="0" w:color="000000"/>
              <w:bottom w:val="single" w:sz="6" w:space="0" w:color="000000"/>
            </w:tcBorders>
            <w:shd w:val="clear" w:color="auto" w:fill="auto"/>
          </w:tcPr>
          <w:p w:rsidR="00176A12" w:rsidRPr="00431C6A" w:rsidRDefault="00176A12" w:rsidP="008F483C">
            <w:pPr>
              <w:spacing w:before="20" w:after="20"/>
              <w:ind w:left="57" w:right="28"/>
              <w:rPr>
                <w:vertAlign w:val="superscript"/>
              </w:rPr>
            </w:pPr>
            <w:r w:rsidRPr="00B54EA2">
              <w:rPr>
                <w:rFonts w:eastAsia="Symbol"/>
                <w:sz w:val="12"/>
              </w:rPr>
              <w:t xml:space="preserve">На 10 000 человек </w:t>
            </w:r>
            <w:r w:rsidRPr="00B54EA2">
              <w:rPr>
                <w:rFonts w:eastAsia="Symbol"/>
                <w:sz w:val="12"/>
              </w:rPr>
              <w:br/>
              <w:t>населения приходилось студентов</w:t>
            </w:r>
            <w:proofErr w:type="gramStart"/>
            <w:r w:rsidR="00431C6A" w:rsidRPr="00431C6A">
              <w:rPr>
                <w:rFonts w:eastAsia="Symbol"/>
                <w:sz w:val="12"/>
                <w:vertAlign w:val="superscript"/>
              </w:rPr>
              <w:t>2</w:t>
            </w:r>
            <w:proofErr w:type="gramEnd"/>
            <w:r w:rsidR="00431C6A" w:rsidRPr="00431C6A">
              <w:rPr>
                <w:rFonts w:eastAsia="Symbol"/>
                <w:sz w:val="12"/>
                <w:vertAlign w:val="superscript"/>
              </w:rPr>
              <w:t>)</w:t>
            </w:r>
          </w:p>
          <w:p w:rsidR="00176A12" w:rsidRPr="00431C6A" w:rsidRDefault="00176A12" w:rsidP="008F483C">
            <w:pPr>
              <w:spacing w:before="20" w:after="20"/>
              <w:ind w:left="57" w:right="28"/>
              <w:rPr>
                <w:vertAlign w:val="superscript"/>
              </w:rPr>
            </w:pPr>
            <w:r w:rsidRPr="00B54EA2">
              <w:rPr>
                <w:rFonts w:eastAsia="Symbol"/>
                <w:i/>
                <w:sz w:val="12"/>
                <w:lang w:val="en-US"/>
              </w:rPr>
              <w:t>Students</w:t>
            </w:r>
            <w:r w:rsidRPr="00B54EA2">
              <w:rPr>
                <w:rFonts w:eastAsia="Symbol"/>
                <w:i/>
                <w:sz w:val="12"/>
              </w:rPr>
              <w:t xml:space="preserve"> </w:t>
            </w:r>
            <w:r w:rsidRPr="00B54EA2">
              <w:rPr>
                <w:rFonts w:eastAsia="Symbol"/>
                <w:i/>
                <w:sz w:val="12"/>
              </w:rPr>
              <w:br/>
            </w:r>
            <w:r w:rsidRPr="00B54EA2">
              <w:rPr>
                <w:rFonts w:eastAsia="Symbol"/>
                <w:i/>
                <w:sz w:val="12"/>
                <w:lang w:val="en-US"/>
              </w:rPr>
              <w:t>per</w:t>
            </w:r>
            <w:r w:rsidRPr="00B54EA2">
              <w:rPr>
                <w:rFonts w:eastAsia="Symbol"/>
                <w:i/>
                <w:sz w:val="12"/>
              </w:rPr>
              <w:t xml:space="preserve"> 10 000  </w:t>
            </w:r>
            <w:r w:rsidRPr="00B54EA2">
              <w:rPr>
                <w:rFonts w:eastAsia="Symbol"/>
                <w:i/>
                <w:sz w:val="12"/>
                <w:lang w:val="en-US"/>
              </w:rPr>
              <w:t>population</w:t>
            </w:r>
            <w:r w:rsidR="00431C6A">
              <w:rPr>
                <w:rFonts w:eastAsia="Symbol"/>
                <w:i/>
                <w:sz w:val="12"/>
                <w:vertAlign w:val="superscript"/>
                <w:lang w:val="en-US"/>
              </w:rPr>
              <w:t>2)</w:t>
            </w:r>
          </w:p>
        </w:tc>
      </w:tr>
      <w:tr w:rsidR="00176A12" w:rsidRPr="00B54EA2" w:rsidTr="00472283">
        <w:trPr>
          <w:cantSplit/>
        </w:trPr>
        <w:tc>
          <w:tcPr>
            <w:tcW w:w="1593" w:type="dxa"/>
            <w:vMerge/>
            <w:tcBorders>
              <w:top w:val="single" w:sz="6" w:space="0" w:color="000000"/>
              <w:bottom w:val="single" w:sz="6" w:space="0" w:color="000000"/>
            </w:tcBorders>
            <w:shd w:val="clear" w:color="auto" w:fill="auto"/>
          </w:tcPr>
          <w:p w:rsidR="00176A12" w:rsidRPr="00B54EA2" w:rsidRDefault="00176A12">
            <w:pPr>
              <w:snapToGrid w:val="0"/>
              <w:spacing w:before="40" w:after="40"/>
              <w:ind w:left="57" w:right="28"/>
              <w:rPr>
                <w:rFonts w:eastAsia="Symbol"/>
                <w:sz w:val="12"/>
                <w:vertAlign w:val="superscript"/>
              </w:rPr>
            </w:pPr>
          </w:p>
        </w:tc>
        <w:tc>
          <w:tcPr>
            <w:tcW w:w="1665" w:type="dxa"/>
            <w:vMerge/>
            <w:tcBorders>
              <w:top w:val="single" w:sz="6" w:space="0" w:color="000000"/>
              <w:left w:val="single" w:sz="6" w:space="0" w:color="000000"/>
              <w:bottom w:val="single" w:sz="6" w:space="0" w:color="000000"/>
            </w:tcBorders>
            <w:shd w:val="clear" w:color="auto" w:fill="auto"/>
          </w:tcPr>
          <w:p w:rsidR="00176A12" w:rsidRPr="00B54EA2" w:rsidRDefault="00176A12">
            <w:pPr>
              <w:snapToGrid w:val="0"/>
              <w:spacing w:before="40" w:after="40"/>
              <w:ind w:left="57" w:right="28"/>
              <w:rPr>
                <w:rFonts w:eastAsia="Symbol"/>
                <w:sz w:val="12"/>
                <w:vertAlign w:val="superscript"/>
              </w:rPr>
            </w:pPr>
          </w:p>
        </w:tc>
        <w:tc>
          <w:tcPr>
            <w:tcW w:w="1665" w:type="dxa"/>
            <w:tcBorders>
              <w:top w:val="single" w:sz="6" w:space="0" w:color="000000"/>
              <w:left w:val="single" w:sz="6" w:space="0" w:color="000000"/>
              <w:bottom w:val="single" w:sz="6" w:space="0" w:color="000000"/>
            </w:tcBorders>
            <w:shd w:val="clear" w:color="auto" w:fill="auto"/>
          </w:tcPr>
          <w:p w:rsidR="00176A12" w:rsidRPr="00B54EA2" w:rsidRDefault="00176A12" w:rsidP="008F483C">
            <w:pPr>
              <w:spacing w:before="20" w:after="20"/>
              <w:ind w:left="57" w:right="28"/>
              <w:rPr>
                <w:rFonts w:eastAsia="Symbol"/>
                <w:sz w:val="12"/>
              </w:rPr>
            </w:pPr>
            <w:r w:rsidRPr="00B54EA2">
              <w:rPr>
                <w:rFonts w:eastAsia="Symbol"/>
                <w:sz w:val="12"/>
              </w:rPr>
              <w:t>очная</w:t>
            </w:r>
          </w:p>
          <w:p w:rsidR="00176A12" w:rsidRPr="00B54EA2" w:rsidRDefault="00176A12" w:rsidP="008F483C">
            <w:pPr>
              <w:spacing w:before="20" w:after="20"/>
              <w:ind w:left="57" w:right="28"/>
            </w:pPr>
            <w:r w:rsidRPr="00B54EA2">
              <w:rPr>
                <w:rFonts w:eastAsia="Symbol"/>
                <w:sz w:val="12"/>
                <w:lang w:val="en-US"/>
              </w:rPr>
              <w:t>full</w:t>
            </w:r>
            <w:r w:rsidRPr="00B54EA2">
              <w:rPr>
                <w:rFonts w:eastAsia="Symbol"/>
                <w:i/>
                <w:sz w:val="12"/>
                <w:lang w:val="en-US"/>
              </w:rPr>
              <w:t>-time</w:t>
            </w:r>
          </w:p>
        </w:tc>
        <w:tc>
          <w:tcPr>
            <w:tcW w:w="1665" w:type="dxa"/>
            <w:tcBorders>
              <w:top w:val="single" w:sz="6" w:space="0" w:color="000000"/>
              <w:left w:val="single" w:sz="6" w:space="0" w:color="000000"/>
              <w:bottom w:val="single" w:sz="6" w:space="0" w:color="000000"/>
            </w:tcBorders>
            <w:shd w:val="clear" w:color="auto" w:fill="auto"/>
          </w:tcPr>
          <w:p w:rsidR="00176A12" w:rsidRPr="00B54EA2" w:rsidRDefault="00176A12" w:rsidP="008F483C">
            <w:pPr>
              <w:spacing w:before="20" w:after="20"/>
              <w:ind w:left="57" w:right="28"/>
              <w:rPr>
                <w:rFonts w:eastAsia="Symbol"/>
                <w:sz w:val="12"/>
              </w:rPr>
            </w:pPr>
            <w:r w:rsidRPr="00B54EA2">
              <w:rPr>
                <w:rFonts w:eastAsia="Symbol"/>
                <w:sz w:val="12"/>
              </w:rPr>
              <w:t>очно-заочная</w:t>
            </w:r>
          </w:p>
          <w:p w:rsidR="00176A12" w:rsidRPr="00B54EA2" w:rsidRDefault="00176A12" w:rsidP="008F483C">
            <w:pPr>
              <w:spacing w:before="20" w:after="20"/>
              <w:ind w:left="57" w:right="28"/>
            </w:pPr>
            <w:r w:rsidRPr="00B54EA2">
              <w:rPr>
                <w:rFonts w:eastAsia="Symbol"/>
                <w:sz w:val="12"/>
                <w:lang w:val="en-US"/>
              </w:rPr>
              <w:t>part-time</w:t>
            </w:r>
          </w:p>
        </w:tc>
        <w:tc>
          <w:tcPr>
            <w:tcW w:w="1665" w:type="dxa"/>
            <w:tcBorders>
              <w:top w:val="single" w:sz="6" w:space="0" w:color="000000"/>
              <w:left w:val="single" w:sz="6" w:space="0" w:color="000000"/>
              <w:bottom w:val="single" w:sz="6" w:space="0" w:color="000000"/>
            </w:tcBorders>
            <w:shd w:val="clear" w:color="auto" w:fill="auto"/>
          </w:tcPr>
          <w:p w:rsidR="00176A12" w:rsidRPr="00B54EA2" w:rsidRDefault="00176A12" w:rsidP="008F483C">
            <w:pPr>
              <w:spacing w:before="20" w:after="20"/>
              <w:ind w:left="57" w:right="28"/>
              <w:rPr>
                <w:rFonts w:eastAsia="Symbol"/>
                <w:sz w:val="12"/>
              </w:rPr>
            </w:pPr>
            <w:r w:rsidRPr="00B54EA2">
              <w:rPr>
                <w:rFonts w:eastAsia="Symbol"/>
                <w:sz w:val="12"/>
              </w:rPr>
              <w:t>заочная</w:t>
            </w:r>
          </w:p>
          <w:p w:rsidR="00176A12" w:rsidRPr="00B54EA2" w:rsidRDefault="00176A12" w:rsidP="008F483C">
            <w:pPr>
              <w:spacing w:before="20" w:after="20"/>
              <w:ind w:left="57" w:right="28"/>
            </w:pPr>
            <w:r w:rsidRPr="00B54EA2">
              <w:rPr>
                <w:i/>
                <w:sz w:val="12"/>
                <w:szCs w:val="12"/>
                <w:lang w:val="en-US"/>
              </w:rPr>
              <w:t>distant</w:t>
            </w:r>
          </w:p>
        </w:tc>
        <w:tc>
          <w:tcPr>
            <w:tcW w:w="1668" w:type="dxa"/>
            <w:vMerge/>
            <w:tcBorders>
              <w:top w:val="single" w:sz="6" w:space="0" w:color="000000"/>
              <w:left w:val="single" w:sz="6" w:space="0" w:color="000000"/>
              <w:bottom w:val="single" w:sz="6" w:space="0" w:color="000000"/>
            </w:tcBorders>
            <w:shd w:val="clear" w:color="auto" w:fill="auto"/>
          </w:tcPr>
          <w:p w:rsidR="00176A12" w:rsidRPr="00B54EA2" w:rsidRDefault="00176A12">
            <w:pPr>
              <w:snapToGrid w:val="0"/>
              <w:spacing w:before="40" w:after="40"/>
              <w:ind w:left="57" w:right="28"/>
              <w:rPr>
                <w:rFonts w:eastAsia="Symbol"/>
                <w:sz w:val="12"/>
              </w:rPr>
            </w:pPr>
          </w:p>
        </w:tc>
      </w:tr>
      <w:tr w:rsidR="00176A12" w:rsidRPr="00B54EA2" w:rsidTr="00472283">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1914</w:t>
            </w:r>
          </w:p>
        </w:tc>
        <w:tc>
          <w:tcPr>
            <w:tcW w:w="1665" w:type="dxa"/>
            <w:tcBorders>
              <w:top w:val="single" w:sz="6" w:space="0" w:color="000000"/>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86,5</w:t>
            </w:r>
          </w:p>
        </w:tc>
        <w:tc>
          <w:tcPr>
            <w:tcW w:w="1665" w:type="dxa"/>
            <w:tcBorders>
              <w:top w:val="single" w:sz="6" w:space="0" w:color="000000"/>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86,5</w:t>
            </w:r>
          </w:p>
        </w:tc>
        <w:tc>
          <w:tcPr>
            <w:tcW w:w="1665" w:type="dxa"/>
            <w:tcBorders>
              <w:top w:val="single" w:sz="6" w:space="0" w:color="000000"/>
              <w:left w:val="single" w:sz="6" w:space="0" w:color="000000"/>
            </w:tcBorders>
            <w:shd w:val="clear" w:color="auto" w:fill="auto"/>
            <w:vAlign w:val="bottom"/>
          </w:tcPr>
          <w:p w:rsidR="00176A12" w:rsidRPr="00B54EA2" w:rsidRDefault="00176A12" w:rsidP="00EA74EA">
            <w:pPr>
              <w:spacing w:before="60" w:line="160" w:lineRule="exact"/>
              <w:ind w:right="567"/>
              <w:jc w:val="right"/>
            </w:pPr>
            <w:r>
              <w:rPr>
                <w:rFonts w:eastAsia="Symbol"/>
              </w:rPr>
              <w:t>–</w:t>
            </w:r>
          </w:p>
        </w:tc>
        <w:tc>
          <w:tcPr>
            <w:tcW w:w="1665" w:type="dxa"/>
            <w:tcBorders>
              <w:top w:val="single" w:sz="6" w:space="0" w:color="000000"/>
              <w:left w:val="single" w:sz="6" w:space="0" w:color="000000"/>
            </w:tcBorders>
            <w:shd w:val="clear" w:color="auto" w:fill="auto"/>
            <w:vAlign w:val="bottom"/>
          </w:tcPr>
          <w:p w:rsidR="00176A12" w:rsidRPr="00B54EA2" w:rsidRDefault="00176A12" w:rsidP="00EA74EA">
            <w:pPr>
              <w:spacing w:before="60" w:line="160" w:lineRule="exact"/>
              <w:ind w:right="567"/>
              <w:jc w:val="right"/>
            </w:pPr>
            <w:r>
              <w:rPr>
                <w:rFonts w:eastAsia="Symbol"/>
              </w:rPr>
              <w:t>–</w:t>
            </w:r>
          </w:p>
        </w:tc>
        <w:tc>
          <w:tcPr>
            <w:tcW w:w="1668" w:type="dxa"/>
            <w:tcBorders>
              <w:top w:val="single" w:sz="6" w:space="0" w:color="000000"/>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10</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 xml:space="preserve">1917 </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149</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149</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Pr>
                <w:rFonts w:eastAsia="Symbol"/>
              </w:rPr>
              <w:t>–</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Pr>
                <w:rFonts w:eastAsia="Symbol"/>
              </w:rPr>
              <w:t>–</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16</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rPr>
                <w:lang w:val="en-US"/>
              </w:rPr>
            </w:pPr>
            <w:r w:rsidRPr="00B54EA2">
              <w:rPr>
                <w:rFonts w:eastAsia="Symbol"/>
                <w:lang w:val="en-US"/>
              </w:rPr>
              <w:t>1927</w:t>
            </w:r>
            <w:r w:rsidRPr="00B54EA2">
              <w:rPr>
                <w:rFonts w:eastAsia="Symbol"/>
                <w:lang w:val="en-US"/>
              </w:rPr>
              <w:br/>
            </w:r>
            <w:r w:rsidRPr="00B54EA2">
              <w:rPr>
                <w:rFonts w:eastAsia="Symbol"/>
                <w:spacing w:val="-2"/>
                <w:lang w:val="en-US"/>
              </w:rPr>
              <w:t>(</w:t>
            </w:r>
            <w:r w:rsidRPr="00B54EA2">
              <w:rPr>
                <w:rFonts w:eastAsia="Symbol"/>
                <w:spacing w:val="-2"/>
              </w:rPr>
              <w:t>на</w:t>
            </w:r>
            <w:r w:rsidRPr="00B54EA2">
              <w:rPr>
                <w:rFonts w:eastAsia="Symbol"/>
                <w:spacing w:val="-2"/>
                <w:lang w:val="en-US"/>
              </w:rPr>
              <w:t xml:space="preserve"> 15 </w:t>
            </w:r>
            <w:r w:rsidRPr="00B54EA2">
              <w:rPr>
                <w:rFonts w:eastAsia="Symbol"/>
                <w:spacing w:val="-2"/>
              </w:rPr>
              <w:t>декабря</w:t>
            </w:r>
            <w:r w:rsidRPr="00B54EA2">
              <w:rPr>
                <w:rFonts w:eastAsia="Symbol"/>
                <w:spacing w:val="-2"/>
                <w:lang w:val="en-US"/>
              </w:rPr>
              <w:t xml:space="preserve"> / </w:t>
            </w:r>
            <w:r w:rsidRPr="00B54EA2">
              <w:rPr>
                <w:rFonts w:eastAsia="Symbol"/>
                <w:spacing w:val="-2"/>
                <w:lang w:val="en-US"/>
              </w:rPr>
              <w:br/>
            </w:r>
            <w:r w:rsidRPr="00B54EA2">
              <w:rPr>
                <w:rFonts w:eastAsia="Symbol"/>
                <w:i/>
                <w:spacing w:val="-2"/>
                <w:szCs w:val="14"/>
                <w:lang w:val="en-US"/>
              </w:rPr>
              <w:t>as</w:t>
            </w:r>
            <w:r w:rsidRPr="00B54EA2">
              <w:rPr>
                <w:rFonts w:eastAsia="Symbol"/>
                <w:i/>
                <w:szCs w:val="14"/>
                <w:lang w:val="en-US"/>
              </w:rPr>
              <w:t xml:space="preserve"> of December,15</w:t>
            </w:r>
            <w:r w:rsidRPr="00B54EA2">
              <w:rPr>
                <w:rFonts w:eastAsia="Symbol"/>
                <w:lang w:val="en-US"/>
              </w:rPr>
              <w:t>)</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114,2</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114,2</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Pr>
                <w:rFonts w:eastAsia="Symbol"/>
                <w:lang w:val="en-US"/>
              </w:rPr>
              <w:t>–</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Pr>
                <w:rFonts w:eastAsia="Symbol"/>
                <w:lang w:val="en-US"/>
              </w:rPr>
              <w:t>–</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Arial"/>
                <w:lang w:val="en-US"/>
              </w:rPr>
              <w:t>…</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rPr>
                <w:lang w:val="en-US"/>
              </w:rPr>
            </w:pPr>
            <w:r w:rsidRPr="00B54EA2">
              <w:rPr>
                <w:rFonts w:eastAsia="Symbol"/>
                <w:lang w:val="en-US"/>
              </w:rPr>
              <w:t>1940/1941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478,1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335,1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15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128</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43</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rPr>
                <w:lang w:val="en-US"/>
              </w:rPr>
            </w:pPr>
            <w:r w:rsidRPr="00B54EA2">
              <w:rPr>
                <w:rFonts w:eastAsia="Symbol"/>
                <w:lang w:val="en-US"/>
              </w:rPr>
              <w:t>1950/1951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796,7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502,6</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17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277,1</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77</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rPr>
                <w:lang w:val="en-US"/>
              </w:rPr>
            </w:pPr>
            <w:r w:rsidRPr="00B54EA2">
              <w:rPr>
                <w:rFonts w:eastAsia="Symbol"/>
                <w:lang w:val="en-US"/>
              </w:rPr>
              <w:t>1960/1961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1</w:t>
            </w:r>
            <w:r w:rsidR="0032348B">
              <w:t> </w:t>
            </w:r>
            <w:r w:rsidRPr="00B54EA2">
              <w:rPr>
                <w:rFonts w:eastAsia="Symbol"/>
                <w:lang w:val="en-US"/>
              </w:rPr>
              <w:t>496,7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rPr>
                <w:lang w:val="en-US"/>
              </w:rPr>
            </w:pPr>
            <w:r w:rsidRPr="00B54EA2">
              <w:rPr>
                <w:rFonts w:eastAsia="Symbol"/>
                <w:lang w:val="en-US"/>
              </w:rPr>
              <w:t>699,2</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lang w:val="en-US"/>
              </w:rPr>
              <w:t>16</w:t>
            </w:r>
            <w:r w:rsidRPr="00B54EA2">
              <w:rPr>
                <w:rFonts w:eastAsia="Symbol"/>
              </w:rPr>
              <w:t>7,6</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629,9</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124</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1970/1971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w:t>
            </w:r>
            <w:r w:rsidR="0032348B">
              <w:t> </w:t>
            </w:r>
            <w:r w:rsidRPr="00B54EA2">
              <w:rPr>
                <w:rFonts w:eastAsia="Symbol"/>
              </w:rPr>
              <w:t>671,7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w:t>
            </w:r>
            <w:r w:rsidR="0032348B">
              <w:t> </w:t>
            </w:r>
            <w:r w:rsidRPr="00B54EA2">
              <w:rPr>
                <w:rFonts w:eastAsia="Symbol"/>
              </w:rPr>
              <w:t>296,5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389,8</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985,4</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204</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1980/1981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w:t>
            </w:r>
            <w:r w:rsidR="0032348B">
              <w:t> </w:t>
            </w:r>
            <w:r w:rsidRPr="00B54EA2">
              <w:rPr>
                <w:rFonts w:eastAsia="Symbol"/>
              </w:rPr>
              <w:t>045,7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w:t>
            </w:r>
            <w:r w:rsidR="0032348B">
              <w:t> </w:t>
            </w:r>
            <w:r w:rsidRPr="00B54EA2">
              <w:rPr>
                <w:rFonts w:eastAsia="Symbol"/>
              </w:rPr>
              <w:t>685,6</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401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959,1</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219</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1990/1991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w:t>
            </w:r>
            <w:r w:rsidR="0032348B">
              <w:t> </w:t>
            </w:r>
            <w:r w:rsidRPr="00B54EA2">
              <w:rPr>
                <w:rFonts w:eastAsia="Symbol"/>
              </w:rPr>
              <w:t>824,5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w:t>
            </w:r>
            <w:r w:rsidR="0032348B">
              <w:t> </w:t>
            </w:r>
            <w:r w:rsidRPr="00B54EA2">
              <w:rPr>
                <w:rFonts w:eastAsia="Symbol"/>
              </w:rPr>
              <w:t>647,7</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284,5</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892,3</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190</w:t>
            </w:r>
          </w:p>
        </w:tc>
      </w:tr>
      <w:tr w:rsidR="00176A12" w:rsidRPr="00B54EA2" w:rsidTr="007D3197">
        <w:trPr>
          <w:cantSplit/>
        </w:trPr>
        <w:tc>
          <w:tcPr>
            <w:tcW w:w="1593" w:type="dxa"/>
            <w:shd w:val="clear" w:color="auto" w:fill="auto"/>
            <w:vAlign w:val="bottom"/>
          </w:tcPr>
          <w:p w:rsidR="00176A12" w:rsidRPr="00B54EA2" w:rsidRDefault="00176A12" w:rsidP="003E6A81">
            <w:pPr>
              <w:spacing w:before="60" w:line="160" w:lineRule="exact"/>
              <w:ind w:left="113"/>
            </w:pPr>
            <w:r w:rsidRPr="00B54EA2">
              <w:rPr>
                <w:rFonts w:eastAsia="Symbol"/>
              </w:rPr>
              <w:t>2000/2001</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4</w:t>
            </w:r>
            <w:r w:rsidR="0032348B">
              <w:t> </w:t>
            </w:r>
            <w:r w:rsidRPr="00B54EA2">
              <w:rPr>
                <w:rFonts w:eastAsia="Symbol"/>
              </w:rPr>
              <w:t>741,4</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2</w:t>
            </w:r>
            <w:r w:rsidR="0032348B">
              <w:t> </w:t>
            </w:r>
            <w:r w:rsidRPr="00B54EA2">
              <w:rPr>
                <w:rFonts w:eastAsia="Symbol"/>
              </w:rPr>
              <w:t>625,2</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302,2</w:t>
            </w:r>
          </w:p>
        </w:tc>
        <w:tc>
          <w:tcPr>
            <w:tcW w:w="1665"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1</w:t>
            </w:r>
            <w:r w:rsidR="0032348B">
              <w:t> </w:t>
            </w:r>
            <w:r w:rsidRPr="00B54EA2">
              <w:rPr>
                <w:rFonts w:eastAsia="Symbol"/>
              </w:rPr>
              <w:t>761,8</w:t>
            </w:r>
          </w:p>
        </w:tc>
        <w:tc>
          <w:tcPr>
            <w:tcW w:w="1668" w:type="dxa"/>
            <w:tcBorders>
              <w:left w:val="single" w:sz="6" w:space="0" w:color="000000"/>
            </w:tcBorders>
            <w:shd w:val="clear" w:color="auto" w:fill="auto"/>
            <w:vAlign w:val="bottom"/>
          </w:tcPr>
          <w:p w:rsidR="00176A12" w:rsidRPr="00B54EA2" w:rsidRDefault="00176A12" w:rsidP="00EA74EA">
            <w:pPr>
              <w:spacing w:before="60" w:line="160" w:lineRule="exact"/>
              <w:ind w:right="567"/>
              <w:jc w:val="right"/>
            </w:pPr>
            <w:r w:rsidRPr="00B54EA2">
              <w:rPr>
                <w:rFonts w:eastAsia="Symbol"/>
              </w:rPr>
              <w:t>324</w:t>
            </w:r>
          </w:p>
        </w:tc>
      </w:tr>
      <w:tr w:rsidR="003F0D1C" w:rsidRPr="00B54EA2" w:rsidTr="007D3197">
        <w:trPr>
          <w:cantSplit/>
        </w:trPr>
        <w:tc>
          <w:tcPr>
            <w:tcW w:w="1593" w:type="dxa"/>
            <w:shd w:val="clear" w:color="auto" w:fill="auto"/>
            <w:vAlign w:val="bottom"/>
          </w:tcPr>
          <w:p w:rsidR="003F0D1C" w:rsidRPr="00B54EA2" w:rsidRDefault="003F0D1C" w:rsidP="003E6A81">
            <w:pPr>
              <w:spacing w:before="60" w:line="160" w:lineRule="exact"/>
              <w:ind w:left="113"/>
            </w:pPr>
            <w:r w:rsidRPr="00B54EA2">
              <w:rPr>
                <w:rFonts w:eastAsia="Symbol"/>
                <w:lang w:val="en-US"/>
              </w:rPr>
              <w:t>2010</w:t>
            </w:r>
            <w:r w:rsidRPr="00B54EA2">
              <w:rPr>
                <w:rFonts w:eastAsia="Symbol"/>
              </w:rPr>
              <w:t>/2011</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rPr>
              <w:t>7</w:t>
            </w:r>
            <w:r>
              <w:t> </w:t>
            </w:r>
            <w:r w:rsidRPr="00B54EA2">
              <w:rPr>
                <w:rFonts w:eastAsia="Symbol"/>
              </w:rPr>
              <w:t>049,8</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rPr>
              <w:t>3</w:t>
            </w:r>
            <w:r>
              <w:t> </w:t>
            </w:r>
            <w:r w:rsidRPr="00B54EA2">
              <w:rPr>
                <w:rFonts w:eastAsia="Symbol"/>
              </w:rPr>
              <w:t>073,7</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rPr>
              <w:t>304,7</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rPr>
              <w:t>3</w:t>
            </w:r>
            <w:r>
              <w:t> </w:t>
            </w:r>
            <w:r w:rsidRPr="00B54EA2">
              <w:rPr>
                <w:rFonts w:eastAsia="Symbol"/>
              </w:rPr>
              <w:t>557,2</w:t>
            </w:r>
          </w:p>
        </w:tc>
        <w:tc>
          <w:tcPr>
            <w:tcW w:w="1668" w:type="dxa"/>
            <w:tcBorders>
              <w:left w:val="single" w:sz="6" w:space="0" w:color="000000"/>
            </w:tcBorders>
            <w:shd w:val="clear" w:color="auto" w:fill="auto"/>
            <w:vAlign w:val="bottom"/>
          </w:tcPr>
          <w:p w:rsidR="003F0D1C" w:rsidRPr="003F0D1C" w:rsidRDefault="003F0D1C" w:rsidP="00FB50BD">
            <w:pPr>
              <w:spacing w:before="60" w:line="160" w:lineRule="exact"/>
              <w:ind w:right="567"/>
              <w:jc w:val="right"/>
              <w:rPr>
                <w:rFonts w:eastAsia="Symbol"/>
              </w:rPr>
            </w:pPr>
            <w:r w:rsidRPr="003F0D1C">
              <w:rPr>
                <w:rFonts w:eastAsia="Symbol"/>
              </w:rPr>
              <w:t>497</w:t>
            </w:r>
          </w:p>
        </w:tc>
      </w:tr>
      <w:tr w:rsidR="003F0D1C" w:rsidRPr="00B54EA2" w:rsidTr="007D3197">
        <w:trPr>
          <w:cantSplit/>
        </w:trPr>
        <w:tc>
          <w:tcPr>
            <w:tcW w:w="1593" w:type="dxa"/>
            <w:shd w:val="clear" w:color="auto" w:fill="auto"/>
            <w:vAlign w:val="bottom"/>
          </w:tcPr>
          <w:p w:rsidR="003F0D1C" w:rsidRPr="00B54EA2" w:rsidRDefault="003F0D1C" w:rsidP="003E6A81">
            <w:pPr>
              <w:spacing w:before="60" w:line="160" w:lineRule="exact"/>
              <w:ind w:left="113"/>
            </w:pPr>
            <w:r w:rsidRPr="00B54EA2">
              <w:rPr>
                <w:rFonts w:eastAsia="Symbol"/>
                <w:lang w:val="en-US"/>
              </w:rPr>
              <w:t>2011</w:t>
            </w:r>
            <w:r w:rsidRPr="00B54EA2">
              <w:rPr>
                <w:rFonts w:eastAsia="Symbol"/>
              </w:rPr>
              <w:t>/2012</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rPr>
              <w:t>6</w:t>
            </w:r>
            <w:r>
              <w:t> </w:t>
            </w:r>
            <w:r w:rsidRPr="00B54EA2">
              <w:rPr>
                <w:rFonts w:eastAsia="Symbol"/>
              </w:rPr>
              <w:t>490,0</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rPr>
              <w:t>2</w:t>
            </w:r>
            <w:r>
              <w:t> </w:t>
            </w:r>
            <w:r w:rsidRPr="00B54EA2">
              <w:rPr>
                <w:rFonts w:eastAsia="Symbol"/>
              </w:rPr>
              <w:t>847,7</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rPr>
              <w:t>263,4</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rPr>
              <w:t>3</w:t>
            </w:r>
            <w:r>
              <w:t> </w:t>
            </w:r>
            <w:r w:rsidRPr="00B54EA2">
              <w:rPr>
                <w:rFonts w:eastAsia="Symbol"/>
              </w:rPr>
              <w:t>289,7</w:t>
            </w:r>
          </w:p>
        </w:tc>
        <w:tc>
          <w:tcPr>
            <w:tcW w:w="1668" w:type="dxa"/>
            <w:tcBorders>
              <w:left w:val="single" w:sz="6" w:space="0" w:color="000000"/>
            </w:tcBorders>
            <w:shd w:val="clear" w:color="auto" w:fill="auto"/>
            <w:vAlign w:val="bottom"/>
          </w:tcPr>
          <w:p w:rsidR="003F0D1C" w:rsidRPr="003F0D1C" w:rsidRDefault="003F0D1C" w:rsidP="00FB50BD">
            <w:pPr>
              <w:spacing w:before="60" w:line="160" w:lineRule="exact"/>
              <w:ind w:right="567"/>
              <w:jc w:val="right"/>
              <w:rPr>
                <w:rFonts w:eastAsia="Symbol"/>
              </w:rPr>
            </w:pPr>
            <w:r w:rsidRPr="003F0D1C">
              <w:rPr>
                <w:rFonts w:eastAsia="Symbol"/>
              </w:rPr>
              <w:t>453</w:t>
            </w:r>
          </w:p>
        </w:tc>
      </w:tr>
      <w:tr w:rsidR="003F0D1C" w:rsidRPr="00B54EA2" w:rsidTr="007D3197">
        <w:trPr>
          <w:cantSplit/>
        </w:trPr>
        <w:tc>
          <w:tcPr>
            <w:tcW w:w="1593" w:type="dxa"/>
            <w:shd w:val="clear" w:color="auto" w:fill="auto"/>
            <w:vAlign w:val="bottom"/>
          </w:tcPr>
          <w:p w:rsidR="003F0D1C" w:rsidRPr="00B54EA2" w:rsidRDefault="003F0D1C" w:rsidP="003E6A81">
            <w:pPr>
              <w:spacing w:before="60" w:line="160" w:lineRule="exact"/>
              <w:ind w:left="113"/>
            </w:pPr>
            <w:r w:rsidRPr="00B54EA2">
              <w:rPr>
                <w:rFonts w:eastAsia="Symbol"/>
                <w:lang w:val="en-US"/>
              </w:rPr>
              <w:t>201</w:t>
            </w:r>
            <w:r w:rsidRPr="00B54EA2">
              <w:rPr>
                <w:rFonts w:eastAsia="Symbol"/>
              </w:rPr>
              <w:t>2/2013</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rPr>
              <w:t>6</w:t>
            </w:r>
            <w:r>
              <w:t> </w:t>
            </w:r>
            <w:r w:rsidRPr="00B54EA2">
              <w:rPr>
                <w:rFonts w:eastAsia="Symbol"/>
              </w:rPr>
              <w:t>075,4</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rPr>
              <w:t>2</w:t>
            </w:r>
            <w:r>
              <w:t> </w:t>
            </w:r>
            <w:r w:rsidRPr="00B54EA2">
              <w:rPr>
                <w:rFonts w:eastAsia="Symbol"/>
              </w:rPr>
              <w:t>724,3</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rPr>
              <w:t>229,7</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rPr>
              <w:t>3</w:t>
            </w:r>
            <w:r>
              <w:t> </w:t>
            </w:r>
            <w:r w:rsidRPr="00B54EA2">
              <w:rPr>
                <w:rFonts w:eastAsia="Symbol"/>
              </w:rPr>
              <w:t>051,4</w:t>
            </w:r>
          </w:p>
        </w:tc>
        <w:tc>
          <w:tcPr>
            <w:tcW w:w="1668" w:type="dxa"/>
            <w:tcBorders>
              <w:left w:val="single" w:sz="6" w:space="0" w:color="000000"/>
            </w:tcBorders>
            <w:shd w:val="clear" w:color="auto" w:fill="auto"/>
            <w:vAlign w:val="bottom"/>
          </w:tcPr>
          <w:p w:rsidR="003F0D1C" w:rsidRPr="003F0D1C" w:rsidRDefault="003F0D1C" w:rsidP="00FB50BD">
            <w:pPr>
              <w:spacing w:before="60" w:line="160" w:lineRule="exact"/>
              <w:ind w:right="567"/>
              <w:jc w:val="right"/>
              <w:rPr>
                <w:rFonts w:eastAsia="Symbol"/>
              </w:rPr>
            </w:pPr>
            <w:r w:rsidRPr="003F0D1C">
              <w:rPr>
                <w:rFonts w:eastAsia="Symbol"/>
              </w:rPr>
              <w:t>423</w:t>
            </w:r>
          </w:p>
        </w:tc>
      </w:tr>
      <w:tr w:rsidR="003F0D1C" w:rsidRPr="00B54EA2" w:rsidTr="007D3197">
        <w:trPr>
          <w:cantSplit/>
        </w:trPr>
        <w:tc>
          <w:tcPr>
            <w:tcW w:w="1593" w:type="dxa"/>
            <w:shd w:val="clear" w:color="auto" w:fill="auto"/>
            <w:vAlign w:val="bottom"/>
          </w:tcPr>
          <w:p w:rsidR="003F0D1C" w:rsidRPr="00B54EA2" w:rsidRDefault="003F0D1C" w:rsidP="003E6A81">
            <w:pPr>
              <w:spacing w:before="60" w:line="160" w:lineRule="exact"/>
              <w:ind w:left="113"/>
            </w:pPr>
            <w:r w:rsidRPr="00B54EA2">
              <w:rPr>
                <w:rFonts w:eastAsia="Symbol"/>
              </w:rPr>
              <w:t>2013/2014</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lang w:val="en-US"/>
              </w:rPr>
              <w:t>5</w:t>
            </w:r>
            <w:r>
              <w:t> </w:t>
            </w:r>
            <w:r w:rsidRPr="00B54EA2">
              <w:rPr>
                <w:rFonts w:eastAsia="Symbol"/>
                <w:lang w:val="en-US"/>
              </w:rPr>
              <w:t>646,7</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lang w:val="en-US"/>
              </w:rPr>
              <w:t>2</w:t>
            </w:r>
            <w:r>
              <w:t> </w:t>
            </w:r>
            <w:r w:rsidRPr="00B54EA2">
              <w:rPr>
                <w:rFonts w:eastAsia="Symbol"/>
                <w:lang w:val="en-US"/>
              </w:rPr>
              <w:t>618</w:t>
            </w:r>
            <w:r w:rsidRPr="00B54EA2">
              <w:rPr>
                <w:rFonts w:eastAsia="Symbol"/>
              </w:rPr>
              <w:t>,</w:t>
            </w:r>
            <w:r w:rsidRPr="00B54EA2">
              <w:rPr>
                <w:rFonts w:eastAsia="Symbol"/>
                <w:lang w:val="en-US"/>
              </w:rPr>
              <w:t>8</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rPr>
              <w:t>189,2</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rPr>
              <w:t>2</w:t>
            </w:r>
            <w:r>
              <w:t> </w:t>
            </w:r>
            <w:r w:rsidRPr="00B54EA2">
              <w:rPr>
                <w:rFonts w:eastAsia="Symbol"/>
              </w:rPr>
              <w:t>838,6</w:t>
            </w:r>
          </w:p>
        </w:tc>
        <w:tc>
          <w:tcPr>
            <w:tcW w:w="1668" w:type="dxa"/>
            <w:tcBorders>
              <w:left w:val="single" w:sz="6" w:space="0" w:color="000000"/>
            </w:tcBorders>
            <w:shd w:val="clear" w:color="auto" w:fill="auto"/>
            <w:vAlign w:val="bottom"/>
          </w:tcPr>
          <w:p w:rsidR="003F0D1C" w:rsidRPr="003F0D1C" w:rsidRDefault="003F0D1C" w:rsidP="00FB50BD">
            <w:pPr>
              <w:spacing w:before="60" w:line="160" w:lineRule="exact"/>
              <w:ind w:right="567"/>
              <w:jc w:val="right"/>
              <w:rPr>
                <w:rFonts w:eastAsia="Symbol"/>
              </w:rPr>
            </w:pPr>
            <w:r w:rsidRPr="003F0D1C">
              <w:rPr>
                <w:rFonts w:eastAsia="Symbol"/>
              </w:rPr>
              <w:t>392</w:t>
            </w:r>
          </w:p>
        </w:tc>
      </w:tr>
      <w:tr w:rsidR="003F0D1C" w:rsidRPr="00B54EA2" w:rsidTr="007D3197">
        <w:trPr>
          <w:cantSplit/>
        </w:trPr>
        <w:tc>
          <w:tcPr>
            <w:tcW w:w="1593" w:type="dxa"/>
            <w:shd w:val="clear" w:color="auto" w:fill="auto"/>
            <w:vAlign w:val="bottom"/>
          </w:tcPr>
          <w:p w:rsidR="003F0D1C" w:rsidRPr="00B54EA2" w:rsidRDefault="003F0D1C" w:rsidP="003E6A81">
            <w:pPr>
              <w:spacing w:before="60" w:line="160" w:lineRule="exact"/>
              <w:ind w:left="113"/>
            </w:pPr>
            <w:r w:rsidRPr="00B54EA2">
              <w:rPr>
                <w:rFonts w:eastAsia="Symbol"/>
              </w:rPr>
              <w:t>2014/2015</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lang w:val="en-US"/>
              </w:rPr>
              <w:t>5</w:t>
            </w:r>
            <w:r>
              <w:t> </w:t>
            </w:r>
            <w:r w:rsidRPr="00B54EA2">
              <w:rPr>
                <w:rFonts w:eastAsia="Symbol"/>
                <w:lang w:val="en-US"/>
              </w:rPr>
              <w:t>209</w:t>
            </w:r>
            <w:r w:rsidRPr="00B54EA2">
              <w:rPr>
                <w:rFonts w:eastAsia="Symbol"/>
              </w:rPr>
              <w:t>,</w:t>
            </w:r>
            <w:r w:rsidRPr="00B54EA2">
              <w:rPr>
                <w:rFonts w:eastAsia="Symbol"/>
                <w:lang w:val="en-US"/>
              </w:rPr>
              <w:t>0</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lang w:val="en-US"/>
              </w:rPr>
              <w:t>2</w:t>
            </w:r>
            <w:r>
              <w:t> </w:t>
            </w:r>
            <w:r w:rsidRPr="00B54EA2">
              <w:rPr>
                <w:rFonts w:eastAsia="Symbol"/>
                <w:lang w:val="en-US"/>
              </w:rPr>
              <w:t>575</w:t>
            </w:r>
            <w:r w:rsidRPr="00B54EA2">
              <w:rPr>
                <w:rFonts w:eastAsia="Symbol"/>
              </w:rPr>
              <w:t>,</w:t>
            </w:r>
            <w:r w:rsidRPr="00B54EA2">
              <w:rPr>
                <w:rFonts w:eastAsia="Symbol"/>
                <w:lang w:val="en-US"/>
              </w:rPr>
              <w:t>0</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rPr>
              <w:t>158,5</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rPr>
              <w:t>2</w:t>
            </w:r>
            <w:r>
              <w:t> </w:t>
            </w:r>
            <w:r w:rsidRPr="00B54EA2">
              <w:rPr>
                <w:rFonts w:eastAsia="Symbol"/>
              </w:rPr>
              <w:t>475,5</w:t>
            </w:r>
          </w:p>
        </w:tc>
        <w:tc>
          <w:tcPr>
            <w:tcW w:w="1668" w:type="dxa"/>
            <w:tcBorders>
              <w:left w:val="single" w:sz="6" w:space="0" w:color="000000"/>
            </w:tcBorders>
            <w:shd w:val="clear" w:color="auto" w:fill="auto"/>
            <w:vAlign w:val="bottom"/>
          </w:tcPr>
          <w:p w:rsidR="003F0D1C" w:rsidRPr="003F0D1C" w:rsidRDefault="003F0D1C" w:rsidP="00FB50BD">
            <w:pPr>
              <w:spacing w:before="60" w:line="160" w:lineRule="exact"/>
              <w:ind w:right="567"/>
              <w:jc w:val="right"/>
              <w:rPr>
                <w:rFonts w:eastAsia="Symbol"/>
              </w:rPr>
            </w:pPr>
            <w:r w:rsidRPr="003F0D1C">
              <w:rPr>
                <w:rFonts w:eastAsia="Symbol"/>
              </w:rPr>
              <w:t>355</w:t>
            </w:r>
          </w:p>
        </w:tc>
      </w:tr>
      <w:tr w:rsidR="003F0D1C" w:rsidRPr="00B54EA2" w:rsidTr="007D3197">
        <w:trPr>
          <w:cantSplit/>
        </w:trPr>
        <w:tc>
          <w:tcPr>
            <w:tcW w:w="1593" w:type="dxa"/>
            <w:shd w:val="clear" w:color="auto" w:fill="auto"/>
            <w:vAlign w:val="bottom"/>
          </w:tcPr>
          <w:p w:rsidR="003F0D1C" w:rsidRPr="00B54EA2" w:rsidRDefault="003F0D1C" w:rsidP="003E6A81">
            <w:pPr>
              <w:spacing w:before="60" w:line="160" w:lineRule="exact"/>
              <w:ind w:left="113"/>
            </w:pPr>
            <w:r w:rsidRPr="00B54EA2">
              <w:rPr>
                <w:rFonts w:eastAsia="Symbol"/>
              </w:rPr>
              <w:t>2015/2016</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lang w:val="en-US"/>
              </w:rPr>
              <w:t>4</w:t>
            </w:r>
            <w:r>
              <w:t> </w:t>
            </w:r>
            <w:r w:rsidRPr="00B54EA2">
              <w:rPr>
                <w:rFonts w:eastAsia="Symbol"/>
                <w:lang w:val="en-US"/>
              </w:rPr>
              <w:t>766</w:t>
            </w:r>
            <w:r w:rsidRPr="00B54EA2">
              <w:rPr>
                <w:rFonts w:eastAsia="Symbol"/>
              </w:rPr>
              <w:t>,5</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rPr>
              <w:t>2</w:t>
            </w:r>
            <w:r>
              <w:t> </w:t>
            </w:r>
            <w:r w:rsidRPr="00B54EA2">
              <w:rPr>
                <w:rFonts w:eastAsia="Symbol"/>
              </w:rPr>
              <w:t>379,6</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rPr>
              <w:t>149,1</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rPr>
              <w:t>2</w:t>
            </w:r>
            <w:r>
              <w:t> </w:t>
            </w:r>
            <w:r w:rsidRPr="00B54EA2">
              <w:rPr>
                <w:rFonts w:eastAsia="Symbol"/>
              </w:rPr>
              <w:t>237,8</w:t>
            </w:r>
          </w:p>
        </w:tc>
        <w:tc>
          <w:tcPr>
            <w:tcW w:w="1668" w:type="dxa"/>
            <w:tcBorders>
              <w:left w:val="single" w:sz="6" w:space="0" w:color="000000"/>
            </w:tcBorders>
            <w:shd w:val="clear" w:color="auto" w:fill="auto"/>
            <w:vAlign w:val="bottom"/>
          </w:tcPr>
          <w:p w:rsidR="003F0D1C" w:rsidRPr="003F0D1C" w:rsidRDefault="003F0D1C" w:rsidP="00FB50BD">
            <w:pPr>
              <w:spacing w:before="60" w:line="160" w:lineRule="exact"/>
              <w:ind w:right="567"/>
              <w:jc w:val="right"/>
              <w:rPr>
                <w:rFonts w:eastAsia="Symbol"/>
              </w:rPr>
            </w:pPr>
            <w:r w:rsidRPr="003F0D1C">
              <w:rPr>
                <w:rFonts w:eastAsia="Symbol"/>
              </w:rPr>
              <w:t>324</w:t>
            </w:r>
          </w:p>
        </w:tc>
      </w:tr>
      <w:tr w:rsidR="003F0D1C" w:rsidRPr="00B54EA2" w:rsidTr="007D3197">
        <w:trPr>
          <w:cantSplit/>
        </w:trPr>
        <w:tc>
          <w:tcPr>
            <w:tcW w:w="1593" w:type="dxa"/>
            <w:shd w:val="clear" w:color="auto" w:fill="auto"/>
            <w:vAlign w:val="bottom"/>
          </w:tcPr>
          <w:p w:rsidR="003F0D1C" w:rsidRPr="00B54EA2" w:rsidRDefault="003F0D1C" w:rsidP="003E6A81">
            <w:pPr>
              <w:spacing w:before="60" w:line="160" w:lineRule="exact"/>
              <w:ind w:left="113"/>
            </w:pPr>
            <w:r w:rsidRPr="00B54EA2">
              <w:rPr>
                <w:rFonts w:eastAsia="Symbol"/>
              </w:rPr>
              <w:t>2016/2017</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rPr>
              <w:t>4</w:t>
            </w:r>
            <w:r>
              <w:t> </w:t>
            </w:r>
            <w:r w:rsidRPr="00B54EA2">
              <w:rPr>
                <w:rFonts w:eastAsia="Symbol"/>
              </w:rPr>
              <w:t>399,5</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rPr>
              <w:t>2</w:t>
            </w:r>
            <w:r>
              <w:t> </w:t>
            </w:r>
            <w:r w:rsidRPr="00B54EA2">
              <w:rPr>
                <w:rFonts w:eastAsia="Symbol"/>
              </w:rPr>
              <w:t>403,0</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rPr>
              <w:t>124,2</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pPr>
            <w:r w:rsidRPr="00B54EA2">
              <w:rPr>
                <w:rFonts w:eastAsia="Symbol"/>
              </w:rPr>
              <w:t>1</w:t>
            </w:r>
            <w:r>
              <w:t> </w:t>
            </w:r>
            <w:r w:rsidRPr="00B54EA2">
              <w:rPr>
                <w:rFonts w:eastAsia="Symbol"/>
              </w:rPr>
              <w:t>872,3</w:t>
            </w:r>
          </w:p>
        </w:tc>
        <w:tc>
          <w:tcPr>
            <w:tcW w:w="1668" w:type="dxa"/>
            <w:tcBorders>
              <w:left w:val="single" w:sz="6" w:space="0" w:color="000000"/>
            </w:tcBorders>
            <w:shd w:val="clear" w:color="auto" w:fill="auto"/>
            <w:vAlign w:val="bottom"/>
          </w:tcPr>
          <w:p w:rsidR="003F0D1C" w:rsidRPr="003F0D1C" w:rsidRDefault="003F0D1C" w:rsidP="00FB50BD">
            <w:pPr>
              <w:spacing w:before="60" w:line="160" w:lineRule="exact"/>
              <w:ind w:right="567"/>
              <w:jc w:val="right"/>
              <w:rPr>
                <w:rFonts w:eastAsia="Symbol"/>
              </w:rPr>
            </w:pPr>
            <w:r w:rsidRPr="003F0D1C">
              <w:rPr>
                <w:rFonts w:eastAsia="Symbol"/>
              </w:rPr>
              <w:t>298</w:t>
            </w:r>
          </w:p>
        </w:tc>
      </w:tr>
      <w:tr w:rsidR="003F0D1C" w:rsidRPr="00B54EA2" w:rsidTr="007D3197">
        <w:trPr>
          <w:cantSplit/>
        </w:trPr>
        <w:tc>
          <w:tcPr>
            <w:tcW w:w="1593" w:type="dxa"/>
            <w:shd w:val="clear" w:color="auto" w:fill="auto"/>
            <w:vAlign w:val="bottom"/>
          </w:tcPr>
          <w:p w:rsidR="003F0D1C" w:rsidRPr="00B54EA2" w:rsidRDefault="003F0D1C" w:rsidP="003E6A81">
            <w:pPr>
              <w:spacing w:before="60" w:line="160" w:lineRule="exact"/>
              <w:ind w:left="113"/>
              <w:rPr>
                <w:rFonts w:eastAsia="Symbol"/>
              </w:rPr>
            </w:pPr>
            <w:r w:rsidRPr="00B54EA2">
              <w:rPr>
                <w:rFonts w:eastAsia="Symbol"/>
              </w:rPr>
              <w:t>2017/2018</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rPr>
                <w:rFonts w:eastAsia="Symbol"/>
              </w:rPr>
            </w:pPr>
            <w:r w:rsidRPr="00B54EA2">
              <w:rPr>
                <w:rFonts w:eastAsia="Symbol"/>
              </w:rPr>
              <w:t>4</w:t>
            </w:r>
            <w:r>
              <w:t> </w:t>
            </w:r>
            <w:r w:rsidRPr="00B54EA2">
              <w:rPr>
                <w:rFonts w:eastAsia="Symbol"/>
              </w:rPr>
              <w:t>245,9</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rPr>
                <w:rFonts w:eastAsia="Symbol"/>
              </w:rPr>
            </w:pPr>
            <w:r w:rsidRPr="00B54EA2">
              <w:rPr>
                <w:rFonts w:eastAsia="Symbol"/>
              </w:rPr>
              <w:t>2</w:t>
            </w:r>
            <w:r>
              <w:t> </w:t>
            </w:r>
            <w:r w:rsidRPr="00B54EA2">
              <w:rPr>
                <w:rFonts w:eastAsia="Symbol"/>
              </w:rPr>
              <w:t>380,5</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rPr>
                <w:rFonts w:eastAsia="Symbol"/>
              </w:rPr>
            </w:pPr>
            <w:r w:rsidRPr="00B54EA2">
              <w:rPr>
                <w:rFonts w:eastAsia="Symbol"/>
              </w:rPr>
              <w:t>135,0</w:t>
            </w:r>
          </w:p>
        </w:tc>
        <w:tc>
          <w:tcPr>
            <w:tcW w:w="1665" w:type="dxa"/>
            <w:tcBorders>
              <w:left w:val="single" w:sz="6" w:space="0" w:color="000000"/>
            </w:tcBorders>
            <w:shd w:val="clear" w:color="auto" w:fill="auto"/>
            <w:vAlign w:val="bottom"/>
          </w:tcPr>
          <w:p w:rsidR="003F0D1C" w:rsidRPr="00B54EA2" w:rsidRDefault="003F0D1C" w:rsidP="00EA74EA">
            <w:pPr>
              <w:spacing w:before="60" w:line="160" w:lineRule="exact"/>
              <w:ind w:right="567"/>
              <w:jc w:val="right"/>
              <w:rPr>
                <w:rFonts w:eastAsia="Symbol"/>
              </w:rPr>
            </w:pPr>
            <w:r w:rsidRPr="00B54EA2">
              <w:rPr>
                <w:rFonts w:eastAsia="Symbol"/>
              </w:rPr>
              <w:t>1</w:t>
            </w:r>
            <w:r>
              <w:t> </w:t>
            </w:r>
            <w:r w:rsidRPr="00B54EA2">
              <w:rPr>
                <w:rFonts w:eastAsia="Symbol"/>
              </w:rPr>
              <w:t>730,4</w:t>
            </w:r>
          </w:p>
        </w:tc>
        <w:tc>
          <w:tcPr>
            <w:tcW w:w="1668" w:type="dxa"/>
            <w:tcBorders>
              <w:left w:val="single" w:sz="6" w:space="0" w:color="000000"/>
            </w:tcBorders>
            <w:shd w:val="clear" w:color="auto" w:fill="auto"/>
            <w:vAlign w:val="bottom"/>
          </w:tcPr>
          <w:p w:rsidR="003F0D1C" w:rsidRPr="003F0D1C" w:rsidRDefault="003F0D1C" w:rsidP="00FB50BD">
            <w:pPr>
              <w:spacing w:before="60" w:line="160" w:lineRule="exact"/>
              <w:ind w:right="567"/>
              <w:jc w:val="right"/>
              <w:rPr>
                <w:rFonts w:eastAsia="Symbol"/>
              </w:rPr>
            </w:pPr>
            <w:r w:rsidRPr="003F0D1C">
              <w:rPr>
                <w:rFonts w:eastAsia="Symbol"/>
              </w:rPr>
              <w:t>287</w:t>
            </w:r>
          </w:p>
        </w:tc>
      </w:tr>
      <w:tr w:rsidR="003F0D1C" w:rsidRPr="00B54EA2" w:rsidTr="007D3197">
        <w:trPr>
          <w:cantSplit/>
        </w:trPr>
        <w:tc>
          <w:tcPr>
            <w:tcW w:w="1593" w:type="dxa"/>
            <w:shd w:val="clear" w:color="auto" w:fill="auto"/>
            <w:vAlign w:val="bottom"/>
          </w:tcPr>
          <w:p w:rsidR="003F0D1C" w:rsidRPr="00B54EA2" w:rsidRDefault="003F0D1C" w:rsidP="003E6A81">
            <w:pPr>
              <w:spacing w:before="60" w:line="160" w:lineRule="exact"/>
              <w:ind w:left="113"/>
              <w:rPr>
                <w:rFonts w:eastAsia="Symbol"/>
              </w:rPr>
            </w:pPr>
            <w:r w:rsidRPr="00B54EA2">
              <w:rPr>
                <w:rFonts w:eastAsia="Symbol"/>
              </w:rPr>
              <w:t>2018/2019</w:t>
            </w:r>
          </w:p>
        </w:tc>
        <w:tc>
          <w:tcPr>
            <w:tcW w:w="1665" w:type="dxa"/>
            <w:tcBorders>
              <w:left w:val="single" w:sz="6" w:space="0" w:color="000000"/>
            </w:tcBorders>
            <w:shd w:val="clear" w:color="auto" w:fill="auto"/>
            <w:vAlign w:val="bottom"/>
          </w:tcPr>
          <w:p w:rsidR="003F0D1C" w:rsidRPr="00B54EA2" w:rsidRDefault="003F0D1C" w:rsidP="00E16FB9">
            <w:pPr>
              <w:snapToGrid w:val="0"/>
              <w:spacing w:before="60" w:line="160" w:lineRule="exact"/>
              <w:ind w:right="567"/>
              <w:jc w:val="right"/>
            </w:pPr>
            <w:r w:rsidRPr="00B54EA2">
              <w:rPr>
                <w:rFonts w:eastAsia="Symbol"/>
                <w:szCs w:val="14"/>
              </w:rPr>
              <w:t>4</w:t>
            </w:r>
            <w:r>
              <w:t> </w:t>
            </w:r>
            <w:r w:rsidRPr="00B54EA2">
              <w:rPr>
                <w:rFonts w:eastAsia="Symbol"/>
                <w:szCs w:val="14"/>
              </w:rPr>
              <w:t>161,7</w:t>
            </w:r>
          </w:p>
        </w:tc>
        <w:tc>
          <w:tcPr>
            <w:tcW w:w="1665" w:type="dxa"/>
            <w:tcBorders>
              <w:left w:val="single" w:sz="6" w:space="0" w:color="000000"/>
            </w:tcBorders>
            <w:shd w:val="clear" w:color="auto" w:fill="auto"/>
            <w:vAlign w:val="bottom"/>
          </w:tcPr>
          <w:p w:rsidR="003F0D1C" w:rsidRPr="00B54EA2" w:rsidRDefault="003F0D1C" w:rsidP="00E16FB9">
            <w:pPr>
              <w:snapToGrid w:val="0"/>
              <w:spacing w:before="60" w:line="160" w:lineRule="exact"/>
              <w:ind w:right="567"/>
              <w:jc w:val="right"/>
            </w:pPr>
            <w:r w:rsidRPr="00B54EA2">
              <w:rPr>
                <w:rFonts w:eastAsia="Symbol"/>
                <w:szCs w:val="14"/>
              </w:rPr>
              <w:t>2</w:t>
            </w:r>
            <w:r>
              <w:t> </w:t>
            </w:r>
            <w:r w:rsidRPr="00B54EA2">
              <w:rPr>
                <w:rFonts w:eastAsia="Symbol"/>
                <w:szCs w:val="14"/>
              </w:rPr>
              <w:t>369,8</w:t>
            </w:r>
          </w:p>
        </w:tc>
        <w:tc>
          <w:tcPr>
            <w:tcW w:w="1665" w:type="dxa"/>
            <w:tcBorders>
              <w:left w:val="single" w:sz="6" w:space="0" w:color="000000"/>
            </w:tcBorders>
            <w:shd w:val="clear" w:color="auto" w:fill="auto"/>
            <w:vAlign w:val="bottom"/>
          </w:tcPr>
          <w:p w:rsidR="003F0D1C" w:rsidRPr="00B54EA2" w:rsidRDefault="003F0D1C" w:rsidP="00E16FB9">
            <w:pPr>
              <w:snapToGrid w:val="0"/>
              <w:spacing w:before="60" w:line="160" w:lineRule="exact"/>
              <w:ind w:right="567"/>
              <w:jc w:val="right"/>
            </w:pPr>
            <w:r w:rsidRPr="00B54EA2">
              <w:rPr>
                <w:rFonts w:eastAsia="Symbol"/>
                <w:szCs w:val="14"/>
              </w:rPr>
              <w:t>155,6</w:t>
            </w:r>
          </w:p>
        </w:tc>
        <w:tc>
          <w:tcPr>
            <w:tcW w:w="1665" w:type="dxa"/>
            <w:tcBorders>
              <w:left w:val="single" w:sz="6" w:space="0" w:color="000000"/>
            </w:tcBorders>
            <w:shd w:val="clear" w:color="auto" w:fill="auto"/>
            <w:vAlign w:val="bottom"/>
          </w:tcPr>
          <w:p w:rsidR="003F0D1C" w:rsidRPr="00B54EA2" w:rsidRDefault="003F0D1C" w:rsidP="00E16FB9">
            <w:pPr>
              <w:snapToGrid w:val="0"/>
              <w:spacing w:before="60" w:line="160" w:lineRule="exact"/>
              <w:ind w:right="567"/>
              <w:jc w:val="right"/>
            </w:pPr>
            <w:r w:rsidRPr="00B54EA2">
              <w:rPr>
                <w:rFonts w:eastAsia="Symbol"/>
              </w:rPr>
              <w:t>1</w:t>
            </w:r>
            <w:r>
              <w:t> </w:t>
            </w:r>
            <w:r w:rsidRPr="00B54EA2">
              <w:rPr>
                <w:rFonts w:eastAsia="Symbol"/>
              </w:rPr>
              <w:t>636,3</w:t>
            </w:r>
          </w:p>
        </w:tc>
        <w:tc>
          <w:tcPr>
            <w:tcW w:w="1668" w:type="dxa"/>
            <w:tcBorders>
              <w:left w:val="single" w:sz="6" w:space="0" w:color="000000"/>
            </w:tcBorders>
            <w:shd w:val="clear" w:color="auto" w:fill="auto"/>
            <w:vAlign w:val="bottom"/>
          </w:tcPr>
          <w:p w:rsidR="003F0D1C" w:rsidRPr="003F0D1C" w:rsidRDefault="003F0D1C" w:rsidP="00FB50BD">
            <w:pPr>
              <w:spacing w:before="60" w:line="160" w:lineRule="exact"/>
              <w:ind w:right="567"/>
              <w:jc w:val="right"/>
              <w:rPr>
                <w:rFonts w:eastAsia="Symbol"/>
              </w:rPr>
            </w:pPr>
            <w:r w:rsidRPr="003F0D1C">
              <w:rPr>
                <w:rFonts w:eastAsia="Symbol"/>
              </w:rPr>
              <w:t>281</w:t>
            </w:r>
          </w:p>
        </w:tc>
      </w:tr>
      <w:tr w:rsidR="003F0D1C" w:rsidRPr="00B54EA2" w:rsidTr="006F0457">
        <w:trPr>
          <w:cantSplit/>
        </w:trPr>
        <w:tc>
          <w:tcPr>
            <w:tcW w:w="1593" w:type="dxa"/>
            <w:shd w:val="clear" w:color="auto" w:fill="auto"/>
            <w:vAlign w:val="bottom"/>
          </w:tcPr>
          <w:p w:rsidR="003F0D1C" w:rsidRPr="007D3197" w:rsidRDefault="003F0D1C" w:rsidP="003E6A81">
            <w:pPr>
              <w:spacing w:before="60" w:line="160" w:lineRule="exact"/>
              <w:ind w:left="113"/>
              <w:rPr>
                <w:rFonts w:eastAsia="Symbol"/>
                <w:color w:val="000000" w:themeColor="text1"/>
              </w:rPr>
            </w:pPr>
            <w:r w:rsidRPr="007D3197">
              <w:rPr>
                <w:rFonts w:eastAsia="Symbol"/>
                <w:color w:val="000000" w:themeColor="text1"/>
              </w:rPr>
              <w:t>2019</w:t>
            </w:r>
            <w:r w:rsidRPr="007D3197">
              <w:rPr>
                <w:rFonts w:eastAsia="Symbol"/>
                <w:color w:val="000000" w:themeColor="text1"/>
                <w:lang w:val="en-US"/>
              </w:rPr>
              <w:t>/</w:t>
            </w:r>
            <w:r w:rsidRPr="007D3197">
              <w:rPr>
                <w:rFonts w:eastAsia="Symbol"/>
                <w:color w:val="000000" w:themeColor="text1"/>
              </w:rPr>
              <w:t>2020</w:t>
            </w:r>
          </w:p>
        </w:tc>
        <w:tc>
          <w:tcPr>
            <w:tcW w:w="1665" w:type="dxa"/>
            <w:tcBorders>
              <w:left w:val="single" w:sz="6" w:space="0" w:color="000000"/>
            </w:tcBorders>
            <w:shd w:val="clear" w:color="auto" w:fill="auto"/>
            <w:vAlign w:val="bottom"/>
          </w:tcPr>
          <w:p w:rsidR="003F0D1C" w:rsidRPr="007D3197" w:rsidRDefault="003F0D1C" w:rsidP="007D3197">
            <w:pPr>
              <w:snapToGrid w:val="0"/>
              <w:spacing w:before="60" w:line="160" w:lineRule="exact"/>
              <w:ind w:right="567"/>
              <w:jc w:val="right"/>
              <w:rPr>
                <w:rFonts w:eastAsia="Symbol"/>
                <w:color w:val="000000" w:themeColor="text1"/>
                <w:szCs w:val="14"/>
              </w:rPr>
            </w:pPr>
            <w:r w:rsidRPr="007D3197">
              <w:rPr>
                <w:rFonts w:eastAsia="Symbol"/>
                <w:color w:val="000000" w:themeColor="text1"/>
                <w:szCs w:val="14"/>
              </w:rPr>
              <w:t>4</w:t>
            </w:r>
            <w:r>
              <w:t> </w:t>
            </w:r>
            <w:r w:rsidRPr="007D3197">
              <w:rPr>
                <w:rFonts w:eastAsia="Symbol"/>
                <w:color w:val="000000" w:themeColor="text1"/>
                <w:szCs w:val="14"/>
              </w:rPr>
              <w:t>068,3</w:t>
            </w:r>
          </w:p>
        </w:tc>
        <w:tc>
          <w:tcPr>
            <w:tcW w:w="1665" w:type="dxa"/>
            <w:tcBorders>
              <w:left w:val="single" w:sz="6" w:space="0" w:color="000000"/>
            </w:tcBorders>
            <w:shd w:val="clear" w:color="auto" w:fill="auto"/>
            <w:vAlign w:val="bottom"/>
          </w:tcPr>
          <w:p w:rsidR="003F0D1C" w:rsidRPr="007D3197" w:rsidRDefault="003F0D1C" w:rsidP="007D3197">
            <w:pPr>
              <w:snapToGrid w:val="0"/>
              <w:spacing w:before="60" w:line="160" w:lineRule="exact"/>
              <w:ind w:right="567"/>
              <w:jc w:val="right"/>
              <w:rPr>
                <w:rFonts w:eastAsia="Symbol"/>
                <w:color w:val="000000" w:themeColor="text1"/>
                <w:szCs w:val="14"/>
              </w:rPr>
            </w:pPr>
            <w:r w:rsidRPr="007D3197">
              <w:rPr>
                <w:rFonts w:eastAsia="Symbol"/>
                <w:color w:val="000000" w:themeColor="text1"/>
                <w:szCs w:val="14"/>
              </w:rPr>
              <w:t>2</w:t>
            </w:r>
            <w:r>
              <w:t> </w:t>
            </w:r>
            <w:r w:rsidRPr="007D3197">
              <w:rPr>
                <w:rFonts w:eastAsia="Symbol"/>
                <w:color w:val="000000" w:themeColor="text1"/>
                <w:szCs w:val="14"/>
              </w:rPr>
              <w:t>386,6</w:t>
            </w:r>
          </w:p>
        </w:tc>
        <w:tc>
          <w:tcPr>
            <w:tcW w:w="1665" w:type="dxa"/>
            <w:tcBorders>
              <w:left w:val="single" w:sz="6" w:space="0" w:color="000000"/>
            </w:tcBorders>
            <w:shd w:val="clear" w:color="auto" w:fill="auto"/>
            <w:vAlign w:val="bottom"/>
          </w:tcPr>
          <w:p w:rsidR="003F0D1C" w:rsidRPr="007D3197" w:rsidRDefault="003F0D1C" w:rsidP="007D3197">
            <w:pPr>
              <w:snapToGrid w:val="0"/>
              <w:spacing w:before="60" w:line="160" w:lineRule="exact"/>
              <w:ind w:right="567"/>
              <w:jc w:val="right"/>
              <w:rPr>
                <w:rFonts w:eastAsia="Symbol"/>
                <w:color w:val="000000" w:themeColor="text1"/>
                <w:szCs w:val="14"/>
              </w:rPr>
            </w:pPr>
            <w:r w:rsidRPr="007D3197">
              <w:rPr>
                <w:rFonts w:eastAsia="Symbol"/>
                <w:color w:val="000000" w:themeColor="text1"/>
                <w:szCs w:val="14"/>
              </w:rPr>
              <w:t>181,5</w:t>
            </w:r>
          </w:p>
        </w:tc>
        <w:tc>
          <w:tcPr>
            <w:tcW w:w="1665" w:type="dxa"/>
            <w:tcBorders>
              <w:left w:val="single" w:sz="6" w:space="0" w:color="000000"/>
            </w:tcBorders>
            <w:shd w:val="clear" w:color="auto" w:fill="auto"/>
            <w:vAlign w:val="bottom"/>
          </w:tcPr>
          <w:p w:rsidR="003F0D1C" w:rsidRPr="007D3197" w:rsidRDefault="003F0D1C" w:rsidP="007D3197">
            <w:pPr>
              <w:snapToGrid w:val="0"/>
              <w:spacing w:before="60" w:line="160" w:lineRule="exact"/>
              <w:ind w:right="567"/>
              <w:jc w:val="right"/>
              <w:rPr>
                <w:rFonts w:eastAsia="Symbol"/>
                <w:color w:val="000000" w:themeColor="text1"/>
              </w:rPr>
            </w:pPr>
            <w:r w:rsidRPr="007D3197">
              <w:rPr>
                <w:rFonts w:eastAsia="Symbol"/>
                <w:color w:val="000000" w:themeColor="text1"/>
              </w:rPr>
              <w:t>1</w:t>
            </w:r>
            <w:r>
              <w:t> </w:t>
            </w:r>
            <w:r w:rsidRPr="007D3197">
              <w:rPr>
                <w:rFonts w:eastAsia="Symbol"/>
                <w:color w:val="000000" w:themeColor="text1"/>
              </w:rPr>
              <w:t>500,3</w:t>
            </w:r>
          </w:p>
        </w:tc>
        <w:tc>
          <w:tcPr>
            <w:tcW w:w="1668" w:type="dxa"/>
            <w:tcBorders>
              <w:left w:val="single" w:sz="6" w:space="0" w:color="000000"/>
            </w:tcBorders>
            <w:shd w:val="clear" w:color="auto" w:fill="auto"/>
            <w:vAlign w:val="bottom"/>
          </w:tcPr>
          <w:p w:rsidR="003F0D1C" w:rsidRPr="003F0D1C" w:rsidRDefault="003F0D1C" w:rsidP="00FB50BD">
            <w:pPr>
              <w:spacing w:before="60" w:line="160" w:lineRule="exact"/>
              <w:ind w:right="567"/>
              <w:jc w:val="right"/>
              <w:rPr>
                <w:rFonts w:eastAsia="Symbol"/>
              </w:rPr>
            </w:pPr>
            <w:r w:rsidRPr="003F0D1C">
              <w:rPr>
                <w:rFonts w:eastAsia="Symbol"/>
              </w:rPr>
              <w:t>275</w:t>
            </w:r>
          </w:p>
        </w:tc>
      </w:tr>
      <w:tr w:rsidR="003F0D1C" w:rsidRPr="00B54EA2" w:rsidTr="00091B34">
        <w:trPr>
          <w:cantSplit/>
        </w:trPr>
        <w:tc>
          <w:tcPr>
            <w:tcW w:w="1593" w:type="dxa"/>
            <w:shd w:val="clear" w:color="auto" w:fill="auto"/>
            <w:vAlign w:val="bottom"/>
          </w:tcPr>
          <w:p w:rsidR="003F0D1C" w:rsidRPr="006F0457" w:rsidRDefault="003F0D1C" w:rsidP="003E6A81">
            <w:pPr>
              <w:spacing w:before="60" w:line="160" w:lineRule="exact"/>
              <w:ind w:left="113"/>
              <w:rPr>
                <w:rFonts w:eastAsia="Symbol"/>
                <w:color w:val="000000" w:themeColor="text1"/>
                <w:lang w:val="en-US"/>
              </w:rPr>
            </w:pPr>
            <w:r>
              <w:rPr>
                <w:rFonts w:eastAsia="Symbol"/>
                <w:color w:val="000000" w:themeColor="text1"/>
                <w:lang w:val="en-US"/>
              </w:rPr>
              <w:t>2020/2021</w:t>
            </w:r>
          </w:p>
        </w:tc>
        <w:tc>
          <w:tcPr>
            <w:tcW w:w="1665" w:type="dxa"/>
            <w:tcBorders>
              <w:left w:val="single" w:sz="6" w:space="0" w:color="000000"/>
            </w:tcBorders>
            <w:shd w:val="clear" w:color="auto" w:fill="auto"/>
            <w:vAlign w:val="bottom"/>
          </w:tcPr>
          <w:p w:rsidR="003F0D1C" w:rsidRPr="00F31E7E" w:rsidRDefault="003F0D1C" w:rsidP="00F31E7E">
            <w:pPr>
              <w:snapToGrid w:val="0"/>
              <w:spacing w:before="60" w:line="160" w:lineRule="exact"/>
              <w:ind w:right="567"/>
              <w:jc w:val="right"/>
              <w:rPr>
                <w:rFonts w:eastAsia="Symbol"/>
                <w:color w:val="000000" w:themeColor="text1"/>
                <w:szCs w:val="14"/>
              </w:rPr>
            </w:pPr>
            <w:r w:rsidRPr="00F31E7E">
              <w:rPr>
                <w:rFonts w:eastAsia="Symbol"/>
                <w:color w:val="000000" w:themeColor="text1"/>
                <w:szCs w:val="14"/>
              </w:rPr>
              <w:t>4 049,3</w:t>
            </w:r>
          </w:p>
        </w:tc>
        <w:tc>
          <w:tcPr>
            <w:tcW w:w="1665" w:type="dxa"/>
            <w:tcBorders>
              <w:left w:val="single" w:sz="6" w:space="0" w:color="000000"/>
            </w:tcBorders>
            <w:shd w:val="clear" w:color="auto" w:fill="auto"/>
            <w:vAlign w:val="bottom"/>
          </w:tcPr>
          <w:p w:rsidR="003F0D1C" w:rsidRPr="00F31E7E" w:rsidRDefault="003F0D1C" w:rsidP="00F31E7E">
            <w:pPr>
              <w:snapToGrid w:val="0"/>
              <w:spacing w:before="60" w:line="160" w:lineRule="exact"/>
              <w:ind w:right="567"/>
              <w:jc w:val="right"/>
              <w:rPr>
                <w:rFonts w:eastAsia="Symbol"/>
                <w:color w:val="000000" w:themeColor="text1"/>
                <w:szCs w:val="14"/>
              </w:rPr>
            </w:pPr>
            <w:r w:rsidRPr="00F31E7E">
              <w:rPr>
                <w:rFonts w:eastAsia="Symbol"/>
                <w:color w:val="000000" w:themeColor="text1"/>
                <w:szCs w:val="14"/>
              </w:rPr>
              <w:t>2 429,3</w:t>
            </w:r>
          </w:p>
        </w:tc>
        <w:tc>
          <w:tcPr>
            <w:tcW w:w="1665" w:type="dxa"/>
            <w:tcBorders>
              <w:left w:val="single" w:sz="6" w:space="0" w:color="000000"/>
            </w:tcBorders>
            <w:shd w:val="clear" w:color="auto" w:fill="auto"/>
            <w:vAlign w:val="bottom"/>
          </w:tcPr>
          <w:p w:rsidR="003F0D1C" w:rsidRPr="00F31E7E" w:rsidRDefault="003F0D1C" w:rsidP="00F31E7E">
            <w:pPr>
              <w:snapToGrid w:val="0"/>
              <w:spacing w:before="60" w:line="160" w:lineRule="exact"/>
              <w:ind w:right="567"/>
              <w:jc w:val="right"/>
              <w:rPr>
                <w:rFonts w:eastAsia="Symbol"/>
                <w:color w:val="000000" w:themeColor="text1"/>
                <w:szCs w:val="14"/>
              </w:rPr>
            </w:pPr>
            <w:r w:rsidRPr="00F31E7E">
              <w:rPr>
                <w:rFonts w:eastAsia="Symbol"/>
                <w:color w:val="000000" w:themeColor="text1"/>
                <w:szCs w:val="14"/>
              </w:rPr>
              <w:t>206,1</w:t>
            </w:r>
          </w:p>
        </w:tc>
        <w:tc>
          <w:tcPr>
            <w:tcW w:w="1665" w:type="dxa"/>
            <w:tcBorders>
              <w:left w:val="single" w:sz="6" w:space="0" w:color="000000"/>
            </w:tcBorders>
            <w:shd w:val="clear" w:color="auto" w:fill="auto"/>
            <w:vAlign w:val="bottom"/>
          </w:tcPr>
          <w:p w:rsidR="003F0D1C" w:rsidRPr="00F31E7E" w:rsidRDefault="003F0D1C" w:rsidP="00F31E7E">
            <w:pPr>
              <w:snapToGrid w:val="0"/>
              <w:spacing w:before="60" w:line="160" w:lineRule="exact"/>
              <w:ind w:right="567"/>
              <w:jc w:val="right"/>
              <w:rPr>
                <w:rFonts w:eastAsia="Symbol"/>
                <w:color w:val="000000" w:themeColor="text1"/>
              </w:rPr>
            </w:pPr>
            <w:r w:rsidRPr="00F31E7E">
              <w:rPr>
                <w:rFonts w:eastAsia="Symbol"/>
                <w:color w:val="000000" w:themeColor="text1"/>
              </w:rPr>
              <w:t>1 413,9</w:t>
            </w:r>
          </w:p>
        </w:tc>
        <w:tc>
          <w:tcPr>
            <w:tcW w:w="1668" w:type="dxa"/>
            <w:tcBorders>
              <w:left w:val="single" w:sz="6" w:space="0" w:color="000000"/>
            </w:tcBorders>
            <w:shd w:val="clear" w:color="auto" w:fill="auto"/>
            <w:vAlign w:val="bottom"/>
          </w:tcPr>
          <w:p w:rsidR="003F0D1C" w:rsidRPr="003F0D1C" w:rsidRDefault="003F0D1C" w:rsidP="00FB50BD">
            <w:pPr>
              <w:spacing w:before="60" w:line="160" w:lineRule="exact"/>
              <w:ind w:right="567"/>
              <w:jc w:val="right"/>
              <w:rPr>
                <w:rFonts w:eastAsia="Symbol"/>
              </w:rPr>
            </w:pPr>
            <w:r w:rsidRPr="003F0D1C">
              <w:rPr>
                <w:rFonts w:eastAsia="Symbol"/>
              </w:rPr>
              <w:t>275</w:t>
            </w:r>
          </w:p>
        </w:tc>
      </w:tr>
      <w:tr w:rsidR="003F0D1C" w:rsidRPr="00B54EA2" w:rsidTr="002B4EEF">
        <w:trPr>
          <w:cantSplit/>
        </w:trPr>
        <w:tc>
          <w:tcPr>
            <w:tcW w:w="1593" w:type="dxa"/>
            <w:shd w:val="clear" w:color="auto" w:fill="auto"/>
            <w:vAlign w:val="bottom"/>
          </w:tcPr>
          <w:p w:rsidR="003F0D1C" w:rsidRDefault="003F0D1C" w:rsidP="003E6A81">
            <w:pPr>
              <w:spacing w:before="60" w:line="160" w:lineRule="exact"/>
              <w:ind w:left="113"/>
              <w:rPr>
                <w:rFonts w:eastAsia="Symbol"/>
                <w:color w:val="000000" w:themeColor="text1"/>
                <w:lang w:val="en-US"/>
              </w:rPr>
            </w:pPr>
            <w:r>
              <w:rPr>
                <w:rFonts w:eastAsia="Symbol"/>
                <w:color w:val="000000" w:themeColor="text1"/>
                <w:lang w:val="en-US"/>
              </w:rPr>
              <w:t>2021/2022</w:t>
            </w:r>
          </w:p>
        </w:tc>
        <w:tc>
          <w:tcPr>
            <w:tcW w:w="1665" w:type="dxa"/>
            <w:tcBorders>
              <w:left w:val="single" w:sz="6" w:space="0" w:color="000000"/>
            </w:tcBorders>
            <w:shd w:val="clear" w:color="auto" w:fill="auto"/>
            <w:vAlign w:val="bottom"/>
          </w:tcPr>
          <w:p w:rsidR="003F0D1C" w:rsidRPr="00124D98" w:rsidRDefault="003F0D1C" w:rsidP="00124D98">
            <w:pPr>
              <w:snapToGrid w:val="0"/>
              <w:spacing w:before="60" w:line="160" w:lineRule="exact"/>
              <w:ind w:right="567"/>
              <w:jc w:val="right"/>
              <w:rPr>
                <w:rFonts w:eastAsia="Symbol"/>
                <w:szCs w:val="14"/>
              </w:rPr>
            </w:pPr>
            <w:r w:rsidRPr="00124D98">
              <w:rPr>
                <w:rFonts w:eastAsia="Symbol"/>
                <w:szCs w:val="14"/>
              </w:rPr>
              <w:t>4</w:t>
            </w:r>
            <w:r>
              <w:rPr>
                <w:rFonts w:eastAsia="Symbol"/>
                <w:szCs w:val="14"/>
              </w:rPr>
              <w:t> </w:t>
            </w:r>
            <w:r w:rsidRPr="00124D98">
              <w:rPr>
                <w:rFonts w:eastAsia="Symbol"/>
                <w:szCs w:val="14"/>
              </w:rPr>
              <w:t>044,2</w:t>
            </w:r>
          </w:p>
        </w:tc>
        <w:tc>
          <w:tcPr>
            <w:tcW w:w="1665" w:type="dxa"/>
            <w:tcBorders>
              <w:left w:val="single" w:sz="6" w:space="0" w:color="000000"/>
            </w:tcBorders>
            <w:shd w:val="clear" w:color="auto" w:fill="auto"/>
            <w:vAlign w:val="bottom"/>
          </w:tcPr>
          <w:p w:rsidR="003F0D1C" w:rsidRPr="00124D98" w:rsidRDefault="003F0D1C" w:rsidP="00124D98">
            <w:pPr>
              <w:snapToGrid w:val="0"/>
              <w:spacing w:before="60" w:line="160" w:lineRule="exact"/>
              <w:ind w:right="567"/>
              <w:jc w:val="right"/>
              <w:rPr>
                <w:rFonts w:eastAsia="Symbol"/>
                <w:szCs w:val="14"/>
              </w:rPr>
            </w:pPr>
            <w:r w:rsidRPr="00124D98">
              <w:rPr>
                <w:rFonts w:eastAsia="Symbol"/>
                <w:szCs w:val="14"/>
              </w:rPr>
              <w:t>2</w:t>
            </w:r>
            <w:r>
              <w:rPr>
                <w:rFonts w:eastAsia="Symbol"/>
                <w:szCs w:val="14"/>
              </w:rPr>
              <w:t> </w:t>
            </w:r>
            <w:r w:rsidRPr="00124D98">
              <w:rPr>
                <w:rFonts w:eastAsia="Symbol"/>
                <w:szCs w:val="14"/>
              </w:rPr>
              <w:t>474,8</w:t>
            </w:r>
          </w:p>
        </w:tc>
        <w:tc>
          <w:tcPr>
            <w:tcW w:w="1665" w:type="dxa"/>
            <w:tcBorders>
              <w:left w:val="single" w:sz="6" w:space="0" w:color="000000"/>
            </w:tcBorders>
            <w:shd w:val="clear" w:color="auto" w:fill="auto"/>
            <w:vAlign w:val="bottom"/>
          </w:tcPr>
          <w:p w:rsidR="003F0D1C" w:rsidRPr="00124D98" w:rsidRDefault="003F0D1C" w:rsidP="00124D98">
            <w:pPr>
              <w:snapToGrid w:val="0"/>
              <w:spacing w:before="60" w:line="160" w:lineRule="exact"/>
              <w:ind w:right="567"/>
              <w:jc w:val="right"/>
              <w:rPr>
                <w:rFonts w:eastAsia="Symbol"/>
                <w:szCs w:val="14"/>
              </w:rPr>
            </w:pPr>
            <w:r w:rsidRPr="00124D98">
              <w:rPr>
                <w:rFonts w:eastAsia="Symbol"/>
                <w:szCs w:val="14"/>
              </w:rPr>
              <w:t>264,8</w:t>
            </w:r>
          </w:p>
        </w:tc>
        <w:tc>
          <w:tcPr>
            <w:tcW w:w="1665" w:type="dxa"/>
            <w:tcBorders>
              <w:left w:val="single" w:sz="6" w:space="0" w:color="000000"/>
            </w:tcBorders>
            <w:shd w:val="clear" w:color="auto" w:fill="auto"/>
            <w:vAlign w:val="bottom"/>
          </w:tcPr>
          <w:p w:rsidR="003F0D1C" w:rsidRPr="00124D98" w:rsidRDefault="003F0D1C" w:rsidP="00124D98">
            <w:pPr>
              <w:snapToGrid w:val="0"/>
              <w:spacing w:before="60" w:line="160" w:lineRule="exact"/>
              <w:ind w:right="567"/>
              <w:jc w:val="right"/>
              <w:rPr>
                <w:rFonts w:eastAsia="Symbol"/>
              </w:rPr>
            </w:pPr>
            <w:r w:rsidRPr="00124D98">
              <w:rPr>
                <w:rFonts w:eastAsia="Symbol"/>
              </w:rPr>
              <w:t>1</w:t>
            </w:r>
            <w:r>
              <w:rPr>
                <w:rFonts w:eastAsia="Symbol"/>
                <w:szCs w:val="14"/>
              </w:rPr>
              <w:t> </w:t>
            </w:r>
            <w:r w:rsidRPr="00124D98">
              <w:rPr>
                <w:rFonts w:eastAsia="Symbol"/>
              </w:rPr>
              <w:t>304,6</w:t>
            </w:r>
          </w:p>
        </w:tc>
        <w:tc>
          <w:tcPr>
            <w:tcW w:w="1668" w:type="dxa"/>
            <w:tcBorders>
              <w:left w:val="single" w:sz="6" w:space="0" w:color="000000"/>
            </w:tcBorders>
            <w:shd w:val="clear" w:color="auto" w:fill="auto"/>
            <w:vAlign w:val="bottom"/>
          </w:tcPr>
          <w:p w:rsidR="003F0D1C" w:rsidRPr="003F0D1C" w:rsidRDefault="003F0D1C" w:rsidP="00FB50BD">
            <w:pPr>
              <w:spacing w:before="60" w:line="160" w:lineRule="exact"/>
              <w:ind w:right="567"/>
              <w:jc w:val="right"/>
              <w:rPr>
                <w:rFonts w:eastAsia="Symbol"/>
              </w:rPr>
            </w:pPr>
            <w:r w:rsidRPr="003F0D1C">
              <w:rPr>
                <w:rFonts w:eastAsia="Symbol"/>
              </w:rPr>
              <w:t>275</w:t>
            </w:r>
          </w:p>
        </w:tc>
      </w:tr>
      <w:tr w:rsidR="003F0D1C" w:rsidRPr="00B54EA2" w:rsidTr="00375944">
        <w:trPr>
          <w:cantSplit/>
        </w:trPr>
        <w:tc>
          <w:tcPr>
            <w:tcW w:w="1593" w:type="dxa"/>
            <w:shd w:val="clear" w:color="auto" w:fill="auto"/>
            <w:vAlign w:val="bottom"/>
          </w:tcPr>
          <w:p w:rsidR="003F0D1C" w:rsidRDefault="003F0D1C" w:rsidP="003E6A81">
            <w:pPr>
              <w:spacing w:before="60" w:line="160" w:lineRule="exact"/>
              <w:ind w:left="113"/>
              <w:rPr>
                <w:rFonts w:eastAsia="Symbol"/>
                <w:color w:val="000000" w:themeColor="text1"/>
                <w:lang w:val="en-US"/>
              </w:rPr>
            </w:pPr>
            <w:r>
              <w:rPr>
                <w:rFonts w:eastAsia="Symbol"/>
                <w:color w:val="000000" w:themeColor="text1"/>
                <w:lang w:val="en-US"/>
              </w:rPr>
              <w:t>2022/2023</w:t>
            </w:r>
          </w:p>
        </w:tc>
        <w:tc>
          <w:tcPr>
            <w:tcW w:w="1665" w:type="dxa"/>
            <w:tcBorders>
              <w:left w:val="single" w:sz="6" w:space="0" w:color="000000"/>
            </w:tcBorders>
            <w:shd w:val="clear" w:color="auto" w:fill="auto"/>
          </w:tcPr>
          <w:p w:rsidR="003F0D1C" w:rsidRPr="00E443CB" w:rsidRDefault="003F0D1C" w:rsidP="00E443CB">
            <w:pPr>
              <w:snapToGrid w:val="0"/>
              <w:spacing w:before="60" w:line="160" w:lineRule="exact"/>
              <w:ind w:right="567"/>
              <w:jc w:val="right"/>
              <w:rPr>
                <w:rFonts w:eastAsia="Symbol"/>
                <w:szCs w:val="14"/>
              </w:rPr>
            </w:pPr>
            <w:r w:rsidRPr="00E443CB">
              <w:rPr>
                <w:rFonts w:eastAsia="Symbol"/>
                <w:szCs w:val="14"/>
              </w:rPr>
              <w:t>4 130,0</w:t>
            </w:r>
          </w:p>
        </w:tc>
        <w:tc>
          <w:tcPr>
            <w:tcW w:w="1665" w:type="dxa"/>
            <w:tcBorders>
              <w:left w:val="single" w:sz="6" w:space="0" w:color="000000"/>
            </w:tcBorders>
            <w:shd w:val="clear" w:color="auto" w:fill="auto"/>
          </w:tcPr>
          <w:p w:rsidR="003F0D1C" w:rsidRPr="00E443CB" w:rsidRDefault="003F0D1C" w:rsidP="00E443CB">
            <w:pPr>
              <w:snapToGrid w:val="0"/>
              <w:spacing w:before="60" w:line="160" w:lineRule="exact"/>
              <w:ind w:right="567"/>
              <w:jc w:val="right"/>
              <w:rPr>
                <w:rFonts w:eastAsia="Symbol"/>
                <w:szCs w:val="14"/>
              </w:rPr>
            </w:pPr>
            <w:r w:rsidRPr="00E443CB">
              <w:rPr>
                <w:rFonts w:eastAsia="Symbol"/>
                <w:szCs w:val="14"/>
              </w:rPr>
              <w:t>2 568,3</w:t>
            </w:r>
          </w:p>
        </w:tc>
        <w:tc>
          <w:tcPr>
            <w:tcW w:w="1665" w:type="dxa"/>
            <w:tcBorders>
              <w:left w:val="single" w:sz="6" w:space="0" w:color="000000"/>
            </w:tcBorders>
            <w:shd w:val="clear" w:color="auto" w:fill="auto"/>
          </w:tcPr>
          <w:p w:rsidR="003F0D1C" w:rsidRPr="00E443CB" w:rsidRDefault="003F0D1C" w:rsidP="00E443CB">
            <w:pPr>
              <w:snapToGrid w:val="0"/>
              <w:spacing w:before="60" w:line="160" w:lineRule="exact"/>
              <w:ind w:right="567"/>
              <w:jc w:val="right"/>
              <w:rPr>
                <w:rFonts w:eastAsia="Symbol"/>
                <w:szCs w:val="14"/>
              </w:rPr>
            </w:pPr>
            <w:r w:rsidRPr="00E443CB">
              <w:rPr>
                <w:rFonts w:eastAsia="Symbol"/>
                <w:szCs w:val="14"/>
              </w:rPr>
              <w:t>341,0</w:t>
            </w:r>
          </w:p>
        </w:tc>
        <w:tc>
          <w:tcPr>
            <w:tcW w:w="1665" w:type="dxa"/>
            <w:tcBorders>
              <w:left w:val="single" w:sz="6" w:space="0" w:color="000000"/>
            </w:tcBorders>
            <w:shd w:val="clear" w:color="auto" w:fill="auto"/>
          </w:tcPr>
          <w:p w:rsidR="003F0D1C" w:rsidRPr="00E443CB" w:rsidRDefault="003F0D1C" w:rsidP="00E443CB">
            <w:pPr>
              <w:snapToGrid w:val="0"/>
              <w:spacing w:before="60" w:line="160" w:lineRule="exact"/>
              <w:ind w:right="567"/>
              <w:jc w:val="right"/>
              <w:rPr>
                <w:rFonts w:eastAsia="Symbol"/>
                <w:szCs w:val="14"/>
              </w:rPr>
            </w:pPr>
            <w:r w:rsidRPr="00E443CB">
              <w:rPr>
                <w:rFonts w:eastAsia="Symbol"/>
                <w:szCs w:val="14"/>
              </w:rPr>
              <w:t>1 220,7</w:t>
            </w:r>
          </w:p>
        </w:tc>
        <w:tc>
          <w:tcPr>
            <w:tcW w:w="1668" w:type="dxa"/>
            <w:tcBorders>
              <w:left w:val="single" w:sz="6" w:space="0" w:color="000000"/>
            </w:tcBorders>
            <w:shd w:val="clear" w:color="auto" w:fill="auto"/>
          </w:tcPr>
          <w:p w:rsidR="003F0D1C" w:rsidRPr="00E443CB" w:rsidRDefault="003F0D1C" w:rsidP="00E443CB">
            <w:pPr>
              <w:spacing w:before="60" w:line="160" w:lineRule="exact"/>
              <w:ind w:right="567"/>
              <w:jc w:val="right"/>
              <w:rPr>
                <w:rFonts w:eastAsia="Symbol"/>
              </w:rPr>
            </w:pPr>
            <w:r w:rsidRPr="00E443CB">
              <w:rPr>
                <w:rFonts w:eastAsia="Symbol"/>
              </w:rPr>
              <w:t>282</w:t>
            </w:r>
          </w:p>
        </w:tc>
      </w:tr>
      <w:tr w:rsidR="003F0D1C" w:rsidRPr="00B54EA2" w:rsidTr="00E443CB">
        <w:trPr>
          <w:cantSplit/>
        </w:trPr>
        <w:tc>
          <w:tcPr>
            <w:tcW w:w="1593" w:type="dxa"/>
            <w:tcBorders>
              <w:bottom w:val="single" w:sz="6" w:space="0" w:color="000000"/>
            </w:tcBorders>
            <w:shd w:val="clear" w:color="auto" w:fill="auto"/>
            <w:vAlign w:val="bottom"/>
          </w:tcPr>
          <w:p w:rsidR="003F0D1C" w:rsidRPr="00FC7B7E" w:rsidRDefault="003F0D1C" w:rsidP="003E6A81">
            <w:pPr>
              <w:spacing w:before="60" w:line="160" w:lineRule="exact"/>
              <w:ind w:left="113"/>
              <w:rPr>
                <w:rFonts w:eastAsia="Symbol"/>
                <w:lang w:val="en-US"/>
              </w:rPr>
            </w:pPr>
            <w:r w:rsidRPr="00FC7B7E">
              <w:rPr>
                <w:rFonts w:eastAsia="Symbol"/>
              </w:rPr>
              <w:t>2023/2024</w:t>
            </w:r>
          </w:p>
        </w:tc>
        <w:tc>
          <w:tcPr>
            <w:tcW w:w="1665" w:type="dxa"/>
            <w:tcBorders>
              <w:left w:val="single" w:sz="6" w:space="0" w:color="000000"/>
              <w:bottom w:val="single" w:sz="6" w:space="0" w:color="000000"/>
            </w:tcBorders>
            <w:shd w:val="clear" w:color="auto" w:fill="auto"/>
          </w:tcPr>
          <w:p w:rsidR="003F0D1C" w:rsidRPr="00FC7B7E" w:rsidRDefault="003F0D1C" w:rsidP="00FC7B7E">
            <w:pPr>
              <w:spacing w:before="60" w:line="160" w:lineRule="exact"/>
              <w:ind w:right="567"/>
              <w:jc w:val="right"/>
              <w:rPr>
                <w:rFonts w:eastAsia="Symbol"/>
                <w:szCs w:val="14"/>
              </w:rPr>
            </w:pPr>
            <w:r w:rsidRPr="00FC7B7E">
              <w:rPr>
                <w:rFonts w:eastAsia="Symbol"/>
                <w:szCs w:val="14"/>
              </w:rPr>
              <w:t>4 325,3</w:t>
            </w:r>
          </w:p>
        </w:tc>
        <w:tc>
          <w:tcPr>
            <w:tcW w:w="1665" w:type="dxa"/>
            <w:tcBorders>
              <w:left w:val="single" w:sz="6" w:space="0" w:color="000000"/>
              <w:bottom w:val="single" w:sz="6" w:space="0" w:color="000000"/>
            </w:tcBorders>
            <w:shd w:val="clear" w:color="auto" w:fill="auto"/>
          </w:tcPr>
          <w:p w:rsidR="003F0D1C" w:rsidRPr="00FC7B7E" w:rsidRDefault="003F0D1C" w:rsidP="00FC7B7E">
            <w:pPr>
              <w:spacing w:before="60" w:line="160" w:lineRule="exact"/>
              <w:ind w:right="567"/>
              <w:jc w:val="right"/>
              <w:rPr>
                <w:rFonts w:eastAsia="Symbol"/>
                <w:szCs w:val="14"/>
              </w:rPr>
            </w:pPr>
            <w:r w:rsidRPr="00FC7B7E">
              <w:rPr>
                <w:rFonts w:eastAsia="Symbol"/>
                <w:szCs w:val="14"/>
              </w:rPr>
              <w:t>2 670,1</w:t>
            </w:r>
          </w:p>
        </w:tc>
        <w:tc>
          <w:tcPr>
            <w:tcW w:w="1665" w:type="dxa"/>
            <w:tcBorders>
              <w:left w:val="single" w:sz="6" w:space="0" w:color="000000"/>
              <w:bottom w:val="single" w:sz="6" w:space="0" w:color="000000"/>
            </w:tcBorders>
            <w:shd w:val="clear" w:color="auto" w:fill="auto"/>
          </w:tcPr>
          <w:p w:rsidR="003F0D1C" w:rsidRPr="00FC7B7E" w:rsidRDefault="003F0D1C" w:rsidP="00FC7B7E">
            <w:pPr>
              <w:spacing w:before="60" w:line="160" w:lineRule="exact"/>
              <w:ind w:right="567"/>
              <w:jc w:val="right"/>
              <w:rPr>
                <w:rFonts w:eastAsia="Symbol"/>
                <w:szCs w:val="14"/>
              </w:rPr>
            </w:pPr>
            <w:r w:rsidRPr="00FC7B7E">
              <w:rPr>
                <w:rFonts w:eastAsia="Symbol"/>
                <w:szCs w:val="14"/>
              </w:rPr>
              <w:t>479,6</w:t>
            </w:r>
          </w:p>
        </w:tc>
        <w:tc>
          <w:tcPr>
            <w:tcW w:w="1665" w:type="dxa"/>
            <w:tcBorders>
              <w:left w:val="single" w:sz="6" w:space="0" w:color="000000"/>
              <w:bottom w:val="single" w:sz="6" w:space="0" w:color="000000"/>
            </w:tcBorders>
            <w:shd w:val="clear" w:color="auto" w:fill="auto"/>
          </w:tcPr>
          <w:p w:rsidR="003F0D1C" w:rsidRPr="00FC7B7E" w:rsidRDefault="003F0D1C" w:rsidP="00FC7B7E">
            <w:pPr>
              <w:spacing w:before="60" w:line="160" w:lineRule="exact"/>
              <w:ind w:right="567"/>
              <w:jc w:val="right"/>
              <w:rPr>
                <w:rFonts w:eastAsia="Symbol"/>
                <w:szCs w:val="14"/>
              </w:rPr>
            </w:pPr>
            <w:r w:rsidRPr="00FC7B7E">
              <w:rPr>
                <w:rFonts w:eastAsia="Symbol"/>
                <w:szCs w:val="14"/>
              </w:rPr>
              <w:t>1 175,6</w:t>
            </w:r>
          </w:p>
        </w:tc>
        <w:tc>
          <w:tcPr>
            <w:tcW w:w="1668" w:type="dxa"/>
            <w:tcBorders>
              <w:left w:val="single" w:sz="6" w:space="0" w:color="000000"/>
              <w:bottom w:val="single" w:sz="6" w:space="0" w:color="000000"/>
            </w:tcBorders>
            <w:shd w:val="clear" w:color="auto" w:fill="auto"/>
          </w:tcPr>
          <w:p w:rsidR="003F0D1C" w:rsidRPr="00FC7B7E" w:rsidRDefault="003F0D1C" w:rsidP="00FC7B7E">
            <w:pPr>
              <w:spacing w:before="60" w:line="160" w:lineRule="exact"/>
              <w:ind w:right="567"/>
              <w:jc w:val="right"/>
              <w:rPr>
                <w:rFonts w:eastAsia="Symbol"/>
                <w:szCs w:val="14"/>
              </w:rPr>
            </w:pPr>
            <w:r w:rsidRPr="00FC7B7E">
              <w:rPr>
                <w:rFonts w:eastAsia="Symbol"/>
                <w:szCs w:val="14"/>
              </w:rPr>
              <w:t>296</w:t>
            </w:r>
          </w:p>
        </w:tc>
      </w:tr>
    </w:tbl>
    <w:p w:rsidR="005C1943" w:rsidRPr="00B54EA2" w:rsidRDefault="005C1943" w:rsidP="007D3197">
      <w:pPr>
        <w:tabs>
          <w:tab w:val="left" w:pos="1276"/>
          <w:tab w:val="left" w:pos="7350"/>
        </w:tabs>
        <w:spacing w:before="60"/>
        <w:ind w:left="113" w:hanging="113"/>
        <w:jc w:val="both"/>
        <w:rPr>
          <w:rFonts w:eastAsia="Symbol"/>
          <w:sz w:val="12"/>
        </w:rPr>
      </w:pPr>
      <w:r w:rsidRPr="00B54EA2">
        <w:rPr>
          <w:rFonts w:eastAsia="Symbol"/>
          <w:sz w:val="12"/>
          <w:vertAlign w:val="superscript"/>
        </w:rPr>
        <w:t>1)</w:t>
      </w:r>
      <w:r w:rsidRPr="00B54EA2">
        <w:rPr>
          <w:rFonts w:eastAsia="Symbol"/>
          <w:sz w:val="12"/>
        </w:rPr>
        <w:t xml:space="preserve"> </w:t>
      </w:r>
      <w:r w:rsidR="007353E1">
        <w:rPr>
          <w:rFonts w:eastAsia="Symbol"/>
          <w:sz w:val="12"/>
        </w:rPr>
        <w:t>Д</w:t>
      </w:r>
      <w:r w:rsidRPr="00B54EA2">
        <w:rPr>
          <w:rFonts w:eastAsia="Symbol"/>
          <w:sz w:val="12"/>
        </w:rPr>
        <w:t>о 2012/2013 учебного года – включая экстернат; с 1 сентября 2013 г. понятие формы обучения «экстернат» упразднено.</w:t>
      </w:r>
      <w:r w:rsidR="007D3197">
        <w:rPr>
          <w:rFonts w:eastAsia="Symbol"/>
          <w:sz w:val="12"/>
        </w:rPr>
        <w:tab/>
      </w:r>
    </w:p>
    <w:p w:rsidR="000C219E" w:rsidRPr="00FB50BD" w:rsidRDefault="000C219E" w:rsidP="000C219E">
      <w:pPr>
        <w:tabs>
          <w:tab w:val="left" w:pos="1276"/>
          <w:tab w:val="left" w:pos="7350"/>
        </w:tabs>
        <w:ind w:left="113" w:hanging="113"/>
        <w:jc w:val="both"/>
        <w:rPr>
          <w:rFonts w:eastAsia="Symbol"/>
          <w:sz w:val="12"/>
          <w:szCs w:val="12"/>
        </w:rPr>
      </w:pPr>
      <w:r w:rsidRPr="00FB50BD">
        <w:rPr>
          <w:rFonts w:eastAsia="Symbol"/>
          <w:sz w:val="12"/>
          <w:szCs w:val="12"/>
          <w:vertAlign w:val="superscript"/>
        </w:rPr>
        <w:t>2)</w:t>
      </w:r>
      <w:r w:rsidRPr="00FB50BD">
        <w:rPr>
          <w:rFonts w:eastAsia="Symbol"/>
          <w:sz w:val="12"/>
          <w:szCs w:val="12"/>
        </w:rPr>
        <w:t xml:space="preserve"> Данные за 2012/2013 – 2021/2022 учебные годы публикуются </w:t>
      </w:r>
      <w:r w:rsidR="00375944" w:rsidRPr="00FB50BD">
        <w:rPr>
          <w:rFonts w:eastAsia="Symbol"/>
          <w:sz w:val="12"/>
          <w:szCs w:val="12"/>
        </w:rPr>
        <w:t>с</w:t>
      </w:r>
      <w:r w:rsidRPr="00FB50BD">
        <w:rPr>
          <w:rFonts w:eastAsia="Symbol"/>
          <w:sz w:val="12"/>
          <w:szCs w:val="12"/>
        </w:rPr>
        <w:t xml:space="preserve"> учет</w:t>
      </w:r>
      <w:r w:rsidR="00375944" w:rsidRPr="00FB50BD">
        <w:rPr>
          <w:rFonts w:eastAsia="Symbol"/>
          <w:sz w:val="12"/>
          <w:szCs w:val="12"/>
        </w:rPr>
        <w:t>ом</w:t>
      </w:r>
      <w:r w:rsidRPr="00FB50BD">
        <w:rPr>
          <w:rFonts w:eastAsia="Symbol"/>
          <w:sz w:val="12"/>
          <w:szCs w:val="12"/>
        </w:rPr>
        <w:t xml:space="preserve"> итогов ВПН-2020.</w:t>
      </w:r>
    </w:p>
    <w:p w:rsidR="00E15E9D" w:rsidRPr="00FB50BD" w:rsidRDefault="00E15E9D" w:rsidP="00E15E9D">
      <w:pPr>
        <w:tabs>
          <w:tab w:val="left" w:pos="1276"/>
        </w:tabs>
        <w:spacing w:before="60"/>
        <w:ind w:left="113" w:hanging="113"/>
        <w:jc w:val="both"/>
        <w:rPr>
          <w:rFonts w:eastAsia="Symbol"/>
          <w:i/>
          <w:sz w:val="12"/>
          <w:szCs w:val="12"/>
          <w:lang w:val="en-US"/>
        </w:rPr>
      </w:pPr>
      <w:r w:rsidRPr="00FB50BD">
        <w:rPr>
          <w:rFonts w:eastAsia="Symbol"/>
          <w:i/>
          <w:sz w:val="12"/>
          <w:szCs w:val="12"/>
          <w:vertAlign w:val="superscript"/>
          <w:lang w:val="en-US"/>
        </w:rPr>
        <w:t xml:space="preserve">1)  </w:t>
      </w:r>
      <w:r w:rsidR="007353E1" w:rsidRPr="00FB50BD">
        <w:rPr>
          <w:rFonts w:eastAsia="Symbol"/>
          <w:i/>
          <w:sz w:val="12"/>
          <w:szCs w:val="12"/>
          <w:lang w:val="en-US"/>
        </w:rPr>
        <w:t>B</w:t>
      </w:r>
      <w:r w:rsidRPr="00FB50BD">
        <w:rPr>
          <w:rFonts w:eastAsia="Symbol"/>
          <w:i/>
          <w:sz w:val="12"/>
          <w:szCs w:val="12"/>
          <w:lang w:val="en-US"/>
        </w:rPr>
        <w:t>efore 2012/2013 academic year – including external studies; since</w:t>
      </w:r>
      <w:r w:rsidRPr="00FB50BD">
        <w:rPr>
          <w:rFonts w:eastAsia="Symbol"/>
          <w:b/>
          <w:i/>
          <w:sz w:val="12"/>
          <w:szCs w:val="12"/>
          <w:lang w:val="en-US"/>
        </w:rPr>
        <w:t xml:space="preserve"> </w:t>
      </w:r>
      <w:r w:rsidRPr="00FB50BD">
        <w:rPr>
          <w:rFonts w:eastAsia="Symbol"/>
          <w:i/>
          <w:sz w:val="12"/>
          <w:szCs w:val="12"/>
          <w:lang w:val="en-US"/>
        </w:rPr>
        <w:t xml:space="preserve">September 1, 2013 the term «external studies» has been abolished. </w:t>
      </w:r>
    </w:p>
    <w:p w:rsidR="00FB50BD" w:rsidRPr="00FB50BD" w:rsidRDefault="00FB50BD" w:rsidP="00FB50BD">
      <w:pPr>
        <w:tabs>
          <w:tab w:val="left" w:pos="1276"/>
        </w:tabs>
        <w:ind w:left="113" w:hanging="113"/>
        <w:jc w:val="both"/>
        <w:rPr>
          <w:i/>
          <w:sz w:val="12"/>
          <w:szCs w:val="12"/>
          <w:lang w:val="en-US" w:eastAsia="ru-RU"/>
        </w:rPr>
      </w:pPr>
      <w:r w:rsidRPr="00FB50BD">
        <w:rPr>
          <w:rFonts w:eastAsia="Symbol"/>
          <w:i/>
          <w:sz w:val="12"/>
          <w:szCs w:val="12"/>
          <w:vertAlign w:val="superscript"/>
          <w:lang w:val="en-US"/>
        </w:rPr>
        <w:t>2)</w:t>
      </w:r>
      <w:r w:rsidRPr="00FB50BD">
        <w:rPr>
          <w:rFonts w:eastAsia="Symbol"/>
          <w:i/>
          <w:sz w:val="12"/>
          <w:szCs w:val="12"/>
          <w:lang w:val="en-US"/>
        </w:rPr>
        <w:t xml:space="preserve"> Data for 2012/2013 – 2021/2022 are presented taking into account the All-Russian Population Census of 2020 results.</w:t>
      </w:r>
    </w:p>
    <w:p w:rsidR="00623508" w:rsidRPr="00B54EA2" w:rsidRDefault="00623508" w:rsidP="00623508">
      <w:pPr>
        <w:tabs>
          <w:tab w:val="center" w:pos="6634"/>
        </w:tabs>
        <w:spacing w:before="360" w:after="60"/>
        <w:ind w:left="425" w:hanging="425"/>
      </w:pPr>
      <w:r w:rsidRPr="00B54EA2">
        <w:rPr>
          <w:b/>
          <w:sz w:val="16"/>
        </w:rPr>
        <w:t>7.2</w:t>
      </w:r>
      <w:r w:rsidR="007E54AD" w:rsidRPr="00B54EA2">
        <w:rPr>
          <w:b/>
          <w:sz w:val="16"/>
        </w:rPr>
        <w:t>8</w:t>
      </w:r>
      <w:r w:rsidRPr="00B54EA2">
        <w:rPr>
          <w:b/>
          <w:sz w:val="16"/>
        </w:rPr>
        <w:t xml:space="preserve">. ЭЛЕКТРОННЫЕ СРЕДСТВА ОБУЧЕНИЯ В ОБРАЗОВАТЕЛЬНЫХ ОРГАНИЗАЦИЯХ ВЫСШЕГО ОБРАЗОВАНИЯ </w:t>
      </w:r>
      <w:r w:rsidRPr="00B54EA2">
        <w:rPr>
          <w:b/>
          <w:sz w:val="16"/>
        </w:rPr>
        <w:br/>
        <w:t xml:space="preserve">И НАУЧНЫХ ОРГАНИЗАЦИЯХ, ОСУЩЕСТВЛЯЮЩИХ ОБРАЗОВАТЕЛЬНУЮ ДЕЯТЕЛЬНОСТЬ ПО ПРОГРАММАМ </w:t>
      </w:r>
      <w:r w:rsidRPr="00B54EA2">
        <w:rPr>
          <w:b/>
          <w:sz w:val="16"/>
        </w:rPr>
        <w:br/>
        <w:t>БАКАЛАВРИАТА, СПЕЦИАЛИТЕТА, МАГИСТРАТУРЫ</w:t>
      </w:r>
      <w:proofErr w:type="gramStart"/>
      <w:r w:rsidRPr="00B54EA2">
        <w:rPr>
          <w:b/>
          <w:sz w:val="16"/>
          <w:vertAlign w:val="superscript"/>
        </w:rPr>
        <w:t>1</w:t>
      </w:r>
      <w:proofErr w:type="gramEnd"/>
      <w:r w:rsidRPr="00B54EA2">
        <w:rPr>
          <w:b/>
          <w:sz w:val="16"/>
          <w:vertAlign w:val="superscript"/>
        </w:rPr>
        <w:t>)</w:t>
      </w:r>
    </w:p>
    <w:p w:rsidR="007230B5" w:rsidRPr="00B54EA2" w:rsidRDefault="007230B5" w:rsidP="007230B5">
      <w:pPr>
        <w:tabs>
          <w:tab w:val="left" w:pos="6634"/>
        </w:tabs>
        <w:spacing w:after="60"/>
        <w:ind w:left="397"/>
        <w:rPr>
          <w:lang w:val="en-US"/>
        </w:rPr>
      </w:pPr>
      <w:r w:rsidRPr="00B54EA2">
        <w:rPr>
          <w:b/>
          <w:i/>
          <w:sz w:val="16"/>
          <w:szCs w:val="16"/>
          <w:lang w:val="en-US"/>
        </w:rPr>
        <w:t xml:space="preserve">PERSONAL COMPUTERS IN HIGHER EDUCATION </w:t>
      </w:r>
      <w:r w:rsidRPr="00B54EA2">
        <w:rPr>
          <w:b/>
          <w:bCs/>
          <w:i/>
          <w:sz w:val="16"/>
          <w:szCs w:val="16"/>
          <w:lang w:val="en-US"/>
        </w:rPr>
        <w:t xml:space="preserve">INSTITUTIONS </w:t>
      </w:r>
      <w:r w:rsidRPr="00B54EA2">
        <w:rPr>
          <w:b/>
          <w:i/>
          <w:sz w:val="16"/>
          <w:szCs w:val="16"/>
          <w:lang w:val="en-US"/>
        </w:rPr>
        <w:t xml:space="preserve">AND SCIENTIFIC </w:t>
      </w:r>
      <w:r w:rsidRPr="00B54EA2">
        <w:rPr>
          <w:b/>
          <w:i/>
          <w:sz w:val="16"/>
          <w:szCs w:val="16"/>
          <w:lang w:val="en-US"/>
        </w:rPr>
        <w:br/>
      </w:r>
      <w:r w:rsidRPr="00B54EA2">
        <w:rPr>
          <w:rFonts w:eastAsia="Symbol"/>
          <w:b/>
          <w:i/>
          <w:sz w:val="16"/>
          <w:szCs w:val="16"/>
          <w:lang w:val="en-US"/>
        </w:rPr>
        <w:t xml:space="preserve">ORGANIZATIONS WITH </w:t>
      </w:r>
      <w:r w:rsidRPr="00B54EA2">
        <w:rPr>
          <w:b/>
          <w:i/>
          <w:sz w:val="16"/>
          <w:szCs w:val="16"/>
          <w:lang w:val="en-US"/>
        </w:rPr>
        <w:t>BACHELOR, SPECIALIST, MASTER PROGRAMS</w:t>
      </w:r>
      <w:r w:rsidRPr="00B54EA2">
        <w:rPr>
          <w:b/>
          <w:i/>
          <w:sz w:val="16"/>
          <w:lang w:val="en-US"/>
        </w:rPr>
        <w:t xml:space="preserve"> </w:t>
      </w:r>
      <w:r w:rsidRPr="00B54EA2">
        <w:rPr>
          <w:b/>
          <w:i/>
          <w:sz w:val="16"/>
          <w:vertAlign w:val="superscript"/>
          <w:lang w:val="en-US"/>
        </w:rPr>
        <w:t>1)</w:t>
      </w:r>
    </w:p>
    <w:tbl>
      <w:tblPr>
        <w:tblW w:w="4999" w:type="pct"/>
        <w:jc w:val="center"/>
        <w:tblLayout w:type="fixed"/>
        <w:tblCellMar>
          <w:left w:w="57" w:type="dxa"/>
          <w:right w:w="0" w:type="dxa"/>
        </w:tblCellMar>
        <w:tblLook w:val="0000" w:firstRow="0" w:lastRow="0" w:firstColumn="0" w:lastColumn="0" w:noHBand="0" w:noVBand="0"/>
      </w:tblPr>
      <w:tblGrid>
        <w:gridCol w:w="2958"/>
        <w:gridCol w:w="801"/>
        <w:gridCol w:w="802"/>
        <w:gridCol w:w="802"/>
        <w:gridCol w:w="802"/>
        <w:gridCol w:w="802"/>
        <w:gridCol w:w="2952"/>
      </w:tblGrid>
      <w:tr w:rsidR="00375944" w:rsidRPr="00B54EA2" w:rsidTr="00C445F2">
        <w:trPr>
          <w:cantSplit/>
          <w:jc w:val="center"/>
        </w:trPr>
        <w:tc>
          <w:tcPr>
            <w:tcW w:w="2958" w:type="dxa"/>
            <w:tcBorders>
              <w:top w:val="single" w:sz="6" w:space="0" w:color="000000"/>
              <w:bottom w:val="single" w:sz="6" w:space="0" w:color="000000"/>
            </w:tcBorders>
            <w:shd w:val="clear" w:color="auto" w:fill="auto"/>
            <w:tcMar>
              <w:left w:w="0" w:type="dxa"/>
            </w:tcMar>
            <w:vAlign w:val="center"/>
          </w:tcPr>
          <w:p w:rsidR="00375944" w:rsidRPr="00B54EA2" w:rsidRDefault="00375944" w:rsidP="008D553F">
            <w:pPr>
              <w:pStyle w:val="17"/>
              <w:snapToGrid w:val="0"/>
              <w:spacing w:before="60" w:after="60"/>
              <w:jc w:val="center"/>
              <w:rPr>
                <w:rFonts w:ascii="Arial" w:hAnsi="Arial" w:cs="Arial"/>
                <w:sz w:val="14"/>
                <w:szCs w:val="14"/>
                <w:lang w:val="en-US"/>
              </w:rPr>
            </w:pPr>
          </w:p>
        </w:tc>
        <w:tc>
          <w:tcPr>
            <w:tcW w:w="801" w:type="dxa"/>
            <w:tcBorders>
              <w:top w:val="single" w:sz="6" w:space="0" w:color="000000"/>
              <w:left w:val="single" w:sz="6" w:space="0" w:color="000000"/>
              <w:bottom w:val="single" w:sz="6" w:space="0" w:color="000000"/>
            </w:tcBorders>
            <w:shd w:val="clear" w:color="auto" w:fill="auto"/>
            <w:tcMar>
              <w:left w:w="0" w:type="dxa"/>
            </w:tcMar>
            <w:vAlign w:val="center"/>
          </w:tcPr>
          <w:p w:rsidR="00375944" w:rsidRPr="00B54EA2" w:rsidRDefault="00375944" w:rsidP="008D553F">
            <w:pPr>
              <w:pStyle w:val="17"/>
              <w:spacing w:before="60" w:after="60"/>
              <w:jc w:val="center"/>
              <w:rPr>
                <w:sz w:val="14"/>
                <w:szCs w:val="14"/>
              </w:rPr>
            </w:pPr>
            <w:r w:rsidRPr="00B54EA2">
              <w:rPr>
                <w:rFonts w:ascii="Arial" w:hAnsi="Arial" w:cs="Arial"/>
                <w:sz w:val="14"/>
                <w:szCs w:val="14"/>
              </w:rPr>
              <w:t>2010</w:t>
            </w:r>
          </w:p>
        </w:tc>
        <w:tc>
          <w:tcPr>
            <w:tcW w:w="802" w:type="dxa"/>
            <w:tcBorders>
              <w:top w:val="single" w:sz="6" w:space="0" w:color="000000"/>
              <w:left w:val="single" w:sz="6" w:space="0" w:color="000000"/>
              <w:bottom w:val="single" w:sz="6" w:space="0" w:color="000000"/>
            </w:tcBorders>
            <w:shd w:val="clear" w:color="auto" w:fill="auto"/>
            <w:tcMar>
              <w:left w:w="0" w:type="dxa"/>
            </w:tcMar>
            <w:vAlign w:val="center"/>
          </w:tcPr>
          <w:p w:rsidR="00375944" w:rsidRPr="00B54EA2" w:rsidRDefault="00375944" w:rsidP="008D553F">
            <w:pPr>
              <w:pStyle w:val="17"/>
              <w:spacing w:before="60" w:after="60"/>
              <w:jc w:val="center"/>
              <w:rPr>
                <w:sz w:val="14"/>
                <w:szCs w:val="14"/>
              </w:rPr>
            </w:pPr>
            <w:r w:rsidRPr="00B54EA2">
              <w:rPr>
                <w:rFonts w:ascii="Arial" w:hAnsi="Arial" w:cs="Arial"/>
                <w:sz w:val="14"/>
                <w:szCs w:val="14"/>
              </w:rPr>
              <w:t>2015</w:t>
            </w:r>
          </w:p>
        </w:tc>
        <w:tc>
          <w:tcPr>
            <w:tcW w:w="802" w:type="dxa"/>
            <w:tcBorders>
              <w:top w:val="single" w:sz="6" w:space="0" w:color="000000"/>
              <w:left w:val="single" w:sz="6" w:space="0" w:color="000000"/>
              <w:bottom w:val="single" w:sz="6" w:space="0" w:color="000000"/>
              <w:right w:val="single" w:sz="6" w:space="0" w:color="000000"/>
            </w:tcBorders>
            <w:vAlign w:val="center"/>
          </w:tcPr>
          <w:p w:rsidR="00375944" w:rsidRPr="006F0457" w:rsidRDefault="00375944" w:rsidP="00375944">
            <w:pPr>
              <w:pStyle w:val="17"/>
              <w:spacing w:before="60" w:after="60"/>
              <w:jc w:val="center"/>
              <w:rPr>
                <w:rFonts w:ascii="Arial" w:hAnsi="Arial" w:cs="Arial"/>
                <w:sz w:val="14"/>
                <w:szCs w:val="14"/>
                <w:lang w:val="en-US"/>
              </w:rPr>
            </w:pPr>
            <w:r>
              <w:rPr>
                <w:rFonts w:ascii="Arial" w:hAnsi="Arial" w:cs="Arial"/>
                <w:sz w:val="14"/>
                <w:szCs w:val="14"/>
                <w:lang w:val="en-US"/>
              </w:rPr>
              <w:t>2021</w:t>
            </w:r>
          </w:p>
        </w:tc>
        <w:tc>
          <w:tcPr>
            <w:tcW w:w="802" w:type="dxa"/>
            <w:tcBorders>
              <w:top w:val="single" w:sz="6" w:space="0" w:color="000000"/>
              <w:left w:val="single" w:sz="6" w:space="0" w:color="000000"/>
              <w:bottom w:val="single" w:sz="6" w:space="0" w:color="000000"/>
            </w:tcBorders>
            <w:vAlign w:val="center"/>
          </w:tcPr>
          <w:p w:rsidR="00375944" w:rsidRPr="006F0457" w:rsidRDefault="00375944" w:rsidP="00375944">
            <w:pPr>
              <w:pStyle w:val="17"/>
              <w:spacing w:before="60" w:after="60"/>
              <w:jc w:val="center"/>
              <w:rPr>
                <w:rFonts w:ascii="Arial" w:hAnsi="Arial" w:cs="Arial"/>
                <w:sz w:val="14"/>
                <w:szCs w:val="14"/>
                <w:lang w:val="en-US"/>
              </w:rPr>
            </w:pPr>
            <w:r>
              <w:rPr>
                <w:rFonts w:ascii="Arial" w:hAnsi="Arial" w:cs="Arial"/>
                <w:sz w:val="14"/>
                <w:szCs w:val="14"/>
                <w:lang w:val="en-US"/>
              </w:rPr>
              <w:t>2022</w:t>
            </w:r>
          </w:p>
        </w:tc>
        <w:tc>
          <w:tcPr>
            <w:tcW w:w="802" w:type="dxa"/>
            <w:tcBorders>
              <w:top w:val="single" w:sz="6" w:space="0" w:color="000000"/>
              <w:left w:val="single" w:sz="6" w:space="0" w:color="000000"/>
              <w:bottom w:val="single" w:sz="6" w:space="0" w:color="000000"/>
            </w:tcBorders>
            <w:shd w:val="clear" w:color="auto" w:fill="auto"/>
            <w:tcMar>
              <w:left w:w="0" w:type="dxa"/>
            </w:tcMar>
            <w:vAlign w:val="center"/>
          </w:tcPr>
          <w:p w:rsidR="00375944" w:rsidRPr="00375944" w:rsidRDefault="00375944" w:rsidP="008D553F">
            <w:pPr>
              <w:pStyle w:val="17"/>
              <w:spacing w:before="60" w:after="60"/>
              <w:jc w:val="center"/>
              <w:rPr>
                <w:rFonts w:ascii="Arial" w:hAnsi="Arial" w:cs="Arial"/>
                <w:sz w:val="14"/>
                <w:szCs w:val="14"/>
              </w:rPr>
            </w:pPr>
            <w:r>
              <w:rPr>
                <w:rFonts w:ascii="Arial" w:hAnsi="Arial" w:cs="Arial"/>
                <w:sz w:val="14"/>
                <w:szCs w:val="14"/>
              </w:rPr>
              <w:t>2023</w:t>
            </w:r>
          </w:p>
        </w:tc>
        <w:tc>
          <w:tcPr>
            <w:tcW w:w="2952" w:type="dxa"/>
            <w:tcBorders>
              <w:top w:val="single" w:sz="6" w:space="0" w:color="000000"/>
              <w:left w:val="single" w:sz="6" w:space="0" w:color="000000"/>
              <w:bottom w:val="single" w:sz="6" w:space="0" w:color="000000"/>
            </w:tcBorders>
            <w:shd w:val="clear" w:color="auto" w:fill="auto"/>
            <w:tcMar>
              <w:left w:w="0" w:type="dxa"/>
            </w:tcMar>
            <w:vAlign w:val="center"/>
          </w:tcPr>
          <w:p w:rsidR="00375944" w:rsidRPr="00B54EA2" w:rsidRDefault="00375944" w:rsidP="008D553F">
            <w:pPr>
              <w:pStyle w:val="17"/>
              <w:snapToGrid w:val="0"/>
              <w:spacing w:before="60" w:after="60"/>
              <w:jc w:val="center"/>
              <w:rPr>
                <w:rFonts w:ascii="Arial" w:hAnsi="Arial" w:cs="Arial"/>
                <w:sz w:val="14"/>
                <w:szCs w:val="14"/>
              </w:rPr>
            </w:pPr>
          </w:p>
        </w:tc>
      </w:tr>
      <w:tr w:rsidR="00FC7B7E" w:rsidRPr="00355B79" w:rsidTr="00C445F2">
        <w:trPr>
          <w:cantSplit/>
          <w:jc w:val="center"/>
        </w:trPr>
        <w:tc>
          <w:tcPr>
            <w:tcW w:w="2958" w:type="dxa"/>
            <w:tcBorders>
              <w:top w:val="single" w:sz="6" w:space="0" w:color="000000"/>
            </w:tcBorders>
            <w:shd w:val="clear" w:color="auto" w:fill="auto"/>
            <w:vAlign w:val="bottom"/>
          </w:tcPr>
          <w:p w:rsidR="00FC7B7E" w:rsidRPr="00FC7B7E" w:rsidRDefault="00FC7B7E" w:rsidP="00E16FB9">
            <w:pPr>
              <w:pStyle w:val="af0"/>
              <w:tabs>
                <w:tab w:val="clear" w:pos="4819"/>
                <w:tab w:val="clear" w:pos="9071"/>
              </w:tabs>
              <w:spacing w:before="80" w:line="160" w:lineRule="exact"/>
            </w:pPr>
            <w:r w:rsidRPr="00FC7B7E">
              <w:t xml:space="preserve">Число персональных компьютеров, </w:t>
            </w:r>
            <w:r w:rsidRPr="00FC7B7E">
              <w:br/>
              <w:t>используемых в учебных целях, тыс. шт.</w:t>
            </w:r>
          </w:p>
        </w:tc>
        <w:tc>
          <w:tcPr>
            <w:tcW w:w="801" w:type="dxa"/>
            <w:tcBorders>
              <w:top w:val="single" w:sz="6" w:space="0" w:color="000000"/>
              <w:left w:val="single" w:sz="6" w:space="0" w:color="000000"/>
            </w:tcBorders>
            <w:shd w:val="clear" w:color="auto" w:fill="auto"/>
            <w:vAlign w:val="bottom"/>
          </w:tcPr>
          <w:p w:rsidR="00FC7B7E" w:rsidRPr="00FC7B7E" w:rsidRDefault="00FC7B7E" w:rsidP="00EA74EA">
            <w:pPr>
              <w:spacing w:before="80" w:line="160" w:lineRule="exact"/>
              <w:ind w:right="284"/>
              <w:jc w:val="right"/>
            </w:pPr>
            <w:r w:rsidRPr="00FC7B7E">
              <w:t>643,3</w:t>
            </w:r>
          </w:p>
        </w:tc>
        <w:tc>
          <w:tcPr>
            <w:tcW w:w="802" w:type="dxa"/>
            <w:tcBorders>
              <w:top w:val="single" w:sz="6" w:space="0" w:color="000000"/>
              <w:left w:val="single" w:sz="6" w:space="0" w:color="000000"/>
            </w:tcBorders>
            <w:shd w:val="clear" w:color="auto" w:fill="auto"/>
            <w:vAlign w:val="bottom"/>
          </w:tcPr>
          <w:p w:rsidR="00FC7B7E" w:rsidRPr="00FC7B7E" w:rsidRDefault="00FC7B7E" w:rsidP="00EA74EA">
            <w:pPr>
              <w:spacing w:before="80" w:line="160" w:lineRule="exact"/>
              <w:ind w:right="284"/>
              <w:jc w:val="right"/>
            </w:pPr>
            <w:r w:rsidRPr="00FC7B7E">
              <w:t>712,4</w:t>
            </w:r>
          </w:p>
        </w:tc>
        <w:tc>
          <w:tcPr>
            <w:tcW w:w="802" w:type="dxa"/>
            <w:tcBorders>
              <w:top w:val="single" w:sz="6" w:space="0" w:color="000000"/>
              <w:left w:val="single" w:sz="6" w:space="0" w:color="000000"/>
              <w:right w:val="single" w:sz="6" w:space="0" w:color="000000"/>
            </w:tcBorders>
            <w:vAlign w:val="bottom"/>
          </w:tcPr>
          <w:p w:rsidR="00FC7B7E" w:rsidRPr="00FC7B7E" w:rsidRDefault="00FC7B7E" w:rsidP="00375944">
            <w:pPr>
              <w:spacing w:before="80" w:line="160" w:lineRule="exact"/>
              <w:ind w:right="227"/>
              <w:jc w:val="right"/>
            </w:pPr>
            <w:r w:rsidRPr="00FC7B7E">
              <w:t>703,9</w:t>
            </w:r>
          </w:p>
        </w:tc>
        <w:tc>
          <w:tcPr>
            <w:tcW w:w="802" w:type="dxa"/>
            <w:tcBorders>
              <w:top w:val="single" w:sz="6" w:space="0" w:color="000000"/>
              <w:left w:val="single" w:sz="6" w:space="0" w:color="000000"/>
            </w:tcBorders>
            <w:vAlign w:val="bottom"/>
          </w:tcPr>
          <w:p w:rsidR="00FC7B7E" w:rsidRPr="00FC7B7E" w:rsidRDefault="00FC7B7E" w:rsidP="00375944">
            <w:pPr>
              <w:spacing w:before="80" w:line="160" w:lineRule="exact"/>
              <w:ind w:right="227"/>
              <w:jc w:val="right"/>
            </w:pPr>
            <w:r w:rsidRPr="00FC7B7E">
              <w:t>725,7</w:t>
            </w:r>
          </w:p>
        </w:tc>
        <w:tc>
          <w:tcPr>
            <w:tcW w:w="802" w:type="dxa"/>
            <w:tcBorders>
              <w:top w:val="single" w:sz="6" w:space="0" w:color="000000"/>
              <w:left w:val="single" w:sz="6" w:space="0" w:color="000000"/>
            </w:tcBorders>
            <w:shd w:val="clear" w:color="auto" w:fill="auto"/>
            <w:vAlign w:val="bottom"/>
          </w:tcPr>
          <w:p w:rsidR="00FC7B7E" w:rsidRPr="00FC7B7E" w:rsidRDefault="00FC7B7E" w:rsidP="00FC7B7E">
            <w:pPr>
              <w:spacing w:before="80" w:line="160" w:lineRule="exact"/>
              <w:ind w:right="227"/>
              <w:jc w:val="right"/>
            </w:pPr>
            <w:r w:rsidRPr="00FC7B7E">
              <w:t>738,3</w:t>
            </w:r>
          </w:p>
        </w:tc>
        <w:tc>
          <w:tcPr>
            <w:tcW w:w="2952" w:type="dxa"/>
            <w:tcBorders>
              <w:top w:val="single" w:sz="6" w:space="0" w:color="000000"/>
              <w:left w:val="single" w:sz="6" w:space="0" w:color="000000"/>
            </w:tcBorders>
            <w:shd w:val="clear" w:color="auto" w:fill="auto"/>
            <w:vAlign w:val="bottom"/>
          </w:tcPr>
          <w:p w:rsidR="00FC7B7E" w:rsidRPr="00FC7B7E" w:rsidRDefault="00FC7B7E" w:rsidP="00815BE9">
            <w:pPr>
              <w:pStyle w:val="af0"/>
              <w:tabs>
                <w:tab w:val="clear" w:pos="4819"/>
                <w:tab w:val="clear" w:pos="9071"/>
              </w:tabs>
              <w:spacing w:before="80" w:line="160" w:lineRule="exact"/>
              <w:rPr>
                <w:lang w:val="en-US"/>
              </w:rPr>
            </w:pPr>
            <w:r w:rsidRPr="00FC7B7E">
              <w:rPr>
                <w:bCs/>
                <w:i/>
                <w:lang w:val="en-US"/>
              </w:rPr>
              <w:t xml:space="preserve">Personal computers </w:t>
            </w:r>
            <w:r w:rsidRPr="00FC7B7E">
              <w:rPr>
                <w:rFonts w:eastAsia="Symbol"/>
                <w:i/>
                <w:lang w:val="en"/>
              </w:rPr>
              <w:t>used</w:t>
            </w:r>
            <w:r w:rsidRPr="00FC7B7E">
              <w:rPr>
                <w:rStyle w:val="20"/>
                <w:rFonts w:eastAsia="Symbol"/>
                <w:i/>
                <w:lang w:val="en-US"/>
              </w:rPr>
              <w:t xml:space="preserve"> </w:t>
            </w:r>
            <w:r w:rsidRPr="00FC7B7E">
              <w:rPr>
                <w:rStyle w:val="FooterChar"/>
                <w:rFonts w:eastAsia="Symbol"/>
                <w:i/>
                <w:lang w:val="en"/>
              </w:rPr>
              <w:t>for</w:t>
            </w:r>
            <w:r w:rsidRPr="00FC7B7E">
              <w:rPr>
                <w:rStyle w:val="FooterChar"/>
                <w:rFonts w:eastAsia="Symbol"/>
                <w:i/>
                <w:lang w:val="en-US"/>
              </w:rPr>
              <w:t xml:space="preserve"> </w:t>
            </w:r>
            <w:r w:rsidRPr="00FC7B7E">
              <w:rPr>
                <w:rFonts w:eastAsia="Symbol"/>
                <w:bCs/>
                <w:i/>
                <w:lang w:val="en-US"/>
              </w:rPr>
              <w:t>educational purposes</w:t>
            </w:r>
            <w:r w:rsidRPr="00FC7B7E">
              <w:rPr>
                <w:bCs/>
                <w:i/>
                <w:lang w:val="en-US"/>
              </w:rPr>
              <w:t xml:space="preserve">, thou. </w:t>
            </w:r>
            <w:proofErr w:type="gramStart"/>
            <w:r w:rsidRPr="00FC7B7E">
              <w:rPr>
                <w:bCs/>
                <w:i/>
                <w:lang w:val="en-US"/>
              </w:rPr>
              <w:t>pcs</w:t>
            </w:r>
            <w:proofErr w:type="gramEnd"/>
            <w:r w:rsidRPr="00FC7B7E">
              <w:rPr>
                <w:bCs/>
                <w:i/>
                <w:lang w:val="en-US"/>
              </w:rPr>
              <w:t>.</w:t>
            </w:r>
          </w:p>
        </w:tc>
      </w:tr>
      <w:tr w:rsidR="00FC7B7E" w:rsidRPr="00B54EA2" w:rsidTr="00C445F2">
        <w:trPr>
          <w:cantSplit/>
          <w:jc w:val="center"/>
        </w:trPr>
        <w:tc>
          <w:tcPr>
            <w:tcW w:w="2958" w:type="dxa"/>
            <w:shd w:val="clear" w:color="auto" w:fill="auto"/>
            <w:vAlign w:val="bottom"/>
          </w:tcPr>
          <w:p w:rsidR="00FC7B7E" w:rsidRPr="00FC7B7E" w:rsidRDefault="00FC7B7E" w:rsidP="00E16FB9">
            <w:pPr>
              <w:spacing w:before="80" w:line="160" w:lineRule="exact"/>
              <w:ind w:left="454"/>
            </w:pPr>
            <w:r w:rsidRPr="00FC7B7E">
              <w:t>из</w:t>
            </w:r>
            <w:r w:rsidRPr="00FC7B7E">
              <w:rPr>
                <w:lang w:val="en-US"/>
              </w:rPr>
              <w:t xml:space="preserve"> </w:t>
            </w:r>
            <w:r w:rsidRPr="00FC7B7E">
              <w:t>них</w:t>
            </w:r>
            <w:r w:rsidRPr="00FC7B7E">
              <w:rPr>
                <w:lang w:val="en-US"/>
              </w:rPr>
              <w:t>:</w:t>
            </w:r>
          </w:p>
        </w:tc>
        <w:tc>
          <w:tcPr>
            <w:tcW w:w="801" w:type="dxa"/>
            <w:tcBorders>
              <w:left w:val="single" w:sz="6" w:space="0" w:color="000000"/>
            </w:tcBorders>
            <w:shd w:val="clear" w:color="auto" w:fill="auto"/>
            <w:vAlign w:val="bottom"/>
          </w:tcPr>
          <w:p w:rsidR="00FC7B7E" w:rsidRPr="00FC7B7E" w:rsidRDefault="00FC7B7E" w:rsidP="00EA74EA">
            <w:pPr>
              <w:snapToGrid w:val="0"/>
              <w:spacing w:before="80" w:line="160" w:lineRule="exact"/>
              <w:ind w:right="284"/>
              <w:jc w:val="right"/>
              <w:rPr>
                <w:lang w:val="en-US"/>
              </w:rPr>
            </w:pPr>
          </w:p>
        </w:tc>
        <w:tc>
          <w:tcPr>
            <w:tcW w:w="802" w:type="dxa"/>
            <w:tcBorders>
              <w:left w:val="single" w:sz="6" w:space="0" w:color="000000"/>
            </w:tcBorders>
            <w:shd w:val="clear" w:color="auto" w:fill="auto"/>
            <w:vAlign w:val="bottom"/>
          </w:tcPr>
          <w:p w:rsidR="00FC7B7E" w:rsidRPr="00FC7B7E" w:rsidRDefault="00FC7B7E" w:rsidP="00EA74EA">
            <w:pPr>
              <w:snapToGrid w:val="0"/>
              <w:spacing w:before="80" w:line="160" w:lineRule="exact"/>
              <w:ind w:right="284"/>
              <w:jc w:val="right"/>
              <w:rPr>
                <w:lang w:val="en-US"/>
              </w:rPr>
            </w:pPr>
          </w:p>
        </w:tc>
        <w:tc>
          <w:tcPr>
            <w:tcW w:w="802" w:type="dxa"/>
            <w:tcBorders>
              <w:left w:val="single" w:sz="6" w:space="0" w:color="000000"/>
              <w:right w:val="single" w:sz="6" w:space="0" w:color="000000"/>
            </w:tcBorders>
            <w:vAlign w:val="bottom"/>
          </w:tcPr>
          <w:p w:rsidR="00FC7B7E" w:rsidRPr="00FC7B7E" w:rsidRDefault="00FC7B7E" w:rsidP="00375944">
            <w:pPr>
              <w:snapToGrid w:val="0"/>
              <w:spacing w:before="80" w:line="160" w:lineRule="exact"/>
              <w:ind w:right="227"/>
              <w:jc w:val="right"/>
              <w:rPr>
                <w:szCs w:val="14"/>
                <w:lang w:val="en-US"/>
              </w:rPr>
            </w:pPr>
          </w:p>
        </w:tc>
        <w:tc>
          <w:tcPr>
            <w:tcW w:w="802" w:type="dxa"/>
            <w:tcBorders>
              <w:left w:val="single" w:sz="6" w:space="0" w:color="000000"/>
            </w:tcBorders>
            <w:vAlign w:val="bottom"/>
          </w:tcPr>
          <w:p w:rsidR="00FC7B7E" w:rsidRPr="00FC7B7E" w:rsidRDefault="00FC7B7E" w:rsidP="00375944">
            <w:pPr>
              <w:snapToGrid w:val="0"/>
              <w:spacing w:before="80" w:line="160" w:lineRule="exact"/>
              <w:ind w:right="227"/>
              <w:jc w:val="right"/>
              <w:rPr>
                <w:szCs w:val="14"/>
                <w:lang w:val="en-US"/>
              </w:rPr>
            </w:pPr>
          </w:p>
        </w:tc>
        <w:tc>
          <w:tcPr>
            <w:tcW w:w="802" w:type="dxa"/>
            <w:tcBorders>
              <w:left w:val="single" w:sz="6" w:space="0" w:color="000000"/>
            </w:tcBorders>
            <w:shd w:val="clear" w:color="auto" w:fill="auto"/>
            <w:vAlign w:val="bottom"/>
          </w:tcPr>
          <w:p w:rsidR="00FC7B7E" w:rsidRPr="00FC7B7E" w:rsidRDefault="00FC7B7E" w:rsidP="00FC7B7E">
            <w:pPr>
              <w:spacing w:before="80" w:line="160" w:lineRule="exact"/>
              <w:ind w:right="227"/>
              <w:jc w:val="right"/>
              <w:rPr>
                <w:szCs w:val="14"/>
                <w:lang w:val="en-US"/>
              </w:rPr>
            </w:pPr>
          </w:p>
        </w:tc>
        <w:tc>
          <w:tcPr>
            <w:tcW w:w="2952" w:type="dxa"/>
            <w:tcBorders>
              <w:left w:val="single" w:sz="6" w:space="0" w:color="000000"/>
            </w:tcBorders>
            <w:shd w:val="clear" w:color="auto" w:fill="auto"/>
            <w:vAlign w:val="bottom"/>
          </w:tcPr>
          <w:p w:rsidR="00FC7B7E" w:rsidRPr="00FC7B7E" w:rsidRDefault="00FC7B7E" w:rsidP="00815BE9">
            <w:pPr>
              <w:spacing w:before="80" w:line="160" w:lineRule="exact"/>
              <w:ind w:left="340"/>
            </w:pPr>
            <w:r w:rsidRPr="00FC7B7E">
              <w:rPr>
                <w:i/>
                <w:lang w:val="en-US"/>
              </w:rPr>
              <w:t>of which:</w:t>
            </w:r>
          </w:p>
        </w:tc>
      </w:tr>
      <w:tr w:rsidR="00FC7B7E" w:rsidRPr="00355B79" w:rsidTr="00C445F2">
        <w:trPr>
          <w:cantSplit/>
          <w:jc w:val="center"/>
        </w:trPr>
        <w:tc>
          <w:tcPr>
            <w:tcW w:w="2958" w:type="dxa"/>
            <w:shd w:val="clear" w:color="auto" w:fill="auto"/>
            <w:vAlign w:val="bottom"/>
          </w:tcPr>
          <w:p w:rsidR="00FC7B7E" w:rsidRPr="00FC7B7E" w:rsidRDefault="00FC7B7E" w:rsidP="00E16FB9">
            <w:pPr>
              <w:spacing w:before="80" w:line="160" w:lineRule="exact"/>
              <w:ind w:left="227"/>
            </w:pPr>
            <w:r w:rsidRPr="00FC7B7E">
              <w:t xml:space="preserve">в составе локальных вычислительных </w:t>
            </w:r>
            <w:r w:rsidRPr="00FC7B7E">
              <w:br/>
              <w:t>сетей</w:t>
            </w:r>
          </w:p>
        </w:tc>
        <w:tc>
          <w:tcPr>
            <w:tcW w:w="801" w:type="dxa"/>
            <w:tcBorders>
              <w:left w:val="single" w:sz="6" w:space="0" w:color="000000"/>
            </w:tcBorders>
            <w:shd w:val="clear" w:color="auto" w:fill="auto"/>
            <w:vAlign w:val="bottom"/>
          </w:tcPr>
          <w:p w:rsidR="00FC7B7E" w:rsidRPr="00FC7B7E" w:rsidRDefault="00FC7B7E" w:rsidP="00EA74EA">
            <w:pPr>
              <w:spacing w:before="80" w:line="160" w:lineRule="exact"/>
              <w:ind w:right="284"/>
              <w:jc w:val="right"/>
            </w:pPr>
            <w:r w:rsidRPr="00FC7B7E">
              <w:rPr>
                <w:lang w:val="en-US"/>
              </w:rPr>
              <w:t>548,0</w:t>
            </w:r>
          </w:p>
        </w:tc>
        <w:tc>
          <w:tcPr>
            <w:tcW w:w="802" w:type="dxa"/>
            <w:tcBorders>
              <w:left w:val="single" w:sz="6" w:space="0" w:color="000000"/>
            </w:tcBorders>
            <w:shd w:val="clear" w:color="auto" w:fill="auto"/>
            <w:vAlign w:val="bottom"/>
          </w:tcPr>
          <w:p w:rsidR="00FC7B7E" w:rsidRPr="00FC7B7E" w:rsidRDefault="00FC7B7E" w:rsidP="00EA74EA">
            <w:pPr>
              <w:spacing w:before="80" w:line="160" w:lineRule="exact"/>
              <w:ind w:right="284"/>
              <w:jc w:val="right"/>
            </w:pPr>
            <w:r w:rsidRPr="00FC7B7E">
              <w:rPr>
                <w:lang w:val="en-US"/>
              </w:rPr>
              <w:t>631,1</w:t>
            </w:r>
          </w:p>
        </w:tc>
        <w:tc>
          <w:tcPr>
            <w:tcW w:w="802" w:type="dxa"/>
            <w:tcBorders>
              <w:left w:val="single" w:sz="6" w:space="0" w:color="000000"/>
              <w:right w:val="single" w:sz="6" w:space="0" w:color="000000"/>
            </w:tcBorders>
            <w:vAlign w:val="bottom"/>
          </w:tcPr>
          <w:p w:rsidR="00FC7B7E" w:rsidRPr="00FC7B7E" w:rsidRDefault="00FC7B7E" w:rsidP="00375944">
            <w:pPr>
              <w:spacing w:before="80" w:line="160" w:lineRule="exact"/>
              <w:ind w:right="227"/>
              <w:jc w:val="right"/>
            </w:pPr>
            <w:r w:rsidRPr="00FC7B7E">
              <w:t>667,7</w:t>
            </w:r>
          </w:p>
        </w:tc>
        <w:tc>
          <w:tcPr>
            <w:tcW w:w="802" w:type="dxa"/>
            <w:tcBorders>
              <w:left w:val="single" w:sz="6" w:space="0" w:color="000000"/>
            </w:tcBorders>
            <w:vAlign w:val="bottom"/>
          </w:tcPr>
          <w:p w:rsidR="00FC7B7E" w:rsidRPr="00FC7B7E" w:rsidRDefault="00FC7B7E" w:rsidP="00375944">
            <w:pPr>
              <w:spacing w:before="80" w:line="160" w:lineRule="exact"/>
              <w:ind w:right="227"/>
              <w:jc w:val="right"/>
            </w:pPr>
            <w:r w:rsidRPr="00FC7B7E">
              <w:t>693,8</w:t>
            </w:r>
          </w:p>
        </w:tc>
        <w:tc>
          <w:tcPr>
            <w:tcW w:w="802" w:type="dxa"/>
            <w:tcBorders>
              <w:left w:val="single" w:sz="6" w:space="0" w:color="000000"/>
            </w:tcBorders>
            <w:shd w:val="clear" w:color="auto" w:fill="auto"/>
            <w:vAlign w:val="bottom"/>
          </w:tcPr>
          <w:p w:rsidR="00FC7B7E" w:rsidRPr="00FC7B7E" w:rsidRDefault="00FC7B7E" w:rsidP="00FC7B7E">
            <w:pPr>
              <w:spacing w:before="80" w:line="160" w:lineRule="exact"/>
              <w:ind w:right="227"/>
              <w:jc w:val="right"/>
            </w:pPr>
            <w:r w:rsidRPr="00FC7B7E">
              <w:t>705,4</w:t>
            </w:r>
          </w:p>
        </w:tc>
        <w:tc>
          <w:tcPr>
            <w:tcW w:w="2952" w:type="dxa"/>
            <w:tcBorders>
              <w:left w:val="single" w:sz="6" w:space="0" w:color="000000"/>
            </w:tcBorders>
            <w:shd w:val="clear" w:color="auto" w:fill="auto"/>
            <w:vAlign w:val="bottom"/>
          </w:tcPr>
          <w:p w:rsidR="00FC7B7E" w:rsidRPr="00FC7B7E" w:rsidRDefault="00FC7B7E" w:rsidP="00815BE9">
            <w:pPr>
              <w:spacing w:before="80" w:line="160" w:lineRule="exact"/>
              <w:ind w:left="170"/>
              <w:rPr>
                <w:lang w:val="en-US"/>
              </w:rPr>
            </w:pPr>
            <w:r w:rsidRPr="00FC7B7E">
              <w:rPr>
                <w:i/>
                <w:lang w:val="en-US"/>
              </w:rPr>
              <w:t>in local area networks (LAN)</w:t>
            </w:r>
          </w:p>
        </w:tc>
      </w:tr>
      <w:tr w:rsidR="00FC7B7E" w:rsidRPr="00B54EA2" w:rsidTr="00C445F2">
        <w:trPr>
          <w:cantSplit/>
          <w:jc w:val="center"/>
        </w:trPr>
        <w:tc>
          <w:tcPr>
            <w:tcW w:w="2958" w:type="dxa"/>
            <w:shd w:val="clear" w:color="auto" w:fill="auto"/>
            <w:vAlign w:val="bottom"/>
          </w:tcPr>
          <w:p w:rsidR="00FC7B7E" w:rsidRPr="00FC7B7E" w:rsidRDefault="00FC7B7E" w:rsidP="00E16FB9">
            <w:pPr>
              <w:spacing w:before="80" w:line="160" w:lineRule="exact"/>
              <w:ind w:left="227"/>
            </w:pPr>
            <w:proofErr w:type="gramStart"/>
            <w:r w:rsidRPr="00FC7B7E">
              <w:t>имеющие доступ к сети Интернет</w:t>
            </w:r>
            <w:proofErr w:type="gramEnd"/>
          </w:p>
        </w:tc>
        <w:tc>
          <w:tcPr>
            <w:tcW w:w="801" w:type="dxa"/>
            <w:tcBorders>
              <w:left w:val="single" w:sz="6" w:space="0" w:color="000000"/>
            </w:tcBorders>
            <w:shd w:val="clear" w:color="auto" w:fill="auto"/>
            <w:vAlign w:val="bottom"/>
          </w:tcPr>
          <w:p w:rsidR="00FC7B7E" w:rsidRPr="00FC7B7E" w:rsidRDefault="00FC7B7E" w:rsidP="00EA74EA">
            <w:pPr>
              <w:spacing w:before="80" w:line="160" w:lineRule="exact"/>
              <w:ind w:right="284"/>
              <w:jc w:val="right"/>
            </w:pPr>
            <w:r w:rsidRPr="00FC7B7E">
              <w:t>504,2</w:t>
            </w:r>
          </w:p>
        </w:tc>
        <w:tc>
          <w:tcPr>
            <w:tcW w:w="802" w:type="dxa"/>
            <w:tcBorders>
              <w:left w:val="single" w:sz="6" w:space="0" w:color="000000"/>
            </w:tcBorders>
            <w:shd w:val="clear" w:color="auto" w:fill="auto"/>
            <w:vAlign w:val="bottom"/>
          </w:tcPr>
          <w:p w:rsidR="00FC7B7E" w:rsidRPr="00FC7B7E" w:rsidRDefault="00FC7B7E" w:rsidP="00EA74EA">
            <w:pPr>
              <w:spacing w:before="80" w:line="160" w:lineRule="exact"/>
              <w:ind w:right="284"/>
              <w:jc w:val="right"/>
            </w:pPr>
            <w:r w:rsidRPr="00FC7B7E">
              <w:t>639,3</w:t>
            </w:r>
          </w:p>
        </w:tc>
        <w:tc>
          <w:tcPr>
            <w:tcW w:w="802" w:type="dxa"/>
            <w:tcBorders>
              <w:left w:val="single" w:sz="6" w:space="0" w:color="000000"/>
              <w:right w:val="single" w:sz="6" w:space="0" w:color="000000"/>
            </w:tcBorders>
            <w:vAlign w:val="bottom"/>
          </w:tcPr>
          <w:p w:rsidR="00FC7B7E" w:rsidRPr="00FC7B7E" w:rsidRDefault="00FC7B7E" w:rsidP="00375944">
            <w:pPr>
              <w:spacing w:before="80" w:line="160" w:lineRule="exact"/>
              <w:ind w:right="227"/>
              <w:jc w:val="right"/>
            </w:pPr>
            <w:r w:rsidRPr="00FC7B7E">
              <w:t>667,6</w:t>
            </w:r>
          </w:p>
        </w:tc>
        <w:tc>
          <w:tcPr>
            <w:tcW w:w="802" w:type="dxa"/>
            <w:tcBorders>
              <w:left w:val="single" w:sz="6" w:space="0" w:color="000000"/>
            </w:tcBorders>
            <w:vAlign w:val="bottom"/>
          </w:tcPr>
          <w:p w:rsidR="00FC7B7E" w:rsidRPr="00FC7B7E" w:rsidRDefault="00FC7B7E" w:rsidP="00375944">
            <w:pPr>
              <w:spacing w:before="80" w:line="160" w:lineRule="exact"/>
              <w:ind w:right="227"/>
              <w:jc w:val="right"/>
            </w:pPr>
            <w:r w:rsidRPr="00FC7B7E">
              <w:t>694,1</w:t>
            </w:r>
          </w:p>
        </w:tc>
        <w:tc>
          <w:tcPr>
            <w:tcW w:w="802" w:type="dxa"/>
            <w:tcBorders>
              <w:left w:val="single" w:sz="6" w:space="0" w:color="000000"/>
            </w:tcBorders>
            <w:shd w:val="clear" w:color="auto" w:fill="auto"/>
            <w:vAlign w:val="bottom"/>
          </w:tcPr>
          <w:p w:rsidR="00FC7B7E" w:rsidRPr="00FC7B7E" w:rsidRDefault="00FC7B7E" w:rsidP="00FC7B7E">
            <w:pPr>
              <w:spacing w:before="80" w:line="160" w:lineRule="exact"/>
              <w:ind w:right="227"/>
              <w:jc w:val="right"/>
            </w:pPr>
            <w:r w:rsidRPr="00FC7B7E">
              <w:t>707,3</w:t>
            </w:r>
          </w:p>
        </w:tc>
        <w:tc>
          <w:tcPr>
            <w:tcW w:w="2952" w:type="dxa"/>
            <w:tcBorders>
              <w:left w:val="single" w:sz="6" w:space="0" w:color="000000"/>
            </w:tcBorders>
            <w:shd w:val="clear" w:color="auto" w:fill="auto"/>
            <w:vAlign w:val="bottom"/>
          </w:tcPr>
          <w:p w:rsidR="00FC7B7E" w:rsidRPr="00FC7B7E" w:rsidRDefault="00FC7B7E" w:rsidP="00815BE9">
            <w:pPr>
              <w:spacing w:before="80" w:line="160" w:lineRule="exact"/>
              <w:ind w:left="170"/>
            </w:pPr>
            <w:r w:rsidRPr="00FC7B7E">
              <w:rPr>
                <w:i/>
                <w:lang w:val="en-US"/>
              </w:rPr>
              <w:t xml:space="preserve">with </w:t>
            </w:r>
            <w:r w:rsidRPr="00FC7B7E">
              <w:rPr>
                <w:rFonts w:eastAsia="Symbol"/>
                <w:bCs/>
                <w:i/>
                <w:lang w:val="en-US"/>
              </w:rPr>
              <w:t xml:space="preserve">the </w:t>
            </w:r>
            <w:r w:rsidRPr="00FC7B7E">
              <w:rPr>
                <w:i/>
                <w:lang w:val="en-US"/>
              </w:rPr>
              <w:t xml:space="preserve">Internet access  </w:t>
            </w:r>
          </w:p>
        </w:tc>
      </w:tr>
      <w:tr w:rsidR="00FC7B7E" w:rsidRPr="00355B79" w:rsidTr="00C445F2">
        <w:trPr>
          <w:cantSplit/>
          <w:jc w:val="center"/>
        </w:trPr>
        <w:tc>
          <w:tcPr>
            <w:tcW w:w="2958" w:type="dxa"/>
            <w:shd w:val="clear" w:color="auto" w:fill="auto"/>
            <w:vAlign w:val="bottom"/>
          </w:tcPr>
          <w:p w:rsidR="00FC7B7E" w:rsidRPr="00FC7B7E" w:rsidRDefault="00FC7B7E" w:rsidP="00E16FB9">
            <w:pPr>
              <w:pStyle w:val="af0"/>
              <w:tabs>
                <w:tab w:val="clear" w:pos="4819"/>
                <w:tab w:val="clear" w:pos="9071"/>
              </w:tabs>
              <w:spacing w:before="80" w:line="160" w:lineRule="exact"/>
            </w:pPr>
            <w:r w:rsidRPr="00FC7B7E">
              <w:t xml:space="preserve">Число персональных компьютеров, </w:t>
            </w:r>
            <w:r w:rsidRPr="00FC7B7E">
              <w:br/>
              <w:t xml:space="preserve">используемых в учебных целях, </w:t>
            </w:r>
            <w:r w:rsidRPr="00FC7B7E">
              <w:br/>
              <w:t>на 1 000 студентов, шт.</w:t>
            </w:r>
          </w:p>
        </w:tc>
        <w:tc>
          <w:tcPr>
            <w:tcW w:w="801" w:type="dxa"/>
            <w:tcBorders>
              <w:left w:val="single" w:sz="6" w:space="0" w:color="000000"/>
            </w:tcBorders>
            <w:shd w:val="clear" w:color="auto" w:fill="auto"/>
            <w:vAlign w:val="bottom"/>
          </w:tcPr>
          <w:p w:rsidR="00FC7B7E" w:rsidRPr="00FC7B7E" w:rsidRDefault="00FC7B7E" w:rsidP="00EA74EA">
            <w:pPr>
              <w:spacing w:before="80" w:line="160" w:lineRule="exact"/>
              <w:ind w:right="284"/>
              <w:jc w:val="right"/>
            </w:pPr>
            <w:r w:rsidRPr="00FC7B7E">
              <w:t>177</w:t>
            </w:r>
          </w:p>
        </w:tc>
        <w:tc>
          <w:tcPr>
            <w:tcW w:w="802" w:type="dxa"/>
            <w:tcBorders>
              <w:left w:val="single" w:sz="6" w:space="0" w:color="000000"/>
            </w:tcBorders>
            <w:shd w:val="clear" w:color="auto" w:fill="auto"/>
            <w:vAlign w:val="bottom"/>
          </w:tcPr>
          <w:p w:rsidR="00FC7B7E" w:rsidRPr="00FC7B7E" w:rsidRDefault="00FC7B7E" w:rsidP="00EA74EA">
            <w:pPr>
              <w:spacing w:before="80" w:line="160" w:lineRule="exact"/>
              <w:ind w:right="284"/>
              <w:jc w:val="right"/>
            </w:pPr>
            <w:r w:rsidRPr="00FC7B7E">
              <w:t>273</w:t>
            </w:r>
          </w:p>
        </w:tc>
        <w:tc>
          <w:tcPr>
            <w:tcW w:w="802" w:type="dxa"/>
            <w:tcBorders>
              <w:left w:val="single" w:sz="6" w:space="0" w:color="000000"/>
              <w:right w:val="single" w:sz="6" w:space="0" w:color="000000"/>
            </w:tcBorders>
            <w:vAlign w:val="bottom"/>
          </w:tcPr>
          <w:p w:rsidR="00FC7B7E" w:rsidRPr="00FC7B7E" w:rsidRDefault="00FC7B7E" w:rsidP="00375944">
            <w:pPr>
              <w:spacing w:before="80" w:line="160" w:lineRule="exact"/>
              <w:ind w:right="227"/>
              <w:jc w:val="right"/>
            </w:pPr>
            <w:r w:rsidRPr="00FC7B7E">
              <w:t>264</w:t>
            </w:r>
          </w:p>
        </w:tc>
        <w:tc>
          <w:tcPr>
            <w:tcW w:w="802" w:type="dxa"/>
            <w:tcBorders>
              <w:left w:val="single" w:sz="6" w:space="0" w:color="000000"/>
            </w:tcBorders>
            <w:vAlign w:val="bottom"/>
          </w:tcPr>
          <w:p w:rsidR="00FC7B7E" w:rsidRPr="00FC7B7E" w:rsidRDefault="00FC7B7E" w:rsidP="00375944">
            <w:pPr>
              <w:spacing w:before="80" w:line="160" w:lineRule="exact"/>
              <w:ind w:right="227"/>
              <w:jc w:val="right"/>
            </w:pPr>
            <w:r w:rsidRPr="00FC7B7E">
              <w:t>261</w:t>
            </w:r>
          </w:p>
        </w:tc>
        <w:tc>
          <w:tcPr>
            <w:tcW w:w="802" w:type="dxa"/>
            <w:tcBorders>
              <w:left w:val="single" w:sz="6" w:space="0" w:color="000000"/>
            </w:tcBorders>
            <w:shd w:val="clear" w:color="auto" w:fill="auto"/>
            <w:vAlign w:val="bottom"/>
          </w:tcPr>
          <w:p w:rsidR="00FC7B7E" w:rsidRPr="00FC7B7E" w:rsidRDefault="00FC7B7E" w:rsidP="00FC7B7E">
            <w:pPr>
              <w:spacing w:before="80" w:line="160" w:lineRule="exact"/>
              <w:ind w:right="227"/>
              <w:jc w:val="right"/>
            </w:pPr>
            <w:r w:rsidRPr="00FC7B7E">
              <w:t>254</w:t>
            </w:r>
          </w:p>
        </w:tc>
        <w:tc>
          <w:tcPr>
            <w:tcW w:w="2952" w:type="dxa"/>
            <w:tcBorders>
              <w:left w:val="single" w:sz="6" w:space="0" w:color="000000"/>
            </w:tcBorders>
            <w:shd w:val="clear" w:color="auto" w:fill="auto"/>
            <w:vAlign w:val="bottom"/>
          </w:tcPr>
          <w:p w:rsidR="00FC7B7E" w:rsidRPr="00FC7B7E" w:rsidRDefault="00FC7B7E" w:rsidP="00815BE9">
            <w:pPr>
              <w:pStyle w:val="af0"/>
              <w:tabs>
                <w:tab w:val="clear" w:pos="4819"/>
                <w:tab w:val="clear" w:pos="9071"/>
              </w:tabs>
              <w:spacing w:before="80" w:line="160" w:lineRule="exact"/>
              <w:rPr>
                <w:lang w:val="en-US"/>
              </w:rPr>
            </w:pPr>
            <w:r w:rsidRPr="00FC7B7E">
              <w:rPr>
                <w:bCs/>
                <w:i/>
                <w:lang w:val="en-US"/>
              </w:rPr>
              <w:t xml:space="preserve">Personal computers </w:t>
            </w:r>
            <w:r w:rsidRPr="00FC7B7E">
              <w:rPr>
                <w:rFonts w:eastAsia="Symbol"/>
                <w:i/>
                <w:lang w:val="en"/>
              </w:rPr>
              <w:t>used</w:t>
            </w:r>
            <w:r w:rsidRPr="00FC7B7E">
              <w:rPr>
                <w:rStyle w:val="20"/>
                <w:rFonts w:eastAsia="Symbol"/>
                <w:i/>
                <w:lang w:val="en-US"/>
              </w:rPr>
              <w:t xml:space="preserve"> </w:t>
            </w:r>
            <w:r w:rsidRPr="00FC7B7E">
              <w:rPr>
                <w:rStyle w:val="FooterChar"/>
                <w:rFonts w:eastAsia="Symbol"/>
                <w:i/>
                <w:lang w:val="en"/>
              </w:rPr>
              <w:t>for</w:t>
            </w:r>
            <w:r w:rsidRPr="00FC7B7E">
              <w:rPr>
                <w:rStyle w:val="FooterChar"/>
                <w:rFonts w:eastAsia="Symbol"/>
                <w:i/>
                <w:lang w:val="en-US"/>
              </w:rPr>
              <w:t xml:space="preserve"> </w:t>
            </w:r>
            <w:r w:rsidRPr="00FC7B7E">
              <w:rPr>
                <w:rFonts w:eastAsia="Symbol"/>
                <w:bCs/>
                <w:i/>
                <w:lang w:val="en-US"/>
              </w:rPr>
              <w:t>educational purposes</w:t>
            </w:r>
            <w:r w:rsidRPr="00FC7B7E">
              <w:rPr>
                <w:bCs/>
                <w:i/>
                <w:lang w:val="en-US"/>
              </w:rPr>
              <w:t>, per 1 000 students, pcs.</w:t>
            </w:r>
          </w:p>
        </w:tc>
      </w:tr>
      <w:tr w:rsidR="00FC7B7E" w:rsidRPr="00355B79" w:rsidTr="00C445F2">
        <w:trPr>
          <w:cantSplit/>
          <w:jc w:val="center"/>
        </w:trPr>
        <w:tc>
          <w:tcPr>
            <w:tcW w:w="2958" w:type="dxa"/>
            <w:tcBorders>
              <w:bottom w:val="single" w:sz="6" w:space="0" w:color="000000"/>
            </w:tcBorders>
            <w:shd w:val="clear" w:color="auto" w:fill="auto"/>
            <w:vAlign w:val="bottom"/>
          </w:tcPr>
          <w:p w:rsidR="00FC7B7E" w:rsidRPr="00FC7B7E" w:rsidRDefault="00FC7B7E" w:rsidP="00E16FB9">
            <w:pPr>
              <w:pStyle w:val="af0"/>
              <w:tabs>
                <w:tab w:val="clear" w:pos="4819"/>
                <w:tab w:val="clear" w:pos="9071"/>
              </w:tabs>
              <w:spacing w:before="80" w:line="160" w:lineRule="exact"/>
            </w:pPr>
            <w:proofErr w:type="gramStart"/>
            <w:r w:rsidRPr="00FC7B7E">
              <w:t xml:space="preserve">Число персональных компьютеров, </w:t>
            </w:r>
            <w:r w:rsidRPr="00FC7B7E">
              <w:br/>
              <w:t xml:space="preserve">используемых в учебных целях, имеющие </w:t>
            </w:r>
            <w:r w:rsidRPr="00FC7B7E">
              <w:br/>
              <w:t>доступ к сети Интернет, на 1000 студентов, шт.</w:t>
            </w:r>
            <w:proofErr w:type="gramEnd"/>
          </w:p>
        </w:tc>
        <w:tc>
          <w:tcPr>
            <w:tcW w:w="801" w:type="dxa"/>
            <w:tcBorders>
              <w:left w:val="single" w:sz="6" w:space="0" w:color="000000"/>
              <w:bottom w:val="single" w:sz="6" w:space="0" w:color="000000"/>
            </w:tcBorders>
            <w:shd w:val="clear" w:color="auto" w:fill="auto"/>
            <w:vAlign w:val="bottom"/>
          </w:tcPr>
          <w:p w:rsidR="00FC7B7E" w:rsidRPr="00FC7B7E" w:rsidRDefault="00FC7B7E" w:rsidP="00EA74EA">
            <w:pPr>
              <w:spacing w:before="80" w:line="160" w:lineRule="exact"/>
              <w:ind w:right="284"/>
              <w:jc w:val="right"/>
            </w:pPr>
            <w:r w:rsidRPr="00FC7B7E">
              <w:t>138</w:t>
            </w:r>
          </w:p>
        </w:tc>
        <w:tc>
          <w:tcPr>
            <w:tcW w:w="802" w:type="dxa"/>
            <w:tcBorders>
              <w:left w:val="single" w:sz="6" w:space="0" w:color="000000"/>
              <w:bottom w:val="single" w:sz="6" w:space="0" w:color="000000"/>
            </w:tcBorders>
            <w:shd w:val="clear" w:color="auto" w:fill="auto"/>
            <w:vAlign w:val="bottom"/>
          </w:tcPr>
          <w:p w:rsidR="00FC7B7E" w:rsidRPr="00FC7B7E" w:rsidRDefault="00FC7B7E" w:rsidP="00EA74EA">
            <w:pPr>
              <w:spacing w:before="80" w:line="160" w:lineRule="exact"/>
              <w:ind w:right="284"/>
              <w:jc w:val="right"/>
            </w:pPr>
            <w:r w:rsidRPr="00FC7B7E">
              <w:t>245</w:t>
            </w:r>
          </w:p>
        </w:tc>
        <w:tc>
          <w:tcPr>
            <w:tcW w:w="802" w:type="dxa"/>
            <w:tcBorders>
              <w:left w:val="single" w:sz="6" w:space="0" w:color="000000"/>
              <w:bottom w:val="single" w:sz="6" w:space="0" w:color="000000"/>
              <w:right w:val="single" w:sz="6" w:space="0" w:color="000000"/>
            </w:tcBorders>
            <w:vAlign w:val="bottom"/>
          </w:tcPr>
          <w:p w:rsidR="00FC7B7E" w:rsidRPr="00FC7B7E" w:rsidRDefault="00FC7B7E" w:rsidP="00375944">
            <w:pPr>
              <w:spacing w:before="80" w:line="160" w:lineRule="exact"/>
              <w:ind w:right="227"/>
              <w:jc w:val="right"/>
            </w:pPr>
            <w:r w:rsidRPr="00FC7B7E">
              <w:t>250</w:t>
            </w:r>
          </w:p>
        </w:tc>
        <w:tc>
          <w:tcPr>
            <w:tcW w:w="802" w:type="dxa"/>
            <w:tcBorders>
              <w:left w:val="single" w:sz="6" w:space="0" w:color="000000"/>
              <w:bottom w:val="single" w:sz="6" w:space="0" w:color="000000"/>
            </w:tcBorders>
            <w:vAlign w:val="bottom"/>
          </w:tcPr>
          <w:p w:rsidR="00FC7B7E" w:rsidRPr="00FC7B7E" w:rsidRDefault="00FC7B7E" w:rsidP="00375944">
            <w:pPr>
              <w:spacing w:before="80" w:line="160" w:lineRule="exact"/>
              <w:ind w:right="227"/>
              <w:jc w:val="right"/>
            </w:pPr>
            <w:r w:rsidRPr="00FC7B7E">
              <w:t>249</w:t>
            </w:r>
          </w:p>
        </w:tc>
        <w:tc>
          <w:tcPr>
            <w:tcW w:w="802" w:type="dxa"/>
            <w:tcBorders>
              <w:left w:val="single" w:sz="6" w:space="0" w:color="000000"/>
              <w:bottom w:val="single" w:sz="6" w:space="0" w:color="000000"/>
            </w:tcBorders>
            <w:shd w:val="clear" w:color="auto" w:fill="auto"/>
            <w:vAlign w:val="bottom"/>
          </w:tcPr>
          <w:p w:rsidR="00FC7B7E" w:rsidRPr="00FC7B7E" w:rsidRDefault="00FC7B7E" w:rsidP="00FC7B7E">
            <w:pPr>
              <w:spacing w:before="80" w:line="160" w:lineRule="exact"/>
              <w:ind w:right="227"/>
              <w:jc w:val="right"/>
            </w:pPr>
            <w:r w:rsidRPr="00FC7B7E">
              <w:t>243</w:t>
            </w:r>
          </w:p>
        </w:tc>
        <w:tc>
          <w:tcPr>
            <w:tcW w:w="2952" w:type="dxa"/>
            <w:tcBorders>
              <w:left w:val="single" w:sz="6" w:space="0" w:color="000000"/>
              <w:bottom w:val="single" w:sz="6" w:space="0" w:color="000000"/>
            </w:tcBorders>
            <w:shd w:val="clear" w:color="auto" w:fill="auto"/>
            <w:vAlign w:val="bottom"/>
          </w:tcPr>
          <w:p w:rsidR="00FC7B7E" w:rsidRPr="00FC7B7E" w:rsidRDefault="00FC7B7E" w:rsidP="00815BE9">
            <w:pPr>
              <w:spacing w:before="80" w:line="160" w:lineRule="exact"/>
              <w:rPr>
                <w:lang w:val="en-US"/>
              </w:rPr>
            </w:pPr>
            <w:r w:rsidRPr="00FC7B7E">
              <w:rPr>
                <w:bCs/>
                <w:i/>
                <w:lang w:val="en-US"/>
              </w:rPr>
              <w:t xml:space="preserve">Personal computers </w:t>
            </w:r>
            <w:r w:rsidRPr="00FC7B7E">
              <w:rPr>
                <w:rFonts w:eastAsia="Symbol"/>
                <w:i/>
                <w:lang w:val="en"/>
              </w:rPr>
              <w:t>used</w:t>
            </w:r>
            <w:r w:rsidRPr="00FC7B7E">
              <w:rPr>
                <w:rStyle w:val="20"/>
                <w:rFonts w:eastAsia="Symbol"/>
                <w:i/>
                <w:lang w:val="en-US"/>
              </w:rPr>
              <w:t xml:space="preserve"> </w:t>
            </w:r>
            <w:r w:rsidRPr="00FC7B7E">
              <w:rPr>
                <w:rStyle w:val="FooterChar"/>
                <w:rFonts w:eastAsia="Symbol"/>
                <w:i/>
                <w:lang w:val="en"/>
              </w:rPr>
              <w:t>for</w:t>
            </w:r>
            <w:r w:rsidRPr="00FC7B7E">
              <w:rPr>
                <w:rStyle w:val="FooterChar"/>
                <w:rFonts w:eastAsia="Symbol"/>
                <w:i/>
                <w:lang w:val="en-US"/>
              </w:rPr>
              <w:t xml:space="preserve"> </w:t>
            </w:r>
            <w:r w:rsidRPr="00FC7B7E">
              <w:rPr>
                <w:rFonts w:eastAsia="Symbol"/>
                <w:bCs/>
                <w:i/>
                <w:lang w:val="en-US"/>
              </w:rPr>
              <w:t>educational purposes</w:t>
            </w:r>
            <w:r w:rsidRPr="00FC7B7E">
              <w:rPr>
                <w:bCs/>
                <w:i/>
                <w:lang w:val="en-US"/>
              </w:rPr>
              <w:t>, with</w:t>
            </w:r>
            <w:r w:rsidRPr="00FC7B7E">
              <w:rPr>
                <w:rFonts w:eastAsia="Symbol"/>
                <w:bCs/>
                <w:i/>
                <w:lang w:val="en-US"/>
              </w:rPr>
              <w:t xml:space="preserve"> the</w:t>
            </w:r>
            <w:r w:rsidRPr="00FC7B7E">
              <w:rPr>
                <w:bCs/>
                <w:i/>
                <w:lang w:val="en-US"/>
              </w:rPr>
              <w:t xml:space="preserve"> Internet access, per 1000 students, pcs.</w:t>
            </w:r>
          </w:p>
        </w:tc>
      </w:tr>
    </w:tbl>
    <w:p w:rsidR="00623508" w:rsidRPr="00B54EA2" w:rsidRDefault="00623508" w:rsidP="00623508">
      <w:pPr>
        <w:pStyle w:val="aa"/>
        <w:spacing w:before="60"/>
        <w:jc w:val="left"/>
      </w:pPr>
      <w:r w:rsidRPr="00B54EA2">
        <w:rPr>
          <w:b w:val="0"/>
          <w:sz w:val="12"/>
          <w:vertAlign w:val="superscript"/>
        </w:rPr>
        <w:t>1)</w:t>
      </w:r>
      <w:r w:rsidRPr="00B54EA2">
        <w:rPr>
          <w:b w:val="0"/>
          <w:sz w:val="12"/>
        </w:rPr>
        <w:t xml:space="preserve"> До 201</w:t>
      </w:r>
      <w:r w:rsidR="006F0457" w:rsidRPr="006F0457">
        <w:rPr>
          <w:b w:val="0"/>
          <w:sz w:val="12"/>
        </w:rPr>
        <w:t>8</w:t>
      </w:r>
      <w:r w:rsidRPr="00B54EA2">
        <w:rPr>
          <w:b w:val="0"/>
          <w:sz w:val="12"/>
        </w:rPr>
        <w:t xml:space="preserve"> г. – образовательными организациями высшего образования.</w:t>
      </w:r>
    </w:p>
    <w:p w:rsidR="008D5466" w:rsidRPr="00B54EA2" w:rsidRDefault="008D5466" w:rsidP="008D5466">
      <w:pPr>
        <w:pStyle w:val="aa"/>
        <w:spacing w:before="60"/>
        <w:jc w:val="left"/>
      </w:pPr>
      <w:r w:rsidRPr="00B54EA2">
        <w:rPr>
          <w:b w:val="0"/>
          <w:i/>
          <w:sz w:val="12"/>
          <w:vertAlign w:val="superscript"/>
        </w:rPr>
        <w:t>1)</w:t>
      </w:r>
      <w:r w:rsidRPr="00B54EA2">
        <w:rPr>
          <w:b w:val="0"/>
          <w:i/>
          <w:sz w:val="12"/>
        </w:rPr>
        <w:t xml:space="preserve"> </w:t>
      </w:r>
      <w:r w:rsidRPr="00B54EA2">
        <w:rPr>
          <w:b w:val="0"/>
          <w:i/>
          <w:sz w:val="12"/>
          <w:lang w:val="en-US"/>
        </w:rPr>
        <w:t>Before</w:t>
      </w:r>
      <w:r w:rsidRPr="00B54EA2">
        <w:rPr>
          <w:b w:val="0"/>
          <w:i/>
          <w:sz w:val="12"/>
        </w:rPr>
        <w:t xml:space="preserve"> 201</w:t>
      </w:r>
      <w:r w:rsidR="006F0457" w:rsidRPr="004D50DE">
        <w:rPr>
          <w:b w:val="0"/>
          <w:i/>
          <w:sz w:val="12"/>
        </w:rPr>
        <w:t>8</w:t>
      </w:r>
      <w:r w:rsidRPr="00B54EA2">
        <w:rPr>
          <w:b w:val="0"/>
          <w:i/>
          <w:sz w:val="12"/>
        </w:rPr>
        <w:t xml:space="preserve"> – </w:t>
      </w:r>
      <w:r w:rsidRPr="00B54EA2">
        <w:rPr>
          <w:b w:val="0"/>
          <w:i/>
          <w:sz w:val="12"/>
          <w:lang w:val="en-US"/>
        </w:rPr>
        <w:t>higher</w:t>
      </w:r>
      <w:r w:rsidRPr="00B54EA2">
        <w:rPr>
          <w:b w:val="0"/>
          <w:i/>
          <w:sz w:val="12"/>
        </w:rPr>
        <w:t xml:space="preserve"> </w:t>
      </w:r>
      <w:r w:rsidRPr="00B54EA2">
        <w:rPr>
          <w:b w:val="0"/>
          <w:i/>
          <w:sz w:val="12"/>
          <w:lang w:val="en-US"/>
        </w:rPr>
        <w:t>education</w:t>
      </w:r>
      <w:r w:rsidRPr="00B54EA2">
        <w:rPr>
          <w:b w:val="0"/>
          <w:i/>
          <w:sz w:val="12"/>
        </w:rPr>
        <w:t xml:space="preserve"> </w:t>
      </w:r>
      <w:r w:rsidRPr="00B54EA2">
        <w:rPr>
          <w:b w:val="0"/>
          <w:bCs/>
          <w:i/>
          <w:sz w:val="12"/>
          <w:szCs w:val="12"/>
          <w:lang w:val="en-US"/>
        </w:rPr>
        <w:t>institutions</w:t>
      </w:r>
      <w:r w:rsidRPr="00B54EA2">
        <w:rPr>
          <w:b w:val="0"/>
          <w:i/>
          <w:sz w:val="12"/>
        </w:rPr>
        <w:t>.</w:t>
      </w:r>
    </w:p>
    <w:p w:rsidR="00FF4C94" w:rsidRPr="00FF4C94" w:rsidRDefault="00FF4C94" w:rsidP="00FF4C94">
      <w:pPr>
        <w:pStyle w:val="aa"/>
        <w:pageBreakBefore/>
        <w:ind w:left="425" w:hanging="425"/>
        <w:jc w:val="left"/>
      </w:pPr>
      <w:r w:rsidRPr="00FF4C94">
        <w:rPr>
          <w:rFonts w:eastAsia="Symbol"/>
        </w:rPr>
        <w:t>7.29. ЧИСЛЕННОСТЬ ПРОФЕССОРСКО-ПРЕПОДАВАТЕЛЬСКОГО ПЕРСОНАЛА ОБРАЗОВАТЕЛЬНЫХ ОРГАНИЗАЦИЙ ВЫСШЕГО ОБРАЗОВАНИЯ И НАУЧНЫХ ОРГАНИЗАЦИЙ, ОСУЩЕСТВЛЯЮЩИХ ОБРАЗОВАТЕЛЬНУЮ ДЕЯТЕЛЬНОСТЬ ПО ПРОГРАММАМ БАКАЛАВРИАТА, СПЕЦИАЛИТЕТА, МАГИСТРАТУРЫ</w:t>
      </w:r>
      <w:proofErr w:type="gramStart"/>
      <w:r w:rsidRPr="00FF4C94">
        <w:rPr>
          <w:rFonts w:eastAsia="Symbol"/>
          <w:vertAlign w:val="superscript"/>
        </w:rPr>
        <w:t>1</w:t>
      </w:r>
      <w:proofErr w:type="gramEnd"/>
      <w:r w:rsidRPr="00FF4C94">
        <w:rPr>
          <w:rFonts w:eastAsia="Symbol"/>
          <w:vertAlign w:val="superscript"/>
        </w:rPr>
        <w:t>)</w:t>
      </w:r>
      <w:r w:rsidRPr="00FF4C94">
        <w:rPr>
          <w:rFonts w:eastAsia="Symbol"/>
        </w:rPr>
        <w:br/>
      </w:r>
      <w:r w:rsidRPr="00FF4C94">
        <w:rPr>
          <w:rFonts w:eastAsia="Symbol"/>
          <w:b w:val="0"/>
          <w:sz w:val="14"/>
          <w:szCs w:val="14"/>
        </w:rPr>
        <w:t>на начало учебного года</w:t>
      </w:r>
    </w:p>
    <w:p w:rsidR="00E650BE" w:rsidRPr="00E650BE" w:rsidRDefault="00E650BE" w:rsidP="00E650BE">
      <w:pPr>
        <w:pStyle w:val="aa"/>
        <w:spacing w:before="60" w:after="60"/>
        <w:ind w:left="425"/>
        <w:jc w:val="left"/>
        <w:rPr>
          <w:lang w:val="en-US"/>
        </w:rPr>
      </w:pPr>
      <w:r w:rsidRPr="00E650BE">
        <w:rPr>
          <w:rFonts w:eastAsia="Symbol"/>
          <w:i/>
          <w:lang w:val="en-US"/>
        </w:rPr>
        <w:t xml:space="preserve">HIGHER EDUCATION TEACHERS IN HIGHER EDUCATION </w:t>
      </w:r>
      <w:r w:rsidRPr="00E650BE">
        <w:rPr>
          <w:bCs/>
          <w:i/>
          <w:szCs w:val="16"/>
          <w:lang w:val="en-US"/>
        </w:rPr>
        <w:t>INSTITUTIONS</w:t>
      </w:r>
      <w:r w:rsidRPr="00E650BE">
        <w:rPr>
          <w:bCs/>
          <w:i/>
          <w:lang w:val="en-US"/>
        </w:rPr>
        <w:t xml:space="preserve"> </w:t>
      </w:r>
      <w:r w:rsidRPr="00E650BE">
        <w:rPr>
          <w:bCs/>
          <w:i/>
          <w:lang w:val="en-US"/>
        </w:rPr>
        <w:br/>
      </w:r>
      <w:r w:rsidRPr="00E650BE">
        <w:rPr>
          <w:rFonts w:eastAsia="Symbol"/>
          <w:i/>
          <w:lang w:val="en-US"/>
        </w:rPr>
        <w:t xml:space="preserve">AND SCIENTIFIC ORGANIZATIONS WITH BACHELOR, SPECIALIST, MASTER PROGRAMS </w:t>
      </w:r>
      <w:r w:rsidRPr="00E650BE">
        <w:rPr>
          <w:rFonts w:eastAsia="Symbol"/>
          <w:i/>
          <w:vertAlign w:val="superscript"/>
          <w:lang w:val="en-US"/>
        </w:rPr>
        <w:t>1</w:t>
      </w:r>
      <w:proofErr w:type="gramStart"/>
      <w:r w:rsidRPr="00E650BE">
        <w:rPr>
          <w:rFonts w:eastAsia="Symbol"/>
          <w:i/>
          <w:vertAlign w:val="superscript"/>
          <w:lang w:val="en-US"/>
        </w:rPr>
        <w:t>)</w:t>
      </w:r>
      <w:proofErr w:type="gramEnd"/>
      <w:r w:rsidRPr="00E650BE">
        <w:rPr>
          <w:rFonts w:eastAsia="Symbol"/>
          <w:i/>
          <w:lang w:val="en-US"/>
        </w:rPr>
        <w:br/>
      </w:r>
      <w:r w:rsidRPr="00E650BE">
        <w:rPr>
          <w:rFonts w:eastAsia="Symbol"/>
          <w:b w:val="0"/>
          <w:i/>
          <w:sz w:val="14"/>
          <w:szCs w:val="14"/>
          <w:lang w:val="en-US"/>
        </w:rPr>
        <w:t>beginning of academic year</w:t>
      </w:r>
    </w:p>
    <w:p w:rsidR="008E3F15" w:rsidRPr="00B54EA2" w:rsidRDefault="00FF4C94" w:rsidP="00FF4C94">
      <w:pPr>
        <w:tabs>
          <w:tab w:val="center" w:pos="6634"/>
        </w:tabs>
        <w:spacing w:after="60"/>
        <w:jc w:val="right"/>
      </w:pPr>
      <w:r w:rsidRPr="00B54EA2">
        <w:rPr>
          <w:rFonts w:eastAsia="Symbol"/>
          <w:lang w:val="en-US"/>
        </w:rPr>
        <w:t xml:space="preserve"> </w:t>
      </w:r>
      <w:r w:rsidR="008E3F15" w:rsidRPr="00B54EA2">
        <w:rPr>
          <w:rFonts w:eastAsia="Symbol"/>
          <w:lang w:val="en-US"/>
        </w:rPr>
        <w:t>(</w:t>
      </w:r>
      <w:proofErr w:type="spellStart"/>
      <w:proofErr w:type="gramStart"/>
      <w:r w:rsidR="008E3F15" w:rsidRPr="00B54EA2">
        <w:rPr>
          <w:rFonts w:eastAsia="Symbol"/>
          <w:lang w:val="en-US"/>
        </w:rPr>
        <w:t>тысяч</w:t>
      </w:r>
      <w:proofErr w:type="spellEnd"/>
      <w:proofErr w:type="gramEnd"/>
      <w:r w:rsidR="008E3F15" w:rsidRPr="00B54EA2">
        <w:rPr>
          <w:rFonts w:eastAsia="Symbol"/>
          <w:lang w:val="en-US"/>
        </w:rPr>
        <w:t xml:space="preserve"> </w:t>
      </w:r>
      <w:proofErr w:type="spellStart"/>
      <w:r w:rsidR="008E3F15" w:rsidRPr="00B54EA2">
        <w:rPr>
          <w:rFonts w:eastAsia="Symbol"/>
          <w:lang w:val="en-US"/>
        </w:rPr>
        <w:t>человек</w:t>
      </w:r>
      <w:proofErr w:type="spellEnd"/>
      <w:r w:rsidR="008E3F15" w:rsidRPr="00B54EA2">
        <w:rPr>
          <w:rFonts w:eastAsia="Symbol"/>
          <w:lang w:val="en-US"/>
        </w:rPr>
        <w:t xml:space="preserve"> / </w:t>
      </w:r>
      <w:r w:rsidR="008E3F15" w:rsidRPr="00B54EA2">
        <w:rPr>
          <w:rFonts w:eastAsia="Symbol"/>
          <w:i/>
          <w:lang w:val="en-US"/>
        </w:rPr>
        <w:t>thou. persons</w:t>
      </w:r>
      <w:r w:rsidR="008E3F15" w:rsidRPr="00B54EA2">
        <w:rPr>
          <w:rFonts w:eastAsia="Symbol"/>
        </w:rPr>
        <w:t>)</w:t>
      </w:r>
    </w:p>
    <w:tbl>
      <w:tblPr>
        <w:tblW w:w="5000" w:type="pct"/>
        <w:jc w:val="center"/>
        <w:tblLayout w:type="fixed"/>
        <w:tblCellMar>
          <w:left w:w="0" w:type="dxa"/>
          <w:right w:w="0" w:type="dxa"/>
        </w:tblCellMar>
        <w:tblLook w:val="0000" w:firstRow="0" w:lastRow="0" w:firstColumn="0" w:lastColumn="0" w:noHBand="0" w:noVBand="0"/>
      </w:tblPr>
      <w:tblGrid>
        <w:gridCol w:w="3122"/>
        <w:gridCol w:w="736"/>
        <w:gridCol w:w="736"/>
        <w:gridCol w:w="736"/>
        <w:gridCol w:w="736"/>
        <w:gridCol w:w="736"/>
        <w:gridCol w:w="3119"/>
      </w:tblGrid>
      <w:tr w:rsidR="00E13382" w:rsidRPr="00B54EA2" w:rsidTr="00091B34">
        <w:trPr>
          <w:cantSplit/>
          <w:jc w:val="center"/>
        </w:trPr>
        <w:tc>
          <w:tcPr>
            <w:tcW w:w="3122" w:type="dxa"/>
            <w:tcBorders>
              <w:top w:val="single" w:sz="6" w:space="0" w:color="000000"/>
              <w:bottom w:val="single" w:sz="6" w:space="0" w:color="000000"/>
            </w:tcBorders>
            <w:shd w:val="clear" w:color="auto" w:fill="auto"/>
            <w:vAlign w:val="center"/>
          </w:tcPr>
          <w:p w:rsidR="00E13382" w:rsidRPr="00B54EA2" w:rsidRDefault="00E13382">
            <w:pPr>
              <w:pStyle w:val="17"/>
              <w:snapToGrid w:val="0"/>
              <w:spacing w:before="60" w:after="60"/>
              <w:jc w:val="center"/>
              <w:rPr>
                <w:rFonts w:ascii="Arial" w:eastAsia="Symbol" w:hAnsi="Arial" w:cs="Arial"/>
                <w:sz w:val="14"/>
                <w:szCs w:val="14"/>
                <w:lang w:val="en-US"/>
              </w:rPr>
            </w:pPr>
          </w:p>
        </w:tc>
        <w:tc>
          <w:tcPr>
            <w:tcW w:w="736" w:type="dxa"/>
            <w:tcBorders>
              <w:top w:val="single" w:sz="6" w:space="0" w:color="000000"/>
              <w:left w:val="single" w:sz="6" w:space="0" w:color="000000"/>
              <w:bottom w:val="single" w:sz="6" w:space="0" w:color="000000"/>
            </w:tcBorders>
            <w:shd w:val="clear" w:color="auto" w:fill="auto"/>
            <w:vAlign w:val="center"/>
          </w:tcPr>
          <w:p w:rsidR="00E13382" w:rsidRPr="00B54EA2" w:rsidRDefault="00E13382" w:rsidP="00691218">
            <w:pPr>
              <w:pStyle w:val="17"/>
              <w:spacing w:before="60" w:after="60"/>
              <w:jc w:val="center"/>
              <w:rPr>
                <w:rFonts w:ascii="Arial" w:hAnsi="Arial" w:cs="Arial"/>
                <w:sz w:val="14"/>
                <w:szCs w:val="14"/>
              </w:rPr>
            </w:pPr>
            <w:r w:rsidRPr="00B54EA2">
              <w:rPr>
                <w:rFonts w:ascii="Arial" w:eastAsia="Symbol" w:hAnsi="Arial" w:cs="Arial"/>
                <w:sz w:val="14"/>
                <w:szCs w:val="14"/>
              </w:rPr>
              <w:t>2000/2001</w:t>
            </w:r>
          </w:p>
        </w:tc>
        <w:tc>
          <w:tcPr>
            <w:tcW w:w="736" w:type="dxa"/>
            <w:tcBorders>
              <w:top w:val="single" w:sz="6" w:space="0" w:color="000000"/>
              <w:left w:val="single" w:sz="6" w:space="0" w:color="000000"/>
              <w:bottom w:val="single" w:sz="6" w:space="0" w:color="000000"/>
            </w:tcBorders>
            <w:shd w:val="clear" w:color="auto" w:fill="auto"/>
            <w:vAlign w:val="center"/>
          </w:tcPr>
          <w:p w:rsidR="00E13382" w:rsidRPr="00B54EA2" w:rsidRDefault="00E13382" w:rsidP="00691218">
            <w:pPr>
              <w:pStyle w:val="17"/>
              <w:spacing w:before="60" w:after="60"/>
              <w:jc w:val="center"/>
              <w:rPr>
                <w:rFonts w:ascii="Arial" w:hAnsi="Arial" w:cs="Arial"/>
                <w:sz w:val="14"/>
                <w:szCs w:val="14"/>
              </w:rPr>
            </w:pPr>
            <w:r w:rsidRPr="00B54EA2">
              <w:rPr>
                <w:rFonts w:ascii="Arial" w:eastAsia="Symbol" w:hAnsi="Arial" w:cs="Arial"/>
                <w:sz w:val="14"/>
                <w:szCs w:val="14"/>
              </w:rPr>
              <w:t>2010/2011</w:t>
            </w:r>
          </w:p>
        </w:tc>
        <w:tc>
          <w:tcPr>
            <w:tcW w:w="736" w:type="dxa"/>
            <w:tcBorders>
              <w:top w:val="single" w:sz="6" w:space="0" w:color="000000"/>
              <w:left w:val="single" w:sz="6" w:space="0" w:color="000000"/>
              <w:bottom w:val="single" w:sz="6" w:space="0" w:color="000000"/>
              <w:right w:val="single" w:sz="6" w:space="0" w:color="000000"/>
            </w:tcBorders>
            <w:vAlign w:val="center"/>
          </w:tcPr>
          <w:p w:rsidR="00E13382" w:rsidRPr="00091B34" w:rsidRDefault="00E13382" w:rsidP="00E13382">
            <w:pPr>
              <w:pStyle w:val="17"/>
              <w:spacing w:before="60" w:after="60"/>
              <w:jc w:val="center"/>
              <w:rPr>
                <w:rFonts w:ascii="Arial" w:hAnsi="Arial" w:cs="Arial"/>
                <w:sz w:val="14"/>
                <w:szCs w:val="14"/>
                <w:lang w:val="en-US"/>
              </w:rPr>
            </w:pPr>
            <w:r>
              <w:rPr>
                <w:rFonts w:ascii="Arial" w:hAnsi="Arial" w:cs="Arial"/>
                <w:sz w:val="14"/>
                <w:szCs w:val="14"/>
                <w:lang w:val="en-US"/>
              </w:rPr>
              <w:t>2021/2022</w:t>
            </w:r>
          </w:p>
        </w:tc>
        <w:tc>
          <w:tcPr>
            <w:tcW w:w="736" w:type="dxa"/>
            <w:tcBorders>
              <w:top w:val="single" w:sz="6" w:space="0" w:color="000000"/>
              <w:left w:val="single" w:sz="6" w:space="0" w:color="000000"/>
              <w:bottom w:val="single" w:sz="6" w:space="0" w:color="000000"/>
            </w:tcBorders>
            <w:vAlign w:val="center"/>
          </w:tcPr>
          <w:p w:rsidR="00E13382" w:rsidRPr="00091B34" w:rsidRDefault="00E13382" w:rsidP="00E13382">
            <w:pPr>
              <w:pStyle w:val="17"/>
              <w:spacing w:before="60" w:after="60"/>
              <w:jc w:val="center"/>
              <w:rPr>
                <w:rFonts w:ascii="Arial" w:hAnsi="Arial" w:cs="Arial"/>
                <w:sz w:val="14"/>
                <w:szCs w:val="14"/>
                <w:lang w:val="en-US"/>
              </w:rPr>
            </w:pPr>
            <w:r>
              <w:rPr>
                <w:rFonts w:ascii="Arial" w:hAnsi="Arial" w:cs="Arial"/>
                <w:sz w:val="14"/>
                <w:szCs w:val="14"/>
                <w:lang w:val="en-US"/>
              </w:rPr>
              <w:t>2022/2023</w:t>
            </w:r>
          </w:p>
        </w:tc>
        <w:tc>
          <w:tcPr>
            <w:tcW w:w="736" w:type="dxa"/>
            <w:tcBorders>
              <w:top w:val="single" w:sz="6" w:space="0" w:color="000000"/>
              <w:left w:val="single" w:sz="6" w:space="0" w:color="000000"/>
              <w:bottom w:val="single" w:sz="6" w:space="0" w:color="000000"/>
            </w:tcBorders>
            <w:shd w:val="clear" w:color="auto" w:fill="auto"/>
            <w:vAlign w:val="center"/>
          </w:tcPr>
          <w:p w:rsidR="00E13382" w:rsidRPr="00E13382" w:rsidRDefault="00E13382" w:rsidP="006F0457">
            <w:pPr>
              <w:pStyle w:val="17"/>
              <w:spacing w:before="60" w:after="60"/>
              <w:jc w:val="center"/>
              <w:rPr>
                <w:rFonts w:ascii="Arial" w:eastAsia="Symbol" w:hAnsi="Arial" w:cs="Arial"/>
                <w:sz w:val="14"/>
                <w:szCs w:val="14"/>
              </w:rPr>
            </w:pPr>
            <w:r w:rsidRPr="00E13382">
              <w:rPr>
                <w:rFonts w:ascii="Arial" w:eastAsia="Symbol" w:hAnsi="Arial" w:cs="Arial"/>
                <w:sz w:val="14"/>
                <w:szCs w:val="14"/>
              </w:rPr>
              <w:t>2023/2024</w:t>
            </w:r>
          </w:p>
        </w:tc>
        <w:tc>
          <w:tcPr>
            <w:tcW w:w="3119" w:type="dxa"/>
            <w:tcBorders>
              <w:top w:val="single" w:sz="6" w:space="0" w:color="000000"/>
              <w:left w:val="single" w:sz="6" w:space="0" w:color="000000"/>
              <w:bottom w:val="single" w:sz="6" w:space="0" w:color="000000"/>
            </w:tcBorders>
            <w:shd w:val="clear" w:color="auto" w:fill="auto"/>
            <w:vAlign w:val="center"/>
          </w:tcPr>
          <w:p w:rsidR="00E13382" w:rsidRPr="00B54EA2" w:rsidRDefault="00E13382">
            <w:pPr>
              <w:pStyle w:val="17"/>
              <w:snapToGrid w:val="0"/>
              <w:spacing w:before="60" w:after="60"/>
              <w:jc w:val="center"/>
              <w:rPr>
                <w:rFonts w:ascii="Arial" w:eastAsia="Symbol" w:hAnsi="Arial" w:cs="Arial"/>
                <w:sz w:val="14"/>
                <w:szCs w:val="14"/>
              </w:rPr>
            </w:pPr>
          </w:p>
        </w:tc>
      </w:tr>
      <w:tr w:rsidR="00FC7B7E" w:rsidRPr="00355B79" w:rsidTr="00091B34">
        <w:trPr>
          <w:cantSplit/>
          <w:jc w:val="center"/>
        </w:trPr>
        <w:tc>
          <w:tcPr>
            <w:tcW w:w="3122" w:type="dxa"/>
            <w:shd w:val="clear" w:color="auto" w:fill="auto"/>
            <w:vAlign w:val="bottom"/>
          </w:tcPr>
          <w:p w:rsidR="00FC7B7E" w:rsidRPr="00FC7B7E" w:rsidRDefault="00FC7B7E" w:rsidP="009E3D92">
            <w:pPr>
              <w:pStyle w:val="af0"/>
              <w:tabs>
                <w:tab w:val="clear" w:pos="4819"/>
                <w:tab w:val="clear" w:pos="9071"/>
                <w:tab w:val="center" w:pos="6634"/>
              </w:tabs>
              <w:spacing w:before="30" w:line="140" w:lineRule="exact"/>
            </w:pPr>
            <w:r w:rsidRPr="00FC7B7E">
              <w:rPr>
                <w:rFonts w:eastAsia="Symbol"/>
                <w:b/>
                <w:szCs w:val="14"/>
              </w:rPr>
              <w:t>Численность профессорско-</w:t>
            </w:r>
            <w:r w:rsidRPr="00FC7B7E">
              <w:rPr>
                <w:rFonts w:eastAsia="Symbol"/>
                <w:b/>
                <w:szCs w:val="14"/>
              </w:rPr>
              <w:br/>
              <w:t>преподавательского персонала</w:t>
            </w:r>
            <w:proofErr w:type="gramStart"/>
            <w:r w:rsidRPr="00FC7B7E">
              <w:rPr>
                <w:rFonts w:eastAsia="Symbol"/>
                <w:szCs w:val="14"/>
                <w:vertAlign w:val="superscript"/>
              </w:rPr>
              <w:t>2</w:t>
            </w:r>
            <w:proofErr w:type="gramEnd"/>
            <w:r w:rsidRPr="00FC7B7E">
              <w:rPr>
                <w:rFonts w:eastAsia="Symbol"/>
                <w:szCs w:val="14"/>
                <w:vertAlign w:val="superscript"/>
              </w:rPr>
              <w:t>)</w:t>
            </w:r>
            <w:r w:rsidRPr="00FC7B7E">
              <w:rPr>
                <w:rFonts w:eastAsia="Symbol"/>
              </w:rPr>
              <w:t xml:space="preserve"> – всего</w:t>
            </w:r>
          </w:p>
        </w:tc>
        <w:tc>
          <w:tcPr>
            <w:tcW w:w="736" w:type="dxa"/>
            <w:tcBorders>
              <w:left w:val="single" w:sz="6" w:space="0" w:color="000000"/>
            </w:tcBorders>
            <w:shd w:val="clear" w:color="auto" w:fill="auto"/>
            <w:vAlign w:val="bottom"/>
          </w:tcPr>
          <w:p w:rsidR="00FC7B7E" w:rsidRPr="00FC7B7E" w:rsidRDefault="00FC7B7E" w:rsidP="00091B34">
            <w:pPr>
              <w:tabs>
                <w:tab w:val="center" w:pos="6634"/>
              </w:tabs>
              <w:spacing w:before="30" w:line="140" w:lineRule="exact"/>
              <w:ind w:right="227"/>
              <w:jc w:val="right"/>
            </w:pPr>
            <w:r w:rsidRPr="00FC7B7E">
              <w:rPr>
                <w:b/>
              </w:rPr>
              <w:t>279,6</w:t>
            </w:r>
          </w:p>
        </w:tc>
        <w:tc>
          <w:tcPr>
            <w:tcW w:w="736" w:type="dxa"/>
            <w:tcBorders>
              <w:left w:val="single" w:sz="6" w:space="0" w:color="000000"/>
            </w:tcBorders>
            <w:shd w:val="clear" w:color="auto" w:fill="auto"/>
            <w:vAlign w:val="bottom"/>
          </w:tcPr>
          <w:p w:rsidR="00FC7B7E" w:rsidRPr="00FC7B7E" w:rsidRDefault="00FC7B7E" w:rsidP="00091B34">
            <w:pPr>
              <w:tabs>
                <w:tab w:val="center" w:pos="6634"/>
              </w:tabs>
              <w:spacing w:before="30" w:line="140" w:lineRule="exact"/>
              <w:ind w:right="227"/>
              <w:jc w:val="right"/>
            </w:pPr>
            <w:r w:rsidRPr="00FC7B7E">
              <w:rPr>
                <w:b/>
                <w:szCs w:val="14"/>
              </w:rPr>
              <w:t>356,8</w:t>
            </w:r>
          </w:p>
        </w:tc>
        <w:tc>
          <w:tcPr>
            <w:tcW w:w="736" w:type="dxa"/>
            <w:tcBorders>
              <w:left w:val="single" w:sz="6" w:space="0" w:color="000000"/>
              <w:right w:val="single" w:sz="6" w:space="0" w:color="000000"/>
            </w:tcBorders>
            <w:vAlign w:val="bottom"/>
          </w:tcPr>
          <w:p w:rsidR="00FC7B7E" w:rsidRPr="00FC7B7E" w:rsidRDefault="00FC7B7E" w:rsidP="00E13382">
            <w:pPr>
              <w:spacing w:before="30" w:line="140" w:lineRule="exact"/>
              <w:ind w:right="227"/>
              <w:jc w:val="right"/>
              <w:rPr>
                <w:b/>
              </w:rPr>
            </w:pPr>
            <w:r w:rsidRPr="00FC7B7E">
              <w:rPr>
                <w:b/>
              </w:rPr>
              <w:t>217,7</w:t>
            </w:r>
          </w:p>
        </w:tc>
        <w:tc>
          <w:tcPr>
            <w:tcW w:w="736" w:type="dxa"/>
            <w:tcBorders>
              <w:left w:val="single" w:sz="6" w:space="0" w:color="000000"/>
            </w:tcBorders>
            <w:vAlign w:val="bottom"/>
          </w:tcPr>
          <w:p w:rsidR="00FC7B7E" w:rsidRPr="00FC7B7E" w:rsidRDefault="00FC7B7E" w:rsidP="00E13382">
            <w:pPr>
              <w:spacing w:before="30" w:line="140" w:lineRule="exact"/>
              <w:ind w:right="227"/>
              <w:jc w:val="right"/>
              <w:rPr>
                <w:b/>
              </w:rPr>
            </w:pPr>
            <w:r w:rsidRPr="00FC7B7E">
              <w:rPr>
                <w:b/>
              </w:rPr>
              <w:t>215,1</w:t>
            </w:r>
          </w:p>
        </w:tc>
        <w:tc>
          <w:tcPr>
            <w:tcW w:w="736" w:type="dxa"/>
            <w:tcBorders>
              <w:left w:val="single" w:sz="6" w:space="0" w:color="000000"/>
            </w:tcBorders>
            <w:shd w:val="clear" w:color="auto" w:fill="auto"/>
            <w:vAlign w:val="bottom"/>
          </w:tcPr>
          <w:p w:rsidR="00FC7B7E" w:rsidRPr="00FC7B7E" w:rsidRDefault="00FC7B7E" w:rsidP="00FC7B7E">
            <w:pPr>
              <w:spacing w:before="30" w:line="140" w:lineRule="exact"/>
              <w:ind w:right="227"/>
              <w:jc w:val="right"/>
              <w:rPr>
                <w:b/>
              </w:rPr>
            </w:pPr>
            <w:r w:rsidRPr="00FC7B7E">
              <w:rPr>
                <w:b/>
              </w:rPr>
              <w:t>216,1</w:t>
            </w:r>
          </w:p>
        </w:tc>
        <w:tc>
          <w:tcPr>
            <w:tcW w:w="3119" w:type="dxa"/>
            <w:tcBorders>
              <w:left w:val="single" w:sz="6" w:space="0" w:color="000000"/>
            </w:tcBorders>
            <w:shd w:val="clear" w:color="auto" w:fill="auto"/>
            <w:vAlign w:val="bottom"/>
          </w:tcPr>
          <w:p w:rsidR="00FC7B7E" w:rsidRPr="00FC7B7E" w:rsidRDefault="00FC7B7E" w:rsidP="00091B34">
            <w:pPr>
              <w:pStyle w:val="af0"/>
              <w:tabs>
                <w:tab w:val="clear" w:pos="4819"/>
                <w:tab w:val="clear" w:pos="9071"/>
                <w:tab w:val="center" w:pos="6634"/>
              </w:tabs>
              <w:spacing w:before="30" w:line="140" w:lineRule="exact"/>
              <w:rPr>
                <w:lang w:val="en-US"/>
              </w:rPr>
            </w:pPr>
            <w:r w:rsidRPr="00FC7B7E">
              <w:rPr>
                <w:rFonts w:eastAsia="Symbol"/>
                <w:b/>
                <w:i/>
                <w:lang w:val="en-US"/>
              </w:rPr>
              <w:t>University and higher education faculty</w:t>
            </w:r>
            <w:r w:rsidRPr="00FC7B7E">
              <w:rPr>
                <w:rFonts w:eastAsia="Symbol"/>
                <w:i/>
                <w:lang w:val="en-US"/>
              </w:rPr>
              <w:t xml:space="preserve"> </w:t>
            </w:r>
            <w:r w:rsidRPr="00FC7B7E">
              <w:rPr>
                <w:rFonts w:eastAsia="Symbol"/>
                <w:i/>
                <w:szCs w:val="14"/>
                <w:vertAlign w:val="superscript"/>
                <w:lang w:val="en-US"/>
              </w:rPr>
              <w:t>2)</w:t>
            </w:r>
            <w:r w:rsidRPr="00FC7B7E">
              <w:rPr>
                <w:rFonts w:eastAsia="Symbol"/>
                <w:i/>
                <w:lang w:val="en-US"/>
              </w:rPr>
              <w:t xml:space="preserve"> – total</w:t>
            </w:r>
          </w:p>
        </w:tc>
      </w:tr>
      <w:tr w:rsidR="00FC7B7E" w:rsidRPr="00B54EA2" w:rsidTr="00091B34">
        <w:trPr>
          <w:cantSplit/>
          <w:jc w:val="center"/>
        </w:trPr>
        <w:tc>
          <w:tcPr>
            <w:tcW w:w="3122" w:type="dxa"/>
            <w:shd w:val="clear" w:color="auto" w:fill="auto"/>
            <w:vAlign w:val="bottom"/>
          </w:tcPr>
          <w:p w:rsidR="00FC7B7E" w:rsidRPr="00FC7B7E" w:rsidRDefault="00FC7B7E" w:rsidP="00091B34">
            <w:pPr>
              <w:tabs>
                <w:tab w:val="center" w:pos="6634"/>
              </w:tabs>
              <w:spacing w:before="30" w:line="140" w:lineRule="exact"/>
              <w:ind w:left="340"/>
            </w:pPr>
            <w:r w:rsidRPr="00FC7B7E">
              <w:rPr>
                <w:rFonts w:eastAsia="Symbol"/>
              </w:rPr>
              <w:t>в том числе имеют:</w:t>
            </w:r>
          </w:p>
        </w:tc>
        <w:tc>
          <w:tcPr>
            <w:tcW w:w="736" w:type="dxa"/>
            <w:tcBorders>
              <w:left w:val="single" w:sz="6" w:space="0" w:color="000000"/>
            </w:tcBorders>
            <w:shd w:val="clear" w:color="auto" w:fill="auto"/>
            <w:vAlign w:val="bottom"/>
          </w:tcPr>
          <w:p w:rsidR="00FC7B7E" w:rsidRPr="00FC7B7E" w:rsidRDefault="00FC7B7E" w:rsidP="00091B34">
            <w:pPr>
              <w:tabs>
                <w:tab w:val="center" w:pos="6634"/>
              </w:tabs>
              <w:snapToGrid w:val="0"/>
              <w:spacing w:before="30" w:line="140" w:lineRule="exact"/>
              <w:ind w:right="227"/>
              <w:jc w:val="right"/>
              <w:rPr>
                <w:rFonts w:eastAsia="Symbol"/>
              </w:rPr>
            </w:pPr>
          </w:p>
        </w:tc>
        <w:tc>
          <w:tcPr>
            <w:tcW w:w="736" w:type="dxa"/>
            <w:tcBorders>
              <w:left w:val="single" w:sz="6" w:space="0" w:color="000000"/>
            </w:tcBorders>
            <w:shd w:val="clear" w:color="auto" w:fill="auto"/>
            <w:vAlign w:val="bottom"/>
          </w:tcPr>
          <w:p w:rsidR="00FC7B7E" w:rsidRPr="00FC7B7E" w:rsidRDefault="00FC7B7E" w:rsidP="00091B34">
            <w:pPr>
              <w:tabs>
                <w:tab w:val="center" w:pos="6634"/>
              </w:tabs>
              <w:snapToGrid w:val="0"/>
              <w:spacing w:before="30" w:line="140" w:lineRule="exact"/>
              <w:ind w:right="227"/>
              <w:jc w:val="right"/>
              <w:rPr>
                <w:rFonts w:eastAsia="Symbol"/>
                <w:szCs w:val="14"/>
              </w:rPr>
            </w:pPr>
          </w:p>
        </w:tc>
        <w:tc>
          <w:tcPr>
            <w:tcW w:w="736" w:type="dxa"/>
            <w:tcBorders>
              <w:left w:val="single" w:sz="6" w:space="0" w:color="000000"/>
              <w:right w:val="single" w:sz="6" w:space="0" w:color="000000"/>
            </w:tcBorders>
            <w:vAlign w:val="bottom"/>
          </w:tcPr>
          <w:p w:rsidR="00FC7B7E" w:rsidRPr="00FC7B7E" w:rsidRDefault="00FC7B7E" w:rsidP="00E13382">
            <w:pPr>
              <w:snapToGrid w:val="0"/>
              <w:spacing w:before="30" w:line="140" w:lineRule="exact"/>
              <w:ind w:right="227"/>
              <w:jc w:val="right"/>
              <w:rPr>
                <w:rFonts w:eastAsia="Symbol"/>
                <w:szCs w:val="14"/>
              </w:rPr>
            </w:pPr>
          </w:p>
        </w:tc>
        <w:tc>
          <w:tcPr>
            <w:tcW w:w="736" w:type="dxa"/>
            <w:tcBorders>
              <w:left w:val="single" w:sz="6" w:space="0" w:color="000000"/>
            </w:tcBorders>
            <w:vAlign w:val="bottom"/>
          </w:tcPr>
          <w:p w:rsidR="00FC7B7E" w:rsidRPr="00FC7B7E" w:rsidRDefault="00FC7B7E" w:rsidP="00E13382">
            <w:pPr>
              <w:snapToGrid w:val="0"/>
              <w:spacing w:before="30" w:line="140" w:lineRule="exact"/>
              <w:ind w:right="227"/>
              <w:jc w:val="right"/>
              <w:rPr>
                <w:rFonts w:eastAsia="Symbol"/>
                <w:szCs w:val="14"/>
              </w:rPr>
            </w:pPr>
          </w:p>
        </w:tc>
        <w:tc>
          <w:tcPr>
            <w:tcW w:w="736" w:type="dxa"/>
            <w:tcBorders>
              <w:left w:val="single" w:sz="6" w:space="0" w:color="000000"/>
            </w:tcBorders>
            <w:shd w:val="clear" w:color="auto" w:fill="auto"/>
            <w:vAlign w:val="bottom"/>
          </w:tcPr>
          <w:p w:rsidR="00FC7B7E" w:rsidRPr="00FC7B7E" w:rsidRDefault="00FC7B7E" w:rsidP="00FC7B7E">
            <w:pPr>
              <w:spacing w:before="30" w:line="140" w:lineRule="exact"/>
              <w:ind w:right="227"/>
              <w:jc w:val="right"/>
              <w:rPr>
                <w:rFonts w:eastAsia="Symbol"/>
                <w:szCs w:val="14"/>
              </w:rPr>
            </w:pPr>
          </w:p>
        </w:tc>
        <w:tc>
          <w:tcPr>
            <w:tcW w:w="3119" w:type="dxa"/>
            <w:tcBorders>
              <w:left w:val="single" w:sz="6" w:space="0" w:color="000000"/>
            </w:tcBorders>
            <w:shd w:val="clear" w:color="auto" w:fill="auto"/>
            <w:vAlign w:val="bottom"/>
          </w:tcPr>
          <w:p w:rsidR="00FC7B7E" w:rsidRPr="00FC7B7E" w:rsidRDefault="00FC7B7E" w:rsidP="00091B34">
            <w:pPr>
              <w:tabs>
                <w:tab w:val="center" w:pos="6634"/>
              </w:tabs>
              <w:spacing w:before="30" w:line="140" w:lineRule="exact"/>
              <w:ind w:left="340"/>
            </w:pPr>
            <w:r w:rsidRPr="00FC7B7E">
              <w:rPr>
                <w:rFonts w:eastAsia="Symbol"/>
                <w:i/>
                <w:lang w:val="en-US"/>
              </w:rPr>
              <w:t>including</w:t>
            </w:r>
            <w:r w:rsidRPr="00FC7B7E">
              <w:rPr>
                <w:rFonts w:eastAsia="Symbol"/>
                <w:i/>
              </w:rPr>
              <w:t xml:space="preserve"> </w:t>
            </w:r>
            <w:r w:rsidRPr="00FC7B7E">
              <w:rPr>
                <w:rFonts w:eastAsia="Symbol"/>
                <w:i/>
                <w:lang w:val="en-US"/>
              </w:rPr>
              <w:t>those</w:t>
            </w:r>
            <w:r w:rsidRPr="00FC7B7E">
              <w:rPr>
                <w:rFonts w:eastAsia="Symbol"/>
                <w:i/>
              </w:rPr>
              <w:t xml:space="preserve"> </w:t>
            </w:r>
            <w:r w:rsidRPr="00FC7B7E">
              <w:rPr>
                <w:rFonts w:eastAsia="Symbol"/>
                <w:i/>
                <w:lang w:val="en-US"/>
              </w:rPr>
              <w:t>having</w:t>
            </w:r>
            <w:r w:rsidRPr="00FC7B7E">
              <w:rPr>
                <w:rFonts w:eastAsia="Symbol"/>
                <w:i/>
              </w:rPr>
              <w:t>:</w:t>
            </w:r>
          </w:p>
        </w:tc>
      </w:tr>
      <w:tr w:rsidR="00FC7B7E" w:rsidRPr="00B54EA2" w:rsidTr="00091B34">
        <w:trPr>
          <w:cantSplit/>
          <w:jc w:val="center"/>
        </w:trPr>
        <w:tc>
          <w:tcPr>
            <w:tcW w:w="3122" w:type="dxa"/>
            <w:shd w:val="clear" w:color="auto" w:fill="auto"/>
            <w:vAlign w:val="bottom"/>
          </w:tcPr>
          <w:p w:rsidR="00FC7B7E" w:rsidRPr="00FC7B7E" w:rsidRDefault="00FC7B7E" w:rsidP="00091B34">
            <w:pPr>
              <w:tabs>
                <w:tab w:val="center" w:pos="6634"/>
              </w:tabs>
              <w:spacing w:before="30" w:line="140" w:lineRule="exact"/>
              <w:ind w:left="113"/>
            </w:pPr>
            <w:r w:rsidRPr="00FC7B7E">
              <w:rPr>
                <w:rFonts w:eastAsia="Symbol"/>
              </w:rPr>
              <w:t>ученую степень</w:t>
            </w:r>
          </w:p>
        </w:tc>
        <w:tc>
          <w:tcPr>
            <w:tcW w:w="736" w:type="dxa"/>
            <w:tcBorders>
              <w:left w:val="single" w:sz="6" w:space="0" w:color="000000"/>
            </w:tcBorders>
            <w:shd w:val="clear" w:color="auto" w:fill="auto"/>
            <w:vAlign w:val="bottom"/>
          </w:tcPr>
          <w:p w:rsidR="00FC7B7E" w:rsidRPr="00FC7B7E" w:rsidRDefault="00FC7B7E" w:rsidP="00091B34">
            <w:pPr>
              <w:tabs>
                <w:tab w:val="center" w:pos="6634"/>
              </w:tabs>
              <w:snapToGrid w:val="0"/>
              <w:spacing w:before="30" w:line="140" w:lineRule="exact"/>
              <w:ind w:right="227"/>
              <w:jc w:val="right"/>
              <w:rPr>
                <w:rFonts w:eastAsia="Symbol"/>
              </w:rPr>
            </w:pPr>
          </w:p>
        </w:tc>
        <w:tc>
          <w:tcPr>
            <w:tcW w:w="736" w:type="dxa"/>
            <w:tcBorders>
              <w:left w:val="single" w:sz="6" w:space="0" w:color="000000"/>
            </w:tcBorders>
            <w:shd w:val="clear" w:color="auto" w:fill="auto"/>
            <w:vAlign w:val="bottom"/>
          </w:tcPr>
          <w:p w:rsidR="00FC7B7E" w:rsidRPr="00FC7B7E" w:rsidRDefault="00FC7B7E" w:rsidP="00091B34">
            <w:pPr>
              <w:tabs>
                <w:tab w:val="center" w:pos="6634"/>
              </w:tabs>
              <w:snapToGrid w:val="0"/>
              <w:spacing w:before="30" w:line="140" w:lineRule="exact"/>
              <w:ind w:right="227"/>
              <w:jc w:val="right"/>
              <w:rPr>
                <w:rFonts w:eastAsia="Symbol"/>
                <w:szCs w:val="14"/>
              </w:rPr>
            </w:pPr>
          </w:p>
        </w:tc>
        <w:tc>
          <w:tcPr>
            <w:tcW w:w="736" w:type="dxa"/>
            <w:tcBorders>
              <w:left w:val="single" w:sz="6" w:space="0" w:color="000000"/>
              <w:right w:val="single" w:sz="6" w:space="0" w:color="000000"/>
            </w:tcBorders>
            <w:vAlign w:val="bottom"/>
          </w:tcPr>
          <w:p w:rsidR="00FC7B7E" w:rsidRPr="00FC7B7E" w:rsidRDefault="00FC7B7E" w:rsidP="00E13382">
            <w:pPr>
              <w:snapToGrid w:val="0"/>
              <w:spacing w:before="30" w:line="140" w:lineRule="exact"/>
              <w:ind w:right="227"/>
              <w:jc w:val="right"/>
              <w:rPr>
                <w:rFonts w:eastAsia="Symbol"/>
                <w:szCs w:val="14"/>
              </w:rPr>
            </w:pPr>
          </w:p>
        </w:tc>
        <w:tc>
          <w:tcPr>
            <w:tcW w:w="736" w:type="dxa"/>
            <w:tcBorders>
              <w:left w:val="single" w:sz="6" w:space="0" w:color="000000"/>
            </w:tcBorders>
            <w:vAlign w:val="bottom"/>
          </w:tcPr>
          <w:p w:rsidR="00FC7B7E" w:rsidRPr="00FC7B7E" w:rsidRDefault="00FC7B7E" w:rsidP="00E13382">
            <w:pPr>
              <w:snapToGrid w:val="0"/>
              <w:spacing w:before="30" w:line="140" w:lineRule="exact"/>
              <w:ind w:right="227"/>
              <w:jc w:val="right"/>
              <w:rPr>
                <w:rFonts w:eastAsia="Symbol"/>
                <w:szCs w:val="14"/>
              </w:rPr>
            </w:pPr>
          </w:p>
        </w:tc>
        <w:tc>
          <w:tcPr>
            <w:tcW w:w="736" w:type="dxa"/>
            <w:tcBorders>
              <w:left w:val="single" w:sz="6" w:space="0" w:color="000000"/>
            </w:tcBorders>
            <w:shd w:val="clear" w:color="auto" w:fill="auto"/>
            <w:vAlign w:val="bottom"/>
          </w:tcPr>
          <w:p w:rsidR="00FC7B7E" w:rsidRPr="00FC7B7E" w:rsidRDefault="00FC7B7E" w:rsidP="00FC7B7E">
            <w:pPr>
              <w:spacing w:before="30" w:line="140" w:lineRule="exact"/>
              <w:ind w:right="227"/>
              <w:jc w:val="right"/>
              <w:rPr>
                <w:rFonts w:eastAsia="Symbol"/>
                <w:szCs w:val="14"/>
              </w:rPr>
            </w:pPr>
          </w:p>
        </w:tc>
        <w:tc>
          <w:tcPr>
            <w:tcW w:w="3119" w:type="dxa"/>
            <w:tcBorders>
              <w:left w:val="single" w:sz="6" w:space="0" w:color="000000"/>
            </w:tcBorders>
            <w:shd w:val="clear" w:color="auto" w:fill="auto"/>
            <w:vAlign w:val="bottom"/>
          </w:tcPr>
          <w:p w:rsidR="00FC7B7E" w:rsidRPr="00FC7B7E" w:rsidRDefault="00FC7B7E" w:rsidP="00091B34">
            <w:pPr>
              <w:tabs>
                <w:tab w:val="center" w:pos="6634"/>
              </w:tabs>
              <w:spacing w:before="30" w:line="140" w:lineRule="exact"/>
              <w:ind w:left="113"/>
            </w:pPr>
            <w:r w:rsidRPr="00FC7B7E">
              <w:rPr>
                <w:rFonts w:eastAsia="Symbol"/>
                <w:i/>
                <w:lang w:val="en-US"/>
              </w:rPr>
              <w:t>science degree of</w:t>
            </w:r>
          </w:p>
        </w:tc>
      </w:tr>
      <w:tr w:rsidR="00FC7B7E" w:rsidRPr="00B54EA2" w:rsidTr="00091B34">
        <w:trPr>
          <w:cantSplit/>
          <w:jc w:val="center"/>
        </w:trPr>
        <w:tc>
          <w:tcPr>
            <w:tcW w:w="3122" w:type="dxa"/>
            <w:shd w:val="clear" w:color="auto" w:fill="auto"/>
            <w:vAlign w:val="bottom"/>
          </w:tcPr>
          <w:p w:rsidR="00FC7B7E" w:rsidRPr="00FC7B7E" w:rsidRDefault="00FC7B7E" w:rsidP="00091B34">
            <w:pPr>
              <w:tabs>
                <w:tab w:val="center" w:pos="6634"/>
              </w:tabs>
              <w:spacing w:before="30" w:line="140" w:lineRule="exact"/>
              <w:ind w:left="227"/>
            </w:pPr>
            <w:r w:rsidRPr="00FC7B7E">
              <w:rPr>
                <w:rFonts w:eastAsia="Symbol"/>
              </w:rPr>
              <w:t>доктора наук</w:t>
            </w:r>
          </w:p>
        </w:tc>
        <w:tc>
          <w:tcPr>
            <w:tcW w:w="736" w:type="dxa"/>
            <w:tcBorders>
              <w:left w:val="single" w:sz="6" w:space="0" w:color="000000"/>
            </w:tcBorders>
            <w:shd w:val="clear" w:color="auto" w:fill="auto"/>
            <w:vAlign w:val="bottom"/>
          </w:tcPr>
          <w:p w:rsidR="00FC7B7E" w:rsidRPr="00FC7B7E" w:rsidRDefault="00FC7B7E" w:rsidP="00091B34">
            <w:pPr>
              <w:tabs>
                <w:tab w:val="center" w:pos="6634"/>
              </w:tabs>
              <w:spacing w:before="30" w:line="140" w:lineRule="exact"/>
              <w:ind w:right="227"/>
              <w:jc w:val="right"/>
            </w:pPr>
            <w:r w:rsidRPr="00FC7B7E">
              <w:t>29,7</w:t>
            </w:r>
          </w:p>
        </w:tc>
        <w:tc>
          <w:tcPr>
            <w:tcW w:w="736" w:type="dxa"/>
            <w:tcBorders>
              <w:left w:val="single" w:sz="6" w:space="0" w:color="000000"/>
            </w:tcBorders>
            <w:shd w:val="clear" w:color="auto" w:fill="auto"/>
            <w:vAlign w:val="bottom"/>
          </w:tcPr>
          <w:p w:rsidR="00FC7B7E" w:rsidRPr="00FC7B7E" w:rsidRDefault="00FC7B7E" w:rsidP="00091B34">
            <w:pPr>
              <w:tabs>
                <w:tab w:val="center" w:pos="6634"/>
              </w:tabs>
              <w:spacing w:before="30" w:line="140" w:lineRule="exact"/>
              <w:ind w:right="227"/>
              <w:jc w:val="right"/>
            </w:pPr>
            <w:r w:rsidRPr="00FC7B7E">
              <w:rPr>
                <w:szCs w:val="14"/>
              </w:rPr>
              <w:t>44,0</w:t>
            </w:r>
          </w:p>
        </w:tc>
        <w:tc>
          <w:tcPr>
            <w:tcW w:w="736" w:type="dxa"/>
            <w:tcBorders>
              <w:left w:val="single" w:sz="6" w:space="0" w:color="000000"/>
              <w:right w:val="single" w:sz="6" w:space="0" w:color="000000"/>
            </w:tcBorders>
            <w:vAlign w:val="bottom"/>
          </w:tcPr>
          <w:p w:rsidR="00FC7B7E" w:rsidRPr="00FC7B7E" w:rsidRDefault="00FC7B7E" w:rsidP="00E13382">
            <w:pPr>
              <w:spacing w:before="30" w:line="140" w:lineRule="exact"/>
              <w:ind w:right="227"/>
              <w:jc w:val="right"/>
            </w:pPr>
            <w:r w:rsidRPr="00FC7B7E">
              <w:t>33,9</w:t>
            </w:r>
          </w:p>
        </w:tc>
        <w:tc>
          <w:tcPr>
            <w:tcW w:w="736" w:type="dxa"/>
            <w:tcBorders>
              <w:left w:val="single" w:sz="6" w:space="0" w:color="000000"/>
            </w:tcBorders>
            <w:vAlign w:val="bottom"/>
          </w:tcPr>
          <w:p w:rsidR="00FC7B7E" w:rsidRPr="00FC7B7E" w:rsidRDefault="00FC7B7E" w:rsidP="00E13382">
            <w:pPr>
              <w:spacing w:before="30" w:line="140" w:lineRule="exact"/>
              <w:ind w:right="227"/>
              <w:jc w:val="right"/>
            </w:pPr>
            <w:r w:rsidRPr="00FC7B7E">
              <w:t>32,8</w:t>
            </w:r>
          </w:p>
        </w:tc>
        <w:tc>
          <w:tcPr>
            <w:tcW w:w="736" w:type="dxa"/>
            <w:tcBorders>
              <w:left w:val="single" w:sz="6" w:space="0" w:color="000000"/>
            </w:tcBorders>
            <w:shd w:val="clear" w:color="auto" w:fill="auto"/>
            <w:vAlign w:val="bottom"/>
          </w:tcPr>
          <w:p w:rsidR="00FC7B7E" w:rsidRPr="00FC7B7E" w:rsidRDefault="00FC7B7E" w:rsidP="00FC7B7E">
            <w:pPr>
              <w:spacing w:before="30" w:line="140" w:lineRule="exact"/>
              <w:ind w:right="227"/>
              <w:jc w:val="right"/>
            </w:pPr>
            <w:r w:rsidRPr="00FC7B7E">
              <w:t>32,0</w:t>
            </w:r>
          </w:p>
        </w:tc>
        <w:tc>
          <w:tcPr>
            <w:tcW w:w="3119" w:type="dxa"/>
            <w:tcBorders>
              <w:left w:val="single" w:sz="6" w:space="0" w:color="000000"/>
            </w:tcBorders>
            <w:shd w:val="clear" w:color="auto" w:fill="auto"/>
            <w:vAlign w:val="bottom"/>
          </w:tcPr>
          <w:p w:rsidR="00FC7B7E" w:rsidRPr="00FC7B7E" w:rsidRDefault="00FC7B7E" w:rsidP="00091B34">
            <w:pPr>
              <w:tabs>
                <w:tab w:val="center" w:pos="6634"/>
              </w:tabs>
              <w:spacing w:before="30" w:line="140" w:lineRule="exact"/>
              <w:ind w:left="227"/>
            </w:pPr>
            <w:r w:rsidRPr="00FC7B7E">
              <w:rPr>
                <w:rStyle w:val="hps"/>
                <w:rFonts w:eastAsia="Symbol"/>
                <w:i/>
                <w:lang w:val="en"/>
              </w:rPr>
              <w:t>Doctor</w:t>
            </w:r>
            <w:r w:rsidRPr="00FC7B7E">
              <w:rPr>
                <w:rStyle w:val="shorttext"/>
                <w:rFonts w:eastAsia="Symbol"/>
                <w:i/>
                <w:lang w:val="en"/>
              </w:rPr>
              <w:t xml:space="preserve"> </w:t>
            </w:r>
            <w:r w:rsidRPr="00FC7B7E">
              <w:rPr>
                <w:rStyle w:val="hps"/>
                <w:rFonts w:eastAsia="Symbol"/>
                <w:i/>
                <w:lang w:val="en"/>
              </w:rPr>
              <w:t>of Sci</w:t>
            </w:r>
            <w:r w:rsidRPr="00FC7B7E">
              <w:rPr>
                <w:rFonts w:eastAsia="Symbol"/>
                <w:i/>
                <w:lang w:val="en"/>
              </w:rPr>
              <w:t>ence</w:t>
            </w:r>
          </w:p>
        </w:tc>
      </w:tr>
      <w:tr w:rsidR="00FC7B7E" w:rsidRPr="00B54EA2" w:rsidTr="00091B34">
        <w:trPr>
          <w:cantSplit/>
          <w:jc w:val="center"/>
        </w:trPr>
        <w:tc>
          <w:tcPr>
            <w:tcW w:w="3122" w:type="dxa"/>
            <w:shd w:val="clear" w:color="auto" w:fill="auto"/>
            <w:vAlign w:val="bottom"/>
          </w:tcPr>
          <w:p w:rsidR="00FC7B7E" w:rsidRPr="00FC7B7E" w:rsidRDefault="00FC7B7E" w:rsidP="00091B34">
            <w:pPr>
              <w:tabs>
                <w:tab w:val="center" w:pos="6634"/>
              </w:tabs>
              <w:spacing w:before="30" w:line="140" w:lineRule="exact"/>
              <w:ind w:left="227"/>
            </w:pPr>
            <w:r w:rsidRPr="00FC7B7E">
              <w:rPr>
                <w:rFonts w:eastAsia="Symbol"/>
              </w:rPr>
              <w:t>кандидата наук</w:t>
            </w:r>
          </w:p>
        </w:tc>
        <w:tc>
          <w:tcPr>
            <w:tcW w:w="736" w:type="dxa"/>
            <w:tcBorders>
              <w:left w:val="single" w:sz="6" w:space="0" w:color="000000"/>
            </w:tcBorders>
            <w:shd w:val="clear" w:color="auto" w:fill="auto"/>
            <w:vAlign w:val="bottom"/>
          </w:tcPr>
          <w:p w:rsidR="00FC7B7E" w:rsidRPr="00FC7B7E" w:rsidRDefault="00FC7B7E" w:rsidP="00091B34">
            <w:pPr>
              <w:tabs>
                <w:tab w:val="center" w:pos="6634"/>
              </w:tabs>
              <w:spacing w:before="30" w:line="140" w:lineRule="exact"/>
              <w:ind w:right="227"/>
              <w:jc w:val="right"/>
            </w:pPr>
            <w:r w:rsidRPr="00FC7B7E">
              <w:t>131,1</w:t>
            </w:r>
          </w:p>
        </w:tc>
        <w:tc>
          <w:tcPr>
            <w:tcW w:w="736" w:type="dxa"/>
            <w:tcBorders>
              <w:left w:val="single" w:sz="6" w:space="0" w:color="000000"/>
            </w:tcBorders>
            <w:shd w:val="clear" w:color="auto" w:fill="auto"/>
            <w:vAlign w:val="bottom"/>
          </w:tcPr>
          <w:p w:rsidR="00FC7B7E" w:rsidRPr="00FC7B7E" w:rsidRDefault="00FC7B7E" w:rsidP="00091B34">
            <w:pPr>
              <w:tabs>
                <w:tab w:val="center" w:pos="6634"/>
              </w:tabs>
              <w:spacing w:before="30" w:line="140" w:lineRule="exact"/>
              <w:ind w:right="227"/>
              <w:jc w:val="right"/>
            </w:pPr>
            <w:r w:rsidRPr="00FC7B7E">
              <w:rPr>
                <w:szCs w:val="14"/>
              </w:rPr>
              <w:t>185,5</w:t>
            </w:r>
          </w:p>
        </w:tc>
        <w:tc>
          <w:tcPr>
            <w:tcW w:w="736" w:type="dxa"/>
            <w:tcBorders>
              <w:left w:val="single" w:sz="6" w:space="0" w:color="000000"/>
              <w:right w:val="single" w:sz="6" w:space="0" w:color="000000"/>
            </w:tcBorders>
            <w:vAlign w:val="bottom"/>
          </w:tcPr>
          <w:p w:rsidR="00FC7B7E" w:rsidRPr="00FC7B7E" w:rsidRDefault="00FC7B7E" w:rsidP="00E13382">
            <w:pPr>
              <w:spacing w:before="30" w:line="140" w:lineRule="exact"/>
              <w:ind w:right="227"/>
              <w:jc w:val="right"/>
            </w:pPr>
            <w:r w:rsidRPr="00FC7B7E">
              <w:t>126,9</w:t>
            </w:r>
          </w:p>
        </w:tc>
        <w:tc>
          <w:tcPr>
            <w:tcW w:w="736" w:type="dxa"/>
            <w:tcBorders>
              <w:left w:val="single" w:sz="6" w:space="0" w:color="000000"/>
            </w:tcBorders>
            <w:vAlign w:val="bottom"/>
          </w:tcPr>
          <w:p w:rsidR="00FC7B7E" w:rsidRPr="00FC7B7E" w:rsidRDefault="00FC7B7E" w:rsidP="00E13382">
            <w:pPr>
              <w:spacing w:before="30" w:line="140" w:lineRule="exact"/>
              <w:ind w:right="227"/>
              <w:jc w:val="right"/>
            </w:pPr>
            <w:r w:rsidRPr="00FC7B7E">
              <w:t>124,3</w:t>
            </w:r>
          </w:p>
        </w:tc>
        <w:tc>
          <w:tcPr>
            <w:tcW w:w="736" w:type="dxa"/>
            <w:tcBorders>
              <w:left w:val="single" w:sz="6" w:space="0" w:color="000000"/>
            </w:tcBorders>
            <w:shd w:val="clear" w:color="auto" w:fill="auto"/>
            <w:vAlign w:val="bottom"/>
          </w:tcPr>
          <w:p w:rsidR="00FC7B7E" w:rsidRPr="00FC7B7E" w:rsidRDefault="00FC7B7E" w:rsidP="00FC7B7E">
            <w:pPr>
              <w:spacing w:before="30" w:line="140" w:lineRule="exact"/>
              <w:ind w:right="227"/>
              <w:jc w:val="right"/>
            </w:pPr>
            <w:r w:rsidRPr="00FC7B7E">
              <w:t>123,5</w:t>
            </w:r>
          </w:p>
        </w:tc>
        <w:tc>
          <w:tcPr>
            <w:tcW w:w="3119" w:type="dxa"/>
            <w:tcBorders>
              <w:left w:val="single" w:sz="6" w:space="0" w:color="000000"/>
            </w:tcBorders>
            <w:shd w:val="clear" w:color="auto" w:fill="auto"/>
            <w:vAlign w:val="bottom"/>
          </w:tcPr>
          <w:p w:rsidR="00FC7B7E" w:rsidRPr="00FC7B7E" w:rsidRDefault="00FC7B7E" w:rsidP="00091B34">
            <w:pPr>
              <w:tabs>
                <w:tab w:val="center" w:pos="6634"/>
              </w:tabs>
              <w:spacing w:before="30" w:line="140" w:lineRule="exact"/>
              <w:ind w:left="227"/>
            </w:pPr>
            <w:r w:rsidRPr="00FC7B7E">
              <w:rPr>
                <w:rFonts w:eastAsia="Symbol"/>
                <w:i/>
                <w:lang w:val="en-US"/>
              </w:rPr>
              <w:t xml:space="preserve">Candidate of  </w:t>
            </w:r>
            <w:r w:rsidRPr="00FC7B7E">
              <w:rPr>
                <w:rFonts w:eastAsia="Symbol"/>
                <w:i/>
                <w:lang w:val="en"/>
              </w:rPr>
              <w:t>Science</w:t>
            </w:r>
          </w:p>
        </w:tc>
      </w:tr>
      <w:tr w:rsidR="00FC7B7E" w:rsidRPr="00B54EA2" w:rsidTr="00091B34">
        <w:trPr>
          <w:cantSplit/>
          <w:jc w:val="center"/>
        </w:trPr>
        <w:tc>
          <w:tcPr>
            <w:tcW w:w="3122" w:type="dxa"/>
            <w:shd w:val="clear" w:color="auto" w:fill="auto"/>
            <w:vAlign w:val="bottom"/>
          </w:tcPr>
          <w:p w:rsidR="00FC7B7E" w:rsidRPr="00FC7B7E" w:rsidRDefault="00FC7B7E" w:rsidP="00091B34">
            <w:pPr>
              <w:tabs>
                <w:tab w:val="center" w:pos="6634"/>
              </w:tabs>
              <w:spacing w:before="30" w:line="140" w:lineRule="exact"/>
              <w:ind w:left="113"/>
            </w:pPr>
            <w:r w:rsidRPr="00FC7B7E">
              <w:rPr>
                <w:rFonts w:eastAsia="Symbol"/>
              </w:rPr>
              <w:t>ученое звание</w:t>
            </w:r>
          </w:p>
        </w:tc>
        <w:tc>
          <w:tcPr>
            <w:tcW w:w="736" w:type="dxa"/>
            <w:tcBorders>
              <w:left w:val="single" w:sz="6" w:space="0" w:color="000000"/>
            </w:tcBorders>
            <w:shd w:val="clear" w:color="auto" w:fill="auto"/>
            <w:vAlign w:val="bottom"/>
          </w:tcPr>
          <w:p w:rsidR="00FC7B7E" w:rsidRPr="00FC7B7E" w:rsidRDefault="00FC7B7E" w:rsidP="00091B34">
            <w:pPr>
              <w:tabs>
                <w:tab w:val="center" w:pos="6634"/>
              </w:tabs>
              <w:snapToGrid w:val="0"/>
              <w:spacing w:before="30" w:line="140" w:lineRule="exact"/>
              <w:ind w:right="227"/>
              <w:jc w:val="right"/>
              <w:rPr>
                <w:rFonts w:eastAsia="Symbol"/>
              </w:rPr>
            </w:pPr>
          </w:p>
        </w:tc>
        <w:tc>
          <w:tcPr>
            <w:tcW w:w="736" w:type="dxa"/>
            <w:tcBorders>
              <w:left w:val="single" w:sz="6" w:space="0" w:color="000000"/>
            </w:tcBorders>
            <w:shd w:val="clear" w:color="auto" w:fill="auto"/>
            <w:vAlign w:val="bottom"/>
          </w:tcPr>
          <w:p w:rsidR="00FC7B7E" w:rsidRPr="00FC7B7E" w:rsidRDefault="00FC7B7E" w:rsidP="00091B34">
            <w:pPr>
              <w:tabs>
                <w:tab w:val="center" w:pos="6634"/>
              </w:tabs>
              <w:snapToGrid w:val="0"/>
              <w:spacing w:before="30" w:line="140" w:lineRule="exact"/>
              <w:ind w:right="227"/>
              <w:jc w:val="right"/>
              <w:rPr>
                <w:rFonts w:eastAsia="Symbol"/>
                <w:szCs w:val="14"/>
              </w:rPr>
            </w:pPr>
          </w:p>
        </w:tc>
        <w:tc>
          <w:tcPr>
            <w:tcW w:w="736" w:type="dxa"/>
            <w:tcBorders>
              <w:left w:val="single" w:sz="6" w:space="0" w:color="000000"/>
              <w:right w:val="single" w:sz="6" w:space="0" w:color="000000"/>
            </w:tcBorders>
            <w:vAlign w:val="bottom"/>
          </w:tcPr>
          <w:p w:rsidR="00FC7B7E" w:rsidRPr="00FC7B7E" w:rsidRDefault="00FC7B7E" w:rsidP="00E13382">
            <w:pPr>
              <w:snapToGrid w:val="0"/>
              <w:spacing w:before="30" w:line="140" w:lineRule="exact"/>
              <w:ind w:right="227"/>
              <w:jc w:val="right"/>
              <w:rPr>
                <w:rFonts w:eastAsia="Symbol"/>
                <w:szCs w:val="14"/>
              </w:rPr>
            </w:pPr>
          </w:p>
        </w:tc>
        <w:tc>
          <w:tcPr>
            <w:tcW w:w="736" w:type="dxa"/>
            <w:tcBorders>
              <w:left w:val="single" w:sz="6" w:space="0" w:color="000000"/>
            </w:tcBorders>
            <w:vAlign w:val="bottom"/>
          </w:tcPr>
          <w:p w:rsidR="00FC7B7E" w:rsidRPr="00FC7B7E" w:rsidRDefault="00FC7B7E" w:rsidP="00E13382">
            <w:pPr>
              <w:snapToGrid w:val="0"/>
              <w:spacing w:before="30" w:line="140" w:lineRule="exact"/>
              <w:ind w:right="227"/>
              <w:jc w:val="right"/>
              <w:rPr>
                <w:rFonts w:eastAsia="Symbol"/>
                <w:szCs w:val="14"/>
              </w:rPr>
            </w:pPr>
          </w:p>
        </w:tc>
        <w:tc>
          <w:tcPr>
            <w:tcW w:w="736" w:type="dxa"/>
            <w:tcBorders>
              <w:left w:val="single" w:sz="6" w:space="0" w:color="000000"/>
            </w:tcBorders>
            <w:shd w:val="clear" w:color="auto" w:fill="auto"/>
            <w:vAlign w:val="bottom"/>
          </w:tcPr>
          <w:p w:rsidR="00FC7B7E" w:rsidRPr="00FC7B7E" w:rsidRDefault="00FC7B7E" w:rsidP="00FC7B7E">
            <w:pPr>
              <w:spacing w:before="30" w:line="140" w:lineRule="exact"/>
              <w:ind w:right="227"/>
              <w:jc w:val="right"/>
              <w:rPr>
                <w:rFonts w:eastAsia="Symbol"/>
                <w:szCs w:val="14"/>
              </w:rPr>
            </w:pPr>
          </w:p>
        </w:tc>
        <w:tc>
          <w:tcPr>
            <w:tcW w:w="3119" w:type="dxa"/>
            <w:tcBorders>
              <w:left w:val="single" w:sz="6" w:space="0" w:color="000000"/>
            </w:tcBorders>
            <w:shd w:val="clear" w:color="auto" w:fill="auto"/>
            <w:vAlign w:val="bottom"/>
          </w:tcPr>
          <w:p w:rsidR="00FC7B7E" w:rsidRPr="00FC7B7E" w:rsidRDefault="00FC7B7E" w:rsidP="00091B34">
            <w:pPr>
              <w:tabs>
                <w:tab w:val="center" w:pos="6634"/>
              </w:tabs>
              <w:spacing w:before="30" w:line="140" w:lineRule="exact"/>
              <w:ind w:left="113"/>
            </w:pPr>
            <w:r w:rsidRPr="00FC7B7E">
              <w:rPr>
                <w:rFonts w:eastAsia="Symbol"/>
                <w:i/>
                <w:lang w:val="en-US"/>
              </w:rPr>
              <w:t>academic status</w:t>
            </w:r>
          </w:p>
        </w:tc>
      </w:tr>
      <w:tr w:rsidR="00FC7B7E" w:rsidRPr="00B54EA2" w:rsidTr="00091B34">
        <w:trPr>
          <w:cantSplit/>
          <w:jc w:val="center"/>
        </w:trPr>
        <w:tc>
          <w:tcPr>
            <w:tcW w:w="3122" w:type="dxa"/>
            <w:shd w:val="clear" w:color="auto" w:fill="auto"/>
            <w:vAlign w:val="bottom"/>
          </w:tcPr>
          <w:p w:rsidR="00FC7B7E" w:rsidRPr="00FC7B7E" w:rsidRDefault="00FC7B7E" w:rsidP="00091B34">
            <w:pPr>
              <w:tabs>
                <w:tab w:val="center" w:pos="6634"/>
              </w:tabs>
              <w:spacing w:before="30" w:line="140" w:lineRule="exact"/>
              <w:ind w:left="227"/>
            </w:pPr>
            <w:r w:rsidRPr="00FC7B7E">
              <w:rPr>
                <w:rFonts w:eastAsia="Symbol"/>
              </w:rPr>
              <w:t>профессора</w:t>
            </w:r>
          </w:p>
        </w:tc>
        <w:tc>
          <w:tcPr>
            <w:tcW w:w="736" w:type="dxa"/>
            <w:tcBorders>
              <w:left w:val="single" w:sz="6" w:space="0" w:color="000000"/>
            </w:tcBorders>
            <w:shd w:val="clear" w:color="auto" w:fill="auto"/>
            <w:vAlign w:val="bottom"/>
          </w:tcPr>
          <w:p w:rsidR="00FC7B7E" w:rsidRPr="00FC7B7E" w:rsidRDefault="00FC7B7E" w:rsidP="00091B34">
            <w:pPr>
              <w:tabs>
                <w:tab w:val="center" w:pos="6634"/>
              </w:tabs>
              <w:spacing w:before="30" w:line="140" w:lineRule="exact"/>
              <w:ind w:right="227"/>
              <w:jc w:val="right"/>
            </w:pPr>
            <w:r w:rsidRPr="00FC7B7E">
              <w:t>28,8</w:t>
            </w:r>
          </w:p>
        </w:tc>
        <w:tc>
          <w:tcPr>
            <w:tcW w:w="736" w:type="dxa"/>
            <w:tcBorders>
              <w:left w:val="single" w:sz="6" w:space="0" w:color="000000"/>
            </w:tcBorders>
            <w:shd w:val="clear" w:color="auto" w:fill="auto"/>
            <w:vAlign w:val="bottom"/>
          </w:tcPr>
          <w:p w:rsidR="00FC7B7E" w:rsidRPr="00FC7B7E" w:rsidRDefault="00FC7B7E" w:rsidP="00091B34">
            <w:pPr>
              <w:tabs>
                <w:tab w:val="center" w:pos="6634"/>
              </w:tabs>
              <w:spacing w:before="30" w:line="140" w:lineRule="exact"/>
              <w:ind w:right="227"/>
              <w:jc w:val="right"/>
            </w:pPr>
            <w:r w:rsidRPr="00FC7B7E">
              <w:rPr>
                <w:szCs w:val="14"/>
              </w:rPr>
              <w:t>35,8</w:t>
            </w:r>
          </w:p>
        </w:tc>
        <w:tc>
          <w:tcPr>
            <w:tcW w:w="736" w:type="dxa"/>
            <w:tcBorders>
              <w:left w:val="single" w:sz="6" w:space="0" w:color="000000"/>
              <w:right w:val="single" w:sz="6" w:space="0" w:color="000000"/>
            </w:tcBorders>
            <w:vAlign w:val="bottom"/>
          </w:tcPr>
          <w:p w:rsidR="00FC7B7E" w:rsidRPr="00FC7B7E" w:rsidRDefault="00FC7B7E" w:rsidP="00E13382">
            <w:pPr>
              <w:spacing w:before="30" w:line="140" w:lineRule="exact"/>
              <w:ind w:right="227"/>
              <w:jc w:val="right"/>
            </w:pPr>
            <w:r w:rsidRPr="00FC7B7E">
              <w:t>21,3</w:t>
            </w:r>
          </w:p>
        </w:tc>
        <w:tc>
          <w:tcPr>
            <w:tcW w:w="736" w:type="dxa"/>
            <w:tcBorders>
              <w:left w:val="single" w:sz="6" w:space="0" w:color="000000"/>
            </w:tcBorders>
            <w:vAlign w:val="bottom"/>
          </w:tcPr>
          <w:p w:rsidR="00FC7B7E" w:rsidRPr="00FC7B7E" w:rsidRDefault="00FC7B7E" w:rsidP="00E13382">
            <w:pPr>
              <w:spacing w:before="30" w:line="140" w:lineRule="exact"/>
              <w:ind w:right="227"/>
              <w:jc w:val="right"/>
            </w:pPr>
            <w:r w:rsidRPr="00FC7B7E">
              <w:t>20,2</w:t>
            </w:r>
          </w:p>
        </w:tc>
        <w:tc>
          <w:tcPr>
            <w:tcW w:w="736" w:type="dxa"/>
            <w:tcBorders>
              <w:left w:val="single" w:sz="6" w:space="0" w:color="000000"/>
            </w:tcBorders>
            <w:shd w:val="clear" w:color="auto" w:fill="auto"/>
            <w:vAlign w:val="bottom"/>
          </w:tcPr>
          <w:p w:rsidR="00FC7B7E" w:rsidRPr="00FC7B7E" w:rsidRDefault="00FC7B7E" w:rsidP="00FC7B7E">
            <w:pPr>
              <w:spacing w:before="30" w:line="140" w:lineRule="exact"/>
              <w:ind w:right="227"/>
              <w:jc w:val="right"/>
            </w:pPr>
            <w:r w:rsidRPr="00FC7B7E">
              <w:t>19,3</w:t>
            </w:r>
          </w:p>
        </w:tc>
        <w:tc>
          <w:tcPr>
            <w:tcW w:w="3119" w:type="dxa"/>
            <w:tcBorders>
              <w:left w:val="single" w:sz="6" w:space="0" w:color="000000"/>
            </w:tcBorders>
            <w:shd w:val="clear" w:color="auto" w:fill="auto"/>
            <w:vAlign w:val="bottom"/>
          </w:tcPr>
          <w:p w:rsidR="00FC7B7E" w:rsidRPr="00FC7B7E" w:rsidRDefault="00FC7B7E" w:rsidP="00091B34">
            <w:pPr>
              <w:tabs>
                <w:tab w:val="center" w:pos="6634"/>
              </w:tabs>
              <w:spacing w:before="30" w:line="140" w:lineRule="exact"/>
              <w:ind w:left="227"/>
            </w:pPr>
            <w:r w:rsidRPr="00FC7B7E">
              <w:rPr>
                <w:rFonts w:eastAsia="Symbol"/>
                <w:i/>
                <w:lang w:val="en"/>
              </w:rPr>
              <w:t>Professor</w:t>
            </w:r>
          </w:p>
        </w:tc>
      </w:tr>
      <w:tr w:rsidR="00FC7B7E" w:rsidRPr="00B54EA2" w:rsidTr="00091B34">
        <w:trPr>
          <w:cantSplit/>
          <w:jc w:val="center"/>
        </w:trPr>
        <w:tc>
          <w:tcPr>
            <w:tcW w:w="3122" w:type="dxa"/>
            <w:tcBorders>
              <w:bottom w:val="single" w:sz="6" w:space="0" w:color="000000"/>
            </w:tcBorders>
            <w:shd w:val="clear" w:color="auto" w:fill="auto"/>
            <w:vAlign w:val="bottom"/>
          </w:tcPr>
          <w:p w:rsidR="00FC7B7E" w:rsidRPr="00FC7B7E" w:rsidRDefault="00FC7B7E" w:rsidP="00091B34">
            <w:pPr>
              <w:tabs>
                <w:tab w:val="center" w:pos="6634"/>
              </w:tabs>
              <w:spacing w:before="30" w:line="140" w:lineRule="exact"/>
              <w:ind w:left="227"/>
            </w:pPr>
            <w:r w:rsidRPr="00FC7B7E">
              <w:rPr>
                <w:rFonts w:eastAsia="Symbol"/>
              </w:rPr>
              <w:t>доцента</w:t>
            </w:r>
          </w:p>
        </w:tc>
        <w:tc>
          <w:tcPr>
            <w:tcW w:w="736" w:type="dxa"/>
            <w:tcBorders>
              <w:left w:val="single" w:sz="6" w:space="0" w:color="000000"/>
              <w:bottom w:val="single" w:sz="6" w:space="0" w:color="000000"/>
            </w:tcBorders>
            <w:shd w:val="clear" w:color="auto" w:fill="auto"/>
            <w:vAlign w:val="bottom"/>
          </w:tcPr>
          <w:p w:rsidR="00FC7B7E" w:rsidRPr="00FC7B7E" w:rsidRDefault="00FC7B7E" w:rsidP="00091B34">
            <w:pPr>
              <w:tabs>
                <w:tab w:val="center" w:pos="6634"/>
              </w:tabs>
              <w:spacing w:before="30" w:line="140" w:lineRule="exact"/>
              <w:ind w:right="227"/>
              <w:jc w:val="right"/>
            </w:pPr>
            <w:r w:rsidRPr="00FC7B7E">
              <w:t>94,2</w:t>
            </w:r>
          </w:p>
        </w:tc>
        <w:tc>
          <w:tcPr>
            <w:tcW w:w="736" w:type="dxa"/>
            <w:tcBorders>
              <w:left w:val="single" w:sz="6" w:space="0" w:color="000000"/>
              <w:bottom w:val="single" w:sz="6" w:space="0" w:color="000000"/>
            </w:tcBorders>
            <w:shd w:val="clear" w:color="auto" w:fill="auto"/>
            <w:vAlign w:val="bottom"/>
          </w:tcPr>
          <w:p w:rsidR="00FC7B7E" w:rsidRPr="00FC7B7E" w:rsidRDefault="00FC7B7E" w:rsidP="00091B34">
            <w:pPr>
              <w:tabs>
                <w:tab w:val="center" w:pos="6634"/>
              </w:tabs>
              <w:spacing w:before="30" w:line="140" w:lineRule="exact"/>
              <w:ind w:right="227"/>
              <w:jc w:val="right"/>
            </w:pPr>
            <w:r w:rsidRPr="00FC7B7E">
              <w:rPr>
                <w:szCs w:val="14"/>
              </w:rPr>
              <w:t>115,7</w:t>
            </w:r>
          </w:p>
        </w:tc>
        <w:tc>
          <w:tcPr>
            <w:tcW w:w="736" w:type="dxa"/>
            <w:tcBorders>
              <w:left w:val="single" w:sz="6" w:space="0" w:color="000000"/>
              <w:bottom w:val="single" w:sz="6" w:space="0" w:color="000000"/>
              <w:right w:val="single" w:sz="6" w:space="0" w:color="000000"/>
            </w:tcBorders>
            <w:vAlign w:val="bottom"/>
          </w:tcPr>
          <w:p w:rsidR="00FC7B7E" w:rsidRPr="00FC7B7E" w:rsidRDefault="00FC7B7E" w:rsidP="00E13382">
            <w:pPr>
              <w:spacing w:before="30" w:line="140" w:lineRule="exact"/>
              <w:ind w:right="227"/>
              <w:jc w:val="right"/>
            </w:pPr>
            <w:r w:rsidRPr="00FC7B7E">
              <w:t>83,9</w:t>
            </w:r>
          </w:p>
        </w:tc>
        <w:tc>
          <w:tcPr>
            <w:tcW w:w="736" w:type="dxa"/>
            <w:tcBorders>
              <w:left w:val="single" w:sz="6" w:space="0" w:color="000000"/>
              <w:bottom w:val="single" w:sz="6" w:space="0" w:color="000000"/>
            </w:tcBorders>
            <w:vAlign w:val="bottom"/>
          </w:tcPr>
          <w:p w:rsidR="00FC7B7E" w:rsidRPr="00FC7B7E" w:rsidRDefault="00FC7B7E" w:rsidP="00E13382">
            <w:pPr>
              <w:spacing w:before="30" w:line="140" w:lineRule="exact"/>
              <w:ind w:right="227"/>
              <w:jc w:val="right"/>
            </w:pPr>
            <w:r w:rsidRPr="00FC7B7E">
              <w:t>81,7</w:t>
            </w:r>
          </w:p>
        </w:tc>
        <w:tc>
          <w:tcPr>
            <w:tcW w:w="736" w:type="dxa"/>
            <w:tcBorders>
              <w:left w:val="single" w:sz="6" w:space="0" w:color="000000"/>
              <w:bottom w:val="single" w:sz="6" w:space="0" w:color="000000"/>
            </w:tcBorders>
            <w:shd w:val="clear" w:color="auto" w:fill="auto"/>
            <w:vAlign w:val="bottom"/>
          </w:tcPr>
          <w:p w:rsidR="00FC7B7E" w:rsidRPr="00FC7B7E" w:rsidRDefault="00FC7B7E" w:rsidP="00FC7B7E">
            <w:pPr>
              <w:spacing w:before="30" w:line="140" w:lineRule="exact"/>
              <w:ind w:right="227"/>
              <w:jc w:val="right"/>
            </w:pPr>
            <w:r w:rsidRPr="00FC7B7E">
              <w:t>81,4</w:t>
            </w:r>
          </w:p>
        </w:tc>
        <w:tc>
          <w:tcPr>
            <w:tcW w:w="3119" w:type="dxa"/>
            <w:tcBorders>
              <w:left w:val="single" w:sz="6" w:space="0" w:color="000000"/>
              <w:bottom w:val="single" w:sz="6" w:space="0" w:color="000000"/>
            </w:tcBorders>
            <w:shd w:val="clear" w:color="auto" w:fill="auto"/>
            <w:vAlign w:val="bottom"/>
          </w:tcPr>
          <w:p w:rsidR="00FC7B7E" w:rsidRPr="00FC7B7E" w:rsidRDefault="00FC7B7E" w:rsidP="00091B34">
            <w:pPr>
              <w:tabs>
                <w:tab w:val="center" w:pos="6634"/>
              </w:tabs>
              <w:spacing w:before="30" w:line="140" w:lineRule="exact"/>
              <w:ind w:left="227"/>
            </w:pPr>
            <w:r w:rsidRPr="00FC7B7E">
              <w:rPr>
                <w:rFonts w:eastAsia="Symbol"/>
                <w:i/>
                <w:lang w:val="en"/>
              </w:rPr>
              <w:t xml:space="preserve">Assistant </w:t>
            </w:r>
            <w:r w:rsidRPr="00FC7B7E">
              <w:rPr>
                <w:rFonts w:eastAsia="Symbol"/>
                <w:i/>
                <w:lang w:val="en-US"/>
              </w:rPr>
              <w:t xml:space="preserve"> </w:t>
            </w:r>
            <w:r w:rsidRPr="00FC7B7E">
              <w:rPr>
                <w:rFonts w:eastAsia="Symbol"/>
                <w:i/>
                <w:lang w:val="en"/>
              </w:rPr>
              <w:t>professor</w:t>
            </w:r>
          </w:p>
        </w:tc>
      </w:tr>
    </w:tbl>
    <w:p w:rsidR="008E3F15" w:rsidRPr="00B54EA2" w:rsidRDefault="008E3F15">
      <w:pPr>
        <w:pStyle w:val="aa"/>
        <w:spacing w:before="60"/>
        <w:jc w:val="left"/>
        <w:rPr>
          <w:sz w:val="12"/>
          <w:szCs w:val="12"/>
        </w:rPr>
      </w:pPr>
      <w:r w:rsidRPr="00B54EA2">
        <w:rPr>
          <w:rFonts w:eastAsia="Symbol"/>
          <w:b w:val="0"/>
          <w:sz w:val="12"/>
          <w:szCs w:val="12"/>
          <w:vertAlign w:val="superscript"/>
        </w:rPr>
        <w:t>1)</w:t>
      </w:r>
      <w:r w:rsidRPr="00B54EA2">
        <w:rPr>
          <w:rFonts w:eastAsia="Symbol"/>
          <w:b w:val="0"/>
          <w:sz w:val="12"/>
          <w:szCs w:val="12"/>
        </w:rPr>
        <w:t xml:space="preserve"> До 201</w:t>
      </w:r>
      <w:r w:rsidR="00091B34" w:rsidRPr="00091B34">
        <w:rPr>
          <w:rFonts w:eastAsia="Symbol"/>
          <w:b w:val="0"/>
          <w:sz w:val="12"/>
          <w:szCs w:val="12"/>
        </w:rPr>
        <w:t>9</w:t>
      </w:r>
      <w:r w:rsidR="00895798" w:rsidRPr="00B54EA2">
        <w:rPr>
          <w:rFonts w:eastAsia="Symbol"/>
          <w:b w:val="0"/>
          <w:sz w:val="12"/>
          <w:szCs w:val="12"/>
        </w:rPr>
        <w:t>/20</w:t>
      </w:r>
      <w:r w:rsidR="00091B34" w:rsidRPr="00091B34">
        <w:rPr>
          <w:rFonts w:eastAsia="Symbol"/>
          <w:b w:val="0"/>
          <w:sz w:val="12"/>
          <w:szCs w:val="12"/>
        </w:rPr>
        <w:t>20</w:t>
      </w:r>
      <w:r w:rsidRPr="00B54EA2">
        <w:rPr>
          <w:rFonts w:eastAsia="Symbol"/>
          <w:b w:val="0"/>
          <w:sz w:val="12"/>
          <w:szCs w:val="12"/>
        </w:rPr>
        <w:t xml:space="preserve"> </w:t>
      </w:r>
      <w:r w:rsidR="00C90F91" w:rsidRPr="00B54EA2">
        <w:rPr>
          <w:rFonts w:eastAsia="Symbol"/>
          <w:b w:val="0"/>
          <w:sz w:val="12"/>
          <w:szCs w:val="12"/>
        </w:rPr>
        <w:t>учебного года</w:t>
      </w:r>
      <w:r w:rsidR="00C90F91" w:rsidRPr="00B54EA2">
        <w:rPr>
          <w:rFonts w:eastAsia="Symbol"/>
          <w:sz w:val="12"/>
          <w:szCs w:val="12"/>
        </w:rPr>
        <w:t xml:space="preserve"> </w:t>
      </w:r>
      <w:r w:rsidRPr="00B54EA2">
        <w:rPr>
          <w:rFonts w:eastAsia="Symbol"/>
          <w:b w:val="0"/>
          <w:sz w:val="12"/>
          <w:szCs w:val="12"/>
        </w:rPr>
        <w:t>– в образовательных организаци</w:t>
      </w:r>
      <w:r w:rsidR="002334A4" w:rsidRPr="00B54EA2">
        <w:rPr>
          <w:rFonts w:eastAsia="Symbol"/>
          <w:b w:val="0"/>
          <w:sz w:val="12"/>
          <w:szCs w:val="12"/>
        </w:rPr>
        <w:t>ях</w:t>
      </w:r>
      <w:r w:rsidRPr="00B54EA2">
        <w:rPr>
          <w:rFonts w:eastAsia="Symbol"/>
          <w:b w:val="0"/>
          <w:sz w:val="12"/>
          <w:szCs w:val="12"/>
        </w:rPr>
        <w:t xml:space="preserve"> высшего образования.</w:t>
      </w:r>
    </w:p>
    <w:p w:rsidR="008E3F15" w:rsidRPr="00B54EA2" w:rsidRDefault="008E3F15">
      <w:pPr>
        <w:pStyle w:val="aa"/>
        <w:jc w:val="left"/>
        <w:rPr>
          <w:sz w:val="12"/>
          <w:szCs w:val="12"/>
        </w:rPr>
      </w:pPr>
      <w:r w:rsidRPr="00B54EA2">
        <w:rPr>
          <w:rFonts w:eastAsia="Symbol"/>
          <w:b w:val="0"/>
          <w:sz w:val="12"/>
          <w:szCs w:val="12"/>
          <w:vertAlign w:val="superscript"/>
        </w:rPr>
        <w:t>2)</w:t>
      </w:r>
      <w:r w:rsidRPr="00B54EA2">
        <w:rPr>
          <w:rFonts w:eastAsia="Symbol"/>
          <w:b w:val="0"/>
          <w:sz w:val="12"/>
          <w:szCs w:val="12"/>
        </w:rPr>
        <w:t xml:space="preserve"> С 2010</w:t>
      </w:r>
      <w:r w:rsidR="00895798" w:rsidRPr="00B54EA2">
        <w:rPr>
          <w:rFonts w:eastAsia="Symbol"/>
          <w:b w:val="0"/>
          <w:sz w:val="12"/>
          <w:szCs w:val="12"/>
        </w:rPr>
        <w:t>/2011</w:t>
      </w:r>
      <w:r w:rsidRPr="00B54EA2">
        <w:rPr>
          <w:rFonts w:eastAsia="Symbol"/>
          <w:b w:val="0"/>
          <w:sz w:val="12"/>
          <w:szCs w:val="12"/>
        </w:rPr>
        <w:t xml:space="preserve"> учебного года – без учета численности ректоров, проректоров, директоров филиалов.</w:t>
      </w:r>
    </w:p>
    <w:p w:rsidR="00A16BDE" w:rsidRPr="00B54EA2" w:rsidRDefault="00A16BDE" w:rsidP="00A16BDE">
      <w:pPr>
        <w:pStyle w:val="aa"/>
        <w:spacing w:before="60"/>
        <w:jc w:val="left"/>
        <w:rPr>
          <w:sz w:val="12"/>
          <w:szCs w:val="12"/>
          <w:lang w:val="en-US"/>
        </w:rPr>
      </w:pPr>
      <w:r w:rsidRPr="00B54EA2">
        <w:rPr>
          <w:rFonts w:eastAsia="Symbol"/>
          <w:b w:val="0"/>
          <w:i/>
          <w:sz w:val="12"/>
          <w:szCs w:val="12"/>
          <w:vertAlign w:val="superscript"/>
          <w:lang w:val="en-US"/>
        </w:rPr>
        <w:t>1)</w:t>
      </w:r>
      <w:r w:rsidRPr="00B54EA2">
        <w:rPr>
          <w:rFonts w:eastAsia="Symbol"/>
          <w:b w:val="0"/>
          <w:i/>
          <w:sz w:val="12"/>
          <w:szCs w:val="12"/>
          <w:lang w:val="en-US"/>
        </w:rPr>
        <w:t xml:space="preserve"> Before 201</w:t>
      </w:r>
      <w:r w:rsidR="00091B34">
        <w:rPr>
          <w:rFonts w:eastAsia="Symbol"/>
          <w:b w:val="0"/>
          <w:i/>
          <w:sz w:val="12"/>
          <w:szCs w:val="12"/>
          <w:lang w:val="en-US"/>
        </w:rPr>
        <w:t>9</w:t>
      </w:r>
      <w:r w:rsidRPr="00B54EA2">
        <w:rPr>
          <w:rFonts w:eastAsia="Symbol"/>
          <w:b w:val="0"/>
          <w:i/>
          <w:sz w:val="12"/>
          <w:szCs w:val="12"/>
          <w:lang w:val="en-US"/>
        </w:rPr>
        <w:t>20</w:t>
      </w:r>
      <w:r w:rsidR="00091B34">
        <w:rPr>
          <w:rFonts w:eastAsia="Symbol"/>
          <w:b w:val="0"/>
          <w:i/>
          <w:sz w:val="12"/>
          <w:szCs w:val="12"/>
          <w:lang w:val="en-US"/>
        </w:rPr>
        <w:t>20</w:t>
      </w:r>
      <w:r w:rsidRPr="00B54EA2">
        <w:rPr>
          <w:rFonts w:eastAsia="Symbol"/>
          <w:b w:val="0"/>
          <w:i/>
          <w:sz w:val="12"/>
          <w:szCs w:val="12"/>
          <w:lang w:val="en-US"/>
        </w:rPr>
        <w:t xml:space="preserve"> academic year</w:t>
      </w:r>
      <w:r w:rsidRPr="00B54EA2">
        <w:rPr>
          <w:rFonts w:eastAsia="Symbol"/>
          <w:i/>
          <w:sz w:val="12"/>
          <w:szCs w:val="12"/>
          <w:lang w:val="en-US"/>
        </w:rPr>
        <w:t xml:space="preserve"> –</w:t>
      </w:r>
      <w:r w:rsidRPr="00B54EA2">
        <w:rPr>
          <w:rFonts w:eastAsia="Symbol"/>
          <w:b w:val="0"/>
          <w:i/>
          <w:sz w:val="12"/>
          <w:szCs w:val="12"/>
          <w:lang w:val="en-US"/>
        </w:rPr>
        <w:t xml:space="preserve"> at higher education </w:t>
      </w:r>
      <w:r w:rsidRPr="00B54EA2">
        <w:rPr>
          <w:b w:val="0"/>
          <w:bCs/>
          <w:i/>
          <w:sz w:val="12"/>
          <w:szCs w:val="12"/>
          <w:lang w:val="en-US"/>
        </w:rPr>
        <w:t>institutions</w:t>
      </w:r>
      <w:r w:rsidRPr="00B54EA2">
        <w:rPr>
          <w:rFonts w:eastAsia="Symbol"/>
          <w:b w:val="0"/>
          <w:i/>
          <w:sz w:val="12"/>
          <w:szCs w:val="12"/>
          <w:lang w:val="en-US"/>
        </w:rPr>
        <w:t>.</w:t>
      </w:r>
    </w:p>
    <w:p w:rsidR="00A16BDE" w:rsidRPr="00B54EA2" w:rsidRDefault="00A16BDE" w:rsidP="00A16BDE">
      <w:pPr>
        <w:pStyle w:val="aa"/>
        <w:jc w:val="left"/>
        <w:rPr>
          <w:sz w:val="12"/>
          <w:szCs w:val="12"/>
          <w:lang w:val="en-US"/>
        </w:rPr>
      </w:pPr>
      <w:r w:rsidRPr="00B54EA2">
        <w:rPr>
          <w:rFonts w:eastAsia="Symbol"/>
          <w:b w:val="0"/>
          <w:i/>
          <w:sz w:val="12"/>
          <w:szCs w:val="12"/>
          <w:vertAlign w:val="superscript"/>
          <w:lang w:val="en-US"/>
        </w:rPr>
        <w:t>2)</w:t>
      </w:r>
      <w:r w:rsidRPr="00B54EA2">
        <w:rPr>
          <w:rFonts w:eastAsia="Symbol"/>
          <w:b w:val="0"/>
          <w:sz w:val="12"/>
          <w:szCs w:val="12"/>
          <w:lang w:val="en-US"/>
        </w:rPr>
        <w:t xml:space="preserve"> </w:t>
      </w:r>
      <w:r w:rsidRPr="00B54EA2">
        <w:rPr>
          <w:rFonts w:eastAsia="Symbol"/>
          <w:b w:val="0"/>
          <w:i/>
          <w:sz w:val="12"/>
          <w:szCs w:val="12"/>
          <w:lang w:val="en-US"/>
        </w:rPr>
        <w:t>Since 2010/2011 academic year – excluding rectors, vice-rectors, directors of affiliates.</w:t>
      </w:r>
    </w:p>
    <w:p w:rsidR="008E3F15" w:rsidRPr="00B54EA2" w:rsidRDefault="008E3F15" w:rsidP="00C445F2">
      <w:pPr>
        <w:tabs>
          <w:tab w:val="center" w:pos="6634"/>
        </w:tabs>
        <w:spacing w:before="240"/>
        <w:ind w:left="425" w:hanging="425"/>
      </w:pPr>
      <w:r w:rsidRPr="00B54EA2">
        <w:rPr>
          <w:rFonts w:eastAsia="Symbol"/>
          <w:b/>
          <w:sz w:val="16"/>
        </w:rPr>
        <w:t>7.3</w:t>
      </w:r>
      <w:r w:rsidR="007E54AD" w:rsidRPr="00B54EA2">
        <w:rPr>
          <w:rFonts w:eastAsia="Symbol"/>
          <w:b/>
          <w:sz w:val="16"/>
        </w:rPr>
        <w:t>0</w:t>
      </w:r>
      <w:r w:rsidRPr="00B54EA2">
        <w:rPr>
          <w:rFonts w:eastAsia="Symbol"/>
          <w:b/>
          <w:sz w:val="16"/>
        </w:rPr>
        <w:t xml:space="preserve">. </w:t>
      </w:r>
      <w:r w:rsidRPr="00B54EA2">
        <w:rPr>
          <w:rFonts w:eastAsia="Symbol"/>
          <w:b/>
          <w:sz w:val="16"/>
          <w:szCs w:val="16"/>
        </w:rPr>
        <w:t>ПРИЕМ НА ОБУЧЕНИЕ В ОБРАЗОВАТЕЛЬНЫЕ ОРГАНИЗАЦИИ ВЫСШЕГО ОБРАЗОВАНИЯ И НАУЧНЫЕ ОРГАНИЗАЦИИ ПО ПРОГРАММАМ БАКАЛАВРИАТА, СПЕЦИАЛИТЕТА, МАГИСТРАТУРЫ ПО ФОРМАМ ОБУЧЕНИЯ</w:t>
      </w:r>
      <w:proofErr w:type="gramStart"/>
      <w:r w:rsidRPr="00B54EA2">
        <w:rPr>
          <w:rFonts w:eastAsia="Symbol"/>
          <w:b/>
          <w:sz w:val="16"/>
          <w:szCs w:val="16"/>
          <w:vertAlign w:val="superscript"/>
        </w:rPr>
        <w:t>1</w:t>
      </w:r>
      <w:proofErr w:type="gramEnd"/>
      <w:r w:rsidRPr="00B54EA2">
        <w:rPr>
          <w:rFonts w:eastAsia="Symbol"/>
          <w:b/>
          <w:sz w:val="16"/>
          <w:szCs w:val="16"/>
          <w:vertAlign w:val="superscript"/>
        </w:rPr>
        <w:t>)</w:t>
      </w:r>
    </w:p>
    <w:p w:rsidR="00DC5337" w:rsidRPr="00B54EA2" w:rsidRDefault="00DC5337" w:rsidP="00584819">
      <w:pPr>
        <w:tabs>
          <w:tab w:val="center" w:pos="6634"/>
        </w:tabs>
        <w:spacing w:before="60" w:after="60"/>
        <w:ind w:left="425"/>
        <w:rPr>
          <w:lang w:val="en-US"/>
        </w:rPr>
      </w:pPr>
      <w:r w:rsidRPr="00B54EA2">
        <w:rPr>
          <w:rFonts w:eastAsia="Symbol"/>
          <w:b/>
          <w:i/>
          <w:caps/>
          <w:sz w:val="16"/>
          <w:szCs w:val="16"/>
          <w:lang w:val="en-US"/>
        </w:rPr>
        <w:t xml:space="preserve">Admission TO HIGHER EDUCATION </w:t>
      </w:r>
      <w:r w:rsidRPr="00B54EA2">
        <w:rPr>
          <w:b/>
          <w:bCs/>
          <w:i/>
          <w:sz w:val="16"/>
          <w:szCs w:val="16"/>
          <w:lang w:val="en-US"/>
        </w:rPr>
        <w:t>INSTITUTIONS</w:t>
      </w:r>
      <w:r w:rsidRPr="00B54EA2">
        <w:rPr>
          <w:bCs/>
          <w:i/>
          <w:lang w:val="en-US"/>
        </w:rPr>
        <w:t xml:space="preserve"> </w:t>
      </w:r>
      <w:r w:rsidRPr="00B54EA2">
        <w:rPr>
          <w:rFonts w:eastAsia="Symbol"/>
          <w:b/>
          <w:i/>
          <w:caps/>
          <w:sz w:val="16"/>
          <w:szCs w:val="16"/>
          <w:lang w:val="en-US"/>
        </w:rPr>
        <w:t xml:space="preserve">AND SCIENTIFIC </w:t>
      </w:r>
      <w:r w:rsidRPr="00B54EA2">
        <w:rPr>
          <w:rFonts w:eastAsia="Symbol"/>
          <w:b/>
          <w:i/>
          <w:sz w:val="16"/>
          <w:szCs w:val="16"/>
          <w:lang w:val="en-US"/>
        </w:rPr>
        <w:t>ORGANIZATIONS</w:t>
      </w:r>
      <w:r w:rsidRPr="00B54EA2">
        <w:rPr>
          <w:rFonts w:eastAsia="Symbol"/>
          <w:i/>
          <w:lang w:val="en-US"/>
        </w:rPr>
        <w:t xml:space="preserve"> </w:t>
      </w:r>
      <w:r w:rsidRPr="00B54EA2">
        <w:rPr>
          <w:rFonts w:eastAsia="Symbol"/>
          <w:i/>
          <w:lang w:val="en-US"/>
        </w:rPr>
        <w:br/>
      </w:r>
      <w:r w:rsidRPr="00B54EA2">
        <w:rPr>
          <w:rFonts w:eastAsia="Symbol"/>
          <w:b/>
          <w:i/>
          <w:caps/>
          <w:sz w:val="16"/>
          <w:szCs w:val="16"/>
          <w:lang w:val="en-US"/>
        </w:rPr>
        <w:t>WITH BACHELOR, SPECIALIST, MASTER PROGRAMS</w:t>
      </w:r>
      <w:r w:rsidRPr="00B54EA2">
        <w:rPr>
          <w:rFonts w:eastAsia="Symbol"/>
          <w:b/>
          <w:i/>
          <w:sz w:val="16"/>
          <w:szCs w:val="16"/>
          <w:vertAlign w:val="superscript"/>
          <w:lang w:val="en-US"/>
        </w:rPr>
        <w:t xml:space="preserve"> 1)</w:t>
      </w:r>
    </w:p>
    <w:p w:rsidR="008E3F15" w:rsidRPr="00B54EA2" w:rsidRDefault="008E3F15">
      <w:pPr>
        <w:tabs>
          <w:tab w:val="center" w:pos="6634"/>
        </w:tabs>
        <w:spacing w:after="60"/>
        <w:jc w:val="right"/>
      </w:pPr>
      <w:r w:rsidRPr="00B54EA2">
        <w:rPr>
          <w:rFonts w:eastAsia="Symbol"/>
          <w:lang w:val="en-US"/>
        </w:rPr>
        <w:t>(</w:t>
      </w:r>
      <w:proofErr w:type="spellStart"/>
      <w:proofErr w:type="gramStart"/>
      <w:r w:rsidRPr="00B54EA2">
        <w:rPr>
          <w:rFonts w:eastAsia="Symbol"/>
          <w:lang w:val="en-US"/>
        </w:rPr>
        <w:t>тысяч</w:t>
      </w:r>
      <w:proofErr w:type="spellEnd"/>
      <w:proofErr w:type="gramEnd"/>
      <w:r w:rsidRPr="00B54EA2">
        <w:rPr>
          <w:rFonts w:eastAsia="Symbol"/>
          <w:lang w:val="en-US"/>
        </w:rPr>
        <w:t xml:space="preserve"> </w:t>
      </w:r>
      <w:proofErr w:type="spellStart"/>
      <w:r w:rsidRPr="00B54EA2">
        <w:rPr>
          <w:rFonts w:eastAsia="Symbol"/>
          <w:lang w:val="en-US"/>
        </w:rPr>
        <w:t>человек</w:t>
      </w:r>
      <w:proofErr w:type="spellEnd"/>
      <w:r w:rsidRPr="00B54EA2">
        <w:rPr>
          <w:rFonts w:eastAsia="Symbol"/>
          <w:lang w:val="en-US"/>
        </w:rPr>
        <w:t xml:space="preserve"> / </w:t>
      </w:r>
      <w:r w:rsidRPr="00B54EA2">
        <w:rPr>
          <w:rFonts w:eastAsia="Symbol"/>
          <w:i/>
          <w:lang w:val="en-US"/>
        </w:rPr>
        <w:t>thou. persons</w:t>
      </w:r>
      <w:r w:rsidRPr="00B54EA2">
        <w:rPr>
          <w:rFonts w:eastAsia="Symbol"/>
        </w:rPr>
        <w:t>)</w:t>
      </w:r>
    </w:p>
    <w:tbl>
      <w:tblPr>
        <w:tblW w:w="9922" w:type="dxa"/>
        <w:tblInd w:w="8" w:type="dxa"/>
        <w:tblLayout w:type="fixed"/>
        <w:tblCellMar>
          <w:left w:w="0" w:type="dxa"/>
          <w:right w:w="0" w:type="dxa"/>
        </w:tblCellMar>
        <w:tblLook w:val="0000" w:firstRow="0" w:lastRow="0" w:firstColumn="0" w:lastColumn="0" w:noHBand="0" w:noVBand="0"/>
      </w:tblPr>
      <w:tblGrid>
        <w:gridCol w:w="3110"/>
        <w:gridCol w:w="1703"/>
        <w:gridCol w:w="1703"/>
        <w:gridCol w:w="1703"/>
        <w:gridCol w:w="1703"/>
      </w:tblGrid>
      <w:tr w:rsidR="00E13382" w:rsidRPr="00355B79" w:rsidTr="00E13382">
        <w:trPr>
          <w:cantSplit/>
        </w:trPr>
        <w:tc>
          <w:tcPr>
            <w:tcW w:w="3110" w:type="dxa"/>
            <w:vMerge w:val="restart"/>
            <w:tcBorders>
              <w:top w:val="single" w:sz="6" w:space="0" w:color="000000"/>
              <w:bottom w:val="single" w:sz="6" w:space="0" w:color="000000"/>
            </w:tcBorders>
            <w:shd w:val="clear" w:color="auto" w:fill="auto"/>
          </w:tcPr>
          <w:p w:rsidR="00E13382" w:rsidRPr="00B54EA2" w:rsidRDefault="00E13382" w:rsidP="0034137F">
            <w:pPr>
              <w:snapToGrid w:val="0"/>
              <w:spacing w:before="20" w:after="20"/>
              <w:ind w:left="57" w:right="28"/>
              <w:rPr>
                <w:rFonts w:eastAsia="Symbol"/>
                <w:sz w:val="12"/>
                <w:lang w:val="en-US"/>
              </w:rPr>
            </w:pPr>
          </w:p>
        </w:tc>
        <w:tc>
          <w:tcPr>
            <w:tcW w:w="1703" w:type="dxa"/>
            <w:vMerge w:val="restart"/>
            <w:tcBorders>
              <w:top w:val="single" w:sz="6" w:space="0" w:color="000000"/>
              <w:left w:val="single" w:sz="6" w:space="0" w:color="000000"/>
            </w:tcBorders>
            <w:shd w:val="clear" w:color="auto" w:fill="auto"/>
          </w:tcPr>
          <w:p w:rsidR="00E13382" w:rsidRPr="00B54EA2" w:rsidRDefault="00E13382" w:rsidP="0034137F">
            <w:pPr>
              <w:spacing w:before="20" w:after="20"/>
              <w:ind w:left="57" w:right="28"/>
            </w:pPr>
            <w:r w:rsidRPr="00B54EA2">
              <w:rPr>
                <w:rFonts w:eastAsia="Symbol"/>
                <w:sz w:val="12"/>
              </w:rPr>
              <w:t>Принято</w:t>
            </w:r>
            <w:r w:rsidRPr="00B54EA2">
              <w:rPr>
                <w:rFonts w:eastAsia="Symbol"/>
                <w:sz w:val="12"/>
                <w:lang w:val="en-US"/>
              </w:rPr>
              <w:t xml:space="preserve"> </w:t>
            </w:r>
            <w:r w:rsidRPr="00B54EA2">
              <w:rPr>
                <w:rFonts w:eastAsia="Symbol"/>
                <w:sz w:val="12"/>
              </w:rPr>
              <w:t>студентов</w:t>
            </w:r>
            <w:r w:rsidRPr="00B54EA2">
              <w:rPr>
                <w:rFonts w:eastAsia="Symbol"/>
                <w:sz w:val="12"/>
                <w:lang w:val="en-US"/>
              </w:rPr>
              <w:t xml:space="preserve"> – </w:t>
            </w:r>
            <w:r w:rsidRPr="00B54EA2">
              <w:rPr>
                <w:rFonts w:eastAsia="Symbol"/>
                <w:sz w:val="12"/>
              </w:rPr>
              <w:t>всего</w:t>
            </w:r>
          </w:p>
          <w:p w:rsidR="00E13382" w:rsidRPr="00B54EA2" w:rsidRDefault="00E13382" w:rsidP="0034137F">
            <w:pPr>
              <w:spacing w:before="20" w:after="20"/>
              <w:ind w:left="57" w:right="28"/>
            </w:pPr>
            <w:r w:rsidRPr="00B54EA2">
              <w:rPr>
                <w:rFonts w:eastAsia="Symbol"/>
                <w:i/>
                <w:sz w:val="12"/>
                <w:lang w:val="en-US"/>
              </w:rPr>
              <w:t>Admitted students – total</w:t>
            </w:r>
          </w:p>
        </w:tc>
        <w:tc>
          <w:tcPr>
            <w:tcW w:w="5109" w:type="dxa"/>
            <w:gridSpan w:val="3"/>
            <w:tcBorders>
              <w:top w:val="single" w:sz="6" w:space="0" w:color="000000"/>
              <w:left w:val="single" w:sz="6" w:space="0" w:color="000000"/>
              <w:bottom w:val="single" w:sz="6" w:space="0" w:color="000000"/>
            </w:tcBorders>
            <w:shd w:val="clear" w:color="auto" w:fill="auto"/>
          </w:tcPr>
          <w:p w:rsidR="00E13382" w:rsidRDefault="00E13382" w:rsidP="0034137F">
            <w:pPr>
              <w:spacing w:before="20" w:after="20"/>
              <w:ind w:left="57" w:right="28"/>
              <w:rPr>
                <w:rFonts w:eastAsia="Symbol"/>
                <w:i/>
                <w:sz w:val="12"/>
              </w:rPr>
            </w:pPr>
            <w:r w:rsidRPr="00B54EA2">
              <w:rPr>
                <w:rFonts w:eastAsia="Symbol"/>
                <w:sz w:val="12"/>
              </w:rPr>
              <w:t>в</w:t>
            </w:r>
            <w:r w:rsidRPr="00710C54">
              <w:rPr>
                <w:rFonts w:eastAsia="Symbol"/>
                <w:sz w:val="12"/>
              </w:rPr>
              <w:t xml:space="preserve"> </w:t>
            </w:r>
            <w:r w:rsidRPr="00B54EA2">
              <w:rPr>
                <w:rFonts w:eastAsia="Symbol"/>
                <w:sz w:val="12"/>
              </w:rPr>
              <w:t>том</w:t>
            </w:r>
            <w:r w:rsidRPr="00710C54">
              <w:rPr>
                <w:rFonts w:eastAsia="Symbol"/>
                <w:sz w:val="12"/>
              </w:rPr>
              <w:t xml:space="preserve"> </w:t>
            </w:r>
            <w:r w:rsidRPr="00B54EA2">
              <w:rPr>
                <w:rFonts w:eastAsia="Symbol"/>
                <w:sz w:val="12"/>
              </w:rPr>
              <w:t>числе</w:t>
            </w:r>
            <w:r w:rsidRPr="00710C54">
              <w:rPr>
                <w:rFonts w:eastAsia="Symbol"/>
                <w:sz w:val="12"/>
              </w:rPr>
              <w:t xml:space="preserve"> </w:t>
            </w:r>
            <w:r w:rsidRPr="00B54EA2">
              <w:rPr>
                <w:rFonts w:eastAsia="Symbol"/>
                <w:sz w:val="12"/>
              </w:rPr>
              <w:t>по</w:t>
            </w:r>
            <w:r w:rsidRPr="00710C54">
              <w:rPr>
                <w:rFonts w:eastAsia="Symbol"/>
                <w:sz w:val="12"/>
              </w:rPr>
              <w:t xml:space="preserve"> </w:t>
            </w:r>
            <w:r w:rsidRPr="00B54EA2">
              <w:rPr>
                <w:rFonts w:eastAsia="Symbol"/>
                <w:sz w:val="12"/>
              </w:rPr>
              <w:t>формам</w:t>
            </w:r>
            <w:r w:rsidRPr="00710C54">
              <w:rPr>
                <w:rFonts w:eastAsia="Symbol"/>
                <w:sz w:val="12"/>
              </w:rPr>
              <w:t xml:space="preserve"> </w:t>
            </w:r>
            <w:r w:rsidRPr="00B54EA2">
              <w:rPr>
                <w:rFonts w:eastAsia="Symbol"/>
                <w:sz w:val="12"/>
              </w:rPr>
              <w:t>обучения</w:t>
            </w:r>
            <w:r w:rsidRPr="00710C54">
              <w:rPr>
                <w:rFonts w:eastAsia="Symbol"/>
                <w:i/>
                <w:sz w:val="12"/>
              </w:rPr>
              <w:t xml:space="preserve"> </w:t>
            </w:r>
          </w:p>
          <w:p w:rsidR="00E13382" w:rsidRPr="00B54EA2" w:rsidRDefault="00E13382" w:rsidP="0034137F">
            <w:pPr>
              <w:spacing w:before="20" w:after="20"/>
              <w:ind w:left="57" w:right="28"/>
              <w:rPr>
                <w:lang w:val="en-US"/>
              </w:rPr>
            </w:pPr>
            <w:r w:rsidRPr="00B54EA2">
              <w:rPr>
                <w:rFonts w:eastAsia="Symbol"/>
                <w:i/>
                <w:sz w:val="12"/>
                <w:lang w:val="en-US"/>
              </w:rPr>
              <w:t>including by mode of attendance</w:t>
            </w:r>
          </w:p>
        </w:tc>
      </w:tr>
      <w:tr w:rsidR="00E13382" w:rsidRPr="00B54EA2" w:rsidTr="00E13382">
        <w:trPr>
          <w:cantSplit/>
        </w:trPr>
        <w:tc>
          <w:tcPr>
            <w:tcW w:w="3110" w:type="dxa"/>
            <w:vMerge/>
            <w:tcBorders>
              <w:top w:val="single" w:sz="6" w:space="0" w:color="000000"/>
              <w:bottom w:val="single" w:sz="6" w:space="0" w:color="000000"/>
            </w:tcBorders>
            <w:shd w:val="clear" w:color="auto" w:fill="auto"/>
          </w:tcPr>
          <w:p w:rsidR="00E13382" w:rsidRPr="00B54EA2" w:rsidRDefault="00E13382" w:rsidP="0034137F">
            <w:pPr>
              <w:snapToGrid w:val="0"/>
              <w:spacing w:before="20" w:after="20"/>
              <w:ind w:left="57" w:right="28"/>
              <w:rPr>
                <w:rFonts w:eastAsia="Symbol"/>
                <w:sz w:val="12"/>
                <w:lang w:val="en-US"/>
              </w:rPr>
            </w:pPr>
          </w:p>
        </w:tc>
        <w:tc>
          <w:tcPr>
            <w:tcW w:w="1703" w:type="dxa"/>
            <w:vMerge/>
            <w:tcBorders>
              <w:left w:val="single" w:sz="6" w:space="0" w:color="000000"/>
              <w:bottom w:val="single" w:sz="6" w:space="0" w:color="000000"/>
            </w:tcBorders>
            <w:shd w:val="clear" w:color="auto" w:fill="auto"/>
          </w:tcPr>
          <w:p w:rsidR="00E13382" w:rsidRPr="00B54EA2" w:rsidRDefault="00E13382" w:rsidP="0034137F">
            <w:pPr>
              <w:snapToGrid w:val="0"/>
              <w:spacing w:before="20" w:after="20"/>
              <w:ind w:left="57" w:right="28"/>
              <w:rPr>
                <w:rFonts w:eastAsia="Symbol"/>
                <w:sz w:val="12"/>
                <w:lang w:val="en-US"/>
              </w:rPr>
            </w:pPr>
          </w:p>
        </w:tc>
        <w:tc>
          <w:tcPr>
            <w:tcW w:w="1703" w:type="dxa"/>
            <w:tcBorders>
              <w:top w:val="single" w:sz="6" w:space="0" w:color="000000"/>
              <w:left w:val="single" w:sz="6" w:space="0" w:color="000000"/>
              <w:bottom w:val="single" w:sz="6" w:space="0" w:color="000000"/>
            </w:tcBorders>
            <w:shd w:val="clear" w:color="auto" w:fill="auto"/>
          </w:tcPr>
          <w:p w:rsidR="00E13382" w:rsidRPr="00B54EA2" w:rsidRDefault="00E13382" w:rsidP="0021609F">
            <w:pPr>
              <w:spacing w:before="40" w:after="40"/>
              <w:ind w:left="57" w:right="28"/>
              <w:rPr>
                <w:rFonts w:eastAsia="Symbol"/>
                <w:sz w:val="12"/>
              </w:rPr>
            </w:pPr>
            <w:r w:rsidRPr="00B54EA2">
              <w:rPr>
                <w:rFonts w:eastAsia="Symbol"/>
                <w:sz w:val="12"/>
              </w:rPr>
              <w:t>очная</w:t>
            </w:r>
          </w:p>
          <w:p w:rsidR="00E13382" w:rsidRPr="00B54EA2" w:rsidRDefault="00E13382" w:rsidP="0021609F">
            <w:pPr>
              <w:spacing w:before="40" w:after="40"/>
              <w:ind w:left="57" w:right="28"/>
              <w:rPr>
                <w:i/>
              </w:rPr>
            </w:pPr>
            <w:r w:rsidRPr="00B54EA2">
              <w:rPr>
                <w:rFonts w:eastAsia="Symbol"/>
                <w:i/>
                <w:sz w:val="12"/>
                <w:lang w:val="en-US"/>
              </w:rPr>
              <w:t>full-time</w:t>
            </w:r>
          </w:p>
        </w:tc>
        <w:tc>
          <w:tcPr>
            <w:tcW w:w="1703" w:type="dxa"/>
            <w:tcBorders>
              <w:top w:val="single" w:sz="6" w:space="0" w:color="000000"/>
              <w:left w:val="single" w:sz="6" w:space="0" w:color="000000"/>
              <w:bottom w:val="single" w:sz="6" w:space="0" w:color="000000"/>
            </w:tcBorders>
            <w:shd w:val="clear" w:color="auto" w:fill="auto"/>
          </w:tcPr>
          <w:p w:rsidR="00E13382" w:rsidRPr="00B54EA2" w:rsidRDefault="00E13382" w:rsidP="0021609F">
            <w:pPr>
              <w:spacing w:before="40" w:after="40"/>
              <w:ind w:left="57" w:right="28"/>
              <w:rPr>
                <w:rFonts w:eastAsia="Symbol"/>
                <w:sz w:val="12"/>
              </w:rPr>
            </w:pPr>
            <w:r w:rsidRPr="00B54EA2">
              <w:rPr>
                <w:rFonts w:eastAsia="Symbol"/>
                <w:sz w:val="12"/>
              </w:rPr>
              <w:t>очно-заочная</w:t>
            </w:r>
          </w:p>
          <w:p w:rsidR="00E13382" w:rsidRPr="00B54EA2" w:rsidRDefault="00E13382" w:rsidP="0021609F">
            <w:pPr>
              <w:spacing w:before="40" w:after="40"/>
              <w:ind w:left="57" w:right="28"/>
              <w:rPr>
                <w:i/>
              </w:rPr>
            </w:pPr>
            <w:r w:rsidRPr="00B54EA2">
              <w:rPr>
                <w:rFonts w:eastAsia="Symbol"/>
                <w:i/>
                <w:sz w:val="12"/>
                <w:lang w:val="en-US"/>
              </w:rPr>
              <w:t>part-time</w:t>
            </w:r>
          </w:p>
        </w:tc>
        <w:tc>
          <w:tcPr>
            <w:tcW w:w="1703" w:type="dxa"/>
            <w:tcBorders>
              <w:top w:val="single" w:sz="6" w:space="0" w:color="000000"/>
              <w:left w:val="single" w:sz="6" w:space="0" w:color="000000"/>
              <w:bottom w:val="single" w:sz="6" w:space="0" w:color="000000"/>
            </w:tcBorders>
            <w:shd w:val="clear" w:color="auto" w:fill="auto"/>
          </w:tcPr>
          <w:p w:rsidR="00E13382" w:rsidRPr="00B54EA2" w:rsidRDefault="00E13382" w:rsidP="0021609F">
            <w:pPr>
              <w:spacing w:before="40" w:after="40"/>
              <w:ind w:left="57" w:right="28"/>
              <w:rPr>
                <w:rFonts w:eastAsia="Symbol"/>
                <w:sz w:val="12"/>
              </w:rPr>
            </w:pPr>
            <w:r w:rsidRPr="00B54EA2">
              <w:rPr>
                <w:rFonts w:eastAsia="Symbol"/>
                <w:sz w:val="12"/>
              </w:rPr>
              <w:t>заочная</w:t>
            </w:r>
          </w:p>
          <w:p w:rsidR="00E13382" w:rsidRPr="00B54EA2" w:rsidRDefault="00E13382" w:rsidP="0021609F">
            <w:pPr>
              <w:spacing w:before="40" w:after="40"/>
              <w:ind w:left="57" w:right="28"/>
            </w:pPr>
            <w:r w:rsidRPr="00B54EA2">
              <w:rPr>
                <w:i/>
                <w:sz w:val="12"/>
                <w:szCs w:val="12"/>
                <w:lang w:val="en-US"/>
              </w:rPr>
              <w:t>distant</w:t>
            </w:r>
          </w:p>
        </w:tc>
      </w:tr>
      <w:tr w:rsidR="008E3F15" w:rsidRPr="00B54EA2" w:rsidTr="00E13382">
        <w:trPr>
          <w:cantSplit/>
        </w:trPr>
        <w:tc>
          <w:tcPr>
            <w:tcW w:w="3110" w:type="dxa"/>
            <w:shd w:val="clear" w:color="auto" w:fill="auto"/>
            <w:vAlign w:val="bottom"/>
          </w:tcPr>
          <w:p w:rsidR="008E3F15" w:rsidRPr="00B54EA2" w:rsidRDefault="004A5447" w:rsidP="00091B34">
            <w:pPr>
              <w:spacing w:before="30" w:line="140" w:lineRule="exact"/>
              <w:rPr>
                <w:b/>
                <w:szCs w:val="14"/>
              </w:rPr>
            </w:pPr>
            <w:r w:rsidRPr="00B54EA2">
              <w:rPr>
                <w:b/>
                <w:szCs w:val="14"/>
              </w:rPr>
              <w:t>В</w:t>
            </w:r>
            <w:r w:rsidR="008E3F15" w:rsidRPr="00B54EA2">
              <w:rPr>
                <w:b/>
                <w:szCs w:val="14"/>
              </w:rPr>
              <w:t>сего</w:t>
            </w:r>
            <w:r w:rsidR="00B4673E" w:rsidRPr="00B54EA2">
              <w:rPr>
                <w:b/>
                <w:szCs w:val="14"/>
              </w:rPr>
              <w:t xml:space="preserve"> / </w:t>
            </w:r>
            <w:r w:rsidR="00B4673E" w:rsidRPr="00B54EA2">
              <w:rPr>
                <w:b/>
                <w:bCs/>
                <w:i/>
                <w:lang w:val="en-US"/>
              </w:rPr>
              <w:t>T</w:t>
            </w:r>
            <w:r w:rsidR="008E3F15" w:rsidRPr="00B54EA2">
              <w:rPr>
                <w:b/>
                <w:bCs/>
                <w:i/>
                <w:lang w:val="en-US"/>
              </w:rPr>
              <w:t>otal</w:t>
            </w:r>
          </w:p>
        </w:tc>
        <w:tc>
          <w:tcPr>
            <w:tcW w:w="1703" w:type="dxa"/>
            <w:tcBorders>
              <w:left w:val="single" w:sz="6" w:space="0" w:color="000000"/>
            </w:tcBorders>
            <w:shd w:val="clear" w:color="auto" w:fill="auto"/>
            <w:vAlign w:val="bottom"/>
          </w:tcPr>
          <w:p w:rsidR="008E3F15" w:rsidRPr="00B54EA2" w:rsidRDefault="008E3F15" w:rsidP="00091B34">
            <w:pPr>
              <w:snapToGrid w:val="0"/>
              <w:spacing w:before="30" w:line="140" w:lineRule="exact"/>
              <w:ind w:right="680"/>
              <w:jc w:val="right"/>
              <w:rPr>
                <w:lang w:val="en-US"/>
              </w:rPr>
            </w:pPr>
          </w:p>
        </w:tc>
        <w:tc>
          <w:tcPr>
            <w:tcW w:w="1703" w:type="dxa"/>
            <w:tcBorders>
              <w:left w:val="single" w:sz="6" w:space="0" w:color="000000"/>
            </w:tcBorders>
            <w:shd w:val="clear" w:color="auto" w:fill="auto"/>
            <w:vAlign w:val="bottom"/>
          </w:tcPr>
          <w:p w:rsidR="008E3F15" w:rsidRPr="00B54EA2" w:rsidRDefault="008E3F15" w:rsidP="00091B34">
            <w:pPr>
              <w:snapToGrid w:val="0"/>
              <w:spacing w:before="30" w:line="140" w:lineRule="exact"/>
              <w:ind w:right="680"/>
              <w:jc w:val="right"/>
              <w:rPr>
                <w:lang w:val="en-US"/>
              </w:rPr>
            </w:pPr>
          </w:p>
        </w:tc>
        <w:tc>
          <w:tcPr>
            <w:tcW w:w="1703" w:type="dxa"/>
            <w:tcBorders>
              <w:left w:val="single" w:sz="6" w:space="0" w:color="000000"/>
            </w:tcBorders>
            <w:shd w:val="clear" w:color="auto" w:fill="auto"/>
            <w:vAlign w:val="bottom"/>
          </w:tcPr>
          <w:p w:rsidR="008E3F15" w:rsidRPr="00B54EA2" w:rsidRDefault="008E3F15" w:rsidP="00091B34">
            <w:pPr>
              <w:snapToGrid w:val="0"/>
              <w:spacing w:before="30" w:line="140" w:lineRule="exact"/>
              <w:ind w:right="680"/>
              <w:jc w:val="right"/>
              <w:rPr>
                <w:lang w:val="en-US"/>
              </w:rPr>
            </w:pPr>
          </w:p>
        </w:tc>
        <w:tc>
          <w:tcPr>
            <w:tcW w:w="1703" w:type="dxa"/>
            <w:tcBorders>
              <w:left w:val="single" w:sz="6" w:space="0" w:color="000000"/>
            </w:tcBorders>
            <w:shd w:val="clear" w:color="auto" w:fill="auto"/>
            <w:vAlign w:val="bottom"/>
          </w:tcPr>
          <w:p w:rsidR="008E3F15" w:rsidRPr="00B54EA2" w:rsidRDefault="008E3F15" w:rsidP="00091B34">
            <w:pPr>
              <w:snapToGrid w:val="0"/>
              <w:spacing w:before="30" w:line="140" w:lineRule="exact"/>
              <w:ind w:right="680"/>
              <w:jc w:val="right"/>
              <w:rPr>
                <w:lang w:val="en-US"/>
              </w:rPr>
            </w:pPr>
          </w:p>
        </w:tc>
      </w:tr>
      <w:tr w:rsidR="008E3F15" w:rsidRPr="00B54EA2" w:rsidTr="00FC7B7E">
        <w:trPr>
          <w:cantSplit/>
        </w:trPr>
        <w:tc>
          <w:tcPr>
            <w:tcW w:w="3110" w:type="dxa"/>
            <w:shd w:val="clear" w:color="auto" w:fill="auto"/>
            <w:vAlign w:val="bottom"/>
          </w:tcPr>
          <w:p w:rsidR="008E3F15" w:rsidRPr="00FC7B7E" w:rsidRDefault="008E3F15" w:rsidP="00921EBC">
            <w:pPr>
              <w:spacing w:before="30" w:line="138" w:lineRule="exact"/>
              <w:jc w:val="center"/>
            </w:pPr>
            <w:r w:rsidRPr="00FC7B7E">
              <w:t>1940</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154,5</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91,5</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3,0</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60,0</w:t>
            </w:r>
          </w:p>
        </w:tc>
      </w:tr>
      <w:tr w:rsidR="008E3F15" w:rsidRPr="00B54EA2" w:rsidTr="00FC7B7E">
        <w:trPr>
          <w:cantSplit/>
        </w:trPr>
        <w:tc>
          <w:tcPr>
            <w:tcW w:w="3110" w:type="dxa"/>
            <w:shd w:val="clear" w:color="auto" w:fill="auto"/>
            <w:vAlign w:val="bottom"/>
          </w:tcPr>
          <w:p w:rsidR="008E3F15" w:rsidRPr="00FC7B7E" w:rsidRDefault="008E3F15" w:rsidP="00921EBC">
            <w:pPr>
              <w:spacing w:before="30" w:line="138" w:lineRule="exact"/>
              <w:jc w:val="center"/>
            </w:pPr>
            <w:r w:rsidRPr="00FC7B7E">
              <w:t>1950</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223,3</w:t>
            </w:r>
          </w:p>
        </w:tc>
        <w:tc>
          <w:tcPr>
            <w:tcW w:w="1703" w:type="dxa"/>
            <w:tcBorders>
              <w:left w:val="single" w:sz="6" w:space="0" w:color="000000"/>
            </w:tcBorders>
            <w:shd w:val="clear" w:color="auto" w:fill="auto"/>
            <w:vAlign w:val="bottom"/>
          </w:tcPr>
          <w:p w:rsidR="008E3F15" w:rsidRPr="00FC7B7E" w:rsidRDefault="004A5447" w:rsidP="00921EBC">
            <w:pPr>
              <w:spacing w:before="30" w:line="138" w:lineRule="exact"/>
              <w:ind w:right="680"/>
              <w:jc w:val="right"/>
            </w:pPr>
            <w:r w:rsidRPr="00FC7B7E">
              <w:t>…</w:t>
            </w:r>
          </w:p>
        </w:tc>
        <w:tc>
          <w:tcPr>
            <w:tcW w:w="1703" w:type="dxa"/>
            <w:tcBorders>
              <w:left w:val="single" w:sz="6" w:space="0" w:color="000000"/>
            </w:tcBorders>
            <w:shd w:val="clear" w:color="auto" w:fill="auto"/>
            <w:vAlign w:val="bottom"/>
          </w:tcPr>
          <w:p w:rsidR="008E3F15" w:rsidRPr="00FC7B7E" w:rsidRDefault="004A5447" w:rsidP="00921EBC">
            <w:pPr>
              <w:spacing w:before="30" w:line="138" w:lineRule="exact"/>
              <w:ind w:right="680"/>
              <w:jc w:val="right"/>
            </w:pPr>
            <w:r w:rsidRPr="00FC7B7E">
              <w:t>…</w:t>
            </w:r>
          </w:p>
        </w:tc>
        <w:tc>
          <w:tcPr>
            <w:tcW w:w="1703" w:type="dxa"/>
            <w:tcBorders>
              <w:left w:val="single" w:sz="6" w:space="0" w:color="000000"/>
            </w:tcBorders>
            <w:shd w:val="clear" w:color="auto" w:fill="auto"/>
            <w:vAlign w:val="bottom"/>
          </w:tcPr>
          <w:p w:rsidR="008E3F15" w:rsidRPr="00FC7B7E" w:rsidRDefault="004A5447" w:rsidP="00921EBC">
            <w:pPr>
              <w:spacing w:before="30" w:line="138" w:lineRule="exact"/>
              <w:ind w:right="680"/>
              <w:jc w:val="right"/>
            </w:pPr>
            <w:r w:rsidRPr="00FC7B7E">
              <w:t>…</w:t>
            </w:r>
          </w:p>
        </w:tc>
      </w:tr>
      <w:tr w:rsidR="008E3F15" w:rsidRPr="00B54EA2" w:rsidTr="00FC7B7E">
        <w:trPr>
          <w:cantSplit/>
        </w:trPr>
        <w:tc>
          <w:tcPr>
            <w:tcW w:w="3110" w:type="dxa"/>
            <w:shd w:val="clear" w:color="auto" w:fill="auto"/>
            <w:vAlign w:val="bottom"/>
          </w:tcPr>
          <w:p w:rsidR="008E3F15" w:rsidRPr="00FC7B7E" w:rsidRDefault="008E3F15" w:rsidP="00921EBC">
            <w:pPr>
              <w:spacing w:before="30" w:line="138" w:lineRule="exact"/>
              <w:jc w:val="center"/>
            </w:pPr>
            <w:r w:rsidRPr="00FC7B7E">
              <w:t>1960</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377,3</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157,6</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52,3</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167,4</w:t>
            </w:r>
          </w:p>
        </w:tc>
      </w:tr>
      <w:tr w:rsidR="008E3F15" w:rsidRPr="00B54EA2" w:rsidTr="00FC7B7E">
        <w:trPr>
          <w:cantSplit/>
        </w:trPr>
        <w:tc>
          <w:tcPr>
            <w:tcW w:w="3110" w:type="dxa"/>
            <w:shd w:val="clear" w:color="auto" w:fill="auto"/>
            <w:vAlign w:val="bottom"/>
          </w:tcPr>
          <w:p w:rsidR="008E3F15" w:rsidRPr="00FC7B7E" w:rsidRDefault="008E3F15" w:rsidP="00921EBC">
            <w:pPr>
              <w:spacing w:before="30" w:line="138" w:lineRule="exact"/>
              <w:jc w:val="center"/>
            </w:pPr>
            <w:r w:rsidRPr="00FC7B7E">
              <w:t>1970</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536,6</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287,6</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76,5</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172,5</w:t>
            </w:r>
          </w:p>
        </w:tc>
      </w:tr>
      <w:tr w:rsidR="008E3F15" w:rsidRPr="00B54EA2" w:rsidTr="00FC7B7E">
        <w:trPr>
          <w:cantSplit/>
        </w:trPr>
        <w:tc>
          <w:tcPr>
            <w:tcW w:w="3110" w:type="dxa"/>
            <w:shd w:val="clear" w:color="auto" w:fill="auto"/>
            <w:vAlign w:val="bottom"/>
          </w:tcPr>
          <w:p w:rsidR="008E3F15" w:rsidRPr="00FC7B7E" w:rsidRDefault="008E3F15" w:rsidP="00921EBC">
            <w:pPr>
              <w:spacing w:before="30" w:line="138" w:lineRule="exact"/>
              <w:jc w:val="center"/>
            </w:pPr>
            <w:r w:rsidRPr="00FC7B7E">
              <w:t>1980</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613,5</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359,8</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86,1</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167,6</w:t>
            </w:r>
          </w:p>
        </w:tc>
      </w:tr>
      <w:tr w:rsidR="008E3F15" w:rsidRPr="00B54EA2" w:rsidTr="00FC7B7E">
        <w:trPr>
          <w:cantSplit/>
        </w:trPr>
        <w:tc>
          <w:tcPr>
            <w:tcW w:w="3110" w:type="dxa"/>
            <w:shd w:val="clear" w:color="auto" w:fill="auto"/>
            <w:vAlign w:val="bottom"/>
          </w:tcPr>
          <w:p w:rsidR="008E3F15" w:rsidRPr="00FC7B7E" w:rsidRDefault="008E3F15" w:rsidP="00921EBC">
            <w:pPr>
              <w:spacing w:before="30" w:line="138" w:lineRule="exact"/>
              <w:jc w:val="center"/>
            </w:pPr>
            <w:r w:rsidRPr="00FC7B7E">
              <w:t>1990</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583,9</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360,8</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62,4</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160,7</w:t>
            </w:r>
          </w:p>
        </w:tc>
      </w:tr>
      <w:tr w:rsidR="008E3F15" w:rsidRPr="00B54EA2" w:rsidTr="00FC7B7E">
        <w:trPr>
          <w:cantSplit/>
        </w:trPr>
        <w:tc>
          <w:tcPr>
            <w:tcW w:w="3110" w:type="dxa"/>
            <w:shd w:val="clear" w:color="auto" w:fill="auto"/>
            <w:vAlign w:val="bottom"/>
          </w:tcPr>
          <w:p w:rsidR="008E3F15" w:rsidRPr="00FC7B7E" w:rsidRDefault="008E3F15" w:rsidP="00921EBC">
            <w:pPr>
              <w:spacing w:before="30" w:line="138" w:lineRule="exact"/>
              <w:jc w:val="center"/>
            </w:pPr>
            <w:r w:rsidRPr="00FC7B7E">
              <w:t>2000</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1</w:t>
            </w:r>
            <w:r w:rsidR="0032348B" w:rsidRPr="00FC7B7E">
              <w:t> </w:t>
            </w:r>
            <w:r w:rsidRPr="00FC7B7E">
              <w:t>292,5</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687,5</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81,9</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503,4</w:t>
            </w:r>
          </w:p>
        </w:tc>
      </w:tr>
      <w:tr w:rsidR="008E3F15" w:rsidRPr="00B54EA2" w:rsidTr="00FC7B7E">
        <w:trPr>
          <w:cantSplit/>
        </w:trPr>
        <w:tc>
          <w:tcPr>
            <w:tcW w:w="3110" w:type="dxa"/>
            <w:shd w:val="clear" w:color="auto" w:fill="auto"/>
            <w:vAlign w:val="bottom"/>
          </w:tcPr>
          <w:p w:rsidR="008E3F15" w:rsidRPr="00FC7B7E" w:rsidRDefault="008E3F15" w:rsidP="00921EBC">
            <w:pPr>
              <w:spacing w:before="30" w:line="138" w:lineRule="exact"/>
              <w:jc w:val="center"/>
            </w:pPr>
            <w:r w:rsidRPr="00FC7B7E">
              <w:t>2010</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rPr>
                <w:szCs w:val="14"/>
              </w:rPr>
              <w:t>1</w:t>
            </w:r>
            <w:r w:rsidR="0032348B" w:rsidRPr="00FC7B7E">
              <w:t> </w:t>
            </w:r>
            <w:r w:rsidRPr="00FC7B7E">
              <w:rPr>
                <w:szCs w:val="14"/>
              </w:rPr>
              <w:t>399,5</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659,6</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52,4</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672,1</w:t>
            </w:r>
          </w:p>
        </w:tc>
      </w:tr>
      <w:tr w:rsidR="008E3F15" w:rsidRPr="00B54EA2" w:rsidTr="00FC7B7E">
        <w:trPr>
          <w:cantSplit/>
        </w:trPr>
        <w:tc>
          <w:tcPr>
            <w:tcW w:w="3110" w:type="dxa"/>
            <w:shd w:val="clear" w:color="auto" w:fill="auto"/>
            <w:vAlign w:val="bottom"/>
          </w:tcPr>
          <w:p w:rsidR="008E3F15" w:rsidRPr="00FC7B7E" w:rsidRDefault="008E3F15" w:rsidP="00921EBC">
            <w:pPr>
              <w:spacing w:before="30" w:line="138" w:lineRule="exact"/>
              <w:jc w:val="center"/>
            </w:pPr>
            <w:r w:rsidRPr="00FC7B7E">
              <w:t>2011</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rPr>
                <w:szCs w:val="14"/>
              </w:rPr>
              <w:t>1</w:t>
            </w:r>
            <w:r w:rsidR="0032348B" w:rsidRPr="00FC7B7E">
              <w:t> </w:t>
            </w:r>
            <w:r w:rsidRPr="00FC7B7E">
              <w:rPr>
                <w:szCs w:val="14"/>
              </w:rPr>
              <w:t>207,4</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628,0</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40,4</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532,7</w:t>
            </w:r>
          </w:p>
        </w:tc>
      </w:tr>
      <w:tr w:rsidR="008E3F15" w:rsidRPr="00B54EA2" w:rsidTr="00FC7B7E">
        <w:trPr>
          <w:cantSplit/>
        </w:trPr>
        <w:tc>
          <w:tcPr>
            <w:tcW w:w="3110" w:type="dxa"/>
            <w:shd w:val="clear" w:color="auto" w:fill="auto"/>
            <w:vAlign w:val="bottom"/>
          </w:tcPr>
          <w:p w:rsidR="008E3F15" w:rsidRPr="00FC7B7E" w:rsidRDefault="008E3F15" w:rsidP="00921EBC">
            <w:pPr>
              <w:spacing w:before="30" w:line="138" w:lineRule="exact"/>
              <w:jc w:val="center"/>
            </w:pPr>
            <w:r w:rsidRPr="00FC7B7E">
              <w:t>2012</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rPr>
                <w:szCs w:val="14"/>
              </w:rPr>
              <w:t>1</w:t>
            </w:r>
            <w:r w:rsidR="0032348B" w:rsidRPr="00FC7B7E">
              <w:t> </w:t>
            </w:r>
            <w:r w:rsidRPr="00FC7B7E">
              <w:rPr>
                <w:szCs w:val="14"/>
              </w:rPr>
              <w:t>298,2</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673,4</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40,8</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t>578,4</w:t>
            </w:r>
          </w:p>
        </w:tc>
      </w:tr>
      <w:tr w:rsidR="008E3F15" w:rsidRPr="00B54EA2" w:rsidTr="00FC7B7E">
        <w:trPr>
          <w:cantSplit/>
        </w:trPr>
        <w:tc>
          <w:tcPr>
            <w:tcW w:w="3110" w:type="dxa"/>
            <w:shd w:val="clear" w:color="auto" w:fill="auto"/>
            <w:vAlign w:val="bottom"/>
          </w:tcPr>
          <w:p w:rsidR="008E3F15" w:rsidRPr="00FC7B7E" w:rsidRDefault="008E3F15" w:rsidP="00921EBC">
            <w:pPr>
              <w:spacing w:before="30" w:line="138" w:lineRule="exact"/>
              <w:jc w:val="center"/>
            </w:pPr>
            <w:r w:rsidRPr="00FC7B7E">
              <w:rPr>
                <w:szCs w:val="14"/>
              </w:rPr>
              <w:t>2013</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rPr>
                <w:szCs w:val="14"/>
              </w:rPr>
              <w:t>1</w:t>
            </w:r>
            <w:r w:rsidR="0032348B" w:rsidRPr="00FC7B7E">
              <w:t> </w:t>
            </w:r>
            <w:r w:rsidRPr="00FC7B7E">
              <w:rPr>
                <w:szCs w:val="14"/>
              </w:rPr>
              <w:t>246,5</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rPr>
                <w:szCs w:val="14"/>
              </w:rPr>
              <w:t>664,5</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rPr>
                <w:szCs w:val="14"/>
              </w:rPr>
              <w:t>34,6</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rPr>
                <w:szCs w:val="14"/>
              </w:rPr>
              <w:t>547,4</w:t>
            </w:r>
          </w:p>
        </w:tc>
      </w:tr>
      <w:tr w:rsidR="008E3F15" w:rsidRPr="00B54EA2" w:rsidTr="00FC7B7E">
        <w:trPr>
          <w:cantSplit/>
        </w:trPr>
        <w:tc>
          <w:tcPr>
            <w:tcW w:w="3110" w:type="dxa"/>
            <w:shd w:val="clear" w:color="auto" w:fill="auto"/>
            <w:vAlign w:val="bottom"/>
          </w:tcPr>
          <w:p w:rsidR="008E3F15" w:rsidRPr="00FC7B7E" w:rsidRDefault="008E3F15" w:rsidP="00921EBC">
            <w:pPr>
              <w:spacing w:before="30" w:line="138" w:lineRule="exact"/>
              <w:jc w:val="center"/>
            </w:pPr>
            <w:r w:rsidRPr="00FC7B7E">
              <w:t>2014</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rPr>
                <w:szCs w:val="14"/>
              </w:rPr>
              <w:t>1</w:t>
            </w:r>
            <w:r w:rsidR="0032348B" w:rsidRPr="00FC7B7E">
              <w:t> </w:t>
            </w:r>
            <w:r w:rsidRPr="00FC7B7E">
              <w:rPr>
                <w:szCs w:val="14"/>
              </w:rPr>
              <w:t>191,7</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rPr>
                <w:szCs w:val="14"/>
              </w:rPr>
              <w:t>653,7</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rPr>
                <w:szCs w:val="14"/>
              </w:rPr>
              <w:t>32,4</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rPr>
                <w:szCs w:val="14"/>
              </w:rPr>
              <w:t>505,6</w:t>
            </w:r>
          </w:p>
        </w:tc>
      </w:tr>
      <w:tr w:rsidR="008E3F15" w:rsidRPr="00B54EA2" w:rsidTr="00FC7B7E">
        <w:trPr>
          <w:cantSplit/>
        </w:trPr>
        <w:tc>
          <w:tcPr>
            <w:tcW w:w="3110" w:type="dxa"/>
            <w:shd w:val="clear" w:color="auto" w:fill="auto"/>
            <w:vAlign w:val="bottom"/>
          </w:tcPr>
          <w:p w:rsidR="008E3F15" w:rsidRPr="00FC7B7E" w:rsidRDefault="008E3F15" w:rsidP="00921EBC">
            <w:pPr>
              <w:spacing w:before="30" w:line="138" w:lineRule="exact"/>
              <w:jc w:val="center"/>
            </w:pPr>
            <w:r w:rsidRPr="00FC7B7E">
              <w:t>2015</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rPr>
                <w:szCs w:val="14"/>
              </w:rPr>
              <w:t>1</w:t>
            </w:r>
            <w:r w:rsidR="0032348B" w:rsidRPr="00FC7B7E">
              <w:t> </w:t>
            </w:r>
            <w:r w:rsidRPr="00FC7B7E">
              <w:rPr>
                <w:szCs w:val="14"/>
              </w:rPr>
              <w:t>221,8</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rPr>
                <w:szCs w:val="14"/>
              </w:rPr>
              <w:t>676,2</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rPr>
                <w:szCs w:val="14"/>
              </w:rPr>
              <w:t>36,3</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rPr>
                <w:szCs w:val="14"/>
              </w:rPr>
              <w:t>509,3</w:t>
            </w:r>
          </w:p>
        </w:tc>
      </w:tr>
      <w:tr w:rsidR="008E3F15" w:rsidRPr="00B54EA2" w:rsidTr="00FC7B7E">
        <w:trPr>
          <w:cantSplit/>
        </w:trPr>
        <w:tc>
          <w:tcPr>
            <w:tcW w:w="3110" w:type="dxa"/>
            <w:shd w:val="clear" w:color="auto" w:fill="auto"/>
            <w:vAlign w:val="bottom"/>
          </w:tcPr>
          <w:p w:rsidR="008E3F15" w:rsidRPr="00FC7B7E" w:rsidRDefault="008E3F15" w:rsidP="00921EBC">
            <w:pPr>
              <w:spacing w:before="30" w:line="138" w:lineRule="exact"/>
              <w:jc w:val="center"/>
            </w:pPr>
            <w:r w:rsidRPr="00FC7B7E">
              <w:t>2016</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rPr>
                <w:szCs w:val="14"/>
              </w:rPr>
              <w:t>1</w:t>
            </w:r>
            <w:r w:rsidR="0032348B" w:rsidRPr="00FC7B7E">
              <w:t> </w:t>
            </w:r>
            <w:r w:rsidRPr="00FC7B7E">
              <w:rPr>
                <w:szCs w:val="14"/>
              </w:rPr>
              <w:t>157,8</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rPr>
                <w:szCs w:val="14"/>
              </w:rPr>
              <w:t>674,3</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rPr>
                <w:szCs w:val="14"/>
              </w:rPr>
              <w:t>34,4</w:t>
            </w:r>
          </w:p>
        </w:tc>
        <w:tc>
          <w:tcPr>
            <w:tcW w:w="1703" w:type="dxa"/>
            <w:tcBorders>
              <w:left w:val="single" w:sz="6" w:space="0" w:color="000000"/>
            </w:tcBorders>
            <w:shd w:val="clear" w:color="auto" w:fill="auto"/>
            <w:vAlign w:val="bottom"/>
          </w:tcPr>
          <w:p w:rsidR="008E3F15" w:rsidRPr="00FC7B7E" w:rsidRDefault="008E3F15" w:rsidP="00921EBC">
            <w:pPr>
              <w:spacing w:before="30" w:line="138" w:lineRule="exact"/>
              <w:ind w:right="680"/>
              <w:jc w:val="right"/>
            </w:pPr>
            <w:r w:rsidRPr="00FC7B7E">
              <w:rPr>
                <w:szCs w:val="14"/>
              </w:rPr>
              <w:t>449,1</w:t>
            </w:r>
          </w:p>
        </w:tc>
      </w:tr>
      <w:tr w:rsidR="00B71CEA" w:rsidRPr="00B54EA2" w:rsidTr="00FC7B7E">
        <w:trPr>
          <w:cantSplit/>
        </w:trPr>
        <w:tc>
          <w:tcPr>
            <w:tcW w:w="3110" w:type="dxa"/>
            <w:shd w:val="clear" w:color="auto" w:fill="auto"/>
            <w:vAlign w:val="bottom"/>
          </w:tcPr>
          <w:p w:rsidR="00B71CEA" w:rsidRPr="00FC7B7E" w:rsidRDefault="00B71CEA" w:rsidP="00921EBC">
            <w:pPr>
              <w:spacing w:before="30" w:line="138" w:lineRule="exact"/>
              <w:jc w:val="center"/>
            </w:pPr>
            <w:r w:rsidRPr="00FC7B7E">
              <w:t>2017</w:t>
            </w:r>
          </w:p>
        </w:tc>
        <w:tc>
          <w:tcPr>
            <w:tcW w:w="1703" w:type="dxa"/>
            <w:tcBorders>
              <w:left w:val="single" w:sz="6" w:space="0" w:color="000000"/>
            </w:tcBorders>
            <w:shd w:val="clear" w:color="auto" w:fill="auto"/>
            <w:vAlign w:val="bottom"/>
          </w:tcPr>
          <w:p w:rsidR="00B71CEA" w:rsidRPr="00FC7B7E" w:rsidRDefault="00B71CEA" w:rsidP="00921EBC">
            <w:pPr>
              <w:spacing w:before="30" w:line="138" w:lineRule="exact"/>
              <w:ind w:right="680"/>
              <w:jc w:val="right"/>
              <w:rPr>
                <w:szCs w:val="14"/>
              </w:rPr>
            </w:pPr>
            <w:r w:rsidRPr="00FC7B7E">
              <w:rPr>
                <w:szCs w:val="14"/>
              </w:rPr>
              <w:t>1</w:t>
            </w:r>
            <w:r w:rsidR="0032348B" w:rsidRPr="00FC7B7E">
              <w:t> </w:t>
            </w:r>
            <w:r w:rsidRPr="00FC7B7E">
              <w:rPr>
                <w:szCs w:val="14"/>
              </w:rPr>
              <w:t>142,0</w:t>
            </w:r>
          </w:p>
        </w:tc>
        <w:tc>
          <w:tcPr>
            <w:tcW w:w="1703" w:type="dxa"/>
            <w:tcBorders>
              <w:left w:val="single" w:sz="6" w:space="0" w:color="000000"/>
            </w:tcBorders>
            <w:shd w:val="clear" w:color="auto" w:fill="auto"/>
            <w:vAlign w:val="bottom"/>
          </w:tcPr>
          <w:p w:rsidR="00B71CEA" w:rsidRPr="00FC7B7E" w:rsidRDefault="00B71CEA" w:rsidP="00921EBC">
            <w:pPr>
              <w:spacing w:before="30" w:line="138" w:lineRule="exact"/>
              <w:ind w:right="680"/>
              <w:jc w:val="right"/>
              <w:rPr>
                <w:szCs w:val="14"/>
              </w:rPr>
            </w:pPr>
            <w:r w:rsidRPr="00FC7B7E">
              <w:rPr>
                <w:szCs w:val="14"/>
              </w:rPr>
              <w:t>669,5</w:t>
            </w:r>
          </w:p>
        </w:tc>
        <w:tc>
          <w:tcPr>
            <w:tcW w:w="1703" w:type="dxa"/>
            <w:tcBorders>
              <w:left w:val="single" w:sz="6" w:space="0" w:color="000000"/>
            </w:tcBorders>
            <w:shd w:val="clear" w:color="auto" w:fill="auto"/>
            <w:vAlign w:val="bottom"/>
          </w:tcPr>
          <w:p w:rsidR="00B71CEA" w:rsidRPr="00FC7B7E" w:rsidRDefault="00B71CEA" w:rsidP="00921EBC">
            <w:pPr>
              <w:spacing w:before="30" w:line="138" w:lineRule="exact"/>
              <w:ind w:right="680"/>
              <w:jc w:val="right"/>
              <w:rPr>
                <w:szCs w:val="14"/>
              </w:rPr>
            </w:pPr>
            <w:r w:rsidRPr="00FC7B7E">
              <w:rPr>
                <w:szCs w:val="14"/>
              </w:rPr>
              <w:t>45,4</w:t>
            </w:r>
          </w:p>
        </w:tc>
        <w:tc>
          <w:tcPr>
            <w:tcW w:w="1703" w:type="dxa"/>
            <w:tcBorders>
              <w:left w:val="single" w:sz="6" w:space="0" w:color="000000"/>
            </w:tcBorders>
            <w:shd w:val="clear" w:color="auto" w:fill="auto"/>
            <w:vAlign w:val="bottom"/>
          </w:tcPr>
          <w:p w:rsidR="00B71CEA" w:rsidRPr="00FC7B7E" w:rsidRDefault="00B71CEA" w:rsidP="00921EBC">
            <w:pPr>
              <w:spacing w:before="30" w:line="138" w:lineRule="exact"/>
              <w:ind w:right="680"/>
              <w:jc w:val="right"/>
              <w:rPr>
                <w:szCs w:val="14"/>
              </w:rPr>
            </w:pPr>
            <w:r w:rsidRPr="00FC7B7E">
              <w:rPr>
                <w:szCs w:val="14"/>
              </w:rPr>
              <w:t>427,2</w:t>
            </w:r>
          </w:p>
        </w:tc>
      </w:tr>
      <w:tr w:rsidR="005C2726" w:rsidRPr="00B54EA2" w:rsidTr="00FC7B7E">
        <w:trPr>
          <w:cantSplit/>
        </w:trPr>
        <w:tc>
          <w:tcPr>
            <w:tcW w:w="3110" w:type="dxa"/>
            <w:shd w:val="clear" w:color="auto" w:fill="auto"/>
            <w:vAlign w:val="bottom"/>
          </w:tcPr>
          <w:p w:rsidR="005C2726" w:rsidRPr="00FC7B7E" w:rsidRDefault="005C2726" w:rsidP="00921EBC">
            <w:pPr>
              <w:spacing w:before="30" w:line="138" w:lineRule="exact"/>
              <w:jc w:val="center"/>
            </w:pPr>
            <w:r w:rsidRPr="00FC7B7E">
              <w:t>2018</w:t>
            </w:r>
          </w:p>
        </w:tc>
        <w:tc>
          <w:tcPr>
            <w:tcW w:w="1703" w:type="dxa"/>
            <w:tcBorders>
              <w:left w:val="single" w:sz="6" w:space="0" w:color="000000"/>
            </w:tcBorders>
            <w:shd w:val="clear" w:color="auto" w:fill="auto"/>
            <w:vAlign w:val="bottom"/>
          </w:tcPr>
          <w:p w:rsidR="005C2726" w:rsidRPr="00FC7B7E" w:rsidRDefault="005C2726" w:rsidP="00921EBC">
            <w:pPr>
              <w:snapToGrid w:val="0"/>
              <w:spacing w:before="30" w:line="138" w:lineRule="exact"/>
              <w:ind w:right="680"/>
              <w:jc w:val="right"/>
            </w:pPr>
            <w:r w:rsidRPr="00FC7B7E">
              <w:rPr>
                <w:szCs w:val="14"/>
              </w:rPr>
              <w:t>1</w:t>
            </w:r>
            <w:r w:rsidR="0032348B" w:rsidRPr="00FC7B7E">
              <w:t> </w:t>
            </w:r>
            <w:r w:rsidRPr="00FC7B7E">
              <w:rPr>
                <w:szCs w:val="14"/>
              </w:rPr>
              <w:t>147,9</w:t>
            </w:r>
          </w:p>
        </w:tc>
        <w:tc>
          <w:tcPr>
            <w:tcW w:w="1703" w:type="dxa"/>
            <w:tcBorders>
              <w:left w:val="single" w:sz="6" w:space="0" w:color="000000"/>
            </w:tcBorders>
            <w:shd w:val="clear" w:color="auto" w:fill="auto"/>
            <w:vAlign w:val="bottom"/>
          </w:tcPr>
          <w:p w:rsidR="005C2726" w:rsidRPr="00FC7B7E" w:rsidRDefault="005C2726" w:rsidP="00921EBC">
            <w:pPr>
              <w:snapToGrid w:val="0"/>
              <w:spacing w:before="30" w:line="138" w:lineRule="exact"/>
              <w:ind w:right="680"/>
              <w:jc w:val="right"/>
            </w:pPr>
            <w:r w:rsidRPr="00FC7B7E">
              <w:rPr>
                <w:szCs w:val="14"/>
              </w:rPr>
              <w:t>688,4</w:t>
            </w:r>
          </w:p>
        </w:tc>
        <w:tc>
          <w:tcPr>
            <w:tcW w:w="1703" w:type="dxa"/>
            <w:tcBorders>
              <w:left w:val="single" w:sz="6" w:space="0" w:color="000000"/>
            </w:tcBorders>
            <w:shd w:val="clear" w:color="auto" w:fill="auto"/>
            <w:vAlign w:val="bottom"/>
          </w:tcPr>
          <w:p w:rsidR="005C2726" w:rsidRPr="00FC7B7E" w:rsidRDefault="005C2726" w:rsidP="00921EBC">
            <w:pPr>
              <w:snapToGrid w:val="0"/>
              <w:spacing w:before="30" w:line="138" w:lineRule="exact"/>
              <w:ind w:right="680"/>
              <w:jc w:val="right"/>
            </w:pPr>
            <w:r w:rsidRPr="00FC7B7E">
              <w:rPr>
                <w:szCs w:val="14"/>
              </w:rPr>
              <w:t>60,1</w:t>
            </w:r>
          </w:p>
        </w:tc>
        <w:tc>
          <w:tcPr>
            <w:tcW w:w="1703" w:type="dxa"/>
            <w:tcBorders>
              <w:left w:val="single" w:sz="6" w:space="0" w:color="000000"/>
            </w:tcBorders>
            <w:shd w:val="clear" w:color="auto" w:fill="auto"/>
            <w:vAlign w:val="bottom"/>
          </w:tcPr>
          <w:p w:rsidR="005C2726" w:rsidRPr="00FC7B7E" w:rsidRDefault="005C2726" w:rsidP="00921EBC">
            <w:pPr>
              <w:snapToGrid w:val="0"/>
              <w:spacing w:before="30" w:line="138" w:lineRule="exact"/>
              <w:ind w:right="680"/>
              <w:jc w:val="right"/>
            </w:pPr>
            <w:r w:rsidRPr="00FC7B7E">
              <w:rPr>
                <w:szCs w:val="14"/>
              </w:rPr>
              <w:t>399,5</w:t>
            </w:r>
          </w:p>
        </w:tc>
      </w:tr>
      <w:tr w:rsidR="007D3197" w:rsidRPr="00B54EA2" w:rsidTr="00FC7B7E">
        <w:trPr>
          <w:cantSplit/>
        </w:trPr>
        <w:tc>
          <w:tcPr>
            <w:tcW w:w="3110" w:type="dxa"/>
            <w:shd w:val="clear" w:color="auto" w:fill="auto"/>
            <w:vAlign w:val="bottom"/>
          </w:tcPr>
          <w:p w:rsidR="007D3197" w:rsidRPr="00FC7B7E" w:rsidRDefault="007D3197" w:rsidP="00921EBC">
            <w:pPr>
              <w:spacing w:before="30" w:line="138" w:lineRule="exact"/>
              <w:jc w:val="center"/>
              <w:rPr>
                <w:lang w:val="en-US"/>
              </w:rPr>
            </w:pPr>
            <w:r w:rsidRPr="00FC7B7E">
              <w:rPr>
                <w:lang w:val="en-US"/>
              </w:rPr>
              <w:t>2019</w:t>
            </w:r>
          </w:p>
        </w:tc>
        <w:tc>
          <w:tcPr>
            <w:tcW w:w="1703" w:type="dxa"/>
            <w:tcBorders>
              <w:left w:val="single" w:sz="6" w:space="0" w:color="000000"/>
            </w:tcBorders>
            <w:shd w:val="clear" w:color="auto" w:fill="auto"/>
            <w:vAlign w:val="bottom"/>
          </w:tcPr>
          <w:p w:rsidR="007D3197" w:rsidRPr="00FC7B7E" w:rsidRDefault="007D3197" w:rsidP="00921EBC">
            <w:pPr>
              <w:snapToGrid w:val="0"/>
              <w:spacing w:before="30" w:line="138" w:lineRule="exact"/>
              <w:ind w:right="680"/>
              <w:jc w:val="right"/>
              <w:rPr>
                <w:szCs w:val="14"/>
              </w:rPr>
            </w:pPr>
            <w:r w:rsidRPr="00FC7B7E">
              <w:rPr>
                <w:szCs w:val="14"/>
              </w:rPr>
              <w:t>1</w:t>
            </w:r>
            <w:r w:rsidR="0032348B" w:rsidRPr="00FC7B7E">
              <w:t> </w:t>
            </w:r>
            <w:r w:rsidRPr="00FC7B7E">
              <w:rPr>
                <w:szCs w:val="14"/>
              </w:rPr>
              <w:t>129,4</w:t>
            </w:r>
          </w:p>
        </w:tc>
        <w:tc>
          <w:tcPr>
            <w:tcW w:w="1703" w:type="dxa"/>
            <w:tcBorders>
              <w:left w:val="single" w:sz="6" w:space="0" w:color="000000"/>
            </w:tcBorders>
            <w:shd w:val="clear" w:color="auto" w:fill="auto"/>
            <w:vAlign w:val="bottom"/>
          </w:tcPr>
          <w:p w:rsidR="007D3197" w:rsidRPr="00FC7B7E" w:rsidRDefault="007D3197" w:rsidP="00921EBC">
            <w:pPr>
              <w:snapToGrid w:val="0"/>
              <w:spacing w:before="30" w:line="138" w:lineRule="exact"/>
              <w:ind w:right="680"/>
              <w:jc w:val="right"/>
              <w:rPr>
                <w:szCs w:val="14"/>
              </w:rPr>
            </w:pPr>
            <w:r w:rsidRPr="00FC7B7E">
              <w:rPr>
                <w:szCs w:val="14"/>
              </w:rPr>
              <w:t>688,7</w:t>
            </w:r>
          </w:p>
        </w:tc>
        <w:tc>
          <w:tcPr>
            <w:tcW w:w="1703" w:type="dxa"/>
            <w:tcBorders>
              <w:left w:val="single" w:sz="6" w:space="0" w:color="000000"/>
            </w:tcBorders>
            <w:shd w:val="clear" w:color="auto" w:fill="auto"/>
            <w:vAlign w:val="bottom"/>
          </w:tcPr>
          <w:p w:rsidR="007D3197" w:rsidRPr="00FC7B7E" w:rsidRDefault="007D3197" w:rsidP="00921EBC">
            <w:pPr>
              <w:snapToGrid w:val="0"/>
              <w:spacing w:before="30" w:line="138" w:lineRule="exact"/>
              <w:ind w:right="680"/>
              <w:jc w:val="right"/>
              <w:rPr>
                <w:szCs w:val="14"/>
              </w:rPr>
            </w:pPr>
            <w:r w:rsidRPr="00FC7B7E">
              <w:rPr>
                <w:szCs w:val="14"/>
              </w:rPr>
              <w:t>63,3</w:t>
            </w:r>
          </w:p>
        </w:tc>
        <w:tc>
          <w:tcPr>
            <w:tcW w:w="1703" w:type="dxa"/>
            <w:tcBorders>
              <w:left w:val="single" w:sz="6" w:space="0" w:color="000000"/>
            </w:tcBorders>
            <w:shd w:val="clear" w:color="auto" w:fill="auto"/>
            <w:vAlign w:val="bottom"/>
          </w:tcPr>
          <w:p w:rsidR="007D3197" w:rsidRPr="00FC7B7E" w:rsidRDefault="007D3197" w:rsidP="00921EBC">
            <w:pPr>
              <w:snapToGrid w:val="0"/>
              <w:spacing w:before="30" w:line="138" w:lineRule="exact"/>
              <w:ind w:right="680"/>
              <w:jc w:val="right"/>
              <w:rPr>
                <w:szCs w:val="14"/>
              </w:rPr>
            </w:pPr>
            <w:r w:rsidRPr="00FC7B7E">
              <w:rPr>
                <w:szCs w:val="14"/>
              </w:rPr>
              <w:t>377,3</w:t>
            </w:r>
          </w:p>
        </w:tc>
      </w:tr>
      <w:tr w:rsidR="00F31E7E" w:rsidRPr="00B54EA2" w:rsidTr="00FC7B7E">
        <w:trPr>
          <w:cantSplit/>
        </w:trPr>
        <w:tc>
          <w:tcPr>
            <w:tcW w:w="3110" w:type="dxa"/>
            <w:shd w:val="clear" w:color="auto" w:fill="auto"/>
            <w:vAlign w:val="bottom"/>
          </w:tcPr>
          <w:p w:rsidR="00F31E7E" w:rsidRPr="00FC7B7E" w:rsidRDefault="00F31E7E" w:rsidP="00921EBC">
            <w:pPr>
              <w:spacing w:before="30" w:line="138" w:lineRule="exact"/>
              <w:jc w:val="center"/>
              <w:rPr>
                <w:lang w:val="en-US"/>
              </w:rPr>
            </w:pPr>
            <w:r w:rsidRPr="00FC7B7E">
              <w:rPr>
                <w:lang w:val="en-US"/>
              </w:rPr>
              <w:t>2020</w:t>
            </w:r>
          </w:p>
        </w:tc>
        <w:tc>
          <w:tcPr>
            <w:tcW w:w="1703" w:type="dxa"/>
            <w:tcBorders>
              <w:left w:val="single" w:sz="6" w:space="0" w:color="000000"/>
            </w:tcBorders>
            <w:shd w:val="clear" w:color="auto" w:fill="auto"/>
            <w:vAlign w:val="bottom"/>
          </w:tcPr>
          <w:p w:rsidR="00F31E7E" w:rsidRPr="00FC7B7E" w:rsidRDefault="00F31E7E" w:rsidP="00921EBC">
            <w:pPr>
              <w:snapToGrid w:val="0"/>
              <w:spacing w:before="30" w:line="138" w:lineRule="exact"/>
              <w:ind w:right="680"/>
              <w:jc w:val="right"/>
              <w:rPr>
                <w:szCs w:val="14"/>
                <w:lang w:val="en-US"/>
              </w:rPr>
            </w:pPr>
            <w:r w:rsidRPr="00FC7B7E">
              <w:rPr>
                <w:szCs w:val="14"/>
              </w:rPr>
              <w:t>1 093,</w:t>
            </w:r>
            <w:r w:rsidR="00A22B18" w:rsidRPr="00FC7B7E">
              <w:rPr>
                <w:szCs w:val="14"/>
                <w:lang w:val="en-US"/>
              </w:rPr>
              <w:t>3</w:t>
            </w:r>
          </w:p>
        </w:tc>
        <w:tc>
          <w:tcPr>
            <w:tcW w:w="1703" w:type="dxa"/>
            <w:tcBorders>
              <w:left w:val="single" w:sz="6" w:space="0" w:color="000000"/>
            </w:tcBorders>
            <w:shd w:val="clear" w:color="auto" w:fill="auto"/>
            <w:vAlign w:val="bottom"/>
          </w:tcPr>
          <w:p w:rsidR="00F31E7E" w:rsidRPr="00FC7B7E" w:rsidRDefault="00F31E7E" w:rsidP="00921EBC">
            <w:pPr>
              <w:snapToGrid w:val="0"/>
              <w:spacing w:before="30" w:line="138" w:lineRule="exact"/>
              <w:ind w:right="680"/>
              <w:jc w:val="right"/>
              <w:rPr>
                <w:szCs w:val="14"/>
              </w:rPr>
            </w:pPr>
            <w:r w:rsidRPr="00FC7B7E">
              <w:rPr>
                <w:szCs w:val="14"/>
              </w:rPr>
              <w:t>690,9</w:t>
            </w:r>
          </w:p>
        </w:tc>
        <w:tc>
          <w:tcPr>
            <w:tcW w:w="1703" w:type="dxa"/>
            <w:tcBorders>
              <w:left w:val="single" w:sz="6" w:space="0" w:color="000000"/>
            </w:tcBorders>
            <w:shd w:val="clear" w:color="auto" w:fill="auto"/>
            <w:vAlign w:val="bottom"/>
          </w:tcPr>
          <w:p w:rsidR="00F31E7E" w:rsidRPr="00FC7B7E" w:rsidRDefault="00F31E7E" w:rsidP="00921EBC">
            <w:pPr>
              <w:snapToGrid w:val="0"/>
              <w:spacing w:before="30" w:line="138" w:lineRule="exact"/>
              <w:ind w:right="680"/>
              <w:jc w:val="right"/>
              <w:rPr>
                <w:szCs w:val="14"/>
              </w:rPr>
            </w:pPr>
            <w:r w:rsidRPr="00FC7B7E">
              <w:rPr>
                <w:szCs w:val="14"/>
              </w:rPr>
              <w:t>62,9</w:t>
            </w:r>
          </w:p>
        </w:tc>
        <w:tc>
          <w:tcPr>
            <w:tcW w:w="1703" w:type="dxa"/>
            <w:tcBorders>
              <w:left w:val="single" w:sz="6" w:space="0" w:color="000000"/>
            </w:tcBorders>
            <w:shd w:val="clear" w:color="auto" w:fill="auto"/>
            <w:vAlign w:val="bottom"/>
          </w:tcPr>
          <w:p w:rsidR="00F31E7E" w:rsidRPr="00FC7B7E" w:rsidRDefault="00F31E7E" w:rsidP="00921EBC">
            <w:pPr>
              <w:snapToGrid w:val="0"/>
              <w:spacing w:before="30" w:line="138" w:lineRule="exact"/>
              <w:ind w:right="680"/>
              <w:jc w:val="right"/>
              <w:rPr>
                <w:szCs w:val="14"/>
              </w:rPr>
            </w:pPr>
            <w:r w:rsidRPr="00FC7B7E">
              <w:rPr>
                <w:szCs w:val="14"/>
              </w:rPr>
              <w:t>339,6</w:t>
            </w:r>
          </w:p>
        </w:tc>
      </w:tr>
      <w:tr w:rsidR="005E4EDF" w:rsidRPr="00B54EA2" w:rsidTr="00FC7B7E">
        <w:trPr>
          <w:cantSplit/>
        </w:trPr>
        <w:tc>
          <w:tcPr>
            <w:tcW w:w="3110" w:type="dxa"/>
            <w:shd w:val="clear" w:color="auto" w:fill="auto"/>
            <w:vAlign w:val="bottom"/>
          </w:tcPr>
          <w:p w:rsidR="005E4EDF" w:rsidRPr="00FC7B7E" w:rsidRDefault="005E4EDF" w:rsidP="00921EBC">
            <w:pPr>
              <w:spacing w:before="30" w:line="138" w:lineRule="exact"/>
              <w:jc w:val="center"/>
              <w:rPr>
                <w:lang w:val="en-US"/>
              </w:rPr>
            </w:pPr>
            <w:r w:rsidRPr="00FC7B7E">
              <w:rPr>
                <w:lang w:val="en-US"/>
              </w:rPr>
              <w:t>2021</w:t>
            </w:r>
          </w:p>
        </w:tc>
        <w:tc>
          <w:tcPr>
            <w:tcW w:w="1703" w:type="dxa"/>
            <w:tcBorders>
              <w:left w:val="single" w:sz="6" w:space="0" w:color="000000"/>
            </w:tcBorders>
            <w:shd w:val="clear" w:color="auto" w:fill="auto"/>
            <w:vAlign w:val="bottom"/>
          </w:tcPr>
          <w:p w:rsidR="005E4EDF" w:rsidRPr="00FC7B7E" w:rsidRDefault="005E4EDF" w:rsidP="00921EBC">
            <w:pPr>
              <w:snapToGrid w:val="0"/>
              <w:spacing w:before="30" w:line="138" w:lineRule="exact"/>
              <w:ind w:right="680"/>
              <w:jc w:val="right"/>
              <w:rPr>
                <w:szCs w:val="14"/>
              </w:rPr>
            </w:pPr>
            <w:r w:rsidRPr="00FC7B7E">
              <w:rPr>
                <w:szCs w:val="14"/>
              </w:rPr>
              <w:t>1 129,1</w:t>
            </w:r>
          </w:p>
        </w:tc>
        <w:tc>
          <w:tcPr>
            <w:tcW w:w="1703" w:type="dxa"/>
            <w:tcBorders>
              <w:left w:val="single" w:sz="6" w:space="0" w:color="000000"/>
            </w:tcBorders>
            <w:shd w:val="clear" w:color="auto" w:fill="auto"/>
            <w:vAlign w:val="bottom"/>
          </w:tcPr>
          <w:p w:rsidR="005E4EDF" w:rsidRPr="00FC7B7E" w:rsidRDefault="005E4EDF" w:rsidP="00921EBC">
            <w:pPr>
              <w:snapToGrid w:val="0"/>
              <w:spacing w:before="30" w:line="138" w:lineRule="exact"/>
              <w:ind w:right="680"/>
              <w:jc w:val="right"/>
              <w:rPr>
                <w:szCs w:val="14"/>
              </w:rPr>
            </w:pPr>
            <w:r w:rsidRPr="00FC7B7E">
              <w:rPr>
                <w:szCs w:val="14"/>
              </w:rPr>
              <w:t>720,1</w:t>
            </w:r>
          </w:p>
        </w:tc>
        <w:tc>
          <w:tcPr>
            <w:tcW w:w="1703" w:type="dxa"/>
            <w:tcBorders>
              <w:left w:val="single" w:sz="6" w:space="0" w:color="000000"/>
            </w:tcBorders>
            <w:shd w:val="clear" w:color="auto" w:fill="auto"/>
            <w:vAlign w:val="bottom"/>
          </w:tcPr>
          <w:p w:rsidR="005E4EDF" w:rsidRPr="00FC7B7E" w:rsidRDefault="005E4EDF" w:rsidP="00921EBC">
            <w:pPr>
              <w:snapToGrid w:val="0"/>
              <w:spacing w:before="30" w:line="138" w:lineRule="exact"/>
              <w:ind w:right="680"/>
              <w:jc w:val="right"/>
              <w:rPr>
                <w:szCs w:val="14"/>
              </w:rPr>
            </w:pPr>
            <w:r w:rsidRPr="00FC7B7E">
              <w:rPr>
                <w:szCs w:val="14"/>
              </w:rPr>
              <w:t>102,3</w:t>
            </w:r>
          </w:p>
        </w:tc>
        <w:tc>
          <w:tcPr>
            <w:tcW w:w="1703" w:type="dxa"/>
            <w:tcBorders>
              <w:left w:val="single" w:sz="6" w:space="0" w:color="000000"/>
            </w:tcBorders>
            <w:shd w:val="clear" w:color="auto" w:fill="auto"/>
            <w:vAlign w:val="bottom"/>
          </w:tcPr>
          <w:p w:rsidR="005E4EDF" w:rsidRPr="00FC7B7E" w:rsidRDefault="005E4EDF" w:rsidP="00921EBC">
            <w:pPr>
              <w:snapToGrid w:val="0"/>
              <w:spacing w:before="30" w:line="138" w:lineRule="exact"/>
              <w:ind w:right="680"/>
              <w:jc w:val="right"/>
              <w:rPr>
                <w:szCs w:val="14"/>
              </w:rPr>
            </w:pPr>
            <w:r w:rsidRPr="00FC7B7E">
              <w:rPr>
                <w:szCs w:val="14"/>
              </w:rPr>
              <w:t>306,7</w:t>
            </w:r>
          </w:p>
        </w:tc>
      </w:tr>
      <w:tr w:rsidR="00EA3AF5" w:rsidRPr="00B54EA2" w:rsidTr="00FC7B7E">
        <w:trPr>
          <w:cantSplit/>
        </w:trPr>
        <w:tc>
          <w:tcPr>
            <w:tcW w:w="3110" w:type="dxa"/>
            <w:shd w:val="clear" w:color="auto" w:fill="auto"/>
            <w:vAlign w:val="bottom"/>
          </w:tcPr>
          <w:p w:rsidR="00EA3AF5" w:rsidRPr="00FC7B7E" w:rsidRDefault="00EA3AF5" w:rsidP="00921EBC">
            <w:pPr>
              <w:spacing w:before="30" w:line="138" w:lineRule="exact"/>
              <w:jc w:val="center"/>
              <w:rPr>
                <w:lang w:val="en-US"/>
              </w:rPr>
            </w:pPr>
            <w:r w:rsidRPr="00FC7B7E">
              <w:rPr>
                <w:lang w:val="en-US"/>
              </w:rPr>
              <w:t>2022</w:t>
            </w:r>
          </w:p>
        </w:tc>
        <w:tc>
          <w:tcPr>
            <w:tcW w:w="1703" w:type="dxa"/>
            <w:tcBorders>
              <w:left w:val="single" w:sz="6" w:space="0" w:color="000000"/>
            </w:tcBorders>
            <w:shd w:val="clear" w:color="auto" w:fill="auto"/>
            <w:vAlign w:val="bottom"/>
          </w:tcPr>
          <w:p w:rsidR="00EA3AF5" w:rsidRPr="00FC7B7E" w:rsidRDefault="00EA3AF5" w:rsidP="00EA3AF5">
            <w:pPr>
              <w:snapToGrid w:val="0"/>
              <w:spacing w:before="30" w:line="138" w:lineRule="exact"/>
              <w:ind w:right="680"/>
              <w:jc w:val="right"/>
              <w:rPr>
                <w:szCs w:val="14"/>
              </w:rPr>
            </w:pPr>
            <w:r w:rsidRPr="00FC7B7E">
              <w:rPr>
                <w:szCs w:val="14"/>
              </w:rPr>
              <w:t>1 201,5</w:t>
            </w:r>
          </w:p>
        </w:tc>
        <w:tc>
          <w:tcPr>
            <w:tcW w:w="1703" w:type="dxa"/>
            <w:tcBorders>
              <w:left w:val="single" w:sz="6" w:space="0" w:color="000000"/>
            </w:tcBorders>
            <w:shd w:val="clear" w:color="auto" w:fill="auto"/>
            <w:vAlign w:val="bottom"/>
          </w:tcPr>
          <w:p w:rsidR="00EA3AF5" w:rsidRPr="00FC7B7E" w:rsidRDefault="00EA3AF5" w:rsidP="00EA3AF5">
            <w:pPr>
              <w:snapToGrid w:val="0"/>
              <w:spacing w:before="30" w:line="138" w:lineRule="exact"/>
              <w:ind w:right="680"/>
              <w:jc w:val="right"/>
              <w:rPr>
                <w:szCs w:val="14"/>
              </w:rPr>
            </w:pPr>
            <w:r w:rsidRPr="00FC7B7E">
              <w:rPr>
                <w:szCs w:val="14"/>
              </w:rPr>
              <w:t>774,8</w:t>
            </w:r>
          </w:p>
        </w:tc>
        <w:tc>
          <w:tcPr>
            <w:tcW w:w="1703" w:type="dxa"/>
            <w:tcBorders>
              <w:left w:val="single" w:sz="6" w:space="0" w:color="000000"/>
            </w:tcBorders>
            <w:shd w:val="clear" w:color="auto" w:fill="auto"/>
            <w:vAlign w:val="bottom"/>
          </w:tcPr>
          <w:p w:rsidR="00EA3AF5" w:rsidRPr="00FC7B7E" w:rsidRDefault="00EA3AF5" w:rsidP="00EA3AF5">
            <w:pPr>
              <w:snapToGrid w:val="0"/>
              <w:spacing w:before="30" w:line="138" w:lineRule="exact"/>
              <w:ind w:right="680"/>
              <w:jc w:val="right"/>
              <w:rPr>
                <w:szCs w:val="14"/>
              </w:rPr>
            </w:pPr>
            <w:r w:rsidRPr="00FC7B7E">
              <w:rPr>
                <w:szCs w:val="14"/>
              </w:rPr>
              <w:t>137,0</w:t>
            </w:r>
          </w:p>
        </w:tc>
        <w:tc>
          <w:tcPr>
            <w:tcW w:w="1703" w:type="dxa"/>
            <w:tcBorders>
              <w:left w:val="single" w:sz="6" w:space="0" w:color="000000"/>
            </w:tcBorders>
            <w:shd w:val="clear" w:color="auto" w:fill="auto"/>
            <w:vAlign w:val="bottom"/>
          </w:tcPr>
          <w:p w:rsidR="00EA3AF5" w:rsidRPr="00FC7B7E" w:rsidRDefault="00EA3AF5" w:rsidP="00EA3AF5">
            <w:pPr>
              <w:snapToGrid w:val="0"/>
              <w:spacing w:before="30" w:line="138" w:lineRule="exact"/>
              <w:ind w:right="680"/>
              <w:jc w:val="right"/>
              <w:rPr>
                <w:szCs w:val="14"/>
              </w:rPr>
            </w:pPr>
            <w:r w:rsidRPr="00FC7B7E">
              <w:rPr>
                <w:szCs w:val="14"/>
              </w:rPr>
              <w:t>289,8</w:t>
            </w:r>
          </w:p>
        </w:tc>
      </w:tr>
      <w:tr w:rsidR="00FC7B7E" w:rsidRPr="00B54EA2" w:rsidTr="00FC7B7E">
        <w:trPr>
          <w:cantSplit/>
        </w:trPr>
        <w:tc>
          <w:tcPr>
            <w:tcW w:w="3110" w:type="dxa"/>
            <w:shd w:val="clear" w:color="auto" w:fill="auto"/>
            <w:vAlign w:val="bottom"/>
          </w:tcPr>
          <w:p w:rsidR="00FC7B7E" w:rsidRPr="00FC7B7E" w:rsidRDefault="00FC7B7E" w:rsidP="00921EBC">
            <w:pPr>
              <w:spacing w:before="30" w:line="138" w:lineRule="exact"/>
              <w:jc w:val="center"/>
            </w:pPr>
            <w:r w:rsidRPr="00FC7B7E">
              <w:t>2023</w:t>
            </w:r>
          </w:p>
        </w:tc>
        <w:tc>
          <w:tcPr>
            <w:tcW w:w="1703" w:type="dxa"/>
            <w:tcBorders>
              <w:left w:val="single" w:sz="6" w:space="0" w:color="000000"/>
            </w:tcBorders>
            <w:shd w:val="clear" w:color="auto" w:fill="auto"/>
            <w:vAlign w:val="bottom"/>
          </w:tcPr>
          <w:p w:rsidR="00FC7B7E" w:rsidRPr="00FC7B7E" w:rsidRDefault="00FC7B7E" w:rsidP="00FC7B7E">
            <w:pPr>
              <w:spacing w:before="30" w:line="138" w:lineRule="exact"/>
              <w:ind w:right="680"/>
              <w:jc w:val="right"/>
              <w:rPr>
                <w:szCs w:val="14"/>
              </w:rPr>
            </w:pPr>
            <w:r w:rsidRPr="00FC7B7E">
              <w:rPr>
                <w:szCs w:val="14"/>
              </w:rPr>
              <w:t>1 287,6</w:t>
            </w:r>
          </w:p>
        </w:tc>
        <w:tc>
          <w:tcPr>
            <w:tcW w:w="1703" w:type="dxa"/>
            <w:tcBorders>
              <w:left w:val="single" w:sz="6" w:space="0" w:color="000000"/>
            </w:tcBorders>
            <w:shd w:val="clear" w:color="auto" w:fill="auto"/>
            <w:vAlign w:val="bottom"/>
          </w:tcPr>
          <w:p w:rsidR="00FC7B7E" w:rsidRPr="00FC7B7E" w:rsidRDefault="00FC7B7E" w:rsidP="00FC7B7E">
            <w:pPr>
              <w:spacing w:before="30" w:line="138" w:lineRule="exact"/>
              <w:ind w:right="680"/>
              <w:jc w:val="right"/>
              <w:rPr>
                <w:szCs w:val="14"/>
              </w:rPr>
            </w:pPr>
            <w:r w:rsidRPr="00FC7B7E">
              <w:rPr>
                <w:szCs w:val="14"/>
              </w:rPr>
              <w:t>784,2</w:t>
            </w:r>
          </w:p>
        </w:tc>
        <w:tc>
          <w:tcPr>
            <w:tcW w:w="1703" w:type="dxa"/>
            <w:tcBorders>
              <w:left w:val="single" w:sz="6" w:space="0" w:color="000000"/>
            </w:tcBorders>
            <w:shd w:val="clear" w:color="auto" w:fill="auto"/>
            <w:vAlign w:val="bottom"/>
          </w:tcPr>
          <w:p w:rsidR="00FC7B7E" w:rsidRPr="00FC7B7E" w:rsidRDefault="00FC7B7E" w:rsidP="00FC7B7E">
            <w:pPr>
              <w:spacing w:before="30" w:line="138" w:lineRule="exact"/>
              <w:ind w:right="680"/>
              <w:jc w:val="right"/>
              <w:rPr>
                <w:szCs w:val="14"/>
              </w:rPr>
            </w:pPr>
            <w:r w:rsidRPr="00FC7B7E">
              <w:rPr>
                <w:szCs w:val="14"/>
              </w:rPr>
              <w:t>192,9</w:t>
            </w:r>
          </w:p>
        </w:tc>
        <w:tc>
          <w:tcPr>
            <w:tcW w:w="1703" w:type="dxa"/>
            <w:tcBorders>
              <w:left w:val="single" w:sz="6" w:space="0" w:color="000000"/>
            </w:tcBorders>
            <w:shd w:val="clear" w:color="auto" w:fill="auto"/>
            <w:vAlign w:val="bottom"/>
          </w:tcPr>
          <w:p w:rsidR="00FC7B7E" w:rsidRPr="00FC7B7E" w:rsidRDefault="00FC7B7E" w:rsidP="00FC7B7E">
            <w:pPr>
              <w:spacing w:before="30" w:line="138" w:lineRule="exact"/>
              <w:ind w:right="680"/>
              <w:jc w:val="right"/>
              <w:rPr>
                <w:szCs w:val="14"/>
              </w:rPr>
            </w:pPr>
            <w:r w:rsidRPr="00FC7B7E">
              <w:rPr>
                <w:szCs w:val="14"/>
              </w:rPr>
              <w:t>310,5</w:t>
            </w:r>
          </w:p>
        </w:tc>
      </w:tr>
      <w:tr w:rsidR="00FC7B7E" w:rsidRPr="00E13382" w:rsidTr="00FC7B7E">
        <w:trPr>
          <w:cantSplit/>
        </w:trPr>
        <w:tc>
          <w:tcPr>
            <w:tcW w:w="3110" w:type="dxa"/>
            <w:shd w:val="clear" w:color="auto" w:fill="auto"/>
            <w:vAlign w:val="bottom"/>
          </w:tcPr>
          <w:p w:rsidR="00FC7B7E" w:rsidRPr="00FC7B7E" w:rsidRDefault="00FC7B7E" w:rsidP="00091B34">
            <w:pPr>
              <w:spacing w:before="30" w:line="140" w:lineRule="exact"/>
              <w:ind w:left="170"/>
              <w:rPr>
                <w:szCs w:val="14"/>
              </w:rPr>
            </w:pPr>
            <w:r w:rsidRPr="00FC7B7E">
              <w:rPr>
                <w:szCs w:val="14"/>
              </w:rPr>
              <w:t xml:space="preserve">Государственные и муниципальные </w:t>
            </w:r>
            <w:r w:rsidRPr="00FC7B7E">
              <w:rPr>
                <w:szCs w:val="14"/>
              </w:rPr>
              <w:br/>
              <w:t xml:space="preserve">организации – всего </w:t>
            </w:r>
          </w:p>
          <w:p w:rsidR="00FC7B7E" w:rsidRPr="00FC7B7E" w:rsidRDefault="00FC7B7E" w:rsidP="00E13382">
            <w:pPr>
              <w:spacing w:before="30" w:line="140" w:lineRule="exact"/>
              <w:ind w:left="170"/>
            </w:pPr>
            <w:r w:rsidRPr="00FC7B7E">
              <w:rPr>
                <w:i/>
                <w:szCs w:val="14"/>
                <w:lang w:val="en-US"/>
              </w:rPr>
              <w:t>State</w:t>
            </w:r>
            <w:r w:rsidRPr="00FC7B7E">
              <w:rPr>
                <w:i/>
                <w:szCs w:val="14"/>
              </w:rPr>
              <w:t xml:space="preserve"> </w:t>
            </w:r>
            <w:r w:rsidRPr="00FC7B7E">
              <w:rPr>
                <w:i/>
                <w:szCs w:val="14"/>
                <w:lang w:val="en-US"/>
              </w:rPr>
              <w:t>and</w:t>
            </w:r>
            <w:r w:rsidRPr="00FC7B7E">
              <w:rPr>
                <w:i/>
                <w:szCs w:val="14"/>
              </w:rPr>
              <w:t xml:space="preserve"> </w:t>
            </w:r>
            <w:r w:rsidRPr="00FC7B7E">
              <w:rPr>
                <w:i/>
                <w:szCs w:val="14"/>
                <w:lang w:val="en-GB"/>
              </w:rPr>
              <w:t>municipal</w:t>
            </w:r>
            <w:r w:rsidRPr="00FC7B7E">
              <w:rPr>
                <w:i/>
                <w:szCs w:val="14"/>
              </w:rPr>
              <w:t xml:space="preserve"> </w:t>
            </w:r>
            <w:r w:rsidRPr="00FC7B7E">
              <w:rPr>
                <w:i/>
                <w:szCs w:val="14"/>
                <w:lang w:val="en-US"/>
              </w:rPr>
              <w:t>institutions</w:t>
            </w:r>
            <w:r w:rsidRPr="00FC7B7E">
              <w:rPr>
                <w:szCs w:val="14"/>
              </w:rPr>
              <w:t>–</w:t>
            </w:r>
            <w:r w:rsidRPr="00FC7B7E">
              <w:rPr>
                <w:bCs/>
                <w:i/>
                <w:szCs w:val="14"/>
              </w:rPr>
              <w:t xml:space="preserve"> </w:t>
            </w:r>
            <w:r w:rsidRPr="00FC7B7E">
              <w:rPr>
                <w:bCs/>
                <w:i/>
                <w:szCs w:val="14"/>
                <w:lang w:val="en-US"/>
              </w:rPr>
              <w:t>total</w:t>
            </w:r>
          </w:p>
        </w:tc>
        <w:tc>
          <w:tcPr>
            <w:tcW w:w="1703" w:type="dxa"/>
            <w:tcBorders>
              <w:left w:val="single" w:sz="6" w:space="0" w:color="000000"/>
            </w:tcBorders>
            <w:shd w:val="clear" w:color="auto" w:fill="auto"/>
            <w:vAlign w:val="bottom"/>
          </w:tcPr>
          <w:p w:rsidR="00FC7B7E" w:rsidRPr="00FC7B7E" w:rsidRDefault="00FC7B7E" w:rsidP="00091B34">
            <w:pPr>
              <w:snapToGrid w:val="0"/>
              <w:spacing w:before="30" w:line="140" w:lineRule="exact"/>
              <w:ind w:right="567"/>
              <w:jc w:val="right"/>
              <w:rPr>
                <w:b/>
              </w:rPr>
            </w:pPr>
          </w:p>
        </w:tc>
        <w:tc>
          <w:tcPr>
            <w:tcW w:w="1703" w:type="dxa"/>
            <w:tcBorders>
              <w:left w:val="single" w:sz="6" w:space="0" w:color="000000"/>
            </w:tcBorders>
            <w:shd w:val="clear" w:color="auto" w:fill="auto"/>
            <w:vAlign w:val="bottom"/>
          </w:tcPr>
          <w:p w:rsidR="00FC7B7E" w:rsidRPr="00FC7B7E" w:rsidRDefault="00FC7B7E" w:rsidP="00091B34">
            <w:pPr>
              <w:snapToGrid w:val="0"/>
              <w:spacing w:before="30" w:line="140" w:lineRule="exact"/>
              <w:ind w:right="567"/>
              <w:jc w:val="right"/>
              <w:rPr>
                <w:b/>
              </w:rPr>
            </w:pPr>
          </w:p>
        </w:tc>
        <w:tc>
          <w:tcPr>
            <w:tcW w:w="1703" w:type="dxa"/>
            <w:tcBorders>
              <w:left w:val="single" w:sz="6" w:space="0" w:color="000000"/>
            </w:tcBorders>
            <w:shd w:val="clear" w:color="auto" w:fill="auto"/>
            <w:vAlign w:val="bottom"/>
          </w:tcPr>
          <w:p w:rsidR="00FC7B7E" w:rsidRPr="00FC7B7E" w:rsidRDefault="00FC7B7E" w:rsidP="00091B34">
            <w:pPr>
              <w:snapToGrid w:val="0"/>
              <w:spacing w:before="30" w:line="140" w:lineRule="exact"/>
              <w:ind w:right="567"/>
              <w:jc w:val="right"/>
              <w:rPr>
                <w:b/>
              </w:rPr>
            </w:pPr>
          </w:p>
        </w:tc>
        <w:tc>
          <w:tcPr>
            <w:tcW w:w="1703" w:type="dxa"/>
            <w:tcBorders>
              <w:left w:val="single" w:sz="6" w:space="0" w:color="000000"/>
            </w:tcBorders>
            <w:shd w:val="clear" w:color="auto" w:fill="auto"/>
            <w:vAlign w:val="bottom"/>
          </w:tcPr>
          <w:p w:rsidR="00FC7B7E" w:rsidRPr="00FC7B7E" w:rsidRDefault="00FC7B7E" w:rsidP="00091B34">
            <w:pPr>
              <w:snapToGrid w:val="0"/>
              <w:spacing w:before="30" w:line="140" w:lineRule="exact"/>
              <w:ind w:right="567"/>
              <w:jc w:val="right"/>
              <w:rPr>
                <w:b/>
              </w:rPr>
            </w:pPr>
          </w:p>
        </w:tc>
      </w:tr>
      <w:tr w:rsidR="00FC7B7E" w:rsidRPr="00B54EA2" w:rsidTr="00FC7B7E">
        <w:trPr>
          <w:cantSplit/>
        </w:trPr>
        <w:tc>
          <w:tcPr>
            <w:tcW w:w="3110" w:type="dxa"/>
            <w:shd w:val="clear" w:color="auto" w:fill="auto"/>
            <w:vAlign w:val="bottom"/>
          </w:tcPr>
          <w:p w:rsidR="00FC7B7E" w:rsidRPr="00FC7B7E" w:rsidRDefault="00FC7B7E" w:rsidP="00921EBC">
            <w:pPr>
              <w:spacing w:before="30" w:line="138" w:lineRule="exact"/>
              <w:jc w:val="center"/>
            </w:pPr>
            <w:r w:rsidRPr="00FC7B7E">
              <w:t>1940</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154,5</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91,5</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3,0</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60,0</w:t>
            </w:r>
          </w:p>
        </w:tc>
      </w:tr>
      <w:tr w:rsidR="00FC7B7E" w:rsidRPr="00B54EA2" w:rsidTr="00FC7B7E">
        <w:trPr>
          <w:cantSplit/>
        </w:trPr>
        <w:tc>
          <w:tcPr>
            <w:tcW w:w="3110" w:type="dxa"/>
            <w:shd w:val="clear" w:color="auto" w:fill="auto"/>
            <w:vAlign w:val="bottom"/>
          </w:tcPr>
          <w:p w:rsidR="00FC7B7E" w:rsidRPr="00FC7B7E" w:rsidRDefault="00FC7B7E" w:rsidP="00921EBC">
            <w:pPr>
              <w:spacing w:before="30" w:line="138" w:lineRule="exact"/>
              <w:jc w:val="center"/>
            </w:pPr>
            <w:r w:rsidRPr="00FC7B7E">
              <w:t>1950</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223,3</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w:t>
            </w:r>
          </w:p>
        </w:tc>
      </w:tr>
      <w:tr w:rsidR="00FC7B7E" w:rsidRPr="00B54EA2" w:rsidTr="00FC7B7E">
        <w:trPr>
          <w:cantSplit/>
        </w:trPr>
        <w:tc>
          <w:tcPr>
            <w:tcW w:w="3110" w:type="dxa"/>
            <w:shd w:val="clear" w:color="auto" w:fill="auto"/>
            <w:vAlign w:val="bottom"/>
          </w:tcPr>
          <w:p w:rsidR="00FC7B7E" w:rsidRPr="00FC7B7E" w:rsidRDefault="00FC7B7E" w:rsidP="00921EBC">
            <w:pPr>
              <w:spacing w:before="30" w:line="138" w:lineRule="exact"/>
              <w:jc w:val="center"/>
            </w:pPr>
            <w:r w:rsidRPr="00FC7B7E">
              <w:t>1960</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377,3</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157,6</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52,3</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167,4</w:t>
            </w:r>
          </w:p>
        </w:tc>
      </w:tr>
      <w:tr w:rsidR="00FC7B7E" w:rsidRPr="00B54EA2" w:rsidTr="00FC7B7E">
        <w:trPr>
          <w:cantSplit/>
        </w:trPr>
        <w:tc>
          <w:tcPr>
            <w:tcW w:w="3110" w:type="dxa"/>
            <w:shd w:val="clear" w:color="auto" w:fill="auto"/>
            <w:vAlign w:val="bottom"/>
          </w:tcPr>
          <w:p w:rsidR="00FC7B7E" w:rsidRPr="00FC7B7E" w:rsidRDefault="00FC7B7E" w:rsidP="00921EBC">
            <w:pPr>
              <w:spacing w:before="30" w:line="138" w:lineRule="exact"/>
              <w:jc w:val="center"/>
            </w:pPr>
            <w:r w:rsidRPr="00FC7B7E">
              <w:t>1970</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536,6</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287,6</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76,5</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172,5</w:t>
            </w:r>
          </w:p>
        </w:tc>
      </w:tr>
      <w:tr w:rsidR="00FC7B7E" w:rsidRPr="00B54EA2" w:rsidTr="00FC7B7E">
        <w:trPr>
          <w:cantSplit/>
        </w:trPr>
        <w:tc>
          <w:tcPr>
            <w:tcW w:w="3110" w:type="dxa"/>
            <w:shd w:val="clear" w:color="auto" w:fill="auto"/>
            <w:vAlign w:val="bottom"/>
          </w:tcPr>
          <w:p w:rsidR="00FC7B7E" w:rsidRPr="00FC7B7E" w:rsidRDefault="00FC7B7E" w:rsidP="00921EBC">
            <w:pPr>
              <w:spacing w:before="30" w:line="138" w:lineRule="exact"/>
              <w:jc w:val="center"/>
            </w:pPr>
            <w:r w:rsidRPr="00FC7B7E">
              <w:t>1980</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613,5</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359,8</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86,1</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167,6</w:t>
            </w:r>
          </w:p>
        </w:tc>
      </w:tr>
      <w:tr w:rsidR="00FC7B7E" w:rsidRPr="00B54EA2" w:rsidTr="00FC7B7E">
        <w:trPr>
          <w:cantSplit/>
        </w:trPr>
        <w:tc>
          <w:tcPr>
            <w:tcW w:w="3110" w:type="dxa"/>
            <w:shd w:val="clear" w:color="auto" w:fill="auto"/>
            <w:vAlign w:val="bottom"/>
          </w:tcPr>
          <w:p w:rsidR="00FC7B7E" w:rsidRPr="00FC7B7E" w:rsidRDefault="00FC7B7E" w:rsidP="00921EBC">
            <w:pPr>
              <w:spacing w:before="30" w:line="138" w:lineRule="exact"/>
              <w:jc w:val="center"/>
            </w:pPr>
            <w:r w:rsidRPr="00FC7B7E">
              <w:t>1990</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583,9</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360,8</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62,4</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160,7</w:t>
            </w:r>
          </w:p>
        </w:tc>
      </w:tr>
      <w:tr w:rsidR="00FC7B7E" w:rsidRPr="00B54EA2" w:rsidTr="00FC7B7E">
        <w:trPr>
          <w:cantSplit/>
        </w:trPr>
        <w:tc>
          <w:tcPr>
            <w:tcW w:w="3110" w:type="dxa"/>
            <w:shd w:val="clear" w:color="auto" w:fill="auto"/>
            <w:vAlign w:val="bottom"/>
          </w:tcPr>
          <w:p w:rsidR="00FC7B7E" w:rsidRPr="00FC7B7E" w:rsidRDefault="00FC7B7E" w:rsidP="00921EBC">
            <w:pPr>
              <w:spacing w:before="30" w:line="138" w:lineRule="exact"/>
              <w:jc w:val="center"/>
            </w:pPr>
            <w:r w:rsidRPr="00FC7B7E">
              <w:t>2000</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1 140,3</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621,9</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69,1</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429,8</w:t>
            </w:r>
          </w:p>
        </w:tc>
      </w:tr>
      <w:tr w:rsidR="00FC7B7E" w:rsidRPr="00B54EA2" w:rsidTr="00FC7B7E">
        <w:trPr>
          <w:cantSplit/>
        </w:trPr>
        <w:tc>
          <w:tcPr>
            <w:tcW w:w="3110" w:type="dxa"/>
            <w:shd w:val="clear" w:color="auto" w:fill="auto"/>
            <w:vAlign w:val="bottom"/>
          </w:tcPr>
          <w:p w:rsidR="00FC7B7E" w:rsidRPr="00FC7B7E" w:rsidRDefault="00FC7B7E" w:rsidP="00921EBC">
            <w:pPr>
              <w:spacing w:before="30" w:line="138" w:lineRule="exact"/>
              <w:jc w:val="center"/>
            </w:pPr>
            <w:r w:rsidRPr="00FC7B7E">
              <w:t>2010</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1 195,4</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628,1</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41,1</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515,6</w:t>
            </w:r>
          </w:p>
        </w:tc>
      </w:tr>
      <w:tr w:rsidR="00FC7B7E" w:rsidRPr="00B54EA2" w:rsidTr="00FC7B7E">
        <w:trPr>
          <w:cantSplit/>
        </w:trPr>
        <w:tc>
          <w:tcPr>
            <w:tcW w:w="3110" w:type="dxa"/>
            <w:shd w:val="clear" w:color="auto" w:fill="auto"/>
            <w:vAlign w:val="bottom"/>
          </w:tcPr>
          <w:p w:rsidR="00FC7B7E" w:rsidRPr="00FC7B7E" w:rsidRDefault="00FC7B7E" w:rsidP="00921EBC">
            <w:pPr>
              <w:spacing w:before="30" w:line="138" w:lineRule="exact"/>
              <w:jc w:val="center"/>
            </w:pPr>
            <w:r w:rsidRPr="00FC7B7E">
              <w:t>2011</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1 057,7</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604,2</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32,9</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418,0</w:t>
            </w:r>
          </w:p>
        </w:tc>
      </w:tr>
      <w:tr w:rsidR="00FC7B7E" w:rsidRPr="00B54EA2" w:rsidTr="00FC7B7E">
        <w:trPr>
          <w:cantSplit/>
        </w:trPr>
        <w:tc>
          <w:tcPr>
            <w:tcW w:w="3110" w:type="dxa"/>
            <w:shd w:val="clear" w:color="auto" w:fill="auto"/>
            <w:vAlign w:val="bottom"/>
          </w:tcPr>
          <w:p w:rsidR="00FC7B7E" w:rsidRPr="00FC7B7E" w:rsidRDefault="00FC7B7E" w:rsidP="00921EBC">
            <w:pPr>
              <w:spacing w:before="30" w:line="138" w:lineRule="exact"/>
              <w:jc w:val="center"/>
            </w:pPr>
            <w:r w:rsidRPr="00FC7B7E">
              <w:t>2012</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1 111,6</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642,5</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33,1</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433,2</w:t>
            </w:r>
          </w:p>
        </w:tc>
      </w:tr>
      <w:tr w:rsidR="00FC7B7E" w:rsidRPr="00B54EA2" w:rsidTr="00FC7B7E">
        <w:trPr>
          <w:cantSplit/>
        </w:trPr>
        <w:tc>
          <w:tcPr>
            <w:tcW w:w="3110" w:type="dxa"/>
            <w:shd w:val="clear" w:color="auto" w:fill="auto"/>
            <w:vAlign w:val="bottom"/>
          </w:tcPr>
          <w:p w:rsidR="00FC7B7E" w:rsidRPr="00FC7B7E" w:rsidRDefault="00FC7B7E" w:rsidP="00921EBC">
            <w:pPr>
              <w:spacing w:before="30" w:line="138" w:lineRule="exact"/>
              <w:jc w:val="center"/>
            </w:pPr>
            <w:r w:rsidRPr="00FC7B7E">
              <w:t>2013</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1 066,8</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631,2</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28,9</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406,7</w:t>
            </w:r>
          </w:p>
        </w:tc>
      </w:tr>
      <w:tr w:rsidR="00FC7B7E" w:rsidRPr="00B54EA2" w:rsidTr="00FC7B7E">
        <w:trPr>
          <w:cantSplit/>
        </w:trPr>
        <w:tc>
          <w:tcPr>
            <w:tcW w:w="3110" w:type="dxa"/>
            <w:shd w:val="clear" w:color="auto" w:fill="auto"/>
            <w:vAlign w:val="bottom"/>
          </w:tcPr>
          <w:p w:rsidR="00FC7B7E" w:rsidRPr="00FC7B7E" w:rsidRDefault="00FC7B7E" w:rsidP="00921EBC">
            <w:pPr>
              <w:spacing w:before="30" w:line="138" w:lineRule="exact"/>
              <w:jc w:val="center"/>
            </w:pPr>
            <w:r w:rsidRPr="00FC7B7E">
              <w:t>2014</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1 020,8</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620,1</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26,9</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373,8</w:t>
            </w:r>
          </w:p>
        </w:tc>
      </w:tr>
      <w:tr w:rsidR="00FC7B7E" w:rsidRPr="00B54EA2" w:rsidTr="00FC7B7E">
        <w:trPr>
          <w:cantSplit/>
        </w:trPr>
        <w:tc>
          <w:tcPr>
            <w:tcW w:w="3110" w:type="dxa"/>
            <w:shd w:val="clear" w:color="auto" w:fill="auto"/>
            <w:vAlign w:val="bottom"/>
          </w:tcPr>
          <w:p w:rsidR="00FC7B7E" w:rsidRPr="00FC7B7E" w:rsidRDefault="00FC7B7E" w:rsidP="00921EBC">
            <w:pPr>
              <w:spacing w:before="30" w:line="138" w:lineRule="exact"/>
              <w:jc w:val="center"/>
            </w:pPr>
            <w:r w:rsidRPr="00FC7B7E">
              <w:t>2015</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1 049,6</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647,0</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30,7</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371,8</w:t>
            </w:r>
          </w:p>
        </w:tc>
      </w:tr>
      <w:tr w:rsidR="00FC7B7E" w:rsidRPr="00B54EA2" w:rsidTr="00FC7B7E">
        <w:trPr>
          <w:cantSplit/>
        </w:trPr>
        <w:tc>
          <w:tcPr>
            <w:tcW w:w="3110" w:type="dxa"/>
            <w:shd w:val="clear" w:color="auto" w:fill="auto"/>
            <w:vAlign w:val="bottom"/>
          </w:tcPr>
          <w:p w:rsidR="00FC7B7E" w:rsidRPr="00FC7B7E" w:rsidRDefault="00FC7B7E" w:rsidP="00921EBC">
            <w:pPr>
              <w:spacing w:before="30" w:line="138" w:lineRule="exact"/>
              <w:jc w:val="center"/>
            </w:pPr>
            <w:r w:rsidRPr="00FC7B7E">
              <w:t>2016</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1 038,2</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650,1</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31,4</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356,7</w:t>
            </w:r>
          </w:p>
        </w:tc>
      </w:tr>
      <w:tr w:rsidR="00FC7B7E" w:rsidRPr="00B54EA2" w:rsidTr="00FC7B7E">
        <w:trPr>
          <w:cantSplit/>
        </w:trPr>
        <w:tc>
          <w:tcPr>
            <w:tcW w:w="3110" w:type="dxa"/>
            <w:shd w:val="clear" w:color="auto" w:fill="auto"/>
            <w:vAlign w:val="bottom"/>
          </w:tcPr>
          <w:p w:rsidR="00FC7B7E" w:rsidRPr="00FC7B7E" w:rsidRDefault="00FC7B7E" w:rsidP="00921EBC">
            <w:pPr>
              <w:spacing w:before="30" w:line="138" w:lineRule="exact"/>
              <w:jc w:val="center"/>
            </w:pPr>
            <w:r w:rsidRPr="00FC7B7E">
              <w:t>2017</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1 034,3</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645,8</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33,8</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354,6</w:t>
            </w:r>
          </w:p>
        </w:tc>
      </w:tr>
      <w:tr w:rsidR="00FC7B7E" w:rsidRPr="00B54EA2" w:rsidTr="00FC7B7E">
        <w:trPr>
          <w:cantSplit/>
        </w:trPr>
        <w:tc>
          <w:tcPr>
            <w:tcW w:w="3110" w:type="dxa"/>
            <w:shd w:val="clear" w:color="auto" w:fill="auto"/>
            <w:vAlign w:val="bottom"/>
          </w:tcPr>
          <w:p w:rsidR="00FC7B7E" w:rsidRPr="00FC7B7E" w:rsidRDefault="00FC7B7E" w:rsidP="00921EBC">
            <w:pPr>
              <w:spacing w:before="30" w:line="138" w:lineRule="exact"/>
              <w:jc w:val="center"/>
            </w:pPr>
            <w:r w:rsidRPr="00FC7B7E">
              <w:t>2018</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1 041,6</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664,6</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42,3</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334,8</w:t>
            </w:r>
          </w:p>
        </w:tc>
      </w:tr>
      <w:tr w:rsidR="00FC7B7E" w:rsidRPr="00B54EA2" w:rsidTr="00FC7B7E">
        <w:trPr>
          <w:cantSplit/>
        </w:trPr>
        <w:tc>
          <w:tcPr>
            <w:tcW w:w="3110" w:type="dxa"/>
            <w:shd w:val="clear" w:color="auto" w:fill="auto"/>
            <w:vAlign w:val="bottom"/>
          </w:tcPr>
          <w:p w:rsidR="00FC7B7E" w:rsidRPr="00FC7B7E" w:rsidRDefault="00FC7B7E" w:rsidP="00921EBC">
            <w:pPr>
              <w:spacing w:before="30" w:line="138" w:lineRule="exact"/>
              <w:jc w:val="center"/>
              <w:rPr>
                <w:lang w:val="en-US"/>
              </w:rPr>
            </w:pPr>
            <w:r w:rsidRPr="00FC7B7E">
              <w:rPr>
                <w:lang w:val="en-US"/>
              </w:rPr>
              <w:t>2019</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1 027,0</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666,0</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46,0</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314,9</w:t>
            </w:r>
          </w:p>
        </w:tc>
      </w:tr>
      <w:tr w:rsidR="00FC7B7E" w:rsidRPr="00B54EA2" w:rsidTr="00FC7B7E">
        <w:trPr>
          <w:cantSplit/>
        </w:trPr>
        <w:tc>
          <w:tcPr>
            <w:tcW w:w="3110" w:type="dxa"/>
            <w:shd w:val="clear" w:color="auto" w:fill="auto"/>
            <w:vAlign w:val="bottom"/>
          </w:tcPr>
          <w:p w:rsidR="00FC7B7E" w:rsidRPr="00FC7B7E" w:rsidRDefault="00FC7B7E" w:rsidP="00921EBC">
            <w:pPr>
              <w:spacing w:before="30" w:line="138" w:lineRule="exact"/>
              <w:jc w:val="center"/>
              <w:rPr>
                <w:lang w:val="en-US"/>
              </w:rPr>
            </w:pPr>
            <w:r w:rsidRPr="00FC7B7E">
              <w:rPr>
                <w:lang w:val="en-US"/>
              </w:rPr>
              <w:t>2020</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983,1</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664,4</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42,4</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276,3</w:t>
            </w:r>
          </w:p>
        </w:tc>
      </w:tr>
      <w:tr w:rsidR="00FC7B7E" w:rsidRPr="00B54EA2" w:rsidTr="00FC7B7E">
        <w:trPr>
          <w:cantSplit/>
        </w:trPr>
        <w:tc>
          <w:tcPr>
            <w:tcW w:w="3110" w:type="dxa"/>
            <w:shd w:val="clear" w:color="auto" w:fill="auto"/>
            <w:vAlign w:val="bottom"/>
          </w:tcPr>
          <w:p w:rsidR="00FC7B7E" w:rsidRPr="00FC7B7E" w:rsidRDefault="00FC7B7E" w:rsidP="00921EBC">
            <w:pPr>
              <w:spacing w:before="30" w:line="138" w:lineRule="exact"/>
              <w:jc w:val="center"/>
              <w:rPr>
                <w:lang w:val="en-US"/>
              </w:rPr>
            </w:pPr>
            <w:r w:rsidRPr="00FC7B7E">
              <w:rPr>
                <w:lang w:val="en-US"/>
              </w:rPr>
              <w:t>2021</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1 010,3</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691,7</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63,3</w:t>
            </w:r>
          </w:p>
        </w:tc>
        <w:tc>
          <w:tcPr>
            <w:tcW w:w="1703" w:type="dxa"/>
            <w:tcBorders>
              <w:left w:val="single" w:sz="6" w:space="0" w:color="000000"/>
            </w:tcBorders>
            <w:shd w:val="clear" w:color="auto" w:fill="auto"/>
            <w:vAlign w:val="bottom"/>
          </w:tcPr>
          <w:p w:rsidR="00FC7B7E" w:rsidRPr="00FC7B7E" w:rsidRDefault="00FC7B7E" w:rsidP="00921EBC">
            <w:pPr>
              <w:snapToGrid w:val="0"/>
              <w:spacing w:before="30" w:line="138" w:lineRule="exact"/>
              <w:ind w:right="680"/>
              <w:jc w:val="right"/>
              <w:rPr>
                <w:szCs w:val="14"/>
              </w:rPr>
            </w:pPr>
            <w:r w:rsidRPr="00FC7B7E">
              <w:rPr>
                <w:szCs w:val="14"/>
              </w:rPr>
              <w:t>255,3</w:t>
            </w:r>
          </w:p>
        </w:tc>
      </w:tr>
      <w:tr w:rsidR="00FC7B7E" w:rsidRPr="00B54EA2" w:rsidTr="00FC7B7E">
        <w:trPr>
          <w:cantSplit/>
        </w:trPr>
        <w:tc>
          <w:tcPr>
            <w:tcW w:w="3110" w:type="dxa"/>
            <w:shd w:val="clear" w:color="auto" w:fill="auto"/>
            <w:vAlign w:val="bottom"/>
          </w:tcPr>
          <w:p w:rsidR="00FC7B7E" w:rsidRPr="00FC7B7E" w:rsidRDefault="00FC7B7E" w:rsidP="00921EBC">
            <w:pPr>
              <w:spacing w:before="30" w:line="138" w:lineRule="exact"/>
              <w:jc w:val="center"/>
              <w:rPr>
                <w:lang w:val="en-US"/>
              </w:rPr>
            </w:pPr>
            <w:r w:rsidRPr="00FC7B7E">
              <w:rPr>
                <w:lang w:val="en-US"/>
              </w:rPr>
              <w:t>2022</w:t>
            </w:r>
          </w:p>
        </w:tc>
        <w:tc>
          <w:tcPr>
            <w:tcW w:w="1703" w:type="dxa"/>
            <w:tcBorders>
              <w:left w:val="single" w:sz="6" w:space="0" w:color="000000"/>
            </w:tcBorders>
            <w:shd w:val="clear" w:color="auto" w:fill="auto"/>
            <w:vAlign w:val="bottom"/>
          </w:tcPr>
          <w:p w:rsidR="00FC7B7E" w:rsidRPr="00FC7B7E" w:rsidRDefault="00FC7B7E" w:rsidP="00EA3AF5">
            <w:pPr>
              <w:snapToGrid w:val="0"/>
              <w:spacing w:before="30" w:line="138" w:lineRule="exact"/>
              <w:ind w:right="680"/>
              <w:jc w:val="right"/>
              <w:rPr>
                <w:szCs w:val="14"/>
              </w:rPr>
            </w:pPr>
            <w:r w:rsidRPr="00FC7B7E">
              <w:rPr>
                <w:szCs w:val="14"/>
              </w:rPr>
              <w:t>1 069,7</w:t>
            </w:r>
          </w:p>
        </w:tc>
        <w:tc>
          <w:tcPr>
            <w:tcW w:w="1703" w:type="dxa"/>
            <w:tcBorders>
              <w:left w:val="single" w:sz="6" w:space="0" w:color="000000"/>
            </w:tcBorders>
            <w:shd w:val="clear" w:color="auto" w:fill="auto"/>
            <w:vAlign w:val="bottom"/>
          </w:tcPr>
          <w:p w:rsidR="00FC7B7E" w:rsidRPr="00FC7B7E" w:rsidRDefault="00FC7B7E" w:rsidP="00EA3AF5">
            <w:pPr>
              <w:snapToGrid w:val="0"/>
              <w:spacing w:before="30" w:line="138" w:lineRule="exact"/>
              <w:ind w:right="680"/>
              <w:jc w:val="right"/>
              <w:rPr>
                <w:szCs w:val="14"/>
              </w:rPr>
            </w:pPr>
            <w:r w:rsidRPr="00FC7B7E">
              <w:rPr>
                <w:szCs w:val="14"/>
              </w:rPr>
              <w:t>738,7</w:t>
            </w:r>
          </w:p>
        </w:tc>
        <w:tc>
          <w:tcPr>
            <w:tcW w:w="1703" w:type="dxa"/>
            <w:tcBorders>
              <w:left w:val="single" w:sz="6" w:space="0" w:color="000000"/>
            </w:tcBorders>
            <w:shd w:val="clear" w:color="auto" w:fill="auto"/>
            <w:vAlign w:val="bottom"/>
          </w:tcPr>
          <w:p w:rsidR="00FC7B7E" w:rsidRPr="00FC7B7E" w:rsidRDefault="00FC7B7E" w:rsidP="00EA3AF5">
            <w:pPr>
              <w:snapToGrid w:val="0"/>
              <w:spacing w:before="30" w:line="138" w:lineRule="exact"/>
              <w:ind w:right="680"/>
              <w:jc w:val="right"/>
              <w:rPr>
                <w:szCs w:val="14"/>
              </w:rPr>
            </w:pPr>
            <w:r w:rsidRPr="00FC7B7E">
              <w:rPr>
                <w:szCs w:val="14"/>
              </w:rPr>
              <w:t>83,8</w:t>
            </w:r>
          </w:p>
        </w:tc>
        <w:tc>
          <w:tcPr>
            <w:tcW w:w="1703" w:type="dxa"/>
            <w:tcBorders>
              <w:left w:val="single" w:sz="6" w:space="0" w:color="000000"/>
            </w:tcBorders>
            <w:shd w:val="clear" w:color="auto" w:fill="auto"/>
            <w:vAlign w:val="bottom"/>
          </w:tcPr>
          <w:p w:rsidR="00FC7B7E" w:rsidRPr="00FC7B7E" w:rsidRDefault="00FC7B7E" w:rsidP="00EA3AF5">
            <w:pPr>
              <w:snapToGrid w:val="0"/>
              <w:spacing w:before="30" w:line="138" w:lineRule="exact"/>
              <w:ind w:right="680"/>
              <w:jc w:val="right"/>
              <w:rPr>
                <w:szCs w:val="14"/>
              </w:rPr>
            </w:pPr>
            <w:r w:rsidRPr="00FC7B7E">
              <w:rPr>
                <w:szCs w:val="14"/>
              </w:rPr>
              <w:t>247,2</w:t>
            </w:r>
          </w:p>
        </w:tc>
      </w:tr>
      <w:tr w:rsidR="00FC7B7E" w:rsidRPr="00B54EA2" w:rsidTr="00FC7B7E">
        <w:trPr>
          <w:cantSplit/>
        </w:trPr>
        <w:tc>
          <w:tcPr>
            <w:tcW w:w="3110" w:type="dxa"/>
            <w:shd w:val="clear" w:color="auto" w:fill="auto"/>
            <w:vAlign w:val="bottom"/>
          </w:tcPr>
          <w:p w:rsidR="00FC7B7E" w:rsidRPr="00FC7B7E" w:rsidRDefault="00FC7B7E" w:rsidP="00921EBC">
            <w:pPr>
              <w:spacing w:before="30" w:line="138" w:lineRule="exact"/>
              <w:jc w:val="center"/>
            </w:pPr>
            <w:r w:rsidRPr="00FC7B7E">
              <w:t>2023</w:t>
            </w:r>
          </w:p>
        </w:tc>
        <w:tc>
          <w:tcPr>
            <w:tcW w:w="1703" w:type="dxa"/>
            <w:tcBorders>
              <w:left w:val="single" w:sz="6" w:space="0" w:color="000000"/>
            </w:tcBorders>
            <w:shd w:val="clear" w:color="auto" w:fill="auto"/>
            <w:vAlign w:val="bottom"/>
          </w:tcPr>
          <w:p w:rsidR="00FC7B7E" w:rsidRPr="00FC7B7E" w:rsidRDefault="00FC7B7E" w:rsidP="00FC7B7E">
            <w:pPr>
              <w:spacing w:before="30" w:line="138" w:lineRule="exact"/>
              <w:ind w:right="680"/>
              <w:jc w:val="right"/>
              <w:rPr>
                <w:szCs w:val="14"/>
              </w:rPr>
            </w:pPr>
            <w:r w:rsidRPr="00FC7B7E">
              <w:rPr>
                <w:szCs w:val="14"/>
              </w:rPr>
              <w:t>1 108,0</w:t>
            </w:r>
          </w:p>
        </w:tc>
        <w:tc>
          <w:tcPr>
            <w:tcW w:w="1703" w:type="dxa"/>
            <w:tcBorders>
              <w:left w:val="single" w:sz="6" w:space="0" w:color="000000"/>
            </w:tcBorders>
            <w:shd w:val="clear" w:color="auto" w:fill="auto"/>
            <w:vAlign w:val="bottom"/>
          </w:tcPr>
          <w:p w:rsidR="00FC7B7E" w:rsidRPr="00FC7B7E" w:rsidRDefault="00FC7B7E" w:rsidP="00FC7B7E">
            <w:pPr>
              <w:spacing w:before="30" w:line="138" w:lineRule="exact"/>
              <w:ind w:right="680"/>
              <w:jc w:val="right"/>
              <w:rPr>
                <w:szCs w:val="14"/>
              </w:rPr>
            </w:pPr>
            <w:r w:rsidRPr="00FC7B7E">
              <w:rPr>
                <w:szCs w:val="14"/>
              </w:rPr>
              <w:t>746,5</w:t>
            </w:r>
          </w:p>
        </w:tc>
        <w:tc>
          <w:tcPr>
            <w:tcW w:w="1703" w:type="dxa"/>
            <w:tcBorders>
              <w:left w:val="single" w:sz="6" w:space="0" w:color="000000"/>
            </w:tcBorders>
            <w:shd w:val="clear" w:color="auto" w:fill="auto"/>
            <w:vAlign w:val="bottom"/>
          </w:tcPr>
          <w:p w:rsidR="00FC7B7E" w:rsidRPr="00FC7B7E" w:rsidRDefault="00FC7B7E" w:rsidP="00FC7B7E">
            <w:pPr>
              <w:spacing w:before="30" w:line="138" w:lineRule="exact"/>
              <w:ind w:right="680"/>
              <w:jc w:val="right"/>
              <w:rPr>
                <w:szCs w:val="14"/>
              </w:rPr>
            </w:pPr>
            <w:r w:rsidRPr="00FC7B7E">
              <w:rPr>
                <w:szCs w:val="14"/>
              </w:rPr>
              <w:t>103,2</w:t>
            </w:r>
          </w:p>
        </w:tc>
        <w:tc>
          <w:tcPr>
            <w:tcW w:w="1703" w:type="dxa"/>
            <w:tcBorders>
              <w:left w:val="single" w:sz="6" w:space="0" w:color="000000"/>
            </w:tcBorders>
            <w:shd w:val="clear" w:color="auto" w:fill="auto"/>
            <w:vAlign w:val="bottom"/>
          </w:tcPr>
          <w:p w:rsidR="00FC7B7E" w:rsidRPr="00FC7B7E" w:rsidRDefault="00FC7B7E" w:rsidP="00FC7B7E">
            <w:pPr>
              <w:spacing w:before="30" w:line="138" w:lineRule="exact"/>
              <w:ind w:right="680"/>
              <w:jc w:val="right"/>
              <w:rPr>
                <w:szCs w:val="14"/>
              </w:rPr>
            </w:pPr>
            <w:r w:rsidRPr="00FC7B7E">
              <w:rPr>
                <w:szCs w:val="14"/>
              </w:rPr>
              <w:t>258,3</w:t>
            </w:r>
          </w:p>
        </w:tc>
      </w:tr>
    </w:tbl>
    <w:p w:rsidR="004A5447" w:rsidRPr="00B54EA2" w:rsidRDefault="004A5447" w:rsidP="004A5447">
      <w:pPr>
        <w:pageBreakBefore/>
        <w:spacing w:after="60"/>
        <w:jc w:val="right"/>
        <w:rPr>
          <w:rFonts w:eastAsia="Arial Unicode MS"/>
          <w:szCs w:val="14"/>
          <w:lang w:val="en-US"/>
        </w:rPr>
      </w:pPr>
      <w:r w:rsidRPr="00B54EA2">
        <w:rPr>
          <w:rFonts w:eastAsia="Arial Unicode MS"/>
          <w:szCs w:val="14"/>
        </w:rPr>
        <w:t xml:space="preserve">Продолжение табл. / </w:t>
      </w:r>
      <w:r w:rsidRPr="00B54EA2">
        <w:rPr>
          <w:rFonts w:eastAsia="Arial Unicode MS"/>
          <w:i/>
          <w:szCs w:val="14"/>
          <w:lang w:val="en-US"/>
        </w:rPr>
        <w:t>Continued</w:t>
      </w:r>
      <w:r w:rsidRPr="00B54EA2">
        <w:rPr>
          <w:rFonts w:eastAsia="Arial Unicode MS"/>
          <w:i/>
          <w:szCs w:val="14"/>
        </w:rPr>
        <w:t xml:space="preserve"> </w:t>
      </w:r>
      <w:r w:rsidRPr="00B54EA2">
        <w:rPr>
          <w:rFonts w:eastAsia="Arial Unicode MS"/>
          <w:i/>
          <w:szCs w:val="14"/>
          <w:lang w:val="en-US"/>
        </w:rPr>
        <w:t>table</w:t>
      </w:r>
      <w:r w:rsidRPr="00B54EA2">
        <w:rPr>
          <w:rFonts w:eastAsia="Arial Unicode MS"/>
          <w:szCs w:val="14"/>
        </w:rPr>
        <w:t xml:space="preserve"> </w:t>
      </w:r>
      <w:r w:rsidR="00A75563" w:rsidRPr="00B54EA2">
        <w:rPr>
          <w:rFonts w:eastAsia="Arial Unicode MS"/>
          <w:szCs w:val="14"/>
        </w:rPr>
        <w:t>7.3</w:t>
      </w:r>
      <w:r w:rsidR="007E54AD" w:rsidRPr="00B54EA2">
        <w:rPr>
          <w:rFonts w:eastAsia="Arial Unicode MS"/>
          <w:szCs w:val="14"/>
        </w:rPr>
        <w:t>0</w:t>
      </w:r>
    </w:p>
    <w:tbl>
      <w:tblPr>
        <w:tblW w:w="9922" w:type="dxa"/>
        <w:tblInd w:w="8" w:type="dxa"/>
        <w:tblLayout w:type="fixed"/>
        <w:tblCellMar>
          <w:left w:w="0" w:type="dxa"/>
          <w:right w:w="0" w:type="dxa"/>
        </w:tblCellMar>
        <w:tblLook w:val="0000" w:firstRow="0" w:lastRow="0" w:firstColumn="0" w:lastColumn="0" w:noHBand="0" w:noVBand="0"/>
      </w:tblPr>
      <w:tblGrid>
        <w:gridCol w:w="3110"/>
        <w:gridCol w:w="1703"/>
        <w:gridCol w:w="1703"/>
        <w:gridCol w:w="1703"/>
        <w:gridCol w:w="1703"/>
      </w:tblGrid>
      <w:tr w:rsidR="00E13382" w:rsidRPr="00355B79" w:rsidTr="00E13382">
        <w:trPr>
          <w:cantSplit/>
        </w:trPr>
        <w:tc>
          <w:tcPr>
            <w:tcW w:w="3110" w:type="dxa"/>
            <w:vMerge w:val="restart"/>
            <w:tcBorders>
              <w:top w:val="single" w:sz="6" w:space="0" w:color="000000"/>
              <w:bottom w:val="single" w:sz="6" w:space="0" w:color="000000"/>
            </w:tcBorders>
            <w:shd w:val="clear" w:color="auto" w:fill="auto"/>
          </w:tcPr>
          <w:p w:rsidR="00E13382" w:rsidRPr="00B54EA2" w:rsidRDefault="00E13382" w:rsidP="00E13382">
            <w:pPr>
              <w:snapToGrid w:val="0"/>
              <w:spacing w:before="20" w:after="20"/>
              <w:ind w:left="57" w:right="28"/>
              <w:rPr>
                <w:rFonts w:eastAsia="Symbol"/>
                <w:sz w:val="12"/>
                <w:lang w:val="en-US"/>
              </w:rPr>
            </w:pPr>
          </w:p>
        </w:tc>
        <w:tc>
          <w:tcPr>
            <w:tcW w:w="1703" w:type="dxa"/>
            <w:vMerge w:val="restart"/>
            <w:tcBorders>
              <w:top w:val="single" w:sz="6" w:space="0" w:color="000000"/>
              <w:left w:val="single" w:sz="6" w:space="0" w:color="000000"/>
            </w:tcBorders>
            <w:shd w:val="clear" w:color="auto" w:fill="auto"/>
          </w:tcPr>
          <w:p w:rsidR="00E13382" w:rsidRPr="00B54EA2" w:rsidRDefault="00E13382" w:rsidP="00E13382">
            <w:pPr>
              <w:spacing w:before="20" w:after="20"/>
              <w:ind w:left="57" w:right="28"/>
            </w:pPr>
            <w:r w:rsidRPr="00B54EA2">
              <w:rPr>
                <w:rFonts w:eastAsia="Symbol"/>
                <w:sz w:val="12"/>
              </w:rPr>
              <w:t>Принято</w:t>
            </w:r>
            <w:r w:rsidRPr="00B54EA2">
              <w:rPr>
                <w:rFonts w:eastAsia="Symbol"/>
                <w:sz w:val="12"/>
                <w:lang w:val="en-US"/>
              </w:rPr>
              <w:t xml:space="preserve"> </w:t>
            </w:r>
            <w:r w:rsidRPr="00B54EA2">
              <w:rPr>
                <w:rFonts w:eastAsia="Symbol"/>
                <w:sz w:val="12"/>
              </w:rPr>
              <w:t>студентов</w:t>
            </w:r>
            <w:r w:rsidRPr="00B54EA2">
              <w:rPr>
                <w:rFonts w:eastAsia="Symbol"/>
                <w:sz w:val="12"/>
                <w:lang w:val="en-US"/>
              </w:rPr>
              <w:t xml:space="preserve"> – </w:t>
            </w:r>
            <w:r w:rsidRPr="00B54EA2">
              <w:rPr>
                <w:rFonts w:eastAsia="Symbol"/>
                <w:sz w:val="12"/>
              </w:rPr>
              <w:t>всего</w:t>
            </w:r>
          </w:p>
          <w:p w:rsidR="00E13382" w:rsidRPr="00B54EA2" w:rsidRDefault="00E13382" w:rsidP="00E13382">
            <w:pPr>
              <w:spacing w:before="20" w:after="20"/>
              <w:ind w:left="57" w:right="28"/>
            </w:pPr>
            <w:r w:rsidRPr="00B54EA2">
              <w:rPr>
                <w:rFonts w:eastAsia="Symbol"/>
                <w:i/>
                <w:sz w:val="12"/>
                <w:lang w:val="en-US"/>
              </w:rPr>
              <w:t>Admitted students – total</w:t>
            </w:r>
          </w:p>
        </w:tc>
        <w:tc>
          <w:tcPr>
            <w:tcW w:w="5109" w:type="dxa"/>
            <w:gridSpan w:val="3"/>
            <w:tcBorders>
              <w:top w:val="single" w:sz="6" w:space="0" w:color="000000"/>
              <w:left w:val="single" w:sz="6" w:space="0" w:color="000000"/>
              <w:bottom w:val="single" w:sz="6" w:space="0" w:color="000000"/>
            </w:tcBorders>
            <w:shd w:val="clear" w:color="auto" w:fill="auto"/>
          </w:tcPr>
          <w:p w:rsidR="00E13382" w:rsidRDefault="00E13382" w:rsidP="00E13382">
            <w:pPr>
              <w:spacing w:before="20" w:after="20"/>
              <w:ind w:left="57" w:right="28"/>
              <w:rPr>
                <w:rFonts w:eastAsia="Symbol"/>
                <w:i/>
                <w:sz w:val="12"/>
              </w:rPr>
            </w:pPr>
            <w:r w:rsidRPr="00B54EA2">
              <w:rPr>
                <w:rFonts w:eastAsia="Symbol"/>
                <w:sz w:val="12"/>
              </w:rPr>
              <w:t>в</w:t>
            </w:r>
            <w:r w:rsidRPr="00E13382">
              <w:rPr>
                <w:rFonts w:eastAsia="Symbol"/>
                <w:sz w:val="12"/>
              </w:rPr>
              <w:t xml:space="preserve"> </w:t>
            </w:r>
            <w:r w:rsidRPr="00B54EA2">
              <w:rPr>
                <w:rFonts w:eastAsia="Symbol"/>
                <w:sz w:val="12"/>
              </w:rPr>
              <w:t>том</w:t>
            </w:r>
            <w:r w:rsidRPr="00E13382">
              <w:rPr>
                <w:rFonts w:eastAsia="Symbol"/>
                <w:sz w:val="12"/>
              </w:rPr>
              <w:t xml:space="preserve"> </w:t>
            </w:r>
            <w:r w:rsidRPr="00B54EA2">
              <w:rPr>
                <w:rFonts w:eastAsia="Symbol"/>
                <w:sz w:val="12"/>
              </w:rPr>
              <w:t>числе</w:t>
            </w:r>
            <w:r w:rsidRPr="00E13382">
              <w:rPr>
                <w:rFonts w:eastAsia="Symbol"/>
                <w:sz w:val="12"/>
              </w:rPr>
              <w:t xml:space="preserve"> </w:t>
            </w:r>
            <w:r w:rsidRPr="00B54EA2">
              <w:rPr>
                <w:rFonts w:eastAsia="Symbol"/>
                <w:sz w:val="12"/>
              </w:rPr>
              <w:t>по</w:t>
            </w:r>
            <w:r w:rsidRPr="00E13382">
              <w:rPr>
                <w:rFonts w:eastAsia="Symbol"/>
                <w:sz w:val="12"/>
              </w:rPr>
              <w:t xml:space="preserve"> </w:t>
            </w:r>
            <w:r w:rsidRPr="00B54EA2">
              <w:rPr>
                <w:rFonts w:eastAsia="Symbol"/>
                <w:sz w:val="12"/>
              </w:rPr>
              <w:t>формам</w:t>
            </w:r>
            <w:r w:rsidRPr="00E13382">
              <w:rPr>
                <w:rFonts w:eastAsia="Symbol"/>
                <w:sz w:val="12"/>
              </w:rPr>
              <w:t xml:space="preserve"> </w:t>
            </w:r>
            <w:r w:rsidRPr="00B54EA2">
              <w:rPr>
                <w:rFonts w:eastAsia="Symbol"/>
                <w:sz w:val="12"/>
              </w:rPr>
              <w:t>обучения</w:t>
            </w:r>
            <w:r w:rsidRPr="00E13382">
              <w:rPr>
                <w:rFonts w:eastAsia="Symbol"/>
                <w:i/>
                <w:sz w:val="12"/>
              </w:rPr>
              <w:t xml:space="preserve"> </w:t>
            </w:r>
          </w:p>
          <w:p w:rsidR="00E13382" w:rsidRPr="00B54EA2" w:rsidRDefault="00E13382" w:rsidP="00E13382">
            <w:pPr>
              <w:spacing w:before="20" w:after="20"/>
              <w:ind w:left="57" w:right="28"/>
              <w:rPr>
                <w:lang w:val="en-US"/>
              </w:rPr>
            </w:pPr>
            <w:r w:rsidRPr="00B54EA2">
              <w:rPr>
                <w:rFonts w:eastAsia="Symbol"/>
                <w:i/>
                <w:sz w:val="12"/>
                <w:lang w:val="en-US"/>
              </w:rPr>
              <w:t>including by mode of attendance</w:t>
            </w:r>
          </w:p>
        </w:tc>
      </w:tr>
      <w:tr w:rsidR="00E13382" w:rsidRPr="00B54EA2" w:rsidTr="00E13382">
        <w:trPr>
          <w:cantSplit/>
        </w:trPr>
        <w:tc>
          <w:tcPr>
            <w:tcW w:w="3110" w:type="dxa"/>
            <w:vMerge/>
            <w:tcBorders>
              <w:top w:val="single" w:sz="6" w:space="0" w:color="000000"/>
              <w:bottom w:val="single" w:sz="6" w:space="0" w:color="000000"/>
            </w:tcBorders>
            <w:shd w:val="clear" w:color="auto" w:fill="auto"/>
          </w:tcPr>
          <w:p w:rsidR="00E13382" w:rsidRPr="00B54EA2" w:rsidRDefault="00E13382" w:rsidP="00E13382">
            <w:pPr>
              <w:snapToGrid w:val="0"/>
              <w:spacing w:before="20" w:after="20"/>
              <w:ind w:left="57" w:right="28"/>
              <w:rPr>
                <w:rFonts w:eastAsia="Symbol"/>
                <w:sz w:val="12"/>
                <w:lang w:val="en-US"/>
              </w:rPr>
            </w:pPr>
          </w:p>
        </w:tc>
        <w:tc>
          <w:tcPr>
            <w:tcW w:w="1703" w:type="dxa"/>
            <w:vMerge/>
            <w:tcBorders>
              <w:left w:val="single" w:sz="6" w:space="0" w:color="000000"/>
              <w:bottom w:val="single" w:sz="6" w:space="0" w:color="000000"/>
            </w:tcBorders>
            <w:shd w:val="clear" w:color="auto" w:fill="auto"/>
          </w:tcPr>
          <w:p w:rsidR="00E13382" w:rsidRPr="00B54EA2" w:rsidRDefault="00E13382" w:rsidP="00E13382">
            <w:pPr>
              <w:snapToGrid w:val="0"/>
              <w:spacing w:before="20" w:after="20"/>
              <w:ind w:left="57" w:right="28"/>
              <w:rPr>
                <w:rFonts w:eastAsia="Symbol"/>
                <w:sz w:val="12"/>
                <w:lang w:val="en-US"/>
              </w:rPr>
            </w:pPr>
          </w:p>
        </w:tc>
        <w:tc>
          <w:tcPr>
            <w:tcW w:w="1703" w:type="dxa"/>
            <w:tcBorders>
              <w:top w:val="single" w:sz="6" w:space="0" w:color="000000"/>
              <w:left w:val="single" w:sz="6" w:space="0" w:color="000000"/>
              <w:bottom w:val="single" w:sz="6" w:space="0" w:color="000000"/>
            </w:tcBorders>
            <w:shd w:val="clear" w:color="auto" w:fill="auto"/>
          </w:tcPr>
          <w:p w:rsidR="00E13382" w:rsidRPr="00B54EA2" w:rsidRDefault="00E13382" w:rsidP="00E13382">
            <w:pPr>
              <w:spacing w:before="40" w:after="40"/>
              <w:ind w:left="57" w:right="28"/>
              <w:rPr>
                <w:rFonts w:eastAsia="Symbol"/>
                <w:sz w:val="12"/>
              </w:rPr>
            </w:pPr>
            <w:r w:rsidRPr="00B54EA2">
              <w:rPr>
                <w:rFonts w:eastAsia="Symbol"/>
                <w:sz w:val="12"/>
              </w:rPr>
              <w:t>очная</w:t>
            </w:r>
          </w:p>
          <w:p w:rsidR="00E13382" w:rsidRPr="00B54EA2" w:rsidRDefault="00E13382" w:rsidP="00E13382">
            <w:pPr>
              <w:spacing w:before="40" w:after="40"/>
              <w:ind w:left="57" w:right="28"/>
              <w:rPr>
                <w:i/>
              </w:rPr>
            </w:pPr>
            <w:r w:rsidRPr="00B54EA2">
              <w:rPr>
                <w:rFonts w:eastAsia="Symbol"/>
                <w:i/>
                <w:sz w:val="12"/>
                <w:lang w:val="en-US"/>
              </w:rPr>
              <w:t>full-time</w:t>
            </w:r>
          </w:p>
        </w:tc>
        <w:tc>
          <w:tcPr>
            <w:tcW w:w="1703" w:type="dxa"/>
            <w:tcBorders>
              <w:top w:val="single" w:sz="6" w:space="0" w:color="000000"/>
              <w:left w:val="single" w:sz="6" w:space="0" w:color="000000"/>
              <w:bottom w:val="single" w:sz="6" w:space="0" w:color="000000"/>
            </w:tcBorders>
            <w:shd w:val="clear" w:color="auto" w:fill="auto"/>
          </w:tcPr>
          <w:p w:rsidR="00E13382" w:rsidRPr="00B54EA2" w:rsidRDefault="00E13382" w:rsidP="00E13382">
            <w:pPr>
              <w:spacing w:before="40" w:after="40"/>
              <w:ind w:left="57" w:right="28"/>
              <w:rPr>
                <w:rFonts w:eastAsia="Symbol"/>
                <w:sz w:val="12"/>
              </w:rPr>
            </w:pPr>
            <w:r w:rsidRPr="00B54EA2">
              <w:rPr>
                <w:rFonts w:eastAsia="Symbol"/>
                <w:sz w:val="12"/>
              </w:rPr>
              <w:t>очно-заочная</w:t>
            </w:r>
          </w:p>
          <w:p w:rsidR="00E13382" w:rsidRPr="00B54EA2" w:rsidRDefault="00E13382" w:rsidP="00E13382">
            <w:pPr>
              <w:spacing w:before="40" w:after="40"/>
              <w:ind w:left="57" w:right="28"/>
              <w:rPr>
                <w:i/>
              </w:rPr>
            </w:pPr>
            <w:r w:rsidRPr="00B54EA2">
              <w:rPr>
                <w:rFonts w:eastAsia="Symbol"/>
                <w:i/>
                <w:sz w:val="12"/>
                <w:lang w:val="en-US"/>
              </w:rPr>
              <w:t>part-time</w:t>
            </w:r>
          </w:p>
        </w:tc>
        <w:tc>
          <w:tcPr>
            <w:tcW w:w="1703" w:type="dxa"/>
            <w:tcBorders>
              <w:top w:val="single" w:sz="6" w:space="0" w:color="000000"/>
              <w:left w:val="single" w:sz="6" w:space="0" w:color="000000"/>
              <w:bottom w:val="single" w:sz="6" w:space="0" w:color="000000"/>
            </w:tcBorders>
            <w:shd w:val="clear" w:color="auto" w:fill="auto"/>
          </w:tcPr>
          <w:p w:rsidR="00E13382" w:rsidRPr="00B54EA2" w:rsidRDefault="00E13382" w:rsidP="00E13382">
            <w:pPr>
              <w:spacing w:before="40" w:after="40"/>
              <w:ind w:left="57" w:right="28"/>
              <w:rPr>
                <w:rFonts w:eastAsia="Symbol"/>
                <w:sz w:val="12"/>
              </w:rPr>
            </w:pPr>
            <w:r w:rsidRPr="00B54EA2">
              <w:rPr>
                <w:rFonts w:eastAsia="Symbol"/>
                <w:sz w:val="12"/>
              </w:rPr>
              <w:t>заочная</w:t>
            </w:r>
          </w:p>
          <w:p w:rsidR="00E13382" w:rsidRPr="00B54EA2" w:rsidRDefault="00E13382" w:rsidP="00E13382">
            <w:pPr>
              <w:spacing w:before="40" w:after="40"/>
              <w:ind w:left="57" w:right="28"/>
            </w:pPr>
            <w:r w:rsidRPr="00B54EA2">
              <w:rPr>
                <w:i/>
                <w:sz w:val="12"/>
                <w:szCs w:val="12"/>
                <w:lang w:val="en-US"/>
              </w:rPr>
              <w:t>distant</w:t>
            </w:r>
          </w:p>
        </w:tc>
      </w:tr>
      <w:tr w:rsidR="00E13382" w:rsidRPr="00B54EA2" w:rsidTr="00FC7B7E">
        <w:trPr>
          <w:cantSplit/>
        </w:trPr>
        <w:tc>
          <w:tcPr>
            <w:tcW w:w="3110" w:type="dxa"/>
            <w:shd w:val="clear" w:color="auto" w:fill="auto"/>
            <w:vAlign w:val="bottom"/>
          </w:tcPr>
          <w:p w:rsidR="00E13382" w:rsidRPr="00FC7B7E" w:rsidRDefault="00E13382" w:rsidP="00E13382">
            <w:pPr>
              <w:spacing w:before="60" w:line="140" w:lineRule="exact"/>
              <w:ind w:left="170"/>
              <w:rPr>
                <w:szCs w:val="14"/>
                <w:lang w:val="en-US"/>
              </w:rPr>
            </w:pPr>
            <w:r w:rsidRPr="00FC7B7E">
              <w:rPr>
                <w:szCs w:val="14"/>
              </w:rPr>
              <w:t>Частные</w:t>
            </w:r>
            <w:r w:rsidRPr="00FC7B7E">
              <w:rPr>
                <w:szCs w:val="14"/>
                <w:lang w:val="en-US"/>
              </w:rPr>
              <w:t xml:space="preserve"> </w:t>
            </w:r>
            <w:r w:rsidRPr="00FC7B7E">
              <w:rPr>
                <w:szCs w:val="14"/>
              </w:rPr>
              <w:t xml:space="preserve">организации </w:t>
            </w:r>
            <w:r w:rsidRPr="00FC7B7E">
              <w:rPr>
                <w:szCs w:val="14"/>
                <w:lang w:val="en-US"/>
              </w:rPr>
              <w:t xml:space="preserve">– </w:t>
            </w:r>
            <w:r w:rsidRPr="00FC7B7E">
              <w:rPr>
                <w:szCs w:val="14"/>
              </w:rPr>
              <w:t>всего</w:t>
            </w:r>
          </w:p>
          <w:p w:rsidR="00E13382" w:rsidRPr="00FC7B7E" w:rsidRDefault="00E13382" w:rsidP="00E13382">
            <w:pPr>
              <w:spacing w:before="60" w:line="140" w:lineRule="exact"/>
              <w:ind w:left="170"/>
              <w:rPr>
                <w:b/>
                <w:szCs w:val="14"/>
                <w:lang w:val="en-US"/>
              </w:rPr>
            </w:pPr>
            <w:r w:rsidRPr="00FC7B7E">
              <w:rPr>
                <w:bCs/>
                <w:i/>
                <w:lang w:val="en-US"/>
              </w:rPr>
              <w:t xml:space="preserve">Private institutions </w:t>
            </w:r>
            <w:r w:rsidRPr="00FC7B7E">
              <w:rPr>
                <w:szCs w:val="14"/>
                <w:lang w:val="en-US"/>
              </w:rPr>
              <w:t>–</w:t>
            </w:r>
            <w:r w:rsidRPr="00FC7B7E">
              <w:rPr>
                <w:bCs/>
                <w:i/>
                <w:lang w:val="en-US"/>
              </w:rPr>
              <w:t xml:space="preserve"> total</w:t>
            </w: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rPr>
                <w:lang w:val="en-US"/>
              </w:rPr>
            </w:pP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rPr>
                <w:lang w:val="en-US"/>
              </w:rPr>
            </w:pP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rPr>
                <w:lang w:val="en-US"/>
              </w:rPr>
            </w:pP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rPr>
                <w:lang w:val="en-US"/>
              </w:rPr>
            </w:pPr>
          </w:p>
        </w:tc>
      </w:tr>
      <w:tr w:rsidR="00E13382" w:rsidRPr="00B54EA2" w:rsidTr="00FC7B7E">
        <w:trPr>
          <w:cantSplit/>
        </w:trPr>
        <w:tc>
          <w:tcPr>
            <w:tcW w:w="3110" w:type="dxa"/>
            <w:shd w:val="clear" w:color="auto" w:fill="auto"/>
            <w:vAlign w:val="bottom"/>
          </w:tcPr>
          <w:p w:rsidR="00E13382" w:rsidRPr="00FC7B7E" w:rsidRDefault="00E13382" w:rsidP="00E13382">
            <w:pPr>
              <w:spacing w:before="60" w:line="140" w:lineRule="exact"/>
              <w:jc w:val="center"/>
            </w:pPr>
            <w:r w:rsidRPr="00FC7B7E">
              <w:t>2000</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152,2</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65,6</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12,8</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73,6</w:t>
            </w:r>
          </w:p>
        </w:tc>
      </w:tr>
      <w:tr w:rsidR="00E13382" w:rsidRPr="00B54EA2" w:rsidTr="00FC7B7E">
        <w:trPr>
          <w:cantSplit/>
        </w:trPr>
        <w:tc>
          <w:tcPr>
            <w:tcW w:w="3110" w:type="dxa"/>
            <w:shd w:val="clear" w:color="auto" w:fill="auto"/>
            <w:vAlign w:val="bottom"/>
          </w:tcPr>
          <w:p w:rsidR="00E13382" w:rsidRPr="00FC7B7E" w:rsidRDefault="00E13382" w:rsidP="00E13382">
            <w:pPr>
              <w:spacing w:before="60" w:line="140" w:lineRule="exact"/>
              <w:jc w:val="center"/>
            </w:pPr>
            <w:r w:rsidRPr="00FC7B7E">
              <w:t>2010</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204,0</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31,5</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11,3</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156,5</w:t>
            </w:r>
          </w:p>
        </w:tc>
      </w:tr>
      <w:tr w:rsidR="00E13382" w:rsidRPr="00B54EA2" w:rsidTr="00FC7B7E">
        <w:trPr>
          <w:cantSplit/>
        </w:trPr>
        <w:tc>
          <w:tcPr>
            <w:tcW w:w="3110" w:type="dxa"/>
            <w:shd w:val="clear" w:color="auto" w:fill="auto"/>
            <w:vAlign w:val="bottom"/>
          </w:tcPr>
          <w:p w:rsidR="00E13382" w:rsidRPr="00FC7B7E" w:rsidRDefault="00E13382" w:rsidP="00E13382">
            <w:pPr>
              <w:spacing w:before="60" w:line="140" w:lineRule="exact"/>
              <w:jc w:val="center"/>
            </w:pPr>
            <w:r w:rsidRPr="00FC7B7E">
              <w:t>2011</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149,7</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23,8</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7,5</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114,7</w:t>
            </w:r>
          </w:p>
        </w:tc>
      </w:tr>
      <w:tr w:rsidR="00E13382" w:rsidRPr="00B54EA2" w:rsidTr="00FC7B7E">
        <w:trPr>
          <w:cantSplit/>
        </w:trPr>
        <w:tc>
          <w:tcPr>
            <w:tcW w:w="3110" w:type="dxa"/>
            <w:shd w:val="clear" w:color="auto" w:fill="auto"/>
            <w:vAlign w:val="bottom"/>
          </w:tcPr>
          <w:p w:rsidR="00E13382" w:rsidRPr="00FC7B7E" w:rsidRDefault="00E13382" w:rsidP="00E13382">
            <w:pPr>
              <w:spacing w:before="60" w:line="140" w:lineRule="exact"/>
              <w:jc w:val="center"/>
            </w:pPr>
            <w:r w:rsidRPr="00FC7B7E">
              <w:t>2012</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186,6</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30,9</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7,7</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145,2</w:t>
            </w:r>
          </w:p>
        </w:tc>
      </w:tr>
      <w:tr w:rsidR="00E13382" w:rsidRPr="00B54EA2" w:rsidTr="00FC7B7E">
        <w:trPr>
          <w:cantSplit/>
        </w:trPr>
        <w:tc>
          <w:tcPr>
            <w:tcW w:w="3110" w:type="dxa"/>
            <w:shd w:val="clear" w:color="auto" w:fill="auto"/>
            <w:vAlign w:val="bottom"/>
          </w:tcPr>
          <w:p w:rsidR="00E13382" w:rsidRPr="00FC7B7E" w:rsidRDefault="00E13382" w:rsidP="00E13382">
            <w:pPr>
              <w:spacing w:before="60" w:line="140" w:lineRule="exact"/>
              <w:jc w:val="center"/>
            </w:pPr>
            <w:r w:rsidRPr="00FC7B7E">
              <w:t>2013</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179,7</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33,3</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5,6</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1</w:t>
            </w:r>
            <w:r w:rsidRPr="00FC7B7E">
              <w:rPr>
                <w:szCs w:val="14"/>
                <w:lang w:val="en-US"/>
              </w:rPr>
              <w:t>40</w:t>
            </w:r>
            <w:r w:rsidRPr="00FC7B7E">
              <w:rPr>
                <w:szCs w:val="14"/>
              </w:rPr>
              <w:t>,</w:t>
            </w:r>
            <w:r w:rsidRPr="00FC7B7E">
              <w:rPr>
                <w:szCs w:val="14"/>
                <w:lang w:val="en-US"/>
              </w:rPr>
              <w:t>8</w:t>
            </w:r>
          </w:p>
        </w:tc>
      </w:tr>
      <w:tr w:rsidR="00E13382" w:rsidRPr="00B54EA2" w:rsidTr="00FC7B7E">
        <w:trPr>
          <w:cantSplit/>
        </w:trPr>
        <w:tc>
          <w:tcPr>
            <w:tcW w:w="3110" w:type="dxa"/>
            <w:shd w:val="clear" w:color="auto" w:fill="auto"/>
            <w:vAlign w:val="bottom"/>
          </w:tcPr>
          <w:p w:rsidR="00E13382" w:rsidRPr="00FC7B7E" w:rsidRDefault="00E13382" w:rsidP="00E13382">
            <w:pPr>
              <w:spacing w:before="60" w:line="140" w:lineRule="exact"/>
              <w:jc w:val="center"/>
            </w:pPr>
            <w:r w:rsidRPr="00FC7B7E">
              <w:t>2014</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170,9</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33,6</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5,5</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131,7</w:t>
            </w:r>
          </w:p>
        </w:tc>
      </w:tr>
      <w:tr w:rsidR="00E13382" w:rsidRPr="00B54EA2" w:rsidTr="00FC7B7E">
        <w:trPr>
          <w:cantSplit/>
        </w:trPr>
        <w:tc>
          <w:tcPr>
            <w:tcW w:w="3110" w:type="dxa"/>
            <w:shd w:val="clear" w:color="auto" w:fill="auto"/>
            <w:vAlign w:val="bottom"/>
          </w:tcPr>
          <w:p w:rsidR="00E13382" w:rsidRPr="00FC7B7E" w:rsidRDefault="00E13382" w:rsidP="00E13382">
            <w:pPr>
              <w:spacing w:before="60" w:line="140" w:lineRule="exact"/>
              <w:jc w:val="center"/>
            </w:pPr>
            <w:r w:rsidRPr="00FC7B7E">
              <w:t>2015</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172,2</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29,1</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5,6</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137,5</w:t>
            </w:r>
          </w:p>
        </w:tc>
      </w:tr>
      <w:tr w:rsidR="00E13382" w:rsidRPr="00B54EA2" w:rsidTr="00FC7B7E">
        <w:trPr>
          <w:cantSplit/>
        </w:trPr>
        <w:tc>
          <w:tcPr>
            <w:tcW w:w="3110" w:type="dxa"/>
            <w:shd w:val="clear" w:color="auto" w:fill="auto"/>
            <w:vAlign w:val="bottom"/>
          </w:tcPr>
          <w:p w:rsidR="00E13382" w:rsidRPr="00FC7B7E" w:rsidRDefault="00E13382" w:rsidP="00E13382">
            <w:pPr>
              <w:spacing w:before="60" w:line="140" w:lineRule="exact"/>
              <w:jc w:val="center"/>
            </w:pPr>
            <w:r w:rsidRPr="00FC7B7E">
              <w:t>2016</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119,6</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24,2</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2,9</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pPr>
            <w:r w:rsidRPr="00FC7B7E">
              <w:rPr>
                <w:szCs w:val="14"/>
              </w:rPr>
              <w:t>92,4</w:t>
            </w:r>
          </w:p>
        </w:tc>
      </w:tr>
      <w:tr w:rsidR="00E13382" w:rsidRPr="00B54EA2" w:rsidTr="00FC7B7E">
        <w:trPr>
          <w:cantSplit/>
        </w:trPr>
        <w:tc>
          <w:tcPr>
            <w:tcW w:w="3110" w:type="dxa"/>
            <w:shd w:val="clear" w:color="auto" w:fill="auto"/>
            <w:vAlign w:val="bottom"/>
          </w:tcPr>
          <w:p w:rsidR="00E13382" w:rsidRPr="00FC7B7E" w:rsidRDefault="00E13382" w:rsidP="00E13382">
            <w:pPr>
              <w:spacing w:before="60" w:line="140" w:lineRule="exact"/>
              <w:jc w:val="center"/>
            </w:pPr>
            <w:r w:rsidRPr="00FC7B7E">
              <w:t>2017</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rPr>
                <w:szCs w:val="14"/>
              </w:rPr>
            </w:pPr>
            <w:r w:rsidRPr="00FC7B7E">
              <w:rPr>
                <w:szCs w:val="14"/>
              </w:rPr>
              <w:t>107,7</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rPr>
                <w:szCs w:val="14"/>
              </w:rPr>
            </w:pPr>
            <w:r w:rsidRPr="00FC7B7E">
              <w:rPr>
                <w:szCs w:val="14"/>
              </w:rPr>
              <w:t>23,6</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rPr>
                <w:szCs w:val="14"/>
              </w:rPr>
            </w:pPr>
            <w:r w:rsidRPr="00FC7B7E">
              <w:rPr>
                <w:szCs w:val="14"/>
              </w:rPr>
              <w:t>11,6</w:t>
            </w:r>
          </w:p>
        </w:tc>
        <w:tc>
          <w:tcPr>
            <w:tcW w:w="1703" w:type="dxa"/>
            <w:tcBorders>
              <w:left w:val="single" w:sz="6" w:space="0" w:color="000000"/>
            </w:tcBorders>
            <w:shd w:val="clear" w:color="auto" w:fill="auto"/>
            <w:vAlign w:val="bottom"/>
          </w:tcPr>
          <w:p w:rsidR="00E13382" w:rsidRPr="00FC7B7E" w:rsidRDefault="00E13382" w:rsidP="00E13382">
            <w:pPr>
              <w:spacing w:before="60" w:line="140" w:lineRule="exact"/>
              <w:ind w:right="680"/>
              <w:jc w:val="right"/>
              <w:rPr>
                <w:szCs w:val="14"/>
              </w:rPr>
            </w:pPr>
            <w:r w:rsidRPr="00FC7B7E">
              <w:rPr>
                <w:szCs w:val="14"/>
              </w:rPr>
              <w:t>72,5</w:t>
            </w:r>
          </w:p>
        </w:tc>
      </w:tr>
      <w:tr w:rsidR="00E13382" w:rsidRPr="00B54EA2" w:rsidTr="00FC7B7E">
        <w:trPr>
          <w:cantSplit/>
        </w:trPr>
        <w:tc>
          <w:tcPr>
            <w:tcW w:w="3110" w:type="dxa"/>
            <w:shd w:val="clear" w:color="auto" w:fill="auto"/>
            <w:vAlign w:val="bottom"/>
          </w:tcPr>
          <w:p w:rsidR="00E13382" w:rsidRPr="00FC7B7E" w:rsidRDefault="00E13382" w:rsidP="00E13382">
            <w:pPr>
              <w:spacing w:before="60" w:line="140" w:lineRule="exact"/>
              <w:jc w:val="center"/>
            </w:pPr>
            <w:r w:rsidRPr="00FC7B7E">
              <w:t>2018</w:t>
            </w: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pPr>
            <w:r w:rsidRPr="00FC7B7E">
              <w:rPr>
                <w:szCs w:val="14"/>
              </w:rPr>
              <w:t>106,4</w:t>
            </w: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pPr>
            <w:r w:rsidRPr="00FC7B7E">
              <w:rPr>
                <w:szCs w:val="14"/>
              </w:rPr>
              <w:t>23,8</w:t>
            </w: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pPr>
            <w:r w:rsidRPr="00FC7B7E">
              <w:rPr>
                <w:szCs w:val="14"/>
              </w:rPr>
              <w:t>17,8</w:t>
            </w: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pPr>
            <w:r w:rsidRPr="00FC7B7E">
              <w:rPr>
                <w:szCs w:val="14"/>
              </w:rPr>
              <w:t>64,7</w:t>
            </w:r>
          </w:p>
        </w:tc>
      </w:tr>
      <w:tr w:rsidR="00E13382" w:rsidRPr="00B54EA2" w:rsidTr="00FC7B7E">
        <w:trPr>
          <w:cantSplit/>
        </w:trPr>
        <w:tc>
          <w:tcPr>
            <w:tcW w:w="3110" w:type="dxa"/>
            <w:shd w:val="clear" w:color="auto" w:fill="auto"/>
            <w:vAlign w:val="bottom"/>
          </w:tcPr>
          <w:p w:rsidR="00E13382" w:rsidRPr="00FC7B7E" w:rsidRDefault="00E13382" w:rsidP="00E13382">
            <w:pPr>
              <w:spacing w:before="60" w:line="140" w:lineRule="exact"/>
              <w:jc w:val="center"/>
              <w:rPr>
                <w:lang w:val="en-US"/>
              </w:rPr>
            </w:pPr>
            <w:r w:rsidRPr="00FC7B7E">
              <w:rPr>
                <w:lang w:val="en-US"/>
              </w:rPr>
              <w:t>2019</w:t>
            </w: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rPr>
                <w:szCs w:val="14"/>
              </w:rPr>
            </w:pPr>
            <w:r w:rsidRPr="00FC7B7E">
              <w:rPr>
                <w:szCs w:val="14"/>
              </w:rPr>
              <w:t>102,4</w:t>
            </w: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rPr>
                <w:szCs w:val="14"/>
              </w:rPr>
            </w:pPr>
            <w:r w:rsidRPr="00FC7B7E">
              <w:rPr>
                <w:szCs w:val="14"/>
              </w:rPr>
              <w:t>22,7</w:t>
            </w: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rPr>
                <w:szCs w:val="14"/>
              </w:rPr>
            </w:pPr>
            <w:r w:rsidRPr="00FC7B7E">
              <w:rPr>
                <w:szCs w:val="14"/>
              </w:rPr>
              <w:t>17,3</w:t>
            </w: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rPr>
                <w:szCs w:val="14"/>
              </w:rPr>
            </w:pPr>
            <w:r w:rsidRPr="00FC7B7E">
              <w:rPr>
                <w:szCs w:val="14"/>
              </w:rPr>
              <w:t>62,4</w:t>
            </w:r>
          </w:p>
        </w:tc>
      </w:tr>
      <w:tr w:rsidR="00E13382" w:rsidRPr="00B54EA2" w:rsidTr="00FC7B7E">
        <w:trPr>
          <w:cantSplit/>
        </w:trPr>
        <w:tc>
          <w:tcPr>
            <w:tcW w:w="3110" w:type="dxa"/>
            <w:shd w:val="clear" w:color="auto" w:fill="auto"/>
            <w:vAlign w:val="bottom"/>
          </w:tcPr>
          <w:p w:rsidR="00E13382" w:rsidRPr="00FC7B7E" w:rsidRDefault="00E13382" w:rsidP="00E13382">
            <w:pPr>
              <w:spacing w:before="60" w:line="140" w:lineRule="exact"/>
              <w:jc w:val="center"/>
              <w:rPr>
                <w:lang w:val="en-US"/>
              </w:rPr>
            </w:pPr>
            <w:r w:rsidRPr="00FC7B7E">
              <w:rPr>
                <w:lang w:val="en-US"/>
              </w:rPr>
              <w:t>2020</w:t>
            </w: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rPr>
                <w:szCs w:val="14"/>
              </w:rPr>
            </w:pPr>
            <w:r w:rsidRPr="00FC7B7E">
              <w:rPr>
                <w:szCs w:val="14"/>
              </w:rPr>
              <w:t>110,3</w:t>
            </w: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rPr>
                <w:szCs w:val="14"/>
              </w:rPr>
            </w:pPr>
            <w:r w:rsidRPr="00FC7B7E">
              <w:rPr>
                <w:szCs w:val="14"/>
              </w:rPr>
              <w:t>26,5</w:t>
            </w: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rPr>
                <w:szCs w:val="14"/>
              </w:rPr>
            </w:pPr>
            <w:r w:rsidRPr="00FC7B7E">
              <w:rPr>
                <w:szCs w:val="14"/>
              </w:rPr>
              <w:t>20,5</w:t>
            </w: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rPr>
                <w:szCs w:val="14"/>
                <w:lang w:val="en-US"/>
              </w:rPr>
            </w:pPr>
            <w:r w:rsidRPr="00FC7B7E">
              <w:rPr>
                <w:szCs w:val="14"/>
              </w:rPr>
              <w:t>63,</w:t>
            </w:r>
            <w:r w:rsidRPr="00FC7B7E">
              <w:rPr>
                <w:szCs w:val="14"/>
                <w:lang w:val="en-US"/>
              </w:rPr>
              <w:t>3</w:t>
            </w:r>
          </w:p>
        </w:tc>
      </w:tr>
      <w:tr w:rsidR="00E13382" w:rsidRPr="00B54EA2" w:rsidTr="00FC7B7E">
        <w:trPr>
          <w:cantSplit/>
        </w:trPr>
        <w:tc>
          <w:tcPr>
            <w:tcW w:w="3110" w:type="dxa"/>
            <w:shd w:val="clear" w:color="auto" w:fill="auto"/>
            <w:vAlign w:val="bottom"/>
          </w:tcPr>
          <w:p w:rsidR="00E13382" w:rsidRPr="00FC7B7E" w:rsidRDefault="00E13382" w:rsidP="00E13382">
            <w:pPr>
              <w:spacing w:before="60" w:line="140" w:lineRule="exact"/>
              <w:jc w:val="center"/>
            </w:pPr>
            <w:r w:rsidRPr="00FC7B7E">
              <w:t>2021</w:t>
            </w: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rPr>
                <w:szCs w:val="14"/>
              </w:rPr>
            </w:pPr>
            <w:r w:rsidRPr="00FC7B7E">
              <w:rPr>
                <w:szCs w:val="14"/>
              </w:rPr>
              <w:t>118,8</w:t>
            </w: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rPr>
                <w:szCs w:val="14"/>
              </w:rPr>
            </w:pPr>
            <w:r w:rsidRPr="00FC7B7E">
              <w:rPr>
                <w:szCs w:val="14"/>
              </w:rPr>
              <w:t>28,4</w:t>
            </w: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rPr>
                <w:szCs w:val="14"/>
              </w:rPr>
            </w:pPr>
            <w:r w:rsidRPr="00FC7B7E">
              <w:rPr>
                <w:szCs w:val="14"/>
              </w:rPr>
              <w:t>38,9</w:t>
            </w: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rPr>
                <w:szCs w:val="14"/>
              </w:rPr>
            </w:pPr>
            <w:r w:rsidRPr="00FC7B7E">
              <w:rPr>
                <w:szCs w:val="14"/>
              </w:rPr>
              <w:t>51,4</w:t>
            </w:r>
          </w:p>
        </w:tc>
      </w:tr>
      <w:tr w:rsidR="00E13382" w:rsidRPr="00B54EA2" w:rsidTr="00FC7B7E">
        <w:trPr>
          <w:cantSplit/>
        </w:trPr>
        <w:tc>
          <w:tcPr>
            <w:tcW w:w="3110" w:type="dxa"/>
            <w:shd w:val="clear" w:color="auto" w:fill="auto"/>
            <w:vAlign w:val="bottom"/>
          </w:tcPr>
          <w:p w:rsidR="00E13382" w:rsidRPr="00FC7B7E" w:rsidRDefault="00E13382" w:rsidP="00E13382">
            <w:pPr>
              <w:spacing w:before="60" w:line="140" w:lineRule="exact"/>
              <w:jc w:val="center"/>
            </w:pPr>
            <w:r w:rsidRPr="00FC7B7E">
              <w:t>2022</w:t>
            </w: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rPr>
                <w:szCs w:val="14"/>
              </w:rPr>
            </w:pPr>
            <w:r w:rsidRPr="00FC7B7E">
              <w:rPr>
                <w:szCs w:val="14"/>
              </w:rPr>
              <w:t>131,9</w:t>
            </w: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rPr>
                <w:szCs w:val="14"/>
              </w:rPr>
            </w:pPr>
            <w:r w:rsidRPr="00FC7B7E">
              <w:rPr>
                <w:szCs w:val="14"/>
              </w:rPr>
              <w:t>36,1</w:t>
            </w: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rPr>
                <w:szCs w:val="14"/>
              </w:rPr>
            </w:pPr>
            <w:r w:rsidRPr="00FC7B7E">
              <w:rPr>
                <w:szCs w:val="14"/>
              </w:rPr>
              <w:t>53,2</w:t>
            </w:r>
          </w:p>
        </w:tc>
        <w:tc>
          <w:tcPr>
            <w:tcW w:w="1703" w:type="dxa"/>
            <w:tcBorders>
              <w:left w:val="single" w:sz="6" w:space="0" w:color="000000"/>
            </w:tcBorders>
            <w:shd w:val="clear" w:color="auto" w:fill="auto"/>
            <w:vAlign w:val="bottom"/>
          </w:tcPr>
          <w:p w:rsidR="00E13382" w:rsidRPr="00FC7B7E" w:rsidRDefault="00E13382" w:rsidP="00E13382">
            <w:pPr>
              <w:snapToGrid w:val="0"/>
              <w:spacing w:before="60" w:line="140" w:lineRule="exact"/>
              <w:ind w:right="680"/>
              <w:jc w:val="right"/>
              <w:rPr>
                <w:szCs w:val="14"/>
              </w:rPr>
            </w:pPr>
            <w:r w:rsidRPr="00FC7B7E">
              <w:rPr>
                <w:szCs w:val="14"/>
              </w:rPr>
              <w:t>42,6</w:t>
            </w:r>
          </w:p>
        </w:tc>
      </w:tr>
      <w:tr w:rsidR="00FC7B7E" w:rsidRPr="00B54EA2" w:rsidTr="00FC7B7E">
        <w:trPr>
          <w:cantSplit/>
        </w:trPr>
        <w:tc>
          <w:tcPr>
            <w:tcW w:w="3110" w:type="dxa"/>
            <w:tcBorders>
              <w:bottom w:val="single" w:sz="6" w:space="0" w:color="000000"/>
            </w:tcBorders>
            <w:shd w:val="clear" w:color="auto" w:fill="auto"/>
            <w:vAlign w:val="bottom"/>
          </w:tcPr>
          <w:p w:rsidR="00FC7B7E" w:rsidRPr="00FC7B7E" w:rsidRDefault="00FC7B7E" w:rsidP="00E13382">
            <w:pPr>
              <w:spacing w:before="60" w:line="140" w:lineRule="exact"/>
              <w:jc w:val="center"/>
            </w:pPr>
            <w:r w:rsidRPr="00FC7B7E">
              <w:t>2023</w:t>
            </w:r>
          </w:p>
        </w:tc>
        <w:tc>
          <w:tcPr>
            <w:tcW w:w="1703" w:type="dxa"/>
            <w:tcBorders>
              <w:left w:val="single" w:sz="6" w:space="0" w:color="000000"/>
              <w:bottom w:val="single" w:sz="6" w:space="0" w:color="000000"/>
            </w:tcBorders>
            <w:shd w:val="clear" w:color="auto" w:fill="auto"/>
            <w:vAlign w:val="bottom"/>
          </w:tcPr>
          <w:p w:rsidR="00FC7B7E" w:rsidRPr="00FC7B7E" w:rsidRDefault="00FC7B7E" w:rsidP="00FC7B7E">
            <w:pPr>
              <w:spacing w:before="60" w:line="140" w:lineRule="exact"/>
              <w:ind w:right="680"/>
              <w:jc w:val="right"/>
              <w:rPr>
                <w:szCs w:val="14"/>
              </w:rPr>
            </w:pPr>
            <w:r w:rsidRPr="00FC7B7E">
              <w:rPr>
                <w:szCs w:val="14"/>
              </w:rPr>
              <w:t>179,7</w:t>
            </w:r>
          </w:p>
        </w:tc>
        <w:tc>
          <w:tcPr>
            <w:tcW w:w="1703" w:type="dxa"/>
            <w:tcBorders>
              <w:left w:val="single" w:sz="6" w:space="0" w:color="000000"/>
              <w:bottom w:val="single" w:sz="6" w:space="0" w:color="000000"/>
            </w:tcBorders>
            <w:shd w:val="clear" w:color="auto" w:fill="auto"/>
            <w:vAlign w:val="bottom"/>
          </w:tcPr>
          <w:p w:rsidR="00FC7B7E" w:rsidRPr="00FC7B7E" w:rsidRDefault="00FC7B7E" w:rsidP="00FC7B7E">
            <w:pPr>
              <w:spacing w:before="60" w:line="140" w:lineRule="exact"/>
              <w:ind w:right="680"/>
              <w:jc w:val="right"/>
              <w:rPr>
                <w:szCs w:val="14"/>
              </w:rPr>
            </w:pPr>
            <w:r w:rsidRPr="00FC7B7E">
              <w:rPr>
                <w:szCs w:val="14"/>
              </w:rPr>
              <w:t>37,8</w:t>
            </w:r>
          </w:p>
        </w:tc>
        <w:tc>
          <w:tcPr>
            <w:tcW w:w="1703" w:type="dxa"/>
            <w:tcBorders>
              <w:left w:val="single" w:sz="6" w:space="0" w:color="000000"/>
              <w:bottom w:val="single" w:sz="6" w:space="0" w:color="000000"/>
            </w:tcBorders>
            <w:shd w:val="clear" w:color="auto" w:fill="auto"/>
            <w:vAlign w:val="bottom"/>
          </w:tcPr>
          <w:p w:rsidR="00FC7B7E" w:rsidRPr="00FC7B7E" w:rsidRDefault="00FC7B7E" w:rsidP="00FC7B7E">
            <w:pPr>
              <w:spacing w:before="60" w:line="140" w:lineRule="exact"/>
              <w:ind w:right="680"/>
              <w:jc w:val="right"/>
              <w:rPr>
                <w:szCs w:val="14"/>
              </w:rPr>
            </w:pPr>
            <w:r w:rsidRPr="00FC7B7E">
              <w:rPr>
                <w:szCs w:val="14"/>
              </w:rPr>
              <w:t>89,7</w:t>
            </w:r>
          </w:p>
        </w:tc>
        <w:tc>
          <w:tcPr>
            <w:tcW w:w="1703" w:type="dxa"/>
            <w:tcBorders>
              <w:left w:val="single" w:sz="6" w:space="0" w:color="000000"/>
              <w:bottom w:val="single" w:sz="6" w:space="0" w:color="000000"/>
            </w:tcBorders>
            <w:shd w:val="clear" w:color="auto" w:fill="auto"/>
            <w:vAlign w:val="bottom"/>
          </w:tcPr>
          <w:p w:rsidR="00FC7B7E" w:rsidRPr="00FC7B7E" w:rsidRDefault="00FC7B7E" w:rsidP="00FC7B7E">
            <w:pPr>
              <w:spacing w:before="60" w:line="140" w:lineRule="exact"/>
              <w:ind w:right="680"/>
              <w:jc w:val="right"/>
              <w:rPr>
                <w:szCs w:val="14"/>
              </w:rPr>
            </w:pPr>
            <w:r w:rsidRPr="00FC7B7E">
              <w:rPr>
                <w:szCs w:val="14"/>
              </w:rPr>
              <w:t>52,1</w:t>
            </w:r>
          </w:p>
        </w:tc>
      </w:tr>
    </w:tbl>
    <w:p w:rsidR="005C2726" w:rsidRPr="00B54EA2" w:rsidRDefault="005C2726" w:rsidP="005C2726">
      <w:pPr>
        <w:tabs>
          <w:tab w:val="left" w:pos="1276"/>
        </w:tabs>
        <w:spacing w:before="60"/>
        <w:jc w:val="both"/>
      </w:pPr>
      <w:r w:rsidRPr="00B54EA2">
        <w:rPr>
          <w:sz w:val="12"/>
          <w:vertAlign w:val="superscript"/>
        </w:rPr>
        <w:t xml:space="preserve">1) </w:t>
      </w:r>
      <w:r w:rsidRPr="00B54EA2">
        <w:rPr>
          <w:sz w:val="12"/>
        </w:rPr>
        <w:t xml:space="preserve">До 2012 г. – включая экстернат. С 1 сентября 2013 г. понятие формы обучения «экстернат» упразднено. </w:t>
      </w:r>
    </w:p>
    <w:p w:rsidR="005C2726" w:rsidRPr="00B54EA2" w:rsidRDefault="005C2726" w:rsidP="005C2726">
      <w:pPr>
        <w:tabs>
          <w:tab w:val="left" w:pos="1276"/>
        </w:tabs>
        <w:jc w:val="both"/>
        <w:rPr>
          <w:lang w:val="en-US"/>
        </w:rPr>
      </w:pPr>
      <w:r w:rsidRPr="00B54EA2">
        <w:rPr>
          <w:i/>
          <w:sz w:val="12"/>
          <w:vertAlign w:val="superscript"/>
          <w:lang w:val="en-US"/>
        </w:rPr>
        <w:t>1)</w:t>
      </w:r>
      <w:r w:rsidRPr="00B54EA2">
        <w:rPr>
          <w:i/>
          <w:sz w:val="12"/>
          <w:lang w:val="en-US"/>
        </w:rPr>
        <w:t xml:space="preserve"> Before 2012 </w:t>
      </w:r>
      <w:r w:rsidRPr="00B54EA2">
        <w:rPr>
          <w:sz w:val="12"/>
          <w:lang w:val="en-US"/>
        </w:rPr>
        <w:t>–</w:t>
      </w:r>
      <w:r w:rsidRPr="00B54EA2">
        <w:rPr>
          <w:i/>
          <w:sz w:val="12"/>
          <w:lang w:val="en-US"/>
        </w:rPr>
        <w:t xml:space="preserve"> including external studies. Since September 1, 2013 the term «external studies» has been abolished. </w:t>
      </w:r>
    </w:p>
    <w:p w:rsidR="000C16C3" w:rsidRPr="00B260CD" w:rsidRDefault="006677D8" w:rsidP="000A6180">
      <w:pPr>
        <w:overflowPunct w:val="0"/>
        <w:autoSpaceDE w:val="0"/>
        <w:autoSpaceDN w:val="0"/>
        <w:adjustRightInd w:val="0"/>
        <w:spacing w:before="240" w:after="60"/>
        <w:ind w:left="397" w:hanging="397"/>
        <w:textAlignment w:val="baseline"/>
        <w:rPr>
          <w:b/>
          <w:sz w:val="16"/>
        </w:rPr>
      </w:pPr>
      <w:r w:rsidRPr="00B54EA2">
        <w:rPr>
          <w:b/>
          <w:sz w:val="16"/>
        </w:rPr>
        <w:t>7.3</w:t>
      </w:r>
      <w:r w:rsidR="00C445F2" w:rsidRPr="00C445F2">
        <w:rPr>
          <w:b/>
          <w:sz w:val="16"/>
        </w:rPr>
        <w:t>1</w:t>
      </w:r>
      <w:r w:rsidRPr="00B260CD">
        <w:rPr>
          <w:b/>
          <w:sz w:val="16"/>
        </w:rPr>
        <w:t>. ВЫПУСК БАКАЛАВРОВ, СПЕЦИАЛИСТОВ, МАГИСТРОВ ОБРАЗОВАТЕЛЬНЫМИ ОРГАНИЗАЦИЯМИ ВЫСШЕГО ОБРАЗОВАНИЯ И НАУЧНЫМИ ОРГАНИЗАЦИЯ</w:t>
      </w:r>
      <w:r w:rsidR="00F4578F" w:rsidRPr="00B260CD">
        <w:rPr>
          <w:b/>
          <w:sz w:val="16"/>
        </w:rPr>
        <w:t>МИ</w:t>
      </w:r>
      <w:r w:rsidRPr="00B260CD">
        <w:rPr>
          <w:b/>
          <w:sz w:val="16"/>
        </w:rPr>
        <w:t xml:space="preserve"> ПО </w:t>
      </w:r>
      <w:r w:rsidR="00A77153" w:rsidRPr="00B260CD">
        <w:rPr>
          <w:b/>
          <w:sz w:val="16"/>
        </w:rPr>
        <w:t>УКРУПН</w:t>
      </w:r>
      <w:r w:rsidR="00C445F2" w:rsidRPr="00B260CD">
        <w:rPr>
          <w:b/>
          <w:sz w:val="16"/>
        </w:rPr>
        <w:t>ЕННЫМ ГРУППАМ</w:t>
      </w:r>
      <w:r w:rsidR="00447E4E" w:rsidRPr="00B260CD">
        <w:rPr>
          <w:b/>
          <w:sz w:val="16"/>
        </w:rPr>
        <w:t xml:space="preserve"> СПЕЦИАЛЬНОСТЕЙ И</w:t>
      </w:r>
      <w:r w:rsidR="00C445F2" w:rsidRPr="00B260CD">
        <w:rPr>
          <w:b/>
          <w:sz w:val="16"/>
        </w:rPr>
        <w:t xml:space="preserve"> </w:t>
      </w:r>
      <w:r w:rsidRPr="00B260CD">
        <w:rPr>
          <w:b/>
          <w:sz w:val="16"/>
        </w:rPr>
        <w:t>НАПРАВЛЕНИ</w:t>
      </w:r>
      <w:r w:rsidR="00C445F2" w:rsidRPr="00B260CD">
        <w:rPr>
          <w:b/>
          <w:sz w:val="16"/>
        </w:rPr>
        <w:t>Й</w:t>
      </w:r>
      <w:r w:rsidRPr="00B260CD">
        <w:rPr>
          <w:b/>
          <w:sz w:val="16"/>
        </w:rPr>
        <w:t xml:space="preserve"> ПОДГОТОВКИ</w:t>
      </w:r>
      <w:proofErr w:type="gramStart"/>
      <w:r w:rsidR="00EE72BD" w:rsidRPr="00B260CD">
        <w:rPr>
          <w:b/>
          <w:sz w:val="16"/>
          <w:vertAlign w:val="superscript"/>
        </w:rPr>
        <w:t>1</w:t>
      </w:r>
      <w:proofErr w:type="gramEnd"/>
      <w:r w:rsidR="00EE72BD" w:rsidRPr="00B260CD">
        <w:rPr>
          <w:b/>
          <w:sz w:val="16"/>
          <w:vertAlign w:val="superscript"/>
        </w:rPr>
        <w:t>)</w:t>
      </w:r>
    </w:p>
    <w:p w:rsidR="00004C0B" w:rsidRPr="00B260CD" w:rsidRDefault="00004C0B" w:rsidP="00004C0B">
      <w:pPr>
        <w:tabs>
          <w:tab w:val="center" w:pos="6634"/>
        </w:tabs>
        <w:spacing w:after="60"/>
        <w:ind w:left="397"/>
        <w:rPr>
          <w:b/>
          <w:i/>
          <w:sz w:val="16"/>
          <w:szCs w:val="16"/>
          <w:lang w:val="en-US"/>
        </w:rPr>
      </w:pPr>
      <w:r w:rsidRPr="00B260CD">
        <w:rPr>
          <w:b/>
          <w:i/>
          <w:sz w:val="16"/>
          <w:szCs w:val="16"/>
          <w:lang w:val="en-US"/>
        </w:rPr>
        <w:t xml:space="preserve">GRADUATED BACHELORS, SPECIALISTS AND MASTERS FROM HIGHER EDUCATION </w:t>
      </w:r>
      <w:r w:rsidRPr="00B260CD">
        <w:rPr>
          <w:b/>
          <w:i/>
          <w:sz w:val="16"/>
          <w:szCs w:val="16"/>
          <w:lang w:val="en-US"/>
        </w:rPr>
        <w:br/>
      </w:r>
      <w:r w:rsidRPr="00B260CD">
        <w:rPr>
          <w:b/>
          <w:bCs/>
          <w:i/>
          <w:sz w:val="16"/>
          <w:szCs w:val="16"/>
          <w:lang w:val="en-US"/>
        </w:rPr>
        <w:t>INSTITUTIONS</w:t>
      </w:r>
      <w:r w:rsidRPr="00B260CD">
        <w:rPr>
          <w:b/>
          <w:i/>
          <w:sz w:val="16"/>
          <w:szCs w:val="16"/>
          <w:lang w:val="en-US"/>
        </w:rPr>
        <w:t xml:space="preserve"> AND SCIENTIFIC </w:t>
      </w:r>
      <w:r w:rsidRPr="00CD4FCB">
        <w:rPr>
          <w:rFonts w:eastAsia="Symbol"/>
          <w:b/>
          <w:i/>
          <w:sz w:val="16"/>
          <w:szCs w:val="16"/>
          <w:lang w:val="en-US"/>
        </w:rPr>
        <w:t>ORGANIZATIONS</w:t>
      </w:r>
      <w:r w:rsidRPr="00CD4FCB">
        <w:rPr>
          <w:rFonts w:eastAsia="Symbol"/>
          <w:i/>
          <w:sz w:val="16"/>
          <w:szCs w:val="16"/>
          <w:lang w:val="en-US"/>
        </w:rPr>
        <w:t xml:space="preserve"> </w:t>
      </w:r>
      <w:r w:rsidR="00B260CD" w:rsidRPr="00CD4FCB">
        <w:rPr>
          <w:rFonts w:eastAsia="Symbol"/>
          <w:b/>
          <w:i/>
          <w:sz w:val="16"/>
          <w:szCs w:val="16"/>
          <w:lang w:val="en-US"/>
        </w:rPr>
        <w:t xml:space="preserve">BY ENLARGED GROUPS OF SPECIALTIES AND </w:t>
      </w:r>
      <w:r w:rsidR="00B260CD" w:rsidRPr="00CD4FCB">
        <w:rPr>
          <w:b/>
          <w:i/>
          <w:sz w:val="16"/>
          <w:szCs w:val="16"/>
          <w:lang w:val="en-US"/>
        </w:rPr>
        <w:t>FIELDS</w:t>
      </w:r>
      <w:r w:rsidR="00B260CD" w:rsidRPr="00B260CD">
        <w:rPr>
          <w:b/>
          <w:i/>
          <w:sz w:val="16"/>
          <w:szCs w:val="16"/>
          <w:lang w:val="en-US"/>
        </w:rPr>
        <w:t xml:space="preserve"> OF STUDY</w:t>
      </w:r>
      <w:r w:rsidR="00B260CD" w:rsidRPr="00B260CD">
        <w:rPr>
          <w:b/>
          <w:i/>
          <w:sz w:val="16"/>
          <w:vertAlign w:val="superscript"/>
          <w:lang w:val="en-US"/>
        </w:rPr>
        <w:t>1)</w:t>
      </w:r>
    </w:p>
    <w:p w:rsidR="006677D8" w:rsidRPr="00B54EA2" w:rsidRDefault="00CA4B3B" w:rsidP="00455ADC">
      <w:pPr>
        <w:tabs>
          <w:tab w:val="center" w:pos="6634"/>
        </w:tabs>
        <w:spacing w:after="60"/>
        <w:ind w:left="397"/>
        <w:jc w:val="right"/>
      </w:pPr>
      <w:r w:rsidRPr="00B54EA2">
        <w:rPr>
          <w:lang w:val="en-US"/>
        </w:rPr>
        <w:t xml:space="preserve"> </w:t>
      </w:r>
      <w:r w:rsidR="006677D8" w:rsidRPr="00B54EA2">
        <w:t>(тысяч человек /</w:t>
      </w:r>
      <w:r w:rsidR="006677D8" w:rsidRPr="00B54EA2">
        <w:rPr>
          <w:i/>
        </w:rPr>
        <w:t xml:space="preserve"> </w:t>
      </w:r>
      <w:r w:rsidR="006677D8" w:rsidRPr="00B54EA2">
        <w:rPr>
          <w:i/>
          <w:lang w:val="en-US"/>
        </w:rPr>
        <w:t>thou</w:t>
      </w:r>
      <w:r w:rsidR="006677D8" w:rsidRPr="00B54EA2">
        <w:rPr>
          <w:i/>
        </w:rPr>
        <w:t xml:space="preserve">. </w:t>
      </w:r>
      <w:r w:rsidR="006677D8" w:rsidRPr="00B54EA2">
        <w:rPr>
          <w:i/>
          <w:lang w:val="en-US"/>
        </w:rPr>
        <w:t>persons</w:t>
      </w:r>
      <w:proofErr w:type="gramStart"/>
      <w:r w:rsidR="006677D8" w:rsidRPr="00B54EA2">
        <w:t xml:space="preserve"> )</w:t>
      </w:r>
      <w:proofErr w:type="gramEnd"/>
    </w:p>
    <w:tbl>
      <w:tblPr>
        <w:tblW w:w="5000" w:type="pct"/>
        <w:jc w:val="center"/>
        <w:tblLayout w:type="fixed"/>
        <w:tblCellMar>
          <w:left w:w="0" w:type="dxa"/>
          <w:right w:w="0" w:type="dxa"/>
        </w:tblCellMar>
        <w:tblLook w:val="0000" w:firstRow="0" w:lastRow="0" w:firstColumn="0" w:lastColumn="0" w:noHBand="0" w:noVBand="0"/>
      </w:tblPr>
      <w:tblGrid>
        <w:gridCol w:w="2747"/>
        <w:gridCol w:w="751"/>
        <w:gridCol w:w="751"/>
        <w:gridCol w:w="751"/>
        <w:gridCol w:w="751"/>
        <w:gridCol w:w="751"/>
        <w:gridCol w:w="752"/>
        <w:gridCol w:w="2667"/>
      </w:tblGrid>
      <w:tr w:rsidR="00447E4E" w:rsidRPr="00355B79" w:rsidTr="00472283">
        <w:trPr>
          <w:cantSplit/>
          <w:jc w:val="center"/>
        </w:trPr>
        <w:tc>
          <w:tcPr>
            <w:tcW w:w="2747" w:type="dxa"/>
            <w:vMerge w:val="restart"/>
            <w:tcBorders>
              <w:top w:val="single" w:sz="6" w:space="0" w:color="auto"/>
              <w:right w:val="single" w:sz="6" w:space="0" w:color="auto"/>
            </w:tcBorders>
            <w:vAlign w:val="bottom"/>
          </w:tcPr>
          <w:p w:rsidR="00447E4E" w:rsidRPr="009F32F4" w:rsidRDefault="00447E4E" w:rsidP="009F32F4">
            <w:pPr>
              <w:overflowPunct w:val="0"/>
              <w:autoSpaceDE w:val="0"/>
              <w:autoSpaceDN w:val="0"/>
              <w:adjustRightInd w:val="0"/>
              <w:spacing w:before="20" w:after="20" w:line="140" w:lineRule="exact"/>
              <w:jc w:val="center"/>
              <w:textAlignment w:val="baseline"/>
              <w:rPr>
                <w:bCs/>
                <w:szCs w:val="14"/>
              </w:rPr>
            </w:pPr>
          </w:p>
        </w:tc>
        <w:tc>
          <w:tcPr>
            <w:tcW w:w="2253" w:type="dxa"/>
            <w:gridSpan w:val="3"/>
            <w:tcBorders>
              <w:top w:val="single" w:sz="6" w:space="0" w:color="auto"/>
              <w:left w:val="single" w:sz="6" w:space="0" w:color="auto"/>
              <w:right w:val="single" w:sz="6" w:space="0" w:color="auto"/>
            </w:tcBorders>
          </w:tcPr>
          <w:p w:rsidR="00447E4E" w:rsidRPr="00B54EA2" w:rsidRDefault="00447E4E" w:rsidP="009F32F4">
            <w:pPr>
              <w:overflowPunct w:val="0"/>
              <w:autoSpaceDE w:val="0"/>
              <w:autoSpaceDN w:val="0"/>
              <w:adjustRightInd w:val="0"/>
              <w:spacing w:before="20" w:after="20"/>
              <w:ind w:left="57"/>
              <w:textAlignment w:val="baseline"/>
              <w:rPr>
                <w:spacing w:val="-3"/>
                <w:sz w:val="12"/>
                <w:szCs w:val="12"/>
              </w:rPr>
            </w:pPr>
            <w:r w:rsidRPr="00B54EA2">
              <w:rPr>
                <w:spacing w:val="-3"/>
                <w:sz w:val="12"/>
                <w:szCs w:val="12"/>
              </w:rPr>
              <w:t>Государственные и муниципальные образовательные организации высшего образования и научные организации</w:t>
            </w:r>
          </w:p>
          <w:p w:rsidR="00447E4E" w:rsidRPr="009F32F4" w:rsidRDefault="00447E4E" w:rsidP="009F32F4">
            <w:pPr>
              <w:widowControl w:val="0"/>
              <w:overflowPunct w:val="0"/>
              <w:autoSpaceDE w:val="0"/>
              <w:autoSpaceDN w:val="0"/>
              <w:adjustRightInd w:val="0"/>
              <w:spacing w:before="20" w:after="20" w:line="140" w:lineRule="exact"/>
              <w:ind w:left="57"/>
              <w:textAlignment w:val="baseline"/>
              <w:rPr>
                <w:bCs/>
                <w:szCs w:val="14"/>
                <w:lang w:val="en-US"/>
              </w:rPr>
            </w:pPr>
            <w:r w:rsidRPr="00B54EA2">
              <w:rPr>
                <w:i/>
                <w:sz w:val="12"/>
                <w:szCs w:val="12"/>
                <w:lang w:val="en-US"/>
              </w:rPr>
              <w:t xml:space="preserve">State and municipal </w:t>
            </w:r>
            <w:r w:rsidRPr="00B54EA2">
              <w:rPr>
                <w:i/>
                <w:sz w:val="12"/>
                <w:szCs w:val="12"/>
                <w:lang w:val="en-US"/>
              </w:rPr>
              <w:br/>
              <w:t xml:space="preserve">higher education </w:t>
            </w:r>
            <w:r w:rsidRPr="00B54EA2">
              <w:rPr>
                <w:bCs/>
                <w:i/>
                <w:sz w:val="12"/>
                <w:szCs w:val="12"/>
                <w:lang w:val="en-US"/>
              </w:rPr>
              <w:t xml:space="preserve">institutions </w:t>
            </w:r>
            <w:r w:rsidRPr="00B54EA2">
              <w:rPr>
                <w:i/>
                <w:sz w:val="12"/>
                <w:szCs w:val="12"/>
                <w:lang w:val="en-US"/>
              </w:rPr>
              <w:t>and scie</w:t>
            </w:r>
            <w:r w:rsidRPr="00B54EA2">
              <w:rPr>
                <w:i/>
                <w:sz w:val="12"/>
                <w:szCs w:val="12"/>
                <w:lang w:val="en-US"/>
              </w:rPr>
              <w:t>n</w:t>
            </w:r>
            <w:r w:rsidRPr="00B54EA2">
              <w:rPr>
                <w:i/>
                <w:sz w:val="12"/>
                <w:szCs w:val="12"/>
                <w:lang w:val="en-US"/>
              </w:rPr>
              <w:t xml:space="preserve">tific </w:t>
            </w:r>
            <w:r w:rsidRPr="00B54EA2">
              <w:rPr>
                <w:rFonts w:eastAsia="Symbol"/>
                <w:i/>
                <w:sz w:val="12"/>
                <w:szCs w:val="12"/>
                <w:lang w:val="en-US"/>
              </w:rPr>
              <w:t>organizations</w:t>
            </w:r>
          </w:p>
        </w:tc>
        <w:tc>
          <w:tcPr>
            <w:tcW w:w="2254" w:type="dxa"/>
            <w:gridSpan w:val="3"/>
            <w:tcBorders>
              <w:top w:val="single" w:sz="6" w:space="0" w:color="auto"/>
              <w:left w:val="single" w:sz="6" w:space="0" w:color="auto"/>
              <w:right w:val="single" w:sz="6" w:space="0" w:color="auto"/>
            </w:tcBorders>
          </w:tcPr>
          <w:p w:rsidR="00447E4E" w:rsidRPr="00B54EA2" w:rsidRDefault="00447E4E" w:rsidP="00F761E6">
            <w:pPr>
              <w:overflowPunct w:val="0"/>
              <w:autoSpaceDE w:val="0"/>
              <w:autoSpaceDN w:val="0"/>
              <w:adjustRightInd w:val="0"/>
              <w:spacing w:before="20" w:after="20"/>
              <w:ind w:left="57"/>
              <w:textAlignment w:val="baseline"/>
              <w:rPr>
                <w:spacing w:val="-3"/>
                <w:sz w:val="12"/>
                <w:szCs w:val="12"/>
              </w:rPr>
            </w:pPr>
            <w:r w:rsidRPr="0026409F">
              <w:rPr>
                <w:spacing w:val="-4"/>
                <w:sz w:val="12"/>
                <w:szCs w:val="12"/>
              </w:rPr>
              <w:t>Частные образовательные  организации</w:t>
            </w:r>
            <w:r w:rsidRPr="00B54EA2">
              <w:rPr>
                <w:spacing w:val="-3"/>
                <w:sz w:val="12"/>
                <w:szCs w:val="12"/>
              </w:rPr>
              <w:t xml:space="preserve"> высшего образования и научные орг</w:t>
            </w:r>
            <w:r w:rsidRPr="00B54EA2">
              <w:rPr>
                <w:spacing w:val="-3"/>
                <w:sz w:val="12"/>
                <w:szCs w:val="12"/>
              </w:rPr>
              <w:t>а</w:t>
            </w:r>
            <w:r w:rsidRPr="00B54EA2">
              <w:rPr>
                <w:spacing w:val="-3"/>
                <w:sz w:val="12"/>
                <w:szCs w:val="12"/>
              </w:rPr>
              <w:t>низации</w:t>
            </w:r>
          </w:p>
          <w:p w:rsidR="00447E4E" w:rsidRPr="00C004EA" w:rsidRDefault="00447E4E" w:rsidP="00F761E6">
            <w:pPr>
              <w:widowControl w:val="0"/>
              <w:overflowPunct w:val="0"/>
              <w:autoSpaceDE w:val="0"/>
              <w:autoSpaceDN w:val="0"/>
              <w:adjustRightInd w:val="0"/>
              <w:spacing w:before="20" w:after="20" w:line="140" w:lineRule="exact"/>
              <w:ind w:left="57"/>
              <w:textAlignment w:val="baseline"/>
              <w:rPr>
                <w:bCs/>
                <w:szCs w:val="14"/>
                <w:lang w:val="en-US"/>
              </w:rPr>
            </w:pPr>
            <w:r w:rsidRPr="00B54EA2">
              <w:rPr>
                <w:i/>
                <w:spacing w:val="-3"/>
                <w:sz w:val="12"/>
                <w:szCs w:val="12"/>
                <w:lang w:val="en-US"/>
              </w:rPr>
              <w:t xml:space="preserve">Private </w:t>
            </w:r>
            <w:r w:rsidRPr="00B54EA2">
              <w:rPr>
                <w:i/>
                <w:sz w:val="12"/>
                <w:szCs w:val="12"/>
                <w:lang w:val="en-US"/>
              </w:rPr>
              <w:t>higher education</w:t>
            </w:r>
            <w:r w:rsidRPr="00B54EA2">
              <w:rPr>
                <w:i/>
                <w:sz w:val="12"/>
                <w:szCs w:val="12"/>
                <w:lang w:val="en-US"/>
              </w:rPr>
              <w:br/>
              <w:t xml:space="preserve"> </w:t>
            </w:r>
            <w:r w:rsidRPr="00B54EA2">
              <w:rPr>
                <w:bCs/>
                <w:i/>
                <w:sz w:val="12"/>
                <w:szCs w:val="12"/>
                <w:lang w:val="en-US"/>
              </w:rPr>
              <w:t xml:space="preserve">institutions </w:t>
            </w:r>
            <w:r w:rsidRPr="00B54EA2">
              <w:rPr>
                <w:i/>
                <w:sz w:val="12"/>
                <w:szCs w:val="12"/>
                <w:lang w:val="en-US"/>
              </w:rPr>
              <w:t xml:space="preserve">and scientific </w:t>
            </w:r>
            <w:r w:rsidRPr="00B54EA2">
              <w:rPr>
                <w:i/>
                <w:sz w:val="12"/>
                <w:szCs w:val="12"/>
                <w:lang w:val="en-US"/>
              </w:rPr>
              <w:br/>
            </w:r>
            <w:r w:rsidRPr="00B54EA2">
              <w:rPr>
                <w:rFonts w:eastAsia="Symbol"/>
                <w:i/>
                <w:sz w:val="12"/>
                <w:szCs w:val="12"/>
                <w:lang w:val="en-US"/>
              </w:rPr>
              <w:t>organizations</w:t>
            </w:r>
          </w:p>
        </w:tc>
        <w:tc>
          <w:tcPr>
            <w:tcW w:w="2667" w:type="dxa"/>
            <w:vMerge w:val="restart"/>
            <w:tcBorders>
              <w:top w:val="single" w:sz="6" w:space="0" w:color="auto"/>
              <w:left w:val="single" w:sz="6" w:space="0" w:color="auto"/>
            </w:tcBorders>
            <w:tcMar>
              <w:left w:w="28" w:type="dxa"/>
            </w:tcMar>
            <w:vAlign w:val="bottom"/>
          </w:tcPr>
          <w:p w:rsidR="00447E4E" w:rsidRPr="009F32F4" w:rsidRDefault="00447E4E" w:rsidP="009F32F4">
            <w:pPr>
              <w:spacing w:before="20" w:after="20" w:line="140" w:lineRule="exact"/>
              <w:jc w:val="center"/>
              <w:rPr>
                <w:i/>
                <w:lang w:val="en-US"/>
              </w:rPr>
            </w:pPr>
          </w:p>
        </w:tc>
      </w:tr>
      <w:tr w:rsidR="00E13382" w:rsidRPr="009F32F4" w:rsidTr="00472283">
        <w:trPr>
          <w:cantSplit/>
          <w:jc w:val="center"/>
        </w:trPr>
        <w:tc>
          <w:tcPr>
            <w:tcW w:w="2747" w:type="dxa"/>
            <w:vMerge/>
            <w:tcBorders>
              <w:right w:val="single" w:sz="6" w:space="0" w:color="auto"/>
            </w:tcBorders>
            <w:vAlign w:val="bottom"/>
          </w:tcPr>
          <w:p w:rsidR="00E13382" w:rsidRPr="00C004EA" w:rsidRDefault="00E13382" w:rsidP="009F32F4">
            <w:pPr>
              <w:overflowPunct w:val="0"/>
              <w:autoSpaceDE w:val="0"/>
              <w:autoSpaceDN w:val="0"/>
              <w:adjustRightInd w:val="0"/>
              <w:spacing w:before="20" w:after="20" w:line="140" w:lineRule="exact"/>
              <w:jc w:val="center"/>
              <w:textAlignment w:val="baseline"/>
              <w:rPr>
                <w:bCs/>
                <w:szCs w:val="14"/>
                <w:lang w:val="en-US"/>
              </w:rPr>
            </w:pPr>
          </w:p>
        </w:tc>
        <w:tc>
          <w:tcPr>
            <w:tcW w:w="751" w:type="dxa"/>
            <w:tcBorders>
              <w:top w:val="single" w:sz="6" w:space="0" w:color="auto"/>
              <w:left w:val="single" w:sz="6" w:space="0" w:color="auto"/>
              <w:right w:val="single" w:sz="6" w:space="0" w:color="auto"/>
            </w:tcBorders>
          </w:tcPr>
          <w:p w:rsidR="00E13382" w:rsidRPr="00447E4E" w:rsidRDefault="00E13382" w:rsidP="00E13382">
            <w:pPr>
              <w:widowControl w:val="0"/>
              <w:overflowPunct w:val="0"/>
              <w:autoSpaceDE w:val="0"/>
              <w:autoSpaceDN w:val="0"/>
              <w:adjustRightInd w:val="0"/>
              <w:spacing w:before="40" w:after="40" w:line="140" w:lineRule="exact"/>
              <w:jc w:val="center"/>
              <w:textAlignment w:val="baseline"/>
              <w:rPr>
                <w:bCs/>
                <w:color w:val="000000" w:themeColor="text1"/>
                <w:szCs w:val="14"/>
              </w:rPr>
            </w:pPr>
            <w:r>
              <w:rPr>
                <w:bCs/>
                <w:color w:val="000000" w:themeColor="text1"/>
                <w:szCs w:val="14"/>
              </w:rPr>
              <w:t>2021</w:t>
            </w:r>
          </w:p>
        </w:tc>
        <w:tc>
          <w:tcPr>
            <w:tcW w:w="751" w:type="dxa"/>
            <w:tcBorders>
              <w:top w:val="single" w:sz="6" w:space="0" w:color="auto"/>
              <w:left w:val="single" w:sz="6" w:space="0" w:color="auto"/>
              <w:right w:val="single" w:sz="6" w:space="0" w:color="auto"/>
            </w:tcBorders>
          </w:tcPr>
          <w:p w:rsidR="00E13382" w:rsidRPr="00447E4E" w:rsidRDefault="00E13382" w:rsidP="00E13382">
            <w:pPr>
              <w:widowControl w:val="0"/>
              <w:overflowPunct w:val="0"/>
              <w:autoSpaceDE w:val="0"/>
              <w:autoSpaceDN w:val="0"/>
              <w:adjustRightInd w:val="0"/>
              <w:spacing w:before="40" w:after="40" w:line="140" w:lineRule="exact"/>
              <w:jc w:val="center"/>
              <w:textAlignment w:val="baseline"/>
              <w:rPr>
                <w:bCs/>
                <w:color w:val="000000" w:themeColor="text1"/>
                <w:szCs w:val="14"/>
              </w:rPr>
            </w:pPr>
            <w:r>
              <w:rPr>
                <w:bCs/>
                <w:color w:val="000000" w:themeColor="text1"/>
                <w:szCs w:val="14"/>
              </w:rPr>
              <w:t>2022</w:t>
            </w:r>
          </w:p>
        </w:tc>
        <w:tc>
          <w:tcPr>
            <w:tcW w:w="751" w:type="dxa"/>
            <w:tcBorders>
              <w:top w:val="single" w:sz="6" w:space="0" w:color="auto"/>
              <w:left w:val="single" w:sz="6" w:space="0" w:color="auto"/>
              <w:right w:val="single" w:sz="6" w:space="0" w:color="auto"/>
            </w:tcBorders>
            <w:vAlign w:val="bottom"/>
          </w:tcPr>
          <w:p w:rsidR="00E13382" w:rsidRPr="00447E4E" w:rsidRDefault="00E13382" w:rsidP="00E13382">
            <w:pPr>
              <w:widowControl w:val="0"/>
              <w:overflowPunct w:val="0"/>
              <w:autoSpaceDE w:val="0"/>
              <w:autoSpaceDN w:val="0"/>
              <w:adjustRightInd w:val="0"/>
              <w:spacing w:before="40" w:after="40" w:line="140" w:lineRule="exact"/>
              <w:jc w:val="center"/>
              <w:textAlignment w:val="baseline"/>
              <w:rPr>
                <w:bCs/>
                <w:color w:val="000000" w:themeColor="text1"/>
                <w:szCs w:val="14"/>
              </w:rPr>
            </w:pPr>
            <w:r w:rsidRPr="00447E4E">
              <w:rPr>
                <w:bCs/>
                <w:color w:val="000000" w:themeColor="text1"/>
                <w:szCs w:val="14"/>
              </w:rPr>
              <w:t>202</w:t>
            </w:r>
            <w:r>
              <w:rPr>
                <w:bCs/>
                <w:color w:val="000000" w:themeColor="text1"/>
                <w:szCs w:val="14"/>
              </w:rPr>
              <w:t>3</w:t>
            </w:r>
          </w:p>
        </w:tc>
        <w:tc>
          <w:tcPr>
            <w:tcW w:w="751" w:type="dxa"/>
            <w:tcBorders>
              <w:top w:val="single" w:sz="6" w:space="0" w:color="auto"/>
              <w:left w:val="single" w:sz="6" w:space="0" w:color="auto"/>
              <w:right w:val="single" w:sz="6" w:space="0" w:color="auto"/>
            </w:tcBorders>
            <w:vAlign w:val="bottom"/>
          </w:tcPr>
          <w:p w:rsidR="00E13382" w:rsidRPr="00447E4E" w:rsidRDefault="00E13382" w:rsidP="00E13382">
            <w:pPr>
              <w:widowControl w:val="0"/>
              <w:overflowPunct w:val="0"/>
              <w:autoSpaceDE w:val="0"/>
              <w:autoSpaceDN w:val="0"/>
              <w:adjustRightInd w:val="0"/>
              <w:spacing w:before="40" w:after="40" w:line="140" w:lineRule="exact"/>
              <w:jc w:val="center"/>
              <w:textAlignment w:val="baseline"/>
              <w:rPr>
                <w:bCs/>
                <w:color w:val="000000" w:themeColor="text1"/>
                <w:szCs w:val="14"/>
              </w:rPr>
            </w:pPr>
            <w:r>
              <w:rPr>
                <w:bCs/>
                <w:color w:val="000000" w:themeColor="text1"/>
                <w:szCs w:val="14"/>
              </w:rPr>
              <w:t>2021</w:t>
            </w:r>
          </w:p>
        </w:tc>
        <w:tc>
          <w:tcPr>
            <w:tcW w:w="751" w:type="dxa"/>
            <w:tcBorders>
              <w:top w:val="single" w:sz="6" w:space="0" w:color="auto"/>
              <w:left w:val="single" w:sz="6" w:space="0" w:color="auto"/>
              <w:right w:val="single" w:sz="6" w:space="0" w:color="auto"/>
            </w:tcBorders>
            <w:vAlign w:val="bottom"/>
          </w:tcPr>
          <w:p w:rsidR="00E13382" w:rsidRPr="00447E4E" w:rsidRDefault="00E13382" w:rsidP="00E13382">
            <w:pPr>
              <w:widowControl w:val="0"/>
              <w:overflowPunct w:val="0"/>
              <w:autoSpaceDE w:val="0"/>
              <w:autoSpaceDN w:val="0"/>
              <w:adjustRightInd w:val="0"/>
              <w:spacing w:before="40" w:after="40" w:line="140" w:lineRule="exact"/>
              <w:jc w:val="center"/>
              <w:textAlignment w:val="baseline"/>
              <w:rPr>
                <w:bCs/>
                <w:color w:val="000000" w:themeColor="text1"/>
                <w:szCs w:val="14"/>
              </w:rPr>
            </w:pPr>
            <w:r>
              <w:rPr>
                <w:bCs/>
                <w:color w:val="000000" w:themeColor="text1"/>
                <w:szCs w:val="14"/>
              </w:rPr>
              <w:t>2022</w:t>
            </w:r>
          </w:p>
        </w:tc>
        <w:tc>
          <w:tcPr>
            <w:tcW w:w="752" w:type="dxa"/>
            <w:tcBorders>
              <w:top w:val="single" w:sz="6" w:space="0" w:color="auto"/>
              <w:left w:val="single" w:sz="6" w:space="0" w:color="auto"/>
              <w:right w:val="single" w:sz="6" w:space="0" w:color="auto"/>
            </w:tcBorders>
            <w:vAlign w:val="bottom"/>
          </w:tcPr>
          <w:p w:rsidR="00E13382" w:rsidRPr="00447E4E" w:rsidRDefault="00E13382" w:rsidP="00447E4E">
            <w:pPr>
              <w:widowControl w:val="0"/>
              <w:overflowPunct w:val="0"/>
              <w:autoSpaceDE w:val="0"/>
              <w:autoSpaceDN w:val="0"/>
              <w:adjustRightInd w:val="0"/>
              <w:spacing w:before="40" w:after="40" w:line="140" w:lineRule="exact"/>
              <w:jc w:val="center"/>
              <w:textAlignment w:val="baseline"/>
              <w:rPr>
                <w:bCs/>
                <w:color w:val="000000" w:themeColor="text1"/>
                <w:szCs w:val="14"/>
              </w:rPr>
            </w:pPr>
            <w:r>
              <w:rPr>
                <w:bCs/>
                <w:color w:val="000000" w:themeColor="text1"/>
                <w:szCs w:val="14"/>
              </w:rPr>
              <w:t>2023</w:t>
            </w:r>
          </w:p>
        </w:tc>
        <w:tc>
          <w:tcPr>
            <w:tcW w:w="2667" w:type="dxa"/>
            <w:vMerge/>
            <w:tcBorders>
              <w:left w:val="single" w:sz="6" w:space="0" w:color="auto"/>
            </w:tcBorders>
            <w:tcMar>
              <w:left w:w="28" w:type="dxa"/>
            </w:tcMar>
            <w:vAlign w:val="bottom"/>
          </w:tcPr>
          <w:p w:rsidR="00E13382" w:rsidRPr="009F32F4" w:rsidRDefault="00E13382" w:rsidP="009F32F4">
            <w:pPr>
              <w:spacing w:before="20" w:after="20" w:line="140" w:lineRule="exact"/>
              <w:jc w:val="center"/>
              <w:rPr>
                <w:i/>
                <w:lang w:val="en-US"/>
              </w:rPr>
            </w:pPr>
          </w:p>
        </w:tc>
      </w:tr>
      <w:tr w:rsidR="00FC7B7E" w:rsidRPr="00355B79" w:rsidTr="00472283">
        <w:trPr>
          <w:cantSplit/>
          <w:jc w:val="center"/>
        </w:trPr>
        <w:tc>
          <w:tcPr>
            <w:tcW w:w="2747" w:type="dxa"/>
            <w:tcBorders>
              <w:top w:val="single" w:sz="6" w:space="0" w:color="auto"/>
              <w:right w:val="single" w:sz="6" w:space="0" w:color="auto"/>
            </w:tcBorders>
            <w:vAlign w:val="bottom"/>
          </w:tcPr>
          <w:p w:rsidR="00FC7B7E" w:rsidRPr="00B54EA2" w:rsidRDefault="00FC7B7E" w:rsidP="00921EBC">
            <w:pPr>
              <w:overflowPunct w:val="0"/>
              <w:autoSpaceDE w:val="0"/>
              <w:autoSpaceDN w:val="0"/>
              <w:adjustRightInd w:val="0"/>
              <w:spacing w:before="60" w:line="140" w:lineRule="exact"/>
              <w:textAlignment w:val="baseline"/>
              <w:rPr>
                <w:b/>
                <w:bCs/>
                <w:szCs w:val="14"/>
              </w:rPr>
            </w:pPr>
            <w:r w:rsidRPr="00B54EA2">
              <w:rPr>
                <w:b/>
                <w:bCs/>
                <w:szCs w:val="14"/>
              </w:rPr>
              <w:t xml:space="preserve">Выпущено бакалавров, специалистов, магистров </w:t>
            </w:r>
            <w:r w:rsidRPr="00BA7A5D">
              <w:rPr>
                <w:bCs/>
                <w:szCs w:val="14"/>
              </w:rPr>
              <w:t>–</w:t>
            </w:r>
            <w:r w:rsidRPr="00B54EA2">
              <w:rPr>
                <w:bCs/>
                <w:szCs w:val="14"/>
              </w:rPr>
              <w:t xml:space="preserve"> всего</w:t>
            </w:r>
            <w:r w:rsidRPr="00B54EA2">
              <w:rPr>
                <w:b/>
                <w:bCs/>
                <w:szCs w:val="14"/>
              </w:rPr>
              <w:t xml:space="preserve"> </w:t>
            </w:r>
          </w:p>
        </w:tc>
        <w:tc>
          <w:tcPr>
            <w:tcW w:w="751" w:type="dxa"/>
            <w:tcBorders>
              <w:top w:val="single" w:sz="6" w:space="0" w:color="auto"/>
              <w:left w:val="single" w:sz="6" w:space="0" w:color="auto"/>
              <w:right w:val="single" w:sz="6" w:space="0" w:color="auto"/>
            </w:tcBorders>
            <w:vAlign w:val="bottom"/>
          </w:tcPr>
          <w:p w:rsidR="00FC7B7E" w:rsidRPr="00FC7B7E" w:rsidRDefault="00FC7B7E" w:rsidP="00E13382">
            <w:pPr>
              <w:widowControl w:val="0"/>
              <w:overflowPunct w:val="0"/>
              <w:autoSpaceDE w:val="0"/>
              <w:autoSpaceDN w:val="0"/>
              <w:adjustRightInd w:val="0"/>
              <w:spacing w:before="60" w:line="140" w:lineRule="exact"/>
              <w:ind w:right="170"/>
              <w:jc w:val="right"/>
              <w:textAlignment w:val="baseline"/>
              <w:rPr>
                <w:b/>
                <w:bCs/>
                <w:szCs w:val="14"/>
              </w:rPr>
            </w:pPr>
            <w:r w:rsidRPr="00FC7B7E">
              <w:rPr>
                <w:b/>
                <w:bCs/>
                <w:szCs w:val="14"/>
              </w:rPr>
              <w:t>735,4</w:t>
            </w:r>
          </w:p>
        </w:tc>
        <w:tc>
          <w:tcPr>
            <w:tcW w:w="751" w:type="dxa"/>
            <w:tcBorders>
              <w:top w:val="single" w:sz="6" w:space="0" w:color="auto"/>
              <w:left w:val="single" w:sz="6" w:space="0" w:color="auto"/>
              <w:right w:val="single" w:sz="6" w:space="0" w:color="auto"/>
            </w:tcBorders>
            <w:vAlign w:val="bottom"/>
          </w:tcPr>
          <w:p w:rsidR="00FC7B7E" w:rsidRPr="00FC7B7E" w:rsidRDefault="00FC7B7E" w:rsidP="00E13382">
            <w:pPr>
              <w:widowControl w:val="0"/>
              <w:overflowPunct w:val="0"/>
              <w:autoSpaceDE w:val="0"/>
              <w:autoSpaceDN w:val="0"/>
              <w:adjustRightInd w:val="0"/>
              <w:spacing w:before="60" w:line="140" w:lineRule="exact"/>
              <w:ind w:right="170"/>
              <w:jc w:val="right"/>
              <w:textAlignment w:val="baseline"/>
              <w:rPr>
                <w:b/>
                <w:bCs/>
                <w:szCs w:val="14"/>
              </w:rPr>
            </w:pPr>
            <w:r w:rsidRPr="00FC7B7E">
              <w:rPr>
                <w:b/>
                <w:bCs/>
                <w:szCs w:val="14"/>
              </w:rPr>
              <w:t>725,0</w:t>
            </w:r>
          </w:p>
        </w:tc>
        <w:tc>
          <w:tcPr>
            <w:tcW w:w="751" w:type="dxa"/>
            <w:tcBorders>
              <w:top w:val="single" w:sz="6" w:space="0" w:color="auto"/>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
                <w:bCs/>
                <w:szCs w:val="14"/>
              </w:rPr>
            </w:pPr>
            <w:r w:rsidRPr="00FC7B7E">
              <w:rPr>
                <w:b/>
                <w:bCs/>
                <w:szCs w:val="14"/>
              </w:rPr>
              <w:t>715,6</w:t>
            </w:r>
          </w:p>
        </w:tc>
        <w:tc>
          <w:tcPr>
            <w:tcW w:w="751" w:type="dxa"/>
            <w:tcBorders>
              <w:top w:val="single" w:sz="6" w:space="0" w:color="auto"/>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
                <w:bCs/>
                <w:szCs w:val="14"/>
              </w:rPr>
            </w:pPr>
            <w:r w:rsidRPr="00FC7B7E">
              <w:rPr>
                <w:b/>
                <w:bCs/>
                <w:szCs w:val="14"/>
              </w:rPr>
              <w:t>77,9</w:t>
            </w:r>
          </w:p>
        </w:tc>
        <w:tc>
          <w:tcPr>
            <w:tcW w:w="751" w:type="dxa"/>
            <w:tcBorders>
              <w:top w:val="single" w:sz="6" w:space="0" w:color="auto"/>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
                <w:bCs/>
                <w:szCs w:val="14"/>
              </w:rPr>
            </w:pPr>
            <w:r w:rsidRPr="00FC7B7E">
              <w:rPr>
                <w:b/>
                <w:bCs/>
                <w:szCs w:val="14"/>
              </w:rPr>
              <w:t>89,6</w:t>
            </w:r>
          </w:p>
        </w:tc>
        <w:tc>
          <w:tcPr>
            <w:tcW w:w="752" w:type="dxa"/>
            <w:tcBorders>
              <w:top w:val="single" w:sz="6" w:space="0" w:color="auto"/>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
                <w:bCs/>
                <w:szCs w:val="14"/>
              </w:rPr>
            </w:pPr>
            <w:r w:rsidRPr="00FC7B7E">
              <w:rPr>
                <w:b/>
                <w:bCs/>
                <w:szCs w:val="14"/>
              </w:rPr>
              <w:t>88,8</w:t>
            </w:r>
          </w:p>
        </w:tc>
        <w:tc>
          <w:tcPr>
            <w:tcW w:w="2667" w:type="dxa"/>
            <w:tcBorders>
              <w:top w:val="single" w:sz="6" w:space="0" w:color="auto"/>
              <w:left w:val="single" w:sz="6" w:space="0" w:color="auto"/>
            </w:tcBorders>
            <w:tcMar>
              <w:left w:w="28" w:type="dxa"/>
            </w:tcMar>
            <w:vAlign w:val="bottom"/>
          </w:tcPr>
          <w:p w:rsidR="00FC7B7E" w:rsidRPr="00B54EA2" w:rsidRDefault="00FC7B7E" w:rsidP="00921EBC">
            <w:pPr>
              <w:spacing w:before="60" w:line="140" w:lineRule="exact"/>
              <w:rPr>
                <w:i/>
                <w:lang w:val="en-US"/>
              </w:rPr>
            </w:pPr>
            <w:r w:rsidRPr="00B54EA2">
              <w:rPr>
                <w:b/>
                <w:i/>
                <w:lang w:val="en-US"/>
              </w:rPr>
              <w:t xml:space="preserve">Graduated bachelors, specialists, </w:t>
            </w:r>
            <w:r w:rsidRPr="00447E4E">
              <w:rPr>
                <w:b/>
                <w:i/>
                <w:lang w:val="en-US"/>
              </w:rPr>
              <w:br/>
            </w:r>
            <w:r w:rsidRPr="00B54EA2">
              <w:rPr>
                <w:b/>
                <w:i/>
                <w:lang w:val="en-US"/>
              </w:rPr>
              <w:t xml:space="preserve">masters </w:t>
            </w:r>
            <w:r w:rsidRPr="00B54EA2">
              <w:rPr>
                <w:i/>
                <w:lang w:val="en-US"/>
              </w:rPr>
              <w:t>– total</w:t>
            </w:r>
          </w:p>
        </w:tc>
      </w:tr>
      <w:tr w:rsidR="00FC7B7E" w:rsidRPr="004C7BA3" w:rsidTr="00472283">
        <w:trPr>
          <w:cantSplit/>
          <w:jc w:val="center"/>
        </w:trPr>
        <w:tc>
          <w:tcPr>
            <w:tcW w:w="2747" w:type="dxa"/>
            <w:tcBorders>
              <w:right w:val="single" w:sz="6" w:space="0" w:color="auto"/>
            </w:tcBorders>
            <w:vAlign w:val="bottom"/>
          </w:tcPr>
          <w:p w:rsidR="00FC7B7E" w:rsidRPr="00B54EA2" w:rsidRDefault="00FC7B7E" w:rsidP="00921EBC">
            <w:pPr>
              <w:overflowPunct w:val="0"/>
              <w:autoSpaceDE w:val="0"/>
              <w:autoSpaceDN w:val="0"/>
              <w:adjustRightInd w:val="0"/>
              <w:spacing w:before="60" w:line="140" w:lineRule="exact"/>
              <w:ind w:left="397"/>
              <w:textAlignment w:val="baseline"/>
              <w:rPr>
                <w:szCs w:val="14"/>
              </w:rPr>
            </w:pPr>
            <w:r>
              <w:t>из них</w:t>
            </w:r>
            <w:r w:rsidRPr="00B54EA2">
              <w:t>:</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p>
        </w:tc>
        <w:tc>
          <w:tcPr>
            <w:tcW w:w="751" w:type="dxa"/>
            <w:tcBorders>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Cs/>
                <w:szCs w:val="14"/>
              </w:rPr>
            </w:pP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p>
        </w:tc>
        <w:tc>
          <w:tcPr>
            <w:tcW w:w="752"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p>
        </w:tc>
        <w:tc>
          <w:tcPr>
            <w:tcW w:w="2667" w:type="dxa"/>
            <w:tcBorders>
              <w:left w:val="single" w:sz="6" w:space="0" w:color="auto"/>
            </w:tcBorders>
            <w:tcMar>
              <w:left w:w="28" w:type="dxa"/>
            </w:tcMar>
            <w:vAlign w:val="bottom"/>
          </w:tcPr>
          <w:p w:rsidR="00FC7B7E" w:rsidRPr="00B54EA2" w:rsidRDefault="00FC7B7E" w:rsidP="00921EBC">
            <w:pPr>
              <w:spacing w:before="60" w:line="140" w:lineRule="exact"/>
              <w:ind w:left="397"/>
              <w:rPr>
                <w:i/>
                <w:lang w:val="en-US"/>
              </w:rPr>
            </w:pPr>
            <w:r>
              <w:rPr>
                <w:i/>
                <w:lang w:val="en-US"/>
              </w:rPr>
              <w:t>of which</w:t>
            </w:r>
            <w:r w:rsidRPr="00B54EA2">
              <w:rPr>
                <w:i/>
              </w:rPr>
              <w:t>:</w:t>
            </w:r>
          </w:p>
        </w:tc>
      </w:tr>
      <w:tr w:rsidR="00FC7B7E" w:rsidRPr="00355B79" w:rsidTr="00472283">
        <w:trPr>
          <w:cantSplit/>
          <w:jc w:val="center"/>
        </w:trPr>
        <w:tc>
          <w:tcPr>
            <w:tcW w:w="2747" w:type="dxa"/>
            <w:tcBorders>
              <w:right w:val="single" w:sz="6" w:space="0" w:color="auto"/>
            </w:tcBorders>
            <w:vAlign w:val="bottom"/>
          </w:tcPr>
          <w:p w:rsidR="00FC7B7E" w:rsidRPr="00B260CD" w:rsidRDefault="00FC7B7E" w:rsidP="00921EBC">
            <w:pPr>
              <w:overflowPunct w:val="0"/>
              <w:autoSpaceDE w:val="0"/>
              <w:autoSpaceDN w:val="0"/>
              <w:adjustRightInd w:val="0"/>
              <w:spacing w:before="60" w:line="140" w:lineRule="exact"/>
              <w:ind w:left="284"/>
              <w:textAlignment w:val="baseline"/>
              <w:rPr>
                <w:szCs w:val="14"/>
              </w:rPr>
            </w:pPr>
            <w:r w:rsidRPr="00B260CD">
              <w:rPr>
                <w:szCs w:val="14"/>
              </w:rPr>
              <w:t xml:space="preserve">по укрупненным группам </w:t>
            </w:r>
            <w:r w:rsidRPr="008C6B28">
              <w:rPr>
                <w:szCs w:val="14"/>
              </w:rPr>
              <w:br/>
            </w:r>
            <w:r w:rsidRPr="00B260CD">
              <w:rPr>
                <w:szCs w:val="14"/>
              </w:rPr>
              <w:t xml:space="preserve">специальностей и направлений </w:t>
            </w:r>
            <w:r w:rsidRPr="008C6B28">
              <w:rPr>
                <w:szCs w:val="14"/>
              </w:rPr>
              <w:br/>
            </w:r>
            <w:r w:rsidRPr="00B260CD">
              <w:rPr>
                <w:szCs w:val="14"/>
              </w:rPr>
              <w:t>подготовки:</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p>
        </w:tc>
        <w:tc>
          <w:tcPr>
            <w:tcW w:w="751" w:type="dxa"/>
            <w:tcBorders>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Cs/>
                <w:szCs w:val="14"/>
              </w:rPr>
            </w:pP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p>
        </w:tc>
        <w:tc>
          <w:tcPr>
            <w:tcW w:w="752"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p>
        </w:tc>
        <w:tc>
          <w:tcPr>
            <w:tcW w:w="2667" w:type="dxa"/>
            <w:tcBorders>
              <w:left w:val="single" w:sz="6" w:space="0" w:color="auto"/>
            </w:tcBorders>
            <w:tcMar>
              <w:left w:w="28" w:type="dxa"/>
            </w:tcMar>
            <w:vAlign w:val="bottom"/>
          </w:tcPr>
          <w:p w:rsidR="00FC7B7E" w:rsidRPr="00D86142" w:rsidRDefault="00FC7B7E" w:rsidP="00921EBC">
            <w:pPr>
              <w:spacing w:before="60" w:line="140" w:lineRule="exact"/>
              <w:ind w:left="284"/>
              <w:rPr>
                <w:i/>
                <w:lang w:val="en-US"/>
              </w:rPr>
            </w:pPr>
            <w:r w:rsidRPr="00B260CD">
              <w:rPr>
                <w:i/>
                <w:lang w:val="en-US"/>
              </w:rPr>
              <w:t>by</w:t>
            </w:r>
            <w:r w:rsidRPr="00D86142">
              <w:rPr>
                <w:i/>
                <w:lang w:val="en-US"/>
              </w:rPr>
              <w:t xml:space="preserve"> </w:t>
            </w:r>
            <w:r w:rsidRPr="00B260CD">
              <w:rPr>
                <w:i/>
                <w:lang w:val="en-US"/>
              </w:rPr>
              <w:t>enlarged</w:t>
            </w:r>
            <w:r w:rsidRPr="00D86142">
              <w:rPr>
                <w:i/>
                <w:lang w:val="en-US"/>
              </w:rPr>
              <w:t xml:space="preserve"> </w:t>
            </w:r>
            <w:r w:rsidRPr="00B260CD">
              <w:rPr>
                <w:i/>
                <w:lang w:val="en-US"/>
              </w:rPr>
              <w:t>groups</w:t>
            </w:r>
            <w:r w:rsidRPr="00D86142">
              <w:rPr>
                <w:i/>
                <w:lang w:val="en-US"/>
              </w:rPr>
              <w:t xml:space="preserve"> </w:t>
            </w:r>
            <w:r w:rsidRPr="00B260CD">
              <w:rPr>
                <w:i/>
                <w:lang w:val="en-US"/>
              </w:rPr>
              <w:t>of</w:t>
            </w:r>
            <w:r w:rsidRPr="00D86142">
              <w:rPr>
                <w:i/>
                <w:lang w:val="en-US"/>
              </w:rPr>
              <w:t xml:space="preserve"> </w:t>
            </w:r>
            <w:r w:rsidRPr="00B260CD">
              <w:rPr>
                <w:i/>
                <w:lang w:val="en-US"/>
              </w:rPr>
              <w:t>specialties</w:t>
            </w:r>
            <w:r w:rsidRPr="00D86142">
              <w:rPr>
                <w:i/>
                <w:lang w:val="en-US"/>
              </w:rPr>
              <w:t xml:space="preserve"> </w:t>
            </w:r>
            <w:r w:rsidRPr="00D86142">
              <w:rPr>
                <w:i/>
                <w:lang w:val="en-US"/>
              </w:rPr>
              <w:br/>
            </w:r>
            <w:r w:rsidRPr="00B260CD">
              <w:rPr>
                <w:i/>
                <w:lang w:val="en-US"/>
              </w:rPr>
              <w:t>and</w:t>
            </w:r>
            <w:r w:rsidRPr="00D86142">
              <w:rPr>
                <w:i/>
                <w:lang w:val="en-US"/>
              </w:rPr>
              <w:t xml:space="preserve"> </w:t>
            </w:r>
            <w:r w:rsidRPr="00B260CD">
              <w:rPr>
                <w:i/>
                <w:lang w:val="en-US"/>
              </w:rPr>
              <w:t>fields</w:t>
            </w:r>
            <w:r w:rsidRPr="00D86142">
              <w:rPr>
                <w:i/>
                <w:lang w:val="en-US"/>
              </w:rPr>
              <w:t xml:space="preserve"> </w:t>
            </w:r>
            <w:r w:rsidRPr="00B260CD">
              <w:rPr>
                <w:i/>
                <w:lang w:val="en-US"/>
              </w:rPr>
              <w:t>of</w:t>
            </w:r>
            <w:r w:rsidRPr="00D86142">
              <w:rPr>
                <w:i/>
                <w:lang w:val="en-US"/>
              </w:rPr>
              <w:t xml:space="preserve"> </w:t>
            </w:r>
            <w:r w:rsidRPr="00B260CD">
              <w:rPr>
                <w:i/>
                <w:lang w:val="en-US"/>
              </w:rPr>
              <w:t>study</w:t>
            </w:r>
            <w:r w:rsidRPr="00D86142">
              <w:rPr>
                <w:i/>
                <w:lang w:val="en-US"/>
              </w:rPr>
              <w:t>:</w:t>
            </w:r>
          </w:p>
        </w:tc>
      </w:tr>
      <w:tr w:rsidR="00FC7B7E" w:rsidRPr="00B54EA2" w:rsidTr="00472283">
        <w:trPr>
          <w:cantSplit/>
          <w:jc w:val="center"/>
        </w:trPr>
        <w:tc>
          <w:tcPr>
            <w:tcW w:w="2747" w:type="dxa"/>
            <w:tcBorders>
              <w:right w:val="single" w:sz="6" w:space="0" w:color="auto"/>
            </w:tcBorders>
            <w:vAlign w:val="bottom"/>
          </w:tcPr>
          <w:p w:rsidR="00FC7B7E" w:rsidRPr="00B54EA2" w:rsidRDefault="00FC7B7E" w:rsidP="00921EBC">
            <w:pPr>
              <w:pStyle w:val="02-bokovik"/>
              <w:spacing w:before="60" w:after="0" w:line="140" w:lineRule="exact"/>
              <w:ind w:left="113"/>
              <w:rPr>
                <w:rFonts w:ascii="Arial" w:hAnsi="Arial"/>
                <w:sz w:val="14"/>
                <w:szCs w:val="14"/>
              </w:rPr>
            </w:pPr>
            <w:r w:rsidRPr="00B54EA2">
              <w:rPr>
                <w:rFonts w:ascii="Arial" w:hAnsi="Arial"/>
                <w:sz w:val="14"/>
                <w:szCs w:val="14"/>
              </w:rPr>
              <w:t>математика и механика</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7,8</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8,9</w:t>
            </w:r>
          </w:p>
        </w:tc>
        <w:tc>
          <w:tcPr>
            <w:tcW w:w="751" w:type="dxa"/>
            <w:tcBorders>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Cs/>
                <w:szCs w:val="14"/>
              </w:rPr>
            </w:pPr>
            <w:r w:rsidRPr="00FC7B7E">
              <w:rPr>
                <w:bCs/>
                <w:szCs w:val="14"/>
              </w:rPr>
              <w:t>8,6</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0,0</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0,0</w:t>
            </w:r>
          </w:p>
        </w:tc>
        <w:tc>
          <w:tcPr>
            <w:tcW w:w="752"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0,0</w:t>
            </w:r>
          </w:p>
        </w:tc>
        <w:tc>
          <w:tcPr>
            <w:tcW w:w="2667" w:type="dxa"/>
            <w:tcBorders>
              <w:left w:val="single" w:sz="6" w:space="0" w:color="auto"/>
            </w:tcBorders>
            <w:tcMar>
              <w:left w:w="28" w:type="dxa"/>
            </w:tcMar>
            <w:vAlign w:val="bottom"/>
          </w:tcPr>
          <w:p w:rsidR="00FC7B7E" w:rsidRPr="00B54EA2" w:rsidRDefault="00FC7B7E" w:rsidP="00921EBC">
            <w:pPr>
              <w:overflowPunct w:val="0"/>
              <w:autoSpaceDE w:val="0"/>
              <w:autoSpaceDN w:val="0"/>
              <w:adjustRightInd w:val="0"/>
              <w:spacing w:before="60" w:line="140" w:lineRule="exact"/>
              <w:ind w:left="113"/>
              <w:textAlignment w:val="baseline"/>
              <w:rPr>
                <w:i/>
                <w:szCs w:val="14"/>
              </w:rPr>
            </w:pPr>
            <w:proofErr w:type="spellStart"/>
            <w:r w:rsidRPr="00B54EA2">
              <w:rPr>
                <w:i/>
                <w:szCs w:val="14"/>
              </w:rPr>
              <w:t>mathematics</w:t>
            </w:r>
            <w:proofErr w:type="spellEnd"/>
            <w:r w:rsidRPr="00B54EA2">
              <w:rPr>
                <w:i/>
                <w:szCs w:val="14"/>
              </w:rPr>
              <w:t xml:space="preserve"> </w:t>
            </w:r>
            <w:r w:rsidRPr="00B54EA2">
              <w:rPr>
                <w:i/>
                <w:szCs w:val="14"/>
                <w:lang w:val="en-GB"/>
              </w:rPr>
              <w:t>and</w:t>
            </w:r>
            <w:r w:rsidRPr="00B54EA2">
              <w:rPr>
                <w:i/>
                <w:szCs w:val="14"/>
              </w:rPr>
              <w:t xml:space="preserve"> </w:t>
            </w:r>
            <w:r w:rsidRPr="00B54EA2">
              <w:rPr>
                <w:i/>
                <w:szCs w:val="14"/>
                <w:lang w:val="en-US"/>
              </w:rPr>
              <w:t>mechanics</w:t>
            </w:r>
          </w:p>
        </w:tc>
      </w:tr>
      <w:tr w:rsidR="00FC7B7E" w:rsidRPr="00B54EA2" w:rsidTr="00472283">
        <w:trPr>
          <w:cantSplit/>
          <w:jc w:val="center"/>
        </w:trPr>
        <w:tc>
          <w:tcPr>
            <w:tcW w:w="2747" w:type="dxa"/>
            <w:tcBorders>
              <w:right w:val="single" w:sz="6" w:space="0" w:color="auto"/>
            </w:tcBorders>
            <w:vAlign w:val="bottom"/>
          </w:tcPr>
          <w:p w:rsidR="00FC7B7E" w:rsidRPr="00B54EA2" w:rsidRDefault="00FC7B7E" w:rsidP="00921EBC">
            <w:pPr>
              <w:pStyle w:val="02-bokovik"/>
              <w:spacing w:before="60" w:after="0" w:line="140" w:lineRule="exact"/>
              <w:ind w:left="113"/>
              <w:rPr>
                <w:rFonts w:ascii="Arial" w:hAnsi="Arial"/>
                <w:sz w:val="14"/>
                <w:szCs w:val="14"/>
              </w:rPr>
            </w:pPr>
            <w:r w:rsidRPr="00B54EA2">
              <w:rPr>
                <w:rFonts w:ascii="Arial" w:hAnsi="Arial"/>
                <w:sz w:val="14"/>
                <w:szCs w:val="14"/>
              </w:rPr>
              <w:t>компьютерные и информационные науки</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3,1</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3,3</w:t>
            </w:r>
          </w:p>
        </w:tc>
        <w:tc>
          <w:tcPr>
            <w:tcW w:w="751" w:type="dxa"/>
            <w:tcBorders>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Cs/>
                <w:szCs w:val="14"/>
              </w:rPr>
            </w:pPr>
            <w:r w:rsidRPr="00FC7B7E">
              <w:rPr>
                <w:bCs/>
                <w:szCs w:val="14"/>
              </w:rPr>
              <w:t>3,6</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0,1</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0,1</w:t>
            </w:r>
          </w:p>
        </w:tc>
        <w:tc>
          <w:tcPr>
            <w:tcW w:w="752"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0,1</w:t>
            </w:r>
          </w:p>
        </w:tc>
        <w:tc>
          <w:tcPr>
            <w:tcW w:w="2667" w:type="dxa"/>
            <w:tcBorders>
              <w:left w:val="single" w:sz="6" w:space="0" w:color="auto"/>
            </w:tcBorders>
            <w:tcMar>
              <w:left w:w="28" w:type="dxa"/>
            </w:tcMar>
            <w:vAlign w:val="bottom"/>
          </w:tcPr>
          <w:p w:rsidR="00FC7B7E" w:rsidRPr="00B54EA2" w:rsidRDefault="00FC7B7E" w:rsidP="00921EBC">
            <w:pPr>
              <w:overflowPunct w:val="0"/>
              <w:autoSpaceDE w:val="0"/>
              <w:autoSpaceDN w:val="0"/>
              <w:adjustRightInd w:val="0"/>
              <w:spacing w:before="60" w:line="140" w:lineRule="exact"/>
              <w:ind w:left="113"/>
              <w:textAlignment w:val="baseline"/>
              <w:rPr>
                <w:i/>
                <w:szCs w:val="14"/>
              </w:rPr>
            </w:pPr>
            <w:proofErr w:type="spellStart"/>
            <w:r w:rsidRPr="00B54EA2">
              <w:rPr>
                <w:i/>
                <w:szCs w:val="14"/>
              </w:rPr>
              <w:t>computer</w:t>
            </w:r>
            <w:proofErr w:type="spellEnd"/>
            <w:r w:rsidRPr="00B54EA2">
              <w:rPr>
                <w:i/>
                <w:szCs w:val="14"/>
              </w:rPr>
              <w:t xml:space="preserve"> </w:t>
            </w:r>
            <w:proofErr w:type="spellStart"/>
            <w:r w:rsidRPr="00B54EA2">
              <w:rPr>
                <w:i/>
                <w:szCs w:val="14"/>
              </w:rPr>
              <w:t>and</w:t>
            </w:r>
            <w:proofErr w:type="spellEnd"/>
            <w:r w:rsidRPr="00B54EA2">
              <w:rPr>
                <w:i/>
                <w:szCs w:val="14"/>
              </w:rPr>
              <w:t xml:space="preserve"> </w:t>
            </w:r>
            <w:proofErr w:type="spellStart"/>
            <w:r w:rsidRPr="00B54EA2">
              <w:rPr>
                <w:i/>
                <w:szCs w:val="14"/>
              </w:rPr>
              <w:t>information</w:t>
            </w:r>
            <w:proofErr w:type="spellEnd"/>
            <w:r w:rsidRPr="00B54EA2">
              <w:rPr>
                <w:i/>
                <w:szCs w:val="14"/>
              </w:rPr>
              <w:t xml:space="preserve"> </w:t>
            </w:r>
            <w:proofErr w:type="spellStart"/>
            <w:r w:rsidRPr="00B54EA2">
              <w:rPr>
                <w:i/>
                <w:szCs w:val="14"/>
              </w:rPr>
              <w:t>sciences</w:t>
            </w:r>
            <w:proofErr w:type="spellEnd"/>
          </w:p>
        </w:tc>
      </w:tr>
      <w:tr w:rsidR="00FC7B7E" w:rsidRPr="00B54EA2" w:rsidTr="00472283">
        <w:trPr>
          <w:cantSplit/>
          <w:jc w:val="center"/>
        </w:trPr>
        <w:tc>
          <w:tcPr>
            <w:tcW w:w="2747" w:type="dxa"/>
            <w:tcBorders>
              <w:right w:val="single" w:sz="6" w:space="0" w:color="auto"/>
            </w:tcBorders>
            <w:vAlign w:val="bottom"/>
          </w:tcPr>
          <w:p w:rsidR="00FC7B7E" w:rsidRPr="00B54EA2" w:rsidRDefault="00FC7B7E" w:rsidP="00921EBC">
            <w:pPr>
              <w:overflowPunct w:val="0"/>
              <w:autoSpaceDE w:val="0"/>
              <w:autoSpaceDN w:val="0"/>
              <w:adjustRightInd w:val="0"/>
              <w:spacing w:before="60" w:line="140" w:lineRule="exact"/>
              <w:ind w:left="113"/>
              <w:textAlignment w:val="baseline"/>
              <w:rPr>
                <w:szCs w:val="14"/>
              </w:rPr>
            </w:pPr>
            <w:r w:rsidRPr="00B54EA2">
              <w:rPr>
                <w:szCs w:val="14"/>
              </w:rPr>
              <w:t>физика и астрономия</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5,4</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5,1</w:t>
            </w:r>
          </w:p>
        </w:tc>
        <w:tc>
          <w:tcPr>
            <w:tcW w:w="751" w:type="dxa"/>
            <w:tcBorders>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Cs/>
                <w:szCs w:val="14"/>
              </w:rPr>
            </w:pPr>
            <w:r w:rsidRPr="00FC7B7E">
              <w:rPr>
                <w:bCs/>
                <w:szCs w:val="14"/>
              </w:rPr>
              <w:t>4,9</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0,0</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0,0</w:t>
            </w:r>
          </w:p>
        </w:tc>
        <w:tc>
          <w:tcPr>
            <w:tcW w:w="752"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0,0</w:t>
            </w:r>
          </w:p>
        </w:tc>
        <w:tc>
          <w:tcPr>
            <w:tcW w:w="2667" w:type="dxa"/>
            <w:tcBorders>
              <w:left w:val="single" w:sz="6" w:space="0" w:color="auto"/>
            </w:tcBorders>
            <w:tcMar>
              <w:left w:w="28" w:type="dxa"/>
            </w:tcMar>
            <w:vAlign w:val="bottom"/>
          </w:tcPr>
          <w:p w:rsidR="00FC7B7E" w:rsidRPr="00B54EA2" w:rsidRDefault="00FC7B7E" w:rsidP="00921EBC">
            <w:pPr>
              <w:overflowPunct w:val="0"/>
              <w:autoSpaceDE w:val="0"/>
              <w:autoSpaceDN w:val="0"/>
              <w:adjustRightInd w:val="0"/>
              <w:spacing w:before="60" w:line="140" w:lineRule="exact"/>
              <w:ind w:left="113"/>
              <w:textAlignment w:val="baseline"/>
              <w:rPr>
                <w:i/>
                <w:szCs w:val="14"/>
              </w:rPr>
            </w:pPr>
            <w:proofErr w:type="spellStart"/>
            <w:r w:rsidRPr="00B54EA2">
              <w:rPr>
                <w:i/>
                <w:szCs w:val="14"/>
              </w:rPr>
              <w:t>physics</w:t>
            </w:r>
            <w:proofErr w:type="spellEnd"/>
            <w:r w:rsidRPr="00B54EA2">
              <w:rPr>
                <w:i/>
                <w:szCs w:val="14"/>
              </w:rPr>
              <w:t xml:space="preserve"> </w:t>
            </w:r>
            <w:proofErr w:type="spellStart"/>
            <w:r w:rsidRPr="00B54EA2">
              <w:rPr>
                <w:i/>
                <w:szCs w:val="14"/>
              </w:rPr>
              <w:t>and</w:t>
            </w:r>
            <w:proofErr w:type="spellEnd"/>
            <w:r w:rsidRPr="00B54EA2">
              <w:rPr>
                <w:i/>
                <w:szCs w:val="14"/>
              </w:rPr>
              <w:t xml:space="preserve"> </w:t>
            </w:r>
            <w:proofErr w:type="spellStart"/>
            <w:r w:rsidRPr="00B54EA2">
              <w:rPr>
                <w:i/>
                <w:szCs w:val="14"/>
              </w:rPr>
              <w:t>astronomy</w:t>
            </w:r>
            <w:proofErr w:type="spellEnd"/>
          </w:p>
        </w:tc>
      </w:tr>
      <w:tr w:rsidR="00FC7B7E" w:rsidRPr="00B54EA2" w:rsidTr="00472283">
        <w:trPr>
          <w:cantSplit/>
          <w:jc w:val="center"/>
        </w:trPr>
        <w:tc>
          <w:tcPr>
            <w:tcW w:w="2747" w:type="dxa"/>
            <w:tcBorders>
              <w:right w:val="single" w:sz="6" w:space="0" w:color="auto"/>
            </w:tcBorders>
            <w:vAlign w:val="bottom"/>
          </w:tcPr>
          <w:p w:rsidR="00FC7B7E" w:rsidRPr="00B54EA2" w:rsidRDefault="00FC7B7E" w:rsidP="00921EBC">
            <w:pPr>
              <w:pStyle w:val="02-bokovik"/>
              <w:spacing w:before="60" w:after="0" w:line="140" w:lineRule="exact"/>
              <w:ind w:left="113"/>
              <w:rPr>
                <w:rFonts w:ascii="Arial" w:hAnsi="Arial"/>
                <w:sz w:val="14"/>
                <w:szCs w:val="14"/>
              </w:rPr>
            </w:pPr>
            <w:r w:rsidRPr="00B54EA2">
              <w:rPr>
                <w:rFonts w:ascii="Arial" w:hAnsi="Arial"/>
                <w:sz w:val="14"/>
                <w:szCs w:val="14"/>
              </w:rPr>
              <w:t>химия</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3,8</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4,1</w:t>
            </w:r>
          </w:p>
        </w:tc>
        <w:tc>
          <w:tcPr>
            <w:tcW w:w="751" w:type="dxa"/>
            <w:tcBorders>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Cs/>
                <w:szCs w:val="14"/>
              </w:rPr>
            </w:pPr>
            <w:r w:rsidRPr="00FC7B7E">
              <w:rPr>
                <w:bCs/>
                <w:szCs w:val="14"/>
              </w:rPr>
              <w:t>4,1</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w:t>
            </w:r>
          </w:p>
        </w:tc>
        <w:tc>
          <w:tcPr>
            <w:tcW w:w="752"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w:t>
            </w:r>
          </w:p>
        </w:tc>
        <w:tc>
          <w:tcPr>
            <w:tcW w:w="2667" w:type="dxa"/>
            <w:tcBorders>
              <w:left w:val="single" w:sz="6" w:space="0" w:color="auto"/>
            </w:tcBorders>
            <w:tcMar>
              <w:left w:w="28" w:type="dxa"/>
            </w:tcMar>
            <w:vAlign w:val="bottom"/>
          </w:tcPr>
          <w:p w:rsidR="00FC7B7E" w:rsidRPr="00B54EA2" w:rsidRDefault="00FC7B7E" w:rsidP="00921EBC">
            <w:pPr>
              <w:overflowPunct w:val="0"/>
              <w:autoSpaceDE w:val="0"/>
              <w:autoSpaceDN w:val="0"/>
              <w:adjustRightInd w:val="0"/>
              <w:spacing w:before="60" w:line="140" w:lineRule="exact"/>
              <w:ind w:left="113"/>
              <w:textAlignment w:val="baseline"/>
              <w:rPr>
                <w:i/>
                <w:szCs w:val="14"/>
              </w:rPr>
            </w:pPr>
            <w:proofErr w:type="spellStart"/>
            <w:r w:rsidRPr="00B54EA2">
              <w:rPr>
                <w:i/>
                <w:szCs w:val="14"/>
              </w:rPr>
              <w:t>chemistry</w:t>
            </w:r>
            <w:proofErr w:type="spellEnd"/>
          </w:p>
        </w:tc>
      </w:tr>
      <w:tr w:rsidR="00FC7B7E" w:rsidRPr="00B54EA2" w:rsidTr="00472283">
        <w:trPr>
          <w:cantSplit/>
          <w:jc w:val="center"/>
        </w:trPr>
        <w:tc>
          <w:tcPr>
            <w:tcW w:w="2747" w:type="dxa"/>
            <w:tcBorders>
              <w:right w:val="single" w:sz="6" w:space="0" w:color="auto"/>
            </w:tcBorders>
            <w:vAlign w:val="bottom"/>
          </w:tcPr>
          <w:p w:rsidR="00FC7B7E" w:rsidRPr="00B54EA2" w:rsidRDefault="00FC7B7E" w:rsidP="00921EBC">
            <w:pPr>
              <w:overflowPunct w:val="0"/>
              <w:autoSpaceDE w:val="0"/>
              <w:autoSpaceDN w:val="0"/>
              <w:adjustRightInd w:val="0"/>
              <w:spacing w:before="60" w:line="140" w:lineRule="exact"/>
              <w:ind w:left="113"/>
              <w:textAlignment w:val="baseline"/>
              <w:rPr>
                <w:szCs w:val="14"/>
              </w:rPr>
            </w:pPr>
            <w:r w:rsidRPr="00B54EA2">
              <w:rPr>
                <w:szCs w:val="14"/>
              </w:rPr>
              <w:t>науки о Земле</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7,8</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8,0</w:t>
            </w:r>
          </w:p>
        </w:tc>
        <w:tc>
          <w:tcPr>
            <w:tcW w:w="751" w:type="dxa"/>
            <w:tcBorders>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Cs/>
                <w:szCs w:val="14"/>
              </w:rPr>
            </w:pPr>
            <w:r w:rsidRPr="00FC7B7E">
              <w:rPr>
                <w:bCs/>
                <w:szCs w:val="14"/>
              </w:rPr>
              <w:t>7,7</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0,0</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w:t>
            </w:r>
          </w:p>
        </w:tc>
        <w:tc>
          <w:tcPr>
            <w:tcW w:w="752"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w:t>
            </w:r>
          </w:p>
        </w:tc>
        <w:tc>
          <w:tcPr>
            <w:tcW w:w="2667" w:type="dxa"/>
            <w:tcBorders>
              <w:left w:val="single" w:sz="6" w:space="0" w:color="auto"/>
            </w:tcBorders>
            <w:tcMar>
              <w:left w:w="28" w:type="dxa"/>
            </w:tcMar>
            <w:vAlign w:val="bottom"/>
          </w:tcPr>
          <w:p w:rsidR="00FC7B7E" w:rsidRPr="00B54EA2" w:rsidRDefault="00FC7B7E" w:rsidP="00921EBC">
            <w:pPr>
              <w:overflowPunct w:val="0"/>
              <w:autoSpaceDE w:val="0"/>
              <w:autoSpaceDN w:val="0"/>
              <w:adjustRightInd w:val="0"/>
              <w:spacing w:before="60" w:line="140" w:lineRule="exact"/>
              <w:ind w:left="113"/>
              <w:textAlignment w:val="baseline"/>
              <w:rPr>
                <w:i/>
                <w:szCs w:val="14"/>
              </w:rPr>
            </w:pPr>
            <w:r>
              <w:rPr>
                <w:i/>
                <w:szCs w:val="14"/>
                <w:lang w:val="en-US"/>
              </w:rPr>
              <w:t>e</w:t>
            </w:r>
            <w:proofErr w:type="spellStart"/>
            <w:r w:rsidRPr="00B54EA2">
              <w:rPr>
                <w:i/>
                <w:szCs w:val="14"/>
              </w:rPr>
              <w:t>arth</w:t>
            </w:r>
            <w:proofErr w:type="spellEnd"/>
            <w:r w:rsidRPr="00B54EA2">
              <w:rPr>
                <w:i/>
                <w:szCs w:val="14"/>
              </w:rPr>
              <w:t xml:space="preserve"> </w:t>
            </w:r>
            <w:proofErr w:type="spellStart"/>
            <w:r w:rsidRPr="00B54EA2">
              <w:rPr>
                <w:i/>
                <w:szCs w:val="14"/>
              </w:rPr>
              <w:t>Sciences</w:t>
            </w:r>
            <w:proofErr w:type="spellEnd"/>
          </w:p>
        </w:tc>
      </w:tr>
      <w:tr w:rsidR="00FC7B7E" w:rsidRPr="00B54EA2" w:rsidTr="00472283">
        <w:trPr>
          <w:cantSplit/>
          <w:jc w:val="center"/>
        </w:trPr>
        <w:tc>
          <w:tcPr>
            <w:tcW w:w="2747" w:type="dxa"/>
            <w:tcBorders>
              <w:right w:val="single" w:sz="6" w:space="0" w:color="auto"/>
            </w:tcBorders>
            <w:vAlign w:val="bottom"/>
          </w:tcPr>
          <w:p w:rsidR="00FC7B7E" w:rsidRPr="00B54EA2" w:rsidRDefault="00FC7B7E" w:rsidP="00921EBC">
            <w:pPr>
              <w:overflowPunct w:val="0"/>
              <w:autoSpaceDE w:val="0"/>
              <w:autoSpaceDN w:val="0"/>
              <w:adjustRightInd w:val="0"/>
              <w:spacing w:before="60" w:line="140" w:lineRule="exact"/>
              <w:ind w:left="113"/>
              <w:textAlignment w:val="baseline"/>
              <w:rPr>
                <w:szCs w:val="14"/>
              </w:rPr>
            </w:pPr>
            <w:r w:rsidRPr="00B54EA2">
              <w:rPr>
                <w:szCs w:val="14"/>
              </w:rPr>
              <w:t>биологические науки</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5,9</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6,3</w:t>
            </w:r>
          </w:p>
        </w:tc>
        <w:tc>
          <w:tcPr>
            <w:tcW w:w="751" w:type="dxa"/>
            <w:tcBorders>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Cs/>
                <w:szCs w:val="14"/>
              </w:rPr>
            </w:pPr>
            <w:r w:rsidRPr="00FC7B7E">
              <w:rPr>
                <w:bCs/>
                <w:szCs w:val="14"/>
              </w:rPr>
              <w:t>5,9</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w:t>
            </w:r>
          </w:p>
        </w:tc>
        <w:tc>
          <w:tcPr>
            <w:tcW w:w="752"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0,0</w:t>
            </w:r>
          </w:p>
        </w:tc>
        <w:tc>
          <w:tcPr>
            <w:tcW w:w="2667" w:type="dxa"/>
            <w:tcBorders>
              <w:left w:val="single" w:sz="6" w:space="0" w:color="auto"/>
            </w:tcBorders>
            <w:tcMar>
              <w:left w:w="28" w:type="dxa"/>
            </w:tcMar>
            <w:vAlign w:val="bottom"/>
          </w:tcPr>
          <w:p w:rsidR="00FC7B7E" w:rsidRPr="00B54EA2" w:rsidRDefault="00FC7B7E" w:rsidP="00921EBC">
            <w:pPr>
              <w:overflowPunct w:val="0"/>
              <w:autoSpaceDE w:val="0"/>
              <w:autoSpaceDN w:val="0"/>
              <w:adjustRightInd w:val="0"/>
              <w:spacing w:before="60" w:line="140" w:lineRule="exact"/>
              <w:ind w:left="113"/>
              <w:textAlignment w:val="baseline"/>
              <w:rPr>
                <w:i/>
                <w:szCs w:val="14"/>
              </w:rPr>
            </w:pPr>
            <w:proofErr w:type="spellStart"/>
            <w:r w:rsidRPr="00B54EA2">
              <w:rPr>
                <w:i/>
                <w:szCs w:val="14"/>
              </w:rPr>
              <w:t>biological</w:t>
            </w:r>
            <w:proofErr w:type="spellEnd"/>
            <w:r w:rsidRPr="00B54EA2">
              <w:rPr>
                <w:i/>
                <w:szCs w:val="14"/>
              </w:rPr>
              <w:t xml:space="preserve"> </w:t>
            </w:r>
            <w:proofErr w:type="spellStart"/>
            <w:r w:rsidRPr="00B54EA2">
              <w:rPr>
                <w:i/>
                <w:szCs w:val="14"/>
              </w:rPr>
              <w:t>sciences</w:t>
            </w:r>
            <w:proofErr w:type="spellEnd"/>
          </w:p>
        </w:tc>
      </w:tr>
      <w:tr w:rsidR="00FC7B7E" w:rsidRPr="00B54EA2" w:rsidTr="00472283">
        <w:trPr>
          <w:cantSplit/>
          <w:jc w:val="center"/>
        </w:trPr>
        <w:tc>
          <w:tcPr>
            <w:tcW w:w="2747" w:type="dxa"/>
            <w:tcBorders>
              <w:right w:val="single" w:sz="6" w:space="0" w:color="auto"/>
            </w:tcBorders>
            <w:vAlign w:val="bottom"/>
          </w:tcPr>
          <w:p w:rsidR="00FC7B7E" w:rsidRPr="00B54EA2" w:rsidRDefault="00FC7B7E" w:rsidP="00921EBC">
            <w:pPr>
              <w:pStyle w:val="02-bokovik"/>
              <w:spacing w:before="60" w:after="0" w:line="140" w:lineRule="exact"/>
              <w:ind w:left="113"/>
              <w:rPr>
                <w:rFonts w:ascii="Arial" w:hAnsi="Arial"/>
                <w:sz w:val="14"/>
                <w:szCs w:val="14"/>
              </w:rPr>
            </w:pPr>
            <w:r w:rsidRPr="00B54EA2">
              <w:rPr>
                <w:rFonts w:ascii="Arial" w:hAnsi="Arial"/>
                <w:sz w:val="14"/>
                <w:szCs w:val="14"/>
              </w:rPr>
              <w:t>архитектура</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4,8</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5,0</w:t>
            </w:r>
          </w:p>
        </w:tc>
        <w:tc>
          <w:tcPr>
            <w:tcW w:w="751" w:type="dxa"/>
            <w:tcBorders>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Cs/>
                <w:szCs w:val="14"/>
              </w:rPr>
            </w:pPr>
            <w:r w:rsidRPr="00FC7B7E">
              <w:rPr>
                <w:bCs/>
                <w:szCs w:val="14"/>
              </w:rPr>
              <w:t>5,0</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0,1</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0,1</w:t>
            </w:r>
          </w:p>
        </w:tc>
        <w:tc>
          <w:tcPr>
            <w:tcW w:w="752"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0,1</w:t>
            </w:r>
          </w:p>
        </w:tc>
        <w:tc>
          <w:tcPr>
            <w:tcW w:w="2667" w:type="dxa"/>
            <w:tcBorders>
              <w:left w:val="single" w:sz="6" w:space="0" w:color="auto"/>
            </w:tcBorders>
            <w:tcMar>
              <w:left w:w="28" w:type="dxa"/>
            </w:tcMar>
            <w:vAlign w:val="bottom"/>
          </w:tcPr>
          <w:p w:rsidR="00FC7B7E" w:rsidRPr="00B54EA2" w:rsidRDefault="00FC7B7E" w:rsidP="00921EBC">
            <w:pPr>
              <w:overflowPunct w:val="0"/>
              <w:autoSpaceDE w:val="0"/>
              <w:autoSpaceDN w:val="0"/>
              <w:adjustRightInd w:val="0"/>
              <w:spacing w:before="60" w:line="140" w:lineRule="exact"/>
              <w:ind w:left="113"/>
              <w:textAlignment w:val="baseline"/>
              <w:rPr>
                <w:i/>
                <w:szCs w:val="14"/>
              </w:rPr>
            </w:pPr>
            <w:proofErr w:type="spellStart"/>
            <w:r w:rsidRPr="00B54EA2">
              <w:rPr>
                <w:i/>
                <w:szCs w:val="14"/>
              </w:rPr>
              <w:t>architecture</w:t>
            </w:r>
            <w:proofErr w:type="spellEnd"/>
          </w:p>
        </w:tc>
      </w:tr>
      <w:tr w:rsidR="00FC7B7E" w:rsidRPr="00B54EA2" w:rsidTr="00472283">
        <w:trPr>
          <w:cantSplit/>
          <w:jc w:val="center"/>
        </w:trPr>
        <w:tc>
          <w:tcPr>
            <w:tcW w:w="2747" w:type="dxa"/>
            <w:tcBorders>
              <w:right w:val="single" w:sz="6" w:space="0" w:color="auto"/>
            </w:tcBorders>
            <w:vAlign w:val="bottom"/>
          </w:tcPr>
          <w:p w:rsidR="00FC7B7E" w:rsidRPr="00B54EA2" w:rsidRDefault="00FC7B7E" w:rsidP="00921EBC">
            <w:pPr>
              <w:pStyle w:val="02-bokovik"/>
              <w:spacing w:before="60" w:after="0" w:line="140" w:lineRule="exact"/>
              <w:ind w:left="113"/>
              <w:rPr>
                <w:rFonts w:ascii="Arial" w:hAnsi="Arial"/>
                <w:sz w:val="14"/>
                <w:szCs w:val="14"/>
              </w:rPr>
            </w:pPr>
            <w:r w:rsidRPr="00B54EA2">
              <w:rPr>
                <w:rFonts w:ascii="Arial" w:hAnsi="Arial"/>
                <w:sz w:val="14"/>
                <w:szCs w:val="14"/>
              </w:rPr>
              <w:t>техника и технологии строительства</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27,4</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25,9</w:t>
            </w:r>
          </w:p>
        </w:tc>
        <w:tc>
          <w:tcPr>
            <w:tcW w:w="751" w:type="dxa"/>
            <w:tcBorders>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Cs/>
                <w:szCs w:val="14"/>
              </w:rPr>
            </w:pPr>
            <w:r w:rsidRPr="00FC7B7E">
              <w:rPr>
                <w:bCs/>
                <w:szCs w:val="14"/>
              </w:rPr>
              <w:t>25,6</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0,4</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0,4</w:t>
            </w:r>
          </w:p>
        </w:tc>
        <w:tc>
          <w:tcPr>
            <w:tcW w:w="752"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0,4</w:t>
            </w:r>
          </w:p>
        </w:tc>
        <w:tc>
          <w:tcPr>
            <w:tcW w:w="2667" w:type="dxa"/>
            <w:tcBorders>
              <w:left w:val="single" w:sz="6" w:space="0" w:color="auto"/>
            </w:tcBorders>
            <w:tcMar>
              <w:left w:w="28" w:type="dxa"/>
            </w:tcMar>
            <w:vAlign w:val="bottom"/>
          </w:tcPr>
          <w:p w:rsidR="00FC7B7E" w:rsidRPr="00B54EA2" w:rsidRDefault="00FC7B7E" w:rsidP="00921EBC">
            <w:pPr>
              <w:overflowPunct w:val="0"/>
              <w:autoSpaceDE w:val="0"/>
              <w:autoSpaceDN w:val="0"/>
              <w:adjustRightInd w:val="0"/>
              <w:spacing w:before="60" w:line="140" w:lineRule="exact"/>
              <w:ind w:left="113"/>
              <w:textAlignment w:val="baseline"/>
              <w:rPr>
                <w:i/>
                <w:szCs w:val="14"/>
              </w:rPr>
            </w:pPr>
            <w:proofErr w:type="spellStart"/>
            <w:r w:rsidRPr="00B54EA2">
              <w:rPr>
                <w:i/>
                <w:szCs w:val="14"/>
              </w:rPr>
              <w:t>equipment</w:t>
            </w:r>
            <w:proofErr w:type="spellEnd"/>
            <w:r w:rsidRPr="00B54EA2">
              <w:rPr>
                <w:i/>
                <w:szCs w:val="14"/>
              </w:rPr>
              <w:t xml:space="preserve"> </w:t>
            </w:r>
            <w:proofErr w:type="spellStart"/>
            <w:r w:rsidRPr="00B54EA2">
              <w:rPr>
                <w:i/>
                <w:szCs w:val="14"/>
              </w:rPr>
              <w:t>and</w:t>
            </w:r>
            <w:proofErr w:type="spellEnd"/>
            <w:r w:rsidRPr="00B54EA2">
              <w:rPr>
                <w:i/>
                <w:szCs w:val="14"/>
              </w:rPr>
              <w:t xml:space="preserve"> </w:t>
            </w:r>
            <w:proofErr w:type="spellStart"/>
            <w:r w:rsidRPr="00B54EA2">
              <w:rPr>
                <w:i/>
                <w:szCs w:val="14"/>
              </w:rPr>
              <w:t>construction</w:t>
            </w:r>
            <w:proofErr w:type="spellEnd"/>
            <w:r w:rsidRPr="00B54EA2">
              <w:rPr>
                <w:i/>
                <w:szCs w:val="14"/>
              </w:rPr>
              <w:t xml:space="preserve"> </w:t>
            </w:r>
            <w:proofErr w:type="spellStart"/>
            <w:r w:rsidRPr="00B54EA2">
              <w:rPr>
                <w:i/>
                <w:szCs w:val="14"/>
              </w:rPr>
              <w:t>technology</w:t>
            </w:r>
            <w:proofErr w:type="spellEnd"/>
          </w:p>
        </w:tc>
      </w:tr>
      <w:tr w:rsidR="00FC7B7E" w:rsidRPr="00B54EA2" w:rsidTr="00472283">
        <w:trPr>
          <w:cantSplit/>
          <w:jc w:val="center"/>
        </w:trPr>
        <w:tc>
          <w:tcPr>
            <w:tcW w:w="2747" w:type="dxa"/>
            <w:tcBorders>
              <w:right w:val="single" w:sz="6" w:space="0" w:color="auto"/>
            </w:tcBorders>
            <w:vAlign w:val="bottom"/>
          </w:tcPr>
          <w:p w:rsidR="00FC7B7E" w:rsidRPr="00B54EA2" w:rsidRDefault="00FC7B7E" w:rsidP="00921EBC">
            <w:pPr>
              <w:pStyle w:val="02-bokovik"/>
              <w:spacing w:before="60" w:after="0" w:line="140" w:lineRule="exact"/>
              <w:ind w:left="113"/>
              <w:rPr>
                <w:rFonts w:ascii="Arial" w:hAnsi="Arial"/>
                <w:sz w:val="14"/>
                <w:szCs w:val="14"/>
              </w:rPr>
            </w:pPr>
            <w:r w:rsidRPr="00B54EA2">
              <w:rPr>
                <w:rFonts w:ascii="Arial" w:hAnsi="Arial"/>
                <w:sz w:val="14"/>
                <w:szCs w:val="14"/>
              </w:rPr>
              <w:t xml:space="preserve">информатика и вычислительная </w:t>
            </w:r>
            <w:r>
              <w:rPr>
                <w:rFonts w:ascii="Arial" w:hAnsi="Arial"/>
                <w:sz w:val="14"/>
                <w:szCs w:val="14"/>
              </w:rPr>
              <w:br/>
            </w:r>
            <w:r w:rsidRPr="00B54EA2">
              <w:rPr>
                <w:rFonts w:ascii="Arial" w:hAnsi="Arial"/>
                <w:sz w:val="14"/>
                <w:szCs w:val="14"/>
              </w:rPr>
              <w:t>техника</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29,0</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31,8</w:t>
            </w:r>
          </w:p>
        </w:tc>
        <w:tc>
          <w:tcPr>
            <w:tcW w:w="751" w:type="dxa"/>
            <w:tcBorders>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Cs/>
                <w:szCs w:val="14"/>
              </w:rPr>
            </w:pPr>
            <w:r w:rsidRPr="00FC7B7E">
              <w:rPr>
                <w:bCs/>
                <w:szCs w:val="14"/>
              </w:rPr>
              <w:t>33,7</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2,1</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3,5</w:t>
            </w:r>
          </w:p>
        </w:tc>
        <w:tc>
          <w:tcPr>
            <w:tcW w:w="752"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3,7</w:t>
            </w:r>
          </w:p>
        </w:tc>
        <w:tc>
          <w:tcPr>
            <w:tcW w:w="2667" w:type="dxa"/>
            <w:tcBorders>
              <w:left w:val="single" w:sz="6" w:space="0" w:color="auto"/>
            </w:tcBorders>
            <w:tcMar>
              <w:left w:w="28" w:type="dxa"/>
            </w:tcMar>
            <w:vAlign w:val="bottom"/>
          </w:tcPr>
          <w:p w:rsidR="00FC7B7E" w:rsidRPr="00B54EA2" w:rsidRDefault="00FC7B7E" w:rsidP="00921EBC">
            <w:pPr>
              <w:overflowPunct w:val="0"/>
              <w:autoSpaceDE w:val="0"/>
              <w:autoSpaceDN w:val="0"/>
              <w:adjustRightInd w:val="0"/>
              <w:spacing w:before="60" w:line="140" w:lineRule="exact"/>
              <w:ind w:left="113"/>
              <w:textAlignment w:val="baseline"/>
              <w:rPr>
                <w:i/>
                <w:szCs w:val="14"/>
              </w:rPr>
            </w:pPr>
            <w:r w:rsidRPr="00B54EA2">
              <w:rPr>
                <w:i/>
                <w:lang w:val="en-US"/>
              </w:rPr>
              <w:t>informatics</w:t>
            </w:r>
            <w:r w:rsidRPr="00447E4E">
              <w:rPr>
                <w:i/>
              </w:rPr>
              <w:t xml:space="preserve"> </w:t>
            </w:r>
            <w:r w:rsidRPr="00B54EA2">
              <w:rPr>
                <w:i/>
                <w:lang w:val="en-US"/>
              </w:rPr>
              <w:t>and</w:t>
            </w:r>
            <w:r w:rsidRPr="00447E4E">
              <w:rPr>
                <w:i/>
              </w:rPr>
              <w:t xml:space="preserve"> </w:t>
            </w:r>
            <w:r w:rsidRPr="00B54EA2">
              <w:rPr>
                <w:i/>
                <w:lang w:val="en-US"/>
              </w:rPr>
              <w:t>computer</w:t>
            </w:r>
            <w:r w:rsidRPr="00447E4E">
              <w:rPr>
                <w:i/>
              </w:rPr>
              <w:t xml:space="preserve"> </w:t>
            </w:r>
            <w:r>
              <w:rPr>
                <w:i/>
              </w:rPr>
              <w:br/>
            </w:r>
            <w:r w:rsidRPr="00B54EA2">
              <w:rPr>
                <w:i/>
                <w:lang w:val="en-US"/>
              </w:rPr>
              <w:t>engineering</w:t>
            </w:r>
          </w:p>
        </w:tc>
      </w:tr>
      <w:tr w:rsidR="00FC7B7E" w:rsidRPr="00B54EA2" w:rsidTr="00472283">
        <w:trPr>
          <w:cantSplit/>
          <w:jc w:val="center"/>
        </w:trPr>
        <w:tc>
          <w:tcPr>
            <w:tcW w:w="2747" w:type="dxa"/>
            <w:tcBorders>
              <w:right w:val="single" w:sz="6" w:space="0" w:color="auto"/>
            </w:tcBorders>
            <w:vAlign w:val="bottom"/>
          </w:tcPr>
          <w:p w:rsidR="00FC7B7E" w:rsidRPr="00B54EA2" w:rsidRDefault="00FC7B7E" w:rsidP="00921EBC">
            <w:pPr>
              <w:overflowPunct w:val="0"/>
              <w:autoSpaceDE w:val="0"/>
              <w:autoSpaceDN w:val="0"/>
              <w:adjustRightInd w:val="0"/>
              <w:spacing w:before="60" w:line="140" w:lineRule="exact"/>
              <w:ind w:left="113"/>
              <w:textAlignment w:val="baseline"/>
              <w:rPr>
                <w:spacing w:val="-3"/>
                <w:szCs w:val="14"/>
              </w:rPr>
            </w:pPr>
            <w:r w:rsidRPr="00B54EA2">
              <w:rPr>
                <w:szCs w:val="14"/>
              </w:rPr>
              <w:t>информационная безопасность</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4,9</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5,6</w:t>
            </w:r>
          </w:p>
        </w:tc>
        <w:tc>
          <w:tcPr>
            <w:tcW w:w="751" w:type="dxa"/>
            <w:tcBorders>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Cs/>
                <w:szCs w:val="14"/>
              </w:rPr>
            </w:pPr>
            <w:r w:rsidRPr="00FC7B7E">
              <w:rPr>
                <w:bCs/>
                <w:szCs w:val="14"/>
              </w:rPr>
              <w:t>6,1</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0,0</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0,0</w:t>
            </w:r>
          </w:p>
        </w:tc>
        <w:tc>
          <w:tcPr>
            <w:tcW w:w="752"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0,0</w:t>
            </w:r>
          </w:p>
        </w:tc>
        <w:tc>
          <w:tcPr>
            <w:tcW w:w="2667" w:type="dxa"/>
            <w:tcBorders>
              <w:left w:val="single" w:sz="6" w:space="0" w:color="auto"/>
            </w:tcBorders>
            <w:tcMar>
              <w:left w:w="28" w:type="dxa"/>
            </w:tcMar>
            <w:vAlign w:val="bottom"/>
          </w:tcPr>
          <w:p w:rsidR="00FC7B7E" w:rsidRPr="00B54EA2" w:rsidRDefault="00FC7B7E" w:rsidP="00921EBC">
            <w:pPr>
              <w:overflowPunct w:val="0"/>
              <w:autoSpaceDE w:val="0"/>
              <w:autoSpaceDN w:val="0"/>
              <w:adjustRightInd w:val="0"/>
              <w:spacing w:before="60" w:line="140" w:lineRule="exact"/>
              <w:ind w:left="113"/>
              <w:textAlignment w:val="baseline"/>
              <w:rPr>
                <w:i/>
                <w:szCs w:val="14"/>
              </w:rPr>
            </w:pPr>
            <w:r w:rsidRPr="00B54EA2">
              <w:rPr>
                <w:i/>
                <w:szCs w:val="14"/>
                <w:lang w:val="en-US"/>
              </w:rPr>
              <w:t>information</w:t>
            </w:r>
            <w:r w:rsidRPr="00447E4E">
              <w:rPr>
                <w:i/>
                <w:szCs w:val="14"/>
              </w:rPr>
              <w:t xml:space="preserve"> </w:t>
            </w:r>
            <w:r w:rsidRPr="00B54EA2">
              <w:rPr>
                <w:i/>
                <w:szCs w:val="14"/>
                <w:lang w:val="en-US"/>
              </w:rPr>
              <w:t>security</w:t>
            </w:r>
          </w:p>
        </w:tc>
      </w:tr>
      <w:tr w:rsidR="00FC7B7E" w:rsidRPr="00355B79" w:rsidTr="00472283">
        <w:trPr>
          <w:cantSplit/>
          <w:jc w:val="center"/>
        </w:trPr>
        <w:tc>
          <w:tcPr>
            <w:tcW w:w="2747" w:type="dxa"/>
            <w:tcBorders>
              <w:right w:val="single" w:sz="6" w:space="0" w:color="auto"/>
            </w:tcBorders>
            <w:vAlign w:val="bottom"/>
          </w:tcPr>
          <w:p w:rsidR="00FC7B7E" w:rsidRPr="00C445F2" w:rsidRDefault="00FC7B7E" w:rsidP="00921EBC">
            <w:pPr>
              <w:overflowPunct w:val="0"/>
              <w:autoSpaceDE w:val="0"/>
              <w:autoSpaceDN w:val="0"/>
              <w:adjustRightInd w:val="0"/>
              <w:spacing w:before="60" w:line="140" w:lineRule="exact"/>
              <w:ind w:left="113"/>
              <w:textAlignment w:val="baseline"/>
              <w:rPr>
                <w:szCs w:val="14"/>
              </w:rPr>
            </w:pPr>
            <w:r w:rsidRPr="00B54EA2">
              <w:rPr>
                <w:szCs w:val="14"/>
              </w:rPr>
              <w:t xml:space="preserve">электроника, радиотехника и системы </w:t>
            </w:r>
            <w:r w:rsidRPr="00B54EA2">
              <w:rPr>
                <w:szCs w:val="14"/>
              </w:rPr>
              <w:br/>
              <w:t>связи</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12,2</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11,9</w:t>
            </w:r>
          </w:p>
        </w:tc>
        <w:tc>
          <w:tcPr>
            <w:tcW w:w="751" w:type="dxa"/>
            <w:tcBorders>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Cs/>
                <w:szCs w:val="14"/>
              </w:rPr>
            </w:pPr>
            <w:r w:rsidRPr="00FC7B7E">
              <w:rPr>
                <w:bCs/>
                <w:szCs w:val="14"/>
              </w:rPr>
              <w:t>11,8</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0,0</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0,0</w:t>
            </w:r>
          </w:p>
        </w:tc>
        <w:tc>
          <w:tcPr>
            <w:tcW w:w="752"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0,0</w:t>
            </w:r>
          </w:p>
        </w:tc>
        <w:tc>
          <w:tcPr>
            <w:tcW w:w="2667" w:type="dxa"/>
            <w:tcBorders>
              <w:left w:val="single" w:sz="6" w:space="0" w:color="auto"/>
            </w:tcBorders>
            <w:tcMar>
              <w:left w:w="28" w:type="dxa"/>
            </w:tcMar>
            <w:vAlign w:val="bottom"/>
          </w:tcPr>
          <w:p w:rsidR="00FC7B7E" w:rsidRPr="00B54EA2" w:rsidRDefault="00FC7B7E" w:rsidP="00921EBC">
            <w:pPr>
              <w:overflowPunct w:val="0"/>
              <w:autoSpaceDE w:val="0"/>
              <w:autoSpaceDN w:val="0"/>
              <w:adjustRightInd w:val="0"/>
              <w:spacing w:before="60" w:line="140" w:lineRule="exact"/>
              <w:ind w:left="113"/>
              <w:textAlignment w:val="baseline"/>
              <w:rPr>
                <w:i/>
                <w:szCs w:val="14"/>
                <w:lang w:val="en-US"/>
              </w:rPr>
            </w:pPr>
            <w:r w:rsidRPr="00B54EA2">
              <w:rPr>
                <w:i/>
                <w:szCs w:val="14"/>
                <w:lang w:val="en-US"/>
              </w:rPr>
              <w:t xml:space="preserve">electronics, radio engineering </w:t>
            </w:r>
            <w:r w:rsidRPr="0026409F">
              <w:rPr>
                <w:i/>
                <w:lang w:val="en-US"/>
              </w:rPr>
              <w:br/>
            </w:r>
            <w:r w:rsidRPr="00B54EA2">
              <w:rPr>
                <w:i/>
                <w:szCs w:val="14"/>
                <w:lang w:val="en-US"/>
              </w:rPr>
              <w:t>and communication systems</w:t>
            </w:r>
          </w:p>
        </w:tc>
      </w:tr>
      <w:tr w:rsidR="00FC7B7E" w:rsidRPr="00355B79" w:rsidTr="00472283">
        <w:trPr>
          <w:cantSplit/>
          <w:jc w:val="center"/>
        </w:trPr>
        <w:tc>
          <w:tcPr>
            <w:tcW w:w="2747" w:type="dxa"/>
            <w:tcBorders>
              <w:right w:val="single" w:sz="6" w:space="0" w:color="auto"/>
            </w:tcBorders>
            <w:vAlign w:val="bottom"/>
          </w:tcPr>
          <w:p w:rsidR="00FC7B7E" w:rsidRPr="001B7BD7" w:rsidRDefault="00FC7B7E" w:rsidP="00921EBC">
            <w:pPr>
              <w:overflowPunct w:val="0"/>
              <w:autoSpaceDE w:val="0"/>
              <w:autoSpaceDN w:val="0"/>
              <w:adjustRightInd w:val="0"/>
              <w:spacing w:before="60" w:line="140" w:lineRule="exact"/>
              <w:ind w:left="113"/>
              <w:textAlignment w:val="baseline"/>
              <w:rPr>
                <w:szCs w:val="14"/>
              </w:rPr>
            </w:pPr>
            <w:proofErr w:type="spellStart"/>
            <w:r w:rsidRPr="00B54EA2">
              <w:rPr>
                <w:szCs w:val="14"/>
              </w:rPr>
              <w:t>фотоника</w:t>
            </w:r>
            <w:proofErr w:type="spellEnd"/>
            <w:r w:rsidRPr="001B7BD7">
              <w:rPr>
                <w:szCs w:val="14"/>
              </w:rPr>
              <w:t xml:space="preserve">, </w:t>
            </w:r>
            <w:r w:rsidRPr="00B54EA2">
              <w:rPr>
                <w:szCs w:val="14"/>
              </w:rPr>
              <w:t>приборостроение</w:t>
            </w:r>
            <w:r w:rsidRPr="001B7BD7">
              <w:rPr>
                <w:szCs w:val="14"/>
              </w:rPr>
              <w:t xml:space="preserve">, </w:t>
            </w:r>
            <w:r w:rsidRPr="001B7BD7">
              <w:rPr>
                <w:szCs w:val="14"/>
              </w:rPr>
              <w:br/>
            </w:r>
            <w:r w:rsidRPr="00B54EA2">
              <w:rPr>
                <w:szCs w:val="14"/>
              </w:rPr>
              <w:t>оптические</w:t>
            </w:r>
            <w:r w:rsidRPr="001B7BD7">
              <w:rPr>
                <w:szCs w:val="14"/>
              </w:rPr>
              <w:t xml:space="preserve"> </w:t>
            </w:r>
            <w:r w:rsidRPr="00B54EA2">
              <w:rPr>
                <w:szCs w:val="14"/>
              </w:rPr>
              <w:t>и</w:t>
            </w:r>
            <w:r w:rsidRPr="001B7BD7">
              <w:rPr>
                <w:szCs w:val="14"/>
              </w:rPr>
              <w:t xml:space="preserve"> </w:t>
            </w:r>
            <w:r w:rsidRPr="00B54EA2">
              <w:rPr>
                <w:szCs w:val="14"/>
              </w:rPr>
              <w:t>биотехнические</w:t>
            </w:r>
            <w:r w:rsidRPr="001B7BD7">
              <w:rPr>
                <w:szCs w:val="14"/>
              </w:rPr>
              <w:t xml:space="preserve"> </w:t>
            </w:r>
            <w:r w:rsidRPr="00B54EA2">
              <w:rPr>
                <w:szCs w:val="14"/>
              </w:rPr>
              <w:t>системы</w:t>
            </w:r>
            <w:r w:rsidRPr="001B7BD7">
              <w:rPr>
                <w:szCs w:val="14"/>
              </w:rPr>
              <w:t xml:space="preserve"> </w:t>
            </w:r>
            <w:r>
              <w:rPr>
                <w:szCs w:val="14"/>
              </w:rPr>
              <w:br/>
            </w:r>
            <w:r w:rsidRPr="00B54EA2">
              <w:rPr>
                <w:szCs w:val="14"/>
              </w:rPr>
              <w:t>и</w:t>
            </w:r>
            <w:r w:rsidRPr="001B7BD7">
              <w:rPr>
                <w:szCs w:val="14"/>
              </w:rPr>
              <w:t xml:space="preserve"> </w:t>
            </w:r>
            <w:r w:rsidRPr="00B54EA2">
              <w:rPr>
                <w:szCs w:val="14"/>
              </w:rPr>
              <w:t>технологии</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4,0</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3,9</w:t>
            </w:r>
          </w:p>
        </w:tc>
        <w:tc>
          <w:tcPr>
            <w:tcW w:w="751" w:type="dxa"/>
            <w:tcBorders>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Cs/>
                <w:szCs w:val="14"/>
              </w:rPr>
            </w:pPr>
            <w:r w:rsidRPr="00FC7B7E">
              <w:rPr>
                <w:bCs/>
                <w:szCs w:val="14"/>
              </w:rPr>
              <w:t>3,7</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lang w:val="en-US"/>
              </w:rPr>
              <w:t>–</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w:t>
            </w:r>
          </w:p>
        </w:tc>
        <w:tc>
          <w:tcPr>
            <w:tcW w:w="752"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w:t>
            </w:r>
          </w:p>
        </w:tc>
        <w:tc>
          <w:tcPr>
            <w:tcW w:w="2667" w:type="dxa"/>
            <w:tcBorders>
              <w:left w:val="single" w:sz="6" w:space="0" w:color="auto"/>
            </w:tcBorders>
            <w:tcMar>
              <w:left w:w="28" w:type="dxa"/>
            </w:tcMar>
            <w:vAlign w:val="bottom"/>
          </w:tcPr>
          <w:p w:rsidR="00FC7B7E" w:rsidRPr="00B54EA2" w:rsidRDefault="00FC7B7E" w:rsidP="00921EBC">
            <w:pPr>
              <w:overflowPunct w:val="0"/>
              <w:autoSpaceDE w:val="0"/>
              <w:autoSpaceDN w:val="0"/>
              <w:adjustRightInd w:val="0"/>
              <w:spacing w:before="60" w:line="140" w:lineRule="exact"/>
              <w:ind w:left="113"/>
              <w:textAlignment w:val="baseline"/>
              <w:rPr>
                <w:i/>
                <w:szCs w:val="14"/>
                <w:lang w:val="en-US"/>
              </w:rPr>
            </w:pPr>
            <w:r w:rsidRPr="00B54EA2">
              <w:rPr>
                <w:i/>
                <w:szCs w:val="14"/>
                <w:lang w:val="en-US"/>
              </w:rPr>
              <w:t xml:space="preserve">photonics, instrumentation, optical </w:t>
            </w:r>
            <w:r w:rsidRPr="001B7BD7">
              <w:rPr>
                <w:i/>
                <w:szCs w:val="14"/>
                <w:lang w:val="en-US"/>
              </w:rPr>
              <w:br/>
            </w:r>
            <w:r w:rsidRPr="00B54EA2">
              <w:rPr>
                <w:i/>
                <w:szCs w:val="14"/>
                <w:lang w:val="en-US"/>
              </w:rPr>
              <w:t xml:space="preserve">and biotechnical systems </w:t>
            </w:r>
            <w:r w:rsidRPr="001B7BD7">
              <w:rPr>
                <w:i/>
                <w:szCs w:val="14"/>
                <w:lang w:val="en-US"/>
              </w:rPr>
              <w:br/>
            </w:r>
            <w:r w:rsidRPr="00B54EA2">
              <w:rPr>
                <w:i/>
                <w:szCs w:val="14"/>
                <w:lang w:val="en-US"/>
              </w:rPr>
              <w:t>and technologies</w:t>
            </w:r>
          </w:p>
        </w:tc>
      </w:tr>
      <w:tr w:rsidR="00FC7B7E" w:rsidRPr="00355B79" w:rsidTr="00472283">
        <w:trPr>
          <w:cantSplit/>
          <w:jc w:val="center"/>
        </w:trPr>
        <w:tc>
          <w:tcPr>
            <w:tcW w:w="2747" w:type="dxa"/>
            <w:tcBorders>
              <w:right w:val="single" w:sz="6" w:space="0" w:color="auto"/>
            </w:tcBorders>
            <w:vAlign w:val="bottom"/>
          </w:tcPr>
          <w:p w:rsidR="00FC7B7E" w:rsidRPr="001B7BD7" w:rsidRDefault="00FC7B7E" w:rsidP="00B01595">
            <w:pPr>
              <w:overflowPunct w:val="0"/>
              <w:autoSpaceDE w:val="0"/>
              <w:autoSpaceDN w:val="0"/>
              <w:adjustRightInd w:val="0"/>
              <w:spacing w:before="60" w:line="140" w:lineRule="exact"/>
              <w:ind w:left="113"/>
              <w:textAlignment w:val="baseline"/>
              <w:rPr>
                <w:szCs w:val="14"/>
              </w:rPr>
            </w:pPr>
            <w:r w:rsidRPr="00B54EA2">
              <w:rPr>
                <w:szCs w:val="14"/>
              </w:rPr>
              <w:t>электро</w:t>
            </w:r>
            <w:r>
              <w:rPr>
                <w:szCs w:val="14"/>
                <w:lang w:val="en-US"/>
              </w:rPr>
              <w:t>-</w:t>
            </w:r>
            <w:r w:rsidRPr="001B7BD7">
              <w:rPr>
                <w:szCs w:val="14"/>
              </w:rPr>
              <w:t xml:space="preserve"> </w:t>
            </w:r>
            <w:r w:rsidRPr="00B54EA2">
              <w:rPr>
                <w:szCs w:val="14"/>
              </w:rPr>
              <w:t>и</w:t>
            </w:r>
            <w:r w:rsidRPr="001B7BD7">
              <w:rPr>
                <w:szCs w:val="14"/>
              </w:rPr>
              <w:t xml:space="preserve"> </w:t>
            </w:r>
            <w:r w:rsidRPr="00B54EA2">
              <w:rPr>
                <w:szCs w:val="14"/>
              </w:rPr>
              <w:t>теплоэнергетика</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22,5</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21,7</w:t>
            </w:r>
          </w:p>
        </w:tc>
        <w:tc>
          <w:tcPr>
            <w:tcW w:w="751" w:type="dxa"/>
            <w:tcBorders>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Cs/>
                <w:szCs w:val="14"/>
              </w:rPr>
            </w:pPr>
            <w:r w:rsidRPr="00FC7B7E">
              <w:rPr>
                <w:bCs/>
                <w:szCs w:val="14"/>
              </w:rPr>
              <w:t>20,8</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0,4</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0,5</w:t>
            </w:r>
          </w:p>
        </w:tc>
        <w:tc>
          <w:tcPr>
            <w:tcW w:w="752"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0,4</w:t>
            </w:r>
          </w:p>
        </w:tc>
        <w:tc>
          <w:tcPr>
            <w:tcW w:w="2667" w:type="dxa"/>
            <w:tcBorders>
              <w:left w:val="single" w:sz="6" w:space="0" w:color="auto"/>
            </w:tcBorders>
            <w:tcMar>
              <w:left w:w="28" w:type="dxa"/>
            </w:tcMar>
            <w:vAlign w:val="bottom"/>
          </w:tcPr>
          <w:p w:rsidR="00FC7B7E" w:rsidRPr="00B54EA2" w:rsidRDefault="00FC7B7E" w:rsidP="00921EBC">
            <w:pPr>
              <w:overflowPunct w:val="0"/>
              <w:autoSpaceDE w:val="0"/>
              <w:autoSpaceDN w:val="0"/>
              <w:adjustRightInd w:val="0"/>
              <w:spacing w:before="60" w:line="140" w:lineRule="exact"/>
              <w:ind w:left="113"/>
              <w:textAlignment w:val="baseline"/>
              <w:rPr>
                <w:i/>
                <w:szCs w:val="14"/>
                <w:lang w:val="en-US"/>
              </w:rPr>
            </w:pPr>
            <w:r w:rsidRPr="00C445F2">
              <w:rPr>
                <w:i/>
                <w:szCs w:val="14"/>
                <w:lang w:val="en-US"/>
              </w:rPr>
              <w:t>electric and heat power engineering</w:t>
            </w:r>
          </w:p>
        </w:tc>
      </w:tr>
      <w:tr w:rsidR="00FC7B7E" w:rsidRPr="00B54EA2" w:rsidTr="00472283">
        <w:trPr>
          <w:cantSplit/>
          <w:jc w:val="center"/>
        </w:trPr>
        <w:tc>
          <w:tcPr>
            <w:tcW w:w="2747" w:type="dxa"/>
            <w:tcBorders>
              <w:right w:val="single" w:sz="6" w:space="0" w:color="auto"/>
            </w:tcBorders>
            <w:vAlign w:val="bottom"/>
          </w:tcPr>
          <w:p w:rsidR="00FC7B7E" w:rsidRPr="001B7BD7" w:rsidRDefault="00FC7B7E" w:rsidP="00921EBC">
            <w:pPr>
              <w:overflowPunct w:val="0"/>
              <w:autoSpaceDE w:val="0"/>
              <w:autoSpaceDN w:val="0"/>
              <w:adjustRightInd w:val="0"/>
              <w:spacing w:before="60" w:line="140" w:lineRule="exact"/>
              <w:ind w:left="113"/>
              <w:textAlignment w:val="baseline"/>
              <w:rPr>
                <w:szCs w:val="14"/>
              </w:rPr>
            </w:pPr>
            <w:r w:rsidRPr="00B54EA2">
              <w:rPr>
                <w:szCs w:val="14"/>
              </w:rPr>
              <w:t>ядерная</w:t>
            </w:r>
            <w:r w:rsidRPr="001B7BD7">
              <w:rPr>
                <w:szCs w:val="14"/>
              </w:rPr>
              <w:t xml:space="preserve"> </w:t>
            </w:r>
            <w:r w:rsidRPr="00B54EA2">
              <w:rPr>
                <w:szCs w:val="14"/>
              </w:rPr>
              <w:t>энергетика</w:t>
            </w:r>
            <w:r w:rsidRPr="001B7BD7">
              <w:rPr>
                <w:szCs w:val="14"/>
              </w:rPr>
              <w:t xml:space="preserve"> </w:t>
            </w:r>
            <w:r w:rsidRPr="00B54EA2">
              <w:rPr>
                <w:szCs w:val="14"/>
              </w:rPr>
              <w:t>и</w:t>
            </w:r>
            <w:r w:rsidRPr="001B7BD7">
              <w:rPr>
                <w:szCs w:val="14"/>
              </w:rPr>
              <w:t xml:space="preserve"> </w:t>
            </w:r>
            <w:r w:rsidRPr="00B54EA2">
              <w:rPr>
                <w:szCs w:val="14"/>
              </w:rPr>
              <w:t>технологии</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1,4</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1,4</w:t>
            </w:r>
          </w:p>
        </w:tc>
        <w:tc>
          <w:tcPr>
            <w:tcW w:w="751" w:type="dxa"/>
            <w:tcBorders>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Cs/>
                <w:szCs w:val="14"/>
              </w:rPr>
            </w:pPr>
            <w:r w:rsidRPr="00FC7B7E">
              <w:rPr>
                <w:bCs/>
                <w:szCs w:val="14"/>
              </w:rPr>
              <w:t>1,5</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0,0</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0,0</w:t>
            </w:r>
          </w:p>
        </w:tc>
        <w:tc>
          <w:tcPr>
            <w:tcW w:w="752"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0,0</w:t>
            </w:r>
          </w:p>
        </w:tc>
        <w:tc>
          <w:tcPr>
            <w:tcW w:w="2667" w:type="dxa"/>
            <w:tcBorders>
              <w:left w:val="single" w:sz="6" w:space="0" w:color="auto"/>
            </w:tcBorders>
            <w:tcMar>
              <w:left w:w="28" w:type="dxa"/>
            </w:tcMar>
            <w:vAlign w:val="bottom"/>
          </w:tcPr>
          <w:p w:rsidR="00FC7B7E" w:rsidRPr="00C445F2" w:rsidRDefault="00FC7B7E" w:rsidP="00921EBC">
            <w:pPr>
              <w:overflowPunct w:val="0"/>
              <w:autoSpaceDE w:val="0"/>
              <w:autoSpaceDN w:val="0"/>
              <w:adjustRightInd w:val="0"/>
              <w:spacing w:before="60" w:line="140" w:lineRule="exact"/>
              <w:ind w:left="113"/>
              <w:textAlignment w:val="baseline"/>
              <w:rPr>
                <w:i/>
                <w:szCs w:val="14"/>
                <w:lang w:val="en-US"/>
              </w:rPr>
            </w:pPr>
            <w:r w:rsidRPr="00C445F2">
              <w:rPr>
                <w:i/>
                <w:szCs w:val="14"/>
                <w:lang w:val="en-US"/>
              </w:rPr>
              <w:t>nuclear power and technology</w:t>
            </w:r>
          </w:p>
        </w:tc>
      </w:tr>
      <w:tr w:rsidR="00FC7B7E" w:rsidRPr="00B54EA2" w:rsidTr="00472283">
        <w:trPr>
          <w:cantSplit/>
          <w:jc w:val="center"/>
        </w:trPr>
        <w:tc>
          <w:tcPr>
            <w:tcW w:w="2747" w:type="dxa"/>
            <w:tcBorders>
              <w:right w:val="single" w:sz="6" w:space="0" w:color="auto"/>
            </w:tcBorders>
            <w:vAlign w:val="bottom"/>
          </w:tcPr>
          <w:p w:rsidR="00FC7B7E" w:rsidRPr="00B54EA2" w:rsidRDefault="00FC7B7E" w:rsidP="00921EBC">
            <w:pPr>
              <w:overflowPunct w:val="0"/>
              <w:autoSpaceDE w:val="0"/>
              <w:autoSpaceDN w:val="0"/>
              <w:adjustRightInd w:val="0"/>
              <w:spacing w:before="60" w:line="140" w:lineRule="exact"/>
              <w:ind w:left="113"/>
              <w:textAlignment w:val="baseline"/>
              <w:rPr>
                <w:szCs w:val="14"/>
              </w:rPr>
            </w:pPr>
            <w:r w:rsidRPr="00B54EA2">
              <w:rPr>
                <w:szCs w:val="14"/>
              </w:rPr>
              <w:t>машиностроение</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21,0</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20,3</w:t>
            </w:r>
          </w:p>
        </w:tc>
        <w:tc>
          <w:tcPr>
            <w:tcW w:w="751" w:type="dxa"/>
            <w:tcBorders>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Cs/>
                <w:szCs w:val="14"/>
              </w:rPr>
            </w:pPr>
            <w:r w:rsidRPr="00FC7B7E">
              <w:rPr>
                <w:bCs/>
                <w:szCs w:val="14"/>
              </w:rPr>
              <w:t>19,9</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0,1</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0,1</w:t>
            </w:r>
          </w:p>
        </w:tc>
        <w:tc>
          <w:tcPr>
            <w:tcW w:w="752"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0,0</w:t>
            </w:r>
          </w:p>
        </w:tc>
        <w:tc>
          <w:tcPr>
            <w:tcW w:w="2667" w:type="dxa"/>
            <w:tcBorders>
              <w:left w:val="single" w:sz="6" w:space="0" w:color="auto"/>
            </w:tcBorders>
            <w:tcMar>
              <w:left w:w="28" w:type="dxa"/>
            </w:tcMar>
            <w:vAlign w:val="bottom"/>
          </w:tcPr>
          <w:p w:rsidR="00FC7B7E" w:rsidRPr="00C445F2" w:rsidRDefault="00FC7B7E" w:rsidP="00921EBC">
            <w:pPr>
              <w:overflowPunct w:val="0"/>
              <w:autoSpaceDE w:val="0"/>
              <w:autoSpaceDN w:val="0"/>
              <w:adjustRightInd w:val="0"/>
              <w:spacing w:before="60" w:line="140" w:lineRule="exact"/>
              <w:ind w:left="113"/>
              <w:textAlignment w:val="baseline"/>
              <w:rPr>
                <w:i/>
                <w:szCs w:val="14"/>
                <w:lang w:val="en-US"/>
              </w:rPr>
            </w:pPr>
            <w:r w:rsidRPr="00C445F2">
              <w:rPr>
                <w:i/>
                <w:szCs w:val="14"/>
                <w:lang w:val="en-US"/>
              </w:rPr>
              <w:t>mechanical engineering</w:t>
            </w:r>
          </w:p>
        </w:tc>
      </w:tr>
      <w:tr w:rsidR="00FC7B7E" w:rsidRPr="00B54EA2" w:rsidTr="00472283">
        <w:trPr>
          <w:cantSplit/>
          <w:jc w:val="center"/>
        </w:trPr>
        <w:tc>
          <w:tcPr>
            <w:tcW w:w="2747" w:type="dxa"/>
            <w:tcBorders>
              <w:right w:val="single" w:sz="6" w:space="0" w:color="auto"/>
            </w:tcBorders>
            <w:vAlign w:val="bottom"/>
          </w:tcPr>
          <w:p w:rsidR="00FC7B7E" w:rsidRPr="00B54EA2" w:rsidRDefault="00FC7B7E" w:rsidP="00921EBC">
            <w:pPr>
              <w:overflowPunct w:val="0"/>
              <w:autoSpaceDE w:val="0"/>
              <w:autoSpaceDN w:val="0"/>
              <w:adjustRightInd w:val="0"/>
              <w:spacing w:before="60" w:line="140" w:lineRule="exact"/>
              <w:ind w:left="113"/>
              <w:textAlignment w:val="baseline"/>
              <w:rPr>
                <w:szCs w:val="14"/>
              </w:rPr>
            </w:pPr>
            <w:r w:rsidRPr="00B54EA2">
              <w:rPr>
                <w:szCs w:val="14"/>
              </w:rPr>
              <w:t>оружие и системы вооружения</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0,5</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0,5</w:t>
            </w:r>
          </w:p>
        </w:tc>
        <w:tc>
          <w:tcPr>
            <w:tcW w:w="751" w:type="dxa"/>
            <w:tcBorders>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Cs/>
                <w:szCs w:val="14"/>
              </w:rPr>
            </w:pPr>
            <w:r w:rsidRPr="00FC7B7E">
              <w:rPr>
                <w:bCs/>
                <w:szCs w:val="14"/>
              </w:rPr>
              <w:t>0,6</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w:t>
            </w:r>
          </w:p>
        </w:tc>
        <w:tc>
          <w:tcPr>
            <w:tcW w:w="752"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w:t>
            </w:r>
          </w:p>
        </w:tc>
        <w:tc>
          <w:tcPr>
            <w:tcW w:w="2667" w:type="dxa"/>
            <w:tcBorders>
              <w:left w:val="single" w:sz="6" w:space="0" w:color="auto"/>
            </w:tcBorders>
            <w:tcMar>
              <w:left w:w="28" w:type="dxa"/>
            </w:tcMar>
            <w:vAlign w:val="bottom"/>
          </w:tcPr>
          <w:p w:rsidR="00FC7B7E" w:rsidRPr="00C445F2" w:rsidRDefault="00FC7B7E" w:rsidP="00921EBC">
            <w:pPr>
              <w:overflowPunct w:val="0"/>
              <w:autoSpaceDE w:val="0"/>
              <w:autoSpaceDN w:val="0"/>
              <w:adjustRightInd w:val="0"/>
              <w:spacing w:before="60" w:line="140" w:lineRule="exact"/>
              <w:ind w:left="113"/>
              <w:textAlignment w:val="baseline"/>
              <w:rPr>
                <w:i/>
                <w:szCs w:val="14"/>
                <w:lang w:val="en-US"/>
              </w:rPr>
            </w:pPr>
            <w:r w:rsidRPr="00B54EA2">
              <w:rPr>
                <w:i/>
                <w:szCs w:val="14"/>
                <w:lang w:val="en-US"/>
              </w:rPr>
              <w:t>weapons and weapon systems</w:t>
            </w:r>
          </w:p>
        </w:tc>
      </w:tr>
      <w:tr w:rsidR="00FC7B7E" w:rsidRPr="00355B79" w:rsidTr="00472283">
        <w:trPr>
          <w:cantSplit/>
          <w:jc w:val="center"/>
        </w:trPr>
        <w:tc>
          <w:tcPr>
            <w:tcW w:w="2747" w:type="dxa"/>
            <w:tcBorders>
              <w:right w:val="single" w:sz="6" w:space="0" w:color="auto"/>
            </w:tcBorders>
            <w:vAlign w:val="bottom"/>
          </w:tcPr>
          <w:p w:rsidR="00FC7B7E" w:rsidRPr="001B7BD7" w:rsidRDefault="00FC7B7E" w:rsidP="00B01595">
            <w:pPr>
              <w:overflowPunct w:val="0"/>
              <w:autoSpaceDE w:val="0"/>
              <w:autoSpaceDN w:val="0"/>
              <w:adjustRightInd w:val="0"/>
              <w:spacing w:before="60" w:line="140" w:lineRule="exact"/>
              <w:ind w:left="113"/>
              <w:textAlignment w:val="baseline"/>
              <w:rPr>
                <w:szCs w:val="14"/>
              </w:rPr>
            </w:pPr>
            <w:r w:rsidRPr="00B54EA2">
              <w:rPr>
                <w:szCs w:val="14"/>
              </w:rPr>
              <w:t>физико</w:t>
            </w:r>
            <w:r w:rsidRPr="00B01595">
              <w:rPr>
                <w:szCs w:val="14"/>
              </w:rPr>
              <w:t>-</w:t>
            </w:r>
            <w:r w:rsidRPr="00B54EA2">
              <w:rPr>
                <w:szCs w:val="14"/>
              </w:rPr>
              <w:t>технические</w:t>
            </w:r>
            <w:r w:rsidRPr="001B7BD7">
              <w:rPr>
                <w:szCs w:val="14"/>
              </w:rPr>
              <w:t xml:space="preserve"> </w:t>
            </w:r>
            <w:r w:rsidRPr="00B54EA2">
              <w:rPr>
                <w:szCs w:val="14"/>
              </w:rPr>
              <w:t>науки</w:t>
            </w:r>
            <w:r w:rsidRPr="001B7BD7">
              <w:rPr>
                <w:szCs w:val="14"/>
              </w:rPr>
              <w:t xml:space="preserve"> </w:t>
            </w:r>
            <w:r w:rsidRPr="001B7BD7">
              <w:rPr>
                <w:szCs w:val="14"/>
              </w:rPr>
              <w:br/>
            </w:r>
            <w:r w:rsidRPr="00B54EA2">
              <w:rPr>
                <w:szCs w:val="14"/>
              </w:rPr>
              <w:t>и</w:t>
            </w:r>
            <w:r w:rsidRPr="001B7BD7">
              <w:rPr>
                <w:szCs w:val="14"/>
              </w:rPr>
              <w:t xml:space="preserve"> </w:t>
            </w:r>
            <w:r w:rsidRPr="00B54EA2">
              <w:rPr>
                <w:szCs w:val="14"/>
              </w:rPr>
              <w:t>технологии</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1,3</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1,1</w:t>
            </w:r>
          </w:p>
        </w:tc>
        <w:tc>
          <w:tcPr>
            <w:tcW w:w="751" w:type="dxa"/>
            <w:tcBorders>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Cs/>
                <w:szCs w:val="14"/>
              </w:rPr>
            </w:pPr>
            <w:r w:rsidRPr="00FC7B7E">
              <w:rPr>
                <w:bCs/>
                <w:szCs w:val="14"/>
              </w:rPr>
              <w:t>1,0</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lang w:val="en-US"/>
              </w:rPr>
            </w:pPr>
            <w:r w:rsidRPr="00FC7B7E">
              <w:rPr>
                <w:szCs w:val="14"/>
                <w:lang w:val="en-US"/>
              </w:rPr>
              <w:t>–</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w:t>
            </w:r>
          </w:p>
        </w:tc>
        <w:tc>
          <w:tcPr>
            <w:tcW w:w="752"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w:t>
            </w:r>
          </w:p>
        </w:tc>
        <w:tc>
          <w:tcPr>
            <w:tcW w:w="2667" w:type="dxa"/>
            <w:tcBorders>
              <w:left w:val="single" w:sz="6" w:space="0" w:color="auto"/>
            </w:tcBorders>
            <w:tcMar>
              <w:left w:w="28" w:type="dxa"/>
            </w:tcMar>
            <w:vAlign w:val="bottom"/>
          </w:tcPr>
          <w:p w:rsidR="00FC7B7E" w:rsidRPr="00B54EA2" w:rsidRDefault="00FC7B7E" w:rsidP="00921EBC">
            <w:pPr>
              <w:overflowPunct w:val="0"/>
              <w:autoSpaceDE w:val="0"/>
              <w:autoSpaceDN w:val="0"/>
              <w:adjustRightInd w:val="0"/>
              <w:spacing w:before="60" w:line="140" w:lineRule="exact"/>
              <w:ind w:left="113"/>
              <w:textAlignment w:val="baseline"/>
              <w:rPr>
                <w:i/>
                <w:szCs w:val="14"/>
                <w:lang w:val="en-US"/>
              </w:rPr>
            </w:pPr>
            <w:r w:rsidRPr="00B54EA2">
              <w:rPr>
                <w:i/>
                <w:szCs w:val="14"/>
                <w:lang w:val="en-US"/>
              </w:rPr>
              <w:t xml:space="preserve">physical and technical sciences </w:t>
            </w:r>
            <w:r w:rsidRPr="001B7BD7">
              <w:rPr>
                <w:i/>
                <w:szCs w:val="14"/>
                <w:lang w:val="en-US"/>
              </w:rPr>
              <w:br/>
            </w:r>
            <w:r w:rsidRPr="00B54EA2">
              <w:rPr>
                <w:i/>
                <w:szCs w:val="14"/>
                <w:lang w:val="en-US"/>
              </w:rPr>
              <w:t>and technology</w:t>
            </w:r>
          </w:p>
        </w:tc>
      </w:tr>
      <w:tr w:rsidR="00FC7B7E" w:rsidRPr="001B7BD7" w:rsidTr="00472283">
        <w:trPr>
          <w:cantSplit/>
          <w:jc w:val="center"/>
        </w:trPr>
        <w:tc>
          <w:tcPr>
            <w:tcW w:w="2747" w:type="dxa"/>
            <w:tcBorders>
              <w:right w:val="single" w:sz="6" w:space="0" w:color="auto"/>
            </w:tcBorders>
            <w:vAlign w:val="bottom"/>
          </w:tcPr>
          <w:p w:rsidR="00FC7B7E" w:rsidRPr="001B7BD7" w:rsidRDefault="00FC7B7E" w:rsidP="00921EBC">
            <w:pPr>
              <w:overflowPunct w:val="0"/>
              <w:autoSpaceDE w:val="0"/>
              <w:autoSpaceDN w:val="0"/>
              <w:adjustRightInd w:val="0"/>
              <w:spacing w:before="60" w:line="140" w:lineRule="exact"/>
              <w:ind w:left="113"/>
              <w:textAlignment w:val="baseline"/>
              <w:rPr>
                <w:szCs w:val="14"/>
              </w:rPr>
            </w:pPr>
            <w:r w:rsidRPr="00B54EA2">
              <w:rPr>
                <w:szCs w:val="14"/>
              </w:rPr>
              <w:t>химические</w:t>
            </w:r>
            <w:r w:rsidRPr="001B7BD7">
              <w:rPr>
                <w:szCs w:val="14"/>
              </w:rPr>
              <w:t xml:space="preserve"> </w:t>
            </w:r>
            <w:r w:rsidRPr="00B54EA2">
              <w:rPr>
                <w:szCs w:val="14"/>
              </w:rPr>
              <w:t>технологии</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9,2</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8,7</w:t>
            </w:r>
          </w:p>
        </w:tc>
        <w:tc>
          <w:tcPr>
            <w:tcW w:w="751" w:type="dxa"/>
            <w:tcBorders>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Cs/>
                <w:szCs w:val="14"/>
              </w:rPr>
            </w:pPr>
            <w:r w:rsidRPr="00FC7B7E">
              <w:rPr>
                <w:bCs/>
                <w:szCs w:val="14"/>
              </w:rPr>
              <w:t>8,9</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0,0</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0,0</w:t>
            </w:r>
          </w:p>
        </w:tc>
        <w:tc>
          <w:tcPr>
            <w:tcW w:w="752"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0,0</w:t>
            </w:r>
          </w:p>
        </w:tc>
        <w:tc>
          <w:tcPr>
            <w:tcW w:w="2667" w:type="dxa"/>
            <w:tcBorders>
              <w:left w:val="single" w:sz="6" w:space="0" w:color="auto"/>
            </w:tcBorders>
            <w:tcMar>
              <w:left w:w="28" w:type="dxa"/>
            </w:tcMar>
            <w:vAlign w:val="bottom"/>
          </w:tcPr>
          <w:p w:rsidR="00FC7B7E" w:rsidRPr="00C445F2" w:rsidRDefault="00FC7B7E" w:rsidP="00921EBC">
            <w:pPr>
              <w:overflowPunct w:val="0"/>
              <w:autoSpaceDE w:val="0"/>
              <w:autoSpaceDN w:val="0"/>
              <w:adjustRightInd w:val="0"/>
              <w:spacing w:before="60" w:line="140" w:lineRule="exact"/>
              <w:ind w:left="113"/>
              <w:textAlignment w:val="baseline"/>
              <w:rPr>
                <w:i/>
                <w:szCs w:val="14"/>
                <w:lang w:val="en-US"/>
              </w:rPr>
            </w:pPr>
            <w:r w:rsidRPr="00C445F2">
              <w:rPr>
                <w:i/>
                <w:szCs w:val="14"/>
                <w:lang w:val="en-US"/>
              </w:rPr>
              <w:t>chemical technology</w:t>
            </w:r>
          </w:p>
        </w:tc>
      </w:tr>
      <w:tr w:rsidR="00FC7B7E" w:rsidRPr="0026409F" w:rsidTr="00472283">
        <w:trPr>
          <w:cantSplit/>
          <w:jc w:val="center"/>
        </w:trPr>
        <w:tc>
          <w:tcPr>
            <w:tcW w:w="2747" w:type="dxa"/>
            <w:tcBorders>
              <w:right w:val="single" w:sz="6" w:space="0" w:color="auto"/>
            </w:tcBorders>
            <w:vAlign w:val="bottom"/>
          </w:tcPr>
          <w:p w:rsidR="00FC7B7E" w:rsidRPr="0026409F" w:rsidRDefault="00FC7B7E" w:rsidP="00921EBC">
            <w:pPr>
              <w:overflowPunct w:val="0"/>
              <w:autoSpaceDE w:val="0"/>
              <w:autoSpaceDN w:val="0"/>
              <w:adjustRightInd w:val="0"/>
              <w:spacing w:before="60" w:line="140" w:lineRule="exact"/>
              <w:ind w:left="113"/>
              <w:textAlignment w:val="baseline"/>
              <w:rPr>
                <w:szCs w:val="14"/>
                <w:lang w:val="en-US"/>
              </w:rPr>
            </w:pPr>
            <w:r w:rsidRPr="00B54EA2">
              <w:rPr>
                <w:szCs w:val="14"/>
              </w:rPr>
              <w:t>промышленная</w:t>
            </w:r>
            <w:r w:rsidRPr="0026409F">
              <w:rPr>
                <w:szCs w:val="14"/>
                <w:lang w:val="en-US"/>
              </w:rPr>
              <w:t xml:space="preserve"> </w:t>
            </w:r>
            <w:r w:rsidRPr="00B54EA2">
              <w:rPr>
                <w:szCs w:val="14"/>
              </w:rPr>
              <w:t>экология</w:t>
            </w:r>
            <w:r w:rsidRPr="0026409F">
              <w:rPr>
                <w:szCs w:val="14"/>
                <w:lang w:val="en-US"/>
              </w:rPr>
              <w:t xml:space="preserve"> </w:t>
            </w:r>
            <w:r w:rsidRPr="0026409F">
              <w:rPr>
                <w:szCs w:val="14"/>
                <w:lang w:val="en-US"/>
              </w:rPr>
              <w:br/>
            </w:r>
            <w:r w:rsidRPr="00B54EA2">
              <w:rPr>
                <w:szCs w:val="14"/>
              </w:rPr>
              <w:t>и</w:t>
            </w:r>
            <w:r w:rsidRPr="0026409F">
              <w:rPr>
                <w:szCs w:val="14"/>
                <w:lang w:val="en-US"/>
              </w:rPr>
              <w:t xml:space="preserve"> </w:t>
            </w:r>
            <w:r w:rsidRPr="00B54EA2">
              <w:rPr>
                <w:szCs w:val="14"/>
              </w:rPr>
              <w:t>биотехнологии</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lang w:val="en-US"/>
              </w:rPr>
            </w:pPr>
            <w:r w:rsidRPr="00FC7B7E">
              <w:rPr>
                <w:szCs w:val="14"/>
                <w:lang w:val="en-US"/>
              </w:rPr>
              <w:t>8,6</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60" w:line="140" w:lineRule="exact"/>
              <w:ind w:right="170"/>
              <w:jc w:val="right"/>
              <w:textAlignment w:val="baseline"/>
              <w:rPr>
                <w:szCs w:val="14"/>
              </w:rPr>
            </w:pPr>
            <w:r w:rsidRPr="00FC7B7E">
              <w:rPr>
                <w:szCs w:val="14"/>
              </w:rPr>
              <w:t>8,2</w:t>
            </w:r>
          </w:p>
        </w:tc>
        <w:tc>
          <w:tcPr>
            <w:tcW w:w="751" w:type="dxa"/>
            <w:tcBorders>
              <w:left w:val="single" w:sz="6" w:space="0" w:color="auto"/>
              <w:right w:val="single" w:sz="6" w:space="0" w:color="auto"/>
            </w:tcBorders>
            <w:vAlign w:val="bottom"/>
          </w:tcPr>
          <w:p w:rsidR="00FC7B7E" w:rsidRPr="00FC7B7E" w:rsidRDefault="00FC7B7E" w:rsidP="00FC7B7E">
            <w:pPr>
              <w:widowControl w:val="0"/>
              <w:spacing w:before="60" w:line="140" w:lineRule="exact"/>
              <w:ind w:right="170"/>
              <w:jc w:val="right"/>
              <w:rPr>
                <w:bCs/>
                <w:szCs w:val="14"/>
              </w:rPr>
            </w:pPr>
            <w:r w:rsidRPr="00FC7B7E">
              <w:rPr>
                <w:bCs/>
                <w:szCs w:val="14"/>
              </w:rPr>
              <w:t>8,2</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lang w:val="en-US"/>
              </w:rPr>
            </w:pPr>
            <w:r w:rsidRPr="00FC7B7E">
              <w:rPr>
                <w:szCs w:val="14"/>
                <w:lang w:val="en-US"/>
              </w:rPr>
              <w:t>0,5</w:t>
            </w:r>
          </w:p>
        </w:tc>
        <w:tc>
          <w:tcPr>
            <w:tcW w:w="751"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0,5</w:t>
            </w:r>
          </w:p>
        </w:tc>
        <w:tc>
          <w:tcPr>
            <w:tcW w:w="752" w:type="dxa"/>
            <w:tcBorders>
              <w:left w:val="single" w:sz="6" w:space="0" w:color="auto"/>
              <w:right w:val="single" w:sz="6" w:space="0" w:color="auto"/>
            </w:tcBorders>
            <w:vAlign w:val="bottom"/>
          </w:tcPr>
          <w:p w:rsidR="00FC7B7E" w:rsidRPr="00FC7B7E" w:rsidRDefault="00FC7B7E" w:rsidP="00FC7B7E">
            <w:pPr>
              <w:spacing w:before="60" w:line="140" w:lineRule="exact"/>
              <w:ind w:right="170"/>
              <w:jc w:val="right"/>
              <w:rPr>
                <w:szCs w:val="14"/>
              </w:rPr>
            </w:pPr>
            <w:r w:rsidRPr="00FC7B7E">
              <w:rPr>
                <w:szCs w:val="14"/>
              </w:rPr>
              <w:t>0,4</w:t>
            </w:r>
          </w:p>
        </w:tc>
        <w:tc>
          <w:tcPr>
            <w:tcW w:w="2667" w:type="dxa"/>
            <w:tcBorders>
              <w:left w:val="single" w:sz="6" w:space="0" w:color="auto"/>
            </w:tcBorders>
            <w:tcMar>
              <w:left w:w="28" w:type="dxa"/>
            </w:tcMar>
            <w:vAlign w:val="bottom"/>
          </w:tcPr>
          <w:p w:rsidR="00FC7B7E" w:rsidRPr="00C445F2" w:rsidRDefault="00FC7B7E" w:rsidP="00921EBC">
            <w:pPr>
              <w:overflowPunct w:val="0"/>
              <w:autoSpaceDE w:val="0"/>
              <w:autoSpaceDN w:val="0"/>
              <w:adjustRightInd w:val="0"/>
              <w:spacing w:before="60" w:line="140" w:lineRule="exact"/>
              <w:ind w:left="113"/>
              <w:textAlignment w:val="baseline"/>
              <w:rPr>
                <w:i/>
                <w:szCs w:val="14"/>
                <w:lang w:val="en-US"/>
              </w:rPr>
            </w:pPr>
            <w:r w:rsidRPr="00C445F2">
              <w:rPr>
                <w:i/>
                <w:szCs w:val="14"/>
                <w:lang w:val="en-US"/>
              </w:rPr>
              <w:t>industrial ecology and biotechnology</w:t>
            </w:r>
          </w:p>
        </w:tc>
      </w:tr>
    </w:tbl>
    <w:p w:rsidR="00016A76" w:rsidRPr="0026409F" w:rsidRDefault="00016A76" w:rsidP="006539A5">
      <w:pPr>
        <w:pStyle w:val="xl30"/>
        <w:pageBreakBefore/>
        <w:pBdr>
          <w:right w:val="none" w:sz="0" w:space="0" w:color="auto"/>
        </w:pBdr>
        <w:spacing w:before="0" w:beforeAutospacing="0" w:after="60" w:afterAutospacing="0"/>
        <w:rPr>
          <w:rFonts w:eastAsia="Times New Roman" w:cs="Arial"/>
          <w:szCs w:val="20"/>
          <w:lang w:val="en-US"/>
        </w:rPr>
      </w:pPr>
      <w:r w:rsidRPr="00B54EA2">
        <w:rPr>
          <w:rFonts w:eastAsia="Times New Roman" w:cs="Arial"/>
          <w:szCs w:val="20"/>
          <w:lang w:val="ru-MO"/>
        </w:rPr>
        <w:t>Продолжение</w:t>
      </w:r>
      <w:r w:rsidRPr="0026409F">
        <w:rPr>
          <w:rFonts w:eastAsia="Times New Roman" w:cs="Arial"/>
          <w:szCs w:val="20"/>
          <w:lang w:val="en-US"/>
        </w:rPr>
        <w:t xml:space="preserve"> </w:t>
      </w:r>
      <w:proofErr w:type="spellStart"/>
      <w:r w:rsidRPr="00B54EA2">
        <w:rPr>
          <w:rFonts w:eastAsia="Times New Roman" w:cs="Arial"/>
          <w:szCs w:val="20"/>
          <w:lang w:val="ru-MO"/>
        </w:rPr>
        <w:t>табл</w:t>
      </w:r>
      <w:proofErr w:type="spellEnd"/>
      <w:r w:rsidRPr="0026409F">
        <w:rPr>
          <w:rFonts w:eastAsia="Times New Roman" w:cs="Arial"/>
          <w:i/>
          <w:szCs w:val="20"/>
          <w:lang w:val="en-US"/>
        </w:rPr>
        <w:t xml:space="preserve">. / Continued table </w:t>
      </w:r>
      <w:r w:rsidRPr="0026409F">
        <w:rPr>
          <w:rFonts w:eastAsia="Times New Roman" w:cs="Arial"/>
          <w:szCs w:val="20"/>
          <w:lang w:val="en-US"/>
        </w:rPr>
        <w:t>7.3</w:t>
      </w:r>
      <w:r w:rsidR="0032348B" w:rsidRPr="0026409F">
        <w:rPr>
          <w:rFonts w:eastAsia="Times New Roman" w:cs="Arial"/>
          <w:szCs w:val="20"/>
          <w:lang w:val="en-US"/>
        </w:rPr>
        <w:t>1</w:t>
      </w:r>
    </w:p>
    <w:tbl>
      <w:tblPr>
        <w:tblW w:w="5000" w:type="pct"/>
        <w:jc w:val="center"/>
        <w:tblLayout w:type="fixed"/>
        <w:tblCellMar>
          <w:left w:w="0" w:type="dxa"/>
          <w:right w:w="0" w:type="dxa"/>
        </w:tblCellMar>
        <w:tblLook w:val="0000" w:firstRow="0" w:lastRow="0" w:firstColumn="0" w:lastColumn="0" w:noHBand="0" w:noVBand="0"/>
      </w:tblPr>
      <w:tblGrid>
        <w:gridCol w:w="2747"/>
        <w:gridCol w:w="751"/>
        <w:gridCol w:w="751"/>
        <w:gridCol w:w="751"/>
        <w:gridCol w:w="751"/>
        <w:gridCol w:w="751"/>
        <w:gridCol w:w="752"/>
        <w:gridCol w:w="2667"/>
      </w:tblGrid>
      <w:tr w:rsidR="0026409F" w:rsidRPr="00355B79" w:rsidTr="00472283">
        <w:trPr>
          <w:cantSplit/>
          <w:jc w:val="center"/>
        </w:trPr>
        <w:tc>
          <w:tcPr>
            <w:tcW w:w="2747" w:type="dxa"/>
            <w:vMerge w:val="restart"/>
            <w:tcBorders>
              <w:top w:val="single" w:sz="6" w:space="0" w:color="auto"/>
              <w:right w:val="single" w:sz="6" w:space="0" w:color="auto"/>
            </w:tcBorders>
            <w:vAlign w:val="bottom"/>
          </w:tcPr>
          <w:p w:rsidR="0026409F" w:rsidRPr="009F32F4" w:rsidRDefault="0026409F" w:rsidP="0026409F">
            <w:pPr>
              <w:overflowPunct w:val="0"/>
              <w:autoSpaceDE w:val="0"/>
              <w:autoSpaceDN w:val="0"/>
              <w:adjustRightInd w:val="0"/>
              <w:spacing w:before="20" w:after="20" w:line="140" w:lineRule="exact"/>
              <w:jc w:val="center"/>
              <w:textAlignment w:val="baseline"/>
              <w:rPr>
                <w:bCs/>
                <w:szCs w:val="14"/>
              </w:rPr>
            </w:pPr>
          </w:p>
        </w:tc>
        <w:tc>
          <w:tcPr>
            <w:tcW w:w="2253" w:type="dxa"/>
            <w:gridSpan w:val="3"/>
            <w:tcBorders>
              <w:top w:val="single" w:sz="6" w:space="0" w:color="auto"/>
              <w:left w:val="single" w:sz="6" w:space="0" w:color="auto"/>
              <w:right w:val="single" w:sz="6" w:space="0" w:color="auto"/>
            </w:tcBorders>
          </w:tcPr>
          <w:p w:rsidR="0026409F" w:rsidRPr="00B54EA2" w:rsidRDefault="0026409F" w:rsidP="0026409F">
            <w:pPr>
              <w:overflowPunct w:val="0"/>
              <w:autoSpaceDE w:val="0"/>
              <w:autoSpaceDN w:val="0"/>
              <w:adjustRightInd w:val="0"/>
              <w:spacing w:before="20" w:after="20"/>
              <w:ind w:left="57"/>
              <w:textAlignment w:val="baseline"/>
              <w:rPr>
                <w:spacing w:val="-3"/>
                <w:sz w:val="12"/>
                <w:szCs w:val="12"/>
              </w:rPr>
            </w:pPr>
            <w:r w:rsidRPr="00B54EA2">
              <w:rPr>
                <w:spacing w:val="-3"/>
                <w:sz w:val="12"/>
                <w:szCs w:val="12"/>
              </w:rPr>
              <w:t>Государственные и муниципальные образовательные организации высшего образования и научные организации</w:t>
            </w:r>
          </w:p>
          <w:p w:rsidR="0026409F" w:rsidRPr="009F32F4" w:rsidRDefault="0026409F" w:rsidP="0026409F">
            <w:pPr>
              <w:widowControl w:val="0"/>
              <w:overflowPunct w:val="0"/>
              <w:autoSpaceDE w:val="0"/>
              <w:autoSpaceDN w:val="0"/>
              <w:adjustRightInd w:val="0"/>
              <w:spacing w:before="20" w:after="20" w:line="140" w:lineRule="exact"/>
              <w:ind w:left="57"/>
              <w:textAlignment w:val="baseline"/>
              <w:rPr>
                <w:bCs/>
                <w:szCs w:val="14"/>
                <w:lang w:val="en-US"/>
              </w:rPr>
            </w:pPr>
            <w:r w:rsidRPr="00B54EA2">
              <w:rPr>
                <w:i/>
                <w:sz w:val="12"/>
                <w:szCs w:val="12"/>
                <w:lang w:val="en-US"/>
              </w:rPr>
              <w:t xml:space="preserve">State and municipal </w:t>
            </w:r>
            <w:r w:rsidRPr="00B54EA2">
              <w:rPr>
                <w:i/>
                <w:sz w:val="12"/>
                <w:szCs w:val="12"/>
                <w:lang w:val="en-US"/>
              </w:rPr>
              <w:br/>
              <w:t xml:space="preserve">higher education </w:t>
            </w:r>
            <w:r w:rsidRPr="00B54EA2">
              <w:rPr>
                <w:bCs/>
                <w:i/>
                <w:sz w:val="12"/>
                <w:szCs w:val="12"/>
                <w:lang w:val="en-US"/>
              </w:rPr>
              <w:t xml:space="preserve">institutions </w:t>
            </w:r>
            <w:r w:rsidRPr="00B54EA2">
              <w:rPr>
                <w:i/>
                <w:sz w:val="12"/>
                <w:szCs w:val="12"/>
                <w:lang w:val="en-US"/>
              </w:rPr>
              <w:t>and scie</w:t>
            </w:r>
            <w:r w:rsidRPr="00B54EA2">
              <w:rPr>
                <w:i/>
                <w:sz w:val="12"/>
                <w:szCs w:val="12"/>
                <w:lang w:val="en-US"/>
              </w:rPr>
              <w:t>n</w:t>
            </w:r>
            <w:r w:rsidRPr="00B54EA2">
              <w:rPr>
                <w:i/>
                <w:sz w:val="12"/>
                <w:szCs w:val="12"/>
                <w:lang w:val="en-US"/>
              </w:rPr>
              <w:t xml:space="preserve">tific </w:t>
            </w:r>
            <w:r w:rsidRPr="00B54EA2">
              <w:rPr>
                <w:rFonts w:eastAsia="Symbol"/>
                <w:i/>
                <w:sz w:val="12"/>
                <w:szCs w:val="12"/>
                <w:lang w:val="en-US"/>
              </w:rPr>
              <w:t>organizations</w:t>
            </w:r>
          </w:p>
        </w:tc>
        <w:tc>
          <w:tcPr>
            <w:tcW w:w="2254" w:type="dxa"/>
            <w:gridSpan w:val="3"/>
            <w:tcBorders>
              <w:top w:val="single" w:sz="6" w:space="0" w:color="auto"/>
              <w:left w:val="single" w:sz="6" w:space="0" w:color="auto"/>
              <w:right w:val="single" w:sz="6" w:space="0" w:color="auto"/>
            </w:tcBorders>
          </w:tcPr>
          <w:p w:rsidR="0026409F" w:rsidRPr="00B54EA2" w:rsidRDefault="0026409F" w:rsidP="0026409F">
            <w:pPr>
              <w:overflowPunct w:val="0"/>
              <w:autoSpaceDE w:val="0"/>
              <w:autoSpaceDN w:val="0"/>
              <w:adjustRightInd w:val="0"/>
              <w:spacing w:before="20" w:after="20"/>
              <w:ind w:left="57"/>
              <w:textAlignment w:val="baseline"/>
              <w:rPr>
                <w:spacing w:val="-3"/>
                <w:sz w:val="12"/>
                <w:szCs w:val="12"/>
              </w:rPr>
            </w:pPr>
            <w:r w:rsidRPr="0026409F">
              <w:rPr>
                <w:spacing w:val="-4"/>
                <w:sz w:val="12"/>
                <w:szCs w:val="12"/>
              </w:rPr>
              <w:t>Частные образовательные  организации</w:t>
            </w:r>
            <w:r w:rsidRPr="00B54EA2">
              <w:rPr>
                <w:spacing w:val="-3"/>
                <w:sz w:val="12"/>
                <w:szCs w:val="12"/>
              </w:rPr>
              <w:t xml:space="preserve"> высшего образования и научные орг</w:t>
            </w:r>
            <w:r w:rsidRPr="00B54EA2">
              <w:rPr>
                <w:spacing w:val="-3"/>
                <w:sz w:val="12"/>
                <w:szCs w:val="12"/>
              </w:rPr>
              <w:t>а</w:t>
            </w:r>
            <w:r w:rsidRPr="00B54EA2">
              <w:rPr>
                <w:spacing w:val="-3"/>
                <w:sz w:val="12"/>
                <w:szCs w:val="12"/>
              </w:rPr>
              <w:t>низации</w:t>
            </w:r>
          </w:p>
          <w:p w:rsidR="0026409F" w:rsidRPr="00C004EA" w:rsidRDefault="0026409F" w:rsidP="0026409F">
            <w:pPr>
              <w:widowControl w:val="0"/>
              <w:overflowPunct w:val="0"/>
              <w:autoSpaceDE w:val="0"/>
              <w:autoSpaceDN w:val="0"/>
              <w:adjustRightInd w:val="0"/>
              <w:spacing w:before="20" w:after="20" w:line="140" w:lineRule="exact"/>
              <w:ind w:left="57"/>
              <w:textAlignment w:val="baseline"/>
              <w:rPr>
                <w:bCs/>
                <w:szCs w:val="14"/>
                <w:lang w:val="en-US"/>
              </w:rPr>
            </w:pPr>
            <w:r w:rsidRPr="00B54EA2">
              <w:rPr>
                <w:i/>
                <w:spacing w:val="-3"/>
                <w:sz w:val="12"/>
                <w:szCs w:val="12"/>
                <w:lang w:val="en-US"/>
              </w:rPr>
              <w:t xml:space="preserve">Private </w:t>
            </w:r>
            <w:r w:rsidRPr="00B54EA2">
              <w:rPr>
                <w:i/>
                <w:sz w:val="12"/>
                <w:szCs w:val="12"/>
                <w:lang w:val="en-US"/>
              </w:rPr>
              <w:t>higher education</w:t>
            </w:r>
            <w:r w:rsidRPr="00B54EA2">
              <w:rPr>
                <w:i/>
                <w:sz w:val="12"/>
                <w:szCs w:val="12"/>
                <w:lang w:val="en-US"/>
              </w:rPr>
              <w:br/>
              <w:t xml:space="preserve"> </w:t>
            </w:r>
            <w:r w:rsidRPr="00B54EA2">
              <w:rPr>
                <w:bCs/>
                <w:i/>
                <w:sz w:val="12"/>
                <w:szCs w:val="12"/>
                <w:lang w:val="en-US"/>
              </w:rPr>
              <w:t xml:space="preserve">institutions </w:t>
            </w:r>
            <w:r w:rsidRPr="00B54EA2">
              <w:rPr>
                <w:i/>
                <w:sz w:val="12"/>
                <w:szCs w:val="12"/>
                <w:lang w:val="en-US"/>
              </w:rPr>
              <w:t xml:space="preserve">and scientific </w:t>
            </w:r>
            <w:r w:rsidRPr="00B54EA2">
              <w:rPr>
                <w:i/>
                <w:sz w:val="12"/>
                <w:szCs w:val="12"/>
                <w:lang w:val="en-US"/>
              </w:rPr>
              <w:br/>
            </w:r>
            <w:r w:rsidRPr="00B54EA2">
              <w:rPr>
                <w:rFonts w:eastAsia="Symbol"/>
                <w:i/>
                <w:sz w:val="12"/>
                <w:szCs w:val="12"/>
                <w:lang w:val="en-US"/>
              </w:rPr>
              <w:t>organizations</w:t>
            </w:r>
          </w:p>
        </w:tc>
        <w:tc>
          <w:tcPr>
            <w:tcW w:w="2667" w:type="dxa"/>
            <w:vMerge w:val="restart"/>
            <w:tcBorders>
              <w:top w:val="single" w:sz="6" w:space="0" w:color="auto"/>
              <w:left w:val="single" w:sz="6" w:space="0" w:color="auto"/>
            </w:tcBorders>
            <w:tcMar>
              <w:left w:w="28" w:type="dxa"/>
            </w:tcMar>
            <w:vAlign w:val="bottom"/>
          </w:tcPr>
          <w:p w:rsidR="0026409F" w:rsidRPr="009F32F4" w:rsidRDefault="0026409F" w:rsidP="0026409F">
            <w:pPr>
              <w:spacing w:before="20" w:after="20" w:line="140" w:lineRule="exact"/>
              <w:jc w:val="center"/>
              <w:rPr>
                <w:i/>
                <w:lang w:val="en-US"/>
              </w:rPr>
            </w:pPr>
          </w:p>
        </w:tc>
      </w:tr>
      <w:tr w:rsidR="00E13382" w:rsidRPr="009F32F4" w:rsidTr="00472283">
        <w:trPr>
          <w:cantSplit/>
          <w:jc w:val="center"/>
        </w:trPr>
        <w:tc>
          <w:tcPr>
            <w:tcW w:w="2747" w:type="dxa"/>
            <w:vMerge/>
            <w:tcBorders>
              <w:right w:val="single" w:sz="6" w:space="0" w:color="auto"/>
            </w:tcBorders>
            <w:vAlign w:val="bottom"/>
          </w:tcPr>
          <w:p w:rsidR="00E13382" w:rsidRPr="00C004EA" w:rsidRDefault="00E13382" w:rsidP="0026409F">
            <w:pPr>
              <w:overflowPunct w:val="0"/>
              <w:autoSpaceDE w:val="0"/>
              <w:autoSpaceDN w:val="0"/>
              <w:adjustRightInd w:val="0"/>
              <w:spacing w:before="20" w:after="20" w:line="140" w:lineRule="exact"/>
              <w:jc w:val="center"/>
              <w:textAlignment w:val="baseline"/>
              <w:rPr>
                <w:bCs/>
                <w:szCs w:val="14"/>
                <w:lang w:val="en-US"/>
              </w:rPr>
            </w:pPr>
          </w:p>
        </w:tc>
        <w:tc>
          <w:tcPr>
            <w:tcW w:w="751" w:type="dxa"/>
            <w:tcBorders>
              <w:top w:val="single" w:sz="6" w:space="0" w:color="auto"/>
              <w:left w:val="single" w:sz="6" w:space="0" w:color="auto"/>
              <w:right w:val="single" w:sz="6" w:space="0" w:color="auto"/>
            </w:tcBorders>
          </w:tcPr>
          <w:p w:rsidR="00E13382" w:rsidRPr="00447E4E" w:rsidRDefault="00E13382" w:rsidP="00E13382">
            <w:pPr>
              <w:widowControl w:val="0"/>
              <w:overflowPunct w:val="0"/>
              <w:autoSpaceDE w:val="0"/>
              <w:autoSpaceDN w:val="0"/>
              <w:adjustRightInd w:val="0"/>
              <w:spacing w:before="40" w:after="40" w:line="140" w:lineRule="exact"/>
              <w:jc w:val="center"/>
              <w:textAlignment w:val="baseline"/>
              <w:rPr>
                <w:bCs/>
                <w:color w:val="000000" w:themeColor="text1"/>
                <w:szCs w:val="14"/>
              </w:rPr>
            </w:pPr>
            <w:r w:rsidRPr="00447E4E">
              <w:rPr>
                <w:bCs/>
                <w:color w:val="000000" w:themeColor="text1"/>
                <w:szCs w:val="14"/>
              </w:rPr>
              <w:t>20</w:t>
            </w:r>
            <w:r>
              <w:rPr>
                <w:bCs/>
                <w:color w:val="000000" w:themeColor="text1"/>
                <w:szCs w:val="14"/>
              </w:rPr>
              <w:t>21</w:t>
            </w:r>
          </w:p>
        </w:tc>
        <w:tc>
          <w:tcPr>
            <w:tcW w:w="751" w:type="dxa"/>
            <w:tcBorders>
              <w:top w:val="single" w:sz="6" w:space="0" w:color="auto"/>
              <w:left w:val="single" w:sz="6" w:space="0" w:color="auto"/>
              <w:right w:val="single" w:sz="6" w:space="0" w:color="auto"/>
            </w:tcBorders>
          </w:tcPr>
          <w:p w:rsidR="00E13382" w:rsidRPr="00447E4E" w:rsidRDefault="00E13382" w:rsidP="00E13382">
            <w:pPr>
              <w:widowControl w:val="0"/>
              <w:overflowPunct w:val="0"/>
              <w:autoSpaceDE w:val="0"/>
              <w:autoSpaceDN w:val="0"/>
              <w:adjustRightInd w:val="0"/>
              <w:spacing w:before="40" w:after="40" w:line="140" w:lineRule="exact"/>
              <w:jc w:val="center"/>
              <w:textAlignment w:val="baseline"/>
              <w:rPr>
                <w:bCs/>
                <w:color w:val="000000" w:themeColor="text1"/>
                <w:szCs w:val="14"/>
              </w:rPr>
            </w:pPr>
            <w:r>
              <w:rPr>
                <w:bCs/>
                <w:color w:val="000000" w:themeColor="text1"/>
                <w:szCs w:val="14"/>
              </w:rPr>
              <w:t>2022</w:t>
            </w:r>
          </w:p>
        </w:tc>
        <w:tc>
          <w:tcPr>
            <w:tcW w:w="751" w:type="dxa"/>
            <w:tcBorders>
              <w:top w:val="single" w:sz="6" w:space="0" w:color="auto"/>
              <w:left w:val="single" w:sz="6" w:space="0" w:color="auto"/>
              <w:right w:val="single" w:sz="6" w:space="0" w:color="auto"/>
            </w:tcBorders>
            <w:vAlign w:val="bottom"/>
          </w:tcPr>
          <w:p w:rsidR="00E13382" w:rsidRPr="00447E4E" w:rsidRDefault="00E13382" w:rsidP="00E13382">
            <w:pPr>
              <w:widowControl w:val="0"/>
              <w:overflowPunct w:val="0"/>
              <w:autoSpaceDE w:val="0"/>
              <w:autoSpaceDN w:val="0"/>
              <w:adjustRightInd w:val="0"/>
              <w:spacing w:before="40" w:after="40" w:line="140" w:lineRule="exact"/>
              <w:jc w:val="center"/>
              <w:textAlignment w:val="baseline"/>
              <w:rPr>
                <w:bCs/>
                <w:color w:val="000000" w:themeColor="text1"/>
                <w:szCs w:val="14"/>
              </w:rPr>
            </w:pPr>
            <w:r w:rsidRPr="00447E4E">
              <w:rPr>
                <w:bCs/>
                <w:color w:val="000000" w:themeColor="text1"/>
                <w:szCs w:val="14"/>
              </w:rPr>
              <w:t>202</w:t>
            </w:r>
            <w:r>
              <w:rPr>
                <w:bCs/>
                <w:color w:val="000000" w:themeColor="text1"/>
                <w:szCs w:val="14"/>
              </w:rPr>
              <w:t>3</w:t>
            </w:r>
          </w:p>
        </w:tc>
        <w:tc>
          <w:tcPr>
            <w:tcW w:w="751" w:type="dxa"/>
            <w:tcBorders>
              <w:top w:val="single" w:sz="6" w:space="0" w:color="auto"/>
              <w:left w:val="single" w:sz="6" w:space="0" w:color="auto"/>
              <w:right w:val="single" w:sz="6" w:space="0" w:color="auto"/>
            </w:tcBorders>
            <w:vAlign w:val="bottom"/>
          </w:tcPr>
          <w:p w:rsidR="00E13382" w:rsidRPr="00447E4E" w:rsidRDefault="00E13382" w:rsidP="00E13382">
            <w:pPr>
              <w:widowControl w:val="0"/>
              <w:overflowPunct w:val="0"/>
              <w:autoSpaceDE w:val="0"/>
              <w:autoSpaceDN w:val="0"/>
              <w:adjustRightInd w:val="0"/>
              <w:spacing w:before="40" w:after="40" w:line="140" w:lineRule="exact"/>
              <w:jc w:val="center"/>
              <w:textAlignment w:val="baseline"/>
              <w:rPr>
                <w:bCs/>
                <w:color w:val="000000" w:themeColor="text1"/>
                <w:szCs w:val="14"/>
              </w:rPr>
            </w:pPr>
            <w:r>
              <w:rPr>
                <w:bCs/>
                <w:color w:val="000000" w:themeColor="text1"/>
                <w:szCs w:val="14"/>
              </w:rPr>
              <w:t>2021</w:t>
            </w:r>
          </w:p>
        </w:tc>
        <w:tc>
          <w:tcPr>
            <w:tcW w:w="751" w:type="dxa"/>
            <w:tcBorders>
              <w:top w:val="single" w:sz="6" w:space="0" w:color="auto"/>
              <w:left w:val="single" w:sz="6" w:space="0" w:color="auto"/>
              <w:right w:val="single" w:sz="6" w:space="0" w:color="auto"/>
            </w:tcBorders>
            <w:vAlign w:val="bottom"/>
          </w:tcPr>
          <w:p w:rsidR="00E13382" w:rsidRPr="00447E4E" w:rsidRDefault="00E13382" w:rsidP="00E13382">
            <w:pPr>
              <w:widowControl w:val="0"/>
              <w:overflowPunct w:val="0"/>
              <w:autoSpaceDE w:val="0"/>
              <w:autoSpaceDN w:val="0"/>
              <w:adjustRightInd w:val="0"/>
              <w:spacing w:before="40" w:after="40" w:line="140" w:lineRule="exact"/>
              <w:jc w:val="center"/>
              <w:textAlignment w:val="baseline"/>
              <w:rPr>
                <w:bCs/>
                <w:color w:val="000000" w:themeColor="text1"/>
                <w:szCs w:val="14"/>
              </w:rPr>
            </w:pPr>
            <w:r>
              <w:rPr>
                <w:bCs/>
                <w:color w:val="000000" w:themeColor="text1"/>
                <w:szCs w:val="14"/>
              </w:rPr>
              <w:t>2022</w:t>
            </w:r>
          </w:p>
        </w:tc>
        <w:tc>
          <w:tcPr>
            <w:tcW w:w="752" w:type="dxa"/>
            <w:tcBorders>
              <w:top w:val="single" w:sz="6" w:space="0" w:color="auto"/>
              <w:left w:val="single" w:sz="6" w:space="0" w:color="auto"/>
              <w:right w:val="single" w:sz="6" w:space="0" w:color="auto"/>
            </w:tcBorders>
            <w:vAlign w:val="bottom"/>
          </w:tcPr>
          <w:p w:rsidR="00E13382" w:rsidRPr="00447E4E" w:rsidRDefault="00E13382" w:rsidP="0026409F">
            <w:pPr>
              <w:widowControl w:val="0"/>
              <w:overflowPunct w:val="0"/>
              <w:autoSpaceDE w:val="0"/>
              <w:autoSpaceDN w:val="0"/>
              <w:adjustRightInd w:val="0"/>
              <w:spacing w:before="40" w:after="40" w:line="140" w:lineRule="exact"/>
              <w:jc w:val="center"/>
              <w:textAlignment w:val="baseline"/>
              <w:rPr>
                <w:bCs/>
                <w:color w:val="000000" w:themeColor="text1"/>
                <w:szCs w:val="14"/>
              </w:rPr>
            </w:pPr>
            <w:r>
              <w:rPr>
                <w:bCs/>
                <w:color w:val="000000" w:themeColor="text1"/>
                <w:szCs w:val="14"/>
              </w:rPr>
              <w:t>2023</w:t>
            </w:r>
          </w:p>
        </w:tc>
        <w:tc>
          <w:tcPr>
            <w:tcW w:w="2667" w:type="dxa"/>
            <w:vMerge/>
            <w:tcBorders>
              <w:left w:val="single" w:sz="6" w:space="0" w:color="auto"/>
            </w:tcBorders>
            <w:tcMar>
              <w:left w:w="28" w:type="dxa"/>
            </w:tcMar>
            <w:vAlign w:val="bottom"/>
          </w:tcPr>
          <w:p w:rsidR="00E13382" w:rsidRPr="009F32F4" w:rsidRDefault="00E13382" w:rsidP="0026409F">
            <w:pPr>
              <w:spacing w:before="20" w:after="20" w:line="140" w:lineRule="exact"/>
              <w:jc w:val="center"/>
              <w:rPr>
                <w:i/>
                <w:lang w:val="en-US"/>
              </w:rPr>
            </w:pPr>
          </w:p>
        </w:tc>
      </w:tr>
      <w:tr w:rsidR="00FC7B7E" w:rsidRPr="00355B79" w:rsidTr="00472283">
        <w:trPr>
          <w:cantSplit/>
          <w:jc w:val="center"/>
        </w:trPr>
        <w:tc>
          <w:tcPr>
            <w:tcW w:w="2747" w:type="dxa"/>
            <w:tcBorders>
              <w:top w:val="single" w:sz="6" w:space="0" w:color="auto"/>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szCs w:val="14"/>
              </w:rPr>
            </w:pPr>
            <w:proofErr w:type="spellStart"/>
            <w:r w:rsidRPr="00FC7B7E">
              <w:rPr>
                <w:rFonts w:ascii="Arial" w:hAnsi="Arial"/>
                <w:sz w:val="14"/>
                <w:szCs w:val="14"/>
              </w:rPr>
              <w:t>техносферная</w:t>
            </w:r>
            <w:proofErr w:type="spellEnd"/>
            <w:r w:rsidRPr="00FC7B7E">
              <w:rPr>
                <w:rFonts w:ascii="Arial" w:hAnsi="Arial"/>
                <w:sz w:val="14"/>
                <w:szCs w:val="14"/>
              </w:rPr>
              <w:t xml:space="preserve"> безопасность </w:t>
            </w:r>
            <w:r w:rsidRPr="00FC7B7E">
              <w:rPr>
                <w:rFonts w:ascii="Arial" w:hAnsi="Arial"/>
                <w:sz w:val="14"/>
                <w:szCs w:val="14"/>
              </w:rPr>
              <w:br/>
              <w:t xml:space="preserve">и </w:t>
            </w:r>
            <w:proofErr w:type="spellStart"/>
            <w:r w:rsidRPr="00FC7B7E">
              <w:rPr>
                <w:rFonts w:ascii="Arial" w:hAnsi="Arial"/>
                <w:sz w:val="14"/>
                <w:szCs w:val="14"/>
              </w:rPr>
              <w:t>природообустройство</w:t>
            </w:r>
            <w:proofErr w:type="spellEnd"/>
          </w:p>
        </w:tc>
        <w:tc>
          <w:tcPr>
            <w:tcW w:w="751" w:type="dxa"/>
            <w:tcBorders>
              <w:top w:val="single" w:sz="6" w:space="0" w:color="auto"/>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9,6</w:t>
            </w:r>
          </w:p>
        </w:tc>
        <w:tc>
          <w:tcPr>
            <w:tcW w:w="751" w:type="dxa"/>
            <w:tcBorders>
              <w:top w:val="single" w:sz="6" w:space="0" w:color="auto"/>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9,8</w:t>
            </w:r>
          </w:p>
        </w:tc>
        <w:tc>
          <w:tcPr>
            <w:tcW w:w="751" w:type="dxa"/>
            <w:tcBorders>
              <w:top w:val="single" w:sz="6" w:space="0" w:color="auto"/>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9,6</w:t>
            </w:r>
          </w:p>
        </w:tc>
        <w:tc>
          <w:tcPr>
            <w:tcW w:w="751" w:type="dxa"/>
            <w:tcBorders>
              <w:top w:val="single" w:sz="6" w:space="0" w:color="auto"/>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751" w:type="dxa"/>
            <w:tcBorders>
              <w:top w:val="single" w:sz="6" w:space="0" w:color="auto"/>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752" w:type="dxa"/>
            <w:tcBorders>
              <w:top w:val="single" w:sz="6" w:space="0" w:color="auto"/>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2667" w:type="dxa"/>
            <w:tcBorders>
              <w:top w:val="single" w:sz="6" w:space="0" w:color="auto"/>
              <w:left w:val="single" w:sz="6" w:space="0" w:color="auto"/>
            </w:tcBorders>
            <w:tcMar>
              <w:left w:w="28" w:type="dxa"/>
            </w:tcMar>
            <w:vAlign w:val="bottom"/>
          </w:tcPr>
          <w:p w:rsidR="00FC7B7E" w:rsidRPr="00FC7B7E" w:rsidRDefault="00FC7B7E" w:rsidP="0026409F">
            <w:pPr>
              <w:overflowPunct w:val="0"/>
              <w:autoSpaceDE w:val="0"/>
              <w:autoSpaceDN w:val="0"/>
              <w:adjustRightInd w:val="0"/>
              <w:spacing w:before="80" w:line="160" w:lineRule="exact"/>
              <w:ind w:left="143" w:right="397"/>
              <w:textAlignment w:val="baseline"/>
              <w:rPr>
                <w:i/>
                <w:szCs w:val="14"/>
                <w:lang w:val="en-US"/>
              </w:rPr>
            </w:pPr>
            <w:proofErr w:type="spellStart"/>
            <w:r w:rsidRPr="00FC7B7E">
              <w:rPr>
                <w:i/>
                <w:szCs w:val="14"/>
                <w:lang w:val="en-US"/>
              </w:rPr>
              <w:t>technospheric</w:t>
            </w:r>
            <w:proofErr w:type="spellEnd"/>
            <w:r w:rsidRPr="00FC7B7E">
              <w:rPr>
                <w:i/>
                <w:szCs w:val="14"/>
                <w:lang w:val="en-US"/>
              </w:rPr>
              <w:t xml:space="preserve"> security </w:t>
            </w:r>
            <w:r w:rsidRPr="00FC7B7E">
              <w:rPr>
                <w:i/>
                <w:szCs w:val="14"/>
                <w:lang w:val="en-US"/>
              </w:rPr>
              <w:br/>
              <w:t>and environmental management</w:t>
            </w:r>
          </w:p>
        </w:tc>
      </w:tr>
      <w:tr w:rsidR="00FC7B7E" w:rsidRPr="00355B79"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 xml:space="preserve">прикладная геология, горное дело, </w:t>
            </w:r>
            <w:r w:rsidRPr="00FC7B7E">
              <w:rPr>
                <w:rFonts w:ascii="Arial" w:hAnsi="Arial"/>
                <w:sz w:val="14"/>
                <w:szCs w:val="14"/>
              </w:rPr>
              <w:br/>
              <w:t>нефтегазовое дело и геодезия</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22,2</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20,6</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19,5</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0,3</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0,2</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lang w:val="en-US"/>
              </w:rPr>
            </w:pPr>
            <w:r w:rsidRPr="00FC7B7E">
              <w:rPr>
                <w:i/>
                <w:szCs w:val="14"/>
                <w:lang w:val="en-US"/>
              </w:rPr>
              <w:t xml:space="preserve">applied geology, mining, oil and gas </w:t>
            </w:r>
            <w:r w:rsidRPr="00FC7B7E">
              <w:rPr>
                <w:i/>
                <w:szCs w:val="14"/>
                <w:lang w:val="en-US"/>
              </w:rPr>
              <w:br/>
              <w:t>engineering and geodesy</w:t>
            </w:r>
          </w:p>
        </w:tc>
      </w:tr>
      <w:tr w:rsidR="00FC7B7E" w:rsidRPr="001B7BD7"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lang w:val="en-US"/>
              </w:rPr>
            </w:pPr>
            <w:r w:rsidRPr="00FC7B7E">
              <w:rPr>
                <w:rFonts w:ascii="Arial" w:hAnsi="Arial"/>
                <w:sz w:val="14"/>
                <w:szCs w:val="14"/>
              </w:rPr>
              <w:t>технологии</w:t>
            </w:r>
            <w:r w:rsidRPr="00FC7B7E">
              <w:rPr>
                <w:rFonts w:ascii="Arial" w:hAnsi="Arial"/>
                <w:sz w:val="14"/>
                <w:szCs w:val="14"/>
                <w:lang w:val="en-US"/>
              </w:rPr>
              <w:t xml:space="preserve"> </w:t>
            </w:r>
            <w:r w:rsidRPr="00FC7B7E">
              <w:rPr>
                <w:rFonts w:ascii="Arial" w:hAnsi="Arial"/>
                <w:sz w:val="14"/>
                <w:szCs w:val="14"/>
              </w:rPr>
              <w:t>материалов</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3,7</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3,3</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3,4</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0,0</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lang w:val="en-US"/>
              </w:rPr>
            </w:pPr>
            <w:r w:rsidRPr="00FC7B7E">
              <w:rPr>
                <w:i/>
                <w:szCs w:val="14"/>
                <w:lang w:val="en-US"/>
              </w:rPr>
              <w:t>materials technologies</w:t>
            </w:r>
          </w:p>
        </w:tc>
      </w:tr>
      <w:tr w:rsidR="00FC7B7E" w:rsidRPr="00355B79"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 xml:space="preserve">техника и технологии наземного </w:t>
            </w:r>
            <w:r w:rsidRPr="00FC7B7E">
              <w:rPr>
                <w:rFonts w:ascii="Arial" w:hAnsi="Arial"/>
                <w:sz w:val="14"/>
                <w:szCs w:val="14"/>
              </w:rPr>
              <w:br/>
              <w:t>транспорта</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24,9</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23,6</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21,4</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lang w:val="en-US"/>
              </w:rPr>
            </w:pPr>
            <w:r w:rsidRPr="00FC7B7E">
              <w:rPr>
                <w:i/>
                <w:szCs w:val="14"/>
                <w:lang w:val="en-US"/>
              </w:rPr>
              <w:t xml:space="preserve">engineering and technology of overland </w:t>
            </w:r>
            <w:r w:rsidRPr="00FC7B7E">
              <w:rPr>
                <w:i/>
                <w:szCs w:val="14"/>
                <w:lang w:val="en-US"/>
              </w:rPr>
              <w:br/>
              <w:t>transport</w:t>
            </w:r>
          </w:p>
        </w:tc>
      </w:tr>
      <w:tr w:rsidR="00FC7B7E" w:rsidRPr="001B7BD7" w:rsidTr="00472283">
        <w:trPr>
          <w:cantSplit/>
          <w:jc w:val="center"/>
        </w:trPr>
        <w:tc>
          <w:tcPr>
            <w:tcW w:w="2747" w:type="dxa"/>
            <w:tcBorders>
              <w:right w:val="single" w:sz="6" w:space="0" w:color="auto"/>
            </w:tcBorders>
            <w:vAlign w:val="bottom"/>
          </w:tcPr>
          <w:p w:rsidR="00FC7B7E" w:rsidRPr="00FC7B7E" w:rsidRDefault="00FC7B7E" w:rsidP="00B01595">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авиационная и ракетно-космическая техника</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3,9</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4,1</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4,0</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rPr>
            </w:pPr>
            <w:proofErr w:type="spellStart"/>
            <w:r w:rsidRPr="00FC7B7E">
              <w:rPr>
                <w:i/>
                <w:szCs w:val="14"/>
              </w:rPr>
              <w:t>aviation</w:t>
            </w:r>
            <w:proofErr w:type="spellEnd"/>
            <w:r w:rsidRPr="00FC7B7E">
              <w:rPr>
                <w:i/>
                <w:szCs w:val="14"/>
              </w:rPr>
              <w:t xml:space="preserve"> </w:t>
            </w:r>
            <w:proofErr w:type="spellStart"/>
            <w:r w:rsidRPr="00FC7B7E">
              <w:rPr>
                <w:i/>
                <w:szCs w:val="14"/>
              </w:rPr>
              <w:t>and</w:t>
            </w:r>
            <w:proofErr w:type="spellEnd"/>
            <w:r w:rsidRPr="00FC7B7E">
              <w:rPr>
                <w:i/>
                <w:szCs w:val="14"/>
              </w:rPr>
              <w:t xml:space="preserve"> </w:t>
            </w:r>
            <w:proofErr w:type="spellStart"/>
            <w:r w:rsidRPr="00FC7B7E">
              <w:rPr>
                <w:i/>
                <w:szCs w:val="14"/>
              </w:rPr>
              <w:t>space</w:t>
            </w:r>
            <w:proofErr w:type="spellEnd"/>
            <w:r w:rsidRPr="00FC7B7E">
              <w:rPr>
                <w:i/>
                <w:szCs w:val="14"/>
              </w:rPr>
              <w:t xml:space="preserve"> </w:t>
            </w:r>
            <w:proofErr w:type="spellStart"/>
            <w:r w:rsidRPr="00FC7B7E">
              <w:rPr>
                <w:i/>
                <w:szCs w:val="14"/>
              </w:rPr>
              <w:t>technology</w:t>
            </w:r>
            <w:proofErr w:type="spellEnd"/>
          </w:p>
        </w:tc>
      </w:tr>
      <w:tr w:rsidR="00FC7B7E" w:rsidRPr="00355B79" w:rsidTr="00472283">
        <w:trPr>
          <w:cantSplit/>
          <w:jc w:val="center"/>
        </w:trPr>
        <w:tc>
          <w:tcPr>
            <w:tcW w:w="2747" w:type="dxa"/>
            <w:tcBorders>
              <w:right w:val="single" w:sz="6" w:space="0" w:color="auto"/>
            </w:tcBorders>
            <w:vAlign w:val="bottom"/>
          </w:tcPr>
          <w:p w:rsidR="00FC7B7E" w:rsidRPr="00FC7B7E" w:rsidRDefault="00FC7B7E" w:rsidP="00B01595">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 xml:space="preserve">аэронавигация и ракетно-космическая </w:t>
            </w:r>
            <w:r w:rsidRPr="00FC7B7E">
              <w:rPr>
                <w:rFonts w:ascii="Arial" w:hAnsi="Arial"/>
                <w:sz w:val="14"/>
                <w:szCs w:val="14"/>
              </w:rPr>
              <w:br/>
              <w:t>техника</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2,6</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2,5</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3,1</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lang w:val="en-US"/>
              </w:rPr>
            </w:pPr>
            <w:proofErr w:type="spellStart"/>
            <w:r w:rsidRPr="00FC7B7E">
              <w:rPr>
                <w:i/>
                <w:szCs w:val="14"/>
                <w:lang w:val="en-US"/>
              </w:rPr>
              <w:t>aeronavigation</w:t>
            </w:r>
            <w:proofErr w:type="spellEnd"/>
            <w:r w:rsidRPr="00FC7B7E">
              <w:rPr>
                <w:i/>
                <w:szCs w:val="14"/>
                <w:lang w:val="en-US"/>
              </w:rPr>
              <w:t xml:space="preserve"> and rocket and space </w:t>
            </w:r>
            <w:r w:rsidRPr="00FC7B7E">
              <w:rPr>
                <w:i/>
                <w:szCs w:val="14"/>
                <w:lang w:val="en-US"/>
              </w:rPr>
              <w:br/>
              <w:t>equipment</w:t>
            </w:r>
          </w:p>
        </w:tc>
      </w:tr>
      <w:tr w:rsidR="00FC7B7E" w:rsidRPr="00355B79"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 xml:space="preserve">техника и технологии кораблестроения </w:t>
            </w:r>
            <w:r w:rsidRPr="00FC7B7E">
              <w:rPr>
                <w:rFonts w:ascii="Arial" w:hAnsi="Arial"/>
                <w:sz w:val="14"/>
                <w:szCs w:val="14"/>
              </w:rPr>
              <w:br/>
              <w:t>и водного транспорта</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4,4</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4,4</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4,3</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0,0</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0,0</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0,0</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lang w:val="en-US"/>
              </w:rPr>
            </w:pPr>
            <w:r w:rsidRPr="00FC7B7E">
              <w:rPr>
                <w:i/>
                <w:szCs w:val="14"/>
                <w:lang w:val="en-US"/>
              </w:rPr>
              <w:t>engineering and technology of shipbuil</w:t>
            </w:r>
            <w:r w:rsidRPr="00FC7B7E">
              <w:rPr>
                <w:i/>
                <w:szCs w:val="14"/>
                <w:lang w:val="en-US"/>
              </w:rPr>
              <w:t>d</w:t>
            </w:r>
            <w:r w:rsidRPr="00FC7B7E">
              <w:rPr>
                <w:i/>
                <w:szCs w:val="14"/>
                <w:lang w:val="en-US"/>
              </w:rPr>
              <w:t xml:space="preserve">ing and water </w:t>
            </w:r>
            <w:r w:rsidRPr="00FC7B7E">
              <w:rPr>
                <w:i/>
                <w:szCs w:val="14"/>
                <w:lang w:val="en-GB"/>
              </w:rPr>
              <w:t>transport</w:t>
            </w:r>
          </w:p>
        </w:tc>
      </w:tr>
      <w:tr w:rsidR="00FC7B7E" w:rsidRPr="001B7BD7"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управление в технических системах</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9,9</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9,9</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9,6</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rPr>
            </w:pPr>
            <w:proofErr w:type="spellStart"/>
            <w:r w:rsidRPr="00FC7B7E">
              <w:rPr>
                <w:i/>
                <w:szCs w:val="14"/>
              </w:rPr>
              <w:t>control</w:t>
            </w:r>
            <w:proofErr w:type="spellEnd"/>
            <w:r w:rsidRPr="00FC7B7E">
              <w:rPr>
                <w:i/>
                <w:szCs w:val="14"/>
              </w:rPr>
              <w:t xml:space="preserve"> </w:t>
            </w:r>
            <w:proofErr w:type="spellStart"/>
            <w:r w:rsidRPr="00FC7B7E">
              <w:rPr>
                <w:i/>
                <w:szCs w:val="14"/>
              </w:rPr>
              <w:t>in</w:t>
            </w:r>
            <w:proofErr w:type="spellEnd"/>
            <w:r w:rsidRPr="00FC7B7E">
              <w:rPr>
                <w:i/>
                <w:szCs w:val="14"/>
              </w:rPr>
              <w:t xml:space="preserve"> </w:t>
            </w:r>
            <w:proofErr w:type="spellStart"/>
            <w:r w:rsidRPr="00FC7B7E">
              <w:rPr>
                <w:i/>
                <w:szCs w:val="14"/>
              </w:rPr>
              <w:t>technical</w:t>
            </w:r>
            <w:proofErr w:type="spellEnd"/>
            <w:r w:rsidRPr="00FC7B7E">
              <w:rPr>
                <w:i/>
                <w:szCs w:val="14"/>
              </w:rPr>
              <w:t xml:space="preserve"> </w:t>
            </w:r>
            <w:proofErr w:type="spellStart"/>
            <w:r w:rsidRPr="00FC7B7E">
              <w:rPr>
                <w:i/>
                <w:szCs w:val="14"/>
              </w:rPr>
              <w:t>systems</w:t>
            </w:r>
            <w:proofErr w:type="spellEnd"/>
          </w:p>
        </w:tc>
      </w:tr>
      <w:tr w:rsidR="00FC7B7E" w:rsidRPr="001B7BD7"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proofErr w:type="spellStart"/>
            <w:r w:rsidRPr="00FC7B7E">
              <w:rPr>
                <w:rFonts w:ascii="Arial" w:hAnsi="Arial"/>
                <w:sz w:val="14"/>
                <w:szCs w:val="14"/>
              </w:rPr>
              <w:t>нанотехнологии</w:t>
            </w:r>
            <w:proofErr w:type="spellEnd"/>
            <w:r w:rsidRPr="00FC7B7E">
              <w:rPr>
                <w:rFonts w:ascii="Arial" w:hAnsi="Arial"/>
                <w:sz w:val="14"/>
                <w:szCs w:val="14"/>
              </w:rPr>
              <w:t xml:space="preserve"> и </w:t>
            </w:r>
            <w:proofErr w:type="spellStart"/>
            <w:r w:rsidRPr="00FC7B7E">
              <w:rPr>
                <w:rFonts w:ascii="Arial" w:hAnsi="Arial"/>
                <w:sz w:val="14"/>
                <w:szCs w:val="14"/>
              </w:rPr>
              <w:t>наноматериалы</w:t>
            </w:r>
            <w:proofErr w:type="spellEnd"/>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0,8</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0,8</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0,8</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rPr>
            </w:pPr>
            <w:proofErr w:type="spellStart"/>
            <w:r w:rsidRPr="00FC7B7E">
              <w:rPr>
                <w:i/>
                <w:szCs w:val="14"/>
              </w:rPr>
              <w:t>nanotechnologies</w:t>
            </w:r>
            <w:proofErr w:type="spellEnd"/>
            <w:r w:rsidRPr="00FC7B7E">
              <w:rPr>
                <w:i/>
                <w:szCs w:val="14"/>
              </w:rPr>
              <w:t xml:space="preserve"> </w:t>
            </w:r>
            <w:proofErr w:type="spellStart"/>
            <w:r w:rsidRPr="00FC7B7E">
              <w:rPr>
                <w:i/>
                <w:szCs w:val="14"/>
              </w:rPr>
              <w:t>and</w:t>
            </w:r>
            <w:proofErr w:type="spellEnd"/>
            <w:r w:rsidRPr="00FC7B7E">
              <w:rPr>
                <w:i/>
                <w:szCs w:val="14"/>
              </w:rPr>
              <w:t xml:space="preserve"> </w:t>
            </w:r>
            <w:proofErr w:type="spellStart"/>
            <w:r w:rsidRPr="00FC7B7E">
              <w:rPr>
                <w:i/>
                <w:szCs w:val="14"/>
              </w:rPr>
              <w:t>nanomaterials</w:t>
            </w:r>
            <w:proofErr w:type="spellEnd"/>
          </w:p>
        </w:tc>
      </w:tr>
      <w:tr w:rsidR="00FC7B7E" w:rsidRPr="001B7BD7"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технологии легкой промышленности</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1,9</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2,1</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2,0</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0,0</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rPr>
            </w:pPr>
            <w:proofErr w:type="spellStart"/>
            <w:r w:rsidRPr="00FC7B7E">
              <w:rPr>
                <w:i/>
                <w:szCs w:val="14"/>
              </w:rPr>
              <w:t>technology</w:t>
            </w:r>
            <w:proofErr w:type="spellEnd"/>
            <w:r w:rsidRPr="00FC7B7E">
              <w:rPr>
                <w:i/>
                <w:szCs w:val="14"/>
              </w:rPr>
              <w:t xml:space="preserve"> </w:t>
            </w:r>
            <w:proofErr w:type="spellStart"/>
            <w:r w:rsidRPr="00FC7B7E">
              <w:rPr>
                <w:i/>
                <w:szCs w:val="14"/>
              </w:rPr>
              <w:t>of</w:t>
            </w:r>
            <w:proofErr w:type="spellEnd"/>
            <w:r w:rsidRPr="00FC7B7E">
              <w:rPr>
                <w:i/>
                <w:szCs w:val="14"/>
              </w:rPr>
              <w:t xml:space="preserve"> </w:t>
            </w:r>
            <w:proofErr w:type="spellStart"/>
            <w:r w:rsidRPr="00FC7B7E">
              <w:rPr>
                <w:i/>
                <w:szCs w:val="14"/>
              </w:rPr>
              <w:t>light</w:t>
            </w:r>
            <w:proofErr w:type="spellEnd"/>
            <w:r w:rsidRPr="00FC7B7E">
              <w:rPr>
                <w:i/>
                <w:szCs w:val="14"/>
              </w:rPr>
              <w:t xml:space="preserve"> </w:t>
            </w:r>
            <w:proofErr w:type="spellStart"/>
            <w:r w:rsidRPr="00FC7B7E">
              <w:rPr>
                <w:i/>
                <w:szCs w:val="14"/>
              </w:rPr>
              <w:t>industry</w:t>
            </w:r>
            <w:proofErr w:type="spellEnd"/>
          </w:p>
        </w:tc>
      </w:tr>
      <w:tr w:rsidR="00FC7B7E" w:rsidRPr="001B7BD7"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фундаментальная медицина</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0,5</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0,5</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0,6</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rPr>
            </w:pPr>
            <w:proofErr w:type="spellStart"/>
            <w:r w:rsidRPr="00FC7B7E">
              <w:rPr>
                <w:i/>
                <w:szCs w:val="14"/>
              </w:rPr>
              <w:t>fundamental</w:t>
            </w:r>
            <w:proofErr w:type="spellEnd"/>
            <w:r w:rsidRPr="00FC7B7E">
              <w:rPr>
                <w:i/>
                <w:szCs w:val="14"/>
              </w:rPr>
              <w:t xml:space="preserve"> </w:t>
            </w:r>
            <w:proofErr w:type="spellStart"/>
            <w:r w:rsidRPr="00FC7B7E">
              <w:rPr>
                <w:i/>
                <w:szCs w:val="14"/>
              </w:rPr>
              <w:t>medicine</w:t>
            </w:r>
            <w:proofErr w:type="spellEnd"/>
          </w:p>
        </w:tc>
      </w:tr>
      <w:tr w:rsidR="00FC7B7E" w:rsidRPr="001B7BD7"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клиническая медицина</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35,4</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37,6</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40,1</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0,8</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0,6</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0,5</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rPr>
            </w:pPr>
            <w:proofErr w:type="spellStart"/>
            <w:r w:rsidRPr="00FC7B7E">
              <w:rPr>
                <w:i/>
                <w:szCs w:val="14"/>
              </w:rPr>
              <w:t>clinical</w:t>
            </w:r>
            <w:proofErr w:type="spellEnd"/>
            <w:r w:rsidRPr="00FC7B7E">
              <w:rPr>
                <w:i/>
                <w:szCs w:val="14"/>
              </w:rPr>
              <w:t xml:space="preserve"> </w:t>
            </w:r>
            <w:proofErr w:type="spellStart"/>
            <w:r w:rsidRPr="00FC7B7E">
              <w:rPr>
                <w:i/>
                <w:szCs w:val="14"/>
              </w:rPr>
              <w:t>medicine</w:t>
            </w:r>
            <w:proofErr w:type="spellEnd"/>
          </w:p>
        </w:tc>
      </w:tr>
      <w:tr w:rsidR="00FC7B7E" w:rsidRPr="00355B79"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 xml:space="preserve">науки о здоровье и профилактическая </w:t>
            </w:r>
            <w:r w:rsidRPr="00FC7B7E">
              <w:rPr>
                <w:rFonts w:ascii="Arial" w:hAnsi="Arial"/>
                <w:sz w:val="14"/>
                <w:szCs w:val="14"/>
              </w:rPr>
              <w:br/>
              <w:t>медицина</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1,4</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1,4</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1,5</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lang w:val="en-US"/>
              </w:rPr>
            </w:pPr>
            <w:r w:rsidRPr="00FC7B7E">
              <w:rPr>
                <w:i/>
                <w:szCs w:val="14"/>
                <w:lang w:val="en-US"/>
              </w:rPr>
              <w:t xml:space="preserve">health science and preventive </w:t>
            </w:r>
            <w:r w:rsidRPr="00FC7B7E">
              <w:rPr>
                <w:i/>
                <w:szCs w:val="14"/>
                <w:lang w:val="en-US"/>
              </w:rPr>
              <w:br/>
              <w:t>medicine</w:t>
            </w:r>
          </w:p>
        </w:tc>
      </w:tr>
      <w:tr w:rsidR="00FC7B7E" w:rsidRPr="0026409F"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фармация</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3,7</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3,8</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3,9</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0,0</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rPr>
            </w:pPr>
            <w:proofErr w:type="spellStart"/>
            <w:r w:rsidRPr="00FC7B7E">
              <w:rPr>
                <w:i/>
                <w:szCs w:val="14"/>
              </w:rPr>
              <w:t>pharmacy</w:t>
            </w:r>
            <w:proofErr w:type="spellEnd"/>
          </w:p>
        </w:tc>
      </w:tr>
      <w:tr w:rsidR="00FC7B7E" w:rsidRPr="0026409F"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сестринское дело</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0,8</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1,1</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1,2</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0,0</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rPr>
            </w:pPr>
            <w:r w:rsidRPr="00FC7B7E">
              <w:rPr>
                <w:rFonts w:eastAsia="Symbol"/>
                <w:i/>
                <w:szCs w:val="14"/>
                <w:lang w:val="en-US"/>
              </w:rPr>
              <w:t>nursing</w:t>
            </w:r>
          </w:p>
        </w:tc>
      </w:tr>
      <w:tr w:rsidR="00FC7B7E" w:rsidRPr="001B7BD7"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сельское, лесное и рыбное хозяйство</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21,3</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21,8</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21,1</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0,0</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0,0</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rPr>
            </w:pPr>
            <w:proofErr w:type="spellStart"/>
            <w:r w:rsidRPr="00FC7B7E">
              <w:rPr>
                <w:i/>
                <w:szCs w:val="14"/>
              </w:rPr>
              <w:t>agriculture</w:t>
            </w:r>
            <w:proofErr w:type="spellEnd"/>
            <w:r w:rsidRPr="00FC7B7E">
              <w:rPr>
                <w:i/>
                <w:szCs w:val="14"/>
              </w:rPr>
              <w:t xml:space="preserve">, </w:t>
            </w:r>
            <w:proofErr w:type="spellStart"/>
            <w:r w:rsidRPr="00FC7B7E">
              <w:rPr>
                <w:i/>
                <w:szCs w:val="14"/>
              </w:rPr>
              <w:t>forestry</w:t>
            </w:r>
            <w:proofErr w:type="spellEnd"/>
            <w:r w:rsidRPr="00FC7B7E">
              <w:rPr>
                <w:i/>
                <w:szCs w:val="14"/>
              </w:rPr>
              <w:t xml:space="preserve"> </w:t>
            </w:r>
            <w:proofErr w:type="spellStart"/>
            <w:r w:rsidRPr="00FC7B7E">
              <w:rPr>
                <w:i/>
                <w:szCs w:val="14"/>
              </w:rPr>
              <w:t>and</w:t>
            </w:r>
            <w:proofErr w:type="spellEnd"/>
            <w:r w:rsidRPr="00FC7B7E">
              <w:rPr>
                <w:i/>
                <w:szCs w:val="14"/>
              </w:rPr>
              <w:t xml:space="preserve"> </w:t>
            </w:r>
            <w:proofErr w:type="spellStart"/>
            <w:r w:rsidRPr="00FC7B7E">
              <w:rPr>
                <w:i/>
                <w:szCs w:val="14"/>
              </w:rPr>
              <w:t>fisheries</w:t>
            </w:r>
            <w:proofErr w:type="spellEnd"/>
          </w:p>
        </w:tc>
      </w:tr>
      <w:tr w:rsidR="00FC7B7E" w:rsidRPr="001B7BD7"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ветеринария и зоотехния</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8,3</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8,4</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9,0</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rPr>
            </w:pPr>
            <w:proofErr w:type="spellStart"/>
            <w:r w:rsidRPr="00FC7B7E">
              <w:rPr>
                <w:i/>
                <w:szCs w:val="14"/>
              </w:rPr>
              <w:t>veterinary</w:t>
            </w:r>
            <w:proofErr w:type="spellEnd"/>
            <w:r w:rsidRPr="00FC7B7E">
              <w:rPr>
                <w:i/>
                <w:szCs w:val="14"/>
              </w:rPr>
              <w:t xml:space="preserve"> </w:t>
            </w:r>
            <w:proofErr w:type="spellStart"/>
            <w:r w:rsidRPr="00FC7B7E">
              <w:rPr>
                <w:i/>
                <w:szCs w:val="14"/>
              </w:rPr>
              <w:t>and</w:t>
            </w:r>
            <w:proofErr w:type="spellEnd"/>
            <w:r w:rsidRPr="00FC7B7E">
              <w:rPr>
                <w:i/>
                <w:szCs w:val="14"/>
              </w:rPr>
              <w:t xml:space="preserve"> </w:t>
            </w:r>
            <w:proofErr w:type="spellStart"/>
            <w:r w:rsidRPr="00FC7B7E">
              <w:rPr>
                <w:i/>
                <w:szCs w:val="14"/>
              </w:rPr>
              <w:t>zootechnics</w:t>
            </w:r>
            <w:proofErr w:type="spellEnd"/>
          </w:p>
        </w:tc>
      </w:tr>
      <w:tr w:rsidR="00FC7B7E" w:rsidRPr="001B7BD7"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психологические науки</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9,6</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9,4</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10,9</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3,7</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4,6</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5,8</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rPr>
            </w:pPr>
            <w:proofErr w:type="spellStart"/>
            <w:r w:rsidRPr="00FC7B7E">
              <w:rPr>
                <w:i/>
                <w:szCs w:val="14"/>
              </w:rPr>
              <w:t>psychological</w:t>
            </w:r>
            <w:proofErr w:type="spellEnd"/>
            <w:r w:rsidRPr="00FC7B7E">
              <w:rPr>
                <w:i/>
                <w:szCs w:val="14"/>
              </w:rPr>
              <w:t xml:space="preserve"> </w:t>
            </w:r>
            <w:proofErr w:type="spellStart"/>
            <w:r w:rsidRPr="00FC7B7E">
              <w:rPr>
                <w:i/>
                <w:szCs w:val="14"/>
              </w:rPr>
              <w:t>sciences</w:t>
            </w:r>
            <w:proofErr w:type="spellEnd"/>
          </w:p>
        </w:tc>
      </w:tr>
      <w:tr w:rsidR="00FC7B7E" w:rsidRPr="001B7BD7"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экономика и управление</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136,8</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131,7</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125,5</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32,3</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39,3</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36,9</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rPr>
            </w:pPr>
            <w:r w:rsidRPr="00FC7B7E">
              <w:rPr>
                <w:rFonts w:eastAsia="Symbol"/>
                <w:i/>
                <w:szCs w:val="14"/>
                <w:lang w:val="en-US"/>
              </w:rPr>
              <w:t>economics and management</w:t>
            </w:r>
          </w:p>
        </w:tc>
      </w:tr>
      <w:tr w:rsidR="00FC7B7E" w:rsidRPr="001B7BD7"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социология и социальная работа</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8,1</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7,4</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7,5</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rPr>
            </w:pPr>
            <w:proofErr w:type="spellStart"/>
            <w:r w:rsidRPr="00FC7B7E">
              <w:rPr>
                <w:i/>
                <w:szCs w:val="14"/>
              </w:rPr>
              <w:t>sociology</w:t>
            </w:r>
            <w:proofErr w:type="spellEnd"/>
            <w:r w:rsidRPr="00FC7B7E">
              <w:rPr>
                <w:i/>
                <w:szCs w:val="14"/>
              </w:rPr>
              <w:t xml:space="preserve"> </w:t>
            </w:r>
            <w:proofErr w:type="spellStart"/>
            <w:r w:rsidRPr="00FC7B7E">
              <w:rPr>
                <w:i/>
                <w:szCs w:val="14"/>
              </w:rPr>
              <w:t>and</w:t>
            </w:r>
            <w:proofErr w:type="spellEnd"/>
            <w:r w:rsidRPr="00FC7B7E">
              <w:rPr>
                <w:i/>
                <w:szCs w:val="14"/>
              </w:rPr>
              <w:t xml:space="preserve"> </w:t>
            </w:r>
            <w:proofErr w:type="spellStart"/>
            <w:r w:rsidRPr="00FC7B7E">
              <w:rPr>
                <w:i/>
                <w:szCs w:val="14"/>
              </w:rPr>
              <w:t>social</w:t>
            </w:r>
            <w:proofErr w:type="spellEnd"/>
            <w:r w:rsidRPr="00FC7B7E">
              <w:rPr>
                <w:i/>
                <w:szCs w:val="14"/>
              </w:rPr>
              <w:t xml:space="preserve"> </w:t>
            </w:r>
            <w:proofErr w:type="spellStart"/>
            <w:r w:rsidRPr="00FC7B7E">
              <w:rPr>
                <w:i/>
                <w:szCs w:val="14"/>
              </w:rPr>
              <w:t>work</w:t>
            </w:r>
            <w:proofErr w:type="spellEnd"/>
          </w:p>
        </w:tc>
      </w:tr>
      <w:tr w:rsidR="00FC7B7E" w:rsidRPr="001B7BD7"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юриспруденция</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73,7</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67,9</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61,3</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27,6</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28,6</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28,4</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rPr>
            </w:pPr>
            <w:r w:rsidRPr="00FC7B7E">
              <w:rPr>
                <w:rFonts w:eastAsia="Symbol"/>
                <w:i/>
                <w:szCs w:val="14"/>
                <w:lang w:val="en-US"/>
              </w:rPr>
              <w:t>jurisprudence</w:t>
            </w:r>
          </w:p>
        </w:tc>
      </w:tr>
      <w:tr w:rsidR="00FC7B7E" w:rsidRPr="00355B79"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политические науки и регионоведение</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8,9</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9,3</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9,3</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0,2</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0,3</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0,2</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lang w:val="en-US"/>
              </w:rPr>
            </w:pPr>
            <w:r w:rsidRPr="00FC7B7E">
              <w:rPr>
                <w:i/>
                <w:szCs w:val="14"/>
                <w:lang w:val="en-US"/>
              </w:rPr>
              <w:t>political science and regional studies</w:t>
            </w:r>
          </w:p>
        </w:tc>
      </w:tr>
      <w:tr w:rsidR="00FC7B7E" w:rsidRPr="00355B79" w:rsidTr="00472283">
        <w:trPr>
          <w:cantSplit/>
          <w:jc w:val="center"/>
        </w:trPr>
        <w:tc>
          <w:tcPr>
            <w:tcW w:w="2747" w:type="dxa"/>
            <w:tcBorders>
              <w:right w:val="single" w:sz="6" w:space="0" w:color="auto"/>
            </w:tcBorders>
            <w:vAlign w:val="bottom"/>
          </w:tcPr>
          <w:p w:rsidR="00FC7B7E" w:rsidRPr="00FC7B7E" w:rsidRDefault="00FC7B7E" w:rsidP="00B01595">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 xml:space="preserve">средства массовой информации </w:t>
            </w:r>
            <w:r w:rsidRPr="00FC7B7E">
              <w:rPr>
                <w:rFonts w:ascii="Arial" w:hAnsi="Arial"/>
                <w:sz w:val="14"/>
                <w:szCs w:val="14"/>
              </w:rPr>
              <w:br/>
              <w:t>и информационно-библиотечное дело</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12,8</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13,4</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14,3</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1,3</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1,5</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1,6</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lang w:val="en-US"/>
              </w:rPr>
            </w:pPr>
            <w:r w:rsidRPr="00FC7B7E">
              <w:rPr>
                <w:rFonts w:eastAsia="Symbol"/>
                <w:i/>
                <w:szCs w:val="14"/>
                <w:lang w:val="en-US"/>
              </w:rPr>
              <w:t xml:space="preserve">mass media and information </w:t>
            </w:r>
            <w:r w:rsidRPr="00FC7B7E">
              <w:rPr>
                <w:rFonts w:eastAsia="Symbol"/>
                <w:i/>
                <w:szCs w:val="14"/>
                <w:lang w:val="en-US"/>
              </w:rPr>
              <w:br/>
              <w:t>and librarianship</w:t>
            </w:r>
          </w:p>
        </w:tc>
      </w:tr>
      <w:tr w:rsidR="00FC7B7E" w:rsidRPr="001B7BD7"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lang w:val="en-US"/>
              </w:rPr>
            </w:pPr>
            <w:r w:rsidRPr="00FC7B7E">
              <w:rPr>
                <w:rFonts w:ascii="Arial" w:hAnsi="Arial"/>
                <w:sz w:val="14"/>
                <w:szCs w:val="14"/>
              </w:rPr>
              <w:t>сервис</w:t>
            </w:r>
            <w:r w:rsidRPr="00FC7B7E">
              <w:rPr>
                <w:rFonts w:ascii="Arial" w:hAnsi="Arial"/>
                <w:sz w:val="14"/>
                <w:szCs w:val="14"/>
                <w:lang w:val="en-US"/>
              </w:rPr>
              <w:t xml:space="preserve"> </w:t>
            </w:r>
            <w:r w:rsidRPr="00FC7B7E">
              <w:rPr>
                <w:rFonts w:ascii="Arial" w:hAnsi="Arial"/>
                <w:sz w:val="14"/>
                <w:szCs w:val="14"/>
              </w:rPr>
              <w:t>и</w:t>
            </w:r>
            <w:r w:rsidRPr="00FC7B7E">
              <w:rPr>
                <w:rFonts w:ascii="Arial" w:hAnsi="Arial"/>
                <w:sz w:val="14"/>
                <w:szCs w:val="14"/>
                <w:lang w:val="en-US"/>
              </w:rPr>
              <w:t xml:space="preserve"> </w:t>
            </w:r>
            <w:r w:rsidRPr="00FC7B7E">
              <w:rPr>
                <w:rFonts w:ascii="Arial" w:hAnsi="Arial"/>
                <w:sz w:val="14"/>
                <w:szCs w:val="14"/>
              </w:rPr>
              <w:t>туризм</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8,9</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8,7</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8,3</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0,8</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1,0</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0,8</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lang w:val="en-US"/>
              </w:rPr>
            </w:pPr>
            <w:r w:rsidRPr="00FC7B7E">
              <w:rPr>
                <w:i/>
                <w:szCs w:val="14"/>
                <w:lang w:val="en-US"/>
              </w:rPr>
              <w:t>service and tourism</w:t>
            </w:r>
          </w:p>
        </w:tc>
      </w:tr>
      <w:tr w:rsidR="00FC7B7E" w:rsidRPr="001B7BD7"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lang w:val="en-US"/>
              </w:rPr>
            </w:pPr>
            <w:r w:rsidRPr="00FC7B7E">
              <w:rPr>
                <w:rFonts w:ascii="Arial" w:hAnsi="Arial"/>
                <w:sz w:val="14"/>
                <w:szCs w:val="14"/>
              </w:rPr>
              <w:t>образование</w:t>
            </w:r>
            <w:r w:rsidRPr="00FC7B7E">
              <w:rPr>
                <w:rFonts w:ascii="Arial" w:hAnsi="Arial"/>
                <w:sz w:val="14"/>
                <w:szCs w:val="14"/>
                <w:lang w:val="en-US"/>
              </w:rPr>
              <w:t xml:space="preserve"> </w:t>
            </w:r>
            <w:r w:rsidRPr="00FC7B7E">
              <w:rPr>
                <w:rFonts w:ascii="Arial" w:hAnsi="Arial"/>
                <w:sz w:val="14"/>
                <w:szCs w:val="14"/>
              </w:rPr>
              <w:t>и</w:t>
            </w:r>
            <w:r w:rsidRPr="00FC7B7E">
              <w:rPr>
                <w:rFonts w:ascii="Arial" w:hAnsi="Arial"/>
                <w:sz w:val="14"/>
                <w:szCs w:val="14"/>
                <w:lang w:val="en-US"/>
              </w:rPr>
              <w:t xml:space="preserve"> </w:t>
            </w:r>
            <w:r w:rsidRPr="00FC7B7E">
              <w:rPr>
                <w:rFonts w:ascii="Arial" w:hAnsi="Arial"/>
                <w:sz w:val="14"/>
                <w:szCs w:val="14"/>
              </w:rPr>
              <w:t>педагогические</w:t>
            </w:r>
            <w:r w:rsidRPr="00FC7B7E">
              <w:rPr>
                <w:rFonts w:ascii="Arial" w:hAnsi="Arial"/>
                <w:sz w:val="14"/>
                <w:szCs w:val="14"/>
                <w:lang w:val="en-US"/>
              </w:rPr>
              <w:t xml:space="preserve"> </w:t>
            </w:r>
            <w:r w:rsidRPr="00FC7B7E">
              <w:rPr>
                <w:rFonts w:ascii="Arial" w:hAnsi="Arial"/>
                <w:sz w:val="14"/>
                <w:szCs w:val="14"/>
              </w:rPr>
              <w:t>науки</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84,1</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84,6</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86,9</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2,8</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3,3</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4,0</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rPr>
            </w:pPr>
            <w:r w:rsidRPr="00FC7B7E">
              <w:rPr>
                <w:rFonts w:eastAsia="Symbol"/>
                <w:i/>
                <w:szCs w:val="14"/>
                <w:lang w:val="en-US"/>
              </w:rPr>
              <w:t>education and pedagogical sciences</w:t>
            </w:r>
          </w:p>
        </w:tc>
      </w:tr>
      <w:tr w:rsidR="00FC7B7E" w:rsidRPr="001B7BD7"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языкознание и литературоведение</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18,6</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19,2</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19,6</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0,8</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1,2</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1,2</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rPr>
            </w:pPr>
            <w:proofErr w:type="spellStart"/>
            <w:r w:rsidRPr="00FC7B7E">
              <w:rPr>
                <w:i/>
                <w:szCs w:val="14"/>
              </w:rPr>
              <w:t>linguistics</w:t>
            </w:r>
            <w:proofErr w:type="spellEnd"/>
            <w:r w:rsidRPr="00FC7B7E">
              <w:rPr>
                <w:i/>
                <w:szCs w:val="14"/>
              </w:rPr>
              <w:t xml:space="preserve"> </w:t>
            </w:r>
            <w:proofErr w:type="spellStart"/>
            <w:r w:rsidRPr="00FC7B7E">
              <w:rPr>
                <w:i/>
                <w:szCs w:val="14"/>
              </w:rPr>
              <w:t>and</w:t>
            </w:r>
            <w:proofErr w:type="spellEnd"/>
            <w:r w:rsidRPr="00FC7B7E">
              <w:rPr>
                <w:i/>
                <w:szCs w:val="14"/>
              </w:rPr>
              <w:t xml:space="preserve"> </w:t>
            </w:r>
            <w:proofErr w:type="spellStart"/>
            <w:r w:rsidRPr="00FC7B7E">
              <w:rPr>
                <w:i/>
                <w:szCs w:val="14"/>
              </w:rPr>
              <w:t>literary</w:t>
            </w:r>
            <w:proofErr w:type="spellEnd"/>
            <w:r w:rsidRPr="00FC7B7E">
              <w:rPr>
                <w:i/>
                <w:szCs w:val="14"/>
              </w:rPr>
              <w:t xml:space="preserve"> </w:t>
            </w:r>
            <w:proofErr w:type="spellStart"/>
            <w:r w:rsidRPr="00FC7B7E">
              <w:rPr>
                <w:i/>
                <w:szCs w:val="14"/>
              </w:rPr>
              <w:t>studies</w:t>
            </w:r>
            <w:proofErr w:type="spellEnd"/>
          </w:p>
        </w:tc>
      </w:tr>
      <w:tr w:rsidR="00FC7B7E" w:rsidRPr="001B7BD7"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история и археология</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5,1</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4,8</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4,7</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0,0</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rPr>
            </w:pPr>
            <w:proofErr w:type="spellStart"/>
            <w:r w:rsidRPr="00FC7B7E">
              <w:rPr>
                <w:i/>
                <w:szCs w:val="14"/>
              </w:rPr>
              <w:t>history</w:t>
            </w:r>
            <w:proofErr w:type="spellEnd"/>
            <w:r w:rsidRPr="00FC7B7E">
              <w:rPr>
                <w:i/>
                <w:szCs w:val="14"/>
              </w:rPr>
              <w:t xml:space="preserve"> </w:t>
            </w:r>
            <w:proofErr w:type="spellStart"/>
            <w:r w:rsidRPr="00FC7B7E">
              <w:rPr>
                <w:i/>
                <w:szCs w:val="14"/>
              </w:rPr>
              <w:t>and</w:t>
            </w:r>
            <w:proofErr w:type="spellEnd"/>
            <w:r w:rsidRPr="00FC7B7E">
              <w:rPr>
                <w:i/>
                <w:szCs w:val="14"/>
              </w:rPr>
              <w:t xml:space="preserve"> </w:t>
            </w:r>
            <w:proofErr w:type="spellStart"/>
            <w:r w:rsidRPr="00FC7B7E">
              <w:rPr>
                <w:i/>
                <w:szCs w:val="14"/>
              </w:rPr>
              <w:t>archeology</w:t>
            </w:r>
            <w:proofErr w:type="spellEnd"/>
          </w:p>
        </w:tc>
      </w:tr>
      <w:tr w:rsidR="00FC7B7E" w:rsidRPr="00355B79"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философия, этика и религиоведение</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1,1</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1,1</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1,0</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0,0</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0,0</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lang w:val="en-US"/>
              </w:rPr>
            </w:pPr>
            <w:r w:rsidRPr="00FC7B7E">
              <w:rPr>
                <w:i/>
                <w:szCs w:val="14"/>
                <w:lang w:val="en-US"/>
              </w:rPr>
              <w:t>philosophy, ethics and religious studies</w:t>
            </w:r>
          </w:p>
        </w:tc>
      </w:tr>
      <w:tr w:rsidR="00FC7B7E" w:rsidRPr="001B7BD7"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теология</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0,5</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0,5</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0,5</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0,8</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0,7</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0,8</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rPr>
            </w:pPr>
            <w:proofErr w:type="spellStart"/>
            <w:r w:rsidRPr="00FC7B7E">
              <w:rPr>
                <w:i/>
                <w:szCs w:val="14"/>
              </w:rPr>
              <w:t>theology</w:t>
            </w:r>
            <w:proofErr w:type="spellEnd"/>
          </w:p>
        </w:tc>
      </w:tr>
      <w:tr w:rsidR="00FC7B7E" w:rsidRPr="001B7BD7"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физическая культура и спорт</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10,4</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10,2</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10,3</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0,0</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0,0</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rPr>
            </w:pPr>
            <w:proofErr w:type="spellStart"/>
            <w:r w:rsidRPr="00FC7B7E">
              <w:rPr>
                <w:i/>
                <w:szCs w:val="14"/>
              </w:rPr>
              <w:t>physical</w:t>
            </w:r>
            <w:proofErr w:type="spellEnd"/>
            <w:r w:rsidRPr="00FC7B7E">
              <w:rPr>
                <w:i/>
                <w:szCs w:val="14"/>
              </w:rPr>
              <w:t xml:space="preserve"> </w:t>
            </w:r>
            <w:proofErr w:type="spellStart"/>
            <w:r w:rsidRPr="00FC7B7E">
              <w:rPr>
                <w:i/>
                <w:szCs w:val="14"/>
              </w:rPr>
              <w:t>culture</w:t>
            </w:r>
            <w:proofErr w:type="spellEnd"/>
            <w:r w:rsidRPr="00FC7B7E">
              <w:rPr>
                <w:i/>
                <w:szCs w:val="14"/>
              </w:rPr>
              <w:t xml:space="preserve"> </w:t>
            </w:r>
            <w:proofErr w:type="spellStart"/>
            <w:r w:rsidRPr="00FC7B7E">
              <w:rPr>
                <w:i/>
                <w:szCs w:val="14"/>
              </w:rPr>
              <w:t>and</w:t>
            </w:r>
            <w:proofErr w:type="spellEnd"/>
            <w:r w:rsidRPr="00FC7B7E">
              <w:rPr>
                <w:i/>
                <w:szCs w:val="14"/>
              </w:rPr>
              <w:t xml:space="preserve"> </w:t>
            </w:r>
            <w:proofErr w:type="spellStart"/>
            <w:r w:rsidRPr="00FC7B7E">
              <w:rPr>
                <w:i/>
                <w:szCs w:val="14"/>
              </w:rPr>
              <w:t>sports</w:t>
            </w:r>
            <w:proofErr w:type="spellEnd"/>
          </w:p>
        </w:tc>
      </w:tr>
      <w:tr w:rsidR="00FC7B7E" w:rsidRPr="001B7BD7"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искусствознание</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1,3</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1,3</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1,5</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rPr>
            </w:pPr>
            <w:proofErr w:type="spellStart"/>
            <w:r w:rsidRPr="00FC7B7E">
              <w:rPr>
                <w:i/>
                <w:szCs w:val="14"/>
              </w:rPr>
              <w:t>art</w:t>
            </w:r>
            <w:proofErr w:type="spellEnd"/>
            <w:r w:rsidRPr="00FC7B7E">
              <w:rPr>
                <w:i/>
                <w:szCs w:val="14"/>
                <w:lang w:val="en-US"/>
              </w:rPr>
              <w:t>s</w:t>
            </w:r>
            <w:r w:rsidRPr="00FC7B7E">
              <w:rPr>
                <w:i/>
                <w:szCs w:val="14"/>
              </w:rPr>
              <w:t xml:space="preserve"> </w:t>
            </w:r>
            <w:proofErr w:type="spellStart"/>
            <w:r w:rsidRPr="00FC7B7E">
              <w:rPr>
                <w:i/>
                <w:szCs w:val="14"/>
              </w:rPr>
              <w:t>history</w:t>
            </w:r>
            <w:proofErr w:type="spellEnd"/>
          </w:p>
        </w:tc>
      </w:tr>
      <w:tr w:rsidR="00FC7B7E" w:rsidRPr="00355B79"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 xml:space="preserve">культуроведение и социокультурные </w:t>
            </w:r>
            <w:r w:rsidRPr="00FC7B7E">
              <w:rPr>
                <w:rFonts w:ascii="Arial" w:hAnsi="Arial"/>
                <w:sz w:val="14"/>
                <w:szCs w:val="14"/>
              </w:rPr>
              <w:br/>
              <w:t>проекты</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5,5</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5,0</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5,0</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0,3</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0,2</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0,1</w:t>
            </w:r>
          </w:p>
        </w:tc>
        <w:tc>
          <w:tcPr>
            <w:tcW w:w="2667" w:type="dxa"/>
            <w:tcBorders>
              <w:left w:val="single" w:sz="6" w:space="0" w:color="auto"/>
            </w:tcBorders>
            <w:tcMar>
              <w:left w:w="28" w:type="dxa"/>
            </w:tcMar>
            <w:vAlign w:val="bottom"/>
          </w:tcPr>
          <w:p w:rsidR="00FC7B7E" w:rsidRPr="00FC7B7E" w:rsidRDefault="00FC7B7E" w:rsidP="002A158B">
            <w:pPr>
              <w:widowControl w:val="0"/>
              <w:overflowPunct w:val="0"/>
              <w:autoSpaceDE w:val="0"/>
              <w:autoSpaceDN w:val="0"/>
              <w:adjustRightInd w:val="0"/>
              <w:spacing w:before="80" w:line="160" w:lineRule="exact"/>
              <w:ind w:left="113"/>
              <w:textAlignment w:val="baseline"/>
              <w:rPr>
                <w:i/>
                <w:szCs w:val="14"/>
                <w:lang w:val="en-US"/>
              </w:rPr>
            </w:pPr>
            <w:r w:rsidRPr="00FC7B7E">
              <w:rPr>
                <w:i/>
                <w:szCs w:val="14"/>
                <w:lang w:val="en-US"/>
              </w:rPr>
              <w:t xml:space="preserve">cultural studies and socio-cultural </w:t>
            </w:r>
            <w:r w:rsidRPr="00FC7B7E">
              <w:rPr>
                <w:i/>
                <w:szCs w:val="14"/>
                <w:lang w:val="en-US"/>
              </w:rPr>
              <w:br/>
              <w:t>projects</w:t>
            </w:r>
          </w:p>
        </w:tc>
      </w:tr>
      <w:tr w:rsidR="00FC7B7E" w:rsidRPr="00355B79"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 xml:space="preserve">сценические искусства и литературное </w:t>
            </w:r>
            <w:r w:rsidRPr="00FC7B7E">
              <w:rPr>
                <w:rFonts w:ascii="Arial" w:hAnsi="Arial"/>
                <w:sz w:val="14"/>
                <w:szCs w:val="14"/>
              </w:rPr>
              <w:br/>
              <w:t>творчество</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2,4</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2,4</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2,2</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0,3</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0,3</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0,3</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lang w:val="en-US"/>
              </w:rPr>
            </w:pPr>
            <w:r w:rsidRPr="00FC7B7E">
              <w:rPr>
                <w:i/>
                <w:szCs w:val="14"/>
                <w:lang w:val="en-US"/>
              </w:rPr>
              <w:t>stage arts and literary creativity</w:t>
            </w:r>
          </w:p>
        </w:tc>
      </w:tr>
      <w:tr w:rsidR="00FC7B7E" w:rsidRPr="001B7BD7"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музыкальное</w:t>
            </w:r>
            <w:r w:rsidRPr="00FC7B7E">
              <w:rPr>
                <w:rFonts w:ascii="Arial" w:hAnsi="Arial"/>
                <w:sz w:val="14"/>
                <w:szCs w:val="14"/>
                <w:lang w:val="en-US"/>
              </w:rPr>
              <w:t xml:space="preserve"> </w:t>
            </w:r>
            <w:r w:rsidRPr="00FC7B7E">
              <w:rPr>
                <w:rFonts w:ascii="Arial" w:hAnsi="Arial"/>
                <w:sz w:val="14"/>
                <w:szCs w:val="14"/>
              </w:rPr>
              <w:t>искусство</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3,9</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4,0</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3,9</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0,2</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0,3</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0,2</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rPr>
            </w:pPr>
            <w:proofErr w:type="spellStart"/>
            <w:r w:rsidRPr="00FC7B7E">
              <w:rPr>
                <w:i/>
                <w:szCs w:val="14"/>
              </w:rPr>
              <w:t>musical</w:t>
            </w:r>
            <w:proofErr w:type="spellEnd"/>
            <w:r w:rsidRPr="00FC7B7E">
              <w:rPr>
                <w:i/>
                <w:szCs w:val="14"/>
              </w:rPr>
              <w:t xml:space="preserve"> </w:t>
            </w:r>
            <w:proofErr w:type="spellStart"/>
            <w:r w:rsidRPr="00FC7B7E">
              <w:rPr>
                <w:i/>
                <w:szCs w:val="14"/>
              </w:rPr>
              <w:t>arts</w:t>
            </w:r>
            <w:proofErr w:type="spellEnd"/>
          </w:p>
        </w:tc>
      </w:tr>
      <w:tr w:rsidR="00FC7B7E" w:rsidRPr="001B7BD7" w:rsidTr="00472283">
        <w:trPr>
          <w:cantSplit/>
          <w:jc w:val="center"/>
        </w:trPr>
        <w:tc>
          <w:tcPr>
            <w:tcW w:w="2747" w:type="dxa"/>
            <w:tcBorders>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proofErr w:type="gramStart"/>
            <w:r w:rsidRPr="00FC7B7E">
              <w:rPr>
                <w:rFonts w:ascii="Arial" w:hAnsi="Arial"/>
                <w:sz w:val="14"/>
                <w:szCs w:val="14"/>
              </w:rPr>
              <w:t>изобразительное</w:t>
            </w:r>
            <w:proofErr w:type="gramEnd"/>
            <w:r w:rsidRPr="00FC7B7E">
              <w:rPr>
                <w:rFonts w:ascii="Arial" w:hAnsi="Arial"/>
                <w:sz w:val="14"/>
                <w:szCs w:val="14"/>
              </w:rPr>
              <w:t xml:space="preserve"> и прикладные виды </w:t>
            </w:r>
            <w:r w:rsidRPr="00FC7B7E">
              <w:rPr>
                <w:rFonts w:ascii="Arial" w:hAnsi="Arial"/>
                <w:sz w:val="14"/>
                <w:szCs w:val="14"/>
              </w:rPr>
              <w:br/>
              <w:t>искусств</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6,0</w:t>
            </w:r>
          </w:p>
        </w:tc>
        <w:tc>
          <w:tcPr>
            <w:tcW w:w="751" w:type="dxa"/>
            <w:tcBorders>
              <w:left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6,2</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5,9</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0,9</w:t>
            </w:r>
          </w:p>
        </w:tc>
        <w:tc>
          <w:tcPr>
            <w:tcW w:w="751"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1,1</w:t>
            </w:r>
          </w:p>
        </w:tc>
        <w:tc>
          <w:tcPr>
            <w:tcW w:w="752" w:type="dxa"/>
            <w:tcBorders>
              <w:left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1,3</w:t>
            </w:r>
          </w:p>
        </w:tc>
        <w:tc>
          <w:tcPr>
            <w:tcW w:w="2667" w:type="dxa"/>
            <w:tcBorders>
              <w:left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rPr>
            </w:pPr>
            <w:proofErr w:type="spellStart"/>
            <w:r w:rsidRPr="00FC7B7E">
              <w:rPr>
                <w:i/>
                <w:szCs w:val="14"/>
              </w:rPr>
              <w:t>fine</w:t>
            </w:r>
            <w:proofErr w:type="spellEnd"/>
            <w:r w:rsidRPr="00FC7B7E">
              <w:rPr>
                <w:i/>
                <w:szCs w:val="14"/>
              </w:rPr>
              <w:t xml:space="preserve"> </w:t>
            </w:r>
            <w:proofErr w:type="spellStart"/>
            <w:r w:rsidRPr="00FC7B7E">
              <w:rPr>
                <w:i/>
                <w:szCs w:val="14"/>
              </w:rPr>
              <w:t>and</w:t>
            </w:r>
            <w:proofErr w:type="spellEnd"/>
            <w:r w:rsidRPr="00FC7B7E">
              <w:rPr>
                <w:i/>
                <w:szCs w:val="14"/>
              </w:rPr>
              <w:t xml:space="preserve"> </w:t>
            </w:r>
            <w:proofErr w:type="spellStart"/>
            <w:r w:rsidRPr="00FC7B7E">
              <w:rPr>
                <w:i/>
                <w:szCs w:val="14"/>
              </w:rPr>
              <w:t>applied</w:t>
            </w:r>
            <w:proofErr w:type="spellEnd"/>
            <w:r w:rsidRPr="00FC7B7E">
              <w:rPr>
                <w:i/>
                <w:szCs w:val="14"/>
              </w:rPr>
              <w:t xml:space="preserve"> </w:t>
            </w:r>
            <w:proofErr w:type="spellStart"/>
            <w:r w:rsidRPr="00FC7B7E">
              <w:rPr>
                <w:i/>
                <w:szCs w:val="14"/>
              </w:rPr>
              <w:t>arts</w:t>
            </w:r>
            <w:proofErr w:type="spellEnd"/>
          </w:p>
        </w:tc>
      </w:tr>
      <w:tr w:rsidR="00FC7B7E" w:rsidRPr="001B7BD7" w:rsidTr="00FC7B7E">
        <w:trPr>
          <w:cantSplit/>
          <w:jc w:val="center"/>
        </w:trPr>
        <w:tc>
          <w:tcPr>
            <w:tcW w:w="2747" w:type="dxa"/>
            <w:tcBorders>
              <w:bottom w:val="single" w:sz="6" w:space="0" w:color="auto"/>
              <w:right w:val="single" w:sz="6" w:space="0" w:color="auto"/>
            </w:tcBorders>
            <w:vAlign w:val="bottom"/>
          </w:tcPr>
          <w:p w:rsidR="00FC7B7E" w:rsidRPr="00FC7B7E" w:rsidRDefault="00FC7B7E" w:rsidP="0026409F">
            <w:pPr>
              <w:pStyle w:val="02-bokovik"/>
              <w:overflowPunct w:val="0"/>
              <w:autoSpaceDE w:val="0"/>
              <w:autoSpaceDN w:val="0"/>
              <w:adjustRightInd w:val="0"/>
              <w:spacing w:before="80" w:after="0" w:line="160" w:lineRule="exact"/>
              <w:ind w:left="113"/>
              <w:textAlignment w:val="baseline"/>
              <w:rPr>
                <w:rFonts w:ascii="Arial" w:hAnsi="Arial"/>
                <w:sz w:val="14"/>
                <w:szCs w:val="14"/>
              </w:rPr>
            </w:pPr>
            <w:r w:rsidRPr="00FC7B7E">
              <w:rPr>
                <w:rFonts w:ascii="Arial" w:hAnsi="Arial"/>
                <w:sz w:val="14"/>
                <w:szCs w:val="14"/>
              </w:rPr>
              <w:t>экранные искусства</w:t>
            </w:r>
          </w:p>
        </w:tc>
        <w:tc>
          <w:tcPr>
            <w:tcW w:w="751" w:type="dxa"/>
            <w:tcBorders>
              <w:left w:val="single" w:sz="6" w:space="0" w:color="auto"/>
              <w:bottom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0,7</w:t>
            </w:r>
          </w:p>
        </w:tc>
        <w:tc>
          <w:tcPr>
            <w:tcW w:w="751" w:type="dxa"/>
            <w:tcBorders>
              <w:left w:val="single" w:sz="6" w:space="0" w:color="auto"/>
              <w:bottom w:val="single" w:sz="6" w:space="0" w:color="auto"/>
              <w:right w:val="single" w:sz="6" w:space="0" w:color="auto"/>
            </w:tcBorders>
            <w:vAlign w:val="bottom"/>
          </w:tcPr>
          <w:p w:rsidR="00FC7B7E" w:rsidRPr="00FC7B7E" w:rsidRDefault="00FC7B7E" w:rsidP="00E13382">
            <w:pPr>
              <w:overflowPunct w:val="0"/>
              <w:autoSpaceDE w:val="0"/>
              <w:autoSpaceDN w:val="0"/>
              <w:adjustRightInd w:val="0"/>
              <w:spacing w:before="80" w:line="160" w:lineRule="exact"/>
              <w:ind w:right="227"/>
              <w:jc w:val="right"/>
              <w:textAlignment w:val="baseline"/>
              <w:rPr>
                <w:szCs w:val="14"/>
              </w:rPr>
            </w:pPr>
            <w:r w:rsidRPr="00FC7B7E">
              <w:rPr>
                <w:szCs w:val="14"/>
              </w:rPr>
              <w:t>0,6</w:t>
            </w:r>
          </w:p>
        </w:tc>
        <w:tc>
          <w:tcPr>
            <w:tcW w:w="751" w:type="dxa"/>
            <w:tcBorders>
              <w:left w:val="single" w:sz="6" w:space="0" w:color="auto"/>
              <w:bottom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0,6</w:t>
            </w:r>
          </w:p>
        </w:tc>
        <w:tc>
          <w:tcPr>
            <w:tcW w:w="751" w:type="dxa"/>
            <w:tcBorders>
              <w:left w:val="single" w:sz="6" w:space="0" w:color="auto"/>
              <w:bottom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0,3</w:t>
            </w:r>
          </w:p>
        </w:tc>
        <w:tc>
          <w:tcPr>
            <w:tcW w:w="751" w:type="dxa"/>
            <w:tcBorders>
              <w:left w:val="single" w:sz="6" w:space="0" w:color="auto"/>
              <w:bottom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0,3</w:t>
            </w:r>
          </w:p>
        </w:tc>
        <w:tc>
          <w:tcPr>
            <w:tcW w:w="752" w:type="dxa"/>
            <w:tcBorders>
              <w:left w:val="single" w:sz="6" w:space="0" w:color="auto"/>
              <w:bottom w:val="single" w:sz="6" w:space="0" w:color="auto"/>
              <w:right w:val="single" w:sz="6" w:space="0" w:color="auto"/>
            </w:tcBorders>
            <w:vAlign w:val="bottom"/>
          </w:tcPr>
          <w:p w:rsidR="00FC7B7E" w:rsidRPr="00FC7B7E" w:rsidRDefault="00FC7B7E" w:rsidP="00FC7B7E">
            <w:pPr>
              <w:spacing w:before="80" w:line="160" w:lineRule="exact"/>
              <w:ind w:right="227"/>
              <w:jc w:val="right"/>
              <w:rPr>
                <w:szCs w:val="14"/>
              </w:rPr>
            </w:pPr>
            <w:r w:rsidRPr="00FC7B7E">
              <w:rPr>
                <w:szCs w:val="14"/>
              </w:rPr>
              <w:t>0,2</w:t>
            </w:r>
          </w:p>
        </w:tc>
        <w:tc>
          <w:tcPr>
            <w:tcW w:w="2667" w:type="dxa"/>
            <w:tcBorders>
              <w:left w:val="single" w:sz="6" w:space="0" w:color="auto"/>
              <w:bottom w:val="single" w:sz="6" w:space="0" w:color="auto"/>
            </w:tcBorders>
            <w:tcMar>
              <w:left w:w="28" w:type="dxa"/>
            </w:tcMar>
            <w:vAlign w:val="bottom"/>
          </w:tcPr>
          <w:p w:rsidR="00FC7B7E" w:rsidRPr="00FC7B7E" w:rsidRDefault="00FC7B7E" w:rsidP="0026409F">
            <w:pPr>
              <w:widowControl w:val="0"/>
              <w:overflowPunct w:val="0"/>
              <w:autoSpaceDE w:val="0"/>
              <w:autoSpaceDN w:val="0"/>
              <w:adjustRightInd w:val="0"/>
              <w:spacing w:before="80" w:line="160" w:lineRule="exact"/>
              <w:ind w:left="113"/>
              <w:textAlignment w:val="baseline"/>
              <w:rPr>
                <w:i/>
                <w:szCs w:val="14"/>
              </w:rPr>
            </w:pPr>
            <w:proofErr w:type="spellStart"/>
            <w:r w:rsidRPr="00FC7B7E">
              <w:rPr>
                <w:i/>
                <w:szCs w:val="14"/>
              </w:rPr>
              <w:t>screen</w:t>
            </w:r>
            <w:proofErr w:type="spellEnd"/>
            <w:r w:rsidRPr="00FC7B7E">
              <w:rPr>
                <w:i/>
                <w:szCs w:val="14"/>
              </w:rPr>
              <w:t xml:space="preserve"> </w:t>
            </w:r>
            <w:proofErr w:type="spellStart"/>
            <w:r w:rsidRPr="00FC7B7E">
              <w:rPr>
                <w:i/>
                <w:szCs w:val="14"/>
              </w:rPr>
              <w:t>arts</w:t>
            </w:r>
            <w:proofErr w:type="spellEnd"/>
          </w:p>
        </w:tc>
      </w:tr>
    </w:tbl>
    <w:p w:rsidR="000A6180" w:rsidRPr="00B54EA2" w:rsidRDefault="002833FB" w:rsidP="004234AD">
      <w:pPr>
        <w:spacing w:before="60"/>
        <w:ind w:left="113" w:hanging="113"/>
        <w:jc w:val="both"/>
      </w:pPr>
      <w:r w:rsidRPr="00B54EA2">
        <w:rPr>
          <w:sz w:val="12"/>
          <w:szCs w:val="12"/>
          <w:vertAlign w:val="superscript"/>
        </w:rPr>
        <w:t>1)</w:t>
      </w:r>
      <w:r w:rsidRPr="00B54EA2">
        <w:rPr>
          <w:sz w:val="12"/>
          <w:szCs w:val="12"/>
        </w:rPr>
        <w:t xml:space="preserve"> Данные приведены в соответствии с перечнями специальностей и направлений подготовки высшего образования, утвержденны</w:t>
      </w:r>
      <w:r w:rsidR="003E6A81" w:rsidRPr="00B54EA2">
        <w:rPr>
          <w:sz w:val="12"/>
          <w:szCs w:val="12"/>
        </w:rPr>
        <w:t>ми</w:t>
      </w:r>
      <w:r w:rsidRPr="00B54EA2">
        <w:rPr>
          <w:sz w:val="12"/>
          <w:szCs w:val="12"/>
        </w:rPr>
        <w:t xml:space="preserve"> приказом </w:t>
      </w:r>
      <w:proofErr w:type="spellStart"/>
      <w:r w:rsidRPr="00B54EA2">
        <w:rPr>
          <w:sz w:val="12"/>
          <w:szCs w:val="12"/>
        </w:rPr>
        <w:t>Минобрнауки</w:t>
      </w:r>
      <w:proofErr w:type="spellEnd"/>
      <w:r w:rsidRPr="00B54EA2">
        <w:rPr>
          <w:sz w:val="12"/>
          <w:szCs w:val="12"/>
        </w:rPr>
        <w:t xml:space="preserve"> России </w:t>
      </w:r>
      <w:r w:rsidR="00BB6EE4" w:rsidRPr="00B54EA2">
        <w:rPr>
          <w:sz w:val="12"/>
          <w:szCs w:val="12"/>
        </w:rPr>
        <w:br/>
      </w:r>
      <w:r w:rsidRPr="00B54EA2">
        <w:rPr>
          <w:sz w:val="12"/>
          <w:szCs w:val="12"/>
        </w:rPr>
        <w:t>от 12.09.2013 № 1061</w:t>
      </w:r>
      <w:r w:rsidR="002D65BD" w:rsidRPr="00B54EA2">
        <w:rPr>
          <w:sz w:val="12"/>
          <w:szCs w:val="12"/>
        </w:rPr>
        <w:t>.</w:t>
      </w:r>
    </w:p>
    <w:p w:rsidR="005550B8" w:rsidRPr="00B54EA2" w:rsidRDefault="005550B8" w:rsidP="005550B8">
      <w:pPr>
        <w:spacing w:before="60"/>
        <w:ind w:left="113" w:hanging="113"/>
        <w:jc w:val="both"/>
        <w:rPr>
          <w:i/>
          <w:lang w:val="en-US"/>
        </w:rPr>
      </w:pPr>
      <w:r w:rsidRPr="00B54EA2">
        <w:rPr>
          <w:i/>
          <w:sz w:val="12"/>
          <w:szCs w:val="12"/>
          <w:vertAlign w:val="superscript"/>
          <w:lang w:val="en-US"/>
        </w:rPr>
        <w:t>1)</w:t>
      </w:r>
      <w:r w:rsidRPr="00B54EA2">
        <w:rPr>
          <w:i/>
          <w:sz w:val="12"/>
          <w:szCs w:val="12"/>
          <w:lang w:val="en-US"/>
        </w:rPr>
        <w:t xml:space="preserve"> Data are provided </w:t>
      </w:r>
      <w:r w:rsidRPr="00B54EA2">
        <w:rPr>
          <w:rFonts w:eastAsia="Symbol"/>
          <w:i/>
          <w:sz w:val="12"/>
          <w:szCs w:val="12"/>
          <w:lang w:val="en-US"/>
        </w:rPr>
        <w:t>in accordance to the list of specialties and</w:t>
      </w:r>
      <w:r w:rsidRPr="00B54EA2">
        <w:rPr>
          <w:i/>
          <w:sz w:val="12"/>
          <w:szCs w:val="12"/>
          <w:lang w:val="en-US"/>
        </w:rPr>
        <w:t xml:space="preserve"> fields of study in higher education </w:t>
      </w:r>
      <w:r w:rsidRPr="00B54EA2">
        <w:rPr>
          <w:rFonts w:eastAsia="Symbol"/>
          <w:i/>
          <w:sz w:val="12"/>
          <w:szCs w:val="12"/>
          <w:lang w:val="en-US"/>
        </w:rPr>
        <w:t>approved by the Order of the Ministry of Education and Science of the Russian Feder</w:t>
      </w:r>
      <w:r w:rsidRPr="00B54EA2">
        <w:rPr>
          <w:rFonts w:eastAsia="Symbol"/>
          <w:i/>
          <w:sz w:val="12"/>
          <w:szCs w:val="12"/>
          <w:lang w:val="en-US"/>
        </w:rPr>
        <w:t>a</w:t>
      </w:r>
      <w:r w:rsidRPr="00B54EA2">
        <w:rPr>
          <w:rFonts w:eastAsia="Symbol"/>
          <w:i/>
          <w:sz w:val="12"/>
          <w:szCs w:val="12"/>
          <w:lang w:val="en-US"/>
        </w:rPr>
        <w:t xml:space="preserve">tion of September 12, 2013 </w:t>
      </w:r>
      <w:r w:rsidR="005F0C7A" w:rsidRPr="00E25820">
        <w:rPr>
          <w:i/>
          <w:sz w:val="12"/>
          <w:szCs w:val="12"/>
          <w:lang w:val="en-US"/>
        </w:rPr>
        <w:t xml:space="preserve">№ </w:t>
      </w:r>
      <w:r w:rsidRPr="00B54EA2">
        <w:rPr>
          <w:rFonts w:eastAsia="Symbol"/>
          <w:i/>
          <w:sz w:val="12"/>
          <w:szCs w:val="12"/>
          <w:lang w:val="en-US"/>
        </w:rPr>
        <w:t>1061</w:t>
      </w:r>
      <w:r w:rsidR="005F0C7A" w:rsidRPr="00B54EA2">
        <w:rPr>
          <w:rFonts w:eastAsia="Symbol"/>
          <w:i/>
          <w:sz w:val="12"/>
          <w:szCs w:val="12"/>
          <w:lang w:val="en-US"/>
        </w:rPr>
        <w:t>.</w:t>
      </w:r>
    </w:p>
    <w:p w:rsidR="000A6180" w:rsidRPr="00B54EA2" w:rsidRDefault="000A6180">
      <w:pPr>
        <w:rPr>
          <w:lang w:val="en-US"/>
        </w:rPr>
      </w:pPr>
    </w:p>
    <w:p w:rsidR="00A306F1" w:rsidRPr="00B54EA2" w:rsidRDefault="00A306F1" w:rsidP="00A306F1">
      <w:pPr>
        <w:pageBreakBefore/>
        <w:tabs>
          <w:tab w:val="center" w:pos="6634"/>
        </w:tabs>
        <w:spacing w:after="60"/>
      </w:pPr>
      <w:r w:rsidRPr="00B54EA2">
        <w:rPr>
          <w:b/>
          <w:sz w:val="16"/>
        </w:rPr>
        <w:t>7.3</w:t>
      </w:r>
      <w:r w:rsidR="0032348B">
        <w:rPr>
          <w:b/>
          <w:sz w:val="16"/>
        </w:rPr>
        <w:t>2</w:t>
      </w:r>
      <w:r w:rsidRPr="00B54EA2">
        <w:rPr>
          <w:b/>
          <w:sz w:val="16"/>
        </w:rPr>
        <w:t xml:space="preserve">. ВЫПУСК БАКАЛАВРОВ, СПЕЦИАЛИСТОВ, МАГИСТРОВ ПО УРОВНЮ ПОЛУЧЕННЫХ ДИПЛОМОВ </w:t>
      </w:r>
    </w:p>
    <w:p w:rsidR="000F2BCF" w:rsidRPr="00B54EA2" w:rsidRDefault="000F2BCF" w:rsidP="000F2BCF">
      <w:pPr>
        <w:tabs>
          <w:tab w:val="center" w:pos="6634"/>
        </w:tabs>
        <w:spacing w:after="60"/>
        <w:ind w:left="397"/>
        <w:rPr>
          <w:lang w:val="en-US"/>
        </w:rPr>
      </w:pPr>
      <w:r w:rsidRPr="00B54EA2">
        <w:rPr>
          <w:rStyle w:val="hps"/>
          <w:b/>
          <w:i/>
          <w:sz w:val="16"/>
          <w:szCs w:val="16"/>
          <w:lang w:val="en-US"/>
        </w:rPr>
        <w:t>GRADUATED BACHELORS, SPECIALISTS AND MASTERS</w:t>
      </w:r>
      <w:r w:rsidRPr="00B54EA2">
        <w:rPr>
          <w:rStyle w:val="hps"/>
          <w:b/>
          <w:i/>
          <w:sz w:val="16"/>
          <w:szCs w:val="16"/>
          <w:lang w:val="en"/>
        </w:rPr>
        <w:t xml:space="preserve"> BY LEVEL OF DIPLOMAS </w:t>
      </w:r>
    </w:p>
    <w:p w:rsidR="00A306F1" w:rsidRPr="00B54EA2" w:rsidRDefault="00A306F1" w:rsidP="00A306F1">
      <w:pPr>
        <w:tabs>
          <w:tab w:val="center" w:pos="6634"/>
        </w:tabs>
        <w:spacing w:after="60"/>
        <w:jc w:val="right"/>
      </w:pPr>
      <w:r w:rsidRPr="00B54EA2">
        <w:rPr>
          <w:lang w:val="en-US"/>
        </w:rPr>
        <w:t>(</w:t>
      </w:r>
      <w:proofErr w:type="spellStart"/>
      <w:proofErr w:type="gramStart"/>
      <w:r w:rsidRPr="00B54EA2">
        <w:rPr>
          <w:lang w:val="en-US"/>
        </w:rPr>
        <w:t>тысяч</w:t>
      </w:r>
      <w:proofErr w:type="spellEnd"/>
      <w:proofErr w:type="gramEnd"/>
      <w:r w:rsidRPr="00B54EA2">
        <w:rPr>
          <w:lang w:val="en-US"/>
        </w:rPr>
        <w:t xml:space="preserve"> </w:t>
      </w:r>
      <w:proofErr w:type="spellStart"/>
      <w:r w:rsidRPr="00B54EA2">
        <w:rPr>
          <w:lang w:val="en-US"/>
        </w:rPr>
        <w:t>человек</w:t>
      </w:r>
      <w:proofErr w:type="spellEnd"/>
      <w:r w:rsidRPr="00B54EA2">
        <w:rPr>
          <w:lang w:val="en-US"/>
        </w:rPr>
        <w:t xml:space="preserve"> / </w:t>
      </w:r>
      <w:r w:rsidRPr="00B54EA2">
        <w:rPr>
          <w:i/>
          <w:lang w:val="en-US"/>
        </w:rPr>
        <w:t>thou. persons</w:t>
      </w:r>
      <w:r w:rsidRPr="00B54EA2">
        <w:t>)</w:t>
      </w:r>
    </w:p>
    <w:tbl>
      <w:tblPr>
        <w:tblW w:w="9917" w:type="dxa"/>
        <w:tblInd w:w="57" w:type="dxa"/>
        <w:tblLayout w:type="fixed"/>
        <w:tblCellMar>
          <w:left w:w="57" w:type="dxa"/>
          <w:right w:w="0" w:type="dxa"/>
        </w:tblCellMar>
        <w:tblLook w:val="0000" w:firstRow="0" w:lastRow="0" w:firstColumn="0" w:lastColumn="0" w:noHBand="0" w:noVBand="0"/>
      </w:tblPr>
      <w:tblGrid>
        <w:gridCol w:w="3288"/>
        <w:gridCol w:w="692"/>
        <w:gridCol w:w="692"/>
        <w:gridCol w:w="691"/>
        <w:gridCol w:w="691"/>
        <w:gridCol w:w="691"/>
        <w:gridCol w:w="3172"/>
      </w:tblGrid>
      <w:tr w:rsidR="00E13382" w:rsidRPr="00B54EA2" w:rsidTr="001861B5">
        <w:trPr>
          <w:cantSplit/>
          <w:trHeight w:val="121"/>
        </w:trPr>
        <w:tc>
          <w:tcPr>
            <w:tcW w:w="3288" w:type="dxa"/>
            <w:tcBorders>
              <w:top w:val="single" w:sz="6" w:space="0" w:color="000000"/>
              <w:bottom w:val="single" w:sz="6" w:space="0" w:color="000000"/>
            </w:tcBorders>
            <w:shd w:val="clear" w:color="auto" w:fill="auto"/>
            <w:vAlign w:val="center"/>
          </w:tcPr>
          <w:p w:rsidR="00E13382" w:rsidRPr="00B54EA2" w:rsidRDefault="00E13382" w:rsidP="0021609F">
            <w:pPr>
              <w:pStyle w:val="17"/>
              <w:snapToGrid w:val="0"/>
              <w:spacing w:before="60" w:after="60"/>
              <w:jc w:val="center"/>
              <w:rPr>
                <w:rFonts w:ascii="Arial" w:hAnsi="Arial" w:cs="Arial"/>
                <w:sz w:val="14"/>
                <w:szCs w:val="14"/>
                <w:lang w:val="en-US"/>
              </w:rPr>
            </w:pPr>
          </w:p>
        </w:tc>
        <w:tc>
          <w:tcPr>
            <w:tcW w:w="692" w:type="dxa"/>
            <w:tcBorders>
              <w:top w:val="single" w:sz="6" w:space="0" w:color="000000"/>
              <w:left w:val="single" w:sz="6" w:space="0" w:color="000000"/>
              <w:bottom w:val="single" w:sz="6" w:space="0" w:color="000000"/>
            </w:tcBorders>
            <w:shd w:val="clear" w:color="auto" w:fill="auto"/>
            <w:tcMar>
              <w:left w:w="0" w:type="dxa"/>
            </w:tcMar>
            <w:vAlign w:val="center"/>
          </w:tcPr>
          <w:p w:rsidR="00E13382" w:rsidRPr="00B54EA2" w:rsidRDefault="00E13382" w:rsidP="0021609F">
            <w:pPr>
              <w:pStyle w:val="17"/>
              <w:spacing w:before="60" w:after="60"/>
              <w:jc w:val="center"/>
              <w:rPr>
                <w:rFonts w:ascii="Arial" w:eastAsia="Symbol" w:hAnsi="Arial" w:cs="Arial"/>
                <w:sz w:val="14"/>
                <w:szCs w:val="14"/>
              </w:rPr>
            </w:pPr>
            <w:r w:rsidRPr="00B54EA2">
              <w:rPr>
                <w:rFonts w:ascii="Arial" w:eastAsia="Symbol" w:hAnsi="Arial" w:cs="Arial"/>
                <w:sz w:val="14"/>
                <w:szCs w:val="14"/>
              </w:rPr>
              <w:t>2000</w:t>
            </w:r>
          </w:p>
        </w:tc>
        <w:tc>
          <w:tcPr>
            <w:tcW w:w="692" w:type="dxa"/>
            <w:tcBorders>
              <w:top w:val="single" w:sz="6" w:space="0" w:color="000000"/>
              <w:left w:val="single" w:sz="6" w:space="0" w:color="000000"/>
              <w:bottom w:val="single" w:sz="6" w:space="0" w:color="000000"/>
            </w:tcBorders>
            <w:shd w:val="clear" w:color="auto" w:fill="auto"/>
            <w:tcMar>
              <w:left w:w="0" w:type="dxa"/>
            </w:tcMar>
            <w:vAlign w:val="center"/>
          </w:tcPr>
          <w:p w:rsidR="00E13382" w:rsidRPr="00B54EA2" w:rsidRDefault="00E13382" w:rsidP="0021609F">
            <w:pPr>
              <w:pStyle w:val="17"/>
              <w:spacing w:before="60" w:after="60"/>
              <w:jc w:val="center"/>
              <w:rPr>
                <w:rFonts w:ascii="Arial" w:eastAsia="Symbol" w:hAnsi="Arial" w:cs="Arial"/>
                <w:sz w:val="14"/>
                <w:szCs w:val="14"/>
              </w:rPr>
            </w:pPr>
            <w:r w:rsidRPr="00B54EA2">
              <w:rPr>
                <w:rFonts w:ascii="Arial" w:eastAsia="Symbol" w:hAnsi="Arial" w:cs="Arial"/>
                <w:sz w:val="14"/>
                <w:szCs w:val="14"/>
              </w:rPr>
              <w:t>2010</w:t>
            </w:r>
          </w:p>
        </w:tc>
        <w:tc>
          <w:tcPr>
            <w:tcW w:w="691" w:type="dxa"/>
            <w:tcBorders>
              <w:top w:val="single" w:sz="6" w:space="0" w:color="000000"/>
              <w:left w:val="single" w:sz="6" w:space="0" w:color="000000"/>
              <w:bottom w:val="single" w:sz="6" w:space="0" w:color="000000"/>
              <w:right w:val="single" w:sz="6" w:space="0" w:color="000000"/>
            </w:tcBorders>
            <w:tcMar>
              <w:left w:w="0" w:type="dxa"/>
            </w:tcMar>
            <w:vAlign w:val="center"/>
          </w:tcPr>
          <w:p w:rsidR="00E13382" w:rsidRPr="00B54EA2" w:rsidRDefault="00E13382" w:rsidP="00E13382">
            <w:pPr>
              <w:pStyle w:val="17"/>
              <w:spacing w:before="60" w:after="60"/>
              <w:jc w:val="center"/>
              <w:rPr>
                <w:rFonts w:ascii="Arial" w:eastAsia="Symbol" w:hAnsi="Arial" w:cs="Arial"/>
                <w:sz w:val="14"/>
                <w:szCs w:val="14"/>
              </w:rPr>
            </w:pPr>
            <w:r>
              <w:rPr>
                <w:rFonts w:ascii="Arial" w:eastAsia="Symbol" w:hAnsi="Arial" w:cs="Arial"/>
                <w:sz w:val="14"/>
                <w:szCs w:val="14"/>
              </w:rPr>
              <w:t>2021</w:t>
            </w:r>
          </w:p>
        </w:tc>
        <w:tc>
          <w:tcPr>
            <w:tcW w:w="691" w:type="dxa"/>
            <w:tcBorders>
              <w:top w:val="single" w:sz="6" w:space="0" w:color="000000"/>
              <w:left w:val="single" w:sz="6" w:space="0" w:color="000000"/>
              <w:bottom w:val="single" w:sz="6" w:space="0" w:color="000000"/>
            </w:tcBorders>
            <w:tcMar>
              <w:left w:w="0" w:type="dxa"/>
            </w:tcMar>
            <w:vAlign w:val="center"/>
          </w:tcPr>
          <w:p w:rsidR="00E13382" w:rsidRPr="00B54EA2" w:rsidRDefault="00E13382" w:rsidP="00E13382">
            <w:pPr>
              <w:pStyle w:val="17"/>
              <w:spacing w:before="60" w:after="60"/>
              <w:jc w:val="center"/>
              <w:rPr>
                <w:rFonts w:ascii="Arial" w:eastAsia="Symbol" w:hAnsi="Arial" w:cs="Arial"/>
                <w:sz w:val="14"/>
                <w:szCs w:val="14"/>
              </w:rPr>
            </w:pPr>
            <w:r>
              <w:rPr>
                <w:rFonts w:ascii="Arial" w:eastAsia="Symbol" w:hAnsi="Arial" w:cs="Arial"/>
                <w:sz w:val="14"/>
                <w:szCs w:val="14"/>
              </w:rPr>
              <w:t>2022</w:t>
            </w:r>
          </w:p>
        </w:tc>
        <w:tc>
          <w:tcPr>
            <w:tcW w:w="691" w:type="dxa"/>
            <w:tcBorders>
              <w:top w:val="single" w:sz="6" w:space="0" w:color="000000"/>
              <w:left w:val="single" w:sz="6" w:space="0" w:color="000000"/>
              <w:bottom w:val="single" w:sz="6" w:space="0" w:color="000000"/>
            </w:tcBorders>
            <w:shd w:val="clear" w:color="auto" w:fill="auto"/>
            <w:tcMar>
              <w:left w:w="0" w:type="dxa"/>
            </w:tcMar>
            <w:vAlign w:val="center"/>
          </w:tcPr>
          <w:p w:rsidR="00E13382" w:rsidRPr="00B54EA2" w:rsidRDefault="00E13382" w:rsidP="000E6B0D">
            <w:pPr>
              <w:pStyle w:val="17"/>
              <w:spacing w:before="60" w:after="60"/>
              <w:jc w:val="center"/>
              <w:rPr>
                <w:rFonts w:ascii="Arial" w:eastAsia="Symbol" w:hAnsi="Arial" w:cs="Arial"/>
                <w:sz w:val="14"/>
                <w:szCs w:val="14"/>
              </w:rPr>
            </w:pPr>
            <w:r>
              <w:rPr>
                <w:rFonts w:ascii="Arial" w:eastAsia="Symbol" w:hAnsi="Arial" w:cs="Arial"/>
                <w:sz w:val="14"/>
                <w:szCs w:val="14"/>
              </w:rPr>
              <w:t>2023</w:t>
            </w:r>
          </w:p>
        </w:tc>
        <w:tc>
          <w:tcPr>
            <w:tcW w:w="3172" w:type="dxa"/>
            <w:tcBorders>
              <w:top w:val="single" w:sz="6" w:space="0" w:color="000000"/>
              <w:left w:val="single" w:sz="6" w:space="0" w:color="000000"/>
              <w:bottom w:val="single" w:sz="6" w:space="0" w:color="000000"/>
            </w:tcBorders>
            <w:shd w:val="clear" w:color="auto" w:fill="auto"/>
            <w:vAlign w:val="center"/>
          </w:tcPr>
          <w:p w:rsidR="00E13382" w:rsidRPr="00B54EA2" w:rsidRDefault="00E13382" w:rsidP="0021609F">
            <w:pPr>
              <w:pStyle w:val="17"/>
              <w:snapToGrid w:val="0"/>
              <w:spacing w:before="60" w:after="60"/>
              <w:jc w:val="center"/>
              <w:rPr>
                <w:rFonts w:ascii="Arial" w:hAnsi="Arial" w:cs="Arial"/>
                <w:sz w:val="14"/>
                <w:szCs w:val="14"/>
              </w:rPr>
            </w:pPr>
          </w:p>
        </w:tc>
      </w:tr>
      <w:tr w:rsidR="00FC7B7E" w:rsidRPr="00B54EA2" w:rsidTr="0032348B">
        <w:trPr>
          <w:cantSplit/>
        </w:trPr>
        <w:tc>
          <w:tcPr>
            <w:tcW w:w="3288" w:type="dxa"/>
            <w:shd w:val="clear" w:color="auto" w:fill="auto"/>
            <w:vAlign w:val="bottom"/>
          </w:tcPr>
          <w:p w:rsidR="00FC7B7E" w:rsidRPr="00B54EA2" w:rsidRDefault="00FC7B7E" w:rsidP="00FB0778">
            <w:pPr>
              <w:spacing w:before="40" w:line="140" w:lineRule="exact"/>
              <w:rPr>
                <w:b/>
              </w:rPr>
            </w:pPr>
            <w:r w:rsidRPr="00B54EA2">
              <w:rPr>
                <w:b/>
                <w:szCs w:val="14"/>
              </w:rPr>
              <w:t xml:space="preserve">Всего </w:t>
            </w:r>
          </w:p>
        </w:tc>
        <w:tc>
          <w:tcPr>
            <w:tcW w:w="692" w:type="dxa"/>
            <w:tcBorders>
              <w:left w:val="single" w:sz="6" w:space="0" w:color="000000"/>
            </w:tcBorders>
            <w:shd w:val="clear" w:color="auto" w:fill="auto"/>
            <w:vAlign w:val="bottom"/>
          </w:tcPr>
          <w:p w:rsidR="00FC7B7E" w:rsidRPr="00ED2BB7" w:rsidRDefault="00FC7B7E" w:rsidP="00FB0778">
            <w:pPr>
              <w:spacing w:before="40" w:line="140" w:lineRule="exact"/>
              <w:ind w:right="170"/>
              <w:jc w:val="right"/>
            </w:pPr>
            <w:r w:rsidRPr="00ED2BB7">
              <w:rPr>
                <w:b/>
                <w:bCs/>
              </w:rPr>
              <w:t>635,1</w:t>
            </w:r>
          </w:p>
        </w:tc>
        <w:tc>
          <w:tcPr>
            <w:tcW w:w="692" w:type="dxa"/>
            <w:tcBorders>
              <w:left w:val="single" w:sz="6" w:space="0" w:color="000000"/>
            </w:tcBorders>
            <w:shd w:val="clear" w:color="auto" w:fill="auto"/>
            <w:vAlign w:val="bottom"/>
          </w:tcPr>
          <w:p w:rsidR="00FC7B7E" w:rsidRPr="00ED2BB7" w:rsidRDefault="00FC7B7E" w:rsidP="0032348B">
            <w:pPr>
              <w:spacing w:before="40" w:line="140" w:lineRule="exact"/>
              <w:ind w:right="113"/>
              <w:jc w:val="right"/>
            </w:pPr>
            <w:r w:rsidRPr="00ED2BB7">
              <w:rPr>
                <w:b/>
                <w:szCs w:val="14"/>
              </w:rPr>
              <w:t>1</w:t>
            </w:r>
            <w:r w:rsidRPr="00ED2BB7">
              <w:rPr>
                <w:b/>
                <w:szCs w:val="14"/>
                <w:lang w:val="en-US"/>
              </w:rPr>
              <w:t> </w:t>
            </w:r>
            <w:r w:rsidRPr="00ED2BB7">
              <w:rPr>
                <w:b/>
                <w:szCs w:val="14"/>
              </w:rPr>
              <w:t>467,9</w:t>
            </w:r>
          </w:p>
        </w:tc>
        <w:tc>
          <w:tcPr>
            <w:tcW w:w="691" w:type="dxa"/>
            <w:tcBorders>
              <w:left w:val="single" w:sz="6" w:space="0" w:color="000000"/>
              <w:right w:val="single" w:sz="6" w:space="0" w:color="000000"/>
            </w:tcBorders>
            <w:vAlign w:val="bottom"/>
          </w:tcPr>
          <w:p w:rsidR="00FC7B7E" w:rsidRPr="00ED2BB7" w:rsidRDefault="00FC7B7E" w:rsidP="00E13382">
            <w:pPr>
              <w:spacing w:before="40" w:line="140" w:lineRule="exact"/>
              <w:ind w:right="170"/>
              <w:jc w:val="right"/>
              <w:rPr>
                <w:b/>
              </w:rPr>
            </w:pPr>
            <w:r w:rsidRPr="00ED2BB7">
              <w:rPr>
                <w:b/>
              </w:rPr>
              <w:t>813,3</w:t>
            </w:r>
          </w:p>
        </w:tc>
        <w:tc>
          <w:tcPr>
            <w:tcW w:w="691" w:type="dxa"/>
            <w:tcBorders>
              <w:left w:val="single" w:sz="6" w:space="0" w:color="000000"/>
            </w:tcBorders>
            <w:vAlign w:val="bottom"/>
          </w:tcPr>
          <w:p w:rsidR="00FC7B7E" w:rsidRPr="00ED2BB7" w:rsidRDefault="00FC7B7E" w:rsidP="00E13382">
            <w:pPr>
              <w:spacing w:before="40" w:line="140" w:lineRule="exact"/>
              <w:ind w:right="170"/>
              <w:jc w:val="right"/>
              <w:rPr>
                <w:b/>
              </w:rPr>
            </w:pPr>
            <w:r w:rsidRPr="00ED2BB7">
              <w:rPr>
                <w:b/>
              </w:rPr>
              <w:t>816,3</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70"/>
              <w:jc w:val="right"/>
              <w:rPr>
                <w:b/>
              </w:rPr>
            </w:pPr>
            <w:r w:rsidRPr="00FC7B7E">
              <w:rPr>
                <w:b/>
              </w:rPr>
              <w:t>805,9</w:t>
            </w:r>
          </w:p>
        </w:tc>
        <w:tc>
          <w:tcPr>
            <w:tcW w:w="3172" w:type="dxa"/>
            <w:tcBorders>
              <w:left w:val="single" w:sz="6" w:space="0" w:color="000000"/>
            </w:tcBorders>
            <w:shd w:val="clear" w:color="auto" w:fill="auto"/>
            <w:vAlign w:val="bottom"/>
          </w:tcPr>
          <w:p w:rsidR="00FC7B7E" w:rsidRPr="00B54EA2" w:rsidRDefault="00FC7B7E" w:rsidP="00FB0778">
            <w:pPr>
              <w:spacing w:before="40" w:line="140" w:lineRule="exact"/>
              <w:rPr>
                <w:b/>
                <w:lang w:val="en-US"/>
              </w:rPr>
            </w:pPr>
            <w:r w:rsidRPr="00B54EA2">
              <w:rPr>
                <w:b/>
                <w:bCs/>
                <w:i/>
                <w:lang w:val="en-US"/>
              </w:rPr>
              <w:t>Total</w:t>
            </w:r>
          </w:p>
        </w:tc>
      </w:tr>
      <w:tr w:rsidR="00FC7B7E" w:rsidRPr="00355B79" w:rsidTr="0032348B">
        <w:trPr>
          <w:cantSplit/>
        </w:trPr>
        <w:tc>
          <w:tcPr>
            <w:tcW w:w="3288" w:type="dxa"/>
            <w:shd w:val="clear" w:color="auto" w:fill="auto"/>
            <w:vAlign w:val="bottom"/>
          </w:tcPr>
          <w:p w:rsidR="00FC7B7E" w:rsidRPr="00FC7B7E" w:rsidRDefault="00FC7B7E" w:rsidP="00FB0778">
            <w:pPr>
              <w:spacing w:before="40" w:line="140" w:lineRule="exact"/>
              <w:ind w:left="170"/>
            </w:pPr>
            <w:r w:rsidRPr="00FC7B7E">
              <w:t>из них по уровню полученных дипломов:</w:t>
            </w:r>
          </w:p>
        </w:tc>
        <w:tc>
          <w:tcPr>
            <w:tcW w:w="692" w:type="dxa"/>
            <w:tcBorders>
              <w:left w:val="single" w:sz="6" w:space="0" w:color="000000"/>
            </w:tcBorders>
            <w:shd w:val="clear" w:color="auto" w:fill="auto"/>
            <w:vAlign w:val="bottom"/>
          </w:tcPr>
          <w:p w:rsidR="00FC7B7E" w:rsidRPr="00FC7B7E" w:rsidRDefault="00FC7B7E" w:rsidP="00FB0778">
            <w:pPr>
              <w:snapToGrid w:val="0"/>
              <w:spacing w:before="40" w:line="140" w:lineRule="exact"/>
              <w:ind w:right="170"/>
              <w:jc w:val="right"/>
            </w:pPr>
          </w:p>
        </w:tc>
        <w:tc>
          <w:tcPr>
            <w:tcW w:w="692" w:type="dxa"/>
            <w:tcBorders>
              <w:left w:val="single" w:sz="6" w:space="0" w:color="000000"/>
            </w:tcBorders>
            <w:shd w:val="clear" w:color="auto" w:fill="auto"/>
            <w:vAlign w:val="bottom"/>
          </w:tcPr>
          <w:p w:rsidR="00FC7B7E" w:rsidRPr="00FC7B7E" w:rsidRDefault="00FC7B7E" w:rsidP="0032348B">
            <w:pPr>
              <w:snapToGrid w:val="0"/>
              <w:spacing w:before="40" w:line="140" w:lineRule="exact"/>
              <w:ind w:right="113"/>
              <w:jc w:val="right"/>
              <w:rPr>
                <w:szCs w:val="14"/>
              </w:rPr>
            </w:pPr>
          </w:p>
        </w:tc>
        <w:tc>
          <w:tcPr>
            <w:tcW w:w="691" w:type="dxa"/>
            <w:tcBorders>
              <w:left w:val="single" w:sz="6" w:space="0" w:color="000000"/>
              <w:right w:val="single" w:sz="6" w:space="0" w:color="000000"/>
            </w:tcBorders>
            <w:vAlign w:val="bottom"/>
          </w:tcPr>
          <w:p w:rsidR="00FC7B7E" w:rsidRPr="00FC7B7E" w:rsidRDefault="00FC7B7E" w:rsidP="00E13382">
            <w:pPr>
              <w:snapToGrid w:val="0"/>
              <w:spacing w:before="40" w:line="140" w:lineRule="exact"/>
              <w:ind w:right="170"/>
              <w:jc w:val="right"/>
              <w:rPr>
                <w:szCs w:val="14"/>
              </w:rPr>
            </w:pPr>
          </w:p>
        </w:tc>
        <w:tc>
          <w:tcPr>
            <w:tcW w:w="691" w:type="dxa"/>
            <w:tcBorders>
              <w:left w:val="single" w:sz="6" w:space="0" w:color="000000"/>
            </w:tcBorders>
            <w:vAlign w:val="bottom"/>
          </w:tcPr>
          <w:p w:rsidR="00FC7B7E" w:rsidRPr="00FC7B7E" w:rsidRDefault="00FC7B7E" w:rsidP="00E13382">
            <w:pPr>
              <w:snapToGrid w:val="0"/>
              <w:spacing w:before="40" w:line="140" w:lineRule="exact"/>
              <w:ind w:right="170"/>
              <w:jc w:val="right"/>
              <w:rPr>
                <w:szCs w:val="14"/>
              </w:rPr>
            </w:pP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70"/>
              <w:jc w:val="right"/>
              <w:rPr>
                <w:szCs w:val="14"/>
              </w:rPr>
            </w:pPr>
          </w:p>
        </w:tc>
        <w:tc>
          <w:tcPr>
            <w:tcW w:w="3172" w:type="dxa"/>
            <w:tcBorders>
              <w:left w:val="single" w:sz="6" w:space="0" w:color="000000"/>
            </w:tcBorders>
            <w:shd w:val="clear" w:color="auto" w:fill="auto"/>
            <w:vAlign w:val="bottom"/>
          </w:tcPr>
          <w:p w:rsidR="00FC7B7E" w:rsidRPr="00FC7B7E" w:rsidRDefault="00FC7B7E" w:rsidP="00FB0778">
            <w:pPr>
              <w:spacing w:before="40" w:line="140" w:lineRule="exact"/>
              <w:ind w:left="170"/>
              <w:rPr>
                <w:lang w:val="en-US"/>
              </w:rPr>
            </w:pPr>
            <w:r w:rsidRPr="00FC7B7E">
              <w:rPr>
                <w:i/>
                <w:lang w:val="en-US"/>
              </w:rPr>
              <w:t>of them with level of diploma:</w:t>
            </w:r>
          </w:p>
        </w:tc>
      </w:tr>
      <w:tr w:rsidR="00FC7B7E" w:rsidRPr="00B54EA2" w:rsidTr="0032348B">
        <w:trPr>
          <w:cantSplit/>
        </w:trPr>
        <w:tc>
          <w:tcPr>
            <w:tcW w:w="3288" w:type="dxa"/>
            <w:shd w:val="clear" w:color="auto" w:fill="auto"/>
            <w:vAlign w:val="bottom"/>
          </w:tcPr>
          <w:p w:rsidR="00FC7B7E" w:rsidRPr="00FC7B7E" w:rsidRDefault="00FC7B7E" w:rsidP="00FB0778">
            <w:pPr>
              <w:pStyle w:val="af0"/>
              <w:tabs>
                <w:tab w:val="clear" w:pos="4819"/>
                <w:tab w:val="clear" w:pos="9071"/>
              </w:tabs>
              <w:spacing w:before="40" w:line="140" w:lineRule="exact"/>
              <w:ind w:left="340"/>
            </w:pPr>
            <w:r w:rsidRPr="00FC7B7E">
              <w:t xml:space="preserve">о неполном высшем профессиональном </w:t>
            </w:r>
            <w:r w:rsidRPr="00FC7B7E">
              <w:br/>
              <w:t>образовании</w:t>
            </w:r>
            <w:proofErr w:type="gramStart"/>
            <w:r w:rsidRPr="00FC7B7E">
              <w:rPr>
                <w:vertAlign w:val="superscript"/>
              </w:rPr>
              <w:t>1</w:t>
            </w:r>
            <w:proofErr w:type="gramEnd"/>
            <w:r w:rsidRPr="00FC7B7E">
              <w:rPr>
                <w:vertAlign w:val="superscript"/>
              </w:rPr>
              <w:t>)</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70"/>
              <w:jc w:val="right"/>
            </w:pPr>
            <w:r w:rsidRPr="00FC7B7E">
              <w:t>2,3</w:t>
            </w:r>
          </w:p>
        </w:tc>
        <w:tc>
          <w:tcPr>
            <w:tcW w:w="692" w:type="dxa"/>
            <w:tcBorders>
              <w:left w:val="single" w:sz="6" w:space="0" w:color="000000"/>
            </w:tcBorders>
            <w:shd w:val="clear" w:color="auto" w:fill="auto"/>
            <w:vAlign w:val="bottom"/>
          </w:tcPr>
          <w:p w:rsidR="00FC7B7E" w:rsidRPr="00FC7B7E" w:rsidRDefault="00FC7B7E" w:rsidP="0032348B">
            <w:pPr>
              <w:spacing w:before="40" w:line="140" w:lineRule="exact"/>
              <w:ind w:right="113"/>
              <w:jc w:val="right"/>
            </w:pPr>
            <w:r w:rsidRPr="00FC7B7E">
              <w:rPr>
                <w:szCs w:val="14"/>
              </w:rPr>
              <w:t>8,0</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70"/>
              <w:jc w:val="right"/>
            </w:pPr>
            <w:r w:rsidRPr="00FC7B7E">
              <w:t>–</w:t>
            </w:r>
          </w:p>
        </w:tc>
        <w:tc>
          <w:tcPr>
            <w:tcW w:w="691" w:type="dxa"/>
            <w:tcBorders>
              <w:left w:val="single" w:sz="6" w:space="0" w:color="000000"/>
            </w:tcBorders>
            <w:vAlign w:val="bottom"/>
          </w:tcPr>
          <w:p w:rsidR="00FC7B7E" w:rsidRPr="00FC7B7E" w:rsidRDefault="00FC7B7E" w:rsidP="00E13382">
            <w:pPr>
              <w:spacing w:before="40" w:line="140" w:lineRule="exact"/>
              <w:ind w:right="170"/>
              <w:jc w:val="right"/>
            </w:pPr>
            <w:r w:rsidRPr="00FC7B7E">
              <w:t>–</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70"/>
              <w:jc w:val="right"/>
            </w:pPr>
            <w:r w:rsidRPr="00FC7B7E">
              <w:t>–</w:t>
            </w:r>
          </w:p>
        </w:tc>
        <w:tc>
          <w:tcPr>
            <w:tcW w:w="3172" w:type="dxa"/>
            <w:tcBorders>
              <w:left w:val="single" w:sz="6" w:space="0" w:color="000000"/>
            </w:tcBorders>
            <w:shd w:val="clear" w:color="auto" w:fill="auto"/>
            <w:vAlign w:val="bottom"/>
          </w:tcPr>
          <w:p w:rsidR="00FC7B7E" w:rsidRPr="00FC7B7E" w:rsidRDefault="00FC7B7E" w:rsidP="00FB0778">
            <w:pPr>
              <w:pStyle w:val="af0"/>
              <w:tabs>
                <w:tab w:val="clear" w:pos="4819"/>
                <w:tab w:val="clear" w:pos="9071"/>
              </w:tabs>
              <w:spacing w:before="40" w:line="140" w:lineRule="exact"/>
              <w:ind w:left="340"/>
            </w:pPr>
            <w:proofErr w:type="spellStart"/>
            <w:r w:rsidRPr="00FC7B7E">
              <w:rPr>
                <w:i/>
              </w:rPr>
              <w:t>incomplete</w:t>
            </w:r>
            <w:proofErr w:type="spellEnd"/>
            <w:r w:rsidRPr="00FC7B7E">
              <w:rPr>
                <w:i/>
              </w:rPr>
              <w:t xml:space="preserve"> </w:t>
            </w:r>
            <w:proofErr w:type="spellStart"/>
            <w:r w:rsidRPr="00FC7B7E">
              <w:rPr>
                <w:i/>
              </w:rPr>
              <w:t>higher</w:t>
            </w:r>
            <w:proofErr w:type="spellEnd"/>
            <w:r w:rsidRPr="00FC7B7E">
              <w:rPr>
                <w:i/>
              </w:rPr>
              <w:t xml:space="preserve"> </w:t>
            </w:r>
            <w:proofErr w:type="spellStart"/>
            <w:r w:rsidRPr="00FC7B7E">
              <w:rPr>
                <w:i/>
              </w:rPr>
              <w:t>professional</w:t>
            </w:r>
            <w:proofErr w:type="spellEnd"/>
            <w:r w:rsidRPr="00FC7B7E">
              <w:rPr>
                <w:i/>
              </w:rPr>
              <w:t xml:space="preserve">  </w:t>
            </w:r>
            <w:proofErr w:type="spellStart"/>
            <w:r w:rsidRPr="00FC7B7E">
              <w:rPr>
                <w:i/>
              </w:rPr>
              <w:t>education</w:t>
            </w:r>
            <w:proofErr w:type="spellEnd"/>
            <w:r w:rsidRPr="00FC7B7E">
              <w:rPr>
                <w:i/>
                <w:lang w:val="en-US"/>
              </w:rPr>
              <w:t xml:space="preserve"> </w:t>
            </w:r>
            <w:r w:rsidRPr="00FC7B7E">
              <w:rPr>
                <w:i/>
                <w:vertAlign w:val="superscript"/>
                <w:lang w:val="en-US"/>
              </w:rPr>
              <w:t>1)</w:t>
            </w:r>
          </w:p>
        </w:tc>
      </w:tr>
      <w:tr w:rsidR="00FC7B7E" w:rsidRPr="00B54EA2" w:rsidTr="0032348B">
        <w:trPr>
          <w:cantSplit/>
        </w:trPr>
        <w:tc>
          <w:tcPr>
            <w:tcW w:w="3288" w:type="dxa"/>
            <w:shd w:val="clear" w:color="auto" w:fill="auto"/>
            <w:vAlign w:val="bottom"/>
          </w:tcPr>
          <w:p w:rsidR="00FC7B7E" w:rsidRPr="00FC7B7E" w:rsidRDefault="00FC7B7E" w:rsidP="00FB0778">
            <w:pPr>
              <w:spacing w:before="40" w:line="140" w:lineRule="exact"/>
              <w:ind w:left="340"/>
            </w:pPr>
            <w:r w:rsidRPr="00FC7B7E">
              <w:t>бакалавра</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70"/>
              <w:jc w:val="right"/>
            </w:pPr>
            <w:r w:rsidRPr="00FC7B7E">
              <w:t>71,0</w:t>
            </w:r>
          </w:p>
        </w:tc>
        <w:tc>
          <w:tcPr>
            <w:tcW w:w="692" w:type="dxa"/>
            <w:tcBorders>
              <w:left w:val="single" w:sz="6" w:space="0" w:color="000000"/>
            </w:tcBorders>
            <w:shd w:val="clear" w:color="auto" w:fill="auto"/>
            <w:vAlign w:val="bottom"/>
          </w:tcPr>
          <w:p w:rsidR="00FC7B7E" w:rsidRPr="00FC7B7E" w:rsidRDefault="00FC7B7E" w:rsidP="0032348B">
            <w:pPr>
              <w:spacing w:before="40" w:line="140" w:lineRule="exact"/>
              <w:ind w:right="113"/>
              <w:jc w:val="right"/>
            </w:pPr>
            <w:r w:rsidRPr="00FC7B7E">
              <w:rPr>
                <w:szCs w:val="14"/>
              </w:rPr>
              <w:t>126,6</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70"/>
              <w:jc w:val="right"/>
            </w:pPr>
            <w:r w:rsidRPr="00FC7B7E">
              <w:t>528,9</w:t>
            </w:r>
          </w:p>
        </w:tc>
        <w:tc>
          <w:tcPr>
            <w:tcW w:w="691" w:type="dxa"/>
            <w:tcBorders>
              <w:left w:val="single" w:sz="6" w:space="0" w:color="000000"/>
            </w:tcBorders>
            <w:vAlign w:val="bottom"/>
          </w:tcPr>
          <w:p w:rsidR="00FC7B7E" w:rsidRPr="00FC7B7E" w:rsidRDefault="00FC7B7E" w:rsidP="00E13382">
            <w:pPr>
              <w:spacing w:before="40" w:line="140" w:lineRule="exact"/>
              <w:ind w:right="170"/>
              <w:jc w:val="right"/>
            </w:pPr>
            <w:r w:rsidRPr="00FC7B7E">
              <w:t>540,7</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70"/>
              <w:jc w:val="right"/>
            </w:pPr>
            <w:r w:rsidRPr="00FC7B7E">
              <w:t>532,7</w:t>
            </w:r>
          </w:p>
        </w:tc>
        <w:tc>
          <w:tcPr>
            <w:tcW w:w="3172" w:type="dxa"/>
            <w:tcBorders>
              <w:left w:val="single" w:sz="6" w:space="0" w:color="000000"/>
            </w:tcBorders>
            <w:shd w:val="clear" w:color="auto" w:fill="auto"/>
            <w:vAlign w:val="bottom"/>
          </w:tcPr>
          <w:p w:rsidR="00FC7B7E" w:rsidRPr="00FC7B7E" w:rsidRDefault="00FC7B7E" w:rsidP="00FB0778">
            <w:pPr>
              <w:pStyle w:val="af0"/>
              <w:tabs>
                <w:tab w:val="clear" w:pos="4819"/>
                <w:tab w:val="clear" w:pos="9071"/>
              </w:tabs>
              <w:spacing w:before="40" w:line="140" w:lineRule="exact"/>
              <w:ind w:left="340"/>
            </w:pPr>
            <w:proofErr w:type="spellStart"/>
            <w:r w:rsidRPr="00FC7B7E">
              <w:rPr>
                <w:i/>
              </w:rPr>
              <w:t>bachelor</w:t>
            </w:r>
            <w:proofErr w:type="spellEnd"/>
          </w:p>
        </w:tc>
      </w:tr>
      <w:tr w:rsidR="00FC7B7E" w:rsidRPr="00B54EA2" w:rsidTr="0032348B">
        <w:trPr>
          <w:cantSplit/>
        </w:trPr>
        <w:tc>
          <w:tcPr>
            <w:tcW w:w="3288" w:type="dxa"/>
            <w:shd w:val="clear" w:color="auto" w:fill="auto"/>
            <w:vAlign w:val="bottom"/>
          </w:tcPr>
          <w:p w:rsidR="00FC7B7E" w:rsidRPr="00FC7B7E" w:rsidRDefault="00FC7B7E" w:rsidP="00FB0778">
            <w:pPr>
              <w:spacing w:before="40" w:line="140" w:lineRule="exact"/>
              <w:ind w:left="340"/>
            </w:pPr>
            <w:r w:rsidRPr="00FC7B7E">
              <w:t xml:space="preserve">специалиста </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70"/>
              <w:jc w:val="right"/>
            </w:pPr>
            <w:r w:rsidRPr="00FC7B7E">
              <w:t>553,4</w:t>
            </w:r>
          </w:p>
        </w:tc>
        <w:tc>
          <w:tcPr>
            <w:tcW w:w="692" w:type="dxa"/>
            <w:tcBorders>
              <w:left w:val="single" w:sz="6" w:space="0" w:color="000000"/>
            </w:tcBorders>
            <w:shd w:val="clear" w:color="auto" w:fill="auto"/>
            <w:vAlign w:val="bottom"/>
          </w:tcPr>
          <w:p w:rsidR="00FC7B7E" w:rsidRPr="00FC7B7E" w:rsidRDefault="00FC7B7E" w:rsidP="0032348B">
            <w:pPr>
              <w:spacing w:before="40" w:line="140" w:lineRule="exact"/>
              <w:ind w:right="113"/>
              <w:jc w:val="right"/>
            </w:pPr>
            <w:r w:rsidRPr="00FC7B7E">
              <w:rPr>
                <w:szCs w:val="14"/>
              </w:rPr>
              <w:t>1 306,9</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70"/>
              <w:jc w:val="right"/>
            </w:pPr>
            <w:r w:rsidRPr="00FC7B7E">
              <w:t>108,0</w:t>
            </w:r>
          </w:p>
        </w:tc>
        <w:tc>
          <w:tcPr>
            <w:tcW w:w="691" w:type="dxa"/>
            <w:tcBorders>
              <w:left w:val="single" w:sz="6" w:space="0" w:color="000000"/>
            </w:tcBorders>
            <w:vAlign w:val="bottom"/>
          </w:tcPr>
          <w:p w:rsidR="00FC7B7E" w:rsidRPr="00FC7B7E" w:rsidRDefault="00FC7B7E" w:rsidP="00E13382">
            <w:pPr>
              <w:spacing w:before="40" w:line="140" w:lineRule="exact"/>
              <w:ind w:right="170"/>
              <w:jc w:val="right"/>
            </w:pPr>
            <w:r w:rsidRPr="00FC7B7E">
              <w:t>110,5</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70"/>
              <w:jc w:val="right"/>
            </w:pPr>
            <w:r w:rsidRPr="00FC7B7E">
              <w:t>115,0</w:t>
            </w:r>
          </w:p>
        </w:tc>
        <w:tc>
          <w:tcPr>
            <w:tcW w:w="3172" w:type="dxa"/>
            <w:tcBorders>
              <w:left w:val="single" w:sz="6" w:space="0" w:color="000000"/>
            </w:tcBorders>
            <w:shd w:val="clear" w:color="auto" w:fill="auto"/>
            <w:vAlign w:val="bottom"/>
          </w:tcPr>
          <w:p w:rsidR="00FC7B7E" w:rsidRPr="00FC7B7E" w:rsidRDefault="00FC7B7E" w:rsidP="00FB0778">
            <w:pPr>
              <w:pStyle w:val="af0"/>
              <w:tabs>
                <w:tab w:val="clear" w:pos="4819"/>
                <w:tab w:val="clear" w:pos="9071"/>
              </w:tabs>
              <w:spacing w:before="40" w:line="140" w:lineRule="exact"/>
              <w:ind w:left="340"/>
            </w:pPr>
            <w:proofErr w:type="spellStart"/>
            <w:r w:rsidRPr="00FC7B7E">
              <w:rPr>
                <w:i/>
              </w:rPr>
              <w:t>specialist</w:t>
            </w:r>
            <w:proofErr w:type="spellEnd"/>
          </w:p>
        </w:tc>
      </w:tr>
      <w:tr w:rsidR="00FC7B7E" w:rsidRPr="00B54EA2" w:rsidTr="0032348B">
        <w:trPr>
          <w:cantSplit/>
        </w:trPr>
        <w:tc>
          <w:tcPr>
            <w:tcW w:w="3288" w:type="dxa"/>
            <w:shd w:val="clear" w:color="auto" w:fill="auto"/>
            <w:vAlign w:val="bottom"/>
          </w:tcPr>
          <w:p w:rsidR="00FC7B7E" w:rsidRPr="00FC7B7E" w:rsidRDefault="00FC7B7E" w:rsidP="00FB0778">
            <w:pPr>
              <w:spacing w:before="40" w:line="140" w:lineRule="exact"/>
              <w:ind w:left="340"/>
            </w:pPr>
            <w:r w:rsidRPr="00FC7B7E">
              <w:t>магистра</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70"/>
              <w:jc w:val="right"/>
            </w:pPr>
            <w:r w:rsidRPr="00FC7B7E">
              <w:t>8,4</w:t>
            </w:r>
          </w:p>
        </w:tc>
        <w:tc>
          <w:tcPr>
            <w:tcW w:w="692" w:type="dxa"/>
            <w:tcBorders>
              <w:left w:val="single" w:sz="6" w:space="0" w:color="000000"/>
            </w:tcBorders>
            <w:shd w:val="clear" w:color="auto" w:fill="auto"/>
            <w:vAlign w:val="bottom"/>
          </w:tcPr>
          <w:p w:rsidR="00FC7B7E" w:rsidRPr="00FC7B7E" w:rsidRDefault="00FC7B7E" w:rsidP="0032348B">
            <w:pPr>
              <w:spacing w:before="40" w:line="140" w:lineRule="exact"/>
              <w:ind w:right="113"/>
              <w:jc w:val="right"/>
            </w:pPr>
            <w:r w:rsidRPr="00FC7B7E">
              <w:rPr>
                <w:szCs w:val="14"/>
              </w:rPr>
              <w:t>26,3</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70"/>
              <w:jc w:val="right"/>
            </w:pPr>
            <w:r w:rsidRPr="00FC7B7E">
              <w:t>176,4</w:t>
            </w:r>
          </w:p>
        </w:tc>
        <w:tc>
          <w:tcPr>
            <w:tcW w:w="691" w:type="dxa"/>
            <w:tcBorders>
              <w:left w:val="single" w:sz="6" w:space="0" w:color="000000"/>
            </w:tcBorders>
            <w:vAlign w:val="bottom"/>
          </w:tcPr>
          <w:p w:rsidR="00FC7B7E" w:rsidRPr="00FC7B7E" w:rsidRDefault="00FC7B7E" w:rsidP="00E13382">
            <w:pPr>
              <w:spacing w:before="40" w:line="140" w:lineRule="exact"/>
              <w:ind w:right="170"/>
              <w:jc w:val="right"/>
            </w:pPr>
            <w:r w:rsidRPr="00FC7B7E">
              <w:t>165,2</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70"/>
              <w:jc w:val="right"/>
            </w:pPr>
            <w:r w:rsidRPr="00FC7B7E">
              <w:t>158,3</w:t>
            </w:r>
          </w:p>
        </w:tc>
        <w:tc>
          <w:tcPr>
            <w:tcW w:w="3172" w:type="dxa"/>
            <w:tcBorders>
              <w:left w:val="single" w:sz="6" w:space="0" w:color="000000"/>
            </w:tcBorders>
            <w:shd w:val="clear" w:color="auto" w:fill="auto"/>
            <w:vAlign w:val="bottom"/>
          </w:tcPr>
          <w:p w:rsidR="00FC7B7E" w:rsidRPr="00FC7B7E" w:rsidRDefault="00FC7B7E" w:rsidP="00FB0778">
            <w:pPr>
              <w:pStyle w:val="af0"/>
              <w:tabs>
                <w:tab w:val="clear" w:pos="4819"/>
                <w:tab w:val="clear" w:pos="9071"/>
              </w:tabs>
              <w:spacing w:before="40" w:line="140" w:lineRule="exact"/>
              <w:ind w:left="340"/>
            </w:pPr>
            <w:proofErr w:type="spellStart"/>
            <w:r w:rsidRPr="00FC7B7E">
              <w:rPr>
                <w:i/>
              </w:rPr>
              <w:t>master</w:t>
            </w:r>
            <w:proofErr w:type="spellEnd"/>
          </w:p>
        </w:tc>
      </w:tr>
      <w:tr w:rsidR="00FC7B7E" w:rsidRPr="00355B79" w:rsidTr="0032348B">
        <w:trPr>
          <w:cantSplit/>
        </w:trPr>
        <w:tc>
          <w:tcPr>
            <w:tcW w:w="3288" w:type="dxa"/>
            <w:shd w:val="clear" w:color="auto" w:fill="auto"/>
            <w:vAlign w:val="bottom"/>
          </w:tcPr>
          <w:p w:rsidR="00FC7B7E" w:rsidRPr="00FC7B7E" w:rsidRDefault="00FC7B7E" w:rsidP="00FB0778">
            <w:pPr>
              <w:spacing w:before="40" w:line="140" w:lineRule="exact"/>
              <w:rPr>
                <w:b/>
              </w:rPr>
            </w:pPr>
            <w:r w:rsidRPr="00FC7B7E">
              <w:rPr>
                <w:b/>
                <w:szCs w:val="14"/>
              </w:rPr>
              <w:t xml:space="preserve">Государственные и муниципальные </w:t>
            </w:r>
            <w:r w:rsidRPr="00FC7B7E">
              <w:rPr>
                <w:b/>
                <w:szCs w:val="14"/>
              </w:rPr>
              <w:br/>
              <w:t xml:space="preserve">организации </w:t>
            </w:r>
            <w:r w:rsidRPr="00FC7B7E">
              <w:rPr>
                <w:szCs w:val="14"/>
              </w:rPr>
              <w:t>–</w:t>
            </w:r>
            <w:r w:rsidRPr="00FC7B7E">
              <w:rPr>
                <w:b/>
                <w:szCs w:val="14"/>
              </w:rPr>
              <w:t xml:space="preserve"> </w:t>
            </w:r>
            <w:r w:rsidRPr="00FC7B7E">
              <w:rPr>
                <w:szCs w:val="14"/>
              </w:rPr>
              <w:t xml:space="preserve">всего </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70"/>
              <w:jc w:val="right"/>
            </w:pPr>
            <w:r w:rsidRPr="00FC7B7E">
              <w:rPr>
                <w:b/>
                <w:bCs/>
              </w:rPr>
              <w:t>578,9</w:t>
            </w:r>
          </w:p>
        </w:tc>
        <w:tc>
          <w:tcPr>
            <w:tcW w:w="692" w:type="dxa"/>
            <w:tcBorders>
              <w:left w:val="single" w:sz="6" w:space="0" w:color="000000"/>
            </w:tcBorders>
            <w:shd w:val="clear" w:color="auto" w:fill="auto"/>
            <w:vAlign w:val="bottom"/>
          </w:tcPr>
          <w:p w:rsidR="00FC7B7E" w:rsidRPr="00FC7B7E" w:rsidRDefault="00FC7B7E" w:rsidP="0032348B">
            <w:pPr>
              <w:spacing w:before="40" w:line="140" w:lineRule="exact"/>
              <w:ind w:right="113"/>
              <w:jc w:val="right"/>
            </w:pPr>
            <w:r w:rsidRPr="00FC7B7E">
              <w:rPr>
                <w:b/>
                <w:bCs/>
              </w:rPr>
              <w:t>1</w:t>
            </w:r>
            <w:r w:rsidRPr="00FC7B7E">
              <w:rPr>
                <w:szCs w:val="14"/>
              </w:rPr>
              <w:t> </w:t>
            </w:r>
            <w:r w:rsidRPr="00FC7B7E">
              <w:rPr>
                <w:b/>
                <w:bCs/>
              </w:rPr>
              <w:t>177,8</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70"/>
              <w:jc w:val="right"/>
              <w:rPr>
                <w:b/>
              </w:rPr>
            </w:pPr>
            <w:r w:rsidRPr="00FC7B7E">
              <w:rPr>
                <w:b/>
              </w:rPr>
              <w:t>735,4</w:t>
            </w:r>
          </w:p>
        </w:tc>
        <w:tc>
          <w:tcPr>
            <w:tcW w:w="691" w:type="dxa"/>
            <w:tcBorders>
              <w:left w:val="single" w:sz="6" w:space="0" w:color="000000"/>
            </w:tcBorders>
            <w:vAlign w:val="bottom"/>
          </w:tcPr>
          <w:p w:rsidR="00FC7B7E" w:rsidRPr="00FC7B7E" w:rsidRDefault="00FC7B7E" w:rsidP="00E13382">
            <w:pPr>
              <w:spacing w:before="40" w:line="140" w:lineRule="exact"/>
              <w:ind w:right="170"/>
              <w:jc w:val="right"/>
              <w:rPr>
                <w:b/>
              </w:rPr>
            </w:pPr>
            <w:r w:rsidRPr="00FC7B7E">
              <w:rPr>
                <w:b/>
              </w:rPr>
              <w:t>726,7</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70"/>
              <w:jc w:val="right"/>
              <w:rPr>
                <w:b/>
              </w:rPr>
            </w:pPr>
            <w:r w:rsidRPr="00FC7B7E">
              <w:rPr>
                <w:b/>
              </w:rPr>
              <w:t>717,1</w:t>
            </w:r>
          </w:p>
        </w:tc>
        <w:tc>
          <w:tcPr>
            <w:tcW w:w="3172" w:type="dxa"/>
            <w:tcBorders>
              <w:left w:val="single" w:sz="6" w:space="0" w:color="000000"/>
            </w:tcBorders>
            <w:shd w:val="clear" w:color="auto" w:fill="auto"/>
            <w:vAlign w:val="bottom"/>
          </w:tcPr>
          <w:p w:rsidR="00FC7B7E" w:rsidRPr="00FC7B7E" w:rsidRDefault="00FC7B7E" w:rsidP="00FB0778">
            <w:pPr>
              <w:spacing w:before="40" w:line="140" w:lineRule="exact"/>
              <w:rPr>
                <w:lang w:val="en-US"/>
              </w:rPr>
            </w:pPr>
            <w:r w:rsidRPr="00FC7B7E">
              <w:rPr>
                <w:b/>
                <w:i/>
                <w:szCs w:val="14"/>
                <w:lang w:val="en-US"/>
              </w:rPr>
              <w:t xml:space="preserve">State and </w:t>
            </w:r>
            <w:r w:rsidRPr="00FC7B7E">
              <w:rPr>
                <w:b/>
                <w:i/>
                <w:szCs w:val="14"/>
                <w:lang w:val="en-GB"/>
              </w:rPr>
              <w:t>municipal</w:t>
            </w:r>
            <w:r w:rsidRPr="00FC7B7E">
              <w:rPr>
                <w:b/>
                <w:i/>
                <w:szCs w:val="14"/>
                <w:lang w:val="en-US"/>
              </w:rPr>
              <w:t xml:space="preserve"> institutions </w:t>
            </w:r>
            <w:r w:rsidRPr="00FC7B7E">
              <w:rPr>
                <w:szCs w:val="14"/>
                <w:lang w:val="en-US"/>
              </w:rPr>
              <w:t>–</w:t>
            </w:r>
            <w:r w:rsidRPr="00FC7B7E">
              <w:rPr>
                <w:bCs/>
                <w:i/>
                <w:szCs w:val="14"/>
                <w:lang w:val="en-US"/>
              </w:rPr>
              <w:t xml:space="preserve"> total</w:t>
            </w:r>
          </w:p>
        </w:tc>
      </w:tr>
      <w:tr w:rsidR="00FC7B7E" w:rsidRPr="00355B79" w:rsidTr="0032348B">
        <w:trPr>
          <w:cantSplit/>
        </w:trPr>
        <w:tc>
          <w:tcPr>
            <w:tcW w:w="3288" w:type="dxa"/>
            <w:shd w:val="clear" w:color="auto" w:fill="auto"/>
            <w:vAlign w:val="bottom"/>
          </w:tcPr>
          <w:p w:rsidR="00FC7B7E" w:rsidRPr="00FC7B7E" w:rsidRDefault="00FC7B7E" w:rsidP="00FB0778">
            <w:pPr>
              <w:spacing w:before="40" w:line="140" w:lineRule="exact"/>
              <w:ind w:left="170"/>
            </w:pPr>
            <w:r w:rsidRPr="00FC7B7E">
              <w:t>из них по уровню полученных дипломов:</w:t>
            </w:r>
          </w:p>
        </w:tc>
        <w:tc>
          <w:tcPr>
            <w:tcW w:w="692" w:type="dxa"/>
            <w:tcBorders>
              <w:left w:val="single" w:sz="6" w:space="0" w:color="000000"/>
            </w:tcBorders>
            <w:shd w:val="clear" w:color="auto" w:fill="auto"/>
            <w:vAlign w:val="bottom"/>
          </w:tcPr>
          <w:p w:rsidR="00FC7B7E" w:rsidRPr="00FC7B7E" w:rsidRDefault="00FC7B7E" w:rsidP="00FB0778">
            <w:pPr>
              <w:snapToGrid w:val="0"/>
              <w:spacing w:before="40" w:line="140" w:lineRule="exact"/>
              <w:ind w:right="170"/>
              <w:jc w:val="right"/>
            </w:pPr>
          </w:p>
        </w:tc>
        <w:tc>
          <w:tcPr>
            <w:tcW w:w="692" w:type="dxa"/>
            <w:tcBorders>
              <w:left w:val="single" w:sz="6" w:space="0" w:color="000000"/>
            </w:tcBorders>
            <w:shd w:val="clear" w:color="auto" w:fill="auto"/>
            <w:vAlign w:val="bottom"/>
          </w:tcPr>
          <w:p w:rsidR="00FC7B7E" w:rsidRPr="00FC7B7E" w:rsidRDefault="00FC7B7E" w:rsidP="0032348B">
            <w:pPr>
              <w:snapToGrid w:val="0"/>
              <w:spacing w:before="40" w:line="140" w:lineRule="exact"/>
              <w:ind w:right="113"/>
              <w:jc w:val="right"/>
            </w:pPr>
          </w:p>
        </w:tc>
        <w:tc>
          <w:tcPr>
            <w:tcW w:w="691" w:type="dxa"/>
            <w:tcBorders>
              <w:left w:val="single" w:sz="6" w:space="0" w:color="000000"/>
              <w:right w:val="single" w:sz="6" w:space="0" w:color="000000"/>
            </w:tcBorders>
            <w:vAlign w:val="bottom"/>
          </w:tcPr>
          <w:p w:rsidR="00FC7B7E" w:rsidRPr="00FC7B7E" w:rsidRDefault="00FC7B7E" w:rsidP="00E13382">
            <w:pPr>
              <w:snapToGrid w:val="0"/>
              <w:spacing w:before="40" w:line="140" w:lineRule="exact"/>
              <w:ind w:right="170"/>
              <w:jc w:val="right"/>
              <w:rPr>
                <w:szCs w:val="14"/>
              </w:rPr>
            </w:pPr>
          </w:p>
        </w:tc>
        <w:tc>
          <w:tcPr>
            <w:tcW w:w="691" w:type="dxa"/>
            <w:tcBorders>
              <w:left w:val="single" w:sz="6" w:space="0" w:color="000000"/>
            </w:tcBorders>
            <w:vAlign w:val="bottom"/>
          </w:tcPr>
          <w:p w:rsidR="00FC7B7E" w:rsidRPr="00FC7B7E" w:rsidRDefault="00FC7B7E" w:rsidP="00E13382">
            <w:pPr>
              <w:snapToGrid w:val="0"/>
              <w:spacing w:before="40" w:line="140" w:lineRule="exact"/>
              <w:ind w:right="170"/>
              <w:jc w:val="right"/>
              <w:rPr>
                <w:szCs w:val="14"/>
              </w:rPr>
            </w:pP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70"/>
              <w:jc w:val="right"/>
              <w:rPr>
                <w:szCs w:val="14"/>
              </w:rPr>
            </w:pPr>
          </w:p>
        </w:tc>
        <w:tc>
          <w:tcPr>
            <w:tcW w:w="3172" w:type="dxa"/>
            <w:tcBorders>
              <w:left w:val="single" w:sz="6" w:space="0" w:color="000000"/>
            </w:tcBorders>
            <w:shd w:val="clear" w:color="auto" w:fill="auto"/>
            <w:vAlign w:val="bottom"/>
          </w:tcPr>
          <w:p w:rsidR="00FC7B7E" w:rsidRPr="00FC7B7E" w:rsidRDefault="00FC7B7E" w:rsidP="00FB0778">
            <w:pPr>
              <w:spacing w:before="40" w:line="140" w:lineRule="exact"/>
              <w:ind w:left="170"/>
              <w:rPr>
                <w:lang w:val="en-US"/>
              </w:rPr>
            </w:pPr>
            <w:r w:rsidRPr="00FC7B7E">
              <w:rPr>
                <w:i/>
                <w:lang w:val="en-US"/>
              </w:rPr>
              <w:t>of them with level of diploma:</w:t>
            </w:r>
          </w:p>
        </w:tc>
      </w:tr>
      <w:tr w:rsidR="00FC7B7E" w:rsidRPr="00B54EA2" w:rsidTr="0032348B">
        <w:trPr>
          <w:cantSplit/>
        </w:trPr>
        <w:tc>
          <w:tcPr>
            <w:tcW w:w="3288" w:type="dxa"/>
            <w:shd w:val="clear" w:color="auto" w:fill="auto"/>
            <w:vAlign w:val="bottom"/>
          </w:tcPr>
          <w:p w:rsidR="00FC7B7E" w:rsidRPr="00FC7B7E" w:rsidRDefault="00FC7B7E" w:rsidP="00FB0778">
            <w:pPr>
              <w:pStyle w:val="af0"/>
              <w:tabs>
                <w:tab w:val="clear" w:pos="4819"/>
                <w:tab w:val="clear" w:pos="9071"/>
              </w:tabs>
              <w:spacing w:before="40" w:line="140" w:lineRule="exact"/>
              <w:ind w:left="340"/>
            </w:pPr>
            <w:r w:rsidRPr="00FC7B7E">
              <w:t xml:space="preserve">о неполном высшем профессиональном </w:t>
            </w:r>
            <w:r w:rsidRPr="00FC7B7E">
              <w:br/>
              <w:t>образовании</w:t>
            </w:r>
            <w:proofErr w:type="gramStart"/>
            <w:r w:rsidRPr="00FC7B7E">
              <w:rPr>
                <w:vertAlign w:val="superscript"/>
              </w:rPr>
              <w:t>1</w:t>
            </w:r>
            <w:proofErr w:type="gramEnd"/>
            <w:r w:rsidRPr="00FC7B7E">
              <w:rPr>
                <w:vertAlign w:val="superscript"/>
              </w:rPr>
              <w:t>)</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70"/>
              <w:jc w:val="right"/>
            </w:pPr>
            <w:r w:rsidRPr="00FC7B7E">
              <w:t>0,7</w:t>
            </w:r>
          </w:p>
        </w:tc>
        <w:tc>
          <w:tcPr>
            <w:tcW w:w="692" w:type="dxa"/>
            <w:tcBorders>
              <w:left w:val="single" w:sz="6" w:space="0" w:color="000000"/>
            </w:tcBorders>
            <w:shd w:val="clear" w:color="auto" w:fill="auto"/>
            <w:vAlign w:val="bottom"/>
          </w:tcPr>
          <w:p w:rsidR="00FC7B7E" w:rsidRPr="00FC7B7E" w:rsidRDefault="00FC7B7E" w:rsidP="0032348B">
            <w:pPr>
              <w:spacing w:before="40" w:line="140" w:lineRule="exact"/>
              <w:ind w:right="113"/>
              <w:jc w:val="right"/>
            </w:pPr>
            <w:r w:rsidRPr="00FC7B7E">
              <w:rPr>
                <w:lang w:val="en-US"/>
              </w:rPr>
              <w:t>6</w:t>
            </w:r>
            <w:r w:rsidRPr="00FC7B7E">
              <w:t>,5</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70"/>
              <w:jc w:val="right"/>
            </w:pPr>
            <w:r w:rsidRPr="00FC7B7E">
              <w:t>–</w:t>
            </w:r>
          </w:p>
        </w:tc>
        <w:tc>
          <w:tcPr>
            <w:tcW w:w="691" w:type="dxa"/>
            <w:tcBorders>
              <w:left w:val="single" w:sz="6" w:space="0" w:color="000000"/>
            </w:tcBorders>
            <w:vAlign w:val="bottom"/>
          </w:tcPr>
          <w:p w:rsidR="00FC7B7E" w:rsidRPr="00FC7B7E" w:rsidRDefault="00FC7B7E" w:rsidP="00E13382">
            <w:pPr>
              <w:spacing w:before="40" w:line="140" w:lineRule="exact"/>
              <w:ind w:right="170"/>
              <w:jc w:val="right"/>
            </w:pPr>
            <w:r w:rsidRPr="00FC7B7E">
              <w:t>–</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70"/>
              <w:jc w:val="right"/>
            </w:pPr>
            <w:r w:rsidRPr="00FC7B7E">
              <w:t>–</w:t>
            </w:r>
          </w:p>
        </w:tc>
        <w:tc>
          <w:tcPr>
            <w:tcW w:w="3172" w:type="dxa"/>
            <w:tcBorders>
              <w:left w:val="single" w:sz="6" w:space="0" w:color="000000"/>
            </w:tcBorders>
            <w:shd w:val="clear" w:color="auto" w:fill="auto"/>
            <w:vAlign w:val="bottom"/>
          </w:tcPr>
          <w:p w:rsidR="00FC7B7E" w:rsidRPr="00FC7B7E" w:rsidRDefault="00FC7B7E" w:rsidP="00FB0778">
            <w:pPr>
              <w:pStyle w:val="af0"/>
              <w:tabs>
                <w:tab w:val="clear" w:pos="4819"/>
                <w:tab w:val="clear" w:pos="9071"/>
              </w:tabs>
              <w:spacing w:before="40" w:line="140" w:lineRule="exact"/>
              <w:ind w:left="340"/>
            </w:pPr>
            <w:proofErr w:type="spellStart"/>
            <w:r w:rsidRPr="00FC7B7E">
              <w:rPr>
                <w:i/>
              </w:rPr>
              <w:t>incomplete</w:t>
            </w:r>
            <w:proofErr w:type="spellEnd"/>
            <w:r w:rsidRPr="00FC7B7E">
              <w:rPr>
                <w:i/>
              </w:rPr>
              <w:t xml:space="preserve"> </w:t>
            </w:r>
            <w:proofErr w:type="spellStart"/>
            <w:r w:rsidRPr="00FC7B7E">
              <w:rPr>
                <w:i/>
              </w:rPr>
              <w:t>higher</w:t>
            </w:r>
            <w:proofErr w:type="spellEnd"/>
            <w:r w:rsidRPr="00FC7B7E">
              <w:rPr>
                <w:i/>
              </w:rPr>
              <w:t xml:space="preserve"> </w:t>
            </w:r>
            <w:proofErr w:type="spellStart"/>
            <w:r w:rsidRPr="00FC7B7E">
              <w:rPr>
                <w:i/>
              </w:rPr>
              <w:t>professional</w:t>
            </w:r>
            <w:proofErr w:type="spellEnd"/>
            <w:r w:rsidRPr="00FC7B7E">
              <w:rPr>
                <w:i/>
              </w:rPr>
              <w:t xml:space="preserve"> </w:t>
            </w:r>
            <w:r w:rsidRPr="00FC7B7E">
              <w:rPr>
                <w:i/>
              </w:rPr>
              <w:br/>
              <w:t xml:space="preserve"> </w:t>
            </w:r>
            <w:proofErr w:type="spellStart"/>
            <w:r w:rsidRPr="00FC7B7E">
              <w:rPr>
                <w:i/>
              </w:rPr>
              <w:t>education</w:t>
            </w:r>
            <w:proofErr w:type="spellEnd"/>
            <w:r w:rsidRPr="00FC7B7E">
              <w:rPr>
                <w:i/>
                <w:lang w:val="en-US"/>
              </w:rPr>
              <w:t xml:space="preserve"> </w:t>
            </w:r>
            <w:r w:rsidRPr="00FC7B7E">
              <w:rPr>
                <w:i/>
                <w:vertAlign w:val="superscript"/>
                <w:lang w:val="en-US"/>
              </w:rPr>
              <w:t>1)</w:t>
            </w:r>
          </w:p>
        </w:tc>
      </w:tr>
      <w:tr w:rsidR="00FC7B7E" w:rsidRPr="00B54EA2" w:rsidTr="0032348B">
        <w:trPr>
          <w:cantSplit/>
        </w:trPr>
        <w:tc>
          <w:tcPr>
            <w:tcW w:w="3288" w:type="dxa"/>
            <w:shd w:val="clear" w:color="auto" w:fill="auto"/>
            <w:vAlign w:val="bottom"/>
          </w:tcPr>
          <w:p w:rsidR="00FC7B7E" w:rsidRPr="00FC7B7E" w:rsidRDefault="00FC7B7E" w:rsidP="00FB0778">
            <w:pPr>
              <w:spacing w:before="40" w:line="140" w:lineRule="exact"/>
              <w:ind w:left="340"/>
            </w:pPr>
            <w:r w:rsidRPr="00FC7B7E">
              <w:t>бакалавра</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70"/>
              <w:jc w:val="right"/>
            </w:pPr>
            <w:r w:rsidRPr="00FC7B7E">
              <w:t>48,8</w:t>
            </w:r>
          </w:p>
        </w:tc>
        <w:tc>
          <w:tcPr>
            <w:tcW w:w="692" w:type="dxa"/>
            <w:tcBorders>
              <w:left w:val="single" w:sz="6" w:space="0" w:color="000000"/>
            </w:tcBorders>
            <w:shd w:val="clear" w:color="auto" w:fill="auto"/>
            <w:vAlign w:val="bottom"/>
          </w:tcPr>
          <w:p w:rsidR="00FC7B7E" w:rsidRPr="00FC7B7E" w:rsidRDefault="00FC7B7E" w:rsidP="0032348B">
            <w:pPr>
              <w:spacing w:before="40" w:line="140" w:lineRule="exact"/>
              <w:ind w:right="113"/>
              <w:jc w:val="right"/>
            </w:pPr>
            <w:r w:rsidRPr="00FC7B7E">
              <w:rPr>
                <w:szCs w:val="14"/>
              </w:rPr>
              <w:t>67,3</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70"/>
              <w:jc w:val="right"/>
            </w:pPr>
            <w:r w:rsidRPr="00FC7B7E">
              <w:t>462,4</w:t>
            </w:r>
          </w:p>
        </w:tc>
        <w:tc>
          <w:tcPr>
            <w:tcW w:w="691" w:type="dxa"/>
            <w:tcBorders>
              <w:left w:val="single" w:sz="6" w:space="0" w:color="000000"/>
            </w:tcBorders>
            <w:vAlign w:val="bottom"/>
          </w:tcPr>
          <w:p w:rsidR="00FC7B7E" w:rsidRPr="00FC7B7E" w:rsidRDefault="00FC7B7E" w:rsidP="00E13382">
            <w:pPr>
              <w:spacing w:before="40" w:line="140" w:lineRule="exact"/>
              <w:ind w:right="170"/>
              <w:jc w:val="right"/>
            </w:pPr>
            <w:r w:rsidRPr="00FC7B7E">
              <w:t>463,9</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70"/>
              <w:jc w:val="right"/>
            </w:pPr>
            <w:r w:rsidRPr="00FC7B7E">
              <w:t>457,9</w:t>
            </w:r>
          </w:p>
        </w:tc>
        <w:tc>
          <w:tcPr>
            <w:tcW w:w="3172" w:type="dxa"/>
            <w:tcBorders>
              <w:left w:val="single" w:sz="6" w:space="0" w:color="000000"/>
            </w:tcBorders>
            <w:shd w:val="clear" w:color="auto" w:fill="auto"/>
            <w:vAlign w:val="bottom"/>
          </w:tcPr>
          <w:p w:rsidR="00FC7B7E" w:rsidRPr="00FC7B7E" w:rsidRDefault="00FC7B7E" w:rsidP="00FB0778">
            <w:pPr>
              <w:pStyle w:val="af0"/>
              <w:tabs>
                <w:tab w:val="clear" w:pos="4819"/>
                <w:tab w:val="clear" w:pos="9071"/>
              </w:tabs>
              <w:spacing w:before="40" w:line="140" w:lineRule="exact"/>
              <w:ind w:left="340"/>
            </w:pPr>
            <w:proofErr w:type="spellStart"/>
            <w:r w:rsidRPr="00FC7B7E">
              <w:rPr>
                <w:i/>
              </w:rPr>
              <w:t>bachelor</w:t>
            </w:r>
            <w:proofErr w:type="spellEnd"/>
          </w:p>
        </w:tc>
      </w:tr>
      <w:tr w:rsidR="00FC7B7E" w:rsidRPr="00B54EA2" w:rsidTr="0032348B">
        <w:trPr>
          <w:cantSplit/>
        </w:trPr>
        <w:tc>
          <w:tcPr>
            <w:tcW w:w="3288" w:type="dxa"/>
            <w:shd w:val="clear" w:color="auto" w:fill="auto"/>
            <w:vAlign w:val="bottom"/>
          </w:tcPr>
          <w:p w:rsidR="00FC7B7E" w:rsidRPr="00FC7B7E" w:rsidRDefault="00FC7B7E" w:rsidP="00FB0778">
            <w:pPr>
              <w:spacing w:before="40" w:line="140" w:lineRule="exact"/>
              <w:ind w:left="340"/>
            </w:pPr>
            <w:r w:rsidRPr="00FC7B7E">
              <w:t xml:space="preserve">специалиста </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70"/>
              <w:jc w:val="right"/>
            </w:pPr>
            <w:r w:rsidRPr="00FC7B7E">
              <w:t>521,2</w:t>
            </w:r>
          </w:p>
        </w:tc>
        <w:tc>
          <w:tcPr>
            <w:tcW w:w="692" w:type="dxa"/>
            <w:tcBorders>
              <w:left w:val="single" w:sz="6" w:space="0" w:color="000000"/>
            </w:tcBorders>
            <w:shd w:val="clear" w:color="auto" w:fill="auto"/>
            <w:vAlign w:val="bottom"/>
          </w:tcPr>
          <w:p w:rsidR="00FC7B7E" w:rsidRPr="00FC7B7E" w:rsidRDefault="00FC7B7E" w:rsidP="0032348B">
            <w:pPr>
              <w:spacing w:before="40" w:line="140" w:lineRule="exact"/>
              <w:ind w:right="113"/>
              <w:jc w:val="right"/>
            </w:pPr>
            <w:r w:rsidRPr="00FC7B7E">
              <w:rPr>
                <w:szCs w:val="14"/>
              </w:rPr>
              <w:t>1 078,7</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70"/>
              <w:jc w:val="right"/>
            </w:pPr>
            <w:r w:rsidRPr="00FC7B7E">
              <w:t>103,7</w:t>
            </w:r>
          </w:p>
        </w:tc>
        <w:tc>
          <w:tcPr>
            <w:tcW w:w="691" w:type="dxa"/>
            <w:tcBorders>
              <w:left w:val="single" w:sz="6" w:space="0" w:color="000000"/>
            </w:tcBorders>
            <w:vAlign w:val="bottom"/>
          </w:tcPr>
          <w:p w:rsidR="00FC7B7E" w:rsidRPr="00FC7B7E" w:rsidRDefault="00FC7B7E" w:rsidP="00E13382">
            <w:pPr>
              <w:spacing w:before="40" w:line="140" w:lineRule="exact"/>
              <w:ind w:right="170"/>
              <w:jc w:val="right"/>
            </w:pPr>
            <w:r w:rsidRPr="00FC7B7E">
              <w:t>106,7</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70"/>
              <w:jc w:val="right"/>
            </w:pPr>
            <w:r w:rsidRPr="00FC7B7E">
              <w:t>111,4</w:t>
            </w:r>
          </w:p>
        </w:tc>
        <w:tc>
          <w:tcPr>
            <w:tcW w:w="3172" w:type="dxa"/>
            <w:tcBorders>
              <w:left w:val="single" w:sz="6" w:space="0" w:color="000000"/>
            </w:tcBorders>
            <w:shd w:val="clear" w:color="auto" w:fill="auto"/>
            <w:vAlign w:val="bottom"/>
          </w:tcPr>
          <w:p w:rsidR="00FC7B7E" w:rsidRPr="00FC7B7E" w:rsidRDefault="00FC7B7E" w:rsidP="00FB0778">
            <w:pPr>
              <w:pStyle w:val="af0"/>
              <w:tabs>
                <w:tab w:val="clear" w:pos="4819"/>
                <w:tab w:val="clear" w:pos="9071"/>
              </w:tabs>
              <w:spacing w:before="40" w:line="140" w:lineRule="exact"/>
              <w:ind w:left="340"/>
            </w:pPr>
            <w:proofErr w:type="spellStart"/>
            <w:r w:rsidRPr="00FC7B7E">
              <w:rPr>
                <w:i/>
              </w:rPr>
              <w:t>specialist</w:t>
            </w:r>
            <w:proofErr w:type="spellEnd"/>
          </w:p>
        </w:tc>
      </w:tr>
      <w:tr w:rsidR="00FC7B7E" w:rsidRPr="00B54EA2" w:rsidTr="0032348B">
        <w:trPr>
          <w:cantSplit/>
        </w:trPr>
        <w:tc>
          <w:tcPr>
            <w:tcW w:w="3288" w:type="dxa"/>
            <w:shd w:val="clear" w:color="auto" w:fill="auto"/>
            <w:vAlign w:val="bottom"/>
          </w:tcPr>
          <w:p w:rsidR="00FC7B7E" w:rsidRPr="00FC7B7E" w:rsidRDefault="00FC7B7E" w:rsidP="00FB0778">
            <w:pPr>
              <w:spacing w:before="40" w:line="140" w:lineRule="exact"/>
              <w:ind w:left="340"/>
            </w:pPr>
            <w:r w:rsidRPr="00FC7B7E">
              <w:t>магистра</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70"/>
              <w:jc w:val="right"/>
            </w:pPr>
            <w:r w:rsidRPr="00FC7B7E">
              <w:t>8,2</w:t>
            </w:r>
          </w:p>
        </w:tc>
        <w:tc>
          <w:tcPr>
            <w:tcW w:w="692" w:type="dxa"/>
            <w:tcBorders>
              <w:left w:val="single" w:sz="6" w:space="0" w:color="000000"/>
            </w:tcBorders>
            <w:shd w:val="clear" w:color="auto" w:fill="auto"/>
            <w:vAlign w:val="bottom"/>
          </w:tcPr>
          <w:p w:rsidR="00FC7B7E" w:rsidRPr="00FC7B7E" w:rsidRDefault="00FC7B7E" w:rsidP="0032348B">
            <w:pPr>
              <w:spacing w:before="40" w:line="140" w:lineRule="exact"/>
              <w:ind w:right="113"/>
              <w:jc w:val="right"/>
            </w:pPr>
            <w:r w:rsidRPr="00FC7B7E">
              <w:rPr>
                <w:szCs w:val="14"/>
              </w:rPr>
              <w:t>25,4</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70"/>
              <w:jc w:val="right"/>
            </w:pPr>
            <w:r w:rsidRPr="00FC7B7E">
              <w:t>169,3</w:t>
            </w:r>
          </w:p>
        </w:tc>
        <w:tc>
          <w:tcPr>
            <w:tcW w:w="691" w:type="dxa"/>
            <w:tcBorders>
              <w:left w:val="single" w:sz="6" w:space="0" w:color="000000"/>
            </w:tcBorders>
            <w:vAlign w:val="bottom"/>
          </w:tcPr>
          <w:p w:rsidR="00FC7B7E" w:rsidRPr="00FC7B7E" w:rsidRDefault="00FC7B7E" w:rsidP="00E13382">
            <w:pPr>
              <w:spacing w:before="40" w:line="140" w:lineRule="exact"/>
              <w:ind w:right="170"/>
              <w:jc w:val="right"/>
            </w:pPr>
            <w:r w:rsidRPr="00FC7B7E">
              <w:t>156,1</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70"/>
              <w:jc w:val="right"/>
            </w:pPr>
            <w:r w:rsidRPr="00FC7B7E">
              <w:t>147,8</w:t>
            </w:r>
          </w:p>
        </w:tc>
        <w:tc>
          <w:tcPr>
            <w:tcW w:w="3172" w:type="dxa"/>
            <w:tcBorders>
              <w:left w:val="single" w:sz="6" w:space="0" w:color="000000"/>
            </w:tcBorders>
            <w:shd w:val="clear" w:color="auto" w:fill="auto"/>
            <w:vAlign w:val="bottom"/>
          </w:tcPr>
          <w:p w:rsidR="00FC7B7E" w:rsidRPr="00FC7B7E" w:rsidRDefault="00FC7B7E" w:rsidP="00FB0778">
            <w:pPr>
              <w:pStyle w:val="af0"/>
              <w:tabs>
                <w:tab w:val="clear" w:pos="4819"/>
                <w:tab w:val="clear" w:pos="9071"/>
              </w:tabs>
              <w:spacing w:before="40" w:line="140" w:lineRule="exact"/>
              <w:ind w:left="340"/>
            </w:pPr>
            <w:proofErr w:type="spellStart"/>
            <w:r w:rsidRPr="00FC7B7E">
              <w:rPr>
                <w:i/>
              </w:rPr>
              <w:t>master</w:t>
            </w:r>
            <w:proofErr w:type="spellEnd"/>
          </w:p>
        </w:tc>
      </w:tr>
      <w:tr w:rsidR="00FC7B7E" w:rsidRPr="00B54EA2" w:rsidTr="0032348B">
        <w:trPr>
          <w:cantSplit/>
        </w:trPr>
        <w:tc>
          <w:tcPr>
            <w:tcW w:w="3288" w:type="dxa"/>
            <w:shd w:val="clear" w:color="auto" w:fill="auto"/>
            <w:vAlign w:val="bottom"/>
          </w:tcPr>
          <w:p w:rsidR="00FC7B7E" w:rsidRPr="00FC7B7E" w:rsidRDefault="00FC7B7E" w:rsidP="00FB0778">
            <w:pPr>
              <w:spacing w:before="40" w:line="140" w:lineRule="exact"/>
            </w:pPr>
            <w:r w:rsidRPr="00FC7B7E">
              <w:rPr>
                <w:b/>
                <w:szCs w:val="14"/>
              </w:rPr>
              <w:t>Частные организации</w:t>
            </w:r>
            <w:r w:rsidRPr="00FC7B7E">
              <w:rPr>
                <w:szCs w:val="14"/>
              </w:rPr>
              <w:t xml:space="preserve"> – всего</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70"/>
              <w:jc w:val="right"/>
            </w:pPr>
            <w:r w:rsidRPr="00FC7B7E">
              <w:rPr>
                <w:b/>
                <w:bCs/>
                <w:lang w:val="en-US"/>
              </w:rPr>
              <w:t>56,2</w:t>
            </w:r>
          </w:p>
        </w:tc>
        <w:tc>
          <w:tcPr>
            <w:tcW w:w="692" w:type="dxa"/>
            <w:tcBorders>
              <w:left w:val="single" w:sz="6" w:space="0" w:color="000000"/>
            </w:tcBorders>
            <w:shd w:val="clear" w:color="auto" w:fill="auto"/>
            <w:vAlign w:val="bottom"/>
          </w:tcPr>
          <w:p w:rsidR="00FC7B7E" w:rsidRPr="00FC7B7E" w:rsidRDefault="00FC7B7E" w:rsidP="0032348B">
            <w:pPr>
              <w:spacing w:before="40" w:line="140" w:lineRule="exact"/>
              <w:ind w:right="113"/>
              <w:jc w:val="right"/>
            </w:pPr>
            <w:r w:rsidRPr="00FC7B7E">
              <w:rPr>
                <w:b/>
                <w:szCs w:val="14"/>
                <w:lang w:val="en-US"/>
              </w:rPr>
              <w:t>290,1</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70"/>
              <w:jc w:val="right"/>
              <w:rPr>
                <w:b/>
              </w:rPr>
            </w:pPr>
            <w:r w:rsidRPr="00FC7B7E">
              <w:rPr>
                <w:b/>
              </w:rPr>
              <w:t>77,9</w:t>
            </w:r>
          </w:p>
        </w:tc>
        <w:tc>
          <w:tcPr>
            <w:tcW w:w="691" w:type="dxa"/>
            <w:tcBorders>
              <w:left w:val="single" w:sz="6" w:space="0" w:color="000000"/>
            </w:tcBorders>
            <w:vAlign w:val="bottom"/>
          </w:tcPr>
          <w:p w:rsidR="00FC7B7E" w:rsidRPr="00FC7B7E" w:rsidRDefault="00FC7B7E" w:rsidP="00E13382">
            <w:pPr>
              <w:spacing w:before="40" w:line="140" w:lineRule="exact"/>
              <w:ind w:right="170"/>
              <w:jc w:val="right"/>
              <w:rPr>
                <w:b/>
              </w:rPr>
            </w:pPr>
            <w:r w:rsidRPr="00FC7B7E">
              <w:rPr>
                <w:b/>
              </w:rPr>
              <w:t>89,6</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70"/>
              <w:jc w:val="right"/>
              <w:rPr>
                <w:b/>
              </w:rPr>
            </w:pPr>
            <w:r w:rsidRPr="00FC7B7E">
              <w:rPr>
                <w:b/>
              </w:rPr>
              <w:t>88,8</w:t>
            </w:r>
          </w:p>
        </w:tc>
        <w:tc>
          <w:tcPr>
            <w:tcW w:w="3172" w:type="dxa"/>
            <w:tcBorders>
              <w:left w:val="single" w:sz="6" w:space="0" w:color="000000"/>
            </w:tcBorders>
            <w:shd w:val="clear" w:color="auto" w:fill="auto"/>
            <w:vAlign w:val="bottom"/>
          </w:tcPr>
          <w:p w:rsidR="00FC7B7E" w:rsidRPr="00FC7B7E" w:rsidRDefault="00FC7B7E" w:rsidP="00FB0778">
            <w:pPr>
              <w:spacing w:before="40" w:line="140" w:lineRule="exact"/>
              <w:rPr>
                <w:lang w:val="en-US"/>
              </w:rPr>
            </w:pPr>
            <w:r w:rsidRPr="00FC7B7E">
              <w:rPr>
                <w:b/>
                <w:bCs/>
                <w:i/>
                <w:lang w:val="en-US"/>
              </w:rPr>
              <w:t xml:space="preserve">Private institutions </w:t>
            </w:r>
            <w:r w:rsidRPr="00FC7B7E">
              <w:rPr>
                <w:szCs w:val="14"/>
                <w:lang w:val="en-US"/>
              </w:rPr>
              <w:t>–</w:t>
            </w:r>
            <w:r w:rsidRPr="00FC7B7E">
              <w:rPr>
                <w:bCs/>
                <w:i/>
                <w:lang w:val="en-US"/>
              </w:rPr>
              <w:t xml:space="preserve"> total</w:t>
            </w:r>
          </w:p>
        </w:tc>
      </w:tr>
      <w:tr w:rsidR="00FC7B7E" w:rsidRPr="00355B79" w:rsidTr="0032348B">
        <w:trPr>
          <w:cantSplit/>
        </w:trPr>
        <w:tc>
          <w:tcPr>
            <w:tcW w:w="3288" w:type="dxa"/>
            <w:shd w:val="clear" w:color="auto" w:fill="auto"/>
            <w:vAlign w:val="bottom"/>
          </w:tcPr>
          <w:p w:rsidR="00FC7B7E" w:rsidRPr="00FC7B7E" w:rsidRDefault="00FC7B7E" w:rsidP="00FB0778">
            <w:pPr>
              <w:spacing w:before="40" w:line="140" w:lineRule="exact"/>
              <w:ind w:left="170"/>
            </w:pPr>
            <w:r w:rsidRPr="00FC7B7E">
              <w:t>из них по уровню полученных дипломов:</w:t>
            </w:r>
          </w:p>
        </w:tc>
        <w:tc>
          <w:tcPr>
            <w:tcW w:w="692" w:type="dxa"/>
            <w:tcBorders>
              <w:left w:val="single" w:sz="6" w:space="0" w:color="000000"/>
            </w:tcBorders>
            <w:shd w:val="clear" w:color="auto" w:fill="auto"/>
            <w:vAlign w:val="bottom"/>
          </w:tcPr>
          <w:p w:rsidR="00FC7B7E" w:rsidRPr="00FC7B7E" w:rsidRDefault="00FC7B7E" w:rsidP="00FB0778">
            <w:pPr>
              <w:snapToGrid w:val="0"/>
              <w:spacing w:before="40" w:line="140" w:lineRule="exact"/>
              <w:ind w:right="170"/>
              <w:jc w:val="right"/>
            </w:pPr>
          </w:p>
        </w:tc>
        <w:tc>
          <w:tcPr>
            <w:tcW w:w="692" w:type="dxa"/>
            <w:tcBorders>
              <w:left w:val="single" w:sz="6" w:space="0" w:color="000000"/>
            </w:tcBorders>
            <w:shd w:val="clear" w:color="auto" w:fill="auto"/>
            <w:vAlign w:val="bottom"/>
          </w:tcPr>
          <w:p w:rsidR="00FC7B7E" w:rsidRPr="00FC7B7E" w:rsidRDefault="00FC7B7E" w:rsidP="0032348B">
            <w:pPr>
              <w:snapToGrid w:val="0"/>
              <w:spacing w:before="40" w:line="140" w:lineRule="exact"/>
              <w:ind w:right="113"/>
              <w:jc w:val="right"/>
            </w:pPr>
          </w:p>
        </w:tc>
        <w:tc>
          <w:tcPr>
            <w:tcW w:w="691" w:type="dxa"/>
            <w:tcBorders>
              <w:left w:val="single" w:sz="6" w:space="0" w:color="000000"/>
              <w:right w:val="single" w:sz="6" w:space="0" w:color="000000"/>
            </w:tcBorders>
            <w:vAlign w:val="bottom"/>
          </w:tcPr>
          <w:p w:rsidR="00FC7B7E" w:rsidRPr="00FC7B7E" w:rsidRDefault="00FC7B7E" w:rsidP="00E13382">
            <w:pPr>
              <w:snapToGrid w:val="0"/>
              <w:spacing w:before="40" w:line="140" w:lineRule="exact"/>
              <w:ind w:right="170"/>
              <w:jc w:val="right"/>
              <w:rPr>
                <w:szCs w:val="14"/>
              </w:rPr>
            </w:pPr>
          </w:p>
        </w:tc>
        <w:tc>
          <w:tcPr>
            <w:tcW w:w="691" w:type="dxa"/>
            <w:tcBorders>
              <w:left w:val="single" w:sz="6" w:space="0" w:color="000000"/>
            </w:tcBorders>
            <w:vAlign w:val="bottom"/>
          </w:tcPr>
          <w:p w:rsidR="00FC7B7E" w:rsidRPr="00FC7B7E" w:rsidRDefault="00FC7B7E" w:rsidP="00E13382">
            <w:pPr>
              <w:snapToGrid w:val="0"/>
              <w:spacing w:before="40" w:line="140" w:lineRule="exact"/>
              <w:ind w:right="170"/>
              <w:jc w:val="right"/>
              <w:rPr>
                <w:szCs w:val="14"/>
              </w:rPr>
            </w:pP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70"/>
              <w:jc w:val="right"/>
              <w:rPr>
                <w:szCs w:val="14"/>
              </w:rPr>
            </w:pPr>
          </w:p>
        </w:tc>
        <w:tc>
          <w:tcPr>
            <w:tcW w:w="3172" w:type="dxa"/>
            <w:tcBorders>
              <w:left w:val="single" w:sz="6" w:space="0" w:color="000000"/>
            </w:tcBorders>
            <w:shd w:val="clear" w:color="auto" w:fill="auto"/>
            <w:vAlign w:val="bottom"/>
          </w:tcPr>
          <w:p w:rsidR="00FC7B7E" w:rsidRPr="00FC7B7E" w:rsidRDefault="00FC7B7E" w:rsidP="00FB0778">
            <w:pPr>
              <w:spacing w:before="40" w:line="140" w:lineRule="exact"/>
              <w:ind w:left="170"/>
              <w:rPr>
                <w:lang w:val="en-US"/>
              </w:rPr>
            </w:pPr>
            <w:r w:rsidRPr="00FC7B7E">
              <w:rPr>
                <w:i/>
                <w:lang w:val="en-US"/>
              </w:rPr>
              <w:t>of them with level of diploma:</w:t>
            </w:r>
          </w:p>
        </w:tc>
      </w:tr>
      <w:tr w:rsidR="00FC7B7E" w:rsidRPr="00B54EA2" w:rsidTr="0032348B">
        <w:trPr>
          <w:cantSplit/>
        </w:trPr>
        <w:tc>
          <w:tcPr>
            <w:tcW w:w="3288" w:type="dxa"/>
            <w:shd w:val="clear" w:color="auto" w:fill="auto"/>
            <w:vAlign w:val="bottom"/>
          </w:tcPr>
          <w:p w:rsidR="00FC7B7E" w:rsidRPr="00FC7B7E" w:rsidRDefault="00FC7B7E" w:rsidP="00FB0778">
            <w:pPr>
              <w:pStyle w:val="af0"/>
              <w:tabs>
                <w:tab w:val="clear" w:pos="4819"/>
                <w:tab w:val="clear" w:pos="9071"/>
              </w:tabs>
              <w:spacing w:before="40" w:line="140" w:lineRule="exact"/>
              <w:ind w:left="340"/>
            </w:pPr>
            <w:r w:rsidRPr="00FC7B7E">
              <w:t xml:space="preserve">о неполном высшем профессиональном </w:t>
            </w:r>
            <w:r w:rsidRPr="00FC7B7E">
              <w:br/>
              <w:t>образовании</w:t>
            </w:r>
            <w:proofErr w:type="gramStart"/>
            <w:r w:rsidRPr="00FC7B7E">
              <w:rPr>
                <w:vertAlign w:val="superscript"/>
              </w:rPr>
              <w:t>1</w:t>
            </w:r>
            <w:proofErr w:type="gramEnd"/>
            <w:r w:rsidRPr="00FC7B7E">
              <w:rPr>
                <w:vertAlign w:val="superscript"/>
              </w:rPr>
              <w:t>)</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70"/>
              <w:jc w:val="right"/>
              <w:rPr>
                <w:lang w:val="en-US"/>
              </w:rPr>
            </w:pPr>
            <w:r w:rsidRPr="00FC7B7E">
              <w:rPr>
                <w:lang w:val="en-US"/>
              </w:rPr>
              <w:t>1,6</w:t>
            </w:r>
          </w:p>
        </w:tc>
        <w:tc>
          <w:tcPr>
            <w:tcW w:w="692" w:type="dxa"/>
            <w:tcBorders>
              <w:left w:val="single" w:sz="6" w:space="0" w:color="000000"/>
            </w:tcBorders>
            <w:shd w:val="clear" w:color="auto" w:fill="auto"/>
            <w:vAlign w:val="bottom"/>
          </w:tcPr>
          <w:p w:rsidR="00FC7B7E" w:rsidRPr="00FC7B7E" w:rsidRDefault="00FC7B7E" w:rsidP="0032348B">
            <w:pPr>
              <w:spacing w:before="40" w:line="140" w:lineRule="exact"/>
              <w:ind w:right="113"/>
              <w:jc w:val="right"/>
              <w:rPr>
                <w:lang w:val="en-US"/>
              </w:rPr>
            </w:pPr>
            <w:r w:rsidRPr="00FC7B7E">
              <w:rPr>
                <w:lang w:val="en-US"/>
              </w:rPr>
              <w:t>1,5</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70"/>
              <w:jc w:val="right"/>
              <w:rPr>
                <w:lang w:val="en-US"/>
              </w:rPr>
            </w:pPr>
            <w:r w:rsidRPr="00FC7B7E">
              <w:rPr>
                <w:lang w:val="en-US"/>
              </w:rPr>
              <w:t>–</w:t>
            </w:r>
          </w:p>
        </w:tc>
        <w:tc>
          <w:tcPr>
            <w:tcW w:w="691" w:type="dxa"/>
            <w:tcBorders>
              <w:left w:val="single" w:sz="6" w:space="0" w:color="000000"/>
            </w:tcBorders>
            <w:vAlign w:val="bottom"/>
          </w:tcPr>
          <w:p w:rsidR="00FC7B7E" w:rsidRPr="00FC7B7E" w:rsidRDefault="00FC7B7E" w:rsidP="00E13382">
            <w:pPr>
              <w:spacing w:before="40" w:line="140" w:lineRule="exact"/>
              <w:ind w:right="170"/>
              <w:jc w:val="right"/>
            </w:pPr>
            <w:r w:rsidRPr="00FC7B7E">
              <w:t>–</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70"/>
              <w:jc w:val="right"/>
            </w:pPr>
            <w:r w:rsidRPr="00FC7B7E">
              <w:t>–</w:t>
            </w:r>
          </w:p>
        </w:tc>
        <w:tc>
          <w:tcPr>
            <w:tcW w:w="3172" w:type="dxa"/>
            <w:tcBorders>
              <w:left w:val="single" w:sz="6" w:space="0" w:color="000000"/>
            </w:tcBorders>
            <w:shd w:val="clear" w:color="auto" w:fill="auto"/>
            <w:vAlign w:val="bottom"/>
          </w:tcPr>
          <w:p w:rsidR="00FC7B7E" w:rsidRPr="00FC7B7E" w:rsidRDefault="00FC7B7E" w:rsidP="00FB0778">
            <w:pPr>
              <w:pStyle w:val="af0"/>
              <w:tabs>
                <w:tab w:val="clear" w:pos="4819"/>
                <w:tab w:val="clear" w:pos="9071"/>
              </w:tabs>
              <w:spacing w:before="40" w:line="140" w:lineRule="exact"/>
              <w:ind w:left="340"/>
            </w:pPr>
            <w:r w:rsidRPr="00FC7B7E">
              <w:rPr>
                <w:i/>
                <w:lang w:val="en-US"/>
              </w:rPr>
              <w:t>i</w:t>
            </w:r>
            <w:proofErr w:type="spellStart"/>
            <w:r w:rsidRPr="00FC7B7E">
              <w:rPr>
                <w:i/>
              </w:rPr>
              <w:t>ncomplete</w:t>
            </w:r>
            <w:proofErr w:type="spellEnd"/>
            <w:r w:rsidRPr="00FC7B7E">
              <w:rPr>
                <w:i/>
              </w:rPr>
              <w:t xml:space="preserve"> </w:t>
            </w:r>
            <w:proofErr w:type="spellStart"/>
            <w:r w:rsidRPr="00FC7B7E">
              <w:rPr>
                <w:i/>
              </w:rPr>
              <w:t>higher</w:t>
            </w:r>
            <w:proofErr w:type="spellEnd"/>
            <w:r w:rsidRPr="00FC7B7E">
              <w:rPr>
                <w:i/>
              </w:rPr>
              <w:t xml:space="preserve"> </w:t>
            </w:r>
            <w:proofErr w:type="spellStart"/>
            <w:r w:rsidRPr="00FC7B7E">
              <w:rPr>
                <w:i/>
              </w:rPr>
              <w:t>professional</w:t>
            </w:r>
            <w:proofErr w:type="spellEnd"/>
            <w:r w:rsidRPr="00FC7B7E">
              <w:rPr>
                <w:i/>
              </w:rPr>
              <w:t xml:space="preserve"> </w:t>
            </w:r>
            <w:r w:rsidRPr="00FC7B7E">
              <w:rPr>
                <w:i/>
              </w:rPr>
              <w:br/>
            </w:r>
            <w:proofErr w:type="spellStart"/>
            <w:r w:rsidRPr="00FC7B7E">
              <w:rPr>
                <w:i/>
              </w:rPr>
              <w:t>education</w:t>
            </w:r>
            <w:proofErr w:type="spellEnd"/>
            <w:r w:rsidRPr="00FC7B7E">
              <w:rPr>
                <w:i/>
                <w:vertAlign w:val="superscript"/>
                <w:lang w:val="en-US"/>
              </w:rPr>
              <w:t>1)</w:t>
            </w:r>
          </w:p>
        </w:tc>
      </w:tr>
      <w:tr w:rsidR="00FC7B7E" w:rsidRPr="00B54EA2" w:rsidTr="0032348B">
        <w:trPr>
          <w:cantSplit/>
        </w:trPr>
        <w:tc>
          <w:tcPr>
            <w:tcW w:w="3288" w:type="dxa"/>
            <w:shd w:val="clear" w:color="auto" w:fill="auto"/>
            <w:vAlign w:val="bottom"/>
          </w:tcPr>
          <w:p w:rsidR="00FC7B7E" w:rsidRPr="00FC7B7E" w:rsidRDefault="00FC7B7E" w:rsidP="00FB0778">
            <w:pPr>
              <w:spacing w:before="40" w:line="140" w:lineRule="exact"/>
              <w:ind w:left="340"/>
            </w:pPr>
            <w:r w:rsidRPr="00FC7B7E">
              <w:t>бакалавра</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70"/>
              <w:jc w:val="right"/>
            </w:pPr>
            <w:r w:rsidRPr="00FC7B7E">
              <w:t>22,2</w:t>
            </w:r>
          </w:p>
        </w:tc>
        <w:tc>
          <w:tcPr>
            <w:tcW w:w="692" w:type="dxa"/>
            <w:tcBorders>
              <w:left w:val="single" w:sz="6" w:space="0" w:color="000000"/>
            </w:tcBorders>
            <w:shd w:val="clear" w:color="auto" w:fill="auto"/>
            <w:vAlign w:val="bottom"/>
          </w:tcPr>
          <w:p w:rsidR="00FC7B7E" w:rsidRPr="00FC7B7E" w:rsidRDefault="00FC7B7E" w:rsidP="0032348B">
            <w:pPr>
              <w:spacing w:before="40" w:line="140" w:lineRule="exact"/>
              <w:ind w:right="113"/>
              <w:jc w:val="right"/>
            </w:pPr>
            <w:r w:rsidRPr="00FC7B7E">
              <w:rPr>
                <w:szCs w:val="14"/>
              </w:rPr>
              <w:t>59,4</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70"/>
              <w:jc w:val="right"/>
            </w:pPr>
            <w:r w:rsidRPr="00FC7B7E">
              <w:t>66,5</w:t>
            </w:r>
          </w:p>
        </w:tc>
        <w:tc>
          <w:tcPr>
            <w:tcW w:w="691" w:type="dxa"/>
            <w:tcBorders>
              <w:left w:val="single" w:sz="6" w:space="0" w:color="000000"/>
            </w:tcBorders>
            <w:vAlign w:val="bottom"/>
          </w:tcPr>
          <w:p w:rsidR="00FC7B7E" w:rsidRPr="00FC7B7E" w:rsidRDefault="00FC7B7E" w:rsidP="00E13382">
            <w:pPr>
              <w:spacing w:before="40" w:line="140" w:lineRule="exact"/>
              <w:ind w:right="170"/>
              <w:jc w:val="right"/>
            </w:pPr>
            <w:r w:rsidRPr="00FC7B7E">
              <w:t>76,8</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70"/>
              <w:jc w:val="right"/>
            </w:pPr>
            <w:r w:rsidRPr="00FC7B7E">
              <w:t>74,7</w:t>
            </w:r>
          </w:p>
        </w:tc>
        <w:tc>
          <w:tcPr>
            <w:tcW w:w="3172" w:type="dxa"/>
            <w:tcBorders>
              <w:left w:val="single" w:sz="6" w:space="0" w:color="000000"/>
            </w:tcBorders>
            <w:shd w:val="clear" w:color="auto" w:fill="auto"/>
            <w:vAlign w:val="bottom"/>
          </w:tcPr>
          <w:p w:rsidR="00FC7B7E" w:rsidRPr="00FC7B7E" w:rsidRDefault="00FC7B7E" w:rsidP="00FB0778">
            <w:pPr>
              <w:pStyle w:val="af0"/>
              <w:tabs>
                <w:tab w:val="clear" w:pos="4819"/>
                <w:tab w:val="clear" w:pos="9071"/>
              </w:tabs>
              <w:spacing w:before="40" w:line="140" w:lineRule="exact"/>
              <w:ind w:left="340"/>
            </w:pPr>
            <w:proofErr w:type="spellStart"/>
            <w:r w:rsidRPr="00FC7B7E">
              <w:rPr>
                <w:i/>
              </w:rPr>
              <w:t>bachelor</w:t>
            </w:r>
            <w:proofErr w:type="spellEnd"/>
          </w:p>
        </w:tc>
      </w:tr>
      <w:tr w:rsidR="00FC7B7E" w:rsidRPr="00B54EA2" w:rsidTr="0032348B">
        <w:trPr>
          <w:cantSplit/>
        </w:trPr>
        <w:tc>
          <w:tcPr>
            <w:tcW w:w="3288" w:type="dxa"/>
            <w:shd w:val="clear" w:color="auto" w:fill="auto"/>
            <w:vAlign w:val="bottom"/>
          </w:tcPr>
          <w:p w:rsidR="00FC7B7E" w:rsidRPr="00FC7B7E" w:rsidRDefault="00FC7B7E" w:rsidP="00FB0778">
            <w:pPr>
              <w:spacing w:before="40" w:line="140" w:lineRule="exact"/>
              <w:ind w:left="340"/>
            </w:pPr>
            <w:r w:rsidRPr="00FC7B7E">
              <w:t xml:space="preserve">специалиста </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70"/>
              <w:jc w:val="right"/>
            </w:pPr>
            <w:r w:rsidRPr="00FC7B7E">
              <w:t>32,2</w:t>
            </w:r>
          </w:p>
        </w:tc>
        <w:tc>
          <w:tcPr>
            <w:tcW w:w="692" w:type="dxa"/>
            <w:tcBorders>
              <w:left w:val="single" w:sz="6" w:space="0" w:color="000000"/>
            </w:tcBorders>
            <w:shd w:val="clear" w:color="auto" w:fill="auto"/>
            <w:vAlign w:val="bottom"/>
          </w:tcPr>
          <w:p w:rsidR="00FC7B7E" w:rsidRPr="00FC7B7E" w:rsidRDefault="00FC7B7E" w:rsidP="0032348B">
            <w:pPr>
              <w:spacing w:before="40" w:line="140" w:lineRule="exact"/>
              <w:ind w:right="113"/>
              <w:jc w:val="right"/>
            </w:pPr>
            <w:r w:rsidRPr="00FC7B7E">
              <w:rPr>
                <w:szCs w:val="14"/>
              </w:rPr>
              <w:t>228,2</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70"/>
              <w:jc w:val="right"/>
            </w:pPr>
            <w:r w:rsidRPr="00FC7B7E">
              <w:t>4,2</w:t>
            </w:r>
          </w:p>
        </w:tc>
        <w:tc>
          <w:tcPr>
            <w:tcW w:w="691" w:type="dxa"/>
            <w:tcBorders>
              <w:left w:val="single" w:sz="6" w:space="0" w:color="000000"/>
            </w:tcBorders>
            <w:vAlign w:val="bottom"/>
          </w:tcPr>
          <w:p w:rsidR="00FC7B7E" w:rsidRPr="00FC7B7E" w:rsidRDefault="00FC7B7E" w:rsidP="00E13382">
            <w:pPr>
              <w:spacing w:before="40" w:line="140" w:lineRule="exact"/>
              <w:ind w:right="170"/>
              <w:jc w:val="right"/>
            </w:pPr>
            <w:r w:rsidRPr="00FC7B7E">
              <w:t>3,8</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70"/>
              <w:jc w:val="right"/>
            </w:pPr>
            <w:r w:rsidRPr="00FC7B7E">
              <w:t>3,6</w:t>
            </w:r>
          </w:p>
        </w:tc>
        <w:tc>
          <w:tcPr>
            <w:tcW w:w="3172" w:type="dxa"/>
            <w:tcBorders>
              <w:left w:val="single" w:sz="6" w:space="0" w:color="000000"/>
            </w:tcBorders>
            <w:shd w:val="clear" w:color="auto" w:fill="auto"/>
            <w:vAlign w:val="bottom"/>
          </w:tcPr>
          <w:p w:rsidR="00FC7B7E" w:rsidRPr="00FC7B7E" w:rsidRDefault="00FC7B7E" w:rsidP="00FB0778">
            <w:pPr>
              <w:pStyle w:val="af0"/>
              <w:tabs>
                <w:tab w:val="clear" w:pos="4819"/>
                <w:tab w:val="clear" w:pos="9071"/>
              </w:tabs>
              <w:spacing w:before="40" w:line="140" w:lineRule="exact"/>
              <w:ind w:left="340"/>
            </w:pPr>
            <w:proofErr w:type="spellStart"/>
            <w:r w:rsidRPr="00FC7B7E">
              <w:rPr>
                <w:i/>
              </w:rPr>
              <w:t>specialist</w:t>
            </w:r>
            <w:proofErr w:type="spellEnd"/>
          </w:p>
        </w:tc>
      </w:tr>
      <w:tr w:rsidR="00FC7B7E" w:rsidRPr="00B54EA2" w:rsidTr="0032348B">
        <w:trPr>
          <w:cantSplit/>
        </w:trPr>
        <w:tc>
          <w:tcPr>
            <w:tcW w:w="3288" w:type="dxa"/>
            <w:tcBorders>
              <w:bottom w:val="single" w:sz="6" w:space="0" w:color="000000"/>
            </w:tcBorders>
            <w:shd w:val="clear" w:color="auto" w:fill="auto"/>
            <w:vAlign w:val="bottom"/>
          </w:tcPr>
          <w:p w:rsidR="00FC7B7E" w:rsidRPr="00FC7B7E" w:rsidRDefault="00FC7B7E" w:rsidP="00FB0778">
            <w:pPr>
              <w:spacing w:before="40" w:line="140" w:lineRule="exact"/>
              <w:ind w:left="340"/>
            </w:pPr>
            <w:r w:rsidRPr="00FC7B7E">
              <w:t>магистра</w:t>
            </w:r>
          </w:p>
        </w:tc>
        <w:tc>
          <w:tcPr>
            <w:tcW w:w="692" w:type="dxa"/>
            <w:tcBorders>
              <w:left w:val="single" w:sz="6" w:space="0" w:color="000000"/>
              <w:bottom w:val="single" w:sz="6" w:space="0" w:color="000000"/>
            </w:tcBorders>
            <w:shd w:val="clear" w:color="auto" w:fill="auto"/>
            <w:vAlign w:val="bottom"/>
          </w:tcPr>
          <w:p w:rsidR="00FC7B7E" w:rsidRPr="00FC7B7E" w:rsidRDefault="00FC7B7E" w:rsidP="00FB0778">
            <w:pPr>
              <w:spacing w:before="40" w:line="140" w:lineRule="exact"/>
              <w:ind w:right="170"/>
              <w:jc w:val="right"/>
            </w:pPr>
            <w:r w:rsidRPr="00FC7B7E">
              <w:t>0,2</w:t>
            </w:r>
          </w:p>
        </w:tc>
        <w:tc>
          <w:tcPr>
            <w:tcW w:w="692" w:type="dxa"/>
            <w:tcBorders>
              <w:left w:val="single" w:sz="6" w:space="0" w:color="000000"/>
              <w:bottom w:val="single" w:sz="6" w:space="0" w:color="000000"/>
            </w:tcBorders>
            <w:shd w:val="clear" w:color="auto" w:fill="auto"/>
            <w:vAlign w:val="bottom"/>
          </w:tcPr>
          <w:p w:rsidR="00FC7B7E" w:rsidRPr="00FC7B7E" w:rsidRDefault="00FC7B7E" w:rsidP="0032348B">
            <w:pPr>
              <w:spacing w:before="40" w:line="140" w:lineRule="exact"/>
              <w:ind w:right="113"/>
              <w:jc w:val="right"/>
            </w:pPr>
            <w:r w:rsidRPr="00FC7B7E">
              <w:rPr>
                <w:szCs w:val="14"/>
              </w:rPr>
              <w:t>1,0</w:t>
            </w:r>
          </w:p>
        </w:tc>
        <w:tc>
          <w:tcPr>
            <w:tcW w:w="691" w:type="dxa"/>
            <w:tcBorders>
              <w:left w:val="single" w:sz="6" w:space="0" w:color="000000"/>
              <w:bottom w:val="single" w:sz="6" w:space="0" w:color="000000"/>
              <w:right w:val="single" w:sz="6" w:space="0" w:color="000000"/>
            </w:tcBorders>
            <w:vAlign w:val="bottom"/>
          </w:tcPr>
          <w:p w:rsidR="00FC7B7E" w:rsidRPr="00FC7B7E" w:rsidRDefault="00FC7B7E" w:rsidP="00E13382">
            <w:pPr>
              <w:spacing w:before="40" w:line="140" w:lineRule="exact"/>
              <w:ind w:right="170"/>
              <w:jc w:val="right"/>
            </w:pPr>
            <w:r w:rsidRPr="00FC7B7E">
              <w:t>7,1</w:t>
            </w:r>
          </w:p>
        </w:tc>
        <w:tc>
          <w:tcPr>
            <w:tcW w:w="691" w:type="dxa"/>
            <w:tcBorders>
              <w:left w:val="single" w:sz="6" w:space="0" w:color="000000"/>
              <w:bottom w:val="single" w:sz="6" w:space="0" w:color="000000"/>
            </w:tcBorders>
            <w:vAlign w:val="bottom"/>
          </w:tcPr>
          <w:p w:rsidR="00FC7B7E" w:rsidRPr="00FC7B7E" w:rsidRDefault="00FC7B7E" w:rsidP="00E13382">
            <w:pPr>
              <w:spacing w:before="40" w:line="140" w:lineRule="exact"/>
              <w:ind w:right="170"/>
              <w:jc w:val="right"/>
            </w:pPr>
            <w:r w:rsidRPr="00FC7B7E">
              <w:t>9,1</w:t>
            </w:r>
          </w:p>
        </w:tc>
        <w:tc>
          <w:tcPr>
            <w:tcW w:w="691" w:type="dxa"/>
            <w:tcBorders>
              <w:left w:val="single" w:sz="6" w:space="0" w:color="000000"/>
              <w:bottom w:val="single" w:sz="6" w:space="0" w:color="000000"/>
            </w:tcBorders>
            <w:shd w:val="clear" w:color="auto" w:fill="auto"/>
            <w:vAlign w:val="bottom"/>
          </w:tcPr>
          <w:p w:rsidR="00FC7B7E" w:rsidRPr="00FC7B7E" w:rsidRDefault="00FC7B7E" w:rsidP="00FC7B7E">
            <w:pPr>
              <w:spacing w:before="40" w:line="140" w:lineRule="exact"/>
              <w:ind w:right="170"/>
              <w:jc w:val="right"/>
            </w:pPr>
            <w:r w:rsidRPr="00FC7B7E">
              <w:t>10,5</w:t>
            </w:r>
          </w:p>
        </w:tc>
        <w:tc>
          <w:tcPr>
            <w:tcW w:w="3172" w:type="dxa"/>
            <w:tcBorders>
              <w:left w:val="single" w:sz="6" w:space="0" w:color="000000"/>
              <w:bottom w:val="single" w:sz="6" w:space="0" w:color="000000"/>
            </w:tcBorders>
            <w:shd w:val="clear" w:color="auto" w:fill="auto"/>
            <w:vAlign w:val="bottom"/>
          </w:tcPr>
          <w:p w:rsidR="00FC7B7E" w:rsidRPr="00FC7B7E" w:rsidRDefault="00FC7B7E" w:rsidP="00FB0778">
            <w:pPr>
              <w:pStyle w:val="af0"/>
              <w:tabs>
                <w:tab w:val="clear" w:pos="4819"/>
                <w:tab w:val="clear" w:pos="9071"/>
              </w:tabs>
              <w:spacing w:before="40" w:line="140" w:lineRule="exact"/>
              <w:ind w:left="340"/>
            </w:pPr>
            <w:proofErr w:type="spellStart"/>
            <w:r w:rsidRPr="00FC7B7E">
              <w:rPr>
                <w:i/>
              </w:rPr>
              <w:t>master</w:t>
            </w:r>
            <w:proofErr w:type="spellEnd"/>
          </w:p>
        </w:tc>
      </w:tr>
    </w:tbl>
    <w:p w:rsidR="00A306F1" w:rsidRPr="00B54EA2" w:rsidRDefault="00A306F1" w:rsidP="00A306F1">
      <w:pPr>
        <w:tabs>
          <w:tab w:val="center" w:pos="6634"/>
        </w:tabs>
        <w:spacing w:before="60"/>
        <w:ind w:left="113" w:hanging="113"/>
        <w:jc w:val="both"/>
      </w:pPr>
      <w:r w:rsidRPr="00B54EA2">
        <w:rPr>
          <w:sz w:val="12"/>
          <w:szCs w:val="12"/>
          <w:vertAlign w:val="superscript"/>
        </w:rPr>
        <w:t>1)</w:t>
      </w:r>
      <w:r w:rsidRPr="00B54EA2">
        <w:rPr>
          <w:sz w:val="12"/>
          <w:szCs w:val="12"/>
        </w:rPr>
        <w:t xml:space="preserve"> Диплом о неполном высшем профессиональном образовании выдавали образовательные организации в соответствии с п. 3 ст. 4 Федерального закона № 232</w:t>
      </w:r>
      <w:r w:rsidR="00EA3AF5">
        <w:rPr>
          <w:sz w:val="12"/>
          <w:szCs w:val="12"/>
        </w:rPr>
        <w:t>–</w:t>
      </w:r>
      <w:r w:rsidRPr="00B54EA2">
        <w:rPr>
          <w:sz w:val="12"/>
          <w:szCs w:val="12"/>
        </w:rPr>
        <w:t xml:space="preserve">ФЗ </w:t>
      </w:r>
      <w:r w:rsidRPr="00B54EA2">
        <w:rPr>
          <w:sz w:val="12"/>
          <w:szCs w:val="12"/>
        </w:rPr>
        <w:br/>
      </w:r>
      <w:r w:rsidR="004D50DE">
        <w:rPr>
          <w:sz w:val="12"/>
          <w:szCs w:val="12"/>
        </w:rPr>
        <w:t xml:space="preserve"> </w:t>
      </w:r>
      <w:r w:rsidRPr="00B54EA2">
        <w:rPr>
          <w:sz w:val="12"/>
          <w:szCs w:val="12"/>
        </w:rPr>
        <w:t xml:space="preserve">от 24.10.2007 г. </w:t>
      </w:r>
      <w:r w:rsidRPr="00B54EA2">
        <w:rPr>
          <w:sz w:val="12"/>
        </w:rPr>
        <w:t>С 2014 г. понятие «неполное высшее образование» упразднено.</w:t>
      </w:r>
    </w:p>
    <w:p w:rsidR="00924239" w:rsidRPr="00B54EA2" w:rsidRDefault="00924239" w:rsidP="00924239">
      <w:pPr>
        <w:tabs>
          <w:tab w:val="center" w:pos="6634"/>
        </w:tabs>
        <w:spacing w:before="60"/>
        <w:ind w:left="113" w:hanging="113"/>
        <w:jc w:val="both"/>
        <w:rPr>
          <w:lang w:val="en-US"/>
        </w:rPr>
      </w:pPr>
      <w:r w:rsidRPr="00B54EA2">
        <w:rPr>
          <w:i/>
          <w:sz w:val="12"/>
          <w:szCs w:val="12"/>
          <w:vertAlign w:val="superscript"/>
          <w:lang w:val="en-US"/>
        </w:rPr>
        <w:t>1)</w:t>
      </w:r>
      <w:r w:rsidRPr="00B54EA2">
        <w:rPr>
          <w:i/>
          <w:sz w:val="12"/>
          <w:szCs w:val="12"/>
          <w:lang w:val="en-US"/>
        </w:rPr>
        <w:t xml:space="preserve"> Diplomas of incomplete higher professional education were issued by education </w:t>
      </w:r>
      <w:r w:rsidRPr="00B54EA2">
        <w:rPr>
          <w:bCs/>
          <w:i/>
          <w:sz w:val="12"/>
          <w:szCs w:val="12"/>
          <w:lang w:val="en-US"/>
        </w:rPr>
        <w:t>institutions</w:t>
      </w:r>
      <w:r w:rsidRPr="00B54EA2">
        <w:rPr>
          <w:b/>
          <w:bCs/>
          <w:i/>
          <w:lang w:val="en-US"/>
        </w:rPr>
        <w:t xml:space="preserve"> </w:t>
      </w:r>
      <w:r w:rsidRPr="00B54EA2">
        <w:rPr>
          <w:i/>
          <w:sz w:val="12"/>
          <w:szCs w:val="12"/>
          <w:lang w:val="en-US"/>
        </w:rPr>
        <w:t>in accordance with paragraph 3 of the article 4 of the Federal Law No. 232</w:t>
      </w:r>
      <w:r w:rsidR="00EA3AF5">
        <w:rPr>
          <w:i/>
          <w:sz w:val="12"/>
          <w:szCs w:val="12"/>
          <w:lang w:val="en-US"/>
        </w:rPr>
        <w:t>–</w:t>
      </w:r>
      <w:r w:rsidRPr="00B54EA2">
        <w:rPr>
          <w:i/>
          <w:sz w:val="12"/>
          <w:szCs w:val="12"/>
          <w:lang w:val="en-US"/>
        </w:rPr>
        <w:t>FZ of 24.10.2007. Since 2014 the concept of "incomplete higher education" has been abolished.</w:t>
      </w:r>
    </w:p>
    <w:p w:rsidR="00A306F1" w:rsidRPr="00B54EA2" w:rsidRDefault="00A306F1" w:rsidP="00A306F1">
      <w:pPr>
        <w:rPr>
          <w:lang w:val="en-US"/>
        </w:rPr>
      </w:pPr>
    </w:p>
    <w:p w:rsidR="008E3F15" w:rsidRPr="00B54EA2" w:rsidRDefault="008E3F15" w:rsidP="00862ABA">
      <w:pPr>
        <w:tabs>
          <w:tab w:val="center" w:pos="6634"/>
        </w:tabs>
        <w:spacing w:before="240" w:after="60"/>
        <w:ind w:left="425" w:hanging="425"/>
      </w:pPr>
      <w:r w:rsidRPr="00B54EA2">
        <w:rPr>
          <w:b/>
          <w:sz w:val="16"/>
        </w:rPr>
        <w:t>7.3</w:t>
      </w:r>
      <w:r w:rsidR="0032348B">
        <w:rPr>
          <w:b/>
          <w:sz w:val="16"/>
        </w:rPr>
        <w:t>3</w:t>
      </w:r>
      <w:r w:rsidRPr="00B54EA2">
        <w:rPr>
          <w:b/>
          <w:sz w:val="16"/>
        </w:rPr>
        <w:t xml:space="preserve">. ЧИСЛЕННОСТЬ СТУДЕНТОВ, ПРИЕМ НА ОБУЧЕНИЕ ПО ПРОГРАММАМ БАКАЛАВРИАТА, СПЕЦИАЛИТЕТА, </w:t>
      </w:r>
      <w:r w:rsidRPr="00B54EA2">
        <w:rPr>
          <w:b/>
          <w:sz w:val="16"/>
        </w:rPr>
        <w:br/>
        <w:t xml:space="preserve">МАГИСТРАТУРЫ И ВЫПУСК БАКАЛАВРОВ, СПЕЦИАЛИСТОВ, МАГИСТРОВ ГОСУДАРСТВЕННЫМИ </w:t>
      </w:r>
      <w:r w:rsidRPr="00B54EA2">
        <w:rPr>
          <w:b/>
          <w:sz w:val="16"/>
        </w:rPr>
        <w:br/>
        <w:t xml:space="preserve">И МУНИЦИПАЛЬНЫМИ ОБРАЗОВАТЕЛЬНЫМИ ОРГАНИЗАЦИЯМИ ВЫСШЕГО ОБРАЗОВАНИЯ И НАУЧНЫМИ </w:t>
      </w:r>
      <w:r w:rsidR="000D3B76" w:rsidRPr="00B54EA2">
        <w:rPr>
          <w:b/>
          <w:sz w:val="16"/>
        </w:rPr>
        <w:br/>
      </w:r>
      <w:r w:rsidRPr="00B54EA2">
        <w:rPr>
          <w:b/>
          <w:sz w:val="16"/>
        </w:rPr>
        <w:t>ОРГАНИЗАЦИЯМИ ПО ИСТОЧНИКАМ ФИНАНСИРОВАНИЯ</w:t>
      </w:r>
      <w:proofErr w:type="gramStart"/>
      <w:r w:rsidRPr="00B54EA2">
        <w:rPr>
          <w:b/>
          <w:sz w:val="16"/>
          <w:vertAlign w:val="superscript"/>
        </w:rPr>
        <w:t>1</w:t>
      </w:r>
      <w:proofErr w:type="gramEnd"/>
      <w:r w:rsidRPr="00B54EA2">
        <w:rPr>
          <w:b/>
          <w:sz w:val="16"/>
          <w:vertAlign w:val="superscript"/>
        </w:rPr>
        <w:t>)</w:t>
      </w:r>
    </w:p>
    <w:p w:rsidR="00054BE2" w:rsidRPr="00B54EA2" w:rsidRDefault="00054BE2" w:rsidP="00054BE2">
      <w:pPr>
        <w:pStyle w:val="aa"/>
        <w:spacing w:after="60"/>
        <w:ind w:left="425"/>
        <w:jc w:val="left"/>
        <w:rPr>
          <w:i/>
          <w:vertAlign w:val="superscript"/>
          <w:lang w:val="en-US"/>
        </w:rPr>
      </w:pPr>
      <w:r w:rsidRPr="00B54EA2">
        <w:rPr>
          <w:i/>
          <w:lang w:val="en-US"/>
        </w:rPr>
        <w:t xml:space="preserve">NUMBER OF STUDENTS, ADMITTED STUDENTS TO EDUCATION PROGRAMS FOR BACHELOR, SPECIALIST, </w:t>
      </w:r>
      <w:r w:rsidRPr="00B54EA2">
        <w:rPr>
          <w:i/>
          <w:lang w:val="en-US"/>
        </w:rPr>
        <w:br/>
        <w:t xml:space="preserve">MASTER AND GRADUATED BACHELORS, SPECIALISTS, MASTERS FROM STATE AND MUNICIPAL HIGHER </w:t>
      </w:r>
      <w:r w:rsidRPr="00B54EA2">
        <w:rPr>
          <w:i/>
          <w:lang w:val="en-US"/>
        </w:rPr>
        <w:br/>
        <w:t xml:space="preserve">EDUCATION </w:t>
      </w:r>
      <w:r w:rsidRPr="00B54EA2">
        <w:rPr>
          <w:bCs/>
          <w:i/>
          <w:szCs w:val="16"/>
          <w:lang w:val="en-US"/>
        </w:rPr>
        <w:t>INSTITUTIONS</w:t>
      </w:r>
      <w:r w:rsidRPr="00B54EA2">
        <w:rPr>
          <w:bCs/>
          <w:i/>
          <w:lang w:val="en-US"/>
        </w:rPr>
        <w:t xml:space="preserve"> </w:t>
      </w:r>
      <w:r w:rsidRPr="00B54EA2">
        <w:rPr>
          <w:i/>
          <w:lang w:val="en-US"/>
        </w:rPr>
        <w:t xml:space="preserve">AND SCIENTIFIC </w:t>
      </w:r>
      <w:r w:rsidRPr="00B54EA2">
        <w:rPr>
          <w:rFonts w:eastAsia="Symbol"/>
          <w:i/>
          <w:lang w:val="en-US"/>
        </w:rPr>
        <w:t xml:space="preserve">ORGANIZATIONS </w:t>
      </w:r>
      <w:r w:rsidRPr="00B54EA2">
        <w:rPr>
          <w:i/>
          <w:lang w:val="en-US"/>
        </w:rPr>
        <w:t>BY EDUCATION FUNDING SOURCES</w:t>
      </w:r>
      <w:r w:rsidRPr="00B54EA2">
        <w:rPr>
          <w:i/>
          <w:vertAlign w:val="superscript"/>
          <w:lang w:val="en-US"/>
        </w:rPr>
        <w:t xml:space="preserve"> 1)</w:t>
      </w:r>
    </w:p>
    <w:p w:rsidR="008E3F15" w:rsidRPr="00B54EA2" w:rsidRDefault="008E3F15">
      <w:pPr>
        <w:tabs>
          <w:tab w:val="center" w:pos="6634"/>
        </w:tabs>
        <w:spacing w:after="60"/>
        <w:jc w:val="right"/>
      </w:pPr>
      <w:r w:rsidRPr="00B54EA2">
        <w:rPr>
          <w:bCs/>
        </w:rPr>
        <w:t xml:space="preserve">(тысяч человек / </w:t>
      </w:r>
      <w:r w:rsidRPr="00B54EA2">
        <w:rPr>
          <w:bCs/>
          <w:i/>
          <w:lang w:val="en-US"/>
        </w:rPr>
        <w:t>thou. persons</w:t>
      </w:r>
      <w:r w:rsidRPr="00B54EA2">
        <w:t>)</w:t>
      </w:r>
    </w:p>
    <w:tbl>
      <w:tblPr>
        <w:tblW w:w="9917" w:type="dxa"/>
        <w:tblLayout w:type="fixed"/>
        <w:tblCellMar>
          <w:left w:w="0" w:type="dxa"/>
          <w:right w:w="0" w:type="dxa"/>
        </w:tblCellMar>
        <w:tblLook w:val="0000" w:firstRow="0" w:lastRow="0" w:firstColumn="0" w:lastColumn="0" w:noHBand="0" w:noVBand="0"/>
      </w:tblPr>
      <w:tblGrid>
        <w:gridCol w:w="3288"/>
        <w:gridCol w:w="692"/>
        <w:gridCol w:w="692"/>
        <w:gridCol w:w="691"/>
        <w:gridCol w:w="691"/>
        <w:gridCol w:w="691"/>
        <w:gridCol w:w="3172"/>
      </w:tblGrid>
      <w:tr w:rsidR="00E13382" w:rsidRPr="00B54EA2" w:rsidTr="0032348B">
        <w:trPr>
          <w:cantSplit/>
        </w:trPr>
        <w:tc>
          <w:tcPr>
            <w:tcW w:w="3288" w:type="dxa"/>
            <w:tcBorders>
              <w:top w:val="single" w:sz="6" w:space="0" w:color="000000"/>
              <w:bottom w:val="single" w:sz="6" w:space="0" w:color="000000"/>
            </w:tcBorders>
            <w:shd w:val="clear" w:color="auto" w:fill="auto"/>
            <w:vAlign w:val="center"/>
          </w:tcPr>
          <w:p w:rsidR="00E13382" w:rsidRPr="00B54EA2" w:rsidRDefault="00E13382">
            <w:pPr>
              <w:pStyle w:val="17"/>
              <w:snapToGrid w:val="0"/>
              <w:spacing w:before="60" w:after="60"/>
              <w:jc w:val="center"/>
              <w:rPr>
                <w:rFonts w:ascii="Arial" w:hAnsi="Arial" w:cs="Arial"/>
                <w:sz w:val="14"/>
                <w:szCs w:val="14"/>
              </w:rPr>
            </w:pPr>
          </w:p>
        </w:tc>
        <w:tc>
          <w:tcPr>
            <w:tcW w:w="692" w:type="dxa"/>
            <w:tcBorders>
              <w:top w:val="single" w:sz="6" w:space="0" w:color="000000"/>
              <w:left w:val="single" w:sz="6" w:space="0" w:color="000000"/>
              <w:bottom w:val="single" w:sz="6" w:space="0" w:color="000000"/>
            </w:tcBorders>
            <w:shd w:val="clear" w:color="auto" w:fill="auto"/>
            <w:vAlign w:val="center"/>
          </w:tcPr>
          <w:p w:rsidR="00E13382" w:rsidRPr="00B54EA2" w:rsidRDefault="00E13382">
            <w:pPr>
              <w:pStyle w:val="17"/>
              <w:spacing w:before="60" w:after="60"/>
              <w:jc w:val="center"/>
              <w:rPr>
                <w:sz w:val="14"/>
                <w:szCs w:val="14"/>
              </w:rPr>
            </w:pPr>
            <w:r w:rsidRPr="00B54EA2">
              <w:rPr>
                <w:rFonts w:ascii="Arial" w:hAnsi="Arial" w:cs="Arial"/>
                <w:sz w:val="14"/>
                <w:szCs w:val="14"/>
              </w:rPr>
              <w:t>2000</w:t>
            </w:r>
          </w:p>
        </w:tc>
        <w:tc>
          <w:tcPr>
            <w:tcW w:w="692" w:type="dxa"/>
            <w:tcBorders>
              <w:top w:val="single" w:sz="6" w:space="0" w:color="000000"/>
              <w:left w:val="single" w:sz="6" w:space="0" w:color="000000"/>
              <w:bottom w:val="single" w:sz="6" w:space="0" w:color="000000"/>
            </w:tcBorders>
            <w:shd w:val="clear" w:color="auto" w:fill="auto"/>
            <w:vAlign w:val="center"/>
          </w:tcPr>
          <w:p w:rsidR="00E13382" w:rsidRPr="00B54EA2" w:rsidRDefault="00E13382">
            <w:pPr>
              <w:pStyle w:val="17"/>
              <w:spacing w:before="60" w:after="60"/>
              <w:jc w:val="center"/>
              <w:rPr>
                <w:sz w:val="14"/>
                <w:szCs w:val="14"/>
              </w:rPr>
            </w:pPr>
            <w:r w:rsidRPr="00B54EA2">
              <w:rPr>
                <w:rFonts w:ascii="Arial" w:hAnsi="Arial" w:cs="Arial"/>
                <w:sz w:val="14"/>
                <w:szCs w:val="14"/>
              </w:rPr>
              <w:t>2010</w:t>
            </w:r>
          </w:p>
        </w:tc>
        <w:tc>
          <w:tcPr>
            <w:tcW w:w="691" w:type="dxa"/>
            <w:tcBorders>
              <w:top w:val="single" w:sz="6" w:space="0" w:color="000000"/>
              <w:left w:val="single" w:sz="6" w:space="0" w:color="000000"/>
              <w:bottom w:val="single" w:sz="6" w:space="0" w:color="000000"/>
              <w:right w:val="single" w:sz="6" w:space="0" w:color="000000"/>
            </w:tcBorders>
            <w:vAlign w:val="center"/>
          </w:tcPr>
          <w:p w:rsidR="00E13382" w:rsidRPr="00B54EA2" w:rsidRDefault="00E13382" w:rsidP="00E13382">
            <w:pPr>
              <w:pStyle w:val="17"/>
              <w:spacing w:before="60" w:after="60"/>
              <w:jc w:val="center"/>
              <w:rPr>
                <w:rFonts w:ascii="Arial" w:eastAsia="Symbol" w:hAnsi="Arial" w:cs="Arial"/>
                <w:sz w:val="14"/>
                <w:szCs w:val="14"/>
              </w:rPr>
            </w:pPr>
            <w:r>
              <w:rPr>
                <w:rFonts w:ascii="Arial" w:eastAsia="Symbol" w:hAnsi="Arial" w:cs="Arial"/>
                <w:sz w:val="14"/>
                <w:szCs w:val="14"/>
              </w:rPr>
              <w:t>2021</w:t>
            </w:r>
          </w:p>
        </w:tc>
        <w:tc>
          <w:tcPr>
            <w:tcW w:w="691" w:type="dxa"/>
            <w:tcBorders>
              <w:top w:val="single" w:sz="6" w:space="0" w:color="000000"/>
              <w:left w:val="single" w:sz="6" w:space="0" w:color="000000"/>
              <w:bottom w:val="single" w:sz="6" w:space="0" w:color="000000"/>
            </w:tcBorders>
            <w:vAlign w:val="center"/>
          </w:tcPr>
          <w:p w:rsidR="00E13382" w:rsidRPr="00B54EA2" w:rsidRDefault="00E13382" w:rsidP="00E13382">
            <w:pPr>
              <w:pStyle w:val="17"/>
              <w:spacing w:before="60" w:after="60"/>
              <w:jc w:val="center"/>
              <w:rPr>
                <w:rFonts w:ascii="Arial" w:eastAsia="Symbol" w:hAnsi="Arial" w:cs="Arial"/>
                <w:sz w:val="14"/>
                <w:szCs w:val="14"/>
              </w:rPr>
            </w:pPr>
            <w:r>
              <w:rPr>
                <w:rFonts w:ascii="Arial" w:eastAsia="Symbol" w:hAnsi="Arial" w:cs="Arial"/>
                <w:sz w:val="14"/>
                <w:szCs w:val="14"/>
              </w:rPr>
              <w:t>2022</w:t>
            </w:r>
          </w:p>
        </w:tc>
        <w:tc>
          <w:tcPr>
            <w:tcW w:w="691" w:type="dxa"/>
            <w:tcBorders>
              <w:top w:val="single" w:sz="6" w:space="0" w:color="000000"/>
              <w:left w:val="single" w:sz="6" w:space="0" w:color="000000"/>
              <w:bottom w:val="single" w:sz="6" w:space="0" w:color="000000"/>
            </w:tcBorders>
            <w:shd w:val="clear" w:color="auto" w:fill="auto"/>
            <w:vAlign w:val="center"/>
          </w:tcPr>
          <w:p w:rsidR="00E13382" w:rsidRPr="00B54EA2" w:rsidRDefault="00E13382" w:rsidP="000E6B0D">
            <w:pPr>
              <w:pStyle w:val="17"/>
              <w:spacing w:before="60" w:after="60"/>
              <w:jc w:val="center"/>
              <w:rPr>
                <w:rFonts w:ascii="Arial" w:eastAsia="Symbol" w:hAnsi="Arial" w:cs="Arial"/>
                <w:sz w:val="14"/>
                <w:szCs w:val="14"/>
              </w:rPr>
            </w:pPr>
            <w:r>
              <w:rPr>
                <w:rFonts w:ascii="Arial" w:eastAsia="Symbol" w:hAnsi="Arial" w:cs="Arial"/>
                <w:sz w:val="14"/>
                <w:szCs w:val="14"/>
              </w:rPr>
              <w:t>2023</w:t>
            </w:r>
          </w:p>
        </w:tc>
        <w:tc>
          <w:tcPr>
            <w:tcW w:w="3172" w:type="dxa"/>
            <w:tcBorders>
              <w:top w:val="single" w:sz="6" w:space="0" w:color="000000"/>
              <w:left w:val="single" w:sz="6" w:space="0" w:color="000000"/>
              <w:bottom w:val="single" w:sz="6" w:space="0" w:color="000000"/>
            </w:tcBorders>
            <w:shd w:val="clear" w:color="auto" w:fill="auto"/>
            <w:vAlign w:val="center"/>
          </w:tcPr>
          <w:p w:rsidR="00E13382" w:rsidRPr="00B54EA2" w:rsidRDefault="00E13382">
            <w:pPr>
              <w:pStyle w:val="17"/>
              <w:snapToGrid w:val="0"/>
              <w:spacing w:before="60" w:after="60"/>
              <w:jc w:val="center"/>
              <w:rPr>
                <w:rFonts w:ascii="Arial" w:hAnsi="Arial" w:cs="Arial"/>
                <w:sz w:val="14"/>
                <w:szCs w:val="14"/>
              </w:rPr>
            </w:pPr>
          </w:p>
        </w:tc>
      </w:tr>
      <w:tr w:rsidR="00FC7B7E" w:rsidRPr="00355B79" w:rsidTr="0032348B">
        <w:trPr>
          <w:cantSplit/>
        </w:trPr>
        <w:tc>
          <w:tcPr>
            <w:tcW w:w="3288" w:type="dxa"/>
            <w:tcBorders>
              <w:top w:val="single" w:sz="6" w:space="0" w:color="000000"/>
            </w:tcBorders>
            <w:shd w:val="clear" w:color="auto" w:fill="auto"/>
            <w:vAlign w:val="bottom"/>
          </w:tcPr>
          <w:p w:rsidR="00FC7B7E" w:rsidRPr="00FC7B7E" w:rsidRDefault="00FC7B7E" w:rsidP="00FB0778">
            <w:pPr>
              <w:tabs>
                <w:tab w:val="center" w:pos="6634"/>
              </w:tabs>
              <w:spacing w:before="40" w:line="140" w:lineRule="exact"/>
            </w:pPr>
            <w:r w:rsidRPr="00FC7B7E">
              <w:rPr>
                <w:b/>
                <w:szCs w:val="14"/>
              </w:rPr>
              <w:t>Численность студентов</w:t>
            </w:r>
            <w:r w:rsidRPr="00FC7B7E">
              <w:rPr>
                <w:szCs w:val="14"/>
              </w:rPr>
              <w:t xml:space="preserve"> </w:t>
            </w:r>
            <w:r w:rsidRPr="00FC7B7E">
              <w:rPr>
                <w:szCs w:val="14"/>
              </w:rPr>
              <w:br/>
              <w:t>(на начало учебного года) – всего</w:t>
            </w:r>
          </w:p>
        </w:tc>
        <w:tc>
          <w:tcPr>
            <w:tcW w:w="692" w:type="dxa"/>
            <w:tcBorders>
              <w:top w:val="single" w:sz="6" w:space="0" w:color="000000"/>
              <w:left w:val="single" w:sz="6" w:space="0" w:color="000000"/>
            </w:tcBorders>
            <w:shd w:val="clear" w:color="auto" w:fill="auto"/>
            <w:vAlign w:val="bottom"/>
          </w:tcPr>
          <w:p w:rsidR="00FC7B7E" w:rsidRPr="00FC7B7E" w:rsidRDefault="00FC7B7E" w:rsidP="00FB0778">
            <w:pPr>
              <w:tabs>
                <w:tab w:val="center" w:pos="6634"/>
              </w:tabs>
              <w:spacing w:before="40" w:line="140" w:lineRule="exact"/>
              <w:ind w:right="113"/>
              <w:jc w:val="right"/>
            </w:pPr>
            <w:r w:rsidRPr="00FC7B7E">
              <w:rPr>
                <w:b/>
                <w:szCs w:val="14"/>
              </w:rPr>
              <w:t>4 270,8</w:t>
            </w:r>
          </w:p>
        </w:tc>
        <w:tc>
          <w:tcPr>
            <w:tcW w:w="692" w:type="dxa"/>
            <w:tcBorders>
              <w:top w:val="single" w:sz="6" w:space="0" w:color="000000"/>
              <w:left w:val="single" w:sz="6" w:space="0" w:color="000000"/>
            </w:tcBorders>
            <w:shd w:val="clear" w:color="auto" w:fill="auto"/>
            <w:vAlign w:val="bottom"/>
          </w:tcPr>
          <w:p w:rsidR="00FC7B7E" w:rsidRPr="00FC7B7E" w:rsidRDefault="00FC7B7E" w:rsidP="00FB0778">
            <w:pPr>
              <w:tabs>
                <w:tab w:val="center" w:pos="6634"/>
              </w:tabs>
              <w:spacing w:before="40" w:line="140" w:lineRule="exact"/>
              <w:ind w:right="113"/>
              <w:jc w:val="right"/>
            </w:pPr>
            <w:r w:rsidRPr="00FC7B7E">
              <w:rPr>
                <w:b/>
                <w:szCs w:val="14"/>
              </w:rPr>
              <w:t>5 848,7</w:t>
            </w:r>
          </w:p>
        </w:tc>
        <w:tc>
          <w:tcPr>
            <w:tcW w:w="691" w:type="dxa"/>
            <w:tcBorders>
              <w:top w:val="single" w:sz="6" w:space="0" w:color="000000"/>
              <w:left w:val="single" w:sz="6" w:space="0" w:color="000000"/>
              <w:right w:val="single" w:sz="6" w:space="0" w:color="000000"/>
            </w:tcBorders>
            <w:vAlign w:val="bottom"/>
          </w:tcPr>
          <w:p w:rsidR="00FC7B7E" w:rsidRPr="00FC7B7E" w:rsidRDefault="00FC7B7E" w:rsidP="00E13382">
            <w:pPr>
              <w:spacing w:before="40" w:line="140" w:lineRule="exact"/>
              <w:ind w:right="113"/>
              <w:jc w:val="right"/>
              <w:rPr>
                <w:b/>
              </w:rPr>
            </w:pPr>
            <w:r w:rsidRPr="00FC7B7E">
              <w:rPr>
                <w:b/>
              </w:rPr>
              <w:t>3 690,1</w:t>
            </w:r>
          </w:p>
        </w:tc>
        <w:tc>
          <w:tcPr>
            <w:tcW w:w="691" w:type="dxa"/>
            <w:tcBorders>
              <w:top w:val="single" w:sz="6" w:space="0" w:color="000000"/>
              <w:left w:val="single" w:sz="6" w:space="0" w:color="000000"/>
            </w:tcBorders>
            <w:vAlign w:val="bottom"/>
          </w:tcPr>
          <w:p w:rsidR="00FC7B7E" w:rsidRPr="00FC7B7E" w:rsidRDefault="00FC7B7E" w:rsidP="00E13382">
            <w:pPr>
              <w:spacing w:before="40" w:line="140" w:lineRule="exact"/>
              <w:ind w:right="113"/>
              <w:jc w:val="right"/>
              <w:rPr>
                <w:b/>
              </w:rPr>
            </w:pPr>
            <w:r w:rsidRPr="00FC7B7E">
              <w:rPr>
                <w:b/>
              </w:rPr>
              <w:t>3 744,6</w:t>
            </w:r>
          </w:p>
        </w:tc>
        <w:tc>
          <w:tcPr>
            <w:tcW w:w="691" w:type="dxa"/>
            <w:tcBorders>
              <w:top w:val="single" w:sz="6" w:space="0" w:color="000000"/>
              <w:left w:val="single" w:sz="6" w:space="0" w:color="000000"/>
            </w:tcBorders>
            <w:shd w:val="clear" w:color="auto" w:fill="auto"/>
            <w:vAlign w:val="bottom"/>
          </w:tcPr>
          <w:p w:rsidR="00FC7B7E" w:rsidRPr="00FC7B7E" w:rsidRDefault="00FC7B7E" w:rsidP="00FC7B7E">
            <w:pPr>
              <w:spacing w:before="40" w:line="140" w:lineRule="exact"/>
              <w:ind w:right="113"/>
              <w:jc w:val="right"/>
              <w:rPr>
                <w:b/>
              </w:rPr>
            </w:pPr>
            <w:r w:rsidRPr="00FC7B7E">
              <w:rPr>
                <w:b/>
              </w:rPr>
              <w:t>3</w:t>
            </w:r>
            <w:r w:rsidR="00AE7B49">
              <w:rPr>
                <w:b/>
                <w:lang w:val="en-US"/>
              </w:rPr>
              <w:t xml:space="preserve"> </w:t>
            </w:r>
            <w:r w:rsidRPr="00FC7B7E">
              <w:rPr>
                <w:b/>
              </w:rPr>
              <w:t>836,4</w:t>
            </w:r>
          </w:p>
        </w:tc>
        <w:tc>
          <w:tcPr>
            <w:tcW w:w="3172" w:type="dxa"/>
            <w:tcBorders>
              <w:top w:val="single" w:sz="6" w:space="0" w:color="000000"/>
              <w:left w:val="single" w:sz="6" w:space="0" w:color="000000"/>
            </w:tcBorders>
            <w:shd w:val="clear" w:color="auto" w:fill="auto"/>
            <w:vAlign w:val="bottom"/>
          </w:tcPr>
          <w:p w:rsidR="00FC7B7E" w:rsidRPr="00FC7B7E" w:rsidRDefault="00FC7B7E" w:rsidP="00FB0778">
            <w:pPr>
              <w:tabs>
                <w:tab w:val="center" w:pos="6634"/>
              </w:tabs>
              <w:spacing w:before="40" w:line="140" w:lineRule="exact"/>
              <w:ind w:left="57"/>
              <w:rPr>
                <w:lang w:val="en-US"/>
              </w:rPr>
            </w:pPr>
            <w:r w:rsidRPr="00FC7B7E">
              <w:rPr>
                <w:b/>
                <w:i/>
                <w:lang w:val="en-US"/>
              </w:rPr>
              <w:t>Students</w:t>
            </w:r>
            <w:r w:rsidRPr="00FC7B7E">
              <w:rPr>
                <w:b/>
                <w:i/>
                <w:lang w:val="en-US"/>
              </w:rPr>
              <w:br/>
            </w:r>
            <w:r w:rsidRPr="00FC7B7E">
              <w:rPr>
                <w:i/>
                <w:lang w:val="en-US"/>
              </w:rPr>
              <w:t xml:space="preserve">(beginning of academic year) </w:t>
            </w:r>
            <w:r w:rsidRPr="00FC7B7E">
              <w:rPr>
                <w:szCs w:val="14"/>
                <w:lang w:val="en-US"/>
              </w:rPr>
              <w:t>–</w:t>
            </w:r>
            <w:r w:rsidRPr="00FC7B7E">
              <w:rPr>
                <w:i/>
                <w:lang w:val="en-US"/>
              </w:rPr>
              <w:t xml:space="preserve"> total</w:t>
            </w:r>
          </w:p>
        </w:tc>
      </w:tr>
      <w:tr w:rsidR="00FC7B7E" w:rsidRPr="007D3197" w:rsidTr="0032348B">
        <w:trPr>
          <w:cantSplit/>
        </w:trPr>
        <w:tc>
          <w:tcPr>
            <w:tcW w:w="3288" w:type="dxa"/>
            <w:shd w:val="clear" w:color="auto" w:fill="auto"/>
            <w:vAlign w:val="bottom"/>
          </w:tcPr>
          <w:p w:rsidR="00FC7B7E" w:rsidRPr="00FC7B7E" w:rsidRDefault="00FC7B7E" w:rsidP="00FB0778">
            <w:pPr>
              <w:tabs>
                <w:tab w:val="center" w:pos="6634"/>
              </w:tabs>
              <w:spacing w:before="40" w:line="140" w:lineRule="exact"/>
              <w:ind w:left="340"/>
            </w:pPr>
            <w:r w:rsidRPr="00FC7B7E">
              <w:t>в том числе:</w:t>
            </w:r>
          </w:p>
        </w:tc>
        <w:tc>
          <w:tcPr>
            <w:tcW w:w="692" w:type="dxa"/>
            <w:tcBorders>
              <w:left w:val="single" w:sz="6" w:space="0" w:color="000000"/>
            </w:tcBorders>
            <w:shd w:val="clear" w:color="auto" w:fill="auto"/>
            <w:vAlign w:val="bottom"/>
          </w:tcPr>
          <w:p w:rsidR="00FC7B7E" w:rsidRPr="00FC7B7E" w:rsidRDefault="00FC7B7E" w:rsidP="00FB0778">
            <w:pPr>
              <w:pStyle w:val="17"/>
              <w:snapToGrid w:val="0"/>
              <w:spacing w:before="40" w:after="0" w:line="140" w:lineRule="exact"/>
              <w:ind w:right="113"/>
              <w:jc w:val="right"/>
              <w:rPr>
                <w:rFonts w:ascii="Arial" w:hAnsi="Arial" w:cs="Arial"/>
                <w:sz w:val="15"/>
                <w:szCs w:val="15"/>
              </w:rPr>
            </w:pPr>
          </w:p>
        </w:tc>
        <w:tc>
          <w:tcPr>
            <w:tcW w:w="692" w:type="dxa"/>
            <w:tcBorders>
              <w:left w:val="single" w:sz="6" w:space="0" w:color="000000"/>
            </w:tcBorders>
            <w:shd w:val="clear" w:color="auto" w:fill="auto"/>
            <w:vAlign w:val="bottom"/>
          </w:tcPr>
          <w:p w:rsidR="00FC7B7E" w:rsidRPr="00FC7B7E" w:rsidRDefault="00FC7B7E" w:rsidP="00FB0778">
            <w:pPr>
              <w:pStyle w:val="17"/>
              <w:snapToGrid w:val="0"/>
              <w:spacing w:before="40" w:after="0" w:line="140" w:lineRule="exact"/>
              <w:ind w:right="113"/>
              <w:jc w:val="right"/>
              <w:rPr>
                <w:rFonts w:ascii="Arial" w:hAnsi="Arial" w:cs="Arial"/>
                <w:sz w:val="15"/>
                <w:szCs w:val="15"/>
              </w:rPr>
            </w:pPr>
          </w:p>
        </w:tc>
        <w:tc>
          <w:tcPr>
            <w:tcW w:w="691" w:type="dxa"/>
            <w:tcBorders>
              <w:left w:val="single" w:sz="6" w:space="0" w:color="000000"/>
              <w:right w:val="single" w:sz="6" w:space="0" w:color="000000"/>
            </w:tcBorders>
            <w:vAlign w:val="bottom"/>
          </w:tcPr>
          <w:p w:rsidR="00FC7B7E" w:rsidRPr="00FC7B7E" w:rsidRDefault="00FC7B7E" w:rsidP="00E13382">
            <w:pPr>
              <w:snapToGrid w:val="0"/>
              <w:spacing w:before="40" w:line="140" w:lineRule="exact"/>
              <w:ind w:right="113"/>
              <w:jc w:val="right"/>
              <w:rPr>
                <w:sz w:val="15"/>
                <w:szCs w:val="14"/>
              </w:rPr>
            </w:pPr>
          </w:p>
        </w:tc>
        <w:tc>
          <w:tcPr>
            <w:tcW w:w="691" w:type="dxa"/>
            <w:tcBorders>
              <w:left w:val="single" w:sz="6" w:space="0" w:color="000000"/>
            </w:tcBorders>
            <w:vAlign w:val="bottom"/>
          </w:tcPr>
          <w:p w:rsidR="00FC7B7E" w:rsidRPr="00FC7B7E" w:rsidRDefault="00FC7B7E" w:rsidP="00E13382">
            <w:pPr>
              <w:snapToGrid w:val="0"/>
              <w:spacing w:before="40" w:line="140" w:lineRule="exact"/>
              <w:ind w:right="113"/>
              <w:jc w:val="right"/>
              <w:rPr>
                <w:sz w:val="15"/>
                <w:szCs w:val="14"/>
              </w:rPr>
            </w:pP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13"/>
              <w:jc w:val="right"/>
              <w:rPr>
                <w:sz w:val="15"/>
                <w:szCs w:val="14"/>
              </w:rPr>
            </w:pPr>
          </w:p>
        </w:tc>
        <w:tc>
          <w:tcPr>
            <w:tcW w:w="317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left="454"/>
              <w:rPr>
                <w:i/>
              </w:rPr>
            </w:pPr>
            <w:r w:rsidRPr="00FC7B7E">
              <w:rPr>
                <w:i/>
                <w:lang w:val="en-US"/>
              </w:rPr>
              <w:t>Including</w:t>
            </w:r>
            <w:r w:rsidRPr="00FC7B7E">
              <w:rPr>
                <w:i/>
              </w:rPr>
              <w:t>:</w:t>
            </w:r>
          </w:p>
        </w:tc>
      </w:tr>
      <w:tr w:rsidR="00FC7B7E" w:rsidRPr="00355B79" w:rsidTr="0032348B">
        <w:trPr>
          <w:cantSplit/>
        </w:trPr>
        <w:tc>
          <w:tcPr>
            <w:tcW w:w="3288" w:type="dxa"/>
            <w:shd w:val="clear" w:color="auto" w:fill="auto"/>
            <w:vAlign w:val="bottom"/>
          </w:tcPr>
          <w:p w:rsidR="00FC7B7E" w:rsidRPr="00FC7B7E" w:rsidRDefault="00FC7B7E" w:rsidP="00FB0778">
            <w:pPr>
              <w:tabs>
                <w:tab w:val="center" w:pos="6634"/>
              </w:tabs>
              <w:spacing w:before="40" w:line="140" w:lineRule="exact"/>
              <w:ind w:left="170"/>
            </w:pPr>
            <w:r w:rsidRPr="00FC7B7E">
              <w:t xml:space="preserve">обучающихся за счет бюджетных </w:t>
            </w:r>
            <w:r w:rsidRPr="00FC7B7E">
              <w:br/>
              <w:t>ассигнований</w:t>
            </w:r>
          </w:p>
        </w:tc>
        <w:tc>
          <w:tcPr>
            <w:tcW w:w="692" w:type="dxa"/>
            <w:tcBorders>
              <w:left w:val="single" w:sz="6" w:space="0" w:color="000000"/>
            </w:tcBorders>
            <w:shd w:val="clear" w:color="auto" w:fill="auto"/>
            <w:vAlign w:val="bottom"/>
          </w:tcPr>
          <w:p w:rsidR="00FC7B7E" w:rsidRPr="00FC7B7E" w:rsidRDefault="00FC7B7E" w:rsidP="00FB0778">
            <w:pPr>
              <w:pStyle w:val="17"/>
              <w:snapToGrid w:val="0"/>
              <w:spacing w:before="40" w:after="0" w:line="140" w:lineRule="exact"/>
              <w:ind w:right="113"/>
              <w:jc w:val="right"/>
              <w:rPr>
                <w:rFonts w:ascii="Arial" w:hAnsi="Arial" w:cs="Arial"/>
                <w:sz w:val="15"/>
                <w:szCs w:val="15"/>
              </w:rPr>
            </w:pPr>
          </w:p>
        </w:tc>
        <w:tc>
          <w:tcPr>
            <w:tcW w:w="692" w:type="dxa"/>
            <w:tcBorders>
              <w:left w:val="single" w:sz="6" w:space="0" w:color="000000"/>
            </w:tcBorders>
            <w:shd w:val="clear" w:color="auto" w:fill="auto"/>
            <w:vAlign w:val="bottom"/>
          </w:tcPr>
          <w:p w:rsidR="00FC7B7E" w:rsidRPr="00FC7B7E" w:rsidRDefault="00FC7B7E" w:rsidP="00FB0778">
            <w:pPr>
              <w:pStyle w:val="17"/>
              <w:snapToGrid w:val="0"/>
              <w:spacing w:before="40" w:after="0" w:line="140" w:lineRule="exact"/>
              <w:ind w:right="113"/>
              <w:jc w:val="right"/>
              <w:rPr>
                <w:rFonts w:ascii="Arial" w:hAnsi="Arial" w:cs="Arial"/>
                <w:sz w:val="15"/>
                <w:szCs w:val="15"/>
              </w:rPr>
            </w:pPr>
          </w:p>
        </w:tc>
        <w:tc>
          <w:tcPr>
            <w:tcW w:w="691" w:type="dxa"/>
            <w:tcBorders>
              <w:left w:val="single" w:sz="6" w:space="0" w:color="000000"/>
              <w:right w:val="single" w:sz="6" w:space="0" w:color="000000"/>
            </w:tcBorders>
            <w:vAlign w:val="bottom"/>
          </w:tcPr>
          <w:p w:rsidR="00FC7B7E" w:rsidRPr="00FC7B7E" w:rsidRDefault="00FC7B7E" w:rsidP="00E13382">
            <w:pPr>
              <w:snapToGrid w:val="0"/>
              <w:spacing w:before="40" w:line="140" w:lineRule="exact"/>
              <w:ind w:right="113"/>
              <w:jc w:val="right"/>
              <w:rPr>
                <w:sz w:val="15"/>
                <w:szCs w:val="14"/>
              </w:rPr>
            </w:pPr>
          </w:p>
        </w:tc>
        <w:tc>
          <w:tcPr>
            <w:tcW w:w="691" w:type="dxa"/>
            <w:tcBorders>
              <w:left w:val="single" w:sz="6" w:space="0" w:color="000000"/>
            </w:tcBorders>
            <w:vAlign w:val="bottom"/>
          </w:tcPr>
          <w:p w:rsidR="00FC7B7E" w:rsidRPr="00FC7B7E" w:rsidRDefault="00FC7B7E" w:rsidP="00E13382">
            <w:pPr>
              <w:snapToGrid w:val="0"/>
              <w:spacing w:before="40" w:line="140" w:lineRule="exact"/>
              <w:ind w:right="113"/>
              <w:jc w:val="right"/>
              <w:rPr>
                <w:sz w:val="15"/>
                <w:szCs w:val="14"/>
              </w:rPr>
            </w:pP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13"/>
              <w:jc w:val="right"/>
              <w:rPr>
                <w:sz w:val="15"/>
                <w:szCs w:val="14"/>
              </w:rPr>
            </w:pPr>
          </w:p>
        </w:tc>
        <w:tc>
          <w:tcPr>
            <w:tcW w:w="317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left="170"/>
              <w:rPr>
                <w:lang w:val="en-US"/>
              </w:rPr>
            </w:pPr>
            <w:r w:rsidRPr="00FC7B7E">
              <w:rPr>
                <w:i/>
                <w:iCs/>
                <w:lang w:val="en-US"/>
              </w:rPr>
              <w:t>studying at expense of budgetary allocation of</w:t>
            </w:r>
          </w:p>
        </w:tc>
      </w:tr>
      <w:tr w:rsidR="00FC7B7E" w:rsidRPr="007D3197" w:rsidTr="0032348B">
        <w:trPr>
          <w:cantSplit/>
        </w:trPr>
        <w:tc>
          <w:tcPr>
            <w:tcW w:w="3288" w:type="dxa"/>
            <w:shd w:val="clear" w:color="auto" w:fill="auto"/>
            <w:vAlign w:val="bottom"/>
          </w:tcPr>
          <w:p w:rsidR="00FC7B7E" w:rsidRPr="00FC7B7E" w:rsidRDefault="00FC7B7E" w:rsidP="00FB0778">
            <w:pPr>
              <w:tabs>
                <w:tab w:val="center" w:pos="6634"/>
              </w:tabs>
              <w:spacing w:before="40" w:line="140" w:lineRule="exact"/>
              <w:ind w:left="340"/>
              <w:rPr>
                <w:lang w:val="en-US"/>
              </w:rPr>
            </w:pPr>
            <w:r w:rsidRPr="00FC7B7E">
              <w:t>федерального</w:t>
            </w:r>
            <w:r w:rsidRPr="00FC7B7E">
              <w:rPr>
                <w:lang w:val="en-US"/>
              </w:rPr>
              <w:t xml:space="preserve"> </w:t>
            </w:r>
            <w:r w:rsidRPr="00FC7B7E">
              <w:t>бюджета</w:t>
            </w:r>
          </w:p>
        </w:tc>
        <w:tc>
          <w:tcPr>
            <w:tcW w:w="69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right="113"/>
              <w:jc w:val="right"/>
              <w:rPr>
                <w:lang w:val="en-US"/>
              </w:rPr>
            </w:pPr>
            <w:r w:rsidRPr="00FC7B7E">
              <w:rPr>
                <w:szCs w:val="14"/>
                <w:lang w:val="en-US"/>
              </w:rPr>
              <w:t>2</w:t>
            </w:r>
            <w:r w:rsidRPr="00FC7B7E">
              <w:rPr>
                <w:b/>
                <w:szCs w:val="14"/>
              </w:rPr>
              <w:t> </w:t>
            </w:r>
            <w:r w:rsidRPr="00FC7B7E">
              <w:rPr>
                <w:szCs w:val="14"/>
                <w:lang w:val="en-US"/>
              </w:rPr>
              <w:t>754,6</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13"/>
              <w:jc w:val="right"/>
              <w:rPr>
                <w:lang w:val="en-US"/>
              </w:rPr>
            </w:pPr>
            <w:r w:rsidRPr="00FC7B7E">
              <w:rPr>
                <w:szCs w:val="14"/>
                <w:lang w:val="en-US"/>
              </w:rPr>
              <w:t>2</w:t>
            </w:r>
            <w:r w:rsidRPr="00FC7B7E">
              <w:rPr>
                <w:b/>
                <w:szCs w:val="14"/>
              </w:rPr>
              <w:t> </w:t>
            </w:r>
            <w:r w:rsidRPr="00FC7B7E">
              <w:rPr>
                <w:szCs w:val="14"/>
                <w:lang w:val="en-US"/>
              </w:rPr>
              <w:t>541,8</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13"/>
              <w:jc w:val="right"/>
            </w:pPr>
            <w:r w:rsidRPr="00FC7B7E">
              <w:t>1</w:t>
            </w:r>
            <w:r w:rsidRPr="00FC7B7E">
              <w:rPr>
                <w:b/>
              </w:rPr>
              <w:t> </w:t>
            </w:r>
            <w:r w:rsidRPr="00FC7B7E">
              <w:t>864,6</w:t>
            </w:r>
          </w:p>
        </w:tc>
        <w:tc>
          <w:tcPr>
            <w:tcW w:w="691" w:type="dxa"/>
            <w:tcBorders>
              <w:left w:val="single" w:sz="6" w:space="0" w:color="000000"/>
            </w:tcBorders>
            <w:vAlign w:val="bottom"/>
          </w:tcPr>
          <w:p w:rsidR="00FC7B7E" w:rsidRPr="00FC7B7E" w:rsidRDefault="00FC7B7E" w:rsidP="00E13382">
            <w:pPr>
              <w:spacing w:before="40" w:line="140" w:lineRule="exact"/>
              <w:ind w:right="113"/>
              <w:jc w:val="right"/>
            </w:pPr>
            <w:r w:rsidRPr="00FC7B7E">
              <w:t>1 936,8</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13"/>
              <w:jc w:val="right"/>
            </w:pPr>
            <w:r w:rsidRPr="00FC7B7E">
              <w:t>1</w:t>
            </w:r>
            <w:r w:rsidR="00AE7B49">
              <w:rPr>
                <w:lang w:val="en-US"/>
              </w:rPr>
              <w:t xml:space="preserve"> </w:t>
            </w:r>
            <w:r w:rsidRPr="00FC7B7E">
              <w:t>981,1</w:t>
            </w:r>
          </w:p>
        </w:tc>
        <w:tc>
          <w:tcPr>
            <w:tcW w:w="317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left="340"/>
              <w:rPr>
                <w:lang w:val="en-US"/>
              </w:rPr>
            </w:pPr>
            <w:r w:rsidRPr="00FC7B7E">
              <w:rPr>
                <w:i/>
                <w:lang w:val="en-US"/>
              </w:rPr>
              <w:t>federal budget</w:t>
            </w:r>
          </w:p>
        </w:tc>
      </w:tr>
      <w:tr w:rsidR="00FC7B7E" w:rsidRPr="00355B79" w:rsidTr="0032348B">
        <w:trPr>
          <w:cantSplit/>
        </w:trPr>
        <w:tc>
          <w:tcPr>
            <w:tcW w:w="3288" w:type="dxa"/>
            <w:shd w:val="clear" w:color="auto" w:fill="auto"/>
            <w:vAlign w:val="bottom"/>
          </w:tcPr>
          <w:p w:rsidR="00FC7B7E" w:rsidRPr="00FC7B7E" w:rsidRDefault="00FC7B7E" w:rsidP="00FB0778">
            <w:pPr>
              <w:tabs>
                <w:tab w:val="center" w:pos="6634"/>
              </w:tabs>
              <w:spacing w:before="40" w:line="140" w:lineRule="exact"/>
              <w:ind w:left="340"/>
            </w:pPr>
            <w:r w:rsidRPr="00FC7B7E">
              <w:t>бюджетов</w:t>
            </w:r>
            <w:r w:rsidRPr="00FC7B7E">
              <w:rPr>
                <w:lang w:val="en-US"/>
              </w:rPr>
              <w:t xml:space="preserve"> </w:t>
            </w:r>
            <w:r w:rsidRPr="00FC7B7E">
              <w:t>субъектов</w:t>
            </w:r>
            <w:r w:rsidRPr="00FC7B7E">
              <w:rPr>
                <w:lang w:val="en-US"/>
              </w:rPr>
              <w:t xml:space="preserve"> </w:t>
            </w:r>
            <w:r w:rsidRPr="00FC7B7E">
              <w:rPr>
                <w:lang w:val="en-US"/>
              </w:rPr>
              <w:br/>
            </w:r>
            <w:r w:rsidRPr="00FC7B7E">
              <w:t>Российской</w:t>
            </w:r>
            <w:r w:rsidRPr="00FC7B7E">
              <w:rPr>
                <w:lang w:val="en-US"/>
              </w:rPr>
              <w:t xml:space="preserve"> </w:t>
            </w:r>
            <w:r w:rsidRPr="00FC7B7E">
              <w:t>Федерации</w:t>
            </w:r>
          </w:p>
        </w:tc>
        <w:tc>
          <w:tcPr>
            <w:tcW w:w="69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right="113"/>
              <w:jc w:val="right"/>
            </w:pPr>
            <w:r w:rsidRPr="00FC7B7E">
              <w:rPr>
                <w:szCs w:val="14"/>
                <w:lang w:val="en-US"/>
              </w:rPr>
              <w:t>36,8</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13"/>
              <w:jc w:val="right"/>
            </w:pPr>
            <w:r w:rsidRPr="00FC7B7E">
              <w:rPr>
                <w:szCs w:val="14"/>
                <w:lang w:val="en-US"/>
              </w:rPr>
              <w:t>71,8</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13"/>
              <w:jc w:val="right"/>
            </w:pPr>
            <w:r w:rsidRPr="00FC7B7E">
              <w:t>60,6</w:t>
            </w:r>
          </w:p>
        </w:tc>
        <w:tc>
          <w:tcPr>
            <w:tcW w:w="691" w:type="dxa"/>
            <w:tcBorders>
              <w:left w:val="single" w:sz="6" w:space="0" w:color="000000"/>
            </w:tcBorders>
            <w:vAlign w:val="bottom"/>
          </w:tcPr>
          <w:p w:rsidR="00FC7B7E" w:rsidRPr="00FC7B7E" w:rsidRDefault="00FC7B7E" w:rsidP="00E13382">
            <w:pPr>
              <w:spacing w:before="40" w:line="140" w:lineRule="exact"/>
              <w:ind w:right="113"/>
              <w:jc w:val="right"/>
            </w:pPr>
            <w:r w:rsidRPr="00FC7B7E">
              <w:t>60,8</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13"/>
              <w:jc w:val="right"/>
            </w:pPr>
            <w:r w:rsidRPr="00FC7B7E">
              <w:t>60,2</w:t>
            </w:r>
          </w:p>
        </w:tc>
        <w:tc>
          <w:tcPr>
            <w:tcW w:w="317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left="340"/>
              <w:rPr>
                <w:lang w:val="en-US"/>
              </w:rPr>
            </w:pPr>
            <w:r w:rsidRPr="00FC7B7E">
              <w:rPr>
                <w:i/>
                <w:lang w:val="en-US"/>
              </w:rPr>
              <w:t xml:space="preserve">budget of constituent entities  </w:t>
            </w:r>
            <w:r w:rsidRPr="00FC7B7E">
              <w:rPr>
                <w:i/>
                <w:lang w:val="en-US"/>
              </w:rPr>
              <w:br/>
              <w:t>of the Russian Federation</w:t>
            </w:r>
          </w:p>
        </w:tc>
      </w:tr>
      <w:tr w:rsidR="00FC7B7E" w:rsidRPr="007D3197" w:rsidTr="0032348B">
        <w:trPr>
          <w:cantSplit/>
        </w:trPr>
        <w:tc>
          <w:tcPr>
            <w:tcW w:w="3288" w:type="dxa"/>
            <w:shd w:val="clear" w:color="auto" w:fill="auto"/>
            <w:vAlign w:val="bottom"/>
          </w:tcPr>
          <w:p w:rsidR="00FC7B7E" w:rsidRPr="00FC7B7E" w:rsidRDefault="00FC7B7E" w:rsidP="00FB0778">
            <w:pPr>
              <w:tabs>
                <w:tab w:val="center" w:pos="6634"/>
              </w:tabs>
              <w:spacing w:before="40" w:line="140" w:lineRule="exact"/>
              <w:ind w:left="340"/>
            </w:pPr>
            <w:r w:rsidRPr="00FC7B7E">
              <w:t>местных</w:t>
            </w:r>
            <w:r w:rsidRPr="00FC7B7E">
              <w:rPr>
                <w:lang w:val="en-US"/>
              </w:rPr>
              <w:t xml:space="preserve"> </w:t>
            </w:r>
            <w:r w:rsidRPr="00FC7B7E">
              <w:t>бюджетов</w:t>
            </w:r>
          </w:p>
        </w:tc>
        <w:tc>
          <w:tcPr>
            <w:tcW w:w="69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right="113"/>
              <w:jc w:val="right"/>
            </w:pPr>
            <w:r w:rsidRPr="00FC7B7E">
              <w:rPr>
                <w:szCs w:val="14"/>
                <w:lang w:val="en-US"/>
              </w:rPr>
              <w:t>10,6</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13"/>
              <w:jc w:val="right"/>
            </w:pPr>
            <w:r w:rsidRPr="00FC7B7E">
              <w:rPr>
                <w:szCs w:val="14"/>
                <w:lang w:val="en-US"/>
              </w:rPr>
              <w:t>5,7</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13"/>
              <w:jc w:val="right"/>
            </w:pPr>
            <w:r w:rsidRPr="00FC7B7E">
              <w:t>0,6</w:t>
            </w:r>
          </w:p>
        </w:tc>
        <w:tc>
          <w:tcPr>
            <w:tcW w:w="691" w:type="dxa"/>
            <w:tcBorders>
              <w:left w:val="single" w:sz="6" w:space="0" w:color="000000"/>
            </w:tcBorders>
            <w:vAlign w:val="bottom"/>
          </w:tcPr>
          <w:p w:rsidR="00FC7B7E" w:rsidRPr="00FC7B7E" w:rsidRDefault="00FC7B7E" w:rsidP="00E13382">
            <w:pPr>
              <w:spacing w:before="40" w:line="140" w:lineRule="exact"/>
              <w:ind w:right="113"/>
              <w:jc w:val="right"/>
            </w:pPr>
            <w:r w:rsidRPr="00FC7B7E">
              <w:t>0,5</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13"/>
              <w:jc w:val="right"/>
            </w:pPr>
            <w:r w:rsidRPr="00FC7B7E">
              <w:t>0,3</w:t>
            </w:r>
          </w:p>
        </w:tc>
        <w:tc>
          <w:tcPr>
            <w:tcW w:w="317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left="340"/>
            </w:pPr>
            <w:r w:rsidRPr="00FC7B7E">
              <w:rPr>
                <w:i/>
                <w:lang w:val="en-US"/>
              </w:rPr>
              <w:t>local budgets</w:t>
            </w:r>
          </w:p>
        </w:tc>
      </w:tr>
      <w:tr w:rsidR="00FC7B7E" w:rsidRPr="00355B79" w:rsidTr="0032348B">
        <w:trPr>
          <w:cantSplit/>
        </w:trPr>
        <w:tc>
          <w:tcPr>
            <w:tcW w:w="3288" w:type="dxa"/>
            <w:shd w:val="clear" w:color="auto" w:fill="auto"/>
            <w:vAlign w:val="bottom"/>
          </w:tcPr>
          <w:p w:rsidR="00FC7B7E" w:rsidRPr="00FC7B7E" w:rsidRDefault="00FC7B7E" w:rsidP="00FB0778">
            <w:pPr>
              <w:tabs>
                <w:tab w:val="center" w:pos="6634"/>
              </w:tabs>
              <w:spacing w:before="40" w:line="140" w:lineRule="exact"/>
              <w:ind w:left="170"/>
            </w:pPr>
            <w:r w:rsidRPr="00FC7B7E">
              <w:t xml:space="preserve">по договорам об оказании платных </w:t>
            </w:r>
            <w:r w:rsidRPr="00FC7B7E">
              <w:br/>
              <w:t>образовательных услуг</w:t>
            </w:r>
          </w:p>
        </w:tc>
        <w:tc>
          <w:tcPr>
            <w:tcW w:w="69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right="113"/>
              <w:jc w:val="right"/>
            </w:pPr>
            <w:r w:rsidRPr="00FC7B7E">
              <w:rPr>
                <w:szCs w:val="14"/>
              </w:rPr>
              <w:t>1</w:t>
            </w:r>
            <w:r w:rsidRPr="00FC7B7E">
              <w:rPr>
                <w:b/>
                <w:szCs w:val="14"/>
              </w:rPr>
              <w:t> </w:t>
            </w:r>
            <w:r w:rsidRPr="00FC7B7E">
              <w:rPr>
                <w:szCs w:val="14"/>
              </w:rPr>
              <w:t>468,8</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13"/>
              <w:jc w:val="right"/>
            </w:pPr>
            <w:r w:rsidRPr="00FC7B7E">
              <w:rPr>
                <w:szCs w:val="14"/>
              </w:rPr>
              <w:t>3</w:t>
            </w:r>
            <w:r w:rsidRPr="00FC7B7E">
              <w:rPr>
                <w:b/>
                <w:szCs w:val="14"/>
              </w:rPr>
              <w:t> </w:t>
            </w:r>
            <w:r w:rsidRPr="00FC7B7E">
              <w:rPr>
                <w:szCs w:val="14"/>
              </w:rPr>
              <w:t>229,5</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13"/>
              <w:jc w:val="right"/>
            </w:pPr>
            <w:r w:rsidRPr="00FC7B7E">
              <w:t>1</w:t>
            </w:r>
            <w:r w:rsidRPr="00FC7B7E">
              <w:rPr>
                <w:b/>
              </w:rPr>
              <w:t> </w:t>
            </w:r>
            <w:r w:rsidRPr="00FC7B7E">
              <w:t>764,4</w:t>
            </w:r>
          </w:p>
        </w:tc>
        <w:tc>
          <w:tcPr>
            <w:tcW w:w="691" w:type="dxa"/>
            <w:tcBorders>
              <w:left w:val="single" w:sz="6" w:space="0" w:color="000000"/>
            </w:tcBorders>
            <w:vAlign w:val="bottom"/>
          </w:tcPr>
          <w:p w:rsidR="00FC7B7E" w:rsidRPr="00FC7B7E" w:rsidRDefault="00FC7B7E" w:rsidP="00E13382">
            <w:pPr>
              <w:spacing w:before="40" w:line="140" w:lineRule="exact"/>
              <w:ind w:right="113"/>
              <w:jc w:val="right"/>
            </w:pPr>
            <w:r w:rsidRPr="00FC7B7E">
              <w:t>1 746,5</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13"/>
              <w:jc w:val="right"/>
            </w:pPr>
            <w:r w:rsidRPr="00FC7B7E">
              <w:t>1</w:t>
            </w:r>
            <w:r w:rsidR="00AE7B49">
              <w:rPr>
                <w:lang w:val="en-US"/>
              </w:rPr>
              <w:t xml:space="preserve"> </w:t>
            </w:r>
            <w:r w:rsidRPr="00FC7B7E">
              <w:t>794,6</w:t>
            </w:r>
          </w:p>
        </w:tc>
        <w:tc>
          <w:tcPr>
            <w:tcW w:w="317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left="170"/>
              <w:rPr>
                <w:lang w:val="en-US"/>
              </w:rPr>
            </w:pPr>
            <w:r w:rsidRPr="00FC7B7E">
              <w:rPr>
                <w:i/>
                <w:lang w:val="en-US"/>
              </w:rPr>
              <w:t xml:space="preserve">under contracts for the provision </w:t>
            </w:r>
            <w:r w:rsidRPr="00FC7B7E">
              <w:rPr>
                <w:i/>
                <w:lang w:val="en-US"/>
              </w:rPr>
              <w:br/>
              <w:t>of paid educational services</w:t>
            </w:r>
          </w:p>
        </w:tc>
      </w:tr>
      <w:tr w:rsidR="00FC7B7E" w:rsidRPr="007D3197" w:rsidTr="0032348B">
        <w:trPr>
          <w:cantSplit/>
        </w:trPr>
        <w:tc>
          <w:tcPr>
            <w:tcW w:w="3288" w:type="dxa"/>
            <w:shd w:val="clear" w:color="auto" w:fill="auto"/>
            <w:vAlign w:val="bottom"/>
          </w:tcPr>
          <w:p w:rsidR="00FC7B7E" w:rsidRPr="00FC7B7E" w:rsidRDefault="00FC7B7E" w:rsidP="00FB0778">
            <w:pPr>
              <w:tabs>
                <w:tab w:val="center" w:pos="6634"/>
              </w:tabs>
              <w:spacing w:before="40" w:line="140" w:lineRule="exact"/>
            </w:pPr>
            <w:r w:rsidRPr="00FC7B7E">
              <w:rPr>
                <w:b/>
              </w:rPr>
              <w:t xml:space="preserve">Принято студентов </w:t>
            </w:r>
            <w:r w:rsidRPr="00FC7B7E">
              <w:rPr>
                <w:szCs w:val="14"/>
              </w:rPr>
              <w:t>–</w:t>
            </w:r>
            <w:r w:rsidRPr="00FC7B7E">
              <w:t xml:space="preserve"> всего</w:t>
            </w:r>
          </w:p>
        </w:tc>
        <w:tc>
          <w:tcPr>
            <w:tcW w:w="69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right="113"/>
              <w:jc w:val="right"/>
            </w:pPr>
            <w:r w:rsidRPr="00FC7B7E">
              <w:rPr>
                <w:b/>
                <w:szCs w:val="14"/>
              </w:rPr>
              <w:t>1 140,3</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13"/>
              <w:jc w:val="right"/>
            </w:pPr>
            <w:r w:rsidRPr="00FC7B7E">
              <w:rPr>
                <w:b/>
                <w:szCs w:val="14"/>
              </w:rPr>
              <w:t>1 195,4</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13"/>
              <w:jc w:val="right"/>
              <w:rPr>
                <w:b/>
              </w:rPr>
            </w:pPr>
            <w:r w:rsidRPr="00FC7B7E">
              <w:rPr>
                <w:b/>
              </w:rPr>
              <w:t>1 010,3</w:t>
            </w:r>
          </w:p>
        </w:tc>
        <w:tc>
          <w:tcPr>
            <w:tcW w:w="691" w:type="dxa"/>
            <w:tcBorders>
              <w:left w:val="single" w:sz="6" w:space="0" w:color="000000"/>
            </w:tcBorders>
            <w:vAlign w:val="bottom"/>
          </w:tcPr>
          <w:p w:rsidR="00FC7B7E" w:rsidRPr="00FC7B7E" w:rsidRDefault="00FC7B7E" w:rsidP="00E13382">
            <w:pPr>
              <w:spacing w:before="40" w:line="140" w:lineRule="exact"/>
              <w:ind w:right="113"/>
              <w:jc w:val="right"/>
              <w:rPr>
                <w:b/>
              </w:rPr>
            </w:pPr>
            <w:r w:rsidRPr="00FC7B7E">
              <w:rPr>
                <w:b/>
              </w:rPr>
              <w:t>1 069,7</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13"/>
              <w:jc w:val="right"/>
              <w:rPr>
                <w:b/>
              </w:rPr>
            </w:pPr>
            <w:r w:rsidRPr="00FC7B7E">
              <w:rPr>
                <w:b/>
              </w:rPr>
              <w:t>1</w:t>
            </w:r>
            <w:r w:rsidR="00AE7B49">
              <w:rPr>
                <w:b/>
                <w:lang w:val="en-US"/>
              </w:rPr>
              <w:t xml:space="preserve"> </w:t>
            </w:r>
            <w:r w:rsidRPr="00FC7B7E">
              <w:rPr>
                <w:b/>
              </w:rPr>
              <w:t>108,0</w:t>
            </w:r>
          </w:p>
        </w:tc>
        <w:tc>
          <w:tcPr>
            <w:tcW w:w="3172" w:type="dxa"/>
            <w:tcBorders>
              <w:left w:val="single" w:sz="6" w:space="0" w:color="000000"/>
            </w:tcBorders>
            <w:shd w:val="clear" w:color="auto" w:fill="auto"/>
            <w:vAlign w:val="bottom"/>
          </w:tcPr>
          <w:p w:rsidR="00FC7B7E" w:rsidRPr="00FC7B7E" w:rsidRDefault="00FC7B7E" w:rsidP="00FB0778">
            <w:pPr>
              <w:spacing w:before="40" w:line="140" w:lineRule="exact"/>
              <w:ind w:left="57"/>
            </w:pPr>
            <w:r w:rsidRPr="00FC7B7E">
              <w:rPr>
                <w:b/>
                <w:i/>
                <w:lang w:val="en-US"/>
              </w:rPr>
              <w:t xml:space="preserve">Admitted </w:t>
            </w:r>
            <w:proofErr w:type="spellStart"/>
            <w:r w:rsidRPr="00FC7B7E">
              <w:rPr>
                <w:b/>
                <w:i/>
              </w:rPr>
              <w:t>students</w:t>
            </w:r>
            <w:proofErr w:type="spellEnd"/>
            <w:r w:rsidRPr="00FC7B7E">
              <w:rPr>
                <w:b/>
                <w:i/>
              </w:rPr>
              <w:t xml:space="preserve"> </w:t>
            </w:r>
            <w:r w:rsidRPr="00FC7B7E">
              <w:rPr>
                <w:szCs w:val="14"/>
              </w:rPr>
              <w:t>–</w:t>
            </w:r>
            <w:r w:rsidRPr="00FC7B7E">
              <w:rPr>
                <w:i/>
              </w:rPr>
              <w:t xml:space="preserve"> </w:t>
            </w:r>
            <w:r w:rsidRPr="00FC7B7E">
              <w:rPr>
                <w:i/>
                <w:lang w:val="en-US"/>
              </w:rPr>
              <w:t>total</w:t>
            </w:r>
          </w:p>
        </w:tc>
      </w:tr>
      <w:tr w:rsidR="00FC7B7E" w:rsidRPr="007D3197" w:rsidTr="0032348B">
        <w:trPr>
          <w:cantSplit/>
        </w:trPr>
        <w:tc>
          <w:tcPr>
            <w:tcW w:w="3288" w:type="dxa"/>
            <w:shd w:val="clear" w:color="auto" w:fill="auto"/>
            <w:vAlign w:val="bottom"/>
          </w:tcPr>
          <w:p w:rsidR="00FC7B7E" w:rsidRPr="00FC7B7E" w:rsidRDefault="00FC7B7E" w:rsidP="00FB0778">
            <w:pPr>
              <w:tabs>
                <w:tab w:val="center" w:pos="6634"/>
              </w:tabs>
              <w:spacing w:before="40" w:line="140" w:lineRule="exact"/>
              <w:ind w:left="340"/>
            </w:pPr>
            <w:r w:rsidRPr="00FC7B7E">
              <w:t>в том числе:</w:t>
            </w:r>
          </w:p>
        </w:tc>
        <w:tc>
          <w:tcPr>
            <w:tcW w:w="692" w:type="dxa"/>
            <w:tcBorders>
              <w:left w:val="single" w:sz="6" w:space="0" w:color="000000"/>
            </w:tcBorders>
            <w:shd w:val="clear" w:color="auto" w:fill="auto"/>
            <w:vAlign w:val="bottom"/>
          </w:tcPr>
          <w:p w:rsidR="00FC7B7E" w:rsidRPr="00FC7B7E" w:rsidRDefault="00FC7B7E" w:rsidP="00FB0778">
            <w:pPr>
              <w:pStyle w:val="17"/>
              <w:snapToGrid w:val="0"/>
              <w:spacing w:before="40" w:after="0" w:line="140" w:lineRule="exact"/>
              <w:ind w:right="113"/>
              <w:jc w:val="right"/>
              <w:rPr>
                <w:rFonts w:ascii="Arial" w:hAnsi="Arial" w:cs="Arial"/>
                <w:sz w:val="15"/>
                <w:szCs w:val="15"/>
              </w:rPr>
            </w:pPr>
          </w:p>
        </w:tc>
        <w:tc>
          <w:tcPr>
            <w:tcW w:w="692" w:type="dxa"/>
            <w:tcBorders>
              <w:left w:val="single" w:sz="6" w:space="0" w:color="000000"/>
            </w:tcBorders>
            <w:shd w:val="clear" w:color="auto" w:fill="auto"/>
            <w:vAlign w:val="bottom"/>
          </w:tcPr>
          <w:p w:rsidR="00FC7B7E" w:rsidRPr="00FC7B7E" w:rsidRDefault="00FC7B7E" w:rsidP="00FB0778">
            <w:pPr>
              <w:pStyle w:val="17"/>
              <w:snapToGrid w:val="0"/>
              <w:spacing w:before="40" w:after="0" w:line="140" w:lineRule="exact"/>
              <w:ind w:right="113"/>
              <w:jc w:val="right"/>
              <w:rPr>
                <w:rFonts w:ascii="Arial" w:hAnsi="Arial" w:cs="Arial"/>
                <w:sz w:val="15"/>
                <w:szCs w:val="15"/>
              </w:rPr>
            </w:pPr>
          </w:p>
        </w:tc>
        <w:tc>
          <w:tcPr>
            <w:tcW w:w="691" w:type="dxa"/>
            <w:tcBorders>
              <w:left w:val="single" w:sz="6" w:space="0" w:color="000000"/>
              <w:right w:val="single" w:sz="6" w:space="0" w:color="000000"/>
            </w:tcBorders>
            <w:vAlign w:val="bottom"/>
          </w:tcPr>
          <w:p w:rsidR="00FC7B7E" w:rsidRPr="00FC7B7E" w:rsidRDefault="00FC7B7E" w:rsidP="00E13382">
            <w:pPr>
              <w:snapToGrid w:val="0"/>
              <w:spacing w:before="40" w:line="140" w:lineRule="exact"/>
              <w:ind w:right="113"/>
              <w:jc w:val="right"/>
              <w:rPr>
                <w:sz w:val="15"/>
                <w:szCs w:val="14"/>
              </w:rPr>
            </w:pPr>
          </w:p>
        </w:tc>
        <w:tc>
          <w:tcPr>
            <w:tcW w:w="691" w:type="dxa"/>
            <w:tcBorders>
              <w:left w:val="single" w:sz="6" w:space="0" w:color="000000"/>
            </w:tcBorders>
            <w:vAlign w:val="bottom"/>
          </w:tcPr>
          <w:p w:rsidR="00FC7B7E" w:rsidRPr="00FC7B7E" w:rsidRDefault="00FC7B7E" w:rsidP="00E13382">
            <w:pPr>
              <w:snapToGrid w:val="0"/>
              <w:spacing w:before="40" w:line="140" w:lineRule="exact"/>
              <w:ind w:right="113"/>
              <w:jc w:val="right"/>
              <w:rPr>
                <w:sz w:val="15"/>
                <w:szCs w:val="14"/>
              </w:rPr>
            </w:pP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13"/>
              <w:jc w:val="right"/>
              <w:rPr>
                <w:sz w:val="15"/>
                <w:szCs w:val="14"/>
              </w:rPr>
            </w:pPr>
          </w:p>
        </w:tc>
        <w:tc>
          <w:tcPr>
            <w:tcW w:w="317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left="454"/>
              <w:rPr>
                <w:i/>
              </w:rPr>
            </w:pPr>
            <w:r w:rsidRPr="00FC7B7E">
              <w:rPr>
                <w:i/>
                <w:lang w:val="en-US"/>
              </w:rPr>
              <w:t>Including</w:t>
            </w:r>
            <w:r w:rsidRPr="00FC7B7E">
              <w:rPr>
                <w:i/>
              </w:rPr>
              <w:t>:</w:t>
            </w:r>
          </w:p>
        </w:tc>
      </w:tr>
      <w:tr w:rsidR="00FC7B7E" w:rsidRPr="00355B79" w:rsidTr="0032348B">
        <w:trPr>
          <w:cantSplit/>
        </w:trPr>
        <w:tc>
          <w:tcPr>
            <w:tcW w:w="3288" w:type="dxa"/>
            <w:shd w:val="clear" w:color="auto" w:fill="auto"/>
            <w:vAlign w:val="bottom"/>
          </w:tcPr>
          <w:p w:rsidR="00FC7B7E" w:rsidRPr="00FC7B7E" w:rsidRDefault="00FC7B7E" w:rsidP="00FB0778">
            <w:pPr>
              <w:tabs>
                <w:tab w:val="center" w:pos="6634"/>
              </w:tabs>
              <w:spacing w:before="40" w:line="140" w:lineRule="exact"/>
              <w:ind w:left="170"/>
            </w:pPr>
            <w:r w:rsidRPr="00FC7B7E">
              <w:t xml:space="preserve">на обучение за счет бюджетных </w:t>
            </w:r>
            <w:r w:rsidRPr="00FC7B7E">
              <w:br/>
              <w:t>ассигнований</w:t>
            </w:r>
          </w:p>
        </w:tc>
        <w:tc>
          <w:tcPr>
            <w:tcW w:w="692" w:type="dxa"/>
            <w:tcBorders>
              <w:left w:val="single" w:sz="6" w:space="0" w:color="000000"/>
            </w:tcBorders>
            <w:shd w:val="clear" w:color="auto" w:fill="auto"/>
            <w:vAlign w:val="bottom"/>
          </w:tcPr>
          <w:p w:rsidR="00FC7B7E" w:rsidRPr="00FC7B7E" w:rsidRDefault="00FC7B7E" w:rsidP="00FB0778">
            <w:pPr>
              <w:pStyle w:val="17"/>
              <w:snapToGrid w:val="0"/>
              <w:spacing w:before="40" w:after="0" w:line="140" w:lineRule="exact"/>
              <w:ind w:right="113"/>
              <w:jc w:val="right"/>
              <w:rPr>
                <w:rFonts w:ascii="Arial" w:hAnsi="Arial" w:cs="Arial"/>
                <w:sz w:val="15"/>
                <w:szCs w:val="15"/>
              </w:rPr>
            </w:pPr>
          </w:p>
        </w:tc>
        <w:tc>
          <w:tcPr>
            <w:tcW w:w="692" w:type="dxa"/>
            <w:tcBorders>
              <w:left w:val="single" w:sz="6" w:space="0" w:color="000000"/>
            </w:tcBorders>
            <w:shd w:val="clear" w:color="auto" w:fill="auto"/>
            <w:vAlign w:val="bottom"/>
          </w:tcPr>
          <w:p w:rsidR="00FC7B7E" w:rsidRPr="00FC7B7E" w:rsidRDefault="00FC7B7E" w:rsidP="00FB0778">
            <w:pPr>
              <w:snapToGrid w:val="0"/>
              <w:spacing w:before="40" w:line="140" w:lineRule="exact"/>
              <w:ind w:right="113"/>
              <w:jc w:val="right"/>
              <w:rPr>
                <w:sz w:val="15"/>
                <w:szCs w:val="14"/>
              </w:rPr>
            </w:pPr>
          </w:p>
        </w:tc>
        <w:tc>
          <w:tcPr>
            <w:tcW w:w="691" w:type="dxa"/>
            <w:tcBorders>
              <w:left w:val="single" w:sz="6" w:space="0" w:color="000000"/>
              <w:right w:val="single" w:sz="6" w:space="0" w:color="000000"/>
            </w:tcBorders>
            <w:vAlign w:val="bottom"/>
          </w:tcPr>
          <w:p w:rsidR="00FC7B7E" w:rsidRPr="00FC7B7E" w:rsidRDefault="00FC7B7E" w:rsidP="00E13382">
            <w:pPr>
              <w:snapToGrid w:val="0"/>
              <w:spacing w:before="40" w:line="140" w:lineRule="exact"/>
              <w:ind w:right="113"/>
              <w:jc w:val="right"/>
              <w:rPr>
                <w:sz w:val="15"/>
                <w:szCs w:val="14"/>
              </w:rPr>
            </w:pPr>
          </w:p>
        </w:tc>
        <w:tc>
          <w:tcPr>
            <w:tcW w:w="691" w:type="dxa"/>
            <w:tcBorders>
              <w:left w:val="single" w:sz="6" w:space="0" w:color="000000"/>
            </w:tcBorders>
            <w:vAlign w:val="bottom"/>
          </w:tcPr>
          <w:p w:rsidR="00FC7B7E" w:rsidRPr="00FC7B7E" w:rsidRDefault="00FC7B7E" w:rsidP="00E13382">
            <w:pPr>
              <w:snapToGrid w:val="0"/>
              <w:spacing w:before="40" w:line="140" w:lineRule="exact"/>
              <w:ind w:right="113"/>
              <w:jc w:val="right"/>
              <w:rPr>
                <w:sz w:val="15"/>
                <w:szCs w:val="14"/>
              </w:rPr>
            </w:pP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13"/>
              <w:jc w:val="right"/>
              <w:rPr>
                <w:sz w:val="15"/>
                <w:szCs w:val="14"/>
              </w:rPr>
            </w:pPr>
          </w:p>
        </w:tc>
        <w:tc>
          <w:tcPr>
            <w:tcW w:w="317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left="170"/>
              <w:rPr>
                <w:lang w:val="en-US"/>
              </w:rPr>
            </w:pPr>
            <w:r w:rsidRPr="00FC7B7E">
              <w:rPr>
                <w:i/>
                <w:iCs/>
                <w:lang w:val="en-US"/>
              </w:rPr>
              <w:t>to studying at expense of budgetary allocation of</w:t>
            </w:r>
          </w:p>
        </w:tc>
      </w:tr>
      <w:tr w:rsidR="00FC7B7E" w:rsidRPr="007D3197" w:rsidTr="0032348B">
        <w:trPr>
          <w:cantSplit/>
        </w:trPr>
        <w:tc>
          <w:tcPr>
            <w:tcW w:w="3288" w:type="dxa"/>
            <w:shd w:val="clear" w:color="auto" w:fill="auto"/>
            <w:vAlign w:val="bottom"/>
          </w:tcPr>
          <w:p w:rsidR="00FC7B7E" w:rsidRPr="00FC7B7E" w:rsidRDefault="00FC7B7E" w:rsidP="00FB0778">
            <w:pPr>
              <w:tabs>
                <w:tab w:val="center" w:pos="6634"/>
              </w:tabs>
              <w:spacing w:before="40" w:line="140" w:lineRule="exact"/>
              <w:ind w:left="340"/>
            </w:pPr>
            <w:r w:rsidRPr="00FC7B7E">
              <w:t>федерального бюджета</w:t>
            </w:r>
          </w:p>
        </w:tc>
        <w:tc>
          <w:tcPr>
            <w:tcW w:w="69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right="113"/>
              <w:jc w:val="right"/>
            </w:pPr>
            <w:r w:rsidRPr="00FC7B7E">
              <w:rPr>
                <w:szCs w:val="14"/>
              </w:rPr>
              <w:t>572,2</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13"/>
              <w:jc w:val="right"/>
            </w:pPr>
            <w:r w:rsidRPr="00FC7B7E">
              <w:rPr>
                <w:szCs w:val="14"/>
              </w:rPr>
              <w:t>501,7</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13"/>
              <w:jc w:val="right"/>
            </w:pPr>
            <w:r w:rsidRPr="00FC7B7E">
              <w:t>534,0</w:t>
            </w:r>
          </w:p>
        </w:tc>
        <w:tc>
          <w:tcPr>
            <w:tcW w:w="691" w:type="dxa"/>
            <w:tcBorders>
              <w:left w:val="single" w:sz="6" w:space="0" w:color="000000"/>
            </w:tcBorders>
            <w:vAlign w:val="bottom"/>
          </w:tcPr>
          <w:p w:rsidR="00FC7B7E" w:rsidRPr="00FC7B7E" w:rsidRDefault="00FC7B7E" w:rsidP="00E13382">
            <w:pPr>
              <w:spacing w:before="40" w:line="140" w:lineRule="exact"/>
              <w:ind w:right="113"/>
              <w:jc w:val="right"/>
            </w:pPr>
            <w:r w:rsidRPr="00FC7B7E">
              <w:t>571,3</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13"/>
              <w:jc w:val="right"/>
            </w:pPr>
            <w:r w:rsidRPr="00FC7B7E">
              <w:t>546,7</w:t>
            </w:r>
          </w:p>
        </w:tc>
        <w:tc>
          <w:tcPr>
            <w:tcW w:w="317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left="340"/>
            </w:pPr>
            <w:r w:rsidRPr="00FC7B7E">
              <w:rPr>
                <w:i/>
                <w:lang w:val="en-US"/>
              </w:rPr>
              <w:t>federal budget</w:t>
            </w:r>
          </w:p>
        </w:tc>
      </w:tr>
      <w:tr w:rsidR="00FC7B7E" w:rsidRPr="00355B79" w:rsidTr="0032348B">
        <w:trPr>
          <w:cantSplit/>
        </w:trPr>
        <w:tc>
          <w:tcPr>
            <w:tcW w:w="3288" w:type="dxa"/>
            <w:shd w:val="clear" w:color="auto" w:fill="auto"/>
            <w:vAlign w:val="bottom"/>
          </w:tcPr>
          <w:p w:rsidR="00FC7B7E" w:rsidRPr="00FC7B7E" w:rsidRDefault="00FC7B7E" w:rsidP="00FB0778">
            <w:pPr>
              <w:tabs>
                <w:tab w:val="center" w:pos="6634"/>
              </w:tabs>
              <w:spacing w:before="40" w:line="140" w:lineRule="exact"/>
              <w:ind w:left="340"/>
            </w:pPr>
            <w:r w:rsidRPr="00FC7B7E">
              <w:t>бюджетов</w:t>
            </w:r>
            <w:r w:rsidRPr="00FC7B7E">
              <w:rPr>
                <w:lang w:val="en-US"/>
              </w:rPr>
              <w:t xml:space="preserve"> </w:t>
            </w:r>
            <w:r w:rsidRPr="00FC7B7E">
              <w:t>субъектов</w:t>
            </w:r>
            <w:r w:rsidRPr="00FC7B7E">
              <w:rPr>
                <w:lang w:val="en-US"/>
              </w:rPr>
              <w:t xml:space="preserve"> </w:t>
            </w:r>
            <w:r w:rsidRPr="00FC7B7E">
              <w:rPr>
                <w:lang w:val="en-US"/>
              </w:rPr>
              <w:br/>
            </w:r>
            <w:r w:rsidRPr="00FC7B7E">
              <w:t>Российской</w:t>
            </w:r>
            <w:r w:rsidRPr="00FC7B7E">
              <w:rPr>
                <w:lang w:val="en-US"/>
              </w:rPr>
              <w:t xml:space="preserve"> </w:t>
            </w:r>
            <w:r w:rsidRPr="00FC7B7E">
              <w:t>Федерации</w:t>
            </w:r>
          </w:p>
        </w:tc>
        <w:tc>
          <w:tcPr>
            <w:tcW w:w="69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right="113"/>
              <w:jc w:val="right"/>
            </w:pPr>
            <w:r w:rsidRPr="00FC7B7E">
              <w:rPr>
                <w:szCs w:val="14"/>
                <w:lang w:val="en-US"/>
              </w:rPr>
              <w:t>11,5</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13"/>
              <w:jc w:val="right"/>
            </w:pPr>
            <w:r w:rsidRPr="00FC7B7E">
              <w:rPr>
                <w:szCs w:val="14"/>
                <w:lang w:val="en-US"/>
              </w:rPr>
              <w:t>16,2</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13"/>
              <w:jc w:val="right"/>
            </w:pPr>
            <w:r w:rsidRPr="00FC7B7E">
              <w:t>17,1</w:t>
            </w:r>
          </w:p>
        </w:tc>
        <w:tc>
          <w:tcPr>
            <w:tcW w:w="691" w:type="dxa"/>
            <w:tcBorders>
              <w:left w:val="single" w:sz="6" w:space="0" w:color="000000"/>
            </w:tcBorders>
            <w:vAlign w:val="bottom"/>
          </w:tcPr>
          <w:p w:rsidR="00FC7B7E" w:rsidRPr="00FC7B7E" w:rsidRDefault="00FC7B7E" w:rsidP="00E13382">
            <w:pPr>
              <w:spacing w:before="40" w:line="140" w:lineRule="exact"/>
              <w:ind w:right="113"/>
              <w:jc w:val="right"/>
            </w:pPr>
            <w:r w:rsidRPr="00FC7B7E">
              <w:t>17,2</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13"/>
              <w:jc w:val="right"/>
            </w:pPr>
            <w:r w:rsidRPr="00FC7B7E">
              <w:t>16,0</w:t>
            </w:r>
          </w:p>
        </w:tc>
        <w:tc>
          <w:tcPr>
            <w:tcW w:w="317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left="340"/>
              <w:rPr>
                <w:lang w:val="en-US"/>
              </w:rPr>
            </w:pPr>
            <w:r w:rsidRPr="00FC7B7E">
              <w:rPr>
                <w:i/>
                <w:lang w:val="en-US"/>
              </w:rPr>
              <w:t xml:space="preserve">budget of constituent entities  </w:t>
            </w:r>
            <w:r w:rsidRPr="00FC7B7E">
              <w:rPr>
                <w:i/>
                <w:lang w:val="en-US"/>
              </w:rPr>
              <w:br/>
              <w:t>of the Russian Federation</w:t>
            </w:r>
          </w:p>
        </w:tc>
      </w:tr>
      <w:tr w:rsidR="00FC7B7E" w:rsidRPr="007D3197" w:rsidTr="0032348B">
        <w:trPr>
          <w:cantSplit/>
        </w:trPr>
        <w:tc>
          <w:tcPr>
            <w:tcW w:w="3288" w:type="dxa"/>
            <w:shd w:val="clear" w:color="auto" w:fill="auto"/>
            <w:vAlign w:val="bottom"/>
          </w:tcPr>
          <w:p w:rsidR="00FC7B7E" w:rsidRPr="00FC7B7E" w:rsidRDefault="00FC7B7E" w:rsidP="00FB0778">
            <w:pPr>
              <w:tabs>
                <w:tab w:val="center" w:pos="6634"/>
              </w:tabs>
              <w:spacing w:before="40" w:line="140" w:lineRule="exact"/>
              <w:ind w:left="340"/>
            </w:pPr>
            <w:r w:rsidRPr="00FC7B7E">
              <w:t>местных</w:t>
            </w:r>
            <w:r w:rsidRPr="00FC7B7E">
              <w:rPr>
                <w:lang w:val="en-US"/>
              </w:rPr>
              <w:t xml:space="preserve"> </w:t>
            </w:r>
            <w:r w:rsidRPr="00FC7B7E">
              <w:t>бюджетов</w:t>
            </w:r>
          </w:p>
        </w:tc>
        <w:tc>
          <w:tcPr>
            <w:tcW w:w="69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right="113"/>
              <w:jc w:val="right"/>
            </w:pPr>
            <w:r w:rsidRPr="00FC7B7E">
              <w:rPr>
                <w:szCs w:val="14"/>
                <w:lang w:val="en-US"/>
              </w:rPr>
              <w:t>3,1</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13"/>
              <w:jc w:val="right"/>
            </w:pPr>
            <w:r w:rsidRPr="00FC7B7E">
              <w:rPr>
                <w:szCs w:val="14"/>
                <w:lang w:val="en-US"/>
              </w:rPr>
              <w:t>1,1</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13"/>
              <w:jc w:val="right"/>
            </w:pPr>
            <w:r w:rsidRPr="00FC7B7E">
              <w:t>0,1</w:t>
            </w:r>
          </w:p>
        </w:tc>
        <w:tc>
          <w:tcPr>
            <w:tcW w:w="691" w:type="dxa"/>
            <w:tcBorders>
              <w:left w:val="single" w:sz="6" w:space="0" w:color="000000"/>
            </w:tcBorders>
            <w:vAlign w:val="bottom"/>
          </w:tcPr>
          <w:p w:rsidR="00FC7B7E" w:rsidRPr="00FC7B7E" w:rsidRDefault="00FC7B7E" w:rsidP="00E13382">
            <w:pPr>
              <w:spacing w:before="40" w:line="140" w:lineRule="exact"/>
              <w:ind w:right="113"/>
              <w:jc w:val="right"/>
            </w:pPr>
            <w:r w:rsidRPr="00FC7B7E">
              <w:t>0,1</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13"/>
              <w:jc w:val="right"/>
            </w:pPr>
            <w:r w:rsidRPr="00FC7B7E">
              <w:t>0,1</w:t>
            </w:r>
          </w:p>
        </w:tc>
        <w:tc>
          <w:tcPr>
            <w:tcW w:w="317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left="340"/>
            </w:pPr>
            <w:r w:rsidRPr="00FC7B7E">
              <w:rPr>
                <w:i/>
                <w:lang w:val="en-US"/>
              </w:rPr>
              <w:t>local budgets</w:t>
            </w:r>
          </w:p>
        </w:tc>
      </w:tr>
      <w:tr w:rsidR="00FC7B7E" w:rsidRPr="00355B79" w:rsidTr="0032348B">
        <w:trPr>
          <w:cantSplit/>
        </w:trPr>
        <w:tc>
          <w:tcPr>
            <w:tcW w:w="3288" w:type="dxa"/>
            <w:shd w:val="clear" w:color="auto" w:fill="auto"/>
            <w:vAlign w:val="bottom"/>
          </w:tcPr>
          <w:p w:rsidR="00FC7B7E" w:rsidRPr="00FC7B7E" w:rsidRDefault="00FC7B7E" w:rsidP="00FB0778">
            <w:pPr>
              <w:tabs>
                <w:tab w:val="center" w:pos="6634"/>
              </w:tabs>
              <w:spacing w:before="40" w:line="140" w:lineRule="exact"/>
              <w:ind w:left="170"/>
            </w:pPr>
            <w:r w:rsidRPr="00FC7B7E">
              <w:t xml:space="preserve">по договорам об оказании платных </w:t>
            </w:r>
            <w:r w:rsidRPr="00FC7B7E">
              <w:br/>
              <w:t>образовательных услуг</w:t>
            </w:r>
          </w:p>
        </w:tc>
        <w:tc>
          <w:tcPr>
            <w:tcW w:w="69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right="113"/>
              <w:jc w:val="right"/>
            </w:pPr>
            <w:r w:rsidRPr="00FC7B7E">
              <w:rPr>
                <w:szCs w:val="14"/>
              </w:rPr>
              <w:t>553,5</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13"/>
              <w:jc w:val="right"/>
            </w:pPr>
            <w:r w:rsidRPr="00FC7B7E">
              <w:rPr>
                <w:szCs w:val="14"/>
              </w:rPr>
              <w:t>676,4</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13"/>
              <w:jc w:val="right"/>
            </w:pPr>
            <w:r w:rsidRPr="00FC7B7E">
              <w:t>459,0</w:t>
            </w:r>
          </w:p>
        </w:tc>
        <w:tc>
          <w:tcPr>
            <w:tcW w:w="691" w:type="dxa"/>
            <w:tcBorders>
              <w:left w:val="single" w:sz="6" w:space="0" w:color="000000"/>
            </w:tcBorders>
            <w:vAlign w:val="bottom"/>
          </w:tcPr>
          <w:p w:rsidR="00FC7B7E" w:rsidRPr="00FC7B7E" w:rsidRDefault="00FC7B7E" w:rsidP="00E13382">
            <w:pPr>
              <w:spacing w:before="40" w:line="140" w:lineRule="exact"/>
              <w:ind w:right="113"/>
              <w:jc w:val="right"/>
            </w:pPr>
            <w:r w:rsidRPr="00FC7B7E">
              <w:t>481,1</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13"/>
              <w:jc w:val="right"/>
            </w:pPr>
            <w:r w:rsidRPr="00FC7B7E">
              <w:t>545,3</w:t>
            </w:r>
          </w:p>
        </w:tc>
        <w:tc>
          <w:tcPr>
            <w:tcW w:w="317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left="284"/>
              <w:rPr>
                <w:lang w:val="en-US"/>
              </w:rPr>
            </w:pPr>
            <w:r w:rsidRPr="00FC7B7E">
              <w:rPr>
                <w:i/>
                <w:lang w:val="en-US"/>
              </w:rPr>
              <w:t xml:space="preserve">under contracts for the provision </w:t>
            </w:r>
            <w:r w:rsidRPr="00FC7B7E">
              <w:rPr>
                <w:i/>
                <w:lang w:val="en-US"/>
              </w:rPr>
              <w:br/>
              <w:t>of paid educational services</w:t>
            </w:r>
          </w:p>
        </w:tc>
      </w:tr>
      <w:tr w:rsidR="00FC7B7E" w:rsidRPr="00355B79" w:rsidTr="0032348B">
        <w:trPr>
          <w:cantSplit/>
        </w:trPr>
        <w:tc>
          <w:tcPr>
            <w:tcW w:w="3288" w:type="dxa"/>
            <w:shd w:val="clear" w:color="auto" w:fill="auto"/>
            <w:vAlign w:val="bottom"/>
          </w:tcPr>
          <w:p w:rsidR="00FC7B7E" w:rsidRPr="00FC7B7E" w:rsidRDefault="00FC7B7E" w:rsidP="00FB0778">
            <w:pPr>
              <w:tabs>
                <w:tab w:val="center" w:pos="6634"/>
              </w:tabs>
              <w:spacing w:before="40" w:line="140" w:lineRule="exact"/>
            </w:pPr>
            <w:r w:rsidRPr="00FC7B7E">
              <w:rPr>
                <w:b/>
              </w:rPr>
              <w:t>Выпущено специалистов</w:t>
            </w:r>
            <w:r w:rsidRPr="00FC7B7E">
              <w:t xml:space="preserve"> </w:t>
            </w:r>
            <w:r w:rsidRPr="00FC7B7E">
              <w:rPr>
                <w:szCs w:val="14"/>
              </w:rPr>
              <w:t>–</w:t>
            </w:r>
            <w:r w:rsidRPr="00FC7B7E">
              <w:t xml:space="preserve"> всего</w:t>
            </w:r>
          </w:p>
        </w:tc>
        <w:tc>
          <w:tcPr>
            <w:tcW w:w="69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right="113"/>
              <w:jc w:val="right"/>
            </w:pPr>
            <w:r w:rsidRPr="00FC7B7E">
              <w:rPr>
                <w:b/>
                <w:szCs w:val="14"/>
              </w:rPr>
              <w:t>578,9</w:t>
            </w:r>
          </w:p>
        </w:tc>
        <w:tc>
          <w:tcPr>
            <w:tcW w:w="69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right="113"/>
              <w:jc w:val="right"/>
            </w:pPr>
            <w:r w:rsidRPr="00FC7B7E">
              <w:rPr>
                <w:b/>
                <w:szCs w:val="14"/>
              </w:rPr>
              <w:t>1 177,9</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13"/>
              <w:jc w:val="right"/>
              <w:rPr>
                <w:b/>
              </w:rPr>
            </w:pPr>
            <w:r w:rsidRPr="00FC7B7E">
              <w:rPr>
                <w:b/>
              </w:rPr>
              <w:t>735,4</w:t>
            </w:r>
          </w:p>
        </w:tc>
        <w:tc>
          <w:tcPr>
            <w:tcW w:w="691" w:type="dxa"/>
            <w:tcBorders>
              <w:left w:val="single" w:sz="6" w:space="0" w:color="000000"/>
            </w:tcBorders>
            <w:vAlign w:val="bottom"/>
          </w:tcPr>
          <w:p w:rsidR="00FC7B7E" w:rsidRPr="00FC7B7E" w:rsidRDefault="00FC7B7E" w:rsidP="00E13382">
            <w:pPr>
              <w:spacing w:before="40" w:line="140" w:lineRule="exact"/>
              <w:ind w:right="113"/>
              <w:jc w:val="right"/>
              <w:rPr>
                <w:b/>
              </w:rPr>
            </w:pPr>
            <w:r w:rsidRPr="00FC7B7E">
              <w:rPr>
                <w:b/>
              </w:rPr>
              <w:t>726,7</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13"/>
              <w:jc w:val="right"/>
              <w:rPr>
                <w:b/>
              </w:rPr>
            </w:pPr>
            <w:r w:rsidRPr="00FC7B7E">
              <w:rPr>
                <w:b/>
              </w:rPr>
              <w:t>717,1</w:t>
            </w:r>
          </w:p>
        </w:tc>
        <w:tc>
          <w:tcPr>
            <w:tcW w:w="3172" w:type="dxa"/>
            <w:tcBorders>
              <w:left w:val="single" w:sz="6" w:space="0" w:color="000000"/>
            </w:tcBorders>
            <w:shd w:val="clear" w:color="auto" w:fill="auto"/>
            <w:vAlign w:val="bottom"/>
          </w:tcPr>
          <w:p w:rsidR="00FC7B7E" w:rsidRPr="00FC7B7E" w:rsidRDefault="00FC7B7E" w:rsidP="00FB0778">
            <w:pPr>
              <w:spacing w:before="40" w:line="140" w:lineRule="exact"/>
              <w:ind w:left="57"/>
              <w:rPr>
                <w:lang w:val="en-US"/>
              </w:rPr>
            </w:pPr>
            <w:r w:rsidRPr="00FC7B7E">
              <w:rPr>
                <w:b/>
                <w:i/>
                <w:lang w:val="en-US"/>
              </w:rPr>
              <w:t xml:space="preserve">Graduated bachelors, specialists, masters </w:t>
            </w:r>
            <w:r w:rsidRPr="00FC7B7E">
              <w:rPr>
                <w:szCs w:val="14"/>
                <w:lang w:val="en-US"/>
              </w:rPr>
              <w:t>–</w:t>
            </w:r>
            <w:r w:rsidRPr="00FC7B7E">
              <w:rPr>
                <w:i/>
                <w:lang w:val="en-US"/>
              </w:rPr>
              <w:t xml:space="preserve"> </w:t>
            </w:r>
            <w:r w:rsidRPr="00FC7B7E">
              <w:rPr>
                <w:i/>
                <w:lang w:val="en-GB"/>
              </w:rPr>
              <w:t>total</w:t>
            </w:r>
          </w:p>
        </w:tc>
      </w:tr>
      <w:tr w:rsidR="00FC7B7E" w:rsidRPr="007D3197" w:rsidTr="0032348B">
        <w:trPr>
          <w:cantSplit/>
        </w:trPr>
        <w:tc>
          <w:tcPr>
            <w:tcW w:w="3288" w:type="dxa"/>
            <w:shd w:val="clear" w:color="auto" w:fill="auto"/>
            <w:vAlign w:val="bottom"/>
          </w:tcPr>
          <w:p w:rsidR="00FC7B7E" w:rsidRPr="00FC7B7E" w:rsidRDefault="00FC7B7E" w:rsidP="00FB0778">
            <w:pPr>
              <w:tabs>
                <w:tab w:val="center" w:pos="6634"/>
              </w:tabs>
              <w:spacing w:before="40" w:line="140" w:lineRule="exact"/>
              <w:ind w:left="340"/>
            </w:pPr>
            <w:r w:rsidRPr="00FC7B7E">
              <w:t>в том числе:</w:t>
            </w:r>
          </w:p>
        </w:tc>
        <w:tc>
          <w:tcPr>
            <w:tcW w:w="692" w:type="dxa"/>
            <w:tcBorders>
              <w:left w:val="single" w:sz="6" w:space="0" w:color="000000"/>
            </w:tcBorders>
            <w:shd w:val="clear" w:color="auto" w:fill="auto"/>
            <w:vAlign w:val="bottom"/>
          </w:tcPr>
          <w:p w:rsidR="00FC7B7E" w:rsidRPr="00FC7B7E" w:rsidRDefault="00FC7B7E" w:rsidP="00FB0778">
            <w:pPr>
              <w:pStyle w:val="17"/>
              <w:snapToGrid w:val="0"/>
              <w:spacing w:before="40" w:after="0" w:line="140" w:lineRule="exact"/>
              <w:ind w:right="113"/>
              <w:jc w:val="right"/>
              <w:rPr>
                <w:rFonts w:ascii="Arial" w:hAnsi="Arial" w:cs="Arial"/>
                <w:sz w:val="15"/>
                <w:szCs w:val="15"/>
              </w:rPr>
            </w:pPr>
          </w:p>
        </w:tc>
        <w:tc>
          <w:tcPr>
            <w:tcW w:w="692" w:type="dxa"/>
            <w:tcBorders>
              <w:left w:val="single" w:sz="6" w:space="0" w:color="000000"/>
            </w:tcBorders>
            <w:shd w:val="clear" w:color="auto" w:fill="auto"/>
            <w:vAlign w:val="bottom"/>
          </w:tcPr>
          <w:p w:rsidR="00FC7B7E" w:rsidRPr="00FC7B7E" w:rsidRDefault="00FC7B7E" w:rsidP="00FB0778">
            <w:pPr>
              <w:pStyle w:val="17"/>
              <w:snapToGrid w:val="0"/>
              <w:spacing w:before="40" w:after="0" w:line="140" w:lineRule="exact"/>
              <w:ind w:right="113"/>
              <w:jc w:val="right"/>
              <w:rPr>
                <w:rFonts w:ascii="Arial" w:hAnsi="Arial" w:cs="Arial"/>
                <w:sz w:val="15"/>
                <w:szCs w:val="15"/>
              </w:rPr>
            </w:pPr>
          </w:p>
        </w:tc>
        <w:tc>
          <w:tcPr>
            <w:tcW w:w="691" w:type="dxa"/>
            <w:tcBorders>
              <w:left w:val="single" w:sz="6" w:space="0" w:color="000000"/>
              <w:right w:val="single" w:sz="6" w:space="0" w:color="000000"/>
            </w:tcBorders>
            <w:vAlign w:val="bottom"/>
          </w:tcPr>
          <w:p w:rsidR="00FC7B7E" w:rsidRPr="00FC7B7E" w:rsidRDefault="00FC7B7E" w:rsidP="00E13382">
            <w:pPr>
              <w:snapToGrid w:val="0"/>
              <w:spacing w:before="40" w:line="140" w:lineRule="exact"/>
              <w:ind w:right="113"/>
              <w:jc w:val="right"/>
              <w:rPr>
                <w:sz w:val="15"/>
                <w:szCs w:val="14"/>
              </w:rPr>
            </w:pPr>
          </w:p>
        </w:tc>
        <w:tc>
          <w:tcPr>
            <w:tcW w:w="691" w:type="dxa"/>
            <w:tcBorders>
              <w:left w:val="single" w:sz="6" w:space="0" w:color="000000"/>
            </w:tcBorders>
            <w:vAlign w:val="bottom"/>
          </w:tcPr>
          <w:p w:rsidR="00FC7B7E" w:rsidRPr="00FC7B7E" w:rsidRDefault="00FC7B7E" w:rsidP="00E13382">
            <w:pPr>
              <w:snapToGrid w:val="0"/>
              <w:spacing w:before="40" w:line="140" w:lineRule="exact"/>
              <w:ind w:right="113"/>
              <w:jc w:val="right"/>
              <w:rPr>
                <w:sz w:val="15"/>
                <w:szCs w:val="14"/>
              </w:rPr>
            </w:pP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13"/>
              <w:jc w:val="right"/>
              <w:rPr>
                <w:sz w:val="15"/>
                <w:szCs w:val="14"/>
              </w:rPr>
            </w:pPr>
          </w:p>
        </w:tc>
        <w:tc>
          <w:tcPr>
            <w:tcW w:w="317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left="454"/>
              <w:rPr>
                <w:i/>
              </w:rPr>
            </w:pPr>
            <w:r w:rsidRPr="00FC7B7E">
              <w:rPr>
                <w:i/>
                <w:lang w:val="en-US"/>
              </w:rPr>
              <w:t>Including</w:t>
            </w:r>
            <w:r w:rsidRPr="00FC7B7E">
              <w:rPr>
                <w:i/>
              </w:rPr>
              <w:t>:</w:t>
            </w:r>
          </w:p>
        </w:tc>
      </w:tr>
      <w:tr w:rsidR="00FC7B7E" w:rsidRPr="00355B79" w:rsidTr="0032348B">
        <w:trPr>
          <w:cantSplit/>
        </w:trPr>
        <w:tc>
          <w:tcPr>
            <w:tcW w:w="3288" w:type="dxa"/>
            <w:shd w:val="clear" w:color="auto" w:fill="auto"/>
            <w:vAlign w:val="bottom"/>
          </w:tcPr>
          <w:p w:rsidR="00FC7B7E" w:rsidRPr="00FC7B7E" w:rsidRDefault="00FC7B7E" w:rsidP="00FB0778">
            <w:pPr>
              <w:tabs>
                <w:tab w:val="center" w:pos="6634"/>
              </w:tabs>
              <w:spacing w:before="40" w:line="140" w:lineRule="exact"/>
              <w:ind w:left="170"/>
            </w:pPr>
            <w:r w:rsidRPr="00FC7B7E">
              <w:t xml:space="preserve">обучавшихся за счет бюджетных </w:t>
            </w:r>
            <w:r w:rsidRPr="00FC7B7E">
              <w:br/>
              <w:t>ассигнований</w:t>
            </w:r>
          </w:p>
        </w:tc>
        <w:tc>
          <w:tcPr>
            <w:tcW w:w="692" w:type="dxa"/>
            <w:tcBorders>
              <w:left w:val="single" w:sz="6" w:space="0" w:color="000000"/>
            </w:tcBorders>
            <w:shd w:val="clear" w:color="auto" w:fill="auto"/>
            <w:vAlign w:val="bottom"/>
          </w:tcPr>
          <w:p w:rsidR="00FC7B7E" w:rsidRPr="00FC7B7E" w:rsidRDefault="00FC7B7E" w:rsidP="00FB0778">
            <w:pPr>
              <w:pStyle w:val="17"/>
              <w:snapToGrid w:val="0"/>
              <w:spacing w:before="40" w:after="0" w:line="140" w:lineRule="exact"/>
              <w:ind w:right="113"/>
              <w:jc w:val="right"/>
              <w:rPr>
                <w:rFonts w:ascii="Arial" w:hAnsi="Arial" w:cs="Arial"/>
                <w:sz w:val="15"/>
                <w:szCs w:val="15"/>
              </w:rPr>
            </w:pPr>
          </w:p>
        </w:tc>
        <w:tc>
          <w:tcPr>
            <w:tcW w:w="692" w:type="dxa"/>
            <w:tcBorders>
              <w:left w:val="single" w:sz="6" w:space="0" w:color="000000"/>
            </w:tcBorders>
            <w:shd w:val="clear" w:color="auto" w:fill="auto"/>
            <w:vAlign w:val="bottom"/>
          </w:tcPr>
          <w:p w:rsidR="00FC7B7E" w:rsidRPr="00FC7B7E" w:rsidRDefault="00FC7B7E" w:rsidP="00FB0778">
            <w:pPr>
              <w:pStyle w:val="17"/>
              <w:snapToGrid w:val="0"/>
              <w:spacing w:before="40" w:after="0" w:line="140" w:lineRule="exact"/>
              <w:ind w:right="113"/>
              <w:jc w:val="right"/>
              <w:rPr>
                <w:rFonts w:ascii="Arial" w:hAnsi="Arial" w:cs="Arial"/>
                <w:sz w:val="15"/>
                <w:szCs w:val="15"/>
              </w:rPr>
            </w:pPr>
          </w:p>
        </w:tc>
        <w:tc>
          <w:tcPr>
            <w:tcW w:w="691" w:type="dxa"/>
            <w:tcBorders>
              <w:left w:val="single" w:sz="6" w:space="0" w:color="000000"/>
              <w:right w:val="single" w:sz="6" w:space="0" w:color="000000"/>
            </w:tcBorders>
            <w:vAlign w:val="bottom"/>
          </w:tcPr>
          <w:p w:rsidR="00FC7B7E" w:rsidRPr="00FC7B7E" w:rsidRDefault="00FC7B7E" w:rsidP="00E13382">
            <w:pPr>
              <w:snapToGrid w:val="0"/>
              <w:spacing w:before="40" w:line="140" w:lineRule="exact"/>
              <w:ind w:right="113"/>
              <w:jc w:val="right"/>
              <w:rPr>
                <w:sz w:val="15"/>
                <w:szCs w:val="14"/>
              </w:rPr>
            </w:pPr>
          </w:p>
        </w:tc>
        <w:tc>
          <w:tcPr>
            <w:tcW w:w="691" w:type="dxa"/>
            <w:tcBorders>
              <w:left w:val="single" w:sz="6" w:space="0" w:color="000000"/>
            </w:tcBorders>
            <w:vAlign w:val="bottom"/>
          </w:tcPr>
          <w:p w:rsidR="00FC7B7E" w:rsidRPr="00FC7B7E" w:rsidRDefault="00FC7B7E" w:rsidP="00E13382">
            <w:pPr>
              <w:snapToGrid w:val="0"/>
              <w:spacing w:before="40" w:line="140" w:lineRule="exact"/>
              <w:ind w:right="113"/>
              <w:jc w:val="right"/>
              <w:rPr>
                <w:sz w:val="15"/>
                <w:szCs w:val="14"/>
              </w:rPr>
            </w:pP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13"/>
              <w:jc w:val="right"/>
              <w:rPr>
                <w:sz w:val="15"/>
                <w:szCs w:val="14"/>
              </w:rPr>
            </w:pPr>
          </w:p>
        </w:tc>
        <w:tc>
          <w:tcPr>
            <w:tcW w:w="317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left="170"/>
              <w:rPr>
                <w:lang w:val="en-US"/>
              </w:rPr>
            </w:pPr>
            <w:r w:rsidRPr="00FC7B7E">
              <w:rPr>
                <w:i/>
                <w:iCs/>
                <w:lang w:val="en-US"/>
              </w:rPr>
              <w:t>studying at expense of budgetary allocation of</w:t>
            </w:r>
          </w:p>
        </w:tc>
      </w:tr>
      <w:tr w:rsidR="00FC7B7E" w:rsidRPr="007D3197" w:rsidTr="0032348B">
        <w:trPr>
          <w:cantSplit/>
        </w:trPr>
        <w:tc>
          <w:tcPr>
            <w:tcW w:w="3288" w:type="dxa"/>
            <w:shd w:val="clear" w:color="auto" w:fill="auto"/>
            <w:vAlign w:val="bottom"/>
          </w:tcPr>
          <w:p w:rsidR="00FC7B7E" w:rsidRPr="00FC7B7E" w:rsidRDefault="00FC7B7E" w:rsidP="00FB0778">
            <w:pPr>
              <w:tabs>
                <w:tab w:val="center" w:pos="6634"/>
              </w:tabs>
              <w:spacing w:before="40" w:line="140" w:lineRule="exact"/>
              <w:ind w:left="340"/>
            </w:pPr>
            <w:r w:rsidRPr="00FC7B7E">
              <w:t>федерального бюджета</w:t>
            </w:r>
          </w:p>
        </w:tc>
        <w:tc>
          <w:tcPr>
            <w:tcW w:w="69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right="113"/>
              <w:jc w:val="right"/>
            </w:pPr>
            <w:r w:rsidRPr="00FC7B7E">
              <w:rPr>
                <w:szCs w:val="14"/>
              </w:rPr>
              <w:t>445,1</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13"/>
              <w:jc w:val="right"/>
            </w:pPr>
            <w:r w:rsidRPr="00FC7B7E">
              <w:rPr>
                <w:szCs w:val="14"/>
              </w:rPr>
              <w:t>532,3</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13"/>
              <w:jc w:val="right"/>
            </w:pPr>
            <w:r w:rsidRPr="00FC7B7E">
              <w:t>378,2</w:t>
            </w:r>
          </w:p>
        </w:tc>
        <w:tc>
          <w:tcPr>
            <w:tcW w:w="691" w:type="dxa"/>
            <w:tcBorders>
              <w:left w:val="single" w:sz="6" w:space="0" w:color="000000"/>
            </w:tcBorders>
            <w:vAlign w:val="bottom"/>
          </w:tcPr>
          <w:p w:rsidR="00FC7B7E" w:rsidRPr="00FC7B7E" w:rsidRDefault="00FC7B7E" w:rsidP="00E13382">
            <w:pPr>
              <w:spacing w:before="40" w:line="140" w:lineRule="exact"/>
              <w:ind w:right="113"/>
              <w:jc w:val="right"/>
            </w:pPr>
            <w:r w:rsidRPr="00FC7B7E">
              <w:t>364,7</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13"/>
              <w:jc w:val="right"/>
            </w:pPr>
            <w:r w:rsidRPr="00FC7B7E">
              <w:t>359,4</w:t>
            </w:r>
          </w:p>
        </w:tc>
        <w:tc>
          <w:tcPr>
            <w:tcW w:w="317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left="340"/>
            </w:pPr>
            <w:r w:rsidRPr="00FC7B7E">
              <w:rPr>
                <w:i/>
                <w:lang w:val="en-US"/>
              </w:rPr>
              <w:t>federal budget</w:t>
            </w:r>
          </w:p>
        </w:tc>
      </w:tr>
      <w:tr w:rsidR="00FC7B7E" w:rsidRPr="00355B79" w:rsidTr="0032348B">
        <w:trPr>
          <w:cantSplit/>
        </w:trPr>
        <w:tc>
          <w:tcPr>
            <w:tcW w:w="3288" w:type="dxa"/>
            <w:shd w:val="clear" w:color="auto" w:fill="auto"/>
            <w:vAlign w:val="bottom"/>
          </w:tcPr>
          <w:p w:rsidR="00FC7B7E" w:rsidRPr="00FC7B7E" w:rsidRDefault="00FC7B7E" w:rsidP="00FB0778">
            <w:pPr>
              <w:tabs>
                <w:tab w:val="center" w:pos="6634"/>
              </w:tabs>
              <w:spacing w:before="40" w:line="140" w:lineRule="exact"/>
              <w:ind w:left="340"/>
            </w:pPr>
            <w:r w:rsidRPr="00FC7B7E">
              <w:t>бюджетов</w:t>
            </w:r>
            <w:r w:rsidRPr="00FC7B7E">
              <w:rPr>
                <w:lang w:val="en-US"/>
              </w:rPr>
              <w:t xml:space="preserve"> </w:t>
            </w:r>
            <w:r w:rsidRPr="00FC7B7E">
              <w:t>субъектов</w:t>
            </w:r>
            <w:r w:rsidRPr="00FC7B7E">
              <w:rPr>
                <w:lang w:val="en-US"/>
              </w:rPr>
              <w:t xml:space="preserve"> </w:t>
            </w:r>
            <w:r w:rsidRPr="00FC7B7E">
              <w:rPr>
                <w:lang w:val="en-US"/>
              </w:rPr>
              <w:br/>
            </w:r>
            <w:r w:rsidRPr="00FC7B7E">
              <w:t>Российской</w:t>
            </w:r>
            <w:r w:rsidRPr="00FC7B7E">
              <w:rPr>
                <w:lang w:val="en-US"/>
              </w:rPr>
              <w:t xml:space="preserve"> </w:t>
            </w:r>
            <w:r w:rsidRPr="00FC7B7E">
              <w:t>Федерации</w:t>
            </w:r>
          </w:p>
        </w:tc>
        <w:tc>
          <w:tcPr>
            <w:tcW w:w="69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right="113"/>
              <w:jc w:val="right"/>
            </w:pPr>
            <w:r w:rsidRPr="00FC7B7E">
              <w:rPr>
                <w:szCs w:val="14"/>
                <w:lang w:val="en-US"/>
              </w:rPr>
              <w:t>5,3</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13"/>
              <w:jc w:val="right"/>
            </w:pPr>
            <w:r w:rsidRPr="00FC7B7E">
              <w:rPr>
                <w:szCs w:val="14"/>
                <w:lang w:val="en-US"/>
              </w:rPr>
              <w:t>13,0</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13"/>
              <w:jc w:val="right"/>
            </w:pPr>
            <w:r w:rsidRPr="00FC7B7E">
              <w:t>14,0</w:t>
            </w:r>
          </w:p>
        </w:tc>
        <w:tc>
          <w:tcPr>
            <w:tcW w:w="691" w:type="dxa"/>
            <w:tcBorders>
              <w:left w:val="single" w:sz="6" w:space="0" w:color="000000"/>
            </w:tcBorders>
            <w:vAlign w:val="bottom"/>
          </w:tcPr>
          <w:p w:rsidR="00FC7B7E" w:rsidRPr="00FC7B7E" w:rsidRDefault="00FC7B7E" w:rsidP="00E13382">
            <w:pPr>
              <w:spacing w:before="40" w:line="140" w:lineRule="exact"/>
              <w:ind w:right="113"/>
              <w:jc w:val="right"/>
            </w:pPr>
            <w:r w:rsidRPr="00FC7B7E">
              <w:t>13,8</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13"/>
              <w:jc w:val="right"/>
            </w:pPr>
            <w:r w:rsidRPr="00FC7B7E">
              <w:t>13,2</w:t>
            </w:r>
          </w:p>
        </w:tc>
        <w:tc>
          <w:tcPr>
            <w:tcW w:w="317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left="340"/>
              <w:rPr>
                <w:lang w:val="en-US"/>
              </w:rPr>
            </w:pPr>
            <w:r w:rsidRPr="00FC7B7E">
              <w:rPr>
                <w:i/>
                <w:lang w:val="en-US"/>
              </w:rPr>
              <w:t xml:space="preserve">budget of constituent entities  </w:t>
            </w:r>
            <w:r w:rsidRPr="00FC7B7E">
              <w:rPr>
                <w:i/>
                <w:lang w:val="en-US"/>
              </w:rPr>
              <w:br/>
              <w:t>of the Russian Federation</w:t>
            </w:r>
          </w:p>
        </w:tc>
      </w:tr>
      <w:tr w:rsidR="00FC7B7E" w:rsidRPr="007D3197" w:rsidTr="0032348B">
        <w:trPr>
          <w:cantSplit/>
        </w:trPr>
        <w:tc>
          <w:tcPr>
            <w:tcW w:w="3288" w:type="dxa"/>
            <w:shd w:val="clear" w:color="auto" w:fill="auto"/>
            <w:vAlign w:val="bottom"/>
          </w:tcPr>
          <w:p w:rsidR="00FC7B7E" w:rsidRPr="00FC7B7E" w:rsidRDefault="00FC7B7E" w:rsidP="00FB0778">
            <w:pPr>
              <w:tabs>
                <w:tab w:val="center" w:pos="6634"/>
              </w:tabs>
              <w:spacing w:before="40" w:line="140" w:lineRule="exact"/>
              <w:ind w:left="340"/>
            </w:pPr>
            <w:r w:rsidRPr="00FC7B7E">
              <w:t>местных</w:t>
            </w:r>
            <w:r w:rsidRPr="00FC7B7E">
              <w:rPr>
                <w:lang w:val="en-US"/>
              </w:rPr>
              <w:t xml:space="preserve"> </w:t>
            </w:r>
            <w:r w:rsidRPr="00FC7B7E">
              <w:t>бюджетов</w:t>
            </w:r>
          </w:p>
        </w:tc>
        <w:tc>
          <w:tcPr>
            <w:tcW w:w="69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right="113"/>
              <w:jc w:val="right"/>
            </w:pPr>
            <w:r w:rsidRPr="00FC7B7E">
              <w:rPr>
                <w:szCs w:val="14"/>
                <w:lang w:val="en-US"/>
              </w:rPr>
              <w:t>1,4</w:t>
            </w:r>
          </w:p>
        </w:tc>
        <w:tc>
          <w:tcPr>
            <w:tcW w:w="692" w:type="dxa"/>
            <w:tcBorders>
              <w:left w:val="single" w:sz="6" w:space="0" w:color="000000"/>
            </w:tcBorders>
            <w:shd w:val="clear" w:color="auto" w:fill="auto"/>
            <w:vAlign w:val="bottom"/>
          </w:tcPr>
          <w:p w:rsidR="00FC7B7E" w:rsidRPr="00FC7B7E" w:rsidRDefault="00FC7B7E" w:rsidP="00FB0778">
            <w:pPr>
              <w:spacing w:before="40" w:line="140" w:lineRule="exact"/>
              <w:ind w:right="113"/>
              <w:jc w:val="right"/>
            </w:pPr>
            <w:r w:rsidRPr="00FC7B7E">
              <w:rPr>
                <w:szCs w:val="14"/>
                <w:lang w:val="en-US"/>
              </w:rPr>
              <w:t>1,3</w:t>
            </w:r>
          </w:p>
        </w:tc>
        <w:tc>
          <w:tcPr>
            <w:tcW w:w="691" w:type="dxa"/>
            <w:tcBorders>
              <w:left w:val="single" w:sz="6" w:space="0" w:color="000000"/>
              <w:right w:val="single" w:sz="6" w:space="0" w:color="000000"/>
            </w:tcBorders>
            <w:vAlign w:val="bottom"/>
          </w:tcPr>
          <w:p w:rsidR="00FC7B7E" w:rsidRPr="00FC7B7E" w:rsidRDefault="00FC7B7E" w:rsidP="00E13382">
            <w:pPr>
              <w:spacing w:before="40" w:line="140" w:lineRule="exact"/>
              <w:ind w:right="113"/>
              <w:jc w:val="right"/>
            </w:pPr>
            <w:r w:rsidRPr="00FC7B7E">
              <w:t>0,1</w:t>
            </w:r>
          </w:p>
        </w:tc>
        <w:tc>
          <w:tcPr>
            <w:tcW w:w="691" w:type="dxa"/>
            <w:tcBorders>
              <w:left w:val="single" w:sz="6" w:space="0" w:color="000000"/>
            </w:tcBorders>
            <w:vAlign w:val="bottom"/>
          </w:tcPr>
          <w:p w:rsidR="00FC7B7E" w:rsidRPr="00FC7B7E" w:rsidRDefault="00FC7B7E" w:rsidP="00E13382">
            <w:pPr>
              <w:spacing w:before="40" w:line="140" w:lineRule="exact"/>
              <w:ind w:right="113"/>
              <w:jc w:val="right"/>
            </w:pPr>
            <w:r w:rsidRPr="00FC7B7E">
              <w:t>0,1</w:t>
            </w:r>
          </w:p>
        </w:tc>
        <w:tc>
          <w:tcPr>
            <w:tcW w:w="691" w:type="dxa"/>
            <w:tcBorders>
              <w:left w:val="single" w:sz="6" w:space="0" w:color="000000"/>
            </w:tcBorders>
            <w:shd w:val="clear" w:color="auto" w:fill="auto"/>
            <w:vAlign w:val="bottom"/>
          </w:tcPr>
          <w:p w:rsidR="00FC7B7E" w:rsidRPr="00FC7B7E" w:rsidRDefault="00FC7B7E" w:rsidP="00FC7B7E">
            <w:pPr>
              <w:spacing w:before="40" w:line="140" w:lineRule="exact"/>
              <w:ind w:right="113"/>
              <w:jc w:val="right"/>
            </w:pPr>
            <w:r w:rsidRPr="00FC7B7E">
              <w:t>0,1</w:t>
            </w:r>
          </w:p>
        </w:tc>
        <w:tc>
          <w:tcPr>
            <w:tcW w:w="3172" w:type="dxa"/>
            <w:tcBorders>
              <w:left w:val="single" w:sz="6" w:space="0" w:color="000000"/>
            </w:tcBorders>
            <w:shd w:val="clear" w:color="auto" w:fill="auto"/>
            <w:vAlign w:val="bottom"/>
          </w:tcPr>
          <w:p w:rsidR="00FC7B7E" w:rsidRPr="00FC7B7E" w:rsidRDefault="00FC7B7E" w:rsidP="00FB0778">
            <w:pPr>
              <w:tabs>
                <w:tab w:val="center" w:pos="6634"/>
              </w:tabs>
              <w:spacing w:before="40" w:line="140" w:lineRule="exact"/>
              <w:ind w:left="340"/>
            </w:pPr>
            <w:r w:rsidRPr="00FC7B7E">
              <w:rPr>
                <w:i/>
                <w:lang w:val="en-US"/>
              </w:rPr>
              <w:t>local budgets</w:t>
            </w:r>
          </w:p>
        </w:tc>
      </w:tr>
      <w:tr w:rsidR="00FC7B7E" w:rsidRPr="00355B79" w:rsidTr="0032348B">
        <w:trPr>
          <w:cantSplit/>
        </w:trPr>
        <w:tc>
          <w:tcPr>
            <w:tcW w:w="3288" w:type="dxa"/>
            <w:tcBorders>
              <w:bottom w:val="single" w:sz="6" w:space="0" w:color="000000"/>
            </w:tcBorders>
            <w:shd w:val="clear" w:color="auto" w:fill="auto"/>
            <w:vAlign w:val="bottom"/>
          </w:tcPr>
          <w:p w:rsidR="00FC7B7E" w:rsidRPr="00FC7B7E" w:rsidRDefault="00FC7B7E" w:rsidP="00FB0778">
            <w:pPr>
              <w:tabs>
                <w:tab w:val="center" w:pos="6634"/>
              </w:tabs>
              <w:spacing w:before="40" w:line="140" w:lineRule="exact"/>
              <w:ind w:left="170"/>
            </w:pPr>
            <w:r w:rsidRPr="00FC7B7E">
              <w:t xml:space="preserve">по договорам об оказании платных </w:t>
            </w:r>
            <w:r w:rsidRPr="00FC7B7E">
              <w:br/>
              <w:t>образовательных услуг</w:t>
            </w:r>
          </w:p>
        </w:tc>
        <w:tc>
          <w:tcPr>
            <w:tcW w:w="692" w:type="dxa"/>
            <w:tcBorders>
              <w:left w:val="single" w:sz="6" w:space="0" w:color="000000"/>
              <w:bottom w:val="single" w:sz="6" w:space="0" w:color="000000"/>
            </w:tcBorders>
            <w:shd w:val="clear" w:color="auto" w:fill="auto"/>
            <w:vAlign w:val="bottom"/>
          </w:tcPr>
          <w:p w:rsidR="00FC7B7E" w:rsidRPr="00FC7B7E" w:rsidRDefault="00FC7B7E" w:rsidP="00FB0778">
            <w:pPr>
              <w:tabs>
                <w:tab w:val="center" w:pos="6634"/>
              </w:tabs>
              <w:spacing w:before="40" w:line="140" w:lineRule="exact"/>
              <w:ind w:right="113"/>
              <w:jc w:val="right"/>
            </w:pPr>
            <w:r w:rsidRPr="00FC7B7E">
              <w:rPr>
                <w:szCs w:val="14"/>
              </w:rPr>
              <w:t>127,1</w:t>
            </w:r>
          </w:p>
        </w:tc>
        <w:tc>
          <w:tcPr>
            <w:tcW w:w="692" w:type="dxa"/>
            <w:tcBorders>
              <w:left w:val="single" w:sz="6" w:space="0" w:color="000000"/>
              <w:bottom w:val="single" w:sz="6" w:space="0" w:color="000000"/>
            </w:tcBorders>
            <w:shd w:val="clear" w:color="auto" w:fill="auto"/>
            <w:vAlign w:val="bottom"/>
          </w:tcPr>
          <w:p w:rsidR="00FC7B7E" w:rsidRPr="00FC7B7E" w:rsidRDefault="00FC7B7E" w:rsidP="00FB0778">
            <w:pPr>
              <w:spacing w:before="40" w:line="140" w:lineRule="exact"/>
              <w:ind w:right="113"/>
              <w:jc w:val="right"/>
            </w:pPr>
            <w:r w:rsidRPr="00FC7B7E">
              <w:rPr>
                <w:szCs w:val="14"/>
              </w:rPr>
              <w:t>631,2</w:t>
            </w:r>
          </w:p>
        </w:tc>
        <w:tc>
          <w:tcPr>
            <w:tcW w:w="691" w:type="dxa"/>
            <w:tcBorders>
              <w:left w:val="single" w:sz="6" w:space="0" w:color="000000"/>
              <w:bottom w:val="single" w:sz="6" w:space="0" w:color="000000"/>
              <w:right w:val="single" w:sz="6" w:space="0" w:color="000000"/>
            </w:tcBorders>
            <w:vAlign w:val="bottom"/>
          </w:tcPr>
          <w:p w:rsidR="00FC7B7E" w:rsidRPr="00FC7B7E" w:rsidRDefault="00FC7B7E" w:rsidP="00E13382">
            <w:pPr>
              <w:spacing w:before="40" w:line="140" w:lineRule="exact"/>
              <w:ind w:right="113"/>
              <w:jc w:val="right"/>
            </w:pPr>
            <w:r w:rsidRPr="00FC7B7E">
              <w:t>343,2</w:t>
            </w:r>
          </w:p>
        </w:tc>
        <w:tc>
          <w:tcPr>
            <w:tcW w:w="691" w:type="dxa"/>
            <w:tcBorders>
              <w:left w:val="single" w:sz="6" w:space="0" w:color="000000"/>
              <w:bottom w:val="single" w:sz="6" w:space="0" w:color="000000"/>
            </w:tcBorders>
            <w:vAlign w:val="bottom"/>
          </w:tcPr>
          <w:p w:rsidR="00FC7B7E" w:rsidRPr="00FC7B7E" w:rsidRDefault="00FC7B7E" w:rsidP="00E13382">
            <w:pPr>
              <w:spacing w:before="40" w:line="140" w:lineRule="exact"/>
              <w:ind w:right="113"/>
              <w:jc w:val="right"/>
            </w:pPr>
            <w:r w:rsidRPr="00FC7B7E">
              <w:t>348,0</w:t>
            </w:r>
          </w:p>
        </w:tc>
        <w:tc>
          <w:tcPr>
            <w:tcW w:w="691" w:type="dxa"/>
            <w:tcBorders>
              <w:left w:val="single" w:sz="6" w:space="0" w:color="000000"/>
              <w:bottom w:val="single" w:sz="6" w:space="0" w:color="000000"/>
            </w:tcBorders>
            <w:shd w:val="clear" w:color="auto" w:fill="auto"/>
            <w:vAlign w:val="bottom"/>
          </w:tcPr>
          <w:p w:rsidR="00FC7B7E" w:rsidRPr="00FC7B7E" w:rsidRDefault="00FC7B7E" w:rsidP="00FC7B7E">
            <w:pPr>
              <w:spacing w:before="40" w:line="140" w:lineRule="exact"/>
              <w:ind w:right="113"/>
              <w:jc w:val="right"/>
            </w:pPr>
            <w:r w:rsidRPr="00FC7B7E">
              <w:t>344,4</w:t>
            </w:r>
          </w:p>
        </w:tc>
        <w:tc>
          <w:tcPr>
            <w:tcW w:w="3172" w:type="dxa"/>
            <w:tcBorders>
              <w:left w:val="single" w:sz="6" w:space="0" w:color="000000"/>
              <w:bottom w:val="single" w:sz="6" w:space="0" w:color="000000"/>
            </w:tcBorders>
            <w:shd w:val="clear" w:color="auto" w:fill="auto"/>
            <w:vAlign w:val="bottom"/>
          </w:tcPr>
          <w:p w:rsidR="00FC7B7E" w:rsidRPr="00FC7B7E" w:rsidRDefault="00FC7B7E" w:rsidP="00FB0778">
            <w:pPr>
              <w:tabs>
                <w:tab w:val="center" w:pos="6634"/>
              </w:tabs>
              <w:spacing w:before="40" w:line="140" w:lineRule="exact"/>
              <w:ind w:left="284"/>
              <w:rPr>
                <w:lang w:val="en-US"/>
              </w:rPr>
            </w:pPr>
            <w:r w:rsidRPr="00FC7B7E">
              <w:rPr>
                <w:i/>
                <w:lang w:val="en-US"/>
              </w:rPr>
              <w:t xml:space="preserve">under contracts for the provision </w:t>
            </w:r>
            <w:r w:rsidRPr="00FC7B7E">
              <w:rPr>
                <w:i/>
                <w:lang w:val="en-US"/>
              </w:rPr>
              <w:br/>
              <w:t>of paid educational services</w:t>
            </w:r>
          </w:p>
        </w:tc>
      </w:tr>
    </w:tbl>
    <w:p w:rsidR="008E3F15" w:rsidRPr="007D3197" w:rsidRDefault="008E3F15">
      <w:pPr>
        <w:pStyle w:val="aa"/>
        <w:spacing w:before="60"/>
        <w:jc w:val="left"/>
      </w:pPr>
      <w:r w:rsidRPr="007D3197">
        <w:rPr>
          <w:b w:val="0"/>
          <w:sz w:val="12"/>
          <w:vertAlign w:val="superscript"/>
        </w:rPr>
        <w:t>1)</w:t>
      </w:r>
      <w:r w:rsidRPr="007D3197">
        <w:rPr>
          <w:b w:val="0"/>
          <w:sz w:val="12"/>
        </w:rPr>
        <w:t xml:space="preserve"> До 201</w:t>
      </w:r>
      <w:r w:rsidR="00091B34">
        <w:rPr>
          <w:b w:val="0"/>
          <w:sz w:val="12"/>
        </w:rPr>
        <w:t>9</w:t>
      </w:r>
      <w:r w:rsidRPr="007D3197">
        <w:rPr>
          <w:b w:val="0"/>
          <w:sz w:val="12"/>
        </w:rPr>
        <w:t xml:space="preserve"> г. – образовательными организациями высшего образования.</w:t>
      </w:r>
    </w:p>
    <w:p w:rsidR="00BE3F80" w:rsidRPr="00B54EA2" w:rsidRDefault="00BE3F80" w:rsidP="00BE3F80">
      <w:pPr>
        <w:pStyle w:val="aa"/>
        <w:spacing w:before="60"/>
        <w:jc w:val="left"/>
        <w:rPr>
          <w:lang w:val="en-US"/>
        </w:rPr>
      </w:pPr>
      <w:r w:rsidRPr="00B54EA2">
        <w:rPr>
          <w:b w:val="0"/>
          <w:i/>
          <w:sz w:val="12"/>
          <w:vertAlign w:val="superscript"/>
          <w:lang w:val="en-US"/>
        </w:rPr>
        <w:t>1)</w:t>
      </w:r>
      <w:r w:rsidRPr="00B54EA2">
        <w:rPr>
          <w:b w:val="0"/>
          <w:i/>
          <w:sz w:val="12"/>
          <w:lang w:val="en-US"/>
        </w:rPr>
        <w:t xml:space="preserve"> Before 201</w:t>
      </w:r>
      <w:r w:rsidR="00091B34" w:rsidRPr="00091B34">
        <w:rPr>
          <w:b w:val="0"/>
          <w:i/>
          <w:sz w:val="12"/>
          <w:lang w:val="en-US"/>
        </w:rPr>
        <w:t>9</w:t>
      </w:r>
      <w:r w:rsidRPr="00B54EA2">
        <w:rPr>
          <w:b w:val="0"/>
          <w:i/>
          <w:sz w:val="12"/>
          <w:lang w:val="en-US"/>
        </w:rPr>
        <w:t xml:space="preserve"> – by higher education </w:t>
      </w:r>
      <w:r w:rsidRPr="00B54EA2">
        <w:rPr>
          <w:b w:val="0"/>
          <w:bCs/>
          <w:i/>
          <w:sz w:val="12"/>
          <w:szCs w:val="12"/>
          <w:lang w:val="en-US"/>
        </w:rPr>
        <w:t>institutions</w:t>
      </w:r>
      <w:r w:rsidRPr="00B54EA2">
        <w:rPr>
          <w:b w:val="0"/>
          <w:i/>
          <w:sz w:val="12"/>
          <w:lang w:val="en-US"/>
        </w:rPr>
        <w:t>.</w:t>
      </w:r>
    </w:p>
    <w:p w:rsidR="00FF4C94" w:rsidRPr="00FF4C94" w:rsidRDefault="00FF4C94" w:rsidP="00FF4C94">
      <w:pPr>
        <w:pageBreakBefore/>
        <w:tabs>
          <w:tab w:val="center" w:pos="6634"/>
        </w:tabs>
        <w:ind w:left="425" w:hanging="425"/>
      </w:pPr>
      <w:r w:rsidRPr="00FF4C94">
        <w:rPr>
          <w:b/>
          <w:sz w:val="16"/>
        </w:rPr>
        <w:t>7.3</w:t>
      </w:r>
      <w:r w:rsidR="0032348B">
        <w:rPr>
          <w:b/>
          <w:sz w:val="16"/>
        </w:rPr>
        <w:t>4</w:t>
      </w:r>
      <w:r w:rsidRPr="00FF4C94">
        <w:rPr>
          <w:b/>
          <w:sz w:val="16"/>
        </w:rPr>
        <w:t xml:space="preserve">. ЧИСЛЕННОСТЬ СТУДЕНТОВ ИЗ СТРАН СНГ, ОБУЧАЮЩИХСЯ ПО ПРОГРАММАМ БАКАЛАВРИАТА, СПЕЦИАЛИТЕТА, </w:t>
      </w:r>
      <w:r w:rsidRPr="00FF4C94">
        <w:rPr>
          <w:b/>
          <w:sz w:val="16"/>
        </w:rPr>
        <w:br/>
        <w:t xml:space="preserve">МАГИСТРАТУРЫ В ГОСУДАРСТВЕННЫХ И МУНИЦИПАЛЬНЫХ ОБРАЗОВАТЕЛЬНЫХ ОРГАНИЗАЦИЯХ ВЫСШЕГО </w:t>
      </w:r>
      <w:r w:rsidRPr="00FF4C94">
        <w:rPr>
          <w:b/>
          <w:sz w:val="16"/>
        </w:rPr>
        <w:br/>
        <w:t>ОБРАЗОВАНИЯ</w:t>
      </w:r>
      <w:r w:rsidRPr="00FF4C94">
        <w:rPr>
          <w:b/>
          <w:szCs w:val="16"/>
        </w:rPr>
        <w:t xml:space="preserve"> </w:t>
      </w:r>
      <w:r w:rsidRPr="00FF4C94">
        <w:rPr>
          <w:b/>
          <w:sz w:val="16"/>
          <w:szCs w:val="16"/>
        </w:rPr>
        <w:t>И НАУЧНЫХ ОРГАНИЗАЦИЯХ РОССИЙСКОЙ ФЕДЕРАЦИИ</w:t>
      </w:r>
      <w:r w:rsidRPr="00FF4C94">
        <w:rPr>
          <w:b/>
          <w:sz w:val="16"/>
        </w:rPr>
        <w:t xml:space="preserve"> НА УСЛОВИЯХ ОБЩЕГО ПРИЕМА</w:t>
      </w:r>
      <w:proofErr w:type="gramStart"/>
      <w:r w:rsidRPr="00FF4C94">
        <w:rPr>
          <w:b/>
          <w:sz w:val="16"/>
          <w:vertAlign w:val="superscript"/>
        </w:rPr>
        <w:t>1</w:t>
      </w:r>
      <w:proofErr w:type="gramEnd"/>
      <w:r w:rsidRPr="00FF4C94">
        <w:rPr>
          <w:b/>
          <w:sz w:val="16"/>
          <w:vertAlign w:val="superscript"/>
        </w:rPr>
        <w:t>)</w:t>
      </w:r>
      <w:r w:rsidRPr="00FF4C94">
        <w:rPr>
          <w:b/>
          <w:sz w:val="16"/>
        </w:rPr>
        <w:br/>
      </w:r>
      <w:r w:rsidRPr="00FF4C94">
        <w:t>на начало учебного года</w:t>
      </w:r>
    </w:p>
    <w:p w:rsidR="00FF4C94" w:rsidRPr="00FF4C94" w:rsidRDefault="00FF4C94" w:rsidP="00FF4C94">
      <w:pPr>
        <w:tabs>
          <w:tab w:val="center" w:pos="6634"/>
        </w:tabs>
        <w:spacing w:before="60" w:after="60"/>
        <w:ind w:left="397"/>
        <w:rPr>
          <w:lang w:val="en-US"/>
        </w:rPr>
      </w:pPr>
      <w:r w:rsidRPr="00FF4C94">
        <w:rPr>
          <w:b/>
          <w:i/>
          <w:sz w:val="16"/>
          <w:szCs w:val="16"/>
          <w:lang w:val="en-US"/>
        </w:rPr>
        <w:t xml:space="preserve">STUDENTS FROM THE CIS COUNTRIES STUDYING IN RUSSIAN FEDERATION STATE AND MUNICIPAL HIGHER EDUCATION </w:t>
      </w:r>
      <w:r w:rsidRPr="00FF4C94">
        <w:rPr>
          <w:b/>
          <w:i/>
          <w:sz w:val="16"/>
          <w:szCs w:val="16"/>
          <w:lang w:val="en-US"/>
        </w:rPr>
        <w:br/>
      </w:r>
      <w:r w:rsidRPr="00FF4C94">
        <w:rPr>
          <w:b/>
          <w:bCs/>
          <w:i/>
          <w:sz w:val="16"/>
          <w:szCs w:val="16"/>
          <w:lang w:val="en-US"/>
        </w:rPr>
        <w:t xml:space="preserve">INSTITUTIONS </w:t>
      </w:r>
      <w:r w:rsidRPr="00FF4C94">
        <w:rPr>
          <w:b/>
          <w:i/>
          <w:sz w:val="16"/>
          <w:szCs w:val="16"/>
          <w:lang w:val="en-US"/>
        </w:rPr>
        <w:t xml:space="preserve">AND SCIENTIFIC ORGANIZATIONS WITH BACHELOR, SPECIALIST AND MASTER PROGRAMS </w:t>
      </w:r>
      <w:r w:rsidRPr="00FF4C94">
        <w:rPr>
          <w:b/>
          <w:i/>
          <w:sz w:val="16"/>
          <w:szCs w:val="16"/>
          <w:lang w:val="en-US"/>
        </w:rPr>
        <w:br/>
        <w:t xml:space="preserve">ON TERMS OF COMMON ADMISSION </w:t>
      </w:r>
      <w:r w:rsidRPr="00FF4C94">
        <w:rPr>
          <w:b/>
          <w:i/>
          <w:sz w:val="16"/>
          <w:szCs w:val="16"/>
          <w:vertAlign w:val="superscript"/>
          <w:lang w:val="en-US"/>
        </w:rPr>
        <w:t>1)</w:t>
      </w:r>
      <w:r w:rsidRPr="00FF4C94">
        <w:rPr>
          <w:b/>
          <w:i/>
          <w:sz w:val="16"/>
          <w:szCs w:val="16"/>
          <w:lang w:val="en-US"/>
        </w:rPr>
        <w:br/>
      </w:r>
      <w:r w:rsidRPr="00FF4C94">
        <w:rPr>
          <w:i/>
          <w:lang w:val="en-US"/>
        </w:rPr>
        <w:t xml:space="preserve">beginning of </w:t>
      </w:r>
      <w:r w:rsidRPr="00FF4C94">
        <w:rPr>
          <w:rFonts w:eastAsia="Symbol"/>
          <w:i/>
          <w:szCs w:val="14"/>
          <w:lang w:val="en-US"/>
        </w:rPr>
        <w:t>academic year</w:t>
      </w:r>
    </w:p>
    <w:p w:rsidR="008E3F15" w:rsidRPr="00B54EA2" w:rsidRDefault="00FF4C94" w:rsidP="00FF4C94">
      <w:pPr>
        <w:tabs>
          <w:tab w:val="center" w:pos="6634"/>
        </w:tabs>
        <w:spacing w:after="60"/>
        <w:jc w:val="right"/>
      </w:pPr>
      <w:r w:rsidRPr="00B54EA2">
        <w:rPr>
          <w:lang w:val="en-US"/>
        </w:rPr>
        <w:t xml:space="preserve"> </w:t>
      </w:r>
      <w:r w:rsidR="008E3F15" w:rsidRPr="00B54EA2">
        <w:rPr>
          <w:lang w:val="en-US"/>
        </w:rPr>
        <w:t>(</w:t>
      </w:r>
      <w:proofErr w:type="spellStart"/>
      <w:proofErr w:type="gramStart"/>
      <w:r w:rsidR="008E3F15" w:rsidRPr="00B54EA2">
        <w:rPr>
          <w:lang w:val="en-US"/>
        </w:rPr>
        <w:t>тысяч</w:t>
      </w:r>
      <w:proofErr w:type="spellEnd"/>
      <w:proofErr w:type="gramEnd"/>
      <w:r w:rsidR="008E3F15" w:rsidRPr="00B54EA2">
        <w:rPr>
          <w:lang w:val="en-US"/>
        </w:rPr>
        <w:t xml:space="preserve"> </w:t>
      </w:r>
      <w:proofErr w:type="spellStart"/>
      <w:r w:rsidR="008E3F15" w:rsidRPr="00B54EA2">
        <w:rPr>
          <w:lang w:val="en-US"/>
        </w:rPr>
        <w:t>человек</w:t>
      </w:r>
      <w:proofErr w:type="spellEnd"/>
      <w:r w:rsidR="008E3F15" w:rsidRPr="00B54EA2">
        <w:rPr>
          <w:lang w:val="en-US"/>
        </w:rPr>
        <w:t xml:space="preserve"> /</w:t>
      </w:r>
      <w:r w:rsidR="008E3F15" w:rsidRPr="00B54EA2">
        <w:rPr>
          <w:i/>
          <w:lang w:val="en-US"/>
        </w:rPr>
        <w:t xml:space="preserve"> thou. persons</w:t>
      </w:r>
      <w:r w:rsidR="008E3F15" w:rsidRPr="00B54EA2">
        <w:t>)</w:t>
      </w:r>
    </w:p>
    <w:tbl>
      <w:tblPr>
        <w:tblW w:w="9920" w:type="dxa"/>
        <w:tblInd w:w="57" w:type="dxa"/>
        <w:tblLayout w:type="fixed"/>
        <w:tblCellMar>
          <w:left w:w="57" w:type="dxa"/>
          <w:right w:w="0" w:type="dxa"/>
        </w:tblCellMar>
        <w:tblLook w:val="0000" w:firstRow="0" w:lastRow="0" w:firstColumn="0" w:lastColumn="0" w:noHBand="0" w:noVBand="0"/>
      </w:tblPr>
      <w:tblGrid>
        <w:gridCol w:w="2835"/>
        <w:gridCol w:w="844"/>
        <w:gridCol w:w="845"/>
        <w:gridCol w:w="844"/>
        <w:gridCol w:w="844"/>
        <w:gridCol w:w="844"/>
        <w:gridCol w:w="2864"/>
      </w:tblGrid>
      <w:tr w:rsidR="00E13382" w:rsidRPr="00B54EA2" w:rsidTr="0032348B">
        <w:trPr>
          <w:cantSplit/>
        </w:trPr>
        <w:tc>
          <w:tcPr>
            <w:tcW w:w="2835" w:type="dxa"/>
            <w:tcBorders>
              <w:top w:val="single" w:sz="6" w:space="0" w:color="000000"/>
              <w:bottom w:val="single" w:sz="6" w:space="0" w:color="000000"/>
            </w:tcBorders>
            <w:shd w:val="clear" w:color="auto" w:fill="auto"/>
            <w:vAlign w:val="center"/>
          </w:tcPr>
          <w:p w:rsidR="00E13382" w:rsidRPr="00B54EA2" w:rsidRDefault="00E13382" w:rsidP="00AE0B18">
            <w:pPr>
              <w:pStyle w:val="17"/>
              <w:snapToGrid w:val="0"/>
              <w:spacing w:before="60" w:after="60"/>
              <w:jc w:val="center"/>
              <w:rPr>
                <w:rFonts w:ascii="Arial" w:hAnsi="Arial" w:cs="Arial"/>
                <w:sz w:val="14"/>
                <w:szCs w:val="14"/>
                <w:lang w:val="en-US"/>
              </w:rPr>
            </w:pPr>
          </w:p>
        </w:tc>
        <w:tc>
          <w:tcPr>
            <w:tcW w:w="844" w:type="dxa"/>
            <w:tcBorders>
              <w:top w:val="single" w:sz="6" w:space="0" w:color="000000"/>
              <w:left w:val="single" w:sz="6" w:space="0" w:color="000000"/>
              <w:bottom w:val="single" w:sz="6" w:space="0" w:color="000000"/>
            </w:tcBorders>
            <w:shd w:val="clear" w:color="auto" w:fill="auto"/>
            <w:vAlign w:val="center"/>
          </w:tcPr>
          <w:p w:rsidR="00E13382" w:rsidRPr="00B54EA2" w:rsidRDefault="00E13382" w:rsidP="00AE0B18">
            <w:pPr>
              <w:pStyle w:val="17"/>
              <w:spacing w:before="60" w:after="60"/>
              <w:jc w:val="center"/>
              <w:rPr>
                <w:sz w:val="14"/>
                <w:szCs w:val="14"/>
              </w:rPr>
            </w:pPr>
            <w:r w:rsidRPr="00270AD8">
              <w:rPr>
                <w:sz w:val="14"/>
                <w:szCs w:val="14"/>
              </w:rPr>
              <w:t>2000/2001</w:t>
            </w:r>
          </w:p>
        </w:tc>
        <w:tc>
          <w:tcPr>
            <w:tcW w:w="845" w:type="dxa"/>
            <w:tcBorders>
              <w:top w:val="single" w:sz="6" w:space="0" w:color="000000"/>
              <w:left w:val="single" w:sz="6" w:space="0" w:color="000000"/>
              <w:bottom w:val="single" w:sz="6" w:space="0" w:color="000000"/>
            </w:tcBorders>
            <w:shd w:val="clear" w:color="auto" w:fill="auto"/>
            <w:vAlign w:val="center"/>
          </w:tcPr>
          <w:p w:rsidR="00E13382" w:rsidRPr="00B54EA2" w:rsidRDefault="00E13382" w:rsidP="00AE0B18">
            <w:pPr>
              <w:pStyle w:val="17"/>
              <w:spacing w:before="60" w:after="60"/>
              <w:jc w:val="center"/>
              <w:rPr>
                <w:sz w:val="14"/>
                <w:szCs w:val="14"/>
              </w:rPr>
            </w:pPr>
            <w:r w:rsidRPr="00270AD8">
              <w:rPr>
                <w:sz w:val="14"/>
                <w:szCs w:val="14"/>
              </w:rPr>
              <w:t>2010/2011</w:t>
            </w:r>
          </w:p>
        </w:tc>
        <w:tc>
          <w:tcPr>
            <w:tcW w:w="844" w:type="dxa"/>
            <w:tcBorders>
              <w:top w:val="single" w:sz="6" w:space="0" w:color="000000"/>
              <w:left w:val="single" w:sz="6" w:space="0" w:color="000000"/>
              <w:bottom w:val="single" w:sz="6" w:space="0" w:color="000000"/>
              <w:right w:val="single" w:sz="6" w:space="0" w:color="000000"/>
            </w:tcBorders>
            <w:vAlign w:val="center"/>
          </w:tcPr>
          <w:p w:rsidR="00E13382" w:rsidRPr="00B54EA2" w:rsidRDefault="00E13382" w:rsidP="00E13382">
            <w:pPr>
              <w:pStyle w:val="17"/>
              <w:spacing w:before="60" w:after="60"/>
              <w:jc w:val="center"/>
              <w:rPr>
                <w:sz w:val="14"/>
                <w:szCs w:val="14"/>
              </w:rPr>
            </w:pPr>
            <w:r>
              <w:rPr>
                <w:sz w:val="14"/>
                <w:szCs w:val="14"/>
              </w:rPr>
              <w:t>2021/2022</w:t>
            </w:r>
          </w:p>
        </w:tc>
        <w:tc>
          <w:tcPr>
            <w:tcW w:w="844" w:type="dxa"/>
            <w:tcBorders>
              <w:top w:val="single" w:sz="6" w:space="0" w:color="000000"/>
              <w:left w:val="single" w:sz="6" w:space="0" w:color="000000"/>
              <w:bottom w:val="single" w:sz="6" w:space="0" w:color="000000"/>
            </w:tcBorders>
            <w:vAlign w:val="center"/>
          </w:tcPr>
          <w:p w:rsidR="00E13382" w:rsidRPr="00B54EA2" w:rsidRDefault="00E13382" w:rsidP="00E13382">
            <w:pPr>
              <w:pStyle w:val="17"/>
              <w:spacing w:before="60" w:after="60"/>
              <w:jc w:val="center"/>
              <w:rPr>
                <w:sz w:val="14"/>
                <w:szCs w:val="14"/>
              </w:rPr>
            </w:pPr>
            <w:r>
              <w:rPr>
                <w:sz w:val="14"/>
                <w:szCs w:val="14"/>
              </w:rPr>
              <w:t>2022/2023</w:t>
            </w:r>
          </w:p>
        </w:tc>
        <w:tc>
          <w:tcPr>
            <w:tcW w:w="844" w:type="dxa"/>
            <w:tcBorders>
              <w:top w:val="single" w:sz="6" w:space="0" w:color="000000"/>
              <w:left w:val="single" w:sz="6" w:space="0" w:color="000000"/>
              <w:bottom w:val="single" w:sz="6" w:space="0" w:color="000000"/>
            </w:tcBorders>
            <w:shd w:val="clear" w:color="auto" w:fill="auto"/>
            <w:vAlign w:val="center"/>
          </w:tcPr>
          <w:p w:rsidR="00E13382" w:rsidRPr="00B54EA2" w:rsidRDefault="00E13382" w:rsidP="00E13382">
            <w:pPr>
              <w:pStyle w:val="17"/>
              <w:spacing w:before="60" w:after="60"/>
              <w:jc w:val="center"/>
              <w:rPr>
                <w:sz w:val="14"/>
                <w:szCs w:val="14"/>
              </w:rPr>
            </w:pPr>
            <w:r>
              <w:rPr>
                <w:sz w:val="14"/>
                <w:szCs w:val="14"/>
              </w:rPr>
              <w:t>2023/2024</w:t>
            </w:r>
          </w:p>
        </w:tc>
        <w:tc>
          <w:tcPr>
            <w:tcW w:w="2864" w:type="dxa"/>
            <w:tcBorders>
              <w:top w:val="single" w:sz="6" w:space="0" w:color="000000"/>
              <w:left w:val="single" w:sz="6" w:space="0" w:color="000000"/>
              <w:bottom w:val="single" w:sz="6" w:space="0" w:color="000000"/>
            </w:tcBorders>
            <w:shd w:val="clear" w:color="auto" w:fill="auto"/>
            <w:vAlign w:val="center"/>
          </w:tcPr>
          <w:p w:rsidR="00E13382" w:rsidRPr="00B54EA2" w:rsidRDefault="00E13382" w:rsidP="00AE0B18">
            <w:pPr>
              <w:pStyle w:val="17"/>
              <w:snapToGrid w:val="0"/>
              <w:spacing w:before="60" w:after="60"/>
              <w:jc w:val="center"/>
              <w:rPr>
                <w:rFonts w:ascii="Arial" w:hAnsi="Arial" w:cs="Arial"/>
                <w:sz w:val="14"/>
                <w:szCs w:val="14"/>
              </w:rPr>
            </w:pPr>
          </w:p>
        </w:tc>
      </w:tr>
      <w:tr w:rsidR="00FC7B7E" w:rsidRPr="00B54EA2" w:rsidTr="0032348B">
        <w:trPr>
          <w:cantSplit/>
        </w:trPr>
        <w:tc>
          <w:tcPr>
            <w:tcW w:w="2835" w:type="dxa"/>
            <w:tcBorders>
              <w:top w:val="single" w:sz="6" w:space="0" w:color="000000"/>
            </w:tcBorders>
            <w:shd w:val="clear" w:color="auto" w:fill="auto"/>
            <w:vAlign w:val="bottom"/>
          </w:tcPr>
          <w:p w:rsidR="00FC7B7E" w:rsidRPr="00FC7B7E" w:rsidRDefault="00FC7B7E" w:rsidP="003E6A81">
            <w:pPr>
              <w:spacing w:before="200" w:line="180" w:lineRule="exact"/>
            </w:pPr>
            <w:r w:rsidRPr="00FC7B7E">
              <w:rPr>
                <w:b/>
              </w:rPr>
              <w:t>Всего</w:t>
            </w:r>
            <w:proofErr w:type="gramStart"/>
            <w:r w:rsidRPr="00FC7B7E">
              <w:rPr>
                <w:b/>
                <w:vertAlign w:val="superscript"/>
              </w:rPr>
              <w:t>2</w:t>
            </w:r>
            <w:proofErr w:type="gramEnd"/>
            <w:r w:rsidRPr="00FC7B7E">
              <w:rPr>
                <w:b/>
                <w:vertAlign w:val="superscript"/>
              </w:rPr>
              <w:t>)</w:t>
            </w:r>
          </w:p>
        </w:tc>
        <w:tc>
          <w:tcPr>
            <w:tcW w:w="844" w:type="dxa"/>
            <w:tcBorders>
              <w:top w:val="single" w:sz="6" w:space="0" w:color="000000"/>
              <w:left w:val="single" w:sz="6" w:space="0" w:color="000000"/>
            </w:tcBorders>
            <w:shd w:val="clear" w:color="auto" w:fill="auto"/>
            <w:vAlign w:val="bottom"/>
          </w:tcPr>
          <w:p w:rsidR="00FC7B7E" w:rsidRPr="00FC7B7E" w:rsidRDefault="00FC7B7E" w:rsidP="005047AE">
            <w:pPr>
              <w:spacing w:before="200" w:line="180" w:lineRule="exact"/>
              <w:ind w:right="227"/>
              <w:jc w:val="right"/>
              <w:rPr>
                <w:b/>
              </w:rPr>
            </w:pPr>
            <w:r w:rsidRPr="00FC7B7E">
              <w:rPr>
                <w:b/>
              </w:rPr>
              <w:t>34,4</w:t>
            </w:r>
          </w:p>
        </w:tc>
        <w:tc>
          <w:tcPr>
            <w:tcW w:w="845" w:type="dxa"/>
            <w:tcBorders>
              <w:top w:val="single" w:sz="6" w:space="0" w:color="000000"/>
              <w:left w:val="single" w:sz="6" w:space="0" w:color="000000"/>
            </w:tcBorders>
            <w:shd w:val="clear" w:color="auto" w:fill="auto"/>
            <w:vAlign w:val="bottom"/>
          </w:tcPr>
          <w:p w:rsidR="00FC7B7E" w:rsidRPr="00FC7B7E" w:rsidRDefault="00FC7B7E" w:rsidP="005047AE">
            <w:pPr>
              <w:spacing w:before="200" w:line="180" w:lineRule="exact"/>
              <w:ind w:right="227"/>
              <w:jc w:val="right"/>
              <w:rPr>
                <w:b/>
              </w:rPr>
            </w:pPr>
            <w:r w:rsidRPr="00FC7B7E">
              <w:rPr>
                <w:b/>
              </w:rPr>
              <w:t>73,1</w:t>
            </w:r>
          </w:p>
        </w:tc>
        <w:tc>
          <w:tcPr>
            <w:tcW w:w="844" w:type="dxa"/>
            <w:tcBorders>
              <w:top w:val="single" w:sz="6" w:space="0" w:color="000000"/>
              <w:left w:val="single" w:sz="6" w:space="0" w:color="000000"/>
              <w:right w:val="single" w:sz="6" w:space="0" w:color="000000"/>
            </w:tcBorders>
            <w:vAlign w:val="bottom"/>
          </w:tcPr>
          <w:p w:rsidR="00FC7B7E" w:rsidRPr="00FC7B7E" w:rsidRDefault="00FC7B7E" w:rsidP="00E13382">
            <w:pPr>
              <w:spacing w:before="200" w:line="180" w:lineRule="exact"/>
              <w:ind w:right="227"/>
              <w:jc w:val="right"/>
              <w:rPr>
                <w:b/>
              </w:rPr>
            </w:pPr>
            <w:r w:rsidRPr="00FC7B7E">
              <w:rPr>
                <w:b/>
              </w:rPr>
              <w:t>160,5</w:t>
            </w:r>
          </w:p>
        </w:tc>
        <w:tc>
          <w:tcPr>
            <w:tcW w:w="844" w:type="dxa"/>
            <w:tcBorders>
              <w:top w:val="single" w:sz="6" w:space="0" w:color="000000"/>
              <w:left w:val="single" w:sz="6" w:space="0" w:color="000000"/>
            </w:tcBorders>
            <w:vAlign w:val="bottom"/>
          </w:tcPr>
          <w:p w:rsidR="00FC7B7E" w:rsidRPr="00FC7B7E" w:rsidRDefault="00FC7B7E" w:rsidP="00E13382">
            <w:pPr>
              <w:spacing w:before="200" w:line="180" w:lineRule="exact"/>
              <w:ind w:right="227"/>
              <w:jc w:val="right"/>
              <w:rPr>
                <w:b/>
              </w:rPr>
            </w:pPr>
            <w:r w:rsidRPr="00FC7B7E">
              <w:rPr>
                <w:b/>
              </w:rPr>
              <w:t>160,5</w:t>
            </w:r>
          </w:p>
        </w:tc>
        <w:tc>
          <w:tcPr>
            <w:tcW w:w="844" w:type="dxa"/>
            <w:tcBorders>
              <w:top w:val="single" w:sz="6" w:space="0" w:color="000000"/>
              <w:left w:val="single" w:sz="6" w:space="0" w:color="000000"/>
            </w:tcBorders>
            <w:shd w:val="clear" w:color="auto" w:fill="auto"/>
            <w:vAlign w:val="bottom"/>
          </w:tcPr>
          <w:p w:rsidR="00FC7B7E" w:rsidRPr="00FC7B7E" w:rsidRDefault="00FC7B7E" w:rsidP="00FC7B7E">
            <w:pPr>
              <w:spacing w:before="200" w:line="180" w:lineRule="exact"/>
              <w:ind w:right="227"/>
              <w:jc w:val="right"/>
              <w:rPr>
                <w:b/>
              </w:rPr>
            </w:pPr>
            <w:r w:rsidRPr="00FC7B7E">
              <w:rPr>
                <w:b/>
              </w:rPr>
              <w:t>155,5</w:t>
            </w:r>
          </w:p>
        </w:tc>
        <w:tc>
          <w:tcPr>
            <w:tcW w:w="2864" w:type="dxa"/>
            <w:tcBorders>
              <w:top w:val="single" w:sz="6" w:space="0" w:color="000000"/>
              <w:left w:val="single" w:sz="6" w:space="0" w:color="000000"/>
            </w:tcBorders>
            <w:shd w:val="clear" w:color="auto" w:fill="auto"/>
            <w:vAlign w:val="bottom"/>
          </w:tcPr>
          <w:p w:rsidR="00FC7B7E" w:rsidRPr="00FC7B7E" w:rsidRDefault="00FC7B7E">
            <w:pPr>
              <w:spacing w:before="200" w:line="180" w:lineRule="exact"/>
            </w:pPr>
            <w:r w:rsidRPr="00FC7B7E">
              <w:rPr>
                <w:b/>
                <w:i/>
                <w:lang w:val="en-US"/>
              </w:rPr>
              <w:t>Total</w:t>
            </w:r>
            <w:r w:rsidRPr="00FC7B7E">
              <w:rPr>
                <w:b/>
                <w:i/>
                <w:vertAlign w:val="superscript"/>
              </w:rPr>
              <w:t>2)</w:t>
            </w:r>
          </w:p>
        </w:tc>
      </w:tr>
      <w:tr w:rsidR="00FC7B7E" w:rsidRPr="00B54EA2" w:rsidTr="0032348B">
        <w:trPr>
          <w:cantSplit/>
        </w:trPr>
        <w:tc>
          <w:tcPr>
            <w:tcW w:w="2835" w:type="dxa"/>
            <w:shd w:val="clear" w:color="auto" w:fill="auto"/>
            <w:vAlign w:val="bottom"/>
          </w:tcPr>
          <w:p w:rsidR="00FC7B7E" w:rsidRPr="00FC7B7E" w:rsidRDefault="00FC7B7E" w:rsidP="003E6A81">
            <w:pPr>
              <w:spacing w:before="200" w:line="180" w:lineRule="exact"/>
              <w:ind w:left="454"/>
            </w:pPr>
            <w:r w:rsidRPr="00FC7B7E">
              <w:t>в том числе из стран:</w:t>
            </w:r>
          </w:p>
        </w:tc>
        <w:tc>
          <w:tcPr>
            <w:tcW w:w="844" w:type="dxa"/>
            <w:tcBorders>
              <w:left w:val="single" w:sz="6" w:space="0" w:color="000000"/>
            </w:tcBorders>
            <w:shd w:val="clear" w:color="auto" w:fill="auto"/>
            <w:vAlign w:val="bottom"/>
          </w:tcPr>
          <w:p w:rsidR="00FC7B7E" w:rsidRPr="00FC7B7E" w:rsidRDefault="00FC7B7E" w:rsidP="005047AE">
            <w:pPr>
              <w:snapToGrid w:val="0"/>
              <w:spacing w:before="200" w:line="180" w:lineRule="exact"/>
              <w:ind w:right="227"/>
              <w:jc w:val="right"/>
            </w:pPr>
          </w:p>
        </w:tc>
        <w:tc>
          <w:tcPr>
            <w:tcW w:w="845" w:type="dxa"/>
            <w:tcBorders>
              <w:left w:val="single" w:sz="6" w:space="0" w:color="000000"/>
            </w:tcBorders>
            <w:shd w:val="clear" w:color="auto" w:fill="auto"/>
            <w:vAlign w:val="bottom"/>
          </w:tcPr>
          <w:p w:rsidR="00FC7B7E" w:rsidRPr="00FC7B7E" w:rsidRDefault="00FC7B7E" w:rsidP="005047AE">
            <w:pPr>
              <w:snapToGrid w:val="0"/>
              <w:spacing w:before="200" w:line="180" w:lineRule="exact"/>
              <w:ind w:right="227"/>
              <w:jc w:val="right"/>
            </w:pPr>
          </w:p>
        </w:tc>
        <w:tc>
          <w:tcPr>
            <w:tcW w:w="844" w:type="dxa"/>
            <w:tcBorders>
              <w:left w:val="single" w:sz="6" w:space="0" w:color="000000"/>
              <w:right w:val="single" w:sz="6" w:space="0" w:color="000000"/>
            </w:tcBorders>
            <w:vAlign w:val="bottom"/>
          </w:tcPr>
          <w:p w:rsidR="00FC7B7E" w:rsidRPr="00FC7B7E" w:rsidRDefault="00FC7B7E" w:rsidP="00E13382">
            <w:pPr>
              <w:snapToGrid w:val="0"/>
              <w:spacing w:before="200" w:line="180" w:lineRule="exact"/>
              <w:ind w:right="227"/>
              <w:jc w:val="right"/>
              <w:rPr>
                <w:spacing w:val="-10"/>
                <w:szCs w:val="14"/>
              </w:rPr>
            </w:pPr>
          </w:p>
        </w:tc>
        <w:tc>
          <w:tcPr>
            <w:tcW w:w="844" w:type="dxa"/>
            <w:tcBorders>
              <w:left w:val="single" w:sz="6" w:space="0" w:color="000000"/>
            </w:tcBorders>
            <w:vAlign w:val="bottom"/>
          </w:tcPr>
          <w:p w:rsidR="00FC7B7E" w:rsidRPr="00FC7B7E" w:rsidRDefault="00FC7B7E" w:rsidP="00E13382">
            <w:pPr>
              <w:snapToGrid w:val="0"/>
              <w:spacing w:before="200" w:line="180" w:lineRule="exact"/>
              <w:ind w:right="227"/>
              <w:jc w:val="right"/>
              <w:rPr>
                <w:spacing w:val="-10"/>
                <w:szCs w:val="14"/>
              </w:rPr>
            </w:pPr>
          </w:p>
        </w:tc>
        <w:tc>
          <w:tcPr>
            <w:tcW w:w="844" w:type="dxa"/>
            <w:tcBorders>
              <w:left w:val="single" w:sz="6" w:space="0" w:color="000000"/>
            </w:tcBorders>
            <w:shd w:val="clear" w:color="auto" w:fill="auto"/>
            <w:vAlign w:val="bottom"/>
          </w:tcPr>
          <w:p w:rsidR="00FC7B7E" w:rsidRPr="00FC7B7E" w:rsidRDefault="00FC7B7E" w:rsidP="00FC7B7E">
            <w:pPr>
              <w:spacing w:before="200" w:line="180" w:lineRule="exact"/>
              <w:ind w:right="227"/>
              <w:jc w:val="right"/>
              <w:rPr>
                <w:spacing w:val="-10"/>
                <w:szCs w:val="14"/>
              </w:rPr>
            </w:pPr>
          </w:p>
        </w:tc>
        <w:tc>
          <w:tcPr>
            <w:tcW w:w="2864" w:type="dxa"/>
            <w:tcBorders>
              <w:left w:val="single" w:sz="6" w:space="0" w:color="000000"/>
            </w:tcBorders>
            <w:shd w:val="clear" w:color="auto" w:fill="auto"/>
            <w:vAlign w:val="bottom"/>
          </w:tcPr>
          <w:p w:rsidR="00FC7B7E" w:rsidRPr="00FC7B7E" w:rsidRDefault="00FC7B7E">
            <w:pPr>
              <w:spacing w:before="200" w:line="180" w:lineRule="exact"/>
              <w:ind w:left="454"/>
            </w:pPr>
            <w:r w:rsidRPr="00FC7B7E">
              <w:rPr>
                <w:i/>
                <w:lang w:val="en-US"/>
              </w:rPr>
              <w:t>including from countries:</w:t>
            </w:r>
          </w:p>
        </w:tc>
      </w:tr>
      <w:tr w:rsidR="00FC7B7E" w:rsidRPr="00B54EA2" w:rsidTr="0032348B">
        <w:trPr>
          <w:cantSplit/>
        </w:trPr>
        <w:tc>
          <w:tcPr>
            <w:tcW w:w="2835" w:type="dxa"/>
            <w:shd w:val="clear" w:color="auto" w:fill="auto"/>
            <w:vAlign w:val="bottom"/>
          </w:tcPr>
          <w:p w:rsidR="00FC7B7E" w:rsidRPr="00FC7B7E" w:rsidRDefault="00FC7B7E" w:rsidP="003E6A81">
            <w:pPr>
              <w:spacing w:before="200" w:line="180" w:lineRule="exact"/>
              <w:ind w:left="170"/>
            </w:pPr>
            <w:r w:rsidRPr="00FC7B7E">
              <w:t>Азербайджан</w:t>
            </w:r>
          </w:p>
        </w:tc>
        <w:tc>
          <w:tcPr>
            <w:tcW w:w="844" w:type="dxa"/>
            <w:tcBorders>
              <w:left w:val="single" w:sz="6" w:space="0" w:color="000000"/>
            </w:tcBorders>
            <w:shd w:val="clear" w:color="auto" w:fill="auto"/>
            <w:vAlign w:val="bottom"/>
          </w:tcPr>
          <w:p w:rsidR="00FC7B7E" w:rsidRPr="00FC7B7E" w:rsidRDefault="00FC7B7E" w:rsidP="005047AE">
            <w:pPr>
              <w:spacing w:before="200" w:line="180" w:lineRule="exact"/>
              <w:ind w:right="227"/>
              <w:jc w:val="right"/>
            </w:pPr>
            <w:r w:rsidRPr="00FC7B7E">
              <w:t>1,2</w:t>
            </w:r>
          </w:p>
        </w:tc>
        <w:tc>
          <w:tcPr>
            <w:tcW w:w="845" w:type="dxa"/>
            <w:tcBorders>
              <w:left w:val="single" w:sz="6" w:space="0" w:color="000000"/>
            </w:tcBorders>
            <w:shd w:val="clear" w:color="auto" w:fill="auto"/>
            <w:vAlign w:val="bottom"/>
          </w:tcPr>
          <w:p w:rsidR="00FC7B7E" w:rsidRPr="00FC7B7E" w:rsidRDefault="00FC7B7E" w:rsidP="005047AE">
            <w:pPr>
              <w:spacing w:before="200" w:line="180" w:lineRule="exact"/>
              <w:ind w:right="227"/>
              <w:jc w:val="right"/>
            </w:pPr>
            <w:r w:rsidRPr="00FC7B7E">
              <w:rPr>
                <w:szCs w:val="14"/>
              </w:rPr>
              <w:t>7,5</w:t>
            </w:r>
          </w:p>
        </w:tc>
        <w:tc>
          <w:tcPr>
            <w:tcW w:w="844" w:type="dxa"/>
            <w:tcBorders>
              <w:left w:val="single" w:sz="6" w:space="0" w:color="000000"/>
              <w:right w:val="single" w:sz="6" w:space="0" w:color="000000"/>
            </w:tcBorders>
            <w:vAlign w:val="bottom"/>
          </w:tcPr>
          <w:p w:rsidR="00FC7B7E" w:rsidRPr="00FC7B7E" w:rsidRDefault="00FC7B7E" w:rsidP="00E13382">
            <w:pPr>
              <w:spacing w:before="200" w:line="180" w:lineRule="exact"/>
              <w:ind w:right="227"/>
              <w:jc w:val="right"/>
            </w:pPr>
            <w:r w:rsidRPr="00FC7B7E">
              <w:t>5,5</w:t>
            </w:r>
          </w:p>
        </w:tc>
        <w:tc>
          <w:tcPr>
            <w:tcW w:w="844" w:type="dxa"/>
            <w:tcBorders>
              <w:left w:val="single" w:sz="6" w:space="0" w:color="000000"/>
            </w:tcBorders>
            <w:vAlign w:val="bottom"/>
          </w:tcPr>
          <w:p w:rsidR="00FC7B7E" w:rsidRPr="00FC7B7E" w:rsidRDefault="00FC7B7E" w:rsidP="00E13382">
            <w:pPr>
              <w:spacing w:before="200" w:line="180" w:lineRule="exact"/>
              <w:ind w:right="227"/>
              <w:jc w:val="right"/>
            </w:pPr>
            <w:r w:rsidRPr="00FC7B7E">
              <w:t>4,9</w:t>
            </w:r>
          </w:p>
        </w:tc>
        <w:tc>
          <w:tcPr>
            <w:tcW w:w="844" w:type="dxa"/>
            <w:tcBorders>
              <w:left w:val="single" w:sz="6" w:space="0" w:color="000000"/>
            </w:tcBorders>
            <w:shd w:val="clear" w:color="auto" w:fill="auto"/>
            <w:vAlign w:val="bottom"/>
          </w:tcPr>
          <w:p w:rsidR="00FC7B7E" w:rsidRPr="00FC7B7E" w:rsidRDefault="00FC7B7E" w:rsidP="00FC7B7E">
            <w:pPr>
              <w:spacing w:before="200" w:line="180" w:lineRule="exact"/>
              <w:ind w:right="227"/>
              <w:jc w:val="right"/>
            </w:pPr>
            <w:r w:rsidRPr="00FC7B7E">
              <w:t>4,4</w:t>
            </w:r>
          </w:p>
        </w:tc>
        <w:tc>
          <w:tcPr>
            <w:tcW w:w="2864" w:type="dxa"/>
            <w:tcBorders>
              <w:left w:val="single" w:sz="6" w:space="0" w:color="000000"/>
            </w:tcBorders>
            <w:shd w:val="clear" w:color="auto" w:fill="auto"/>
            <w:vAlign w:val="bottom"/>
          </w:tcPr>
          <w:p w:rsidR="00FC7B7E" w:rsidRPr="00FC7B7E" w:rsidRDefault="00FC7B7E">
            <w:pPr>
              <w:spacing w:before="200" w:line="180" w:lineRule="exact"/>
              <w:ind w:left="113"/>
            </w:pPr>
            <w:proofErr w:type="spellStart"/>
            <w:r w:rsidRPr="00FC7B7E">
              <w:rPr>
                <w:i/>
                <w:szCs w:val="14"/>
              </w:rPr>
              <w:t>Azerbaijan</w:t>
            </w:r>
            <w:proofErr w:type="spellEnd"/>
          </w:p>
        </w:tc>
      </w:tr>
      <w:tr w:rsidR="00FC7B7E" w:rsidRPr="00B54EA2" w:rsidTr="0032348B">
        <w:trPr>
          <w:cantSplit/>
        </w:trPr>
        <w:tc>
          <w:tcPr>
            <w:tcW w:w="2835" w:type="dxa"/>
            <w:shd w:val="clear" w:color="auto" w:fill="auto"/>
            <w:vAlign w:val="bottom"/>
          </w:tcPr>
          <w:p w:rsidR="00FC7B7E" w:rsidRPr="00FC7B7E" w:rsidRDefault="00FC7B7E" w:rsidP="003E6A81">
            <w:pPr>
              <w:spacing w:before="200" w:line="180" w:lineRule="exact"/>
              <w:ind w:left="170"/>
            </w:pPr>
            <w:r w:rsidRPr="00FC7B7E">
              <w:t>Армения</w:t>
            </w:r>
          </w:p>
        </w:tc>
        <w:tc>
          <w:tcPr>
            <w:tcW w:w="844" w:type="dxa"/>
            <w:tcBorders>
              <w:left w:val="single" w:sz="6" w:space="0" w:color="000000"/>
            </w:tcBorders>
            <w:shd w:val="clear" w:color="auto" w:fill="auto"/>
            <w:vAlign w:val="bottom"/>
          </w:tcPr>
          <w:p w:rsidR="00FC7B7E" w:rsidRPr="00FC7B7E" w:rsidRDefault="00FC7B7E" w:rsidP="005047AE">
            <w:pPr>
              <w:spacing w:before="200" w:line="180" w:lineRule="exact"/>
              <w:ind w:right="227"/>
              <w:jc w:val="right"/>
            </w:pPr>
            <w:r w:rsidRPr="00FC7B7E">
              <w:t>1,1</w:t>
            </w:r>
          </w:p>
        </w:tc>
        <w:tc>
          <w:tcPr>
            <w:tcW w:w="845" w:type="dxa"/>
            <w:tcBorders>
              <w:left w:val="single" w:sz="6" w:space="0" w:color="000000"/>
            </w:tcBorders>
            <w:shd w:val="clear" w:color="auto" w:fill="auto"/>
            <w:vAlign w:val="bottom"/>
          </w:tcPr>
          <w:p w:rsidR="00FC7B7E" w:rsidRPr="00FC7B7E" w:rsidRDefault="00FC7B7E" w:rsidP="005047AE">
            <w:pPr>
              <w:spacing w:before="200" w:line="180" w:lineRule="exact"/>
              <w:ind w:right="227"/>
              <w:jc w:val="right"/>
            </w:pPr>
            <w:r w:rsidRPr="00FC7B7E">
              <w:rPr>
                <w:szCs w:val="14"/>
              </w:rPr>
              <w:t>2,3</w:t>
            </w:r>
          </w:p>
        </w:tc>
        <w:tc>
          <w:tcPr>
            <w:tcW w:w="844" w:type="dxa"/>
            <w:tcBorders>
              <w:left w:val="single" w:sz="6" w:space="0" w:color="000000"/>
              <w:right w:val="single" w:sz="6" w:space="0" w:color="000000"/>
            </w:tcBorders>
            <w:vAlign w:val="bottom"/>
          </w:tcPr>
          <w:p w:rsidR="00FC7B7E" w:rsidRPr="00FC7B7E" w:rsidRDefault="00FC7B7E" w:rsidP="00E13382">
            <w:pPr>
              <w:spacing w:before="200" w:line="180" w:lineRule="exact"/>
              <w:ind w:right="227"/>
              <w:jc w:val="right"/>
            </w:pPr>
            <w:r w:rsidRPr="00FC7B7E">
              <w:t>1,4</w:t>
            </w:r>
          </w:p>
        </w:tc>
        <w:tc>
          <w:tcPr>
            <w:tcW w:w="844" w:type="dxa"/>
            <w:tcBorders>
              <w:left w:val="single" w:sz="6" w:space="0" w:color="000000"/>
            </w:tcBorders>
            <w:vAlign w:val="bottom"/>
          </w:tcPr>
          <w:p w:rsidR="00FC7B7E" w:rsidRPr="00FC7B7E" w:rsidRDefault="00FC7B7E" w:rsidP="00E13382">
            <w:pPr>
              <w:spacing w:before="200" w:line="180" w:lineRule="exact"/>
              <w:ind w:right="227"/>
              <w:jc w:val="right"/>
            </w:pPr>
            <w:r w:rsidRPr="00FC7B7E">
              <w:t>1,3</w:t>
            </w:r>
          </w:p>
        </w:tc>
        <w:tc>
          <w:tcPr>
            <w:tcW w:w="844" w:type="dxa"/>
            <w:tcBorders>
              <w:left w:val="single" w:sz="6" w:space="0" w:color="000000"/>
            </w:tcBorders>
            <w:shd w:val="clear" w:color="auto" w:fill="auto"/>
            <w:vAlign w:val="bottom"/>
          </w:tcPr>
          <w:p w:rsidR="00FC7B7E" w:rsidRPr="00FC7B7E" w:rsidRDefault="00FC7B7E" w:rsidP="00FC7B7E">
            <w:pPr>
              <w:spacing w:before="200" w:line="180" w:lineRule="exact"/>
              <w:ind w:right="227"/>
              <w:jc w:val="right"/>
            </w:pPr>
            <w:r w:rsidRPr="00FC7B7E">
              <w:t>1,2</w:t>
            </w:r>
          </w:p>
        </w:tc>
        <w:tc>
          <w:tcPr>
            <w:tcW w:w="2864" w:type="dxa"/>
            <w:tcBorders>
              <w:left w:val="single" w:sz="6" w:space="0" w:color="000000"/>
            </w:tcBorders>
            <w:shd w:val="clear" w:color="auto" w:fill="auto"/>
            <w:vAlign w:val="bottom"/>
          </w:tcPr>
          <w:p w:rsidR="00FC7B7E" w:rsidRPr="00FC7B7E" w:rsidRDefault="00FC7B7E">
            <w:pPr>
              <w:spacing w:before="200" w:line="180" w:lineRule="exact"/>
              <w:ind w:left="113"/>
            </w:pPr>
            <w:proofErr w:type="spellStart"/>
            <w:r w:rsidRPr="00FC7B7E">
              <w:rPr>
                <w:i/>
                <w:szCs w:val="14"/>
              </w:rPr>
              <w:t>Armenia</w:t>
            </w:r>
            <w:proofErr w:type="spellEnd"/>
          </w:p>
        </w:tc>
      </w:tr>
      <w:tr w:rsidR="00FC7B7E" w:rsidRPr="00B54EA2" w:rsidTr="0032348B">
        <w:trPr>
          <w:cantSplit/>
        </w:trPr>
        <w:tc>
          <w:tcPr>
            <w:tcW w:w="2835" w:type="dxa"/>
            <w:shd w:val="clear" w:color="auto" w:fill="auto"/>
            <w:vAlign w:val="bottom"/>
          </w:tcPr>
          <w:p w:rsidR="00FC7B7E" w:rsidRPr="00FC7B7E" w:rsidRDefault="00FC7B7E" w:rsidP="003E6A81">
            <w:pPr>
              <w:spacing w:before="200" w:line="180" w:lineRule="exact"/>
              <w:ind w:left="170"/>
            </w:pPr>
            <w:r w:rsidRPr="00FC7B7E">
              <w:t xml:space="preserve">Беларусь </w:t>
            </w:r>
          </w:p>
        </w:tc>
        <w:tc>
          <w:tcPr>
            <w:tcW w:w="844" w:type="dxa"/>
            <w:tcBorders>
              <w:left w:val="single" w:sz="6" w:space="0" w:color="000000"/>
            </w:tcBorders>
            <w:shd w:val="clear" w:color="auto" w:fill="auto"/>
            <w:vAlign w:val="bottom"/>
          </w:tcPr>
          <w:p w:rsidR="00FC7B7E" w:rsidRPr="00FC7B7E" w:rsidRDefault="00FC7B7E" w:rsidP="005047AE">
            <w:pPr>
              <w:spacing w:before="200" w:line="180" w:lineRule="exact"/>
              <w:ind w:right="227"/>
              <w:jc w:val="right"/>
            </w:pPr>
            <w:r w:rsidRPr="00FC7B7E">
              <w:t>3,4</w:t>
            </w:r>
          </w:p>
        </w:tc>
        <w:tc>
          <w:tcPr>
            <w:tcW w:w="845" w:type="dxa"/>
            <w:tcBorders>
              <w:left w:val="single" w:sz="6" w:space="0" w:color="000000"/>
            </w:tcBorders>
            <w:shd w:val="clear" w:color="auto" w:fill="auto"/>
            <w:vAlign w:val="bottom"/>
          </w:tcPr>
          <w:p w:rsidR="00FC7B7E" w:rsidRPr="00FC7B7E" w:rsidRDefault="00FC7B7E" w:rsidP="005047AE">
            <w:pPr>
              <w:spacing w:before="200" w:line="180" w:lineRule="exact"/>
              <w:ind w:right="227"/>
              <w:jc w:val="right"/>
            </w:pPr>
            <w:r w:rsidRPr="00FC7B7E">
              <w:rPr>
                <w:szCs w:val="14"/>
              </w:rPr>
              <w:t>21,0</w:t>
            </w:r>
          </w:p>
        </w:tc>
        <w:tc>
          <w:tcPr>
            <w:tcW w:w="844" w:type="dxa"/>
            <w:tcBorders>
              <w:left w:val="single" w:sz="6" w:space="0" w:color="000000"/>
              <w:right w:val="single" w:sz="6" w:space="0" w:color="000000"/>
            </w:tcBorders>
            <w:vAlign w:val="bottom"/>
          </w:tcPr>
          <w:p w:rsidR="00FC7B7E" w:rsidRPr="00FC7B7E" w:rsidRDefault="00FC7B7E" w:rsidP="00E13382">
            <w:pPr>
              <w:spacing w:before="200" w:line="180" w:lineRule="exact"/>
              <w:ind w:right="227"/>
              <w:jc w:val="right"/>
            </w:pPr>
            <w:r w:rsidRPr="00FC7B7E">
              <w:t>6,2</w:t>
            </w:r>
          </w:p>
        </w:tc>
        <w:tc>
          <w:tcPr>
            <w:tcW w:w="844" w:type="dxa"/>
            <w:tcBorders>
              <w:left w:val="single" w:sz="6" w:space="0" w:color="000000"/>
            </w:tcBorders>
            <w:vAlign w:val="bottom"/>
          </w:tcPr>
          <w:p w:rsidR="00FC7B7E" w:rsidRPr="00FC7B7E" w:rsidRDefault="00FC7B7E" w:rsidP="00E13382">
            <w:pPr>
              <w:spacing w:before="200" w:line="180" w:lineRule="exact"/>
              <w:ind w:right="227"/>
              <w:jc w:val="right"/>
            </w:pPr>
            <w:r w:rsidRPr="00FC7B7E">
              <w:t>5,8</w:t>
            </w:r>
          </w:p>
        </w:tc>
        <w:tc>
          <w:tcPr>
            <w:tcW w:w="844" w:type="dxa"/>
            <w:tcBorders>
              <w:left w:val="single" w:sz="6" w:space="0" w:color="000000"/>
            </w:tcBorders>
            <w:shd w:val="clear" w:color="auto" w:fill="auto"/>
            <w:vAlign w:val="bottom"/>
          </w:tcPr>
          <w:p w:rsidR="00FC7B7E" w:rsidRPr="00FC7B7E" w:rsidRDefault="00FC7B7E" w:rsidP="00FC7B7E">
            <w:pPr>
              <w:spacing w:before="200" w:line="180" w:lineRule="exact"/>
              <w:ind w:right="227"/>
              <w:jc w:val="right"/>
            </w:pPr>
            <w:r w:rsidRPr="00FC7B7E">
              <w:t>5,1</w:t>
            </w:r>
          </w:p>
        </w:tc>
        <w:tc>
          <w:tcPr>
            <w:tcW w:w="2864" w:type="dxa"/>
            <w:tcBorders>
              <w:left w:val="single" w:sz="6" w:space="0" w:color="000000"/>
            </w:tcBorders>
            <w:shd w:val="clear" w:color="auto" w:fill="auto"/>
            <w:vAlign w:val="bottom"/>
          </w:tcPr>
          <w:p w:rsidR="00FC7B7E" w:rsidRPr="00FC7B7E" w:rsidRDefault="00FC7B7E">
            <w:pPr>
              <w:spacing w:before="200" w:line="180" w:lineRule="exact"/>
              <w:ind w:left="113"/>
            </w:pPr>
            <w:proofErr w:type="spellStart"/>
            <w:r w:rsidRPr="00FC7B7E">
              <w:rPr>
                <w:i/>
                <w:szCs w:val="14"/>
              </w:rPr>
              <w:t>Belarus</w:t>
            </w:r>
            <w:proofErr w:type="spellEnd"/>
          </w:p>
        </w:tc>
      </w:tr>
      <w:tr w:rsidR="00FC7B7E" w:rsidRPr="00B54EA2" w:rsidTr="0032348B">
        <w:trPr>
          <w:cantSplit/>
        </w:trPr>
        <w:tc>
          <w:tcPr>
            <w:tcW w:w="2835" w:type="dxa"/>
            <w:shd w:val="clear" w:color="auto" w:fill="auto"/>
            <w:vAlign w:val="bottom"/>
          </w:tcPr>
          <w:p w:rsidR="00FC7B7E" w:rsidRPr="00FC7B7E" w:rsidRDefault="00FC7B7E" w:rsidP="003E6A81">
            <w:pPr>
              <w:spacing w:before="200" w:line="180" w:lineRule="exact"/>
              <w:ind w:left="170"/>
            </w:pPr>
            <w:proofErr w:type="gramStart"/>
            <w:r w:rsidRPr="00FC7B7E">
              <w:t>Грузия</w:t>
            </w:r>
            <w:r w:rsidRPr="00FC7B7E">
              <w:rPr>
                <w:szCs w:val="14"/>
                <w:vertAlign w:val="superscript"/>
              </w:rPr>
              <w:t>3)</w:t>
            </w:r>
            <w:proofErr w:type="gramEnd"/>
          </w:p>
        </w:tc>
        <w:tc>
          <w:tcPr>
            <w:tcW w:w="844" w:type="dxa"/>
            <w:tcBorders>
              <w:left w:val="single" w:sz="6" w:space="0" w:color="000000"/>
            </w:tcBorders>
            <w:shd w:val="clear" w:color="auto" w:fill="auto"/>
            <w:vAlign w:val="bottom"/>
          </w:tcPr>
          <w:p w:rsidR="00FC7B7E" w:rsidRPr="00FC7B7E" w:rsidRDefault="00FC7B7E" w:rsidP="005047AE">
            <w:pPr>
              <w:spacing w:before="200" w:line="180" w:lineRule="exact"/>
              <w:ind w:right="227"/>
              <w:jc w:val="right"/>
            </w:pPr>
            <w:r w:rsidRPr="00FC7B7E">
              <w:t>0,8</w:t>
            </w:r>
          </w:p>
        </w:tc>
        <w:tc>
          <w:tcPr>
            <w:tcW w:w="845" w:type="dxa"/>
            <w:tcBorders>
              <w:left w:val="single" w:sz="6" w:space="0" w:color="000000"/>
            </w:tcBorders>
            <w:shd w:val="clear" w:color="auto" w:fill="auto"/>
            <w:vAlign w:val="bottom"/>
          </w:tcPr>
          <w:p w:rsidR="00FC7B7E" w:rsidRPr="00FC7B7E" w:rsidRDefault="00FC7B7E" w:rsidP="005047AE">
            <w:pPr>
              <w:spacing w:before="200" w:line="180" w:lineRule="exact"/>
              <w:ind w:right="227"/>
              <w:jc w:val="right"/>
            </w:pPr>
            <w:r w:rsidRPr="00FC7B7E">
              <w:rPr>
                <w:rFonts w:ascii="Times New Roman" w:hAnsi="Times New Roman" w:cs="Times New Roman"/>
                <w:szCs w:val="14"/>
              </w:rPr>
              <w:t>…</w:t>
            </w:r>
          </w:p>
        </w:tc>
        <w:tc>
          <w:tcPr>
            <w:tcW w:w="844" w:type="dxa"/>
            <w:tcBorders>
              <w:left w:val="single" w:sz="6" w:space="0" w:color="000000"/>
              <w:right w:val="single" w:sz="6" w:space="0" w:color="000000"/>
            </w:tcBorders>
            <w:vAlign w:val="bottom"/>
          </w:tcPr>
          <w:p w:rsidR="00FC7B7E" w:rsidRPr="00FC7B7E" w:rsidRDefault="00FC7B7E" w:rsidP="00E13382">
            <w:pPr>
              <w:spacing w:before="200" w:line="180" w:lineRule="exact"/>
              <w:ind w:right="227"/>
              <w:jc w:val="right"/>
            </w:pPr>
            <w:r w:rsidRPr="00FC7B7E">
              <w:t>…</w:t>
            </w:r>
          </w:p>
        </w:tc>
        <w:tc>
          <w:tcPr>
            <w:tcW w:w="844" w:type="dxa"/>
            <w:tcBorders>
              <w:left w:val="single" w:sz="6" w:space="0" w:color="000000"/>
            </w:tcBorders>
            <w:vAlign w:val="bottom"/>
          </w:tcPr>
          <w:p w:rsidR="00FC7B7E" w:rsidRPr="00FC7B7E" w:rsidRDefault="00FC7B7E" w:rsidP="00E13382">
            <w:pPr>
              <w:spacing w:before="200" w:line="180" w:lineRule="exact"/>
              <w:ind w:right="227"/>
              <w:jc w:val="right"/>
            </w:pPr>
            <w:r w:rsidRPr="00FC7B7E">
              <w:t>…</w:t>
            </w:r>
          </w:p>
        </w:tc>
        <w:tc>
          <w:tcPr>
            <w:tcW w:w="844" w:type="dxa"/>
            <w:tcBorders>
              <w:left w:val="single" w:sz="6" w:space="0" w:color="000000"/>
            </w:tcBorders>
            <w:shd w:val="clear" w:color="auto" w:fill="auto"/>
            <w:vAlign w:val="bottom"/>
          </w:tcPr>
          <w:p w:rsidR="00FC7B7E" w:rsidRPr="00FC7B7E" w:rsidRDefault="00431C6A" w:rsidP="00FC7B7E">
            <w:pPr>
              <w:spacing w:before="200" w:line="180" w:lineRule="exact"/>
              <w:ind w:right="227"/>
              <w:jc w:val="right"/>
            </w:pPr>
            <w:r w:rsidRPr="00F0041A">
              <w:rPr>
                <w:lang w:val="en-US"/>
              </w:rPr>
              <w:t>…</w:t>
            </w:r>
          </w:p>
        </w:tc>
        <w:tc>
          <w:tcPr>
            <w:tcW w:w="2864" w:type="dxa"/>
            <w:tcBorders>
              <w:left w:val="single" w:sz="6" w:space="0" w:color="000000"/>
            </w:tcBorders>
            <w:shd w:val="clear" w:color="auto" w:fill="auto"/>
            <w:vAlign w:val="bottom"/>
          </w:tcPr>
          <w:p w:rsidR="00FC7B7E" w:rsidRPr="00FC7B7E" w:rsidRDefault="00FC7B7E">
            <w:pPr>
              <w:spacing w:before="200" w:line="180" w:lineRule="exact"/>
              <w:ind w:left="113"/>
            </w:pPr>
            <w:r w:rsidRPr="00FC7B7E">
              <w:rPr>
                <w:i/>
                <w:lang w:val="en-US"/>
              </w:rPr>
              <w:t>Georgia</w:t>
            </w:r>
            <w:r w:rsidRPr="00FC7B7E">
              <w:rPr>
                <w:i/>
                <w:szCs w:val="14"/>
                <w:vertAlign w:val="superscript"/>
              </w:rPr>
              <w:t>3)</w:t>
            </w:r>
            <w:r w:rsidRPr="00FC7B7E">
              <w:rPr>
                <w:i/>
              </w:rPr>
              <w:t xml:space="preserve">     </w:t>
            </w:r>
          </w:p>
        </w:tc>
      </w:tr>
      <w:tr w:rsidR="00FC7B7E" w:rsidRPr="00B54EA2" w:rsidTr="0032348B">
        <w:trPr>
          <w:cantSplit/>
        </w:trPr>
        <w:tc>
          <w:tcPr>
            <w:tcW w:w="2835" w:type="dxa"/>
            <w:shd w:val="clear" w:color="auto" w:fill="auto"/>
            <w:vAlign w:val="bottom"/>
          </w:tcPr>
          <w:p w:rsidR="00FC7B7E" w:rsidRPr="00FC7B7E" w:rsidRDefault="00FC7B7E" w:rsidP="003E6A81">
            <w:pPr>
              <w:spacing w:before="200" w:line="180" w:lineRule="exact"/>
              <w:ind w:left="170"/>
            </w:pPr>
            <w:r w:rsidRPr="00FC7B7E">
              <w:t>Казахстан</w:t>
            </w:r>
          </w:p>
        </w:tc>
        <w:tc>
          <w:tcPr>
            <w:tcW w:w="844" w:type="dxa"/>
            <w:tcBorders>
              <w:left w:val="single" w:sz="6" w:space="0" w:color="000000"/>
            </w:tcBorders>
            <w:shd w:val="clear" w:color="auto" w:fill="auto"/>
            <w:vAlign w:val="bottom"/>
          </w:tcPr>
          <w:p w:rsidR="00FC7B7E" w:rsidRPr="00FC7B7E" w:rsidRDefault="00FC7B7E" w:rsidP="005047AE">
            <w:pPr>
              <w:spacing w:before="200" w:line="180" w:lineRule="exact"/>
              <w:ind w:right="227"/>
              <w:jc w:val="right"/>
            </w:pPr>
            <w:r w:rsidRPr="00FC7B7E">
              <w:t>16,7</w:t>
            </w:r>
          </w:p>
        </w:tc>
        <w:tc>
          <w:tcPr>
            <w:tcW w:w="845" w:type="dxa"/>
            <w:tcBorders>
              <w:left w:val="single" w:sz="6" w:space="0" w:color="000000"/>
            </w:tcBorders>
            <w:shd w:val="clear" w:color="auto" w:fill="auto"/>
            <w:vAlign w:val="bottom"/>
          </w:tcPr>
          <w:p w:rsidR="00FC7B7E" w:rsidRPr="00FC7B7E" w:rsidRDefault="00FC7B7E" w:rsidP="005047AE">
            <w:pPr>
              <w:spacing w:before="200" w:line="180" w:lineRule="exact"/>
              <w:ind w:right="227"/>
              <w:jc w:val="right"/>
            </w:pPr>
            <w:r w:rsidRPr="00FC7B7E">
              <w:rPr>
                <w:szCs w:val="14"/>
              </w:rPr>
              <w:t>19,8</w:t>
            </w:r>
          </w:p>
        </w:tc>
        <w:tc>
          <w:tcPr>
            <w:tcW w:w="844" w:type="dxa"/>
            <w:tcBorders>
              <w:left w:val="single" w:sz="6" w:space="0" w:color="000000"/>
              <w:right w:val="single" w:sz="6" w:space="0" w:color="000000"/>
            </w:tcBorders>
            <w:vAlign w:val="bottom"/>
          </w:tcPr>
          <w:p w:rsidR="00FC7B7E" w:rsidRPr="00FC7B7E" w:rsidRDefault="00FC7B7E" w:rsidP="00E13382">
            <w:pPr>
              <w:spacing w:before="200" w:line="180" w:lineRule="exact"/>
              <w:ind w:right="227"/>
              <w:jc w:val="right"/>
            </w:pPr>
            <w:r w:rsidRPr="00FC7B7E">
              <w:t>48,1</w:t>
            </w:r>
          </w:p>
        </w:tc>
        <w:tc>
          <w:tcPr>
            <w:tcW w:w="844" w:type="dxa"/>
            <w:tcBorders>
              <w:left w:val="single" w:sz="6" w:space="0" w:color="000000"/>
            </w:tcBorders>
            <w:vAlign w:val="bottom"/>
          </w:tcPr>
          <w:p w:rsidR="00FC7B7E" w:rsidRPr="00FC7B7E" w:rsidRDefault="00FC7B7E" w:rsidP="00E13382">
            <w:pPr>
              <w:spacing w:before="200" w:line="180" w:lineRule="exact"/>
              <w:ind w:right="227"/>
              <w:jc w:val="right"/>
            </w:pPr>
            <w:r w:rsidRPr="00FC7B7E">
              <w:t>43,1</w:t>
            </w:r>
          </w:p>
        </w:tc>
        <w:tc>
          <w:tcPr>
            <w:tcW w:w="844" w:type="dxa"/>
            <w:tcBorders>
              <w:left w:val="single" w:sz="6" w:space="0" w:color="000000"/>
            </w:tcBorders>
            <w:shd w:val="clear" w:color="auto" w:fill="auto"/>
            <w:vAlign w:val="bottom"/>
          </w:tcPr>
          <w:p w:rsidR="00FC7B7E" w:rsidRPr="00FC7B7E" w:rsidRDefault="00FC7B7E" w:rsidP="00FC7B7E">
            <w:pPr>
              <w:spacing w:before="200" w:line="180" w:lineRule="exact"/>
              <w:ind w:right="227"/>
              <w:jc w:val="right"/>
            </w:pPr>
            <w:r w:rsidRPr="00FC7B7E">
              <w:t>37,8</w:t>
            </w:r>
          </w:p>
        </w:tc>
        <w:tc>
          <w:tcPr>
            <w:tcW w:w="2864" w:type="dxa"/>
            <w:tcBorders>
              <w:left w:val="single" w:sz="6" w:space="0" w:color="000000"/>
            </w:tcBorders>
            <w:shd w:val="clear" w:color="auto" w:fill="auto"/>
            <w:vAlign w:val="bottom"/>
          </w:tcPr>
          <w:p w:rsidR="00FC7B7E" w:rsidRPr="00FC7B7E" w:rsidRDefault="00FC7B7E">
            <w:pPr>
              <w:spacing w:before="200" w:line="180" w:lineRule="exact"/>
              <w:ind w:left="113"/>
            </w:pPr>
            <w:proofErr w:type="spellStart"/>
            <w:r w:rsidRPr="00FC7B7E">
              <w:rPr>
                <w:i/>
                <w:szCs w:val="14"/>
                <w:lang w:val="de-DE"/>
              </w:rPr>
              <w:t>Kazakhstan</w:t>
            </w:r>
            <w:proofErr w:type="spellEnd"/>
          </w:p>
        </w:tc>
      </w:tr>
      <w:tr w:rsidR="00FC7B7E" w:rsidRPr="00B54EA2" w:rsidTr="0032348B">
        <w:trPr>
          <w:cantSplit/>
        </w:trPr>
        <w:tc>
          <w:tcPr>
            <w:tcW w:w="2835" w:type="dxa"/>
            <w:shd w:val="clear" w:color="auto" w:fill="auto"/>
            <w:vAlign w:val="bottom"/>
          </w:tcPr>
          <w:p w:rsidR="00FC7B7E" w:rsidRPr="00FC7B7E" w:rsidRDefault="00FC7B7E" w:rsidP="003E6A81">
            <w:pPr>
              <w:spacing w:before="200" w:line="180" w:lineRule="exact"/>
              <w:ind w:left="170"/>
            </w:pPr>
            <w:r w:rsidRPr="00FC7B7E">
              <w:t>Киргизия</w:t>
            </w:r>
          </w:p>
        </w:tc>
        <w:tc>
          <w:tcPr>
            <w:tcW w:w="844" w:type="dxa"/>
            <w:tcBorders>
              <w:left w:val="single" w:sz="6" w:space="0" w:color="000000"/>
            </w:tcBorders>
            <w:shd w:val="clear" w:color="auto" w:fill="auto"/>
            <w:vAlign w:val="bottom"/>
          </w:tcPr>
          <w:p w:rsidR="00FC7B7E" w:rsidRPr="00FC7B7E" w:rsidRDefault="00FC7B7E" w:rsidP="005047AE">
            <w:pPr>
              <w:spacing w:before="200" w:line="180" w:lineRule="exact"/>
              <w:ind w:right="227"/>
              <w:jc w:val="right"/>
            </w:pPr>
            <w:r w:rsidRPr="00FC7B7E">
              <w:t>1,2</w:t>
            </w:r>
          </w:p>
        </w:tc>
        <w:tc>
          <w:tcPr>
            <w:tcW w:w="845" w:type="dxa"/>
            <w:tcBorders>
              <w:left w:val="single" w:sz="6" w:space="0" w:color="000000"/>
            </w:tcBorders>
            <w:shd w:val="clear" w:color="auto" w:fill="auto"/>
            <w:vAlign w:val="bottom"/>
          </w:tcPr>
          <w:p w:rsidR="00FC7B7E" w:rsidRPr="00FC7B7E" w:rsidRDefault="00FC7B7E" w:rsidP="005047AE">
            <w:pPr>
              <w:spacing w:before="200" w:line="180" w:lineRule="exact"/>
              <w:ind w:right="227"/>
              <w:jc w:val="right"/>
            </w:pPr>
            <w:r w:rsidRPr="00FC7B7E">
              <w:rPr>
                <w:szCs w:val="14"/>
              </w:rPr>
              <w:t>1,1</w:t>
            </w:r>
          </w:p>
        </w:tc>
        <w:tc>
          <w:tcPr>
            <w:tcW w:w="844" w:type="dxa"/>
            <w:tcBorders>
              <w:left w:val="single" w:sz="6" w:space="0" w:color="000000"/>
              <w:right w:val="single" w:sz="6" w:space="0" w:color="000000"/>
            </w:tcBorders>
            <w:vAlign w:val="bottom"/>
          </w:tcPr>
          <w:p w:rsidR="00FC7B7E" w:rsidRPr="00FC7B7E" w:rsidRDefault="00FC7B7E" w:rsidP="00E13382">
            <w:pPr>
              <w:spacing w:before="200" w:line="180" w:lineRule="exact"/>
              <w:ind w:right="227"/>
              <w:jc w:val="right"/>
            </w:pPr>
            <w:r w:rsidRPr="00FC7B7E">
              <w:t>6,2</w:t>
            </w:r>
          </w:p>
        </w:tc>
        <w:tc>
          <w:tcPr>
            <w:tcW w:w="844" w:type="dxa"/>
            <w:tcBorders>
              <w:left w:val="single" w:sz="6" w:space="0" w:color="000000"/>
            </w:tcBorders>
            <w:vAlign w:val="bottom"/>
          </w:tcPr>
          <w:p w:rsidR="00FC7B7E" w:rsidRPr="00FC7B7E" w:rsidRDefault="00FC7B7E" w:rsidP="00E13382">
            <w:pPr>
              <w:spacing w:before="200" w:line="180" w:lineRule="exact"/>
              <w:ind w:right="227"/>
              <w:jc w:val="right"/>
            </w:pPr>
            <w:r w:rsidRPr="00FC7B7E">
              <w:t>6,3</w:t>
            </w:r>
          </w:p>
        </w:tc>
        <w:tc>
          <w:tcPr>
            <w:tcW w:w="844" w:type="dxa"/>
            <w:tcBorders>
              <w:left w:val="single" w:sz="6" w:space="0" w:color="000000"/>
            </w:tcBorders>
            <w:shd w:val="clear" w:color="auto" w:fill="auto"/>
            <w:vAlign w:val="bottom"/>
          </w:tcPr>
          <w:p w:rsidR="00FC7B7E" w:rsidRPr="00FC7B7E" w:rsidRDefault="00FC7B7E" w:rsidP="00FC7B7E">
            <w:pPr>
              <w:spacing w:before="200" w:line="180" w:lineRule="exact"/>
              <w:ind w:right="227"/>
              <w:jc w:val="right"/>
            </w:pPr>
            <w:r w:rsidRPr="00FC7B7E">
              <w:t>6,1</w:t>
            </w:r>
          </w:p>
        </w:tc>
        <w:tc>
          <w:tcPr>
            <w:tcW w:w="2864" w:type="dxa"/>
            <w:tcBorders>
              <w:left w:val="single" w:sz="6" w:space="0" w:color="000000"/>
            </w:tcBorders>
            <w:shd w:val="clear" w:color="auto" w:fill="auto"/>
            <w:vAlign w:val="bottom"/>
          </w:tcPr>
          <w:p w:rsidR="00FC7B7E" w:rsidRPr="00FC7B7E" w:rsidRDefault="00FC7B7E">
            <w:pPr>
              <w:spacing w:before="200" w:line="180" w:lineRule="exact"/>
              <w:ind w:left="113"/>
            </w:pPr>
            <w:proofErr w:type="spellStart"/>
            <w:r w:rsidRPr="00FC7B7E">
              <w:rPr>
                <w:i/>
                <w:szCs w:val="14"/>
                <w:lang w:val="de-DE"/>
              </w:rPr>
              <w:t>Kyrgyzstan</w:t>
            </w:r>
            <w:proofErr w:type="spellEnd"/>
          </w:p>
        </w:tc>
      </w:tr>
      <w:tr w:rsidR="00FC7B7E" w:rsidRPr="00B54EA2" w:rsidTr="0032348B">
        <w:trPr>
          <w:cantSplit/>
        </w:trPr>
        <w:tc>
          <w:tcPr>
            <w:tcW w:w="2835" w:type="dxa"/>
            <w:shd w:val="clear" w:color="auto" w:fill="auto"/>
            <w:vAlign w:val="bottom"/>
          </w:tcPr>
          <w:p w:rsidR="00FC7B7E" w:rsidRPr="00FC7B7E" w:rsidRDefault="00FC7B7E" w:rsidP="003E6A81">
            <w:pPr>
              <w:spacing w:before="200" w:line="180" w:lineRule="exact"/>
              <w:ind w:left="170"/>
            </w:pPr>
            <w:r w:rsidRPr="00FC7B7E">
              <w:t>Республика Молдова</w:t>
            </w:r>
          </w:p>
        </w:tc>
        <w:tc>
          <w:tcPr>
            <w:tcW w:w="844" w:type="dxa"/>
            <w:tcBorders>
              <w:left w:val="single" w:sz="6" w:space="0" w:color="000000"/>
            </w:tcBorders>
            <w:shd w:val="clear" w:color="auto" w:fill="auto"/>
            <w:vAlign w:val="bottom"/>
          </w:tcPr>
          <w:p w:rsidR="00FC7B7E" w:rsidRPr="00FC7B7E" w:rsidRDefault="00FC7B7E" w:rsidP="005047AE">
            <w:pPr>
              <w:spacing w:before="200" w:line="180" w:lineRule="exact"/>
              <w:ind w:right="227"/>
              <w:jc w:val="right"/>
            </w:pPr>
            <w:r w:rsidRPr="00FC7B7E">
              <w:t>1,0</w:t>
            </w:r>
          </w:p>
        </w:tc>
        <w:tc>
          <w:tcPr>
            <w:tcW w:w="845" w:type="dxa"/>
            <w:tcBorders>
              <w:left w:val="single" w:sz="6" w:space="0" w:color="000000"/>
            </w:tcBorders>
            <w:shd w:val="clear" w:color="auto" w:fill="auto"/>
            <w:vAlign w:val="bottom"/>
          </w:tcPr>
          <w:p w:rsidR="00FC7B7E" w:rsidRPr="00FC7B7E" w:rsidRDefault="00FC7B7E" w:rsidP="005047AE">
            <w:pPr>
              <w:spacing w:before="200" w:line="180" w:lineRule="exact"/>
              <w:ind w:right="227"/>
              <w:jc w:val="right"/>
            </w:pPr>
            <w:r w:rsidRPr="00FC7B7E">
              <w:rPr>
                <w:szCs w:val="14"/>
              </w:rPr>
              <w:t>1,6</w:t>
            </w:r>
          </w:p>
        </w:tc>
        <w:tc>
          <w:tcPr>
            <w:tcW w:w="844" w:type="dxa"/>
            <w:tcBorders>
              <w:left w:val="single" w:sz="6" w:space="0" w:color="000000"/>
              <w:right w:val="single" w:sz="6" w:space="0" w:color="000000"/>
            </w:tcBorders>
            <w:vAlign w:val="bottom"/>
          </w:tcPr>
          <w:p w:rsidR="00FC7B7E" w:rsidRPr="00FC7B7E" w:rsidRDefault="00FC7B7E" w:rsidP="00E13382">
            <w:pPr>
              <w:spacing w:before="200" w:line="180" w:lineRule="exact"/>
              <w:ind w:right="227"/>
              <w:jc w:val="right"/>
            </w:pPr>
            <w:r w:rsidRPr="00FC7B7E">
              <w:t>1,2</w:t>
            </w:r>
          </w:p>
        </w:tc>
        <w:tc>
          <w:tcPr>
            <w:tcW w:w="844" w:type="dxa"/>
            <w:tcBorders>
              <w:left w:val="single" w:sz="6" w:space="0" w:color="000000"/>
            </w:tcBorders>
            <w:vAlign w:val="bottom"/>
          </w:tcPr>
          <w:p w:rsidR="00FC7B7E" w:rsidRPr="00FC7B7E" w:rsidRDefault="00FC7B7E" w:rsidP="00E13382">
            <w:pPr>
              <w:spacing w:before="200" w:line="180" w:lineRule="exact"/>
              <w:ind w:right="227"/>
              <w:jc w:val="right"/>
            </w:pPr>
            <w:r w:rsidRPr="00FC7B7E">
              <w:t>0,9</w:t>
            </w:r>
          </w:p>
        </w:tc>
        <w:tc>
          <w:tcPr>
            <w:tcW w:w="844" w:type="dxa"/>
            <w:tcBorders>
              <w:left w:val="single" w:sz="6" w:space="0" w:color="000000"/>
            </w:tcBorders>
            <w:shd w:val="clear" w:color="auto" w:fill="auto"/>
            <w:vAlign w:val="bottom"/>
          </w:tcPr>
          <w:p w:rsidR="00FC7B7E" w:rsidRPr="00FC7B7E" w:rsidRDefault="00FC7B7E" w:rsidP="00FC7B7E">
            <w:pPr>
              <w:spacing w:before="200" w:line="180" w:lineRule="exact"/>
              <w:ind w:right="227"/>
              <w:jc w:val="right"/>
            </w:pPr>
            <w:r w:rsidRPr="00FC7B7E">
              <w:t>0,7</w:t>
            </w:r>
          </w:p>
        </w:tc>
        <w:tc>
          <w:tcPr>
            <w:tcW w:w="2864" w:type="dxa"/>
            <w:tcBorders>
              <w:left w:val="single" w:sz="6" w:space="0" w:color="000000"/>
            </w:tcBorders>
            <w:shd w:val="clear" w:color="auto" w:fill="auto"/>
            <w:vAlign w:val="bottom"/>
          </w:tcPr>
          <w:p w:rsidR="00FC7B7E" w:rsidRPr="00FC7B7E" w:rsidRDefault="00FC7B7E">
            <w:pPr>
              <w:spacing w:before="200" w:line="180" w:lineRule="exact"/>
              <w:ind w:left="113"/>
            </w:pPr>
            <w:proofErr w:type="spellStart"/>
            <w:r w:rsidRPr="00FC7B7E">
              <w:rPr>
                <w:i/>
                <w:szCs w:val="14"/>
              </w:rPr>
              <w:t>Republic</w:t>
            </w:r>
            <w:proofErr w:type="spellEnd"/>
            <w:r w:rsidRPr="00FC7B7E">
              <w:rPr>
                <w:i/>
                <w:szCs w:val="14"/>
              </w:rPr>
              <w:t xml:space="preserve"> </w:t>
            </w:r>
            <w:proofErr w:type="spellStart"/>
            <w:r w:rsidRPr="00FC7B7E">
              <w:rPr>
                <w:i/>
                <w:szCs w:val="14"/>
              </w:rPr>
              <w:t>of</w:t>
            </w:r>
            <w:proofErr w:type="spellEnd"/>
            <w:r w:rsidRPr="00FC7B7E">
              <w:rPr>
                <w:i/>
                <w:szCs w:val="14"/>
              </w:rPr>
              <w:t xml:space="preserve"> </w:t>
            </w:r>
            <w:r w:rsidRPr="00FC7B7E">
              <w:rPr>
                <w:i/>
                <w:szCs w:val="14"/>
                <w:lang w:val="en-US"/>
              </w:rPr>
              <w:t xml:space="preserve"> </w:t>
            </w:r>
            <w:proofErr w:type="spellStart"/>
            <w:r w:rsidRPr="00FC7B7E">
              <w:rPr>
                <w:i/>
                <w:szCs w:val="14"/>
                <w:lang w:val="de-DE"/>
              </w:rPr>
              <w:t>Moldova</w:t>
            </w:r>
            <w:proofErr w:type="spellEnd"/>
            <w:r w:rsidRPr="00FC7B7E">
              <w:rPr>
                <w:i/>
                <w:szCs w:val="14"/>
              </w:rPr>
              <w:t xml:space="preserve"> </w:t>
            </w:r>
          </w:p>
        </w:tc>
      </w:tr>
      <w:tr w:rsidR="00FC7B7E" w:rsidRPr="00B54EA2" w:rsidTr="0032348B">
        <w:trPr>
          <w:cantSplit/>
        </w:trPr>
        <w:tc>
          <w:tcPr>
            <w:tcW w:w="2835" w:type="dxa"/>
            <w:shd w:val="clear" w:color="auto" w:fill="auto"/>
            <w:vAlign w:val="bottom"/>
          </w:tcPr>
          <w:p w:rsidR="00FC7B7E" w:rsidRPr="00FC7B7E" w:rsidRDefault="00FC7B7E" w:rsidP="003E6A81">
            <w:pPr>
              <w:spacing w:before="200" w:line="180" w:lineRule="exact"/>
              <w:ind w:left="170"/>
            </w:pPr>
            <w:r w:rsidRPr="00FC7B7E">
              <w:t xml:space="preserve">Таджикистан </w:t>
            </w:r>
          </w:p>
        </w:tc>
        <w:tc>
          <w:tcPr>
            <w:tcW w:w="844" w:type="dxa"/>
            <w:tcBorders>
              <w:left w:val="single" w:sz="6" w:space="0" w:color="000000"/>
            </w:tcBorders>
            <w:shd w:val="clear" w:color="auto" w:fill="auto"/>
            <w:vAlign w:val="bottom"/>
          </w:tcPr>
          <w:p w:rsidR="00FC7B7E" w:rsidRPr="00FC7B7E" w:rsidRDefault="00FC7B7E" w:rsidP="005047AE">
            <w:pPr>
              <w:spacing w:before="200" w:line="180" w:lineRule="exact"/>
              <w:ind w:right="227"/>
              <w:jc w:val="right"/>
            </w:pPr>
            <w:r w:rsidRPr="00FC7B7E">
              <w:t>0,3</w:t>
            </w:r>
          </w:p>
        </w:tc>
        <w:tc>
          <w:tcPr>
            <w:tcW w:w="845" w:type="dxa"/>
            <w:tcBorders>
              <w:left w:val="single" w:sz="6" w:space="0" w:color="000000"/>
            </w:tcBorders>
            <w:shd w:val="clear" w:color="auto" w:fill="auto"/>
            <w:vAlign w:val="bottom"/>
          </w:tcPr>
          <w:p w:rsidR="00FC7B7E" w:rsidRPr="00FC7B7E" w:rsidRDefault="00FC7B7E" w:rsidP="005047AE">
            <w:pPr>
              <w:spacing w:before="200" w:line="180" w:lineRule="exact"/>
              <w:ind w:right="227"/>
              <w:jc w:val="right"/>
            </w:pPr>
            <w:r w:rsidRPr="00FC7B7E">
              <w:rPr>
                <w:szCs w:val="14"/>
              </w:rPr>
              <w:t>2,8</w:t>
            </w:r>
          </w:p>
        </w:tc>
        <w:tc>
          <w:tcPr>
            <w:tcW w:w="844" w:type="dxa"/>
            <w:tcBorders>
              <w:left w:val="single" w:sz="6" w:space="0" w:color="000000"/>
              <w:right w:val="single" w:sz="6" w:space="0" w:color="000000"/>
            </w:tcBorders>
            <w:vAlign w:val="bottom"/>
          </w:tcPr>
          <w:p w:rsidR="00FC7B7E" w:rsidRPr="00FC7B7E" w:rsidRDefault="00FC7B7E" w:rsidP="00E13382">
            <w:pPr>
              <w:spacing w:before="200" w:line="180" w:lineRule="exact"/>
              <w:ind w:right="227"/>
              <w:jc w:val="right"/>
            </w:pPr>
            <w:r w:rsidRPr="00FC7B7E">
              <w:t>18,3</w:t>
            </w:r>
          </w:p>
        </w:tc>
        <w:tc>
          <w:tcPr>
            <w:tcW w:w="844" w:type="dxa"/>
            <w:tcBorders>
              <w:left w:val="single" w:sz="6" w:space="0" w:color="000000"/>
            </w:tcBorders>
            <w:vAlign w:val="bottom"/>
          </w:tcPr>
          <w:p w:rsidR="00FC7B7E" w:rsidRPr="00FC7B7E" w:rsidRDefault="00FC7B7E" w:rsidP="00E13382">
            <w:pPr>
              <w:spacing w:before="200" w:line="180" w:lineRule="exact"/>
              <w:ind w:right="227"/>
              <w:jc w:val="right"/>
            </w:pPr>
            <w:r w:rsidRPr="00FC7B7E">
              <w:t>22,2</w:t>
            </w:r>
          </w:p>
        </w:tc>
        <w:tc>
          <w:tcPr>
            <w:tcW w:w="844" w:type="dxa"/>
            <w:tcBorders>
              <w:left w:val="single" w:sz="6" w:space="0" w:color="000000"/>
            </w:tcBorders>
            <w:shd w:val="clear" w:color="auto" w:fill="auto"/>
            <w:vAlign w:val="bottom"/>
          </w:tcPr>
          <w:p w:rsidR="00FC7B7E" w:rsidRPr="00FC7B7E" w:rsidRDefault="00FC7B7E" w:rsidP="00FC7B7E">
            <w:pPr>
              <w:spacing w:before="200" w:line="180" w:lineRule="exact"/>
              <w:ind w:right="227"/>
              <w:jc w:val="right"/>
            </w:pPr>
            <w:r w:rsidRPr="00FC7B7E">
              <w:t>22,4</w:t>
            </w:r>
          </w:p>
        </w:tc>
        <w:tc>
          <w:tcPr>
            <w:tcW w:w="2864" w:type="dxa"/>
            <w:tcBorders>
              <w:left w:val="single" w:sz="6" w:space="0" w:color="000000"/>
            </w:tcBorders>
            <w:shd w:val="clear" w:color="auto" w:fill="auto"/>
            <w:vAlign w:val="bottom"/>
          </w:tcPr>
          <w:p w:rsidR="00FC7B7E" w:rsidRPr="00FC7B7E" w:rsidRDefault="00FC7B7E">
            <w:pPr>
              <w:spacing w:before="200" w:line="180" w:lineRule="exact"/>
              <w:ind w:left="113"/>
            </w:pPr>
            <w:proofErr w:type="spellStart"/>
            <w:r w:rsidRPr="00FC7B7E">
              <w:rPr>
                <w:i/>
                <w:szCs w:val="14"/>
              </w:rPr>
              <w:t>Tajikistan</w:t>
            </w:r>
            <w:proofErr w:type="spellEnd"/>
          </w:p>
        </w:tc>
      </w:tr>
      <w:tr w:rsidR="00FC7B7E" w:rsidRPr="00B54EA2" w:rsidTr="0032348B">
        <w:trPr>
          <w:cantSplit/>
        </w:trPr>
        <w:tc>
          <w:tcPr>
            <w:tcW w:w="2835" w:type="dxa"/>
            <w:shd w:val="clear" w:color="auto" w:fill="auto"/>
            <w:vAlign w:val="bottom"/>
          </w:tcPr>
          <w:p w:rsidR="00FC7B7E" w:rsidRPr="00FC7B7E" w:rsidRDefault="00FC7B7E" w:rsidP="003E6A81">
            <w:pPr>
              <w:spacing w:before="200" w:line="180" w:lineRule="exact"/>
              <w:ind w:left="170"/>
            </w:pPr>
            <w:r w:rsidRPr="00FC7B7E">
              <w:t>Туркмения</w:t>
            </w:r>
          </w:p>
        </w:tc>
        <w:tc>
          <w:tcPr>
            <w:tcW w:w="844" w:type="dxa"/>
            <w:tcBorders>
              <w:left w:val="single" w:sz="6" w:space="0" w:color="000000"/>
            </w:tcBorders>
            <w:shd w:val="clear" w:color="auto" w:fill="auto"/>
            <w:vAlign w:val="bottom"/>
          </w:tcPr>
          <w:p w:rsidR="00FC7B7E" w:rsidRPr="00FC7B7E" w:rsidRDefault="00FC7B7E" w:rsidP="005047AE">
            <w:pPr>
              <w:spacing w:before="200" w:line="180" w:lineRule="exact"/>
              <w:ind w:right="227"/>
              <w:jc w:val="right"/>
            </w:pPr>
            <w:r w:rsidRPr="00FC7B7E">
              <w:t>0,5</w:t>
            </w:r>
          </w:p>
        </w:tc>
        <w:tc>
          <w:tcPr>
            <w:tcW w:w="845" w:type="dxa"/>
            <w:tcBorders>
              <w:left w:val="single" w:sz="6" w:space="0" w:color="000000"/>
            </w:tcBorders>
            <w:shd w:val="clear" w:color="auto" w:fill="auto"/>
            <w:vAlign w:val="bottom"/>
          </w:tcPr>
          <w:p w:rsidR="00FC7B7E" w:rsidRPr="00FC7B7E" w:rsidRDefault="00FC7B7E" w:rsidP="005047AE">
            <w:pPr>
              <w:spacing w:before="200" w:line="180" w:lineRule="exact"/>
              <w:ind w:right="227"/>
              <w:jc w:val="right"/>
            </w:pPr>
            <w:r w:rsidRPr="00FC7B7E">
              <w:rPr>
                <w:szCs w:val="14"/>
              </w:rPr>
              <w:t>3,6</w:t>
            </w:r>
          </w:p>
        </w:tc>
        <w:tc>
          <w:tcPr>
            <w:tcW w:w="844" w:type="dxa"/>
            <w:tcBorders>
              <w:left w:val="single" w:sz="6" w:space="0" w:color="000000"/>
              <w:right w:val="single" w:sz="6" w:space="0" w:color="000000"/>
            </w:tcBorders>
            <w:vAlign w:val="bottom"/>
          </w:tcPr>
          <w:p w:rsidR="00FC7B7E" w:rsidRPr="00FC7B7E" w:rsidRDefault="00FC7B7E" w:rsidP="00E13382">
            <w:pPr>
              <w:spacing w:before="200" w:line="180" w:lineRule="exact"/>
              <w:ind w:right="227"/>
              <w:jc w:val="right"/>
            </w:pPr>
            <w:r w:rsidRPr="00FC7B7E">
              <w:t>28,7</w:t>
            </w:r>
          </w:p>
        </w:tc>
        <w:tc>
          <w:tcPr>
            <w:tcW w:w="844" w:type="dxa"/>
            <w:tcBorders>
              <w:left w:val="single" w:sz="6" w:space="0" w:color="000000"/>
            </w:tcBorders>
            <w:vAlign w:val="bottom"/>
          </w:tcPr>
          <w:p w:rsidR="00FC7B7E" w:rsidRPr="00FC7B7E" w:rsidRDefault="00FC7B7E" w:rsidP="00E13382">
            <w:pPr>
              <w:spacing w:before="200" w:line="180" w:lineRule="exact"/>
              <w:ind w:right="227"/>
              <w:jc w:val="right"/>
            </w:pPr>
            <w:r w:rsidRPr="00FC7B7E">
              <w:t>27,3</w:t>
            </w:r>
          </w:p>
        </w:tc>
        <w:tc>
          <w:tcPr>
            <w:tcW w:w="844" w:type="dxa"/>
            <w:tcBorders>
              <w:left w:val="single" w:sz="6" w:space="0" w:color="000000"/>
            </w:tcBorders>
            <w:shd w:val="clear" w:color="auto" w:fill="auto"/>
            <w:vAlign w:val="bottom"/>
          </w:tcPr>
          <w:p w:rsidR="00FC7B7E" w:rsidRPr="00FC7B7E" w:rsidRDefault="00FC7B7E" w:rsidP="00FC7B7E">
            <w:pPr>
              <w:spacing w:before="200" w:line="180" w:lineRule="exact"/>
              <w:ind w:right="227"/>
              <w:jc w:val="right"/>
            </w:pPr>
            <w:r w:rsidRPr="00FC7B7E">
              <w:t>36,9</w:t>
            </w:r>
          </w:p>
        </w:tc>
        <w:tc>
          <w:tcPr>
            <w:tcW w:w="2864" w:type="dxa"/>
            <w:tcBorders>
              <w:left w:val="single" w:sz="6" w:space="0" w:color="000000"/>
            </w:tcBorders>
            <w:shd w:val="clear" w:color="auto" w:fill="auto"/>
            <w:vAlign w:val="bottom"/>
          </w:tcPr>
          <w:p w:rsidR="00FC7B7E" w:rsidRPr="00FC7B7E" w:rsidRDefault="00FC7B7E">
            <w:pPr>
              <w:spacing w:before="200" w:line="180" w:lineRule="exact"/>
              <w:ind w:left="113"/>
            </w:pPr>
            <w:proofErr w:type="spellStart"/>
            <w:r w:rsidRPr="00FC7B7E">
              <w:rPr>
                <w:i/>
                <w:szCs w:val="14"/>
              </w:rPr>
              <w:t>Turkmenistan</w:t>
            </w:r>
            <w:proofErr w:type="spellEnd"/>
          </w:p>
        </w:tc>
      </w:tr>
      <w:tr w:rsidR="00FC7B7E" w:rsidRPr="00B54EA2" w:rsidTr="0032348B">
        <w:trPr>
          <w:cantSplit/>
        </w:trPr>
        <w:tc>
          <w:tcPr>
            <w:tcW w:w="2835" w:type="dxa"/>
            <w:shd w:val="clear" w:color="auto" w:fill="auto"/>
            <w:vAlign w:val="bottom"/>
          </w:tcPr>
          <w:p w:rsidR="00FC7B7E" w:rsidRPr="00FC7B7E" w:rsidRDefault="00FC7B7E" w:rsidP="003E6A81">
            <w:pPr>
              <w:spacing w:before="200" w:line="180" w:lineRule="exact"/>
              <w:ind w:left="170"/>
            </w:pPr>
            <w:r w:rsidRPr="00FC7B7E">
              <w:t>Узбекистан</w:t>
            </w:r>
          </w:p>
        </w:tc>
        <w:tc>
          <w:tcPr>
            <w:tcW w:w="844" w:type="dxa"/>
            <w:tcBorders>
              <w:left w:val="single" w:sz="6" w:space="0" w:color="000000"/>
            </w:tcBorders>
            <w:shd w:val="clear" w:color="auto" w:fill="auto"/>
            <w:vAlign w:val="bottom"/>
          </w:tcPr>
          <w:p w:rsidR="00FC7B7E" w:rsidRPr="00FC7B7E" w:rsidRDefault="00FC7B7E" w:rsidP="005047AE">
            <w:pPr>
              <w:spacing w:before="200" w:line="180" w:lineRule="exact"/>
              <w:ind w:right="227"/>
              <w:jc w:val="right"/>
            </w:pPr>
            <w:r w:rsidRPr="00FC7B7E">
              <w:t>3,2</w:t>
            </w:r>
          </w:p>
        </w:tc>
        <w:tc>
          <w:tcPr>
            <w:tcW w:w="845" w:type="dxa"/>
            <w:tcBorders>
              <w:left w:val="single" w:sz="6" w:space="0" w:color="000000"/>
            </w:tcBorders>
            <w:shd w:val="clear" w:color="auto" w:fill="auto"/>
            <w:vAlign w:val="bottom"/>
          </w:tcPr>
          <w:p w:rsidR="00FC7B7E" w:rsidRPr="00FC7B7E" w:rsidRDefault="00FC7B7E" w:rsidP="005047AE">
            <w:pPr>
              <w:spacing w:before="200" w:line="180" w:lineRule="exact"/>
              <w:ind w:right="227"/>
              <w:jc w:val="right"/>
            </w:pPr>
            <w:r w:rsidRPr="00FC7B7E">
              <w:rPr>
                <w:szCs w:val="14"/>
              </w:rPr>
              <w:t>7,3</w:t>
            </w:r>
          </w:p>
        </w:tc>
        <w:tc>
          <w:tcPr>
            <w:tcW w:w="844" w:type="dxa"/>
            <w:tcBorders>
              <w:left w:val="single" w:sz="6" w:space="0" w:color="000000"/>
              <w:right w:val="single" w:sz="6" w:space="0" w:color="000000"/>
            </w:tcBorders>
            <w:vAlign w:val="bottom"/>
          </w:tcPr>
          <w:p w:rsidR="00FC7B7E" w:rsidRPr="00FC7B7E" w:rsidRDefault="00FC7B7E" w:rsidP="00E13382">
            <w:pPr>
              <w:spacing w:before="200" w:line="180" w:lineRule="exact"/>
              <w:ind w:right="227"/>
              <w:jc w:val="right"/>
            </w:pPr>
            <w:r w:rsidRPr="00FC7B7E">
              <w:t>39,3</w:t>
            </w:r>
          </w:p>
        </w:tc>
        <w:tc>
          <w:tcPr>
            <w:tcW w:w="844" w:type="dxa"/>
            <w:tcBorders>
              <w:left w:val="single" w:sz="6" w:space="0" w:color="000000"/>
            </w:tcBorders>
            <w:vAlign w:val="bottom"/>
          </w:tcPr>
          <w:p w:rsidR="00FC7B7E" w:rsidRPr="00FC7B7E" w:rsidRDefault="00FC7B7E" w:rsidP="00E13382">
            <w:pPr>
              <w:spacing w:before="200" w:line="180" w:lineRule="exact"/>
              <w:ind w:right="227"/>
              <w:jc w:val="right"/>
            </w:pPr>
            <w:r w:rsidRPr="00FC7B7E">
              <w:t>43,6</w:t>
            </w:r>
          </w:p>
        </w:tc>
        <w:tc>
          <w:tcPr>
            <w:tcW w:w="844" w:type="dxa"/>
            <w:tcBorders>
              <w:left w:val="single" w:sz="6" w:space="0" w:color="000000"/>
            </w:tcBorders>
            <w:shd w:val="clear" w:color="auto" w:fill="auto"/>
            <w:vAlign w:val="bottom"/>
          </w:tcPr>
          <w:p w:rsidR="00FC7B7E" w:rsidRPr="00FC7B7E" w:rsidRDefault="00FC7B7E" w:rsidP="00FC7B7E">
            <w:pPr>
              <w:spacing w:before="200" w:line="180" w:lineRule="exact"/>
              <w:ind w:right="227"/>
              <w:jc w:val="right"/>
            </w:pPr>
            <w:r w:rsidRPr="00FC7B7E">
              <w:t>38,3</w:t>
            </w:r>
          </w:p>
        </w:tc>
        <w:tc>
          <w:tcPr>
            <w:tcW w:w="2864" w:type="dxa"/>
            <w:tcBorders>
              <w:left w:val="single" w:sz="6" w:space="0" w:color="000000"/>
            </w:tcBorders>
            <w:shd w:val="clear" w:color="auto" w:fill="auto"/>
            <w:vAlign w:val="bottom"/>
          </w:tcPr>
          <w:p w:rsidR="00FC7B7E" w:rsidRPr="00FC7B7E" w:rsidRDefault="00FC7B7E">
            <w:pPr>
              <w:spacing w:before="200" w:line="180" w:lineRule="exact"/>
              <w:ind w:left="113"/>
            </w:pPr>
            <w:proofErr w:type="spellStart"/>
            <w:r w:rsidRPr="00FC7B7E">
              <w:rPr>
                <w:i/>
                <w:szCs w:val="14"/>
              </w:rPr>
              <w:t>Uzbekistan</w:t>
            </w:r>
            <w:proofErr w:type="spellEnd"/>
          </w:p>
        </w:tc>
      </w:tr>
      <w:tr w:rsidR="00FC7B7E" w:rsidRPr="00B54EA2" w:rsidTr="0032348B">
        <w:trPr>
          <w:cantSplit/>
        </w:trPr>
        <w:tc>
          <w:tcPr>
            <w:tcW w:w="2835" w:type="dxa"/>
            <w:tcBorders>
              <w:bottom w:val="single" w:sz="6" w:space="0" w:color="000000"/>
            </w:tcBorders>
            <w:shd w:val="clear" w:color="auto" w:fill="auto"/>
            <w:vAlign w:val="bottom"/>
          </w:tcPr>
          <w:p w:rsidR="00FC7B7E" w:rsidRPr="00FC7B7E" w:rsidRDefault="00FC7B7E" w:rsidP="003E6A81">
            <w:pPr>
              <w:spacing w:before="200" w:line="180" w:lineRule="exact"/>
              <w:ind w:left="170"/>
            </w:pPr>
            <w:r w:rsidRPr="00FC7B7E">
              <w:t>Украина</w:t>
            </w:r>
          </w:p>
        </w:tc>
        <w:tc>
          <w:tcPr>
            <w:tcW w:w="844" w:type="dxa"/>
            <w:tcBorders>
              <w:left w:val="single" w:sz="6" w:space="0" w:color="000000"/>
              <w:bottom w:val="single" w:sz="6" w:space="0" w:color="000000"/>
            </w:tcBorders>
            <w:shd w:val="clear" w:color="auto" w:fill="auto"/>
            <w:vAlign w:val="bottom"/>
          </w:tcPr>
          <w:p w:rsidR="00FC7B7E" w:rsidRPr="00FC7B7E" w:rsidRDefault="00FC7B7E" w:rsidP="005047AE">
            <w:pPr>
              <w:spacing w:before="200" w:line="180" w:lineRule="exact"/>
              <w:ind w:right="227"/>
              <w:jc w:val="right"/>
            </w:pPr>
            <w:r w:rsidRPr="00FC7B7E">
              <w:t>5,0</w:t>
            </w:r>
          </w:p>
        </w:tc>
        <w:tc>
          <w:tcPr>
            <w:tcW w:w="845" w:type="dxa"/>
            <w:tcBorders>
              <w:left w:val="single" w:sz="6" w:space="0" w:color="000000"/>
              <w:bottom w:val="single" w:sz="6" w:space="0" w:color="000000"/>
            </w:tcBorders>
            <w:shd w:val="clear" w:color="auto" w:fill="auto"/>
            <w:vAlign w:val="bottom"/>
          </w:tcPr>
          <w:p w:rsidR="00FC7B7E" w:rsidRPr="00FC7B7E" w:rsidRDefault="00FC7B7E" w:rsidP="005047AE">
            <w:pPr>
              <w:spacing w:before="200" w:line="180" w:lineRule="exact"/>
              <w:ind w:right="227"/>
              <w:jc w:val="right"/>
            </w:pPr>
            <w:r w:rsidRPr="00FC7B7E">
              <w:rPr>
                <w:szCs w:val="14"/>
              </w:rPr>
              <w:t>6,1</w:t>
            </w:r>
          </w:p>
        </w:tc>
        <w:tc>
          <w:tcPr>
            <w:tcW w:w="844" w:type="dxa"/>
            <w:tcBorders>
              <w:left w:val="single" w:sz="6" w:space="0" w:color="000000"/>
              <w:bottom w:val="single" w:sz="6" w:space="0" w:color="000000"/>
              <w:right w:val="single" w:sz="6" w:space="0" w:color="000000"/>
            </w:tcBorders>
            <w:vAlign w:val="bottom"/>
          </w:tcPr>
          <w:p w:rsidR="00FC7B7E" w:rsidRPr="00FC7B7E" w:rsidRDefault="00FC7B7E" w:rsidP="00E13382">
            <w:pPr>
              <w:spacing w:before="200" w:line="180" w:lineRule="exact"/>
              <w:ind w:right="227"/>
              <w:jc w:val="right"/>
            </w:pPr>
            <w:r w:rsidRPr="00FC7B7E">
              <w:t>5,6</w:t>
            </w:r>
          </w:p>
        </w:tc>
        <w:tc>
          <w:tcPr>
            <w:tcW w:w="844" w:type="dxa"/>
            <w:tcBorders>
              <w:left w:val="single" w:sz="6" w:space="0" w:color="000000"/>
              <w:bottom w:val="single" w:sz="6" w:space="0" w:color="000000"/>
            </w:tcBorders>
            <w:vAlign w:val="bottom"/>
          </w:tcPr>
          <w:p w:rsidR="00FC7B7E" w:rsidRPr="00FC7B7E" w:rsidRDefault="00FC7B7E" w:rsidP="00E13382">
            <w:pPr>
              <w:spacing w:before="200" w:line="180" w:lineRule="exact"/>
              <w:ind w:right="227"/>
              <w:jc w:val="right"/>
            </w:pPr>
            <w:r w:rsidRPr="00FC7B7E">
              <w:t>5,2</w:t>
            </w:r>
          </w:p>
        </w:tc>
        <w:tc>
          <w:tcPr>
            <w:tcW w:w="844" w:type="dxa"/>
            <w:tcBorders>
              <w:left w:val="single" w:sz="6" w:space="0" w:color="000000"/>
              <w:bottom w:val="single" w:sz="6" w:space="0" w:color="000000"/>
            </w:tcBorders>
            <w:shd w:val="clear" w:color="auto" w:fill="auto"/>
            <w:vAlign w:val="bottom"/>
          </w:tcPr>
          <w:p w:rsidR="00FC7B7E" w:rsidRPr="00FC7B7E" w:rsidRDefault="00FC7B7E" w:rsidP="00FC7B7E">
            <w:pPr>
              <w:spacing w:before="200" w:line="180" w:lineRule="exact"/>
              <w:ind w:right="227"/>
              <w:jc w:val="right"/>
            </w:pPr>
            <w:r w:rsidRPr="00FC7B7E">
              <w:t>2,6</w:t>
            </w:r>
          </w:p>
        </w:tc>
        <w:tc>
          <w:tcPr>
            <w:tcW w:w="2864" w:type="dxa"/>
            <w:tcBorders>
              <w:left w:val="single" w:sz="6" w:space="0" w:color="000000"/>
              <w:bottom w:val="single" w:sz="6" w:space="0" w:color="000000"/>
            </w:tcBorders>
            <w:shd w:val="clear" w:color="auto" w:fill="auto"/>
            <w:vAlign w:val="bottom"/>
          </w:tcPr>
          <w:p w:rsidR="00FC7B7E" w:rsidRPr="00FC7B7E" w:rsidRDefault="00FC7B7E">
            <w:pPr>
              <w:spacing w:before="200" w:line="180" w:lineRule="exact"/>
              <w:ind w:left="113"/>
            </w:pPr>
            <w:proofErr w:type="spellStart"/>
            <w:r w:rsidRPr="00FC7B7E">
              <w:rPr>
                <w:i/>
                <w:szCs w:val="14"/>
              </w:rPr>
              <w:t>Ukraine</w:t>
            </w:r>
            <w:proofErr w:type="spellEnd"/>
          </w:p>
        </w:tc>
      </w:tr>
    </w:tbl>
    <w:p w:rsidR="00811708" w:rsidRPr="00B54EA2" w:rsidRDefault="00811708" w:rsidP="00811708">
      <w:pPr>
        <w:pStyle w:val="aa"/>
        <w:spacing w:before="60"/>
        <w:jc w:val="left"/>
      </w:pPr>
      <w:r w:rsidRPr="00B54EA2">
        <w:rPr>
          <w:b w:val="0"/>
          <w:sz w:val="12"/>
          <w:vertAlign w:val="superscript"/>
        </w:rPr>
        <w:t>1)</w:t>
      </w:r>
      <w:r w:rsidRPr="00B54EA2">
        <w:rPr>
          <w:b w:val="0"/>
          <w:sz w:val="12"/>
        </w:rPr>
        <w:t xml:space="preserve"> До 201</w:t>
      </w:r>
      <w:r w:rsidR="00091B34">
        <w:rPr>
          <w:b w:val="0"/>
          <w:sz w:val="12"/>
        </w:rPr>
        <w:t>9</w:t>
      </w:r>
      <w:r w:rsidRPr="00B54EA2">
        <w:rPr>
          <w:b w:val="0"/>
          <w:sz w:val="12"/>
        </w:rPr>
        <w:t>/20</w:t>
      </w:r>
      <w:r w:rsidR="00091B34">
        <w:rPr>
          <w:b w:val="0"/>
          <w:sz w:val="12"/>
        </w:rPr>
        <w:t>20</w:t>
      </w:r>
      <w:r w:rsidRPr="00B54EA2">
        <w:rPr>
          <w:b w:val="0"/>
          <w:sz w:val="12"/>
        </w:rPr>
        <w:t xml:space="preserve"> учебного года –  в образовательных организациях высшего образования.</w:t>
      </w:r>
    </w:p>
    <w:p w:rsidR="008E3F15" w:rsidRPr="00B54EA2" w:rsidRDefault="008E3F15" w:rsidP="00B572F3">
      <w:pPr>
        <w:pStyle w:val="aa"/>
        <w:jc w:val="left"/>
      </w:pPr>
      <w:r w:rsidRPr="00B54EA2">
        <w:rPr>
          <w:b w:val="0"/>
          <w:bCs/>
          <w:sz w:val="12"/>
          <w:vertAlign w:val="superscript"/>
        </w:rPr>
        <w:t>2)</w:t>
      </w:r>
      <w:r w:rsidRPr="00B54EA2">
        <w:rPr>
          <w:b w:val="0"/>
          <w:bCs/>
          <w:sz w:val="12"/>
        </w:rPr>
        <w:t xml:space="preserve"> С 2010</w:t>
      </w:r>
      <w:r w:rsidR="003F0FD9" w:rsidRPr="00B54EA2">
        <w:rPr>
          <w:b w:val="0"/>
          <w:bCs/>
          <w:sz w:val="12"/>
        </w:rPr>
        <w:t>/2011</w:t>
      </w:r>
      <w:r w:rsidRPr="00B54EA2">
        <w:rPr>
          <w:b w:val="0"/>
          <w:bCs/>
          <w:sz w:val="12"/>
        </w:rPr>
        <w:t xml:space="preserve"> учебного года данные приведены без учета Грузии.</w:t>
      </w:r>
    </w:p>
    <w:p w:rsidR="008E3F15" w:rsidRPr="00B54EA2" w:rsidRDefault="008E3F15">
      <w:pPr>
        <w:pStyle w:val="aa"/>
        <w:jc w:val="left"/>
      </w:pPr>
      <w:r w:rsidRPr="00B54EA2">
        <w:rPr>
          <w:b w:val="0"/>
          <w:bCs/>
          <w:sz w:val="12"/>
          <w:vertAlign w:val="superscript"/>
        </w:rPr>
        <w:t>3)</w:t>
      </w:r>
      <w:r w:rsidRPr="00B54EA2">
        <w:rPr>
          <w:b w:val="0"/>
          <w:bCs/>
          <w:sz w:val="12"/>
        </w:rPr>
        <w:t xml:space="preserve"> Грузия вышла из состава СНГ  в августе 2009 г.</w:t>
      </w:r>
    </w:p>
    <w:p w:rsidR="00587FF6" w:rsidRPr="00B54EA2" w:rsidRDefault="00587FF6" w:rsidP="00587FF6">
      <w:pPr>
        <w:pStyle w:val="aa"/>
        <w:spacing w:before="60"/>
        <w:jc w:val="left"/>
        <w:rPr>
          <w:lang w:val="en-US"/>
        </w:rPr>
      </w:pPr>
      <w:r w:rsidRPr="00B54EA2">
        <w:rPr>
          <w:b w:val="0"/>
          <w:i/>
          <w:sz w:val="12"/>
          <w:vertAlign w:val="superscript"/>
          <w:lang w:val="en-US"/>
        </w:rPr>
        <w:t>1)</w:t>
      </w:r>
      <w:r w:rsidRPr="00B54EA2">
        <w:rPr>
          <w:b w:val="0"/>
          <w:i/>
          <w:sz w:val="12"/>
          <w:lang w:val="en-US"/>
        </w:rPr>
        <w:t xml:space="preserve"> Before 201</w:t>
      </w:r>
      <w:r w:rsidR="00091B34" w:rsidRPr="00091B34">
        <w:rPr>
          <w:b w:val="0"/>
          <w:i/>
          <w:sz w:val="12"/>
          <w:lang w:val="en-US"/>
        </w:rPr>
        <w:t>9</w:t>
      </w:r>
      <w:r w:rsidRPr="00B54EA2">
        <w:rPr>
          <w:b w:val="0"/>
          <w:i/>
          <w:sz w:val="12"/>
          <w:lang w:val="en-US"/>
        </w:rPr>
        <w:t>/20</w:t>
      </w:r>
      <w:r w:rsidR="00091B34" w:rsidRPr="00091B34">
        <w:rPr>
          <w:b w:val="0"/>
          <w:i/>
          <w:sz w:val="12"/>
          <w:lang w:val="en-US"/>
        </w:rPr>
        <w:t>20</w:t>
      </w:r>
      <w:r w:rsidRPr="00B54EA2">
        <w:rPr>
          <w:b w:val="0"/>
          <w:bCs/>
          <w:i/>
          <w:sz w:val="12"/>
          <w:lang w:val="en-US"/>
        </w:rPr>
        <w:t xml:space="preserve"> academic year </w:t>
      </w:r>
      <w:r w:rsidRPr="00B54EA2">
        <w:rPr>
          <w:b w:val="0"/>
          <w:i/>
          <w:sz w:val="12"/>
          <w:lang w:val="en-US"/>
        </w:rPr>
        <w:t>–</w:t>
      </w:r>
      <w:r w:rsidR="00D771B3" w:rsidRPr="00B54EA2">
        <w:rPr>
          <w:b w:val="0"/>
          <w:i/>
          <w:sz w:val="12"/>
          <w:lang w:val="en-US"/>
        </w:rPr>
        <w:t xml:space="preserve"> in </w:t>
      </w:r>
      <w:r w:rsidRPr="00B54EA2">
        <w:rPr>
          <w:b w:val="0"/>
          <w:i/>
          <w:sz w:val="12"/>
          <w:lang w:val="en-US"/>
        </w:rPr>
        <w:t xml:space="preserve">higher education </w:t>
      </w:r>
      <w:r w:rsidRPr="00B54EA2">
        <w:rPr>
          <w:b w:val="0"/>
          <w:bCs/>
          <w:i/>
          <w:sz w:val="12"/>
          <w:szCs w:val="12"/>
          <w:lang w:val="en-US"/>
        </w:rPr>
        <w:t>institutions</w:t>
      </w:r>
      <w:r w:rsidRPr="00B54EA2">
        <w:rPr>
          <w:b w:val="0"/>
          <w:i/>
          <w:sz w:val="12"/>
          <w:lang w:val="en-US"/>
        </w:rPr>
        <w:t>.</w:t>
      </w:r>
    </w:p>
    <w:p w:rsidR="00587FF6" w:rsidRPr="00B54EA2" w:rsidRDefault="00587FF6" w:rsidP="00587FF6">
      <w:pPr>
        <w:pStyle w:val="aa"/>
        <w:jc w:val="left"/>
        <w:rPr>
          <w:lang w:val="en-US"/>
        </w:rPr>
      </w:pPr>
      <w:r w:rsidRPr="00B54EA2">
        <w:rPr>
          <w:b w:val="0"/>
          <w:bCs/>
          <w:sz w:val="12"/>
          <w:vertAlign w:val="superscript"/>
          <w:lang w:val="en-US"/>
        </w:rPr>
        <w:t>2)</w:t>
      </w:r>
      <w:r w:rsidRPr="00B54EA2">
        <w:rPr>
          <w:b w:val="0"/>
          <w:bCs/>
          <w:sz w:val="12"/>
          <w:lang w:val="en-US"/>
        </w:rPr>
        <w:t xml:space="preserve"> </w:t>
      </w:r>
      <w:r w:rsidRPr="00B54EA2">
        <w:rPr>
          <w:b w:val="0"/>
          <w:bCs/>
          <w:i/>
          <w:sz w:val="12"/>
          <w:lang w:val="en-US"/>
        </w:rPr>
        <w:t>Since 2010/2011 academic year the data are provided excluding Georgia.</w:t>
      </w:r>
    </w:p>
    <w:p w:rsidR="00587FF6" w:rsidRPr="00B54EA2" w:rsidRDefault="00587FF6" w:rsidP="00587FF6">
      <w:pPr>
        <w:pStyle w:val="aa"/>
        <w:jc w:val="left"/>
        <w:rPr>
          <w:lang w:val="en-US"/>
        </w:rPr>
      </w:pPr>
      <w:r w:rsidRPr="00B54EA2">
        <w:rPr>
          <w:b w:val="0"/>
          <w:bCs/>
          <w:sz w:val="12"/>
          <w:vertAlign w:val="superscript"/>
          <w:lang w:val="en-US"/>
        </w:rPr>
        <w:t>3)</w:t>
      </w:r>
      <w:r w:rsidRPr="00B54EA2">
        <w:rPr>
          <w:b w:val="0"/>
          <w:bCs/>
          <w:sz w:val="12"/>
          <w:lang w:val="en-US"/>
        </w:rPr>
        <w:t xml:space="preserve"> </w:t>
      </w:r>
      <w:r w:rsidRPr="00B54EA2">
        <w:rPr>
          <w:b w:val="0"/>
          <w:bCs/>
          <w:i/>
          <w:sz w:val="12"/>
          <w:lang w:val="en-US"/>
        </w:rPr>
        <w:t>Georgia</w:t>
      </w:r>
      <w:r w:rsidRPr="00B54EA2">
        <w:rPr>
          <w:bCs/>
          <w:i/>
          <w:sz w:val="12"/>
          <w:lang w:val="en-US"/>
        </w:rPr>
        <w:t xml:space="preserve"> </w:t>
      </w:r>
      <w:r w:rsidRPr="00B54EA2">
        <w:rPr>
          <w:b w:val="0"/>
          <w:bCs/>
          <w:i/>
          <w:sz w:val="12"/>
          <w:lang w:val="en-US"/>
        </w:rPr>
        <w:t>withdrew from the CIS in August 2009.</w:t>
      </w:r>
    </w:p>
    <w:p w:rsidR="00FF4C94" w:rsidRPr="00FF4C94" w:rsidRDefault="00FF4C94" w:rsidP="00FF4C94">
      <w:pPr>
        <w:pStyle w:val="aa"/>
        <w:pageBreakBefore/>
        <w:ind w:left="397" w:hanging="397"/>
        <w:jc w:val="left"/>
      </w:pPr>
      <w:r w:rsidRPr="00FF4C94">
        <w:t>7.3</w:t>
      </w:r>
      <w:r w:rsidR="00270AD8">
        <w:t>5</w:t>
      </w:r>
      <w:r w:rsidRPr="00FF4C94">
        <w:t xml:space="preserve">. ИНОСТРАННЫЕ СТУДЕНТЫ, ОБУЧАЮЩИЕСЯ ПО ПРОГРАММАМ БАКАЛАВРИАТА, СПЕЦИАЛИТЕТА, </w:t>
      </w:r>
      <w:r w:rsidRPr="00FF4C94">
        <w:br/>
        <w:t xml:space="preserve">МАГИСТРАТУРЫ В ОБРАЗОВАТЕЛЬНЫХ ОРГАНИЗАЦИЯХ ВЫСШЕГО ОБРАЗОВАНИЯ И НАУЧНЫХ </w:t>
      </w:r>
      <w:r w:rsidRPr="00FF4C94">
        <w:br/>
        <w:t xml:space="preserve">ОРГАНИЗАЦИЯХ РОССИЙСКОЙ ФЕДЕРАЦИИ </w:t>
      </w:r>
      <w:r w:rsidRPr="00FF4C94">
        <w:br/>
      </w:r>
      <w:r w:rsidRPr="00FF4C94">
        <w:rPr>
          <w:b w:val="0"/>
          <w:sz w:val="14"/>
          <w:szCs w:val="14"/>
        </w:rPr>
        <w:t>на начало учебного года</w:t>
      </w:r>
    </w:p>
    <w:p w:rsidR="00FF4C94" w:rsidRPr="00B54EA2" w:rsidRDefault="00FF4C94" w:rsidP="00FF4C94">
      <w:pPr>
        <w:pStyle w:val="aa"/>
        <w:spacing w:before="60" w:after="60"/>
        <w:ind w:left="397"/>
        <w:jc w:val="left"/>
        <w:rPr>
          <w:b w:val="0"/>
          <w:sz w:val="14"/>
          <w:szCs w:val="14"/>
          <w:lang w:val="en-US"/>
        </w:rPr>
      </w:pPr>
      <w:r w:rsidRPr="00FF4C94">
        <w:rPr>
          <w:i/>
          <w:lang w:val="en-US"/>
        </w:rPr>
        <w:t xml:space="preserve">FOREIGN STUDENTS STUDYING IN </w:t>
      </w:r>
      <w:r w:rsidRPr="00FF4C94">
        <w:rPr>
          <w:i/>
          <w:szCs w:val="16"/>
          <w:lang w:val="en-US"/>
        </w:rPr>
        <w:t>RUSSIAN FEDERATION</w:t>
      </w:r>
      <w:r w:rsidRPr="00FF4C94">
        <w:rPr>
          <w:i/>
          <w:lang w:val="en-US"/>
        </w:rPr>
        <w:t xml:space="preserve"> HIGHER EDUCATION INSTITUTIONS </w:t>
      </w:r>
      <w:r w:rsidRPr="00FF4C94">
        <w:rPr>
          <w:i/>
          <w:lang w:val="en-US"/>
        </w:rPr>
        <w:br/>
        <w:t>AND SCIENTIFIC ORGANIZATIONS WITH BACHELOR, SPECIALIST AND MASTER PROGRAMS</w:t>
      </w:r>
      <w:r w:rsidRPr="00FF4C94">
        <w:rPr>
          <w:i/>
          <w:vertAlign w:val="superscript"/>
          <w:lang w:val="en-US"/>
        </w:rPr>
        <w:br/>
      </w:r>
      <w:r w:rsidRPr="00B54EA2">
        <w:rPr>
          <w:b w:val="0"/>
          <w:i/>
          <w:sz w:val="14"/>
          <w:szCs w:val="14"/>
          <w:lang w:val="en-US"/>
        </w:rPr>
        <w:t xml:space="preserve">beginning of </w:t>
      </w:r>
      <w:r w:rsidRPr="00B54EA2">
        <w:rPr>
          <w:rFonts w:eastAsia="Symbol"/>
          <w:b w:val="0"/>
          <w:i/>
          <w:sz w:val="14"/>
          <w:szCs w:val="14"/>
          <w:lang w:val="en-US"/>
        </w:rPr>
        <w:t>academic year</w:t>
      </w:r>
    </w:p>
    <w:tbl>
      <w:tblPr>
        <w:tblW w:w="9922" w:type="dxa"/>
        <w:tblLayout w:type="fixed"/>
        <w:tblCellMar>
          <w:left w:w="0" w:type="dxa"/>
          <w:right w:w="0" w:type="dxa"/>
        </w:tblCellMar>
        <w:tblLook w:val="0000" w:firstRow="0" w:lastRow="0" w:firstColumn="0" w:lastColumn="0" w:noHBand="0" w:noVBand="0"/>
      </w:tblPr>
      <w:tblGrid>
        <w:gridCol w:w="1946"/>
        <w:gridCol w:w="664"/>
        <w:gridCol w:w="665"/>
        <w:gridCol w:w="665"/>
        <w:gridCol w:w="664"/>
        <w:gridCol w:w="665"/>
        <w:gridCol w:w="665"/>
        <w:gridCol w:w="664"/>
        <w:gridCol w:w="665"/>
        <w:gridCol w:w="665"/>
        <w:gridCol w:w="664"/>
        <w:gridCol w:w="665"/>
        <w:gridCol w:w="665"/>
      </w:tblGrid>
      <w:tr w:rsidR="00E13382" w:rsidRPr="00B54EA2">
        <w:trPr>
          <w:cantSplit/>
        </w:trPr>
        <w:tc>
          <w:tcPr>
            <w:tcW w:w="1946" w:type="dxa"/>
            <w:vMerge w:val="restart"/>
            <w:tcBorders>
              <w:top w:val="single" w:sz="6" w:space="0" w:color="000000"/>
            </w:tcBorders>
            <w:shd w:val="clear" w:color="auto" w:fill="auto"/>
          </w:tcPr>
          <w:p w:rsidR="00E13382" w:rsidRPr="00B54EA2" w:rsidRDefault="00E13382">
            <w:pPr>
              <w:snapToGrid w:val="0"/>
              <w:spacing w:before="20" w:after="20"/>
              <w:ind w:left="57" w:right="284"/>
              <w:rPr>
                <w:sz w:val="12"/>
                <w:lang w:val="en-US"/>
              </w:rPr>
            </w:pPr>
          </w:p>
        </w:tc>
        <w:tc>
          <w:tcPr>
            <w:tcW w:w="1994" w:type="dxa"/>
            <w:gridSpan w:val="3"/>
            <w:tcBorders>
              <w:top w:val="single" w:sz="6" w:space="0" w:color="000000"/>
              <w:left w:val="single" w:sz="6" w:space="0" w:color="000000"/>
              <w:bottom w:val="single" w:sz="6" w:space="0" w:color="000000"/>
            </w:tcBorders>
            <w:shd w:val="clear" w:color="auto" w:fill="auto"/>
          </w:tcPr>
          <w:p w:rsidR="00E13382" w:rsidRPr="00B54EA2" w:rsidRDefault="00E13382">
            <w:pPr>
              <w:spacing w:before="20" w:after="20"/>
              <w:ind w:left="57" w:right="284"/>
              <w:jc w:val="center"/>
            </w:pPr>
            <w:r w:rsidRPr="00B54EA2">
              <w:t>2010/2011</w:t>
            </w:r>
          </w:p>
        </w:tc>
        <w:tc>
          <w:tcPr>
            <w:tcW w:w="1994" w:type="dxa"/>
            <w:gridSpan w:val="3"/>
            <w:tcBorders>
              <w:top w:val="single" w:sz="6" w:space="0" w:color="000000"/>
              <w:left w:val="single" w:sz="6" w:space="0" w:color="000000"/>
              <w:bottom w:val="single" w:sz="6" w:space="0" w:color="000000"/>
            </w:tcBorders>
            <w:shd w:val="clear" w:color="auto" w:fill="auto"/>
          </w:tcPr>
          <w:p w:rsidR="00E13382" w:rsidRPr="00270AD8" w:rsidRDefault="00E13382" w:rsidP="00E13382">
            <w:pPr>
              <w:spacing w:before="20" w:after="20"/>
              <w:ind w:left="57" w:right="284"/>
              <w:jc w:val="center"/>
            </w:pPr>
            <w:r>
              <w:t>2021/2022</w:t>
            </w:r>
          </w:p>
        </w:tc>
        <w:tc>
          <w:tcPr>
            <w:tcW w:w="1994" w:type="dxa"/>
            <w:gridSpan w:val="3"/>
            <w:tcBorders>
              <w:top w:val="single" w:sz="6" w:space="0" w:color="000000"/>
              <w:left w:val="single" w:sz="6" w:space="0" w:color="000000"/>
              <w:bottom w:val="single" w:sz="6" w:space="0" w:color="000000"/>
            </w:tcBorders>
            <w:shd w:val="clear" w:color="auto" w:fill="auto"/>
          </w:tcPr>
          <w:p w:rsidR="00E13382" w:rsidRPr="00270AD8" w:rsidRDefault="00E13382" w:rsidP="00E13382">
            <w:pPr>
              <w:spacing w:before="20" w:after="20"/>
              <w:ind w:left="57" w:right="284"/>
              <w:jc w:val="center"/>
            </w:pPr>
            <w:r>
              <w:t>2022/2023</w:t>
            </w:r>
          </w:p>
        </w:tc>
        <w:tc>
          <w:tcPr>
            <w:tcW w:w="1994" w:type="dxa"/>
            <w:gridSpan w:val="3"/>
            <w:tcBorders>
              <w:top w:val="single" w:sz="6" w:space="0" w:color="000000"/>
              <w:left w:val="single" w:sz="6" w:space="0" w:color="000000"/>
              <w:bottom w:val="single" w:sz="6" w:space="0" w:color="000000"/>
            </w:tcBorders>
            <w:shd w:val="clear" w:color="auto" w:fill="auto"/>
          </w:tcPr>
          <w:p w:rsidR="00E13382" w:rsidRPr="00270AD8" w:rsidRDefault="00E13382" w:rsidP="00270AD8">
            <w:pPr>
              <w:spacing w:before="20" w:after="20"/>
              <w:ind w:left="57" w:right="284"/>
              <w:jc w:val="center"/>
            </w:pPr>
            <w:r>
              <w:rPr>
                <w:szCs w:val="14"/>
              </w:rPr>
              <w:t>2023/2024</w:t>
            </w:r>
          </w:p>
        </w:tc>
      </w:tr>
      <w:tr w:rsidR="00E13382" w:rsidRPr="00B54EA2">
        <w:trPr>
          <w:cantSplit/>
        </w:trPr>
        <w:tc>
          <w:tcPr>
            <w:tcW w:w="1946" w:type="dxa"/>
            <w:vMerge/>
            <w:tcBorders>
              <w:bottom w:val="single" w:sz="6" w:space="0" w:color="000000"/>
            </w:tcBorders>
            <w:shd w:val="clear" w:color="auto" w:fill="auto"/>
          </w:tcPr>
          <w:p w:rsidR="00E13382" w:rsidRPr="00B54EA2" w:rsidRDefault="00E13382">
            <w:pPr>
              <w:snapToGrid w:val="0"/>
              <w:spacing w:before="20" w:after="20"/>
              <w:ind w:left="57" w:right="284"/>
              <w:rPr>
                <w:sz w:val="12"/>
              </w:rPr>
            </w:pPr>
          </w:p>
        </w:tc>
        <w:tc>
          <w:tcPr>
            <w:tcW w:w="664" w:type="dxa"/>
            <w:tcBorders>
              <w:top w:val="single" w:sz="6" w:space="0" w:color="000000"/>
              <w:left w:val="single" w:sz="6" w:space="0" w:color="000000"/>
              <w:bottom w:val="single" w:sz="6" w:space="0" w:color="000000"/>
            </w:tcBorders>
            <w:shd w:val="clear" w:color="auto" w:fill="auto"/>
          </w:tcPr>
          <w:p w:rsidR="00E13382" w:rsidRPr="00B54EA2" w:rsidRDefault="00E13382" w:rsidP="0021609F">
            <w:pPr>
              <w:spacing w:before="20" w:after="20"/>
              <w:ind w:left="57" w:right="28"/>
              <w:rPr>
                <w:vertAlign w:val="superscript"/>
                <w:lang w:val="en-US"/>
              </w:rPr>
            </w:pPr>
            <w:r w:rsidRPr="00B54EA2">
              <w:rPr>
                <w:sz w:val="12"/>
              </w:rPr>
              <w:t>Принято</w:t>
            </w:r>
            <w:r w:rsidRPr="00B54EA2">
              <w:rPr>
                <w:sz w:val="12"/>
                <w:lang w:val="en-US"/>
              </w:rPr>
              <w:br/>
            </w:r>
            <w:r w:rsidRPr="00B54EA2">
              <w:rPr>
                <w:sz w:val="12"/>
              </w:rPr>
              <w:t>на</w:t>
            </w:r>
            <w:r w:rsidRPr="00B54EA2">
              <w:rPr>
                <w:sz w:val="12"/>
                <w:lang w:val="en-US"/>
              </w:rPr>
              <w:t xml:space="preserve"> </w:t>
            </w:r>
            <w:r w:rsidRPr="00B54EA2">
              <w:rPr>
                <w:sz w:val="12"/>
              </w:rPr>
              <w:t>обуч</w:t>
            </w:r>
            <w:r w:rsidRPr="00B54EA2">
              <w:rPr>
                <w:sz w:val="12"/>
              </w:rPr>
              <w:t>е</w:t>
            </w:r>
            <w:r w:rsidRPr="00B54EA2">
              <w:rPr>
                <w:sz w:val="12"/>
              </w:rPr>
              <w:t>ние</w:t>
            </w:r>
            <w:proofErr w:type="gramStart"/>
            <w:r w:rsidRPr="00B54EA2">
              <w:rPr>
                <w:sz w:val="12"/>
                <w:vertAlign w:val="superscript"/>
                <w:lang w:val="en-US"/>
              </w:rPr>
              <w:t>1</w:t>
            </w:r>
            <w:proofErr w:type="gramEnd"/>
            <w:r w:rsidRPr="00B54EA2">
              <w:rPr>
                <w:sz w:val="12"/>
                <w:vertAlign w:val="superscript"/>
                <w:lang w:val="en-US"/>
              </w:rPr>
              <w:t>)</w:t>
            </w:r>
          </w:p>
          <w:p w:rsidR="00E13382" w:rsidRPr="00B54EA2" w:rsidRDefault="00E13382" w:rsidP="0021609F">
            <w:pPr>
              <w:spacing w:before="20" w:after="20"/>
              <w:ind w:left="57" w:right="28"/>
              <w:rPr>
                <w:vertAlign w:val="superscript"/>
                <w:lang w:val="en-US"/>
              </w:rPr>
            </w:pPr>
            <w:r w:rsidRPr="00B54EA2">
              <w:rPr>
                <w:i/>
                <w:sz w:val="12"/>
                <w:lang w:val="en-US"/>
              </w:rPr>
              <w:t>Admitted to study</w:t>
            </w:r>
            <w:r w:rsidRPr="00B54EA2">
              <w:rPr>
                <w:lang w:val="en-US"/>
              </w:rPr>
              <w:t xml:space="preserve"> </w:t>
            </w:r>
            <w:r w:rsidRPr="00B54EA2">
              <w:rPr>
                <w:i/>
                <w:sz w:val="12"/>
                <w:vertAlign w:val="superscript"/>
                <w:lang w:val="en-US"/>
              </w:rPr>
              <w:t>1)</w:t>
            </w:r>
          </w:p>
        </w:tc>
        <w:tc>
          <w:tcPr>
            <w:tcW w:w="665" w:type="dxa"/>
            <w:tcBorders>
              <w:top w:val="single" w:sz="6" w:space="0" w:color="000000"/>
              <w:left w:val="single" w:sz="6" w:space="0" w:color="000000"/>
              <w:bottom w:val="single" w:sz="6" w:space="0" w:color="000000"/>
            </w:tcBorders>
            <w:shd w:val="clear" w:color="auto" w:fill="auto"/>
          </w:tcPr>
          <w:p w:rsidR="00E13382" w:rsidRPr="00B54EA2" w:rsidRDefault="00E13382" w:rsidP="0021609F">
            <w:pPr>
              <w:spacing w:before="20" w:after="20"/>
              <w:ind w:left="57" w:right="28"/>
            </w:pPr>
            <w:r w:rsidRPr="00B54EA2">
              <w:rPr>
                <w:sz w:val="12"/>
              </w:rPr>
              <w:t>Числе</w:t>
            </w:r>
            <w:r w:rsidRPr="00B54EA2">
              <w:rPr>
                <w:sz w:val="12"/>
              </w:rPr>
              <w:t>н</w:t>
            </w:r>
            <w:r w:rsidRPr="00B54EA2">
              <w:rPr>
                <w:sz w:val="12"/>
              </w:rPr>
              <w:t>ность</w:t>
            </w:r>
            <w:r w:rsidRPr="00B54EA2">
              <w:rPr>
                <w:sz w:val="12"/>
                <w:lang w:val="en-US"/>
              </w:rPr>
              <w:t xml:space="preserve"> </w:t>
            </w:r>
            <w:r w:rsidRPr="00B54EA2">
              <w:rPr>
                <w:sz w:val="12"/>
                <w:lang w:val="en-US"/>
              </w:rPr>
              <w:br/>
            </w:r>
            <w:r w:rsidRPr="00B54EA2">
              <w:rPr>
                <w:sz w:val="12"/>
              </w:rPr>
              <w:t>студентов</w:t>
            </w:r>
          </w:p>
          <w:p w:rsidR="00E13382" w:rsidRPr="00B54EA2" w:rsidRDefault="00E13382" w:rsidP="0021609F">
            <w:pPr>
              <w:spacing w:before="20" w:after="20"/>
              <w:ind w:left="57" w:right="28"/>
            </w:pPr>
            <w:r w:rsidRPr="00B54EA2">
              <w:rPr>
                <w:i/>
                <w:sz w:val="12"/>
                <w:lang w:val="en-US"/>
              </w:rPr>
              <w:t>Students</w:t>
            </w:r>
          </w:p>
        </w:tc>
        <w:tc>
          <w:tcPr>
            <w:tcW w:w="665" w:type="dxa"/>
            <w:tcBorders>
              <w:top w:val="single" w:sz="6" w:space="0" w:color="000000"/>
              <w:left w:val="single" w:sz="6" w:space="0" w:color="000000"/>
              <w:bottom w:val="single" w:sz="6" w:space="0" w:color="000000"/>
            </w:tcBorders>
            <w:shd w:val="clear" w:color="auto" w:fill="auto"/>
          </w:tcPr>
          <w:p w:rsidR="00E13382" w:rsidRPr="00B54EA2" w:rsidRDefault="00E13382" w:rsidP="0021609F">
            <w:pPr>
              <w:spacing w:before="20" w:after="20"/>
              <w:ind w:left="57" w:right="28"/>
            </w:pPr>
            <w:r w:rsidRPr="00B54EA2">
              <w:rPr>
                <w:sz w:val="12"/>
              </w:rPr>
              <w:t>Выпущ</w:t>
            </w:r>
            <w:r w:rsidRPr="00B54EA2">
              <w:rPr>
                <w:sz w:val="12"/>
              </w:rPr>
              <w:t>е</w:t>
            </w:r>
            <w:r w:rsidRPr="00B54EA2">
              <w:rPr>
                <w:sz w:val="12"/>
              </w:rPr>
              <w:t>но</w:t>
            </w:r>
            <w:proofErr w:type="gramStart"/>
            <w:r w:rsidRPr="00B54EA2">
              <w:rPr>
                <w:sz w:val="12"/>
                <w:vertAlign w:val="superscript"/>
                <w:lang w:val="en-US"/>
              </w:rPr>
              <w:t>1</w:t>
            </w:r>
            <w:proofErr w:type="gramEnd"/>
            <w:r w:rsidRPr="00B54EA2">
              <w:rPr>
                <w:sz w:val="12"/>
                <w:vertAlign w:val="superscript"/>
                <w:lang w:val="en-US"/>
              </w:rPr>
              <w:t>)</w:t>
            </w:r>
            <w:r w:rsidRPr="00B54EA2">
              <w:rPr>
                <w:sz w:val="12"/>
                <w:lang w:val="en-US"/>
              </w:rPr>
              <w:t xml:space="preserve"> </w:t>
            </w:r>
          </w:p>
          <w:p w:rsidR="00E13382" w:rsidRPr="00B54EA2" w:rsidRDefault="00E13382" w:rsidP="0021609F">
            <w:pPr>
              <w:spacing w:before="20" w:after="20"/>
              <w:ind w:left="57" w:right="28"/>
            </w:pPr>
            <w:r w:rsidRPr="00B54EA2">
              <w:rPr>
                <w:i/>
                <w:sz w:val="12"/>
                <w:lang w:val="en-US"/>
              </w:rPr>
              <w:t>Gradua</w:t>
            </w:r>
            <w:r w:rsidRPr="00B54EA2">
              <w:rPr>
                <w:i/>
                <w:sz w:val="12"/>
                <w:lang w:val="en-US"/>
              </w:rPr>
              <w:t>t</w:t>
            </w:r>
            <w:r w:rsidRPr="00B54EA2">
              <w:rPr>
                <w:i/>
                <w:sz w:val="12"/>
                <w:lang w:val="en-US"/>
              </w:rPr>
              <w:t xml:space="preserve">ed </w:t>
            </w:r>
            <w:r w:rsidRPr="00B54EA2">
              <w:rPr>
                <w:i/>
                <w:sz w:val="12"/>
                <w:vertAlign w:val="superscript"/>
                <w:lang w:val="en-US"/>
              </w:rPr>
              <w:t>1)</w:t>
            </w:r>
          </w:p>
        </w:tc>
        <w:tc>
          <w:tcPr>
            <w:tcW w:w="664" w:type="dxa"/>
            <w:tcBorders>
              <w:top w:val="single" w:sz="6" w:space="0" w:color="000000"/>
              <w:left w:val="single" w:sz="6" w:space="0" w:color="000000"/>
              <w:bottom w:val="single" w:sz="6" w:space="0" w:color="000000"/>
            </w:tcBorders>
            <w:shd w:val="clear" w:color="auto" w:fill="auto"/>
          </w:tcPr>
          <w:p w:rsidR="00E13382" w:rsidRPr="00B54EA2" w:rsidRDefault="00E13382" w:rsidP="0021609F">
            <w:pPr>
              <w:spacing w:before="20" w:after="20"/>
              <w:ind w:left="57" w:right="28"/>
              <w:rPr>
                <w:vertAlign w:val="superscript"/>
                <w:lang w:val="en-US"/>
              </w:rPr>
            </w:pPr>
            <w:r w:rsidRPr="00B54EA2">
              <w:rPr>
                <w:sz w:val="12"/>
              </w:rPr>
              <w:t>Принято</w:t>
            </w:r>
            <w:r w:rsidRPr="00B54EA2">
              <w:rPr>
                <w:sz w:val="12"/>
                <w:lang w:val="en-US"/>
              </w:rPr>
              <w:br/>
            </w:r>
            <w:r w:rsidRPr="00B54EA2">
              <w:rPr>
                <w:sz w:val="12"/>
              </w:rPr>
              <w:t>на</w:t>
            </w:r>
            <w:r w:rsidRPr="00B54EA2">
              <w:rPr>
                <w:sz w:val="12"/>
                <w:lang w:val="en-US"/>
              </w:rPr>
              <w:t xml:space="preserve"> </w:t>
            </w:r>
            <w:r w:rsidRPr="00B54EA2">
              <w:rPr>
                <w:sz w:val="12"/>
              </w:rPr>
              <w:t>обуч</w:t>
            </w:r>
            <w:r w:rsidRPr="00B54EA2">
              <w:rPr>
                <w:sz w:val="12"/>
              </w:rPr>
              <w:t>е</w:t>
            </w:r>
            <w:r w:rsidRPr="00B54EA2">
              <w:rPr>
                <w:sz w:val="12"/>
              </w:rPr>
              <w:t>ние</w:t>
            </w:r>
            <w:proofErr w:type="gramStart"/>
            <w:r w:rsidRPr="00B54EA2">
              <w:rPr>
                <w:sz w:val="12"/>
                <w:vertAlign w:val="superscript"/>
                <w:lang w:val="en-US"/>
              </w:rPr>
              <w:t>1</w:t>
            </w:r>
            <w:proofErr w:type="gramEnd"/>
            <w:r w:rsidRPr="00B54EA2">
              <w:rPr>
                <w:sz w:val="12"/>
                <w:vertAlign w:val="superscript"/>
                <w:lang w:val="en-US"/>
              </w:rPr>
              <w:t>)</w:t>
            </w:r>
          </w:p>
          <w:p w:rsidR="00E13382" w:rsidRPr="00B54EA2" w:rsidRDefault="00E13382" w:rsidP="0021609F">
            <w:pPr>
              <w:spacing w:before="20" w:after="20"/>
              <w:ind w:left="57" w:right="28"/>
              <w:rPr>
                <w:vertAlign w:val="superscript"/>
                <w:lang w:val="en-US"/>
              </w:rPr>
            </w:pPr>
            <w:r w:rsidRPr="00B54EA2">
              <w:rPr>
                <w:i/>
                <w:sz w:val="12"/>
                <w:lang w:val="en-US"/>
              </w:rPr>
              <w:t>Admitted to study</w:t>
            </w:r>
            <w:r w:rsidRPr="00B54EA2">
              <w:rPr>
                <w:lang w:val="en-US"/>
              </w:rPr>
              <w:t xml:space="preserve"> </w:t>
            </w:r>
            <w:r w:rsidRPr="00B54EA2">
              <w:rPr>
                <w:i/>
                <w:sz w:val="12"/>
                <w:vertAlign w:val="superscript"/>
                <w:lang w:val="en-US"/>
              </w:rPr>
              <w:t>1)</w:t>
            </w:r>
          </w:p>
        </w:tc>
        <w:tc>
          <w:tcPr>
            <w:tcW w:w="665" w:type="dxa"/>
            <w:tcBorders>
              <w:top w:val="single" w:sz="6" w:space="0" w:color="000000"/>
              <w:left w:val="single" w:sz="6" w:space="0" w:color="000000"/>
              <w:bottom w:val="single" w:sz="6" w:space="0" w:color="000000"/>
            </w:tcBorders>
            <w:shd w:val="clear" w:color="auto" w:fill="auto"/>
          </w:tcPr>
          <w:p w:rsidR="00E13382" w:rsidRPr="00B54EA2" w:rsidRDefault="00E13382" w:rsidP="0021609F">
            <w:pPr>
              <w:spacing w:before="20" w:after="20"/>
              <w:ind w:left="57" w:right="28"/>
            </w:pPr>
            <w:r w:rsidRPr="00B54EA2">
              <w:rPr>
                <w:sz w:val="12"/>
              </w:rPr>
              <w:t>Числе</w:t>
            </w:r>
            <w:r w:rsidRPr="00B54EA2">
              <w:rPr>
                <w:sz w:val="12"/>
              </w:rPr>
              <w:t>н</w:t>
            </w:r>
            <w:r w:rsidRPr="00B54EA2">
              <w:rPr>
                <w:sz w:val="12"/>
              </w:rPr>
              <w:t>ность</w:t>
            </w:r>
            <w:r w:rsidRPr="00B54EA2">
              <w:rPr>
                <w:sz w:val="12"/>
                <w:lang w:val="en-US"/>
              </w:rPr>
              <w:t xml:space="preserve"> </w:t>
            </w:r>
            <w:r w:rsidRPr="00B54EA2">
              <w:rPr>
                <w:sz w:val="12"/>
                <w:lang w:val="en-US"/>
              </w:rPr>
              <w:br/>
            </w:r>
            <w:r w:rsidRPr="00B54EA2">
              <w:rPr>
                <w:sz w:val="12"/>
              </w:rPr>
              <w:t>студентов</w:t>
            </w:r>
          </w:p>
          <w:p w:rsidR="00E13382" w:rsidRPr="00B54EA2" w:rsidRDefault="00E13382" w:rsidP="0021609F">
            <w:pPr>
              <w:spacing w:before="20" w:after="20"/>
              <w:ind w:left="57" w:right="28"/>
            </w:pPr>
            <w:r w:rsidRPr="00B54EA2">
              <w:rPr>
                <w:i/>
                <w:sz w:val="12"/>
                <w:lang w:val="en-US"/>
              </w:rPr>
              <w:t>Students</w:t>
            </w:r>
          </w:p>
        </w:tc>
        <w:tc>
          <w:tcPr>
            <w:tcW w:w="665" w:type="dxa"/>
            <w:tcBorders>
              <w:top w:val="single" w:sz="6" w:space="0" w:color="000000"/>
              <w:left w:val="single" w:sz="6" w:space="0" w:color="000000"/>
              <w:bottom w:val="single" w:sz="6" w:space="0" w:color="000000"/>
            </w:tcBorders>
            <w:shd w:val="clear" w:color="auto" w:fill="auto"/>
          </w:tcPr>
          <w:p w:rsidR="00E13382" w:rsidRPr="00B54EA2" w:rsidRDefault="00E13382" w:rsidP="0021609F">
            <w:pPr>
              <w:spacing w:before="20" w:after="20"/>
              <w:ind w:left="57" w:right="28"/>
            </w:pPr>
            <w:r w:rsidRPr="00B54EA2">
              <w:rPr>
                <w:sz w:val="12"/>
              </w:rPr>
              <w:t>Выпущ</w:t>
            </w:r>
            <w:r w:rsidRPr="00B54EA2">
              <w:rPr>
                <w:sz w:val="12"/>
              </w:rPr>
              <w:t>е</w:t>
            </w:r>
            <w:r w:rsidRPr="00B54EA2">
              <w:rPr>
                <w:sz w:val="12"/>
              </w:rPr>
              <w:t>но</w:t>
            </w:r>
            <w:proofErr w:type="gramStart"/>
            <w:r w:rsidRPr="00B54EA2">
              <w:rPr>
                <w:sz w:val="12"/>
                <w:vertAlign w:val="superscript"/>
                <w:lang w:val="en-US"/>
              </w:rPr>
              <w:t>1</w:t>
            </w:r>
            <w:proofErr w:type="gramEnd"/>
            <w:r w:rsidRPr="00B54EA2">
              <w:rPr>
                <w:sz w:val="12"/>
                <w:vertAlign w:val="superscript"/>
                <w:lang w:val="en-US"/>
              </w:rPr>
              <w:t>)</w:t>
            </w:r>
            <w:r w:rsidRPr="00B54EA2">
              <w:rPr>
                <w:sz w:val="12"/>
                <w:lang w:val="en-US"/>
              </w:rPr>
              <w:t xml:space="preserve"> </w:t>
            </w:r>
          </w:p>
          <w:p w:rsidR="00E13382" w:rsidRPr="00B54EA2" w:rsidRDefault="00E13382" w:rsidP="0021609F">
            <w:pPr>
              <w:spacing w:before="20" w:after="20"/>
              <w:ind w:left="57" w:right="28"/>
            </w:pPr>
            <w:r w:rsidRPr="00B54EA2">
              <w:rPr>
                <w:i/>
                <w:sz w:val="12"/>
                <w:lang w:val="en-US"/>
              </w:rPr>
              <w:t>Gradua</w:t>
            </w:r>
            <w:r w:rsidRPr="00B54EA2">
              <w:rPr>
                <w:i/>
                <w:sz w:val="12"/>
                <w:lang w:val="en-US"/>
              </w:rPr>
              <w:t>t</w:t>
            </w:r>
            <w:r w:rsidRPr="00B54EA2">
              <w:rPr>
                <w:i/>
                <w:sz w:val="12"/>
                <w:lang w:val="en-US"/>
              </w:rPr>
              <w:t xml:space="preserve">ed </w:t>
            </w:r>
            <w:r w:rsidRPr="00B54EA2">
              <w:rPr>
                <w:i/>
                <w:sz w:val="12"/>
                <w:vertAlign w:val="superscript"/>
                <w:lang w:val="en-US"/>
              </w:rPr>
              <w:t>1)</w:t>
            </w:r>
          </w:p>
        </w:tc>
        <w:tc>
          <w:tcPr>
            <w:tcW w:w="664" w:type="dxa"/>
            <w:tcBorders>
              <w:top w:val="single" w:sz="6" w:space="0" w:color="000000"/>
              <w:left w:val="single" w:sz="6" w:space="0" w:color="000000"/>
              <w:bottom w:val="single" w:sz="6" w:space="0" w:color="000000"/>
            </w:tcBorders>
            <w:shd w:val="clear" w:color="auto" w:fill="auto"/>
          </w:tcPr>
          <w:p w:rsidR="00E13382" w:rsidRPr="00B54EA2" w:rsidRDefault="00E13382" w:rsidP="0021609F">
            <w:pPr>
              <w:spacing w:before="20" w:after="20"/>
              <w:ind w:left="57" w:right="28"/>
              <w:rPr>
                <w:vertAlign w:val="superscript"/>
                <w:lang w:val="en-US"/>
              </w:rPr>
            </w:pPr>
            <w:r w:rsidRPr="00B54EA2">
              <w:rPr>
                <w:sz w:val="12"/>
              </w:rPr>
              <w:t>Принято</w:t>
            </w:r>
            <w:r w:rsidRPr="00B54EA2">
              <w:rPr>
                <w:sz w:val="12"/>
                <w:lang w:val="en-US"/>
              </w:rPr>
              <w:br/>
            </w:r>
            <w:r w:rsidRPr="00B54EA2">
              <w:rPr>
                <w:sz w:val="12"/>
              </w:rPr>
              <w:t>на</w:t>
            </w:r>
            <w:r w:rsidRPr="00B54EA2">
              <w:rPr>
                <w:sz w:val="12"/>
                <w:lang w:val="en-US"/>
              </w:rPr>
              <w:t xml:space="preserve"> </w:t>
            </w:r>
            <w:r w:rsidRPr="00B54EA2">
              <w:rPr>
                <w:sz w:val="12"/>
              </w:rPr>
              <w:t>обуч</w:t>
            </w:r>
            <w:r w:rsidRPr="00B54EA2">
              <w:rPr>
                <w:sz w:val="12"/>
              </w:rPr>
              <w:t>е</w:t>
            </w:r>
            <w:r w:rsidRPr="00B54EA2">
              <w:rPr>
                <w:sz w:val="12"/>
              </w:rPr>
              <w:t>ние</w:t>
            </w:r>
            <w:proofErr w:type="gramStart"/>
            <w:r w:rsidRPr="00B54EA2">
              <w:rPr>
                <w:sz w:val="12"/>
                <w:vertAlign w:val="superscript"/>
                <w:lang w:val="en-US"/>
              </w:rPr>
              <w:t>1</w:t>
            </w:r>
            <w:proofErr w:type="gramEnd"/>
            <w:r w:rsidRPr="00B54EA2">
              <w:rPr>
                <w:sz w:val="12"/>
                <w:vertAlign w:val="superscript"/>
                <w:lang w:val="en-US"/>
              </w:rPr>
              <w:t>)</w:t>
            </w:r>
          </w:p>
          <w:p w:rsidR="00E13382" w:rsidRPr="00B54EA2" w:rsidRDefault="00E13382" w:rsidP="0021609F">
            <w:pPr>
              <w:spacing w:before="20" w:after="20"/>
              <w:ind w:left="57" w:right="28"/>
              <w:rPr>
                <w:vertAlign w:val="superscript"/>
                <w:lang w:val="en-US"/>
              </w:rPr>
            </w:pPr>
            <w:r w:rsidRPr="00B54EA2">
              <w:rPr>
                <w:i/>
                <w:sz w:val="12"/>
                <w:lang w:val="en-US"/>
              </w:rPr>
              <w:t>Admitted to study</w:t>
            </w:r>
            <w:r w:rsidRPr="00B54EA2">
              <w:rPr>
                <w:lang w:val="en-US"/>
              </w:rPr>
              <w:t xml:space="preserve"> </w:t>
            </w:r>
            <w:r w:rsidRPr="00B54EA2">
              <w:rPr>
                <w:i/>
                <w:sz w:val="12"/>
                <w:vertAlign w:val="superscript"/>
                <w:lang w:val="en-US"/>
              </w:rPr>
              <w:t>1)</w:t>
            </w:r>
          </w:p>
        </w:tc>
        <w:tc>
          <w:tcPr>
            <w:tcW w:w="665" w:type="dxa"/>
            <w:tcBorders>
              <w:top w:val="single" w:sz="6" w:space="0" w:color="000000"/>
              <w:left w:val="single" w:sz="6" w:space="0" w:color="000000"/>
              <w:bottom w:val="single" w:sz="6" w:space="0" w:color="000000"/>
            </w:tcBorders>
            <w:shd w:val="clear" w:color="auto" w:fill="auto"/>
          </w:tcPr>
          <w:p w:rsidR="00E13382" w:rsidRPr="00B54EA2" w:rsidRDefault="00E13382" w:rsidP="0021609F">
            <w:pPr>
              <w:spacing w:before="20" w:after="20"/>
              <w:ind w:left="57" w:right="28"/>
            </w:pPr>
            <w:r w:rsidRPr="00B54EA2">
              <w:rPr>
                <w:sz w:val="12"/>
              </w:rPr>
              <w:t>Числе</w:t>
            </w:r>
            <w:r w:rsidRPr="00B54EA2">
              <w:rPr>
                <w:sz w:val="12"/>
              </w:rPr>
              <w:t>н</w:t>
            </w:r>
            <w:r w:rsidRPr="00B54EA2">
              <w:rPr>
                <w:sz w:val="12"/>
              </w:rPr>
              <w:t>ность</w:t>
            </w:r>
            <w:r w:rsidRPr="00B54EA2">
              <w:rPr>
                <w:sz w:val="12"/>
                <w:lang w:val="en-US"/>
              </w:rPr>
              <w:t xml:space="preserve"> </w:t>
            </w:r>
            <w:r w:rsidRPr="00B54EA2">
              <w:rPr>
                <w:sz w:val="12"/>
                <w:lang w:val="en-US"/>
              </w:rPr>
              <w:br/>
            </w:r>
            <w:r w:rsidRPr="00B54EA2">
              <w:rPr>
                <w:sz w:val="12"/>
              </w:rPr>
              <w:t>студентов</w:t>
            </w:r>
          </w:p>
          <w:p w:rsidR="00E13382" w:rsidRPr="00B54EA2" w:rsidRDefault="00E13382" w:rsidP="0021609F">
            <w:pPr>
              <w:spacing w:before="20" w:after="20"/>
              <w:ind w:left="57" w:right="28"/>
            </w:pPr>
            <w:r w:rsidRPr="00B54EA2">
              <w:rPr>
                <w:i/>
                <w:sz w:val="12"/>
                <w:lang w:val="en-US"/>
              </w:rPr>
              <w:t>Students</w:t>
            </w:r>
          </w:p>
        </w:tc>
        <w:tc>
          <w:tcPr>
            <w:tcW w:w="665" w:type="dxa"/>
            <w:tcBorders>
              <w:top w:val="single" w:sz="6" w:space="0" w:color="000000"/>
              <w:left w:val="single" w:sz="6" w:space="0" w:color="000000"/>
              <w:bottom w:val="single" w:sz="6" w:space="0" w:color="000000"/>
            </w:tcBorders>
            <w:shd w:val="clear" w:color="auto" w:fill="auto"/>
          </w:tcPr>
          <w:p w:rsidR="00E13382" w:rsidRPr="00B54EA2" w:rsidRDefault="00E13382" w:rsidP="0021609F">
            <w:pPr>
              <w:spacing w:before="20" w:after="20"/>
              <w:ind w:left="57" w:right="28"/>
            </w:pPr>
            <w:r w:rsidRPr="00B54EA2">
              <w:rPr>
                <w:sz w:val="12"/>
              </w:rPr>
              <w:t>Выпущ</w:t>
            </w:r>
            <w:r w:rsidRPr="00B54EA2">
              <w:rPr>
                <w:sz w:val="12"/>
              </w:rPr>
              <w:t>е</w:t>
            </w:r>
            <w:r w:rsidRPr="00B54EA2">
              <w:rPr>
                <w:sz w:val="12"/>
              </w:rPr>
              <w:t>но</w:t>
            </w:r>
            <w:proofErr w:type="gramStart"/>
            <w:r w:rsidRPr="00B54EA2">
              <w:rPr>
                <w:sz w:val="12"/>
                <w:vertAlign w:val="superscript"/>
                <w:lang w:val="en-US"/>
              </w:rPr>
              <w:t>1</w:t>
            </w:r>
            <w:proofErr w:type="gramEnd"/>
            <w:r w:rsidRPr="00B54EA2">
              <w:rPr>
                <w:sz w:val="12"/>
                <w:vertAlign w:val="superscript"/>
                <w:lang w:val="en-US"/>
              </w:rPr>
              <w:t>)</w:t>
            </w:r>
            <w:r w:rsidRPr="00B54EA2">
              <w:rPr>
                <w:sz w:val="12"/>
                <w:lang w:val="en-US"/>
              </w:rPr>
              <w:t xml:space="preserve"> </w:t>
            </w:r>
          </w:p>
          <w:p w:rsidR="00E13382" w:rsidRPr="00B54EA2" w:rsidRDefault="00E13382" w:rsidP="0021609F">
            <w:pPr>
              <w:spacing w:before="20" w:after="20"/>
              <w:ind w:left="57" w:right="28"/>
            </w:pPr>
            <w:r w:rsidRPr="00B54EA2">
              <w:rPr>
                <w:i/>
                <w:sz w:val="12"/>
                <w:lang w:val="en-US"/>
              </w:rPr>
              <w:t>Gradua</w:t>
            </w:r>
            <w:r w:rsidRPr="00B54EA2">
              <w:rPr>
                <w:i/>
                <w:sz w:val="12"/>
                <w:lang w:val="en-US"/>
              </w:rPr>
              <w:t>t</w:t>
            </w:r>
            <w:r w:rsidRPr="00B54EA2">
              <w:rPr>
                <w:i/>
                <w:sz w:val="12"/>
                <w:lang w:val="en-US"/>
              </w:rPr>
              <w:t xml:space="preserve">ed </w:t>
            </w:r>
            <w:r w:rsidRPr="00B54EA2">
              <w:rPr>
                <w:i/>
                <w:sz w:val="12"/>
                <w:vertAlign w:val="superscript"/>
                <w:lang w:val="en-US"/>
              </w:rPr>
              <w:t>1)</w:t>
            </w:r>
          </w:p>
        </w:tc>
        <w:tc>
          <w:tcPr>
            <w:tcW w:w="664" w:type="dxa"/>
            <w:tcBorders>
              <w:top w:val="single" w:sz="6" w:space="0" w:color="000000"/>
              <w:left w:val="single" w:sz="6" w:space="0" w:color="000000"/>
              <w:bottom w:val="single" w:sz="6" w:space="0" w:color="000000"/>
            </w:tcBorders>
            <w:shd w:val="clear" w:color="auto" w:fill="auto"/>
          </w:tcPr>
          <w:p w:rsidR="00E13382" w:rsidRPr="00B54EA2" w:rsidRDefault="00E13382" w:rsidP="0021609F">
            <w:pPr>
              <w:spacing w:before="20" w:after="20"/>
              <w:ind w:left="57" w:right="28"/>
              <w:rPr>
                <w:vertAlign w:val="superscript"/>
                <w:lang w:val="en-US"/>
              </w:rPr>
            </w:pPr>
            <w:r w:rsidRPr="00B54EA2">
              <w:rPr>
                <w:sz w:val="12"/>
              </w:rPr>
              <w:t>Принято</w:t>
            </w:r>
            <w:r w:rsidRPr="00B54EA2">
              <w:rPr>
                <w:sz w:val="12"/>
                <w:lang w:val="en-US"/>
              </w:rPr>
              <w:br/>
            </w:r>
            <w:r w:rsidRPr="00B54EA2">
              <w:rPr>
                <w:sz w:val="12"/>
              </w:rPr>
              <w:t>на</w:t>
            </w:r>
            <w:r w:rsidRPr="00B54EA2">
              <w:rPr>
                <w:sz w:val="12"/>
                <w:lang w:val="en-US"/>
              </w:rPr>
              <w:t xml:space="preserve"> </w:t>
            </w:r>
            <w:r w:rsidRPr="00B54EA2">
              <w:rPr>
                <w:sz w:val="12"/>
              </w:rPr>
              <w:t>обуч</w:t>
            </w:r>
            <w:r w:rsidRPr="00B54EA2">
              <w:rPr>
                <w:sz w:val="12"/>
              </w:rPr>
              <w:t>е</w:t>
            </w:r>
            <w:r w:rsidRPr="00B54EA2">
              <w:rPr>
                <w:sz w:val="12"/>
              </w:rPr>
              <w:t>ние</w:t>
            </w:r>
            <w:proofErr w:type="gramStart"/>
            <w:r w:rsidRPr="00B54EA2">
              <w:rPr>
                <w:sz w:val="12"/>
                <w:vertAlign w:val="superscript"/>
                <w:lang w:val="en-US"/>
              </w:rPr>
              <w:t>1</w:t>
            </w:r>
            <w:proofErr w:type="gramEnd"/>
            <w:r w:rsidRPr="00B54EA2">
              <w:rPr>
                <w:sz w:val="12"/>
                <w:vertAlign w:val="superscript"/>
                <w:lang w:val="en-US"/>
              </w:rPr>
              <w:t>)</w:t>
            </w:r>
          </w:p>
          <w:p w:rsidR="00E13382" w:rsidRPr="00B54EA2" w:rsidRDefault="00E13382" w:rsidP="0021609F">
            <w:pPr>
              <w:spacing w:before="20" w:after="20"/>
              <w:ind w:left="57" w:right="28"/>
              <w:rPr>
                <w:vertAlign w:val="superscript"/>
                <w:lang w:val="en-US"/>
              </w:rPr>
            </w:pPr>
            <w:r w:rsidRPr="00B54EA2">
              <w:rPr>
                <w:i/>
                <w:sz w:val="12"/>
                <w:lang w:val="en-US"/>
              </w:rPr>
              <w:t>Admitted to study</w:t>
            </w:r>
            <w:r w:rsidRPr="00B54EA2">
              <w:rPr>
                <w:lang w:val="en-US"/>
              </w:rPr>
              <w:t xml:space="preserve"> </w:t>
            </w:r>
            <w:r w:rsidRPr="00B54EA2">
              <w:rPr>
                <w:i/>
                <w:sz w:val="12"/>
                <w:vertAlign w:val="superscript"/>
                <w:lang w:val="en-US"/>
              </w:rPr>
              <w:t>1)</w:t>
            </w:r>
          </w:p>
        </w:tc>
        <w:tc>
          <w:tcPr>
            <w:tcW w:w="665" w:type="dxa"/>
            <w:tcBorders>
              <w:top w:val="single" w:sz="6" w:space="0" w:color="000000"/>
              <w:left w:val="single" w:sz="6" w:space="0" w:color="000000"/>
              <w:bottom w:val="single" w:sz="6" w:space="0" w:color="000000"/>
            </w:tcBorders>
            <w:shd w:val="clear" w:color="auto" w:fill="auto"/>
          </w:tcPr>
          <w:p w:rsidR="00E13382" w:rsidRPr="00B54EA2" w:rsidRDefault="00E13382" w:rsidP="0021609F">
            <w:pPr>
              <w:spacing w:before="20" w:after="20"/>
              <w:ind w:left="57" w:right="28"/>
            </w:pPr>
            <w:r w:rsidRPr="00B54EA2">
              <w:rPr>
                <w:sz w:val="12"/>
              </w:rPr>
              <w:t>Числе</w:t>
            </w:r>
            <w:r w:rsidRPr="00B54EA2">
              <w:rPr>
                <w:sz w:val="12"/>
              </w:rPr>
              <w:t>н</w:t>
            </w:r>
            <w:r w:rsidRPr="00B54EA2">
              <w:rPr>
                <w:sz w:val="12"/>
              </w:rPr>
              <w:t>ность</w:t>
            </w:r>
            <w:r w:rsidRPr="00B54EA2">
              <w:rPr>
                <w:sz w:val="12"/>
                <w:lang w:val="en-US"/>
              </w:rPr>
              <w:t xml:space="preserve"> </w:t>
            </w:r>
            <w:r w:rsidRPr="00B54EA2">
              <w:rPr>
                <w:sz w:val="12"/>
                <w:lang w:val="en-US"/>
              </w:rPr>
              <w:br/>
            </w:r>
            <w:r w:rsidRPr="00B54EA2">
              <w:rPr>
                <w:sz w:val="12"/>
              </w:rPr>
              <w:t>студентов</w:t>
            </w:r>
          </w:p>
          <w:p w:rsidR="00E13382" w:rsidRPr="00B54EA2" w:rsidRDefault="00E13382" w:rsidP="0021609F">
            <w:pPr>
              <w:spacing w:before="20" w:after="20"/>
              <w:ind w:left="57" w:right="28"/>
            </w:pPr>
            <w:r w:rsidRPr="00B54EA2">
              <w:rPr>
                <w:i/>
                <w:sz w:val="12"/>
                <w:lang w:val="en-US"/>
              </w:rPr>
              <w:t>Students</w:t>
            </w:r>
          </w:p>
        </w:tc>
        <w:tc>
          <w:tcPr>
            <w:tcW w:w="665" w:type="dxa"/>
            <w:tcBorders>
              <w:top w:val="single" w:sz="6" w:space="0" w:color="000000"/>
              <w:left w:val="single" w:sz="6" w:space="0" w:color="000000"/>
              <w:bottom w:val="single" w:sz="6" w:space="0" w:color="000000"/>
            </w:tcBorders>
            <w:shd w:val="clear" w:color="auto" w:fill="auto"/>
          </w:tcPr>
          <w:p w:rsidR="00E13382" w:rsidRPr="00B54EA2" w:rsidRDefault="00E13382" w:rsidP="0021609F">
            <w:pPr>
              <w:spacing w:before="20" w:after="20"/>
              <w:ind w:left="57" w:right="28"/>
            </w:pPr>
            <w:r w:rsidRPr="00B54EA2">
              <w:rPr>
                <w:sz w:val="12"/>
              </w:rPr>
              <w:t>Выпущ</w:t>
            </w:r>
            <w:r w:rsidRPr="00B54EA2">
              <w:rPr>
                <w:sz w:val="12"/>
              </w:rPr>
              <w:t>е</w:t>
            </w:r>
            <w:r w:rsidRPr="00B54EA2">
              <w:rPr>
                <w:sz w:val="12"/>
              </w:rPr>
              <w:t>но</w:t>
            </w:r>
            <w:proofErr w:type="gramStart"/>
            <w:r w:rsidRPr="00B54EA2">
              <w:rPr>
                <w:sz w:val="12"/>
                <w:vertAlign w:val="superscript"/>
                <w:lang w:val="en-US"/>
              </w:rPr>
              <w:t>1</w:t>
            </w:r>
            <w:proofErr w:type="gramEnd"/>
            <w:r w:rsidRPr="00B54EA2">
              <w:rPr>
                <w:sz w:val="12"/>
                <w:vertAlign w:val="superscript"/>
                <w:lang w:val="en-US"/>
              </w:rPr>
              <w:t>)</w:t>
            </w:r>
            <w:r w:rsidRPr="00B54EA2">
              <w:rPr>
                <w:sz w:val="12"/>
                <w:lang w:val="en-US"/>
              </w:rPr>
              <w:t xml:space="preserve"> </w:t>
            </w:r>
          </w:p>
          <w:p w:rsidR="00E13382" w:rsidRPr="00B54EA2" w:rsidRDefault="00E13382" w:rsidP="0021609F">
            <w:pPr>
              <w:spacing w:before="20" w:after="20"/>
              <w:ind w:left="57" w:right="28"/>
            </w:pPr>
            <w:proofErr w:type="spellStart"/>
            <w:r w:rsidRPr="00B54EA2">
              <w:rPr>
                <w:i/>
                <w:sz w:val="12"/>
                <w:lang w:val="en-US"/>
              </w:rPr>
              <w:t>Graduat</w:t>
            </w:r>
            <w:proofErr w:type="spellEnd"/>
            <w:r>
              <w:rPr>
                <w:i/>
                <w:sz w:val="12"/>
                <w:lang w:val="en-US"/>
              </w:rPr>
              <w:t>–</w:t>
            </w:r>
            <w:proofErr w:type="spellStart"/>
            <w:r w:rsidRPr="00B54EA2">
              <w:rPr>
                <w:i/>
                <w:sz w:val="12"/>
                <w:lang w:val="en-US"/>
              </w:rPr>
              <w:t>ed</w:t>
            </w:r>
            <w:proofErr w:type="spellEnd"/>
            <w:r w:rsidRPr="00B54EA2">
              <w:rPr>
                <w:i/>
                <w:sz w:val="12"/>
                <w:lang w:val="en-US"/>
              </w:rPr>
              <w:t xml:space="preserve"> </w:t>
            </w:r>
            <w:r w:rsidRPr="00B54EA2">
              <w:rPr>
                <w:i/>
                <w:sz w:val="12"/>
                <w:vertAlign w:val="superscript"/>
                <w:lang w:val="en-US"/>
              </w:rPr>
              <w:t>1)</w:t>
            </w:r>
          </w:p>
        </w:tc>
      </w:tr>
      <w:tr w:rsidR="00FC7B7E" w:rsidRPr="00B54EA2">
        <w:trPr>
          <w:cantSplit/>
        </w:trPr>
        <w:tc>
          <w:tcPr>
            <w:tcW w:w="1946" w:type="dxa"/>
            <w:shd w:val="clear" w:color="auto" w:fill="auto"/>
            <w:vAlign w:val="bottom"/>
          </w:tcPr>
          <w:p w:rsidR="00FC7B7E" w:rsidRPr="00FC7B7E" w:rsidRDefault="00FC7B7E" w:rsidP="00AA1CCC">
            <w:pPr>
              <w:pStyle w:val="31"/>
              <w:spacing w:before="120" w:line="140" w:lineRule="exact"/>
              <w:jc w:val="left"/>
            </w:pPr>
            <w:r w:rsidRPr="00FC7B7E">
              <w:rPr>
                <w:rFonts w:ascii="Arial" w:hAnsi="Arial" w:cs="Arial"/>
                <w:bCs/>
              </w:rPr>
              <w:t xml:space="preserve">Иностранные студенты </w:t>
            </w:r>
            <w:r w:rsidRPr="00FC7B7E">
              <w:rPr>
                <w:rFonts w:ascii="Arial" w:hAnsi="Arial" w:cs="Arial"/>
                <w:b w:val="0"/>
              </w:rPr>
              <w:t>– всего, тыс. человек</w:t>
            </w:r>
          </w:p>
          <w:p w:rsidR="00FC7B7E" w:rsidRPr="00FC7B7E" w:rsidRDefault="00FC7B7E" w:rsidP="00AA1CCC">
            <w:pPr>
              <w:pStyle w:val="31"/>
              <w:spacing w:before="60" w:line="140" w:lineRule="exact"/>
              <w:jc w:val="left"/>
            </w:pPr>
            <w:r w:rsidRPr="00FC7B7E">
              <w:rPr>
                <w:rFonts w:ascii="Arial" w:hAnsi="Arial" w:cs="Arial"/>
                <w:bCs/>
                <w:i/>
                <w:lang w:val="en-US"/>
              </w:rPr>
              <w:t xml:space="preserve">Foreign students </w:t>
            </w:r>
            <w:r w:rsidRPr="00FC7B7E">
              <w:rPr>
                <w:rFonts w:ascii="Arial" w:hAnsi="Arial" w:cs="Arial"/>
                <w:b w:val="0"/>
                <w:i/>
                <w:lang w:val="en-US"/>
              </w:rPr>
              <w:t xml:space="preserve">– </w:t>
            </w:r>
            <w:r w:rsidRPr="00FC7B7E">
              <w:rPr>
                <w:rFonts w:ascii="Arial" w:hAnsi="Arial" w:cs="Arial"/>
                <w:b w:val="0"/>
                <w:i/>
                <w:lang w:val="en-US"/>
              </w:rPr>
              <w:br/>
              <w:t>total, thou. persons</w:t>
            </w:r>
          </w:p>
        </w:tc>
        <w:tc>
          <w:tcPr>
            <w:tcW w:w="664" w:type="dxa"/>
            <w:tcBorders>
              <w:left w:val="single" w:sz="6" w:space="0" w:color="000000"/>
            </w:tcBorders>
            <w:shd w:val="clear" w:color="auto" w:fill="auto"/>
            <w:vAlign w:val="bottom"/>
          </w:tcPr>
          <w:p w:rsidR="00FC7B7E" w:rsidRPr="00FC7B7E" w:rsidRDefault="00FC7B7E" w:rsidP="00AA1CCC">
            <w:pPr>
              <w:spacing w:before="60" w:line="140" w:lineRule="exact"/>
              <w:ind w:right="170"/>
              <w:jc w:val="right"/>
            </w:pPr>
            <w:r w:rsidRPr="00FC7B7E">
              <w:rPr>
                <w:b/>
                <w:bCs/>
              </w:rPr>
              <w:t>37,3</w:t>
            </w:r>
          </w:p>
        </w:tc>
        <w:tc>
          <w:tcPr>
            <w:tcW w:w="665" w:type="dxa"/>
            <w:tcBorders>
              <w:left w:val="single" w:sz="6" w:space="0" w:color="000000"/>
            </w:tcBorders>
            <w:shd w:val="clear" w:color="auto" w:fill="auto"/>
            <w:vAlign w:val="bottom"/>
          </w:tcPr>
          <w:p w:rsidR="00FC7B7E" w:rsidRPr="00FC7B7E" w:rsidRDefault="00FC7B7E" w:rsidP="00AA1CCC">
            <w:pPr>
              <w:spacing w:before="60" w:line="140" w:lineRule="exact"/>
              <w:ind w:right="170"/>
              <w:jc w:val="right"/>
            </w:pPr>
            <w:r w:rsidRPr="00FC7B7E">
              <w:rPr>
                <w:b/>
                <w:bCs/>
              </w:rPr>
              <w:t>153,8</w:t>
            </w:r>
          </w:p>
        </w:tc>
        <w:tc>
          <w:tcPr>
            <w:tcW w:w="665" w:type="dxa"/>
            <w:tcBorders>
              <w:left w:val="single" w:sz="6" w:space="0" w:color="000000"/>
            </w:tcBorders>
            <w:shd w:val="clear" w:color="auto" w:fill="auto"/>
            <w:vAlign w:val="bottom"/>
          </w:tcPr>
          <w:p w:rsidR="00FC7B7E" w:rsidRPr="00FC7B7E" w:rsidRDefault="00FC7B7E" w:rsidP="00AA1CCC">
            <w:pPr>
              <w:spacing w:before="60" w:line="140" w:lineRule="exact"/>
              <w:ind w:right="170"/>
              <w:jc w:val="right"/>
            </w:pPr>
            <w:r w:rsidRPr="00FC7B7E">
              <w:rPr>
                <w:b/>
                <w:bCs/>
              </w:rPr>
              <w:t>24,1</w:t>
            </w:r>
          </w:p>
        </w:tc>
        <w:tc>
          <w:tcPr>
            <w:tcW w:w="664" w:type="dxa"/>
            <w:tcBorders>
              <w:left w:val="single" w:sz="6" w:space="0" w:color="000000"/>
            </w:tcBorders>
            <w:shd w:val="clear" w:color="auto" w:fill="auto"/>
            <w:vAlign w:val="bottom"/>
          </w:tcPr>
          <w:p w:rsidR="00FC7B7E" w:rsidRPr="00FC7B7E" w:rsidRDefault="00FC7B7E" w:rsidP="00E13382">
            <w:pPr>
              <w:spacing w:before="60" w:line="140" w:lineRule="exact"/>
              <w:ind w:right="170"/>
              <w:jc w:val="right"/>
              <w:rPr>
                <w:b/>
              </w:rPr>
            </w:pPr>
            <w:r w:rsidRPr="00FC7B7E">
              <w:rPr>
                <w:b/>
              </w:rPr>
              <w:t>104,1</w:t>
            </w:r>
          </w:p>
        </w:tc>
        <w:tc>
          <w:tcPr>
            <w:tcW w:w="665" w:type="dxa"/>
            <w:tcBorders>
              <w:left w:val="single" w:sz="6" w:space="0" w:color="000000"/>
            </w:tcBorders>
            <w:shd w:val="clear" w:color="auto" w:fill="auto"/>
            <w:vAlign w:val="bottom"/>
          </w:tcPr>
          <w:p w:rsidR="00FC7B7E" w:rsidRPr="00FC7B7E" w:rsidRDefault="00FC7B7E" w:rsidP="00E13382">
            <w:pPr>
              <w:spacing w:before="60" w:line="140" w:lineRule="exact"/>
              <w:ind w:right="170"/>
              <w:jc w:val="right"/>
              <w:rPr>
                <w:b/>
              </w:rPr>
            </w:pPr>
            <w:r w:rsidRPr="00FC7B7E">
              <w:rPr>
                <w:b/>
              </w:rPr>
              <w:t>324,1</w:t>
            </w:r>
          </w:p>
        </w:tc>
        <w:tc>
          <w:tcPr>
            <w:tcW w:w="665" w:type="dxa"/>
            <w:tcBorders>
              <w:left w:val="single" w:sz="6" w:space="0" w:color="000000"/>
            </w:tcBorders>
            <w:shd w:val="clear" w:color="auto" w:fill="auto"/>
            <w:vAlign w:val="bottom"/>
          </w:tcPr>
          <w:p w:rsidR="00FC7B7E" w:rsidRPr="00FC7B7E" w:rsidRDefault="00FC7B7E" w:rsidP="00E13382">
            <w:pPr>
              <w:spacing w:before="60" w:line="140" w:lineRule="exact"/>
              <w:ind w:right="170"/>
              <w:jc w:val="right"/>
              <w:rPr>
                <w:b/>
              </w:rPr>
            </w:pPr>
            <w:r w:rsidRPr="00FC7B7E">
              <w:rPr>
                <w:b/>
              </w:rPr>
              <w:t>51,4</w:t>
            </w:r>
          </w:p>
        </w:tc>
        <w:tc>
          <w:tcPr>
            <w:tcW w:w="664" w:type="dxa"/>
            <w:tcBorders>
              <w:left w:val="single" w:sz="6" w:space="0" w:color="000000"/>
            </w:tcBorders>
            <w:shd w:val="clear" w:color="auto" w:fill="auto"/>
            <w:vAlign w:val="bottom"/>
          </w:tcPr>
          <w:p w:rsidR="00FC7B7E" w:rsidRPr="00FC7B7E" w:rsidRDefault="00FC7B7E" w:rsidP="00E13382">
            <w:pPr>
              <w:spacing w:before="60" w:line="140" w:lineRule="exact"/>
              <w:ind w:right="170"/>
              <w:jc w:val="right"/>
              <w:rPr>
                <w:b/>
              </w:rPr>
            </w:pPr>
            <w:r w:rsidRPr="00FC7B7E">
              <w:rPr>
                <w:b/>
              </w:rPr>
              <w:t>120,4</w:t>
            </w:r>
          </w:p>
        </w:tc>
        <w:tc>
          <w:tcPr>
            <w:tcW w:w="665" w:type="dxa"/>
            <w:tcBorders>
              <w:left w:val="single" w:sz="6" w:space="0" w:color="000000"/>
            </w:tcBorders>
            <w:shd w:val="clear" w:color="auto" w:fill="auto"/>
            <w:vAlign w:val="bottom"/>
          </w:tcPr>
          <w:p w:rsidR="00FC7B7E" w:rsidRPr="00FC7B7E" w:rsidRDefault="00FC7B7E" w:rsidP="00E13382">
            <w:pPr>
              <w:spacing w:before="60" w:line="140" w:lineRule="exact"/>
              <w:ind w:right="170"/>
              <w:jc w:val="right"/>
              <w:rPr>
                <w:b/>
              </w:rPr>
            </w:pPr>
            <w:r w:rsidRPr="00FC7B7E">
              <w:rPr>
                <w:b/>
              </w:rPr>
              <w:t>351,6</w:t>
            </w:r>
          </w:p>
        </w:tc>
        <w:tc>
          <w:tcPr>
            <w:tcW w:w="665" w:type="dxa"/>
            <w:tcBorders>
              <w:left w:val="single" w:sz="6" w:space="0" w:color="000000"/>
            </w:tcBorders>
            <w:shd w:val="clear" w:color="auto" w:fill="auto"/>
            <w:vAlign w:val="bottom"/>
          </w:tcPr>
          <w:p w:rsidR="00FC7B7E" w:rsidRPr="00FC7B7E" w:rsidRDefault="00FC7B7E" w:rsidP="00E13382">
            <w:pPr>
              <w:spacing w:before="60" w:line="140" w:lineRule="exact"/>
              <w:ind w:right="170"/>
              <w:jc w:val="right"/>
              <w:rPr>
                <w:b/>
              </w:rPr>
            </w:pPr>
            <w:r w:rsidRPr="00FC7B7E">
              <w:rPr>
                <w:b/>
              </w:rPr>
              <w:t>56,8</w:t>
            </w:r>
          </w:p>
        </w:tc>
        <w:tc>
          <w:tcPr>
            <w:tcW w:w="664" w:type="dxa"/>
            <w:tcBorders>
              <w:left w:val="single" w:sz="6" w:space="0" w:color="000000"/>
            </w:tcBorders>
            <w:shd w:val="clear" w:color="auto" w:fill="auto"/>
            <w:vAlign w:val="bottom"/>
          </w:tcPr>
          <w:p w:rsidR="00FC7B7E" w:rsidRPr="00FC7B7E" w:rsidRDefault="00FC7B7E" w:rsidP="00FC7B7E">
            <w:pPr>
              <w:spacing w:before="60" w:line="140" w:lineRule="exact"/>
              <w:ind w:right="170"/>
              <w:jc w:val="right"/>
              <w:rPr>
                <w:b/>
              </w:rPr>
            </w:pPr>
            <w:r w:rsidRPr="00FC7B7E">
              <w:rPr>
                <w:b/>
              </w:rPr>
              <w:t>124,9</w:t>
            </w:r>
          </w:p>
        </w:tc>
        <w:tc>
          <w:tcPr>
            <w:tcW w:w="665" w:type="dxa"/>
            <w:tcBorders>
              <w:left w:val="single" w:sz="6" w:space="0" w:color="000000"/>
            </w:tcBorders>
            <w:shd w:val="clear" w:color="auto" w:fill="auto"/>
            <w:vAlign w:val="bottom"/>
          </w:tcPr>
          <w:p w:rsidR="00FC7B7E" w:rsidRPr="00FC7B7E" w:rsidRDefault="00FC7B7E" w:rsidP="00FC7B7E">
            <w:pPr>
              <w:spacing w:before="60" w:line="140" w:lineRule="exact"/>
              <w:ind w:right="170"/>
              <w:jc w:val="right"/>
              <w:rPr>
                <w:b/>
              </w:rPr>
            </w:pPr>
            <w:r w:rsidRPr="00FC7B7E">
              <w:rPr>
                <w:b/>
              </w:rPr>
              <w:t>355,8</w:t>
            </w:r>
          </w:p>
        </w:tc>
        <w:tc>
          <w:tcPr>
            <w:tcW w:w="665" w:type="dxa"/>
            <w:tcBorders>
              <w:left w:val="single" w:sz="6" w:space="0" w:color="000000"/>
            </w:tcBorders>
            <w:shd w:val="clear" w:color="auto" w:fill="auto"/>
            <w:vAlign w:val="bottom"/>
          </w:tcPr>
          <w:p w:rsidR="00FC7B7E" w:rsidRPr="00FC7B7E" w:rsidRDefault="00FC7B7E" w:rsidP="00FC7B7E">
            <w:pPr>
              <w:spacing w:before="60" w:line="140" w:lineRule="exact"/>
              <w:ind w:right="170"/>
              <w:jc w:val="right"/>
              <w:rPr>
                <w:b/>
              </w:rPr>
            </w:pPr>
            <w:r w:rsidRPr="00FC7B7E">
              <w:rPr>
                <w:b/>
              </w:rPr>
              <w:t>60,4</w:t>
            </w:r>
          </w:p>
        </w:tc>
      </w:tr>
      <w:tr w:rsidR="00FC7B7E" w:rsidRPr="00355B79">
        <w:trPr>
          <w:cantSplit/>
        </w:trPr>
        <w:tc>
          <w:tcPr>
            <w:tcW w:w="1946" w:type="dxa"/>
            <w:shd w:val="clear" w:color="auto" w:fill="auto"/>
            <w:vAlign w:val="bottom"/>
          </w:tcPr>
          <w:p w:rsidR="00FC7B7E" w:rsidRPr="00FC7B7E" w:rsidRDefault="00FC7B7E" w:rsidP="00AA1CCC">
            <w:pPr>
              <w:pStyle w:val="af0"/>
              <w:tabs>
                <w:tab w:val="clear" w:pos="4819"/>
                <w:tab w:val="clear" w:pos="9071"/>
              </w:tabs>
              <w:spacing w:before="120" w:line="140" w:lineRule="exact"/>
              <w:ind w:left="340"/>
              <w:rPr>
                <w:lang w:val="en-US"/>
              </w:rPr>
            </w:pPr>
            <w:r w:rsidRPr="00FC7B7E">
              <w:t>из</w:t>
            </w:r>
            <w:r w:rsidRPr="00FC7B7E">
              <w:rPr>
                <w:lang w:val="en-US"/>
              </w:rPr>
              <w:t xml:space="preserve"> </w:t>
            </w:r>
            <w:r w:rsidRPr="00FC7B7E">
              <w:t>них</w:t>
            </w:r>
            <w:r w:rsidRPr="00FC7B7E">
              <w:rPr>
                <w:lang w:val="en-US"/>
              </w:rPr>
              <w:t xml:space="preserve"> </w:t>
            </w:r>
            <w:r w:rsidRPr="00FC7B7E">
              <w:t>граждане</w:t>
            </w:r>
            <w:r w:rsidRPr="00FC7B7E">
              <w:rPr>
                <w:lang w:val="en-US"/>
              </w:rPr>
              <w:t xml:space="preserve"> </w:t>
            </w:r>
            <w:r w:rsidRPr="00FC7B7E">
              <w:t>стран</w:t>
            </w:r>
            <w:r w:rsidRPr="00FC7B7E">
              <w:rPr>
                <w:lang w:val="en-US"/>
              </w:rPr>
              <w:t xml:space="preserve">: </w:t>
            </w:r>
          </w:p>
          <w:p w:rsidR="00FC7B7E" w:rsidRPr="00FC7B7E" w:rsidRDefault="00FC7B7E" w:rsidP="00AA1CCC">
            <w:pPr>
              <w:pStyle w:val="af0"/>
              <w:tabs>
                <w:tab w:val="clear" w:pos="4819"/>
                <w:tab w:val="clear" w:pos="9071"/>
              </w:tabs>
              <w:spacing w:before="60" w:line="140" w:lineRule="exact"/>
              <w:ind w:left="340"/>
              <w:rPr>
                <w:lang w:val="en-US"/>
              </w:rPr>
            </w:pPr>
            <w:r w:rsidRPr="00FC7B7E">
              <w:rPr>
                <w:i/>
                <w:lang w:val="en-US"/>
              </w:rPr>
              <w:t xml:space="preserve">of them citizens </w:t>
            </w:r>
            <w:r w:rsidRPr="00FC7B7E">
              <w:rPr>
                <w:i/>
                <w:lang w:val="en-US"/>
              </w:rPr>
              <w:br/>
              <w:t>of countries:</w:t>
            </w:r>
          </w:p>
        </w:tc>
        <w:tc>
          <w:tcPr>
            <w:tcW w:w="664" w:type="dxa"/>
            <w:tcBorders>
              <w:left w:val="single" w:sz="6" w:space="0" w:color="000000"/>
            </w:tcBorders>
            <w:shd w:val="clear" w:color="auto" w:fill="auto"/>
            <w:vAlign w:val="bottom"/>
          </w:tcPr>
          <w:p w:rsidR="00FC7B7E" w:rsidRPr="00FC7B7E" w:rsidRDefault="00FC7B7E" w:rsidP="00AA1CCC">
            <w:pPr>
              <w:snapToGrid w:val="0"/>
              <w:spacing w:before="60" w:line="140" w:lineRule="exact"/>
              <w:ind w:right="170"/>
              <w:jc w:val="right"/>
              <w:rPr>
                <w:lang w:val="en-US"/>
              </w:rPr>
            </w:pPr>
          </w:p>
        </w:tc>
        <w:tc>
          <w:tcPr>
            <w:tcW w:w="665" w:type="dxa"/>
            <w:tcBorders>
              <w:left w:val="single" w:sz="6" w:space="0" w:color="000000"/>
            </w:tcBorders>
            <w:shd w:val="clear" w:color="auto" w:fill="auto"/>
            <w:vAlign w:val="bottom"/>
          </w:tcPr>
          <w:p w:rsidR="00FC7B7E" w:rsidRPr="00FC7B7E" w:rsidRDefault="00FC7B7E" w:rsidP="00AA1CCC">
            <w:pPr>
              <w:snapToGrid w:val="0"/>
              <w:spacing w:before="60" w:line="140" w:lineRule="exact"/>
              <w:ind w:right="170"/>
              <w:jc w:val="right"/>
              <w:rPr>
                <w:lang w:val="en-US"/>
              </w:rPr>
            </w:pPr>
          </w:p>
        </w:tc>
        <w:tc>
          <w:tcPr>
            <w:tcW w:w="665" w:type="dxa"/>
            <w:tcBorders>
              <w:left w:val="single" w:sz="6" w:space="0" w:color="000000"/>
            </w:tcBorders>
            <w:shd w:val="clear" w:color="auto" w:fill="auto"/>
            <w:vAlign w:val="bottom"/>
          </w:tcPr>
          <w:p w:rsidR="00FC7B7E" w:rsidRPr="00FC7B7E" w:rsidRDefault="00FC7B7E" w:rsidP="00AA1CCC">
            <w:pPr>
              <w:snapToGrid w:val="0"/>
              <w:spacing w:before="60" w:line="140" w:lineRule="exact"/>
              <w:ind w:right="170"/>
              <w:jc w:val="right"/>
              <w:rPr>
                <w:lang w:val="en-US"/>
              </w:rPr>
            </w:pPr>
          </w:p>
        </w:tc>
        <w:tc>
          <w:tcPr>
            <w:tcW w:w="664" w:type="dxa"/>
            <w:tcBorders>
              <w:left w:val="single" w:sz="6" w:space="0" w:color="000000"/>
            </w:tcBorders>
            <w:shd w:val="clear" w:color="auto" w:fill="auto"/>
            <w:vAlign w:val="bottom"/>
          </w:tcPr>
          <w:p w:rsidR="00FC7B7E" w:rsidRPr="00FC7B7E" w:rsidRDefault="00FC7B7E" w:rsidP="00E13382">
            <w:pPr>
              <w:snapToGrid w:val="0"/>
              <w:spacing w:before="60" w:line="140" w:lineRule="exact"/>
              <w:ind w:right="170"/>
              <w:jc w:val="right"/>
              <w:rPr>
                <w:lang w:val="en-US"/>
              </w:rPr>
            </w:pPr>
          </w:p>
        </w:tc>
        <w:tc>
          <w:tcPr>
            <w:tcW w:w="665" w:type="dxa"/>
            <w:tcBorders>
              <w:left w:val="single" w:sz="6" w:space="0" w:color="000000"/>
            </w:tcBorders>
            <w:shd w:val="clear" w:color="auto" w:fill="auto"/>
            <w:vAlign w:val="bottom"/>
          </w:tcPr>
          <w:p w:rsidR="00FC7B7E" w:rsidRPr="00FC7B7E" w:rsidRDefault="00FC7B7E" w:rsidP="00E13382">
            <w:pPr>
              <w:snapToGrid w:val="0"/>
              <w:spacing w:before="60" w:line="140" w:lineRule="exact"/>
              <w:ind w:right="170"/>
              <w:jc w:val="right"/>
              <w:rPr>
                <w:lang w:val="en-US"/>
              </w:rPr>
            </w:pPr>
          </w:p>
        </w:tc>
        <w:tc>
          <w:tcPr>
            <w:tcW w:w="665" w:type="dxa"/>
            <w:tcBorders>
              <w:left w:val="single" w:sz="6" w:space="0" w:color="000000"/>
            </w:tcBorders>
            <w:shd w:val="clear" w:color="auto" w:fill="auto"/>
            <w:vAlign w:val="bottom"/>
          </w:tcPr>
          <w:p w:rsidR="00FC7B7E" w:rsidRPr="00FC7B7E" w:rsidRDefault="00FC7B7E" w:rsidP="00E13382">
            <w:pPr>
              <w:snapToGrid w:val="0"/>
              <w:spacing w:before="60" w:line="140" w:lineRule="exact"/>
              <w:ind w:right="170"/>
              <w:jc w:val="right"/>
              <w:rPr>
                <w:lang w:val="en-US"/>
              </w:rPr>
            </w:pPr>
          </w:p>
        </w:tc>
        <w:tc>
          <w:tcPr>
            <w:tcW w:w="664" w:type="dxa"/>
            <w:tcBorders>
              <w:left w:val="single" w:sz="6" w:space="0" w:color="000000"/>
            </w:tcBorders>
            <w:shd w:val="clear" w:color="auto" w:fill="auto"/>
            <w:vAlign w:val="bottom"/>
          </w:tcPr>
          <w:p w:rsidR="00FC7B7E" w:rsidRPr="00FC7B7E" w:rsidRDefault="00FC7B7E" w:rsidP="00E13382">
            <w:pPr>
              <w:snapToGrid w:val="0"/>
              <w:spacing w:before="60" w:line="140" w:lineRule="exact"/>
              <w:ind w:right="170"/>
              <w:jc w:val="right"/>
              <w:rPr>
                <w:lang w:val="en-US"/>
              </w:rPr>
            </w:pPr>
          </w:p>
        </w:tc>
        <w:tc>
          <w:tcPr>
            <w:tcW w:w="665" w:type="dxa"/>
            <w:tcBorders>
              <w:left w:val="single" w:sz="6" w:space="0" w:color="000000"/>
            </w:tcBorders>
            <w:shd w:val="clear" w:color="auto" w:fill="auto"/>
            <w:vAlign w:val="bottom"/>
          </w:tcPr>
          <w:p w:rsidR="00FC7B7E" w:rsidRPr="00FC7B7E" w:rsidRDefault="00FC7B7E" w:rsidP="00E13382">
            <w:pPr>
              <w:snapToGrid w:val="0"/>
              <w:spacing w:before="60" w:line="140" w:lineRule="exact"/>
              <w:ind w:right="170"/>
              <w:jc w:val="right"/>
              <w:rPr>
                <w:lang w:val="en-US"/>
              </w:rPr>
            </w:pPr>
          </w:p>
        </w:tc>
        <w:tc>
          <w:tcPr>
            <w:tcW w:w="665" w:type="dxa"/>
            <w:tcBorders>
              <w:left w:val="single" w:sz="6" w:space="0" w:color="000000"/>
            </w:tcBorders>
            <w:shd w:val="clear" w:color="auto" w:fill="auto"/>
            <w:vAlign w:val="bottom"/>
          </w:tcPr>
          <w:p w:rsidR="00FC7B7E" w:rsidRPr="00FC7B7E" w:rsidRDefault="00FC7B7E" w:rsidP="00E13382">
            <w:pPr>
              <w:snapToGrid w:val="0"/>
              <w:spacing w:before="60" w:line="140" w:lineRule="exact"/>
              <w:ind w:right="170"/>
              <w:jc w:val="right"/>
              <w:rPr>
                <w:lang w:val="en-US"/>
              </w:rPr>
            </w:pPr>
          </w:p>
        </w:tc>
        <w:tc>
          <w:tcPr>
            <w:tcW w:w="664" w:type="dxa"/>
            <w:tcBorders>
              <w:left w:val="single" w:sz="6" w:space="0" w:color="000000"/>
            </w:tcBorders>
            <w:shd w:val="clear" w:color="auto" w:fill="auto"/>
            <w:vAlign w:val="bottom"/>
          </w:tcPr>
          <w:p w:rsidR="00FC7B7E" w:rsidRPr="00FC7B7E" w:rsidRDefault="00FC7B7E" w:rsidP="00FC7B7E">
            <w:pPr>
              <w:spacing w:before="60" w:line="140" w:lineRule="exact"/>
              <w:ind w:right="170"/>
              <w:jc w:val="right"/>
              <w:rPr>
                <w:lang w:val="en-US"/>
              </w:rPr>
            </w:pPr>
          </w:p>
        </w:tc>
        <w:tc>
          <w:tcPr>
            <w:tcW w:w="665" w:type="dxa"/>
            <w:tcBorders>
              <w:left w:val="single" w:sz="6" w:space="0" w:color="000000"/>
            </w:tcBorders>
            <w:shd w:val="clear" w:color="auto" w:fill="auto"/>
            <w:vAlign w:val="bottom"/>
          </w:tcPr>
          <w:p w:rsidR="00FC7B7E" w:rsidRPr="00FC7B7E" w:rsidRDefault="00FC7B7E" w:rsidP="00FC7B7E">
            <w:pPr>
              <w:spacing w:before="60" w:line="140" w:lineRule="exact"/>
              <w:ind w:right="170"/>
              <w:jc w:val="right"/>
              <w:rPr>
                <w:lang w:val="en-US"/>
              </w:rPr>
            </w:pPr>
          </w:p>
        </w:tc>
        <w:tc>
          <w:tcPr>
            <w:tcW w:w="665" w:type="dxa"/>
            <w:tcBorders>
              <w:left w:val="single" w:sz="6" w:space="0" w:color="000000"/>
            </w:tcBorders>
            <w:shd w:val="clear" w:color="auto" w:fill="auto"/>
            <w:vAlign w:val="bottom"/>
          </w:tcPr>
          <w:p w:rsidR="00FC7B7E" w:rsidRPr="00FC7B7E" w:rsidRDefault="00FC7B7E" w:rsidP="00FC7B7E">
            <w:pPr>
              <w:spacing w:before="60" w:line="140" w:lineRule="exact"/>
              <w:ind w:right="170"/>
              <w:jc w:val="right"/>
              <w:rPr>
                <w:lang w:val="en-US"/>
              </w:rPr>
            </w:pPr>
          </w:p>
        </w:tc>
      </w:tr>
      <w:tr w:rsidR="00FC7B7E" w:rsidRPr="00B54EA2">
        <w:trPr>
          <w:cantSplit/>
        </w:trPr>
        <w:tc>
          <w:tcPr>
            <w:tcW w:w="1946" w:type="dxa"/>
            <w:shd w:val="clear" w:color="auto" w:fill="auto"/>
            <w:vAlign w:val="bottom"/>
          </w:tcPr>
          <w:p w:rsidR="00FC7B7E" w:rsidRPr="00FC7B7E" w:rsidRDefault="00FC7B7E" w:rsidP="00AA1CCC">
            <w:pPr>
              <w:spacing w:before="120" w:line="140" w:lineRule="exact"/>
              <w:ind w:left="113"/>
              <w:rPr>
                <w:lang w:val="en-US"/>
              </w:rPr>
            </w:pPr>
            <w:r w:rsidRPr="00FC7B7E">
              <w:rPr>
                <w:szCs w:val="14"/>
              </w:rPr>
              <w:t>СНГ</w:t>
            </w:r>
            <w:r w:rsidRPr="00FC7B7E">
              <w:rPr>
                <w:szCs w:val="14"/>
                <w:lang w:val="en-US"/>
              </w:rPr>
              <w:t xml:space="preserve">, </w:t>
            </w:r>
            <w:r w:rsidRPr="00FC7B7E">
              <w:rPr>
                <w:szCs w:val="14"/>
              </w:rPr>
              <w:t>Балтии</w:t>
            </w:r>
            <w:r w:rsidRPr="00FC7B7E">
              <w:rPr>
                <w:szCs w:val="14"/>
                <w:lang w:val="en-US"/>
              </w:rPr>
              <w:t xml:space="preserve"> </w:t>
            </w:r>
            <w:r w:rsidRPr="00FC7B7E">
              <w:rPr>
                <w:szCs w:val="14"/>
              </w:rPr>
              <w:t>и</w:t>
            </w:r>
            <w:r w:rsidRPr="00FC7B7E">
              <w:rPr>
                <w:szCs w:val="14"/>
                <w:lang w:val="en-US"/>
              </w:rPr>
              <w:t xml:space="preserve"> </w:t>
            </w:r>
            <w:r w:rsidRPr="00FC7B7E">
              <w:rPr>
                <w:szCs w:val="14"/>
              </w:rPr>
              <w:t>Грузии</w:t>
            </w:r>
            <w:r w:rsidRPr="00FC7B7E">
              <w:rPr>
                <w:szCs w:val="14"/>
                <w:lang w:val="en-US"/>
              </w:rPr>
              <w:t xml:space="preserve"> / </w:t>
            </w:r>
            <w:r w:rsidRPr="00FC7B7E">
              <w:rPr>
                <w:szCs w:val="14"/>
                <w:lang w:val="en-US"/>
              </w:rPr>
              <w:br/>
            </w:r>
            <w:r w:rsidRPr="00FC7B7E">
              <w:rPr>
                <w:i/>
                <w:lang w:val="en-US"/>
              </w:rPr>
              <w:t xml:space="preserve">the CIS, </w:t>
            </w:r>
            <w:r w:rsidRPr="00FC7B7E">
              <w:rPr>
                <w:rStyle w:val="shorttext"/>
                <w:i/>
                <w:shd w:val="clear" w:color="auto" w:fill="FFFFFF"/>
                <w:lang w:val="en-US"/>
              </w:rPr>
              <w:t>Baltic</w:t>
            </w:r>
            <w:r w:rsidRPr="00FC7B7E">
              <w:rPr>
                <w:i/>
                <w:lang w:val="en-US"/>
              </w:rPr>
              <w:t xml:space="preserve"> and Georgia</w:t>
            </w:r>
          </w:p>
        </w:tc>
        <w:tc>
          <w:tcPr>
            <w:tcW w:w="664"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27,9</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116,7</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15,8</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60,2</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191,6</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24,0</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76,2</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218,5</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34,7</w:t>
            </w:r>
          </w:p>
        </w:tc>
        <w:tc>
          <w:tcPr>
            <w:tcW w:w="664"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76,2</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215,3</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35,1</w:t>
            </w:r>
          </w:p>
        </w:tc>
      </w:tr>
      <w:tr w:rsidR="00FC7B7E" w:rsidRPr="00B54EA2">
        <w:trPr>
          <w:cantSplit/>
        </w:trPr>
        <w:tc>
          <w:tcPr>
            <w:tcW w:w="1946" w:type="dxa"/>
            <w:shd w:val="clear" w:color="auto" w:fill="auto"/>
            <w:vAlign w:val="bottom"/>
          </w:tcPr>
          <w:p w:rsidR="00FC7B7E" w:rsidRPr="00FC7B7E" w:rsidRDefault="00FC7B7E" w:rsidP="00AA1CCC">
            <w:pPr>
              <w:spacing w:before="120" w:line="140" w:lineRule="exact"/>
              <w:ind w:left="113"/>
            </w:pPr>
            <w:r w:rsidRPr="00FC7B7E">
              <w:t xml:space="preserve">Европы / </w:t>
            </w:r>
            <w:r w:rsidRPr="00FC7B7E">
              <w:rPr>
                <w:i/>
                <w:lang w:val="en-US"/>
              </w:rPr>
              <w:t>Europe</w:t>
            </w:r>
          </w:p>
        </w:tc>
        <w:tc>
          <w:tcPr>
            <w:tcW w:w="664"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0,3</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1,3</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0,3</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0,9</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2,8</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0,7</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11,2</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31,2</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6,1</w:t>
            </w:r>
          </w:p>
        </w:tc>
        <w:tc>
          <w:tcPr>
            <w:tcW w:w="664"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6,3</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24,6</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4,8</w:t>
            </w:r>
          </w:p>
        </w:tc>
      </w:tr>
      <w:tr w:rsidR="00FC7B7E" w:rsidRPr="00B54EA2">
        <w:trPr>
          <w:cantSplit/>
        </w:trPr>
        <w:tc>
          <w:tcPr>
            <w:tcW w:w="1946" w:type="dxa"/>
            <w:shd w:val="clear" w:color="auto" w:fill="auto"/>
            <w:vAlign w:val="bottom"/>
          </w:tcPr>
          <w:p w:rsidR="00FC7B7E" w:rsidRPr="00FC7B7E" w:rsidRDefault="00FC7B7E" w:rsidP="00AA1CCC">
            <w:pPr>
              <w:spacing w:before="120" w:line="140" w:lineRule="exact"/>
              <w:ind w:left="113"/>
            </w:pPr>
            <w:r w:rsidRPr="00FC7B7E">
              <w:t xml:space="preserve">Азии / </w:t>
            </w:r>
            <w:r w:rsidRPr="00FC7B7E">
              <w:rPr>
                <w:i/>
                <w:lang w:val="en-US"/>
              </w:rPr>
              <w:t>Asia</w:t>
            </w:r>
          </w:p>
        </w:tc>
        <w:tc>
          <w:tcPr>
            <w:tcW w:w="664"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7,3</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28,1</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6,8</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23,3</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78,9</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14,0</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96,2</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280,5</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45,8</w:t>
            </w:r>
          </w:p>
        </w:tc>
        <w:tc>
          <w:tcPr>
            <w:tcW w:w="664"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106,4</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292,0</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50,1</w:t>
            </w:r>
          </w:p>
        </w:tc>
      </w:tr>
      <w:tr w:rsidR="00FC7B7E" w:rsidRPr="00B54EA2">
        <w:trPr>
          <w:cantSplit/>
        </w:trPr>
        <w:tc>
          <w:tcPr>
            <w:tcW w:w="1946" w:type="dxa"/>
            <w:shd w:val="clear" w:color="auto" w:fill="auto"/>
            <w:vAlign w:val="bottom"/>
          </w:tcPr>
          <w:p w:rsidR="00FC7B7E" w:rsidRPr="00FC7B7E" w:rsidRDefault="00FC7B7E" w:rsidP="00AA1CCC">
            <w:pPr>
              <w:spacing w:before="120" w:line="140" w:lineRule="exact"/>
              <w:ind w:left="227"/>
            </w:pPr>
            <w:r w:rsidRPr="00FC7B7E">
              <w:t xml:space="preserve">из них: / </w:t>
            </w:r>
            <w:r w:rsidRPr="00FC7B7E">
              <w:rPr>
                <w:i/>
                <w:lang w:val="en-US"/>
              </w:rPr>
              <w:t>of which:</w:t>
            </w:r>
          </w:p>
        </w:tc>
        <w:tc>
          <w:tcPr>
            <w:tcW w:w="664" w:type="dxa"/>
            <w:tcBorders>
              <w:left w:val="single" w:sz="6" w:space="0" w:color="000000"/>
            </w:tcBorders>
            <w:shd w:val="clear" w:color="auto" w:fill="auto"/>
            <w:vAlign w:val="bottom"/>
          </w:tcPr>
          <w:p w:rsidR="00FC7B7E" w:rsidRPr="00FC7B7E" w:rsidRDefault="00FC7B7E" w:rsidP="00AA1CCC">
            <w:pPr>
              <w:snapToGrid w:val="0"/>
              <w:spacing w:before="120" w:line="140" w:lineRule="exact"/>
              <w:ind w:right="170"/>
              <w:jc w:val="right"/>
              <w:rPr>
                <w:lang w:val="en-US"/>
              </w:rPr>
            </w:pPr>
          </w:p>
        </w:tc>
        <w:tc>
          <w:tcPr>
            <w:tcW w:w="665" w:type="dxa"/>
            <w:tcBorders>
              <w:left w:val="single" w:sz="6" w:space="0" w:color="000000"/>
            </w:tcBorders>
            <w:shd w:val="clear" w:color="auto" w:fill="auto"/>
            <w:vAlign w:val="bottom"/>
          </w:tcPr>
          <w:p w:rsidR="00FC7B7E" w:rsidRPr="00FC7B7E" w:rsidRDefault="00FC7B7E" w:rsidP="00AA1CCC">
            <w:pPr>
              <w:snapToGrid w:val="0"/>
              <w:spacing w:before="120" w:line="140" w:lineRule="exact"/>
              <w:ind w:right="170"/>
              <w:jc w:val="right"/>
              <w:rPr>
                <w:lang w:val="en-US"/>
              </w:rPr>
            </w:pPr>
          </w:p>
        </w:tc>
        <w:tc>
          <w:tcPr>
            <w:tcW w:w="665" w:type="dxa"/>
            <w:tcBorders>
              <w:left w:val="single" w:sz="6" w:space="0" w:color="000000"/>
            </w:tcBorders>
            <w:shd w:val="clear" w:color="auto" w:fill="auto"/>
            <w:vAlign w:val="bottom"/>
          </w:tcPr>
          <w:p w:rsidR="00FC7B7E" w:rsidRPr="00FC7B7E" w:rsidRDefault="00FC7B7E" w:rsidP="00AA1CCC">
            <w:pPr>
              <w:snapToGrid w:val="0"/>
              <w:spacing w:before="120" w:line="140" w:lineRule="exact"/>
              <w:ind w:right="170"/>
              <w:jc w:val="right"/>
              <w:rPr>
                <w:lang w:val="en-US"/>
              </w:rPr>
            </w:pPr>
          </w:p>
        </w:tc>
        <w:tc>
          <w:tcPr>
            <w:tcW w:w="664" w:type="dxa"/>
            <w:tcBorders>
              <w:left w:val="single" w:sz="6" w:space="0" w:color="000000"/>
            </w:tcBorders>
            <w:shd w:val="clear" w:color="auto" w:fill="auto"/>
            <w:vAlign w:val="bottom"/>
          </w:tcPr>
          <w:p w:rsidR="00FC7B7E" w:rsidRPr="00FC7B7E" w:rsidRDefault="00FC7B7E" w:rsidP="00E13382">
            <w:pPr>
              <w:snapToGrid w:val="0"/>
              <w:spacing w:before="120" w:line="140" w:lineRule="exact"/>
              <w:ind w:right="170"/>
              <w:jc w:val="right"/>
            </w:pPr>
          </w:p>
        </w:tc>
        <w:tc>
          <w:tcPr>
            <w:tcW w:w="665" w:type="dxa"/>
            <w:tcBorders>
              <w:left w:val="single" w:sz="6" w:space="0" w:color="000000"/>
            </w:tcBorders>
            <w:shd w:val="clear" w:color="auto" w:fill="auto"/>
            <w:vAlign w:val="bottom"/>
          </w:tcPr>
          <w:p w:rsidR="00FC7B7E" w:rsidRPr="00FC7B7E" w:rsidRDefault="00FC7B7E" w:rsidP="00E13382">
            <w:pPr>
              <w:snapToGrid w:val="0"/>
              <w:spacing w:before="120" w:line="140" w:lineRule="exact"/>
              <w:ind w:right="170"/>
              <w:jc w:val="right"/>
            </w:pPr>
          </w:p>
        </w:tc>
        <w:tc>
          <w:tcPr>
            <w:tcW w:w="665" w:type="dxa"/>
            <w:tcBorders>
              <w:left w:val="single" w:sz="6" w:space="0" w:color="000000"/>
            </w:tcBorders>
            <w:shd w:val="clear" w:color="auto" w:fill="auto"/>
            <w:vAlign w:val="bottom"/>
          </w:tcPr>
          <w:p w:rsidR="00FC7B7E" w:rsidRPr="00FC7B7E" w:rsidRDefault="00FC7B7E" w:rsidP="00E13382">
            <w:pPr>
              <w:snapToGrid w:val="0"/>
              <w:spacing w:before="120" w:line="140" w:lineRule="exact"/>
              <w:ind w:right="170"/>
              <w:jc w:val="right"/>
            </w:pPr>
          </w:p>
        </w:tc>
        <w:tc>
          <w:tcPr>
            <w:tcW w:w="664" w:type="dxa"/>
            <w:tcBorders>
              <w:left w:val="single" w:sz="6" w:space="0" w:color="000000"/>
            </w:tcBorders>
            <w:shd w:val="clear" w:color="auto" w:fill="auto"/>
            <w:vAlign w:val="bottom"/>
          </w:tcPr>
          <w:p w:rsidR="00FC7B7E" w:rsidRPr="00FC7B7E" w:rsidRDefault="00FC7B7E" w:rsidP="00E13382">
            <w:pPr>
              <w:snapToGrid w:val="0"/>
              <w:spacing w:before="120" w:line="140" w:lineRule="exact"/>
              <w:ind w:right="170"/>
              <w:jc w:val="right"/>
            </w:pPr>
          </w:p>
        </w:tc>
        <w:tc>
          <w:tcPr>
            <w:tcW w:w="665" w:type="dxa"/>
            <w:tcBorders>
              <w:left w:val="single" w:sz="6" w:space="0" w:color="000000"/>
            </w:tcBorders>
            <w:shd w:val="clear" w:color="auto" w:fill="auto"/>
            <w:vAlign w:val="bottom"/>
          </w:tcPr>
          <w:p w:rsidR="00FC7B7E" w:rsidRPr="00FC7B7E" w:rsidRDefault="00FC7B7E" w:rsidP="00E13382">
            <w:pPr>
              <w:snapToGrid w:val="0"/>
              <w:spacing w:before="120" w:line="140" w:lineRule="exact"/>
              <w:ind w:right="170"/>
              <w:jc w:val="right"/>
            </w:pPr>
          </w:p>
        </w:tc>
        <w:tc>
          <w:tcPr>
            <w:tcW w:w="665" w:type="dxa"/>
            <w:tcBorders>
              <w:left w:val="single" w:sz="6" w:space="0" w:color="000000"/>
            </w:tcBorders>
            <w:shd w:val="clear" w:color="auto" w:fill="auto"/>
            <w:vAlign w:val="bottom"/>
          </w:tcPr>
          <w:p w:rsidR="00FC7B7E" w:rsidRPr="00FC7B7E" w:rsidRDefault="00FC7B7E" w:rsidP="00E13382">
            <w:pPr>
              <w:snapToGrid w:val="0"/>
              <w:spacing w:before="120" w:line="140" w:lineRule="exact"/>
              <w:ind w:right="170"/>
              <w:jc w:val="right"/>
            </w:pPr>
          </w:p>
        </w:tc>
        <w:tc>
          <w:tcPr>
            <w:tcW w:w="664"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p>
        </w:tc>
      </w:tr>
      <w:tr w:rsidR="00FC7B7E" w:rsidRPr="00B54EA2">
        <w:trPr>
          <w:cantSplit/>
        </w:trPr>
        <w:tc>
          <w:tcPr>
            <w:tcW w:w="1946" w:type="dxa"/>
            <w:shd w:val="clear" w:color="auto" w:fill="auto"/>
            <w:vAlign w:val="bottom"/>
          </w:tcPr>
          <w:p w:rsidR="00FC7B7E" w:rsidRPr="00FC7B7E" w:rsidRDefault="00FC7B7E" w:rsidP="00AA1CCC">
            <w:pPr>
              <w:pStyle w:val="31"/>
              <w:spacing w:before="120" w:line="140" w:lineRule="exact"/>
              <w:ind w:left="340"/>
              <w:jc w:val="left"/>
            </w:pPr>
            <w:r w:rsidRPr="00FC7B7E">
              <w:rPr>
                <w:rFonts w:cs="Arial"/>
                <w:b w:val="0"/>
                <w:bCs/>
              </w:rPr>
              <w:t>Вьетнама</w:t>
            </w:r>
            <w:r w:rsidRPr="00FC7B7E">
              <w:rPr>
                <w:rFonts w:ascii="Times New Roman" w:hAnsi="Times New Roman" w:cs="Times New Roman"/>
                <w:b w:val="0"/>
                <w:bCs/>
              </w:rPr>
              <w:t xml:space="preserve"> / </w:t>
            </w:r>
            <w:proofErr w:type="spellStart"/>
            <w:r w:rsidRPr="00FC7B7E">
              <w:rPr>
                <w:rFonts w:ascii="Arial" w:hAnsi="Arial" w:cs="Arial"/>
                <w:b w:val="0"/>
                <w:i/>
                <w:szCs w:val="14"/>
              </w:rPr>
              <w:t>Viet</w:t>
            </w:r>
            <w:proofErr w:type="spellEnd"/>
            <w:r w:rsidRPr="00FC7B7E">
              <w:rPr>
                <w:rFonts w:ascii="Arial" w:hAnsi="Arial" w:cs="Arial"/>
                <w:b w:val="0"/>
                <w:i/>
                <w:szCs w:val="14"/>
                <w:lang w:val="en-US"/>
              </w:rPr>
              <w:t xml:space="preserve"> N</w:t>
            </w:r>
            <w:proofErr w:type="spellStart"/>
            <w:r w:rsidRPr="00FC7B7E">
              <w:rPr>
                <w:rFonts w:ascii="Arial" w:hAnsi="Arial" w:cs="Arial"/>
                <w:b w:val="0"/>
                <w:i/>
                <w:szCs w:val="14"/>
              </w:rPr>
              <w:t>am</w:t>
            </w:r>
            <w:proofErr w:type="spellEnd"/>
          </w:p>
        </w:tc>
        <w:tc>
          <w:tcPr>
            <w:tcW w:w="664"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0,7</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2,4</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0,8</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1,1</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3,2</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0,8</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0,8</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3,1</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0,7</w:t>
            </w:r>
          </w:p>
        </w:tc>
        <w:tc>
          <w:tcPr>
            <w:tcW w:w="664"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0,7</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3,0</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0,7</w:t>
            </w:r>
          </w:p>
        </w:tc>
      </w:tr>
      <w:tr w:rsidR="00FC7B7E" w:rsidRPr="00B54EA2">
        <w:trPr>
          <w:cantSplit/>
        </w:trPr>
        <w:tc>
          <w:tcPr>
            <w:tcW w:w="1946" w:type="dxa"/>
            <w:shd w:val="clear" w:color="auto" w:fill="auto"/>
            <w:vAlign w:val="bottom"/>
          </w:tcPr>
          <w:p w:rsidR="00FC7B7E" w:rsidRPr="00FC7B7E" w:rsidRDefault="00FC7B7E" w:rsidP="00AA1CCC">
            <w:pPr>
              <w:pStyle w:val="af0"/>
              <w:tabs>
                <w:tab w:val="clear" w:pos="4819"/>
                <w:tab w:val="clear" w:pos="9071"/>
              </w:tabs>
              <w:spacing w:before="120" w:line="140" w:lineRule="exact"/>
              <w:ind w:left="340"/>
            </w:pPr>
            <w:r w:rsidRPr="00FC7B7E">
              <w:t xml:space="preserve">Индии / </w:t>
            </w:r>
            <w:r w:rsidRPr="00FC7B7E">
              <w:rPr>
                <w:i/>
                <w:lang w:val="en-US"/>
              </w:rPr>
              <w:t>India</w:t>
            </w:r>
          </w:p>
        </w:tc>
        <w:tc>
          <w:tcPr>
            <w:tcW w:w="664"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0,5</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3,4</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0,8</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4,0</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16,7</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1,6</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5,7</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19,6</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2,6</w:t>
            </w:r>
          </w:p>
        </w:tc>
        <w:tc>
          <w:tcPr>
            <w:tcW w:w="664"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10,3</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24,7</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4,0</w:t>
            </w:r>
          </w:p>
        </w:tc>
      </w:tr>
      <w:tr w:rsidR="00FC7B7E" w:rsidRPr="00B54EA2">
        <w:trPr>
          <w:cantSplit/>
        </w:trPr>
        <w:tc>
          <w:tcPr>
            <w:tcW w:w="1946" w:type="dxa"/>
            <w:shd w:val="clear" w:color="auto" w:fill="auto"/>
            <w:vAlign w:val="bottom"/>
          </w:tcPr>
          <w:p w:rsidR="00FC7B7E" w:rsidRPr="00FC7B7E" w:rsidRDefault="00FC7B7E" w:rsidP="00AA1CCC">
            <w:pPr>
              <w:spacing w:before="120" w:line="140" w:lineRule="exact"/>
              <w:ind w:left="340"/>
            </w:pPr>
            <w:r w:rsidRPr="00FC7B7E">
              <w:t xml:space="preserve">Китая / </w:t>
            </w:r>
            <w:r w:rsidRPr="00FC7B7E">
              <w:rPr>
                <w:i/>
                <w:lang w:val="en-US"/>
              </w:rPr>
              <w:t>China</w:t>
            </w:r>
          </w:p>
        </w:tc>
        <w:tc>
          <w:tcPr>
            <w:tcW w:w="664"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3,0</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9,8</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2,6</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11,4</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32,6</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7,6</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13,5</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37,0</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8,7</w:t>
            </w:r>
          </w:p>
        </w:tc>
        <w:tc>
          <w:tcPr>
            <w:tcW w:w="664"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15,6</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41,5</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10,2</w:t>
            </w:r>
          </w:p>
        </w:tc>
      </w:tr>
      <w:tr w:rsidR="00FC7B7E" w:rsidRPr="00B54EA2">
        <w:trPr>
          <w:cantSplit/>
        </w:trPr>
        <w:tc>
          <w:tcPr>
            <w:tcW w:w="1946" w:type="dxa"/>
            <w:shd w:val="clear" w:color="auto" w:fill="auto"/>
            <w:vAlign w:val="bottom"/>
          </w:tcPr>
          <w:p w:rsidR="00FC7B7E" w:rsidRPr="00FC7B7E" w:rsidRDefault="00FC7B7E" w:rsidP="002A158B">
            <w:pPr>
              <w:spacing w:before="120" w:line="140" w:lineRule="exact"/>
              <w:ind w:left="340"/>
            </w:pPr>
            <w:r w:rsidRPr="00FC7B7E">
              <w:t>Корейской Народно-</w:t>
            </w:r>
            <w:r w:rsidRPr="00FC7B7E">
              <w:br/>
              <w:t xml:space="preserve">Демократической </w:t>
            </w:r>
            <w:r w:rsidRPr="00FC7B7E">
              <w:br/>
              <w:t>Республики /</w:t>
            </w:r>
            <w:r w:rsidRPr="00FC7B7E">
              <w:br/>
            </w:r>
            <w:r w:rsidRPr="00FC7B7E">
              <w:rPr>
                <w:rStyle w:val="hps"/>
                <w:i/>
                <w:lang w:val="en"/>
              </w:rPr>
              <w:t>Democratic</w:t>
            </w:r>
            <w:r w:rsidRPr="00FC7B7E">
              <w:rPr>
                <w:rStyle w:val="hps"/>
                <w:i/>
              </w:rPr>
              <w:t xml:space="preserve"> </w:t>
            </w:r>
            <w:r w:rsidRPr="00FC7B7E">
              <w:rPr>
                <w:rStyle w:val="hps"/>
                <w:i/>
                <w:lang w:val="en"/>
              </w:rPr>
              <w:t>People</w:t>
            </w:r>
            <w:r w:rsidRPr="00FC7B7E">
              <w:rPr>
                <w:rStyle w:val="hps"/>
                <w:i/>
              </w:rPr>
              <w:t>'</w:t>
            </w:r>
            <w:r w:rsidRPr="00FC7B7E">
              <w:rPr>
                <w:rStyle w:val="hps"/>
                <w:i/>
                <w:lang w:val="en"/>
              </w:rPr>
              <w:t>s</w:t>
            </w:r>
            <w:r w:rsidRPr="00FC7B7E">
              <w:rPr>
                <w:rStyle w:val="hps"/>
                <w:i/>
              </w:rPr>
              <w:t xml:space="preserve"> </w:t>
            </w:r>
            <w:r w:rsidRPr="00FC7B7E">
              <w:rPr>
                <w:rStyle w:val="hps"/>
                <w:i/>
              </w:rPr>
              <w:br/>
            </w:r>
            <w:r w:rsidRPr="00FC7B7E">
              <w:rPr>
                <w:rStyle w:val="hps"/>
                <w:i/>
                <w:lang w:val="en"/>
              </w:rPr>
              <w:t>Republic</w:t>
            </w:r>
            <w:r w:rsidRPr="00FC7B7E">
              <w:rPr>
                <w:rStyle w:val="hps"/>
                <w:i/>
              </w:rPr>
              <w:t xml:space="preserve"> </w:t>
            </w:r>
            <w:r w:rsidRPr="00FC7B7E">
              <w:rPr>
                <w:rStyle w:val="hps"/>
                <w:i/>
                <w:lang w:val="en"/>
              </w:rPr>
              <w:t>of</w:t>
            </w:r>
            <w:r w:rsidRPr="00FC7B7E">
              <w:rPr>
                <w:i/>
              </w:rPr>
              <w:t xml:space="preserve"> </w:t>
            </w:r>
            <w:r w:rsidRPr="00FC7B7E">
              <w:rPr>
                <w:i/>
                <w:lang w:val="en"/>
              </w:rPr>
              <w:t>Korea</w:t>
            </w:r>
          </w:p>
        </w:tc>
        <w:tc>
          <w:tcPr>
            <w:tcW w:w="664"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0,1</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0,2</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0,0</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0,0</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0,1</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0,0</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0,0</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0,1</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0,0</w:t>
            </w:r>
          </w:p>
        </w:tc>
        <w:tc>
          <w:tcPr>
            <w:tcW w:w="664"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0,0</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0,1</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0,0</w:t>
            </w:r>
          </w:p>
        </w:tc>
      </w:tr>
      <w:tr w:rsidR="00FC7B7E" w:rsidRPr="00B54EA2">
        <w:trPr>
          <w:cantSplit/>
        </w:trPr>
        <w:tc>
          <w:tcPr>
            <w:tcW w:w="1946" w:type="dxa"/>
            <w:shd w:val="clear" w:color="auto" w:fill="auto"/>
            <w:vAlign w:val="bottom"/>
          </w:tcPr>
          <w:p w:rsidR="00FC7B7E" w:rsidRPr="00FC7B7E" w:rsidRDefault="00FC7B7E" w:rsidP="00AA1CCC">
            <w:pPr>
              <w:spacing w:before="120" w:line="140" w:lineRule="exact"/>
              <w:ind w:left="340"/>
            </w:pPr>
            <w:r w:rsidRPr="00FC7B7E">
              <w:t xml:space="preserve">Малайзии / </w:t>
            </w:r>
            <w:proofErr w:type="spellStart"/>
            <w:r w:rsidRPr="00FC7B7E">
              <w:rPr>
                <w:rStyle w:val="shorttext"/>
                <w:i/>
                <w:shd w:val="clear" w:color="auto" w:fill="FFFFFF"/>
              </w:rPr>
              <w:t>Malaysia</w:t>
            </w:r>
            <w:proofErr w:type="spellEnd"/>
          </w:p>
        </w:tc>
        <w:tc>
          <w:tcPr>
            <w:tcW w:w="664"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0,5</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2,8</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0,4</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0,1</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0,8</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0,2</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0,1</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0,7</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0,2</w:t>
            </w:r>
          </w:p>
        </w:tc>
        <w:tc>
          <w:tcPr>
            <w:tcW w:w="664"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0,1</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0,7</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0,1</w:t>
            </w:r>
          </w:p>
        </w:tc>
      </w:tr>
      <w:tr w:rsidR="00FC7B7E" w:rsidRPr="00B54EA2">
        <w:trPr>
          <w:cantSplit/>
        </w:trPr>
        <w:tc>
          <w:tcPr>
            <w:tcW w:w="1946" w:type="dxa"/>
            <w:shd w:val="clear" w:color="auto" w:fill="auto"/>
            <w:vAlign w:val="bottom"/>
          </w:tcPr>
          <w:p w:rsidR="00FC7B7E" w:rsidRPr="00FC7B7E" w:rsidRDefault="00FC7B7E" w:rsidP="00AA1CCC">
            <w:pPr>
              <w:pStyle w:val="31"/>
              <w:spacing w:before="120" w:line="140" w:lineRule="exact"/>
              <w:ind w:left="340"/>
              <w:jc w:val="left"/>
            </w:pPr>
            <w:r w:rsidRPr="00FC7B7E">
              <w:rPr>
                <w:rFonts w:cs="Arial"/>
                <w:b w:val="0"/>
                <w:bCs/>
              </w:rPr>
              <w:t>Монголии</w:t>
            </w:r>
            <w:r w:rsidRPr="00FC7B7E">
              <w:rPr>
                <w:rFonts w:ascii="Times New Roman" w:hAnsi="Times New Roman" w:cs="Times New Roman"/>
                <w:b w:val="0"/>
                <w:bCs/>
              </w:rPr>
              <w:t xml:space="preserve"> / </w:t>
            </w:r>
            <w:proofErr w:type="spellStart"/>
            <w:r w:rsidRPr="00FC7B7E">
              <w:rPr>
                <w:rFonts w:ascii="Arial" w:hAnsi="Arial" w:cs="Arial"/>
                <w:b w:val="0"/>
                <w:i/>
              </w:rPr>
              <w:t>Mongolia</w:t>
            </w:r>
            <w:proofErr w:type="spellEnd"/>
          </w:p>
        </w:tc>
        <w:tc>
          <w:tcPr>
            <w:tcW w:w="664"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0,5</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1,8</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0,3</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0,4</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2,0</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0,3</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0,5</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2,0</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0,4</w:t>
            </w:r>
          </w:p>
        </w:tc>
        <w:tc>
          <w:tcPr>
            <w:tcW w:w="664"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0,6</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1,9</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0,4</w:t>
            </w:r>
          </w:p>
        </w:tc>
      </w:tr>
      <w:tr w:rsidR="00FC7B7E" w:rsidRPr="00B54EA2">
        <w:trPr>
          <w:cantSplit/>
        </w:trPr>
        <w:tc>
          <w:tcPr>
            <w:tcW w:w="1946" w:type="dxa"/>
            <w:shd w:val="clear" w:color="auto" w:fill="auto"/>
            <w:vAlign w:val="bottom"/>
          </w:tcPr>
          <w:p w:rsidR="00FC7B7E" w:rsidRPr="00FC7B7E" w:rsidRDefault="00FC7B7E" w:rsidP="00AA1CCC">
            <w:pPr>
              <w:spacing w:before="120" w:line="140" w:lineRule="exact"/>
              <w:ind w:left="340"/>
            </w:pPr>
            <w:r w:rsidRPr="00FC7B7E">
              <w:t>Республики Корея/</w:t>
            </w:r>
            <w:r w:rsidRPr="00FC7B7E">
              <w:br/>
            </w:r>
            <w:r w:rsidRPr="00FC7B7E">
              <w:rPr>
                <w:i/>
                <w:lang w:val="en-US"/>
              </w:rPr>
              <w:t>Republic</w:t>
            </w:r>
            <w:r w:rsidRPr="00FC7B7E">
              <w:rPr>
                <w:i/>
              </w:rPr>
              <w:t xml:space="preserve"> </w:t>
            </w:r>
            <w:r w:rsidRPr="00FC7B7E">
              <w:rPr>
                <w:i/>
                <w:lang w:val="en-US"/>
              </w:rPr>
              <w:t>of</w:t>
            </w:r>
            <w:r w:rsidRPr="00FC7B7E">
              <w:rPr>
                <w:i/>
              </w:rPr>
              <w:t xml:space="preserve"> </w:t>
            </w:r>
            <w:r w:rsidRPr="00FC7B7E">
              <w:rPr>
                <w:i/>
                <w:lang w:val="en-US"/>
              </w:rPr>
              <w:t>Korea</w:t>
            </w:r>
          </w:p>
        </w:tc>
        <w:tc>
          <w:tcPr>
            <w:tcW w:w="664"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0,1</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0,5</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0,1</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0,1</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0,5</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0,1</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0,1</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0,5</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0,1</w:t>
            </w:r>
          </w:p>
        </w:tc>
        <w:tc>
          <w:tcPr>
            <w:tcW w:w="664"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0,1</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0,4</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0,1</w:t>
            </w:r>
          </w:p>
        </w:tc>
      </w:tr>
      <w:tr w:rsidR="00FC7B7E" w:rsidRPr="00B54EA2">
        <w:trPr>
          <w:cantSplit/>
        </w:trPr>
        <w:tc>
          <w:tcPr>
            <w:tcW w:w="1946" w:type="dxa"/>
            <w:shd w:val="clear" w:color="auto" w:fill="auto"/>
            <w:vAlign w:val="bottom"/>
          </w:tcPr>
          <w:p w:rsidR="00FC7B7E" w:rsidRPr="00FC7B7E" w:rsidRDefault="00FC7B7E" w:rsidP="00AA1CCC">
            <w:pPr>
              <w:pStyle w:val="af0"/>
              <w:tabs>
                <w:tab w:val="clear" w:pos="4819"/>
                <w:tab w:val="clear" w:pos="9071"/>
              </w:tabs>
              <w:spacing w:before="120" w:line="140" w:lineRule="exact"/>
              <w:ind w:left="340"/>
            </w:pPr>
            <w:r w:rsidRPr="00FC7B7E">
              <w:rPr>
                <w:bCs/>
              </w:rPr>
              <w:t xml:space="preserve">Сирийской Арабской </w:t>
            </w:r>
            <w:r w:rsidRPr="00FC7B7E">
              <w:rPr>
                <w:bCs/>
              </w:rPr>
              <w:br/>
              <w:t>Республики/</w:t>
            </w:r>
            <w:r w:rsidRPr="00FC7B7E">
              <w:rPr>
                <w:bCs/>
              </w:rPr>
              <w:br/>
            </w:r>
            <w:proofErr w:type="spellStart"/>
            <w:r w:rsidRPr="00FC7B7E">
              <w:rPr>
                <w:i/>
                <w:szCs w:val="14"/>
              </w:rPr>
              <w:t>Syrian</w:t>
            </w:r>
            <w:proofErr w:type="spellEnd"/>
            <w:r w:rsidRPr="00FC7B7E">
              <w:rPr>
                <w:i/>
                <w:szCs w:val="14"/>
              </w:rPr>
              <w:t xml:space="preserve"> </w:t>
            </w:r>
            <w:proofErr w:type="spellStart"/>
            <w:r w:rsidRPr="00FC7B7E">
              <w:rPr>
                <w:i/>
                <w:szCs w:val="14"/>
              </w:rPr>
              <w:t>Arab</w:t>
            </w:r>
            <w:proofErr w:type="spellEnd"/>
            <w:r w:rsidRPr="00FC7B7E">
              <w:rPr>
                <w:i/>
                <w:szCs w:val="14"/>
              </w:rPr>
              <w:t xml:space="preserve"> </w:t>
            </w:r>
            <w:proofErr w:type="spellStart"/>
            <w:r w:rsidRPr="00FC7B7E">
              <w:rPr>
                <w:i/>
                <w:szCs w:val="14"/>
              </w:rPr>
              <w:t>Republic</w:t>
            </w:r>
            <w:proofErr w:type="spellEnd"/>
          </w:p>
        </w:tc>
        <w:tc>
          <w:tcPr>
            <w:tcW w:w="664"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0,2</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0,9</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0,2</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0,7</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2,4</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0,4</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0,9</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2,5</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0,4</w:t>
            </w:r>
          </w:p>
        </w:tc>
        <w:tc>
          <w:tcPr>
            <w:tcW w:w="664"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1,1</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2,9</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0,4</w:t>
            </w:r>
          </w:p>
        </w:tc>
      </w:tr>
      <w:tr w:rsidR="00FC7B7E" w:rsidRPr="00B54EA2">
        <w:trPr>
          <w:cantSplit/>
        </w:trPr>
        <w:tc>
          <w:tcPr>
            <w:tcW w:w="1946" w:type="dxa"/>
            <w:shd w:val="clear" w:color="auto" w:fill="auto"/>
            <w:vAlign w:val="bottom"/>
          </w:tcPr>
          <w:p w:rsidR="00FC7B7E" w:rsidRPr="00FC7B7E" w:rsidRDefault="00FC7B7E" w:rsidP="00AA1CCC">
            <w:pPr>
              <w:spacing w:before="120" w:line="140" w:lineRule="exact"/>
              <w:ind w:left="113"/>
            </w:pPr>
            <w:r w:rsidRPr="00FC7B7E">
              <w:t xml:space="preserve">Центральной и Южной Америки / </w:t>
            </w:r>
            <w:r w:rsidRPr="00FC7B7E">
              <w:rPr>
                <w:i/>
                <w:lang w:val="en-US"/>
              </w:rPr>
              <w:t>Central</w:t>
            </w:r>
            <w:r w:rsidRPr="00FC7B7E">
              <w:rPr>
                <w:i/>
              </w:rPr>
              <w:t xml:space="preserve"> </w:t>
            </w:r>
            <w:r w:rsidRPr="00FC7B7E">
              <w:rPr>
                <w:i/>
              </w:rPr>
              <w:br/>
            </w:r>
            <w:r w:rsidRPr="00FC7B7E">
              <w:rPr>
                <w:i/>
                <w:lang w:val="en-US"/>
              </w:rPr>
              <w:t>and</w:t>
            </w:r>
            <w:r w:rsidRPr="00FC7B7E">
              <w:rPr>
                <w:i/>
              </w:rPr>
              <w:t xml:space="preserve"> </w:t>
            </w:r>
            <w:r w:rsidRPr="00FC7B7E">
              <w:rPr>
                <w:i/>
                <w:lang w:val="en-US"/>
              </w:rPr>
              <w:t>South</w:t>
            </w:r>
            <w:r w:rsidRPr="00FC7B7E">
              <w:rPr>
                <w:i/>
              </w:rPr>
              <w:t xml:space="preserve"> </w:t>
            </w:r>
            <w:r w:rsidRPr="00FC7B7E">
              <w:rPr>
                <w:i/>
                <w:lang w:val="en-US"/>
              </w:rPr>
              <w:t>America</w:t>
            </w:r>
          </w:p>
        </w:tc>
        <w:tc>
          <w:tcPr>
            <w:tcW w:w="664"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0,2</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0,9</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0,1</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1,2</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1,3</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0,5</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1,4</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4,0</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0,6</w:t>
            </w:r>
          </w:p>
        </w:tc>
        <w:tc>
          <w:tcPr>
            <w:tcW w:w="664"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1,1</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3,6</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0,6</w:t>
            </w:r>
          </w:p>
        </w:tc>
      </w:tr>
      <w:tr w:rsidR="00FC7B7E" w:rsidRPr="00B54EA2">
        <w:trPr>
          <w:cantSplit/>
        </w:trPr>
        <w:tc>
          <w:tcPr>
            <w:tcW w:w="1946" w:type="dxa"/>
            <w:shd w:val="clear" w:color="auto" w:fill="auto"/>
            <w:vAlign w:val="bottom"/>
          </w:tcPr>
          <w:p w:rsidR="00FC7B7E" w:rsidRPr="00FC7B7E" w:rsidRDefault="00FC7B7E" w:rsidP="00AA1CCC">
            <w:pPr>
              <w:spacing w:before="120" w:line="140" w:lineRule="exact"/>
              <w:ind w:left="113"/>
            </w:pPr>
            <w:r w:rsidRPr="00FC7B7E">
              <w:t xml:space="preserve">Северной Америки </w:t>
            </w:r>
            <w:r w:rsidRPr="00FC7B7E">
              <w:br/>
              <w:t xml:space="preserve">(США и Канады) / </w:t>
            </w:r>
            <w:r w:rsidRPr="00FC7B7E">
              <w:br/>
            </w:r>
            <w:r w:rsidRPr="00FC7B7E">
              <w:rPr>
                <w:i/>
                <w:lang w:val="en-US"/>
              </w:rPr>
              <w:t>North</w:t>
            </w:r>
            <w:r w:rsidRPr="00FC7B7E">
              <w:rPr>
                <w:i/>
              </w:rPr>
              <w:t xml:space="preserve"> </w:t>
            </w:r>
            <w:r w:rsidRPr="00FC7B7E">
              <w:rPr>
                <w:i/>
                <w:lang w:val="en-US"/>
              </w:rPr>
              <w:t>America</w:t>
            </w:r>
            <w:r w:rsidRPr="00FC7B7E">
              <w:rPr>
                <w:i/>
              </w:rPr>
              <w:t xml:space="preserve"> (</w:t>
            </w:r>
            <w:r w:rsidRPr="00FC7B7E">
              <w:rPr>
                <w:i/>
                <w:lang w:val="en-US"/>
              </w:rPr>
              <w:t>USA</w:t>
            </w:r>
            <w:r w:rsidRPr="00FC7B7E">
              <w:rPr>
                <w:i/>
              </w:rPr>
              <w:t xml:space="preserve"> </w:t>
            </w:r>
            <w:r w:rsidRPr="00FC7B7E">
              <w:rPr>
                <w:i/>
              </w:rPr>
              <w:br/>
            </w:r>
            <w:r w:rsidRPr="00FC7B7E">
              <w:rPr>
                <w:i/>
                <w:lang w:val="en-US"/>
              </w:rPr>
              <w:t>and</w:t>
            </w:r>
            <w:r w:rsidRPr="00FC7B7E">
              <w:rPr>
                <w:i/>
              </w:rPr>
              <w:t xml:space="preserve"> </w:t>
            </w:r>
            <w:r w:rsidRPr="00FC7B7E">
              <w:rPr>
                <w:i/>
                <w:lang w:val="en-US"/>
              </w:rPr>
              <w:t>Canada</w:t>
            </w:r>
            <w:r w:rsidRPr="00FC7B7E">
              <w:rPr>
                <w:i/>
              </w:rPr>
              <w:t>)</w:t>
            </w:r>
          </w:p>
        </w:tc>
        <w:tc>
          <w:tcPr>
            <w:tcW w:w="664"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0,1</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0,1</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0,0</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0,1</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0,3</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0,0</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0,1</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0,2</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0,1</w:t>
            </w:r>
          </w:p>
        </w:tc>
        <w:tc>
          <w:tcPr>
            <w:tcW w:w="664"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0,0</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0,1</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0,1</w:t>
            </w:r>
          </w:p>
        </w:tc>
      </w:tr>
      <w:tr w:rsidR="00FC7B7E" w:rsidRPr="00B54EA2">
        <w:trPr>
          <w:cantSplit/>
        </w:trPr>
        <w:tc>
          <w:tcPr>
            <w:tcW w:w="1946" w:type="dxa"/>
            <w:shd w:val="clear" w:color="auto" w:fill="auto"/>
            <w:vAlign w:val="bottom"/>
          </w:tcPr>
          <w:p w:rsidR="00FC7B7E" w:rsidRPr="00FC7B7E" w:rsidRDefault="00FC7B7E" w:rsidP="00AA1CCC">
            <w:pPr>
              <w:pStyle w:val="af0"/>
              <w:tabs>
                <w:tab w:val="clear" w:pos="4819"/>
                <w:tab w:val="clear" w:pos="9071"/>
              </w:tabs>
              <w:spacing w:before="120" w:line="140" w:lineRule="exact"/>
              <w:ind w:left="113"/>
            </w:pPr>
            <w:r w:rsidRPr="00FC7B7E">
              <w:t xml:space="preserve">Африки / </w:t>
            </w:r>
            <w:r w:rsidRPr="00FC7B7E">
              <w:rPr>
                <w:i/>
                <w:lang w:val="en-US"/>
              </w:rPr>
              <w:t>Africa</w:t>
            </w:r>
          </w:p>
        </w:tc>
        <w:tc>
          <w:tcPr>
            <w:tcW w:w="664"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1,4</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6,7</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1,0</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8,5</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29,9</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3,5</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10,9</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34,4</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4,1</w:t>
            </w:r>
          </w:p>
        </w:tc>
        <w:tc>
          <w:tcPr>
            <w:tcW w:w="664"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10,6</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34,2</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4,7</w:t>
            </w:r>
          </w:p>
        </w:tc>
      </w:tr>
      <w:tr w:rsidR="00FC7B7E" w:rsidRPr="00B54EA2">
        <w:trPr>
          <w:cantSplit/>
        </w:trPr>
        <w:tc>
          <w:tcPr>
            <w:tcW w:w="1946" w:type="dxa"/>
            <w:shd w:val="clear" w:color="auto" w:fill="auto"/>
            <w:vAlign w:val="bottom"/>
          </w:tcPr>
          <w:p w:rsidR="00FC7B7E" w:rsidRPr="00FC7B7E" w:rsidRDefault="00FC7B7E" w:rsidP="00AA1CCC">
            <w:pPr>
              <w:spacing w:before="120" w:line="140" w:lineRule="exact"/>
              <w:ind w:left="227"/>
            </w:pPr>
            <w:r w:rsidRPr="00FC7B7E">
              <w:t xml:space="preserve">из них: / </w:t>
            </w:r>
            <w:r w:rsidRPr="00FC7B7E">
              <w:rPr>
                <w:i/>
                <w:lang w:val="en-US"/>
              </w:rPr>
              <w:t>of</w:t>
            </w:r>
            <w:r w:rsidRPr="00FC7B7E">
              <w:rPr>
                <w:i/>
              </w:rPr>
              <w:t xml:space="preserve"> </w:t>
            </w:r>
            <w:r w:rsidRPr="00FC7B7E">
              <w:rPr>
                <w:i/>
                <w:lang w:val="en-US"/>
              </w:rPr>
              <w:t>which</w:t>
            </w:r>
            <w:r w:rsidRPr="00FC7B7E">
              <w:t>:</w:t>
            </w:r>
          </w:p>
        </w:tc>
        <w:tc>
          <w:tcPr>
            <w:tcW w:w="664" w:type="dxa"/>
            <w:tcBorders>
              <w:left w:val="single" w:sz="6" w:space="0" w:color="000000"/>
            </w:tcBorders>
            <w:shd w:val="clear" w:color="auto" w:fill="auto"/>
            <w:vAlign w:val="bottom"/>
          </w:tcPr>
          <w:p w:rsidR="00FC7B7E" w:rsidRPr="00FC7B7E" w:rsidRDefault="00FC7B7E" w:rsidP="00AA1CCC">
            <w:pPr>
              <w:snapToGrid w:val="0"/>
              <w:spacing w:before="120" w:line="140" w:lineRule="exact"/>
              <w:ind w:right="170"/>
              <w:jc w:val="right"/>
            </w:pPr>
          </w:p>
        </w:tc>
        <w:tc>
          <w:tcPr>
            <w:tcW w:w="665" w:type="dxa"/>
            <w:tcBorders>
              <w:left w:val="single" w:sz="6" w:space="0" w:color="000000"/>
            </w:tcBorders>
            <w:shd w:val="clear" w:color="auto" w:fill="auto"/>
            <w:vAlign w:val="bottom"/>
          </w:tcPr>
          <w:p w:rsidR="00FC7B7E" w:rsidRPr="00FC7B7E" w:rsidRDefault="00FC7B7E" w:rsidP="00AA1CCC">
            <w:pPr>
              <w:snapToGrid w:val="0"/>
              <w:spacing w:before="120" w:line="140" w:lineRule="exact"/>
              <w:ind w:right="170"/>
              <w:jc w:val="right"/>
            </w:pPr>
          </w:p>
        </w:tc>
        <w:tc>
          <w:tcPr>
            <w:tcW w:w="665" w:type="dxa"/>
            <w:tcBorders>
              <w:left w:val="single" w:sz="6" w:space="0" w:color="000000"/>
            </w:tcBorders>
            <w:shd w:val="clear" w:color="auto" w:fill="auto"/>
            <w:vAlign w:val="bottom"/>
          </w:tcPr>
          <w:p w:rsidR="00FC7B7E" w:rsidRPr="00FC7B7E" w:rsidRDefault="00FC7B7E" w:rsidP="00AA1CCC">
            <w:pPr>
              <w:snapToGrid w:val="0"/>
              <w:spacing w:before="120" w:line="140" w:lineRule="exact"/>
              <w:ind w:right="170"/>
              <w:jc w:val="right"/>
            </w:pPr>
          </w:p>
        </w:tc>
        <w:tc>
          <w:tcPr>
            <w:tcW w:w="664" w:type="dxa"/>
            <w:tcBorders>
              <w:left w:val="single" w:sz="6" w:space="0" w:color="000000"/>
            </w:tcBorders>
            <w:shd w:val="clear" w:color="auto" w:fill="auto"/>
            <w:vAlign w:val="bottom"/>
          </w:tcPr>
          <w:p w:rsidR="00FC7B7E" w:rsidRPr="00FC7B7E" w:rsidRDefault="00FC7B7E" w:rsidP="00E13382">
            <w:pPr>
              <w:snapToGrid w:val="0"/>
              <w:spacing w:before="120" w:line="140" w:lineRule="exact"/>
              <w:ind w:right="170"/>
              <w:jc w:val="right"/>
            </w:pPr>
          </w:p>
        </w:tc>
        <w:tc>
          <w:tcPr>
            <w:tcW w:w="665" w:type="dxa"/>
            <w:tcBorders>
              <w:left w:val="single" w:sz="6" w:space="0" w:color="000000"/>
            </w:tcBorders>
            <w:shd w:val="clear" w:color="auto" w:fill="auto"/>
            <w:vAlign w:val="bottom"/>
          </w:tcPr>
          <w:p w:rsidR="00FC7B7E" w:rsidRPr="00FC7B7E" w:rsidRDefault="00FC7B7E" w:rsidP="00E13382">
            <w:pPr>
              <w:snapToGrid w:val="0"/>
              <w:spacing w:before="120" w:line="140" w:lineRule="exact"/>
              <w:ind w:right="170"/>
              <w:jc w:val="right"/>
            </w:pPr>
          </w:p>
        </w:tc>
        <w:tc>
          <w:tcPr>
            <w:tcW w:w="665" w:type="dxa"/>
            <w:tcBorders>
              <w:left w:val="single" w:sz="6" w:space="0" w:color="000000"/>
            </w:tcBorders>
            <w:shd w:val="clear" w:color="auto" w:fill="auto"/>
            <w:vAlign w:val="bottom"/>
          </w:tcPr>
          <w:p w:rsidR="00FC7B7E" w:rsidRPr="00FC7B7E" w:rsidRDefault="00FC7B7E" w:rsidP="00E13382">
            <w:pPr>
              <w:snapToGrid w:val="0"/>
              <w:spacing w:before="120" w:line="140" w:lineRule="exact"/>
              <w:ind w:right="170"/>
              <w:jc w:val="right"/>
            </w:pP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p>
        </w:tc>
        <w:tc>
          <w:tcPr>
            <w:tcW w:w="664"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p>
        </w:tc>
      </w:tr>
      <w:tr w:rsidR="00FC7B7E" w:rsidRPr="00B54EA2">
        <w:trPr>
          <w:cantSplit/>
        </w:trPr>
        <w:tc>
          <w:tcPr>
            <w:tcW w:w="1946" w:type="dxa"/>
            <w:shd w:val="clear" w:color="auto" w:fill="auto"/>
            <w:vAlign w:val="bottom"/>
          </w:tcPr>
          <w:p w:rsidR="00FC7B7E" w:rsidRPr="00FC7B7E" w:rsidRDefault="00FC7B7E" w:rsidP="00AA1CCC">
            <w:pPr>
              <w:spacing w:before="120" w:line="140" w:lineRule="exact"/>
              <w:ind w:left="340"/>
            </w:pPr>
            <w:r w:rsidRPr="00FC7B7E">
              <w:t xml:space="preserve">Замбии / </w:t>
            </w:r>
            <w:r w:rsidRPr="00FC7B7E">
              <w:rPr>
                <w:i/>
                <w:lang w:val="en-US"/>
              </w:rPr>
              <w:t>Zambia</w:t>
            </w:r>
          </w:p>
        </w:tc>
        <w:tc>
          <w:tcPr>
            <w:tcW w:w="664"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0,1</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0,4</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0,1</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0,1</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0,6</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0,1</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0,2</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0,6</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0,1</w:t>
            </w:r>
          </w:p>
        </w:tc>
        <w:tc>
          <w:tcPr>
            <w:tcW w:w="664"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0,2</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0,6</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0,1</w:t>
            </w:r>
          </w:p>
        </w:tc>
      </w:tr>
      <w:tr w:rsidR="00FC7B7E" w:rsidRPr="00B54EA2">
        <w:trPr>
          <w:cantSplit/>
        </w:trPr>
        <w:tc>
          <w:tcPr>
            <w:tcW w:w="1946" w:type="dxa"/>
            <w:shd w:val="clear" w:color="auto" w:fill="auto"/>
            <w:vAlign w:val="bottom"/>
          </w:tcPr>
          <w:p w:rsidR="00FC7B7E" w:rsidRPr="00FC7B7E" w:rsidRDefault="00FC7B7E" w:rsidP="00AA1CCC">
            <w:pPr>
              <w:spacing w:before="120" w:line="140" w:lineRule="exact"/>
              <w:ind w:left="340"/>
            </w:pPr>
            <w:r w:rsidRPr="00FC7B7E">
              <w:t xml:space="preserve">Камеруна / </w:t>
            </w:r>
            <w:r w:rsidRPr="00FC7B7E">
              <w:rPr>
                <w:i/>
                <w:lang w:val="en-US"/>
              </w:rPr>
              <w:t>Cameroons</w:t>
            </w:r>
          </w:p>
        </w:tc>
        <w:tc>
          <w:tcPr>
            <w:tcW w:w="664"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0,1</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0,3</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0,0</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0,2</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0,4</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0,0</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0,3</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0,8</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0,1</w:t>
            </w:r>
          </w:p>
        </w:tc>
        <w:tc>
          <w:tcPr>
            <w:tcW w:w="664"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0,5</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1,0</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0,1</w:t>
            </w:r>
          </w:p>
        </w:tc>
      </w:tr>
      <w:tr w:rsidR="00FC7B7E" w:rsidRPr="00B54EA2">
        <w:trPr>
          <w:cantSplit/>
        </w:trPr>
        <w:tc>
          <w:tcPr>
            <w:tcW w:w="1946" w:type="dxa"/>
            <w:shd w:val="clear" w:color="auto" w:fill="auto"/>
            <w:vAlign w:val="bottom"/>
          </w:tcPr>
          <w:p w:rsidR="00FC7B7E" w:rsidRPr="00FC7B7E" w:rsidRDefault="00FC7B7E" w:rsidP="00AA1CCC">
            <w:pPr>
              <w:spacing w:before="120" w:line="140" w:lineRule="exact"/>
              <w:ind w:left="340"/>
            </w:pPr>
            <w:r w:rsidRPr="00FC7B7E">
              <w:t xml:space="preserve">Кении / </w:t>
            </w:r>
            <w:r w:rsidRPr="00FC7B7E">
              <w:rPr>
                <w:i/>
                <w:lang w:val="en-US"/>
              </w:rPr>
              <w:t>Kenya</w:t>
            </w:r>
          </w:p>
        </w:tc>
        <w:tc>
          <w:tcPr>
            <w:tcW w:w="664"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0,0</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0,4</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0,0</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0,1</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0,2</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0,1</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0,0</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0,2</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0,0</w:t>
            </w:r>
          </w:p>
        </w:tc>
        <w:tc>
          <w:tcPr>
            <w:tcW w:w="664"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0,1</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0,1</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0,1</w:t>
            </w:r>
          </w:p>
        </w:tc>
      </w:tr>
      <w:tr w:rsidR="00FC7B7E" w:rsidRPr="00B54EA2">
        <w:trPr>
          <w:cantSplit/>
        </w:trPr>
        <w:tc>
          <w:tcPr>
            <w:tcW w:w="1946" w:type="dxa"/>
            <w:shd w:val="clear" w:color="auto" w:fill="auto"/>
            <w:vAlign w:val="bottom"/>
          </w:tcPr>
          <w:p w:rsidR="00FC7B7E" w:rsidRPr="00FC7B7E" w:rsidRDefault="00FC7B7E" w:rsidP="00AA1CCC">
            <w:pPr>
              <w:spacing w:before="120" w:line="140" w:lineRule="exact"/>
              <w:ind w:left="340"/>
            </w:pPr>
            <w:r w:rsidRPr="00FC7B7E">
              <w:t xml:space="preserve">Марокко / </w:t>
            </w:r>
            <w:proofErr w:type="spellStart"/>
            <w:r w:rsidRPr="00FC7B7E">
              <w:rPr>
                <w:i/>
              </w:rPr>
              <w:t>Morocco</w:t>
            </w:r>
            <w:proofErr w:type="spellEnd"/>
          </w:p>
        </w:tc>
        <w:tc>
          <w:tcPr>
            <w:tcW w:w="664"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0,2</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0,9</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0,1</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0,7</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2,1</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0,2</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0,9</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3,4</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0,5</w:t>
            </w:r>
          </w:p>
        </w:tc>
        <w:tc>
          <w:tcPr>
            <w:tcW w:w="664"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1,2</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3,7</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0,6</w:t>
            </w:r>
          </w:p>
        </w:tc>
      </w:tr>
      <w:tr w:rsidR="00FC7B7E" w:rsidRPr="00B54EA2">
        <w:trPr>
          <w:cantSplit/>
        </w:trPr>
        <w:tc>
          <w:tcPr>
            <w:tcW w:w="1946" w:type="dxa"/>
            <w:shd w:val="clear" w:color="auto" w:fill="auto"/>
            <w:vAlign w:val="bottom"/>
          </w:tcPr>
          <w:p w:rsidR="00FC7B7E" w:rsidRPr="00FC7B7E" w:rsidRDefault="00FC7B7E" w:rsidP="00AA1CCC">
            <w:pPr>
              <w:spacing w:before="120" w:line="140" w:lineRule="exact"/>
              <w:ind w:left="340"/>
            </w:pPr>
            <w:r w:rsidRPr="00FC7B7E">
              <w:t xml:space="preserve">Нигерии / </w:t>
            </w:r>
            <w:proofErr w:type="spellStart"/>
            <w:r w:rsidRPr="00FC7B7E">
              <w:rPr>
                <w:i/>
              </w:rPr>
              <w:t>Nigeria</w:t>
            </w:r>
            <w:proofErr w:type="spellEnd"/>
          </w:p>
        </w:tc>
        <w:tc>
          <w:tcPr>
            <w:tcW w:w="664"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0,2</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0,7</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0,2</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0,3</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1,5</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0,3</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0,6</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1,8</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0,3</w:t>
            </w:r>
          </w:p>
        </w:tc>
        <w:tc>
          <w:tcPr>
            <w:tcW w:w="664"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0,7</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2,0</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0,3</w:t>
            </w:r>
          </w:p>
        </w:tc>
      </w:tr>
      <w:tr w:rsidR="00FC7B7E" w:rsidRPr="00B54EA2">
        <w:trPr>
          <w:cantSplit/>
        </w:trPr>
        <w:tc>
          <w:tcPr>
            <w:tcW w:w="1946" w:type="dxa"/>
            <w:shd w:val="clear" w:color="auto" w:fill="auto"/>
            <w:vAlign w:val="bottom"/>
          </w:tcPr>
          <w:p w:rsidR="00FC7B7E" w:rsidRPr="00FC7B7E" w:rsidRDefault="00FC7B7E" w:rsidP="00AA1CCC">
            <w:pPr>
              <w:spacing w:before="120" w:line="140" w:lineRule="exact"/>
            </w:pPr>
            <w:r w:rsidRPr="00FC7B7E">
              <w:t xml:space="preserve">Удельный вес численности иностранных студентов </w:t>
            </w:r>
            <w:r w:rsidRPr="00FC7B7E">
              <w:br/>
              <w:t xml:space="preserve">в общей численности </w:t>
            </w:r>
            <w:r w:rsidRPr="00FC7B7E">
              <w:br/>
              <w:t xml:space="preserve">студентов, процентов / </w:t>
            </w:r>
            <w:r w:rsidRPr="00FC7B7E">
              <w:br/>
            </w:r>
            <w:r w:rsidRPr="00FC7B7E">
              <w:rPr>
                <w:i/>
                <w:lang w:val="en-US"/>
              </w:rPr>
              <w:t>Share</w:t>
            </w:r>
            <w:r w:rsidRPr="00FC7B7E">
              <w:rPr>
                <w:i/>
              </w:rPr>
              <w:t xml:space="preserve"> </w:t>
            </w:r>
            <w:r w:rsidRPr="00FC7B7E">
              <w:rPr>
                <w:i/>
                <w:lang w:val="en-US"/>
              </w:rPr>
              <w:t>of</w:t>
            </w:r>
            <w:r w:rsidRPr="00FC7B7E">
              <w:rPr>
                <w:i/>
              </w:rPr>
              <w:t xml:space="preserve"> </w:t>
            </w:r>
            <w:r w:rsidRPr="00FC7B7E">
              <w:rPr>
                <w:i/>
                <w:lang w:val="en-US"/>
              </w:rPr>
              <w:t>foreign</w:t>
            </w:r>
            <w:r w:rsidRPr="00FC7B7E">
              <w:rPr>
                <w:i/>
              </w:rPr>
              <w:t xml:space="preserve"> </w:t>
            </w:r>
            <w:r w:rsidRPr="00FC7B7E">
              <w:rPr>
                <w:i/>
                <w:lang w:val="en-US"/>
              </w:rPr>
              <w:t>students</w:t>
            </w:r>
            <w:r w:rsidRPr="00FC7B7E">
              <w:rPr>
                <w:i/>
              </w:rPr>
              <w:br/>
              <w:t xml:space="preserve"> </w:t>
            </w:r>
            <w:r w:rsidRPr="00FC7B7E">
              <w:rPr>
                <w:i/>
                <w:lang w:val="en-US"/>
              </w:rPr>
              <w:t>in</w:t>
            </w:r>
            <w:r w:rsidRPr="00FC7B7E">
              <w:rPr>
                <w:i/>
              </w:rPr>
              <w:t xml:space="preserve"> </w:t>
            </w:r>
            <w:r w:rsidRPr="00FC7B7E">
              <w:rPr>
                <w:i/>
                <w:lang w:val="en-US"/>
              </w:rPr>
              <w:t>total</w:t>
            </w:r>
            <w:r w:rsidRPr="00FC7B7E">
              <w:rPr>
                <w:i/>
              </w:rPr>
              <w:t xml:space="preserve"> </w:t>
            </w:r>
            <w:r w:rsidRPr="00FC7B7E">
              <w:rPr>
                <w:i/>
                <w:lang w:val="en-US"/>
              </w:rPr>
              <w:t>number</w:t>
            </w:r>
            <w:r w:rsidRPr="00FC7B7E">
              <w:rPr>
                <w:i/>
              </w:rPr>
              <w:t xml:space="preserve"> </w:t>
            </w:r>
            <w:r w:rsidRPr="00FC7B7E">
              <w:rPr>
                <w:i/>
                <w:lang w:val="en-US"/>
              </w:rPr>
              <w:t>of</w:t>
            </w:r>
            <w:r w:rsidRPr="00FC7B7E">
              <w:rPr>
                <w:i/>
              </w:rPr>
              <w:t xml:space="preserve"> </w:t>
            </w:r>
            <w:r w:rsidRPr="00FC7B7E">
              <w:rPr>
                <w:i/>
                <w:lang w:val="en-US"/>
              </w:rPr>
              <w:t>students</w:t>
            </w:r>
            <w:r w:rsidRPr="00FC7B7E">
              <w:rPr>
                <w:i/>
              </w:rPr>
              <w:t xml:space="preserve">, </w:t>
            </w:r>
            <w:r w:rsidRPr="00FC7B7E">
              <w:rPr>
                <w:i/>
                <w:lang w:val="en-US"/>
              </w:rPr>
              <w:t>percent</w:t>
            </w:r>
          </w:p>
        </w:tc>
        <w:tc>
          <w:tcPr>
            <w:tcW w:w="664"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2,2</w:t>
            </w:r>
          </w:p>
        </w:tc>
        <w:tc>
          <w:tcPr>
            <w:tcW w:w="665" w:type="dxa"/>
            <w:tcBorders>
              <w:left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7,9</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w:t>
            </w:r>
          </w:p>
        </w:tc>
        <w:tc>
          <w:tcPr>
            <w:tcW w:w="664"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8,4</w:t>
            </w:r>
          </w:p>
        </w:tc>
        <w:tc>
          <w:tcPr>
            <w:tcW w:w="665" w:type="dxa"/>
            <w:tcBorders>
              <w:left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w:t>
            </w:r>
          </w:p>
        </w:tc>
        <w:tc>
          <w:tcPr>
            <w:tcW w:w="664" w:type="dxa"/>
            <w:tcBorders>
              <w:left w:val="single" w:sz="6" w:space="0" w:color="000000"/>
            </w:tcBorders>
            <w:shd w:val="clear" w:color="auto" w:fill="auto"/>
            <w:vAlign w:val="bottom"/>
          </w:tcPr>
          <w:p w:rsidR="00FC7B7E" w:rsidRPr="00431C6A" w:rsidRDefault="00431C6A" w:rsidP="00FC7B7E">
            <w:pPr>
              <w:spacing w:before="120" w:line="140" w:lineRule="exact"/>
              <w:ind w:right="170"/>
              <w:jc w:val="right"/>
              <w:rPr>
                <w:lang w:val="en-US"/>
              </w:rPr>
            </w:pPr>
            <w:r>
              <w:rPr>
                <w:lang w:val="en-US"/>
              </w:rPr>
              <w:t>–</w:t>
            </w:r>
          </w:p>
        </w:tc>
        <w:tc>
          <w:tcPr>
            <w:tcW w:w="665" w:type="dxa"/>
            <w:tcBorders>
              <w:left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8,1</w:t>
            </w:r>
          </w:p>
        </w:tc>
        <w:tc>
          <w:tcPr>
            <w:tcW w:w="665" w:type="dxa"/>
            <w:tcBorders>
              <w:left w:val="single" w:sz="6" w:space="0" w:color="000000"/>
            </w:tcBorders>
            <w:shd w:val="clear" w:color="auto" w:fill="auto"/>
            <w:vAlign w:val="bottom"/>
          </w:tcPr>
          <w:p w:rsidR="00FC7B7E" w:rsidRPr="00431C6A" w:rsidRDefault="00431C6A" w:rsidP="00FC7B7E">
            <w:pPr>
              <w:spacing w:before="120" w:line="140" w:lineRule="exact"/>
              <w:ind w:right="170"/>
              <w:jc w:val="right"/>
              <w:rPr>
                <w:lang w:val="en-US"/>
              </w:rPr>
            </w:pPr>
            <w:r>
              <w:rPr>
                <w:lang w:val="en-US"/>
              </w:rPr>
              <w:t>–</w:t>
            </w:r>
          </w:p>
        </w:tc>
      </w:tr>
      <w:tr w:rsidR="00FC7B7E" w:rsidRPr="00B54EA2">
        <w:trPr>
          <w:cantSplit/>
        </w:trPr>
        <w:tc>
          <w:tcPr>
            <w:tcW w:w="1946" w:type="dxa"/>
            <w:tcBorders>
              <w:bottom w:val="single" w:sz="6" w:space="0" w:color="000000"/>
            </w:tcBorders>
            <w:shd w:val="clear" w:color="auto" w:fill="auto"/>
            <w:vAlign w:val="bottom"/>
          </w:tcPr>
          <w:p w:rsidR="00FC7B7E" w:rsidRPr="00FC7B7E" w:rsidRDefault="00FC7B7E" w:rsidP="00AA1CCC">
            <w:pPr>
              <w:spacing w:before="120" w:line="140" w:lineRule="exact"/>
            </w:pPr>
            <w:r w:rsidRPr="00FC7B7E">
              <w:t xml:space="preserve">Лица без гражданства, </w:t>
            </w:r>
            <w:r w:rsidRPr="00FC7B7E">
              <w:br/>
              <w:t xml:space="preserve">тыс. человек / </w:t>
            </w:r>
            <w:r w:rsidRPr="00FC7B7E">
              <w:br/>
            </w:r>
            <w:r w:rsidRPr="00FC7B7E">
              <w:rPr>
                <w:i/>
                <w:lang w:val="en-US"/>
              </w:rPr>
              <w:t>Stateless</w:t>
            </w:r>
            <w:r w:rsidRPr="00FC7B7E">
              <w:rPr>
                <w:i/>
              </w:rPr>
              <w:t xml:space="preserve"> </w:t>
            </w:r>
            <w:r w:rsidRPr="00FC7B7E">
              <w:rPr>
                <w:i/>
                <w:lang w:val="en-US"/>
              </w:rPr>
              <w:t>persons</w:t>
            </w:r>
            <w:r w:rsidRPr="00FC7B7E">
              <w:rPr>
                <w:i/>
              </w:rPr>
              <w:t xml:space="preserve">, </w:t>
            </w:r>
            <w:r w:rsidRPr="00FC7B7E">
              <w:rPr>
                <w:i/>
                <w:lang w:val="en-US"/>
              </w:rPr>
              <w:t>thou</w:t>
            </w:r>
            <w:r w:rsidRPr="00FC7B7E">
              <w:rPr>
                <w:i/>
              </w:rPr>
              <w:t xml:space="preserve">. </w:t>
            </w:r>
            <w:r w:rsidRPr="00FC7B7E">
              <w:rPr>
                <w:i/>
              </w:rPr>
              <w:br/>
            </w:r>
            <w:r w:rsidRPr="00FC7B7E">
              <w:rPr>
                <w:i/>
                <w:lang w:val="en-US"/>
              </w:rPr>
              <w:t>persons</w:t>
            </w:r>
          </w:p>
        </w:tc>
        <w:tc>
          <w:tcPr>
            <w:tcW w:w="664" w:type="dxa"/>
            <w:tcBorders>
              <w:left w:val="single" w:sz="6" w:space="0" w:color="000000"/>
              <w:bottom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1,8</w:t>
            </w:r>
          </w:p>
        </w:tc>
        <w:tc>
          <w:tcPr>
            <w:tcW w:w="665" w:type="dxa"/>
            <w:tcBorders>
              <w:left w:val="single" w:sz="6" w:space="0" w:color="000000"/>
              <w:bottom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7,2</w:t>
            </w:r>
          </w:p>
        </w:tc>
        <w:tc>
          <w:tcPr>
            <w:tcW w:w="665" w:type="dxa"/>
            <w:tcBorders>
              <w:left w:val="single" w:sz="6" w:space="0" w:color="000000"/>
              <w:bottom w:val="single" w:sz="6" w:space="0" w:color="000000"/>
            </w:tcBorders>
            <w:shd w:val="clear" w:color="auto" w:fill="auto"/>
            <w:vAlign w:val="bottom"/>
          </w:tcPr>
          <w:p w:rsidR="00FC7B7E" w:rsidRPr="00FC7B7E" w:rsidRDefault="00FC7B7E" w:rsidP="00AA1CCC">
            <w:pPr>
              <w:spacing w:before="120" w:line="140" w:lineRule="exact"/>
              <w:ind w:right="170"/>
              <w:jc w:val="right"/>
            </w:pPr>
            <w:r w:rsidRPr="00FC7B7E">
              <w:t>1,3</w:t>
            </w:r>
          </w:p>
        </w:tc>
        <w:tc>
          <w:tcPr>
            <w:tcW w:w="664" w:type="dxa"/>
            <w:tcBorders>
              <w:left w:val="single" w:sz="6" w:space="0" w:color="000000"/>
              <w:bottom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0,1</w:t>
            </w:r>
          </w:p>
        </w:tc>
        <w:tc>
          <w:tcPr>
            <w:tcW w:w="665" w:type="dxa"/>
            <w:tcBorders>
              <w:left w:val="single" w:sz="6" w:space="0" w:color="000000"/>
              <w:bottom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0,5</w:t>
            </w:r>
          </w:p>
        </w:tc>
        <w:tc>
          <w:tcPr>
            <w:tcW w:w="665" w:type="dxa"/>
            <w:tcBorders>
              <w:left w:val="single" w:sz="6" w:space="0" w:color="000000"/>
              <w:bottom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0,1</w:t>
            </w:r>
          </w:p>
        </w:tc>
        <w:tc>
          <w:tcPr>
            <w:tcW w:w="664" w:type="dxa"/>
            <w:tcBorders>
              <w:left w:val="single" w:sz="6" w:space="0" w:color="000000"/>
              <w:bottom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0,1</w:t>
            </w:r>
          </w:p>
        </w:tc>
        <w:tc>
          <w:tcPr>
            <w:tcW w:w="665" w:type="dxa"/>
            <w:tcBorders>
              <w:left w:val="single" w:sz="6" w:space="0" w:color="000000"/>
              <w:bottom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0,2</w:t>
            </w:r>
          </w:p>
        </w:tc>
        <w:tc>
          <w:tcPr>
            <w:tcW w:w="665" w:type="dxa"/>
            <w:tcBorders>
              <w:left w:val="single" w:sz="6" w:space="0" w:color="000000"/>
              <w:bottom w:val="single" w:sz="6" w:space="0" w:color="000000"/>
            </w:tcBorders>
            <w:shd w:val="clear" w:color="auto" w:fill="auto"/>
            <w:vAlign w:val="bottom"/>
          </w:tcPr>
          <w:p w:rsidR="00FC7B7E" w:rsidRPr="00FC7B7E" w:rsidRDefault="00FC7B7E" w:rsidP="00E13382">
            <w:pPr>
              <w:spacing w:before="120" w:line="140" w:lineRule="exact"/>
              <w:ind w:right="170"/>
              <w:jc w:val="right"/>
            </w:pPr>
            <w:r w:rsidRPr="00FC7B7E">
              <w:t>0,0</w:t>
            </w:r>
          </w:p>
        </w:tc>
        <w:tc>
          <w:tcPr>
            <w:tcW w:w="664" w:type="dxa"/>
            <w:tcBorders>
              <w:left w:val="single" w:sz="6" w:space="0" w:color="000000"/>
              <w:bottom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0,1</w:t>
            </w:r>
          </w:p>
        </w:tc>
        <w:tc>
          <w:tcPr>
            <w:tcW w:w="665" w:type="dxa"/>
            <w:tcBorders>
              <w:left w:val="single" w:sz="6" w:space="0" w:color="000000"/>
              <w:bottom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0,2</w:t>
            </w:r>
          </w:p>
        </w:tc>
        <w:tc>
          <w:tcPr>
            <w:tcW w:w="665" w:type="dxa"/>
            <w:tcBorders>
              <w:left w:val="single" w:sz="6" w:space="0" w:color="000000"/>
              <w:bottom w:val="single" w:sz="6" w:space="0" w:color="000000"/>
            </w:tcBorders>
            <w:shd w:val="clear" w:color="auto" w:fill="auto"/>
            <w:vAlign w:val="bottom"/>
          </w:tcPr>
          <w:p w:rsidR="00FC7B7E" w:rsidRPr="00FC7B7E" w:rsidRDefault="00FC7B7E" w:rsidP="00FC7B7E">
            <w:pPr>
              <w:spacing w:before="120" w:line="140" w:lineRule="exact"/>
              <w:ind w:right="170"/>
              <w:jc w:val="right"/>
            </w:pPr>
            <w:r w:rsidRPr="00FC7B7E">
              <w:t>0,1</w:t>
            </w:r>
          </w:p>
        </w:tc>
      </w:tr>
    </w:tbl>
    <w:p w:rsidR="008E3F15" w:rsidRPr="00B54EA2" w:rsidRDefault="008E3F15" w:rsidP="00B572F3">
      <w:pPr>
        <w:pStyle w:val="aa"/>
        <w:spacing w:before="60"/>
        <w:jc w:val="left"/>
      </w:pPr>
      <w:r w:rsidRPr="00B54EA2">
        <w:rPr>
          <w:b w:val="0"/>
          <w:sz w:val="12"/>
          <w:vertAlign w:val="superscript"/>
        </w:rPr>
        <w:t>1)</w:t>
      </w:r>
      <w:r w:rsidRPr="00B54EA2">
        <w:rPr>
          <w:b w:val="0"/>
          <w:sz w:val="12"/>
        </w:rPr>
        <w:t xml:space="preserve"> Соответственно в 2010, </w:t>
      </w:r>
      <w:r w:rsidR="004747A5">
        <w:rPr>
          <w:b w:val="0"/>
          <w:sz w:val="12"/>
        </w:rPr>
        <w:t>20</w:t>
      </w:r>
      <w:r w:rsidR="003F0D1C">
        <w:rPr>
          <w:b w:val="0"/>
          <w:sz w:val="12"/>
        </w:rPr>
        <w:t>21</w:t>
      </w:r>
      <w:r w:rsidR="00270AD8">
        <w:rPr>
          <w:b w:val="0"/>
          <w:sz w:val="12"/>
        </w:rPr>
        <w:t>, 202</w:t>
      </w:r>
      <w:r w:rsidR="003F0D1C">
        <w:rPr>
          <w:b w:val="0"/>
          <w:sz w:val="12"/>
        </w:rPr>
        <w:t>2</w:t>
      </w:r>
      <w:r w:rsidR="00990F67">
        <w:rPr>
          <w:b w:val="0"/>
          <w:sz w:val="12"/>
        </w:rPr>
        <w:t>, 202</w:t>
      </w:r>
      <w:r w:rsidR="003F0D1C">
        <w:rPr>
          <w:b w:val="0"/>
          <w:sz w:val="12"/>
        </w:rPr>
        <w:t>3</w:t>
      </w:r>
      <w:r w:rsidR="004747A5" w:rsidRPr="004747A5">
        <w:rPr>
          <w:b w:val="0"/>
          <w:sz w:val="12"/>
        </w:rPr>
        <w:t xml:space="preserve"> </w:t>
      </w:r>
      <w:r w:rsidRPr="00B54EA2">
        <w:rPr>
          <w:b w:val="0"/>
          <w:sz w:val="12"/>
        </w:rPr>
        <w:t xml:space="preserve"> гг.</w:t>
      </w:r>
    </w:p>
    <w:p w:rsidR="008E3F15" w:rsidRPr="00B54EA2" w:rsidRDefault="008E3F15">
      <w:pPr>
        <w:pStyle w:val="aa"/>
        <w:spacing w:before="60"/>
        <w:jc w:val="left"/>
      </w:pPr>
      <w:r w:rsidRPr="00B54EA2">
        <w:rPr>
          <w:b w:val="0"/>
          <w:i/>
          <w:sz w:val="12"/>
          <w:vertAlign w:val="superscript"/>
        </w:rPr>
        <w:t>1)</w:t>
      </w:r>
      <w:r w:rsidRPr="00B54EA2">
        <w:rPr>
          <w:b w:val="0"/>
          <w:i/>
          <w:sz w:val="12"/>
        </w:rPr>
        <w:t xml:space="preserve"> </w:t>
      </w:r>
      <w:r w:rsidRPr="00B54EA2">
        <w:rPr>
          <w:b w:val="0"/>
          <w:i/>
          <w:sz w:val="12"/>
          <w:lang w:val="en-US"/>
        </w:rPr>
        <w:t>Accordingly</w:t>
      </w:r>
      <w:r w:rsidRPr="00B54EA2">
        <w:rPr>
          <w:b w:val="0"/>
          <w:i/>
          <w:sz w:val="12"/>
        </w:rPr>
        <w:t xml:space="preserve"> </w:t>
      </w:r>
      <w:r w:rsidRPr="00B54EA2">
        <w:rPr>
          <w:b w:val="0"/>
          <w:i/>
          <w:sz w:val="12"/>
          <w:lang w:val="en-US"/>
        </w:rPr>
        <w:t>in</w:t>
      </w:r>
      <w:r w:rsidR="00270AD8">
        <w:rPr>
          <w:b w:val="0"/>
          <w:i/>
          <w:sz w:val="12"/>
        </w:rPr>
        <w:t xml:space="preserve">  </w:t>
      </w:r>
      <w:r w:rsidR="003F0D1C" w:rsidRPr="003F0D1C">
        <w:rPr>
          <w:b w:val="0"/>
          <w:i/>
          <w:sz w:val="12"/>
        </w:rPr>
        <w:t>2010, 2021, 2022, 2023</w:t>
      </w:r>
      <w:r w:rsidRPr="00B54EA2">
        <w:rPr>
          <w:b w:val="0"/>
          <w:i/>
          <w:sz w:val="12"/>
        </w:rPr>
        <w:t>.</w:t>
      </w:r>
    </w:p>
    <w:p w:rsidR="00913FFE" w:rsidRPr="00B260CD" w:rsidRDefault="00913FFE" w:rsidP="00913FFE">
      <w:pPr>
        <w:pStyle w:val="00-Zagolovok"/>
        <w:pageBreakBefore/>
        <w:spacing w:after="60" w:line="240" w:lineRule="auto"/>
        <w:rPr>
          <w:rFonts w:ascii="Arial" w:hAnsi="Arial"/>
        </w:rPr>
      </w:pPr>
      <w:r w:rsidRPr="00B260CD">
        <w:rPr>
          <w:rFonts w:ascii="Arial" w:hAnsi="Arial"/>
          <w:sz w:val="20"/>
        </w:rPr>
        <w:t xml:space="preserve">ПОДГОТОВКА </w:t>
      </w:r>
      <w:r w:rsidR="00270AD8" w:rsidRPr="00B260CD">
        <w:rPr>
          <w:rFonts w:ascii="Arial" w:hAnsi="Arial"/>
          <w:sz w:val="20"/>
        </w:rPr>
        <w:t xml:space="preserve">КАДРОВ ВЫСШЕЙ КВАЛИФИКАЦИИ, ПОДГОТОВКА </w:t>
      </w:r>
      <w:r w:rsidRPr="00B260CD">
        <w:rPr>
          <w:rFonts w:ascii="Arial" w:hAnsi="Arial"/>
          <w:sz w:val="20"/>
        </w:rPr>
        <w:t>НАУЧНЫХ КАДРОВ</w:t>
      </w:r>
      <w:r w:rsidR="006E1756" w:rsidRPr="00B260CD">
        <w:rPr>
          <w:rFonts w:ascii="Arial" w:hAnsi="Arial"/>
          <w:sz w:val="20"/>
        </w:rPr>
        <w:t xml:space="preserve"> </w:t>
      </w:r>
      <w:r w:rsidR="006E1756" w:rsidRPr="00B260CD">
        <w:rPr>
          <w:rFonts w:ascii="Arial" w:hAnsi="Arial"/>
          <w:sz w:val="20"/>
        </w:rPr>
        <w:br/>
      </w:r>
      <w:r w:rsidR="00270AD8" w:rsidRPr="00B260CD">
        <w:rPr>
          <w:rFonts w:ascii="Arial" w:hAnsi="Arial"/>
          <w:sz w:val="20"/>
        </w:rPr>
        <w:t xml:space="preserve">И </w:t>
      </w:r>
      <w:r w:rsidR="006E1756" w:rsidRPr="00B260CD">
        <w:rPr>
          <w:rFonts w:ascii="Arial" w:hAnsi="Arial"/>
          <w:sz w:val="20"/>
        </w:rPr>
        <w:t>ДОПОЛНИТЕЛЬНОЕ ПРОФЕССИОНАЛЬНОЕ ОБРАЗОВАНИЕ</w:t>
      </w:r>
    </w:p>
    <w:p w:rsidR="00913FFE" w:rsidRPr="00B260CD" w:rsidRDefault="00B260CD" w:rsidP="00913FFE">
      <w:pPr>
        <w:pStyle w:val="00-Zagolovok"/>
        <w:spacing w:after="120" w:line="240" w:lineRule="auto"/>
        <w:rPr>
          <w:rFonts w:ascii="Arial" w:hAnsi="Arial"/>
          <w:i/>
          <w:lang w:val="en-US"/>
        </w:rPr>
      </w:pPr>
      <w:r w:rsidRPr="00B260CD">
        <w:rPr>
          <w:rStyle w:val="shorttext"/>
          <w:rFonts w:ascii="Arial" w:hAnsi="Arial"/>
          <w:i/>
          <w:sz w:val="20"/>
          <w:shd w:val="clear" w:color="auto" w:fill="FFFFFF"/>
          <w:lang w:val="en-US"/>
        </w:rPr>
        <w:t>HIGHER QUALIFICATION TRAINING, Training of academic personnel</w:t>
      </w:r>
      <w:r w:rsidR="00E15E9D" w:rsidRPr="00B260CD">
        <w:rPr>
          <w:rFonts w:ascii="Arial" w:hAnsi="Arial"/>
          <w:sz w:val="20"/>
          <w:lang w:val="en-US"/>
        </w:rPr>
        <w:br/>
      </w:r>
      <w:r w:rsidR="00E15E9D" w:rsidRPr="00B260CD">
        <w:rPr>
          <w:rFonts w:ascii="Arial" w:hAnsi="Arial"/>
          <w:i/>
          <w:sz w:val="20"/>
          <w:lang w:val="en-US"/>
        </w:rPr>
        <w:t>AND ADDITIONAL PROFESSIONAL EDUCATION</w:t>
      </w:r>
    </w:p>
    <w:p w:rsidR="0029275A" w:rsidRPr="006C4B9B" w:rsidRDefault="0029275A" w:rsidP="0029275A">
      <w:pPr>
        <w:rPr>
          <w:b/>
          <w:bCs/>
          <w:color w:val="000000" w:themeColor="text1"/>
          <w:sz w:val="16"/>
          <w:szCs w:val="16"/>
        </w:rPr>
      </w:pPr>
      <w:r>
        <w:rPr>
          <w:b/>
          <w:bCs/>
          <w:color w:val="000000" w:themeColor="text1"/>
          <w:sz w:val="16"/>
          <w:szCs w:val="16"/>
        </w:rPr>
        <w:t>7.3</w:t>
      </w:r>
      <w:r w:rsidR="00366557">
        <w:rPr>
          <w:b/>
          <w:bCs/>
          <w:color w:val="000000" w:themeColor="text1"/>
          <w:sz w:val="16"/>
          <w:szCs w:val="16"/>
        </w:rPr>
        <w:t>6</w:t>
      </w:r>
      <w:r>
        <w:rPr>
          <w:b/>
          <w:bCs/>
          <w:color w:val="000000" w:themeColor="text1"/>
          <w:sz w:val="16"/>
          <w:szCs w:val="16"/>
        </w:rPr>
        <w:t xml:space="preserve">. </w:t>
      </w:r>
      <w:r w:rsidRPr="006C4B9B">
        <w:rPr>
          <w:b/>
          <w:bCs/>
          <w:color w:val="000000" w:themeColor="text1"/>
          <w:sz w:val="16"/>
          <w:szCs w:val="16"/>
        </w:rPr>
        <w:t>ПОКАЗАТЕЛИ ДЕЯТЕЛЬНОСТИ АСПИРАНТУРЫ, ОРДИНАТУРЫ, АССИСТЕНТУРЫ</w:t>
      </w:r>
      <w:r w:rsidR="00EA3AF5">
        <w:rPr>
          <w:b/>
          <w:bCs/>
          <w:color w:val="000000" w:themeColor="text1"/>
          <w:sz w:val="16"/>
          <w:szCs w:val="16"/>
        </w:rPr>
        <w:t>–</w:t>
      </w:r>
      <w:r w:rsidRPr="006C4B9B">
        <w:rPr>
          <w:b/>
          <w:bCs/>
          <w:color w:val="000000" w:themeColor="text1"/>
          <w:sz w:val="16"/>
          <w:szCs w:val="16"/>
        </w:rPr>
        <w:t>СТАЖИРОВКИ И ДОКТОРАНТУРЫ</w:t>
      </w:r>
    </w:p>
    <w:p w:rsidR="00B260CD" w:rsidRPr="003D30A6" w:rsidRDefault="00B260CD" w:rsidP="00ED7161">
      <w:pPr>
        <w:spacing w:before="60"/>
        <w:ind w:left="397"/>
        <w:rPr>
          <w:b/>
          <w:bCs/>
          <w:i/>
          <w:sz w:val="16"/>
          <w:szCs w:val="16"/>
          <w:lang w:val="en-US"/>
        </w:rPr>
      </w:pPr>
      <w:r w:rsidRPr="003D30A6">
        <w:rPr>
          <w:b/>
          <w:bCs/>
          <w:i/>
          <w:sz w:val="16"/>
          <w:szCs w:val="16"/>
          <w:lang w:val="en-US"/>
        </w:rPr>
        <w:t>PERFORMANCE INDICATORS FOR POSTGRADUATE SCHOOL, RESIDENCY TRAINING, TRAINING ASSISTANCE AND DOCTORATE SCHOOL</w:t>
      </w:r>
    </w:p>
    <w:p w:rsidR="00B260CD" w:rsidRPr="00B260CD" w:rsidRDefault="00B260CD" w:rsidP="00B260CD">
      <w:pPr>
        <w:spacing w:after="60"/>
        <w:jc w:val="right"/>
        <w:rPr>
          <w:bCs/>
          <w:szCs w:val="14"/>
          <w:lang w:val="en-US"/>
        </w:rPr>
      </w:pPr>
      <w:r w:rsidRPr="00B260CD">
        <w:rPr>
          <w:bCs/>
          <w:szCs w:val="14"/>
          <w:lang w:val="en-US"/>
        </w:rPr>
        <w:t>(</w:t>
      </w:r>
      <w:proofErr w:type="gramStart"/>
      <w:r w:rsidRPr="00B260CD">
        <w:rPr>
          <w:bCs/>
          <w:szCs w:val="14"/>
        </w:rPr>
        <w:t>человек</w:t>
      </w:r>
      <w:r w:rsidRPr="00B260CD">
        <w:rPr>
          <w:bCs/>
          <w:szCs w:val="14"/>
          <w:lang w:val="en-US"/>
        </w:rPr>
        <w:t>/</w:t>
      </w:r>
      <w:r w:rsidRPr="00B260CD">
        <w:rPr>
          <w:bCs/>
          <w:i/>
          <w:szCs w:val="14"/>
          <w:lang w:val="en-US"/>
        </w:rPr>
        <w:t>persons</w:t>
      </w:r>
      <w:proofErr w:type="gramEnd"/>
      <w:r w:rsidRPr="00B260CD">
        <w:rPr>
          <w:bCs/>
          <w:szCs w:val="14"/>
          <w:lang w:val="en-US"/>
        </w:rPr>
        <w:t>)</w:t>
      </w:r>
    </w:p>
    <w:tbl>
      <w:tblPr>
        <w:tblW w:w="5000" w:type="pct"/>
        <w:jc w:val="center"/>
        <w:tblCellMar>
          <w:left w:w="0" w:type="dxa"/>
          <w:right w:w="0" w:type="dxa"/>
        </w:tblCellMar>
        <w:tblLook w:val="0000" w:firstRow="0" w:lastRow="0" w:firstColumn="0" w:lastColumn="0" w:noHBand="0" w:noVBand="0"/>
      </w:tblPr>
      <w:tblGrid>
        <w:gridCol w:w="2058"/>
        <w:gridCol w:w="2952"/>
        <w:gridCol w:w="2714"/>
        <w:gridCol w:w="2197"/>
      </w:tblGrid>
      <w:tr w:rsidR="00B260CD" w:rsidRPr="006C4B9B" w:rsidTr="001861B5">
        <w:trPr>
          <w:cantSplit/>
          <w:jc w:val="center"/>
        </w:trPr>
        <w:tc>
          <w:tcPr>
            <w:tcW w:w="1037" w:type="pct"/>
            <w:tcBorders>
              <w:top w:val="single" w:sz="6" w:space="0" w:color="auto"/>
              <w:bottom w:val="single" w:sz="6" w:space="0" w:color="auto"/>
              <w:right w:val="single" w:sz="6" w:space="0" w:color="auto"/>
            </w:tcBorders>
            <w:vAlign w:val="center"/>
          </w:tcPr>
          <w:p w:rsidR="00B260CD" w:rsidRPr="00B260CD" w:rsidRDefault="00B260CD" w:rsidP="00B260CD">
            <w:pPr>
              <w:spacing w:before="20" w:after="20"/>
              <w:ind w:left="-57" w:right="-57"/>
              <w:jc w:val="center"/>
              <w:rPr>
                <w:szCs w:val="14"/>
              </w:rPr>
            </w:pPr>
            <w:r w:rsidRPr="00B260CD">
              <w:rPr>
                <w:szCs w:val="14"/>
              </w:rPr>
              <w:t>Годы</w:t>
            </w:r>
          </w:p>
          <w:p w:rsidR="00B260CD" w:rsidRPr="00B260CD" w:rsidRDefault="00B260CD" w:rsidP="00B260CD">
            <w:pPr>
              <w:spacing w:before="20" w:after="20"/>
              <w:ind w:left="-57" w:right="-57"/>
              <w:jc w:val="center"/>
              <w:rPr>
                <w:i/>
                <w:szCs w:val="14"/>
                <w:lang w:val="en-US"/>
              </w:rPr>
            </w:pPr>
            <w:r w:rsidRPr="00B260CD">
              <w:rPr>
                <w:i/>
                <w:szCs w:val="14"/>
                <w:lang w:val="en-US"/>
              </w:rPr>
              <w:t>Years</w:t>
            </w:r>
          </w:p>
        </w:tc>
        <w:tc>
          <w:tcPr>
            <w:tcW w:w="1488" w:type="pct"/>
            <w:tcBorders>
              <w:top w:val="single" w:sz="6" w:space="0" w:color="auto"/>
              <w:left w:val="single" w:sz="6" w:space="0" w:color="auto"/>
              <w:bottom w:val="single" w:sz="6" w:space="0" w:color="auto"/>
              <w:right w:val="single" w:sz="6" w:space="0" w:color="auto"/>
            </w:tcBorders>
            <w:vAlign w:val="center"/>
          </w:tcPr>
          <w:p w:rsidR="00B260CD" w:rsidRPr="00B260CD" w:rsidRDefault="00B260CD" w:rsidP="00B260CD">
            <w:pPr>
              <w:spacing w:before="20" w:after="20"/>
              <w:ind w:left="-57" w:right="-57"/>
              <w:jc w:val="center"/>
              <w:rPr>
                <w:szCs w:val="14"/>
              </w:rPr>
            </w:pPr>
            <w:r w:rsidRPr="00B260CD">
              <w:rPr>
                <w:szCs w:val="14"/>
              </w:rPr>
              <w:t>Численность (на конец года)/</w:t>
            </w:r>
          </w:p>
          <w:p w:rsidR="00B260CD" w:rsidRPr="00B260CD" w:rsidRDefault="00B260CD" w:rsidP="00B260CD">
            <w:pPr>
              <w:spacing w:before="20" w:after="20"/>
              <w:ind w:left="-57" w:right="-57"/>
              <w:jc w:val="center"/>
              <w:rPr>
                <w:i/>
                <w:szCs w:val="14"/>
              </w:rPr>
            </w:pPr>
            <w:r w:rsidRPr="00B260CD">
              <w:rPr>
                <w:i/>
                <w:szCs w:val="14"/>
                <w:lang w:val="en-US"/>
              </w:rPr>
              <w:t>Number</w:t>
            </w:r>
            <w:r w:rsidRPr="00B260CD">
              <w:rPr>
                <w:i/>
                <w:szCs w:val="14"/>
              </w:rPr>
              <w:t xml:space="preserve"> (</w:t>
            </w:r>
            <w:r w:rsidRPr="00B260CD">
              <w:rPr>
                <w:i/>
                <w:szCs w:val="14"/>
                <w:lang w:val="en-US"/>
              </w:rPr>
              <w:t>end</w:t>
            </w:r>
            <w:r w:rsidRPr="00B260CD">
              <w:rPr>
                <w:i/>
                <w:szCs w:val="14"/>
              </w:rPr>
              <w:t xml:space="preserve"> </w:t>
            </w:r>
            <w:r w:rsidRPr="00B260CD">
              <w:rPr>
                <w:i/>
                <w:szCs w:val="14"/>
                <w:lang w:val="en-US"/>
              </w:rPr>
              <w:t>of</w:t>
            </w:r>
            <w:r w:rsidRPr="00B260CD">
              <w:rPr>
                <w:i/>
                <w:szCs w:val="14"/>
              </w:rPr>
              <w:t xml:space="preserve"> </w:t>
            </w:r>
            <w:r w:rsidRPr="00B260CD">
              <w:rPr>
                <w:i/>
                <w:szCs w:val="14"/>
                <w:lang w:val="en-US"/>
              </w:rPr>
              <w:t>year</w:t>
            </w:r>
            <w:r w:rsidRPr="00B260CD">
              <w:rPr>
                <w:i/>
                <w:szCs w:val="14"/>
              </w:rPr>
              <w:t>)</w:t>
            </w:r>
          </w:p>
        </w:tc>
        <w:tc>
          <w:tcPr>
            <w:tcW w:w="1368" w:type="pct"/>
            <w:tcBorders>
              <w:top w:val="single" w:sz="6" w:space="0" w:color="auto"/>
              <w:left w:val="single" w:sz="6" w:space="0" w:color="auto"/>
              <w:bottom w:val="single" w:sz="6" w:space="0" w:color="auto"/>
              <w:right w:val="single" w:sz="6" w:space="0" w:color="auto"/>
            </w:tcBorders>
            <w:vAlign w:val="center"/>
          </w:tcPr>
          <w:p w:rsidR="00B260CD" w:rsidRPr="00B260CD" w:rsidRDefault="00B260CD" w:rsidP="00B260CD">
            <w:pPr>
              <w:spacing w:before="20" w:after="20"/>
              <w:ind w:left="-57" w:right="-57"/>
              <w:jc w:val="center"/>
              <w:rPr>
                <w:szCs w:val="14"/>
              </w:rPr>
            </w:pPr>
            <w:r w:rsidRPr="00B260CD">
              <w:rPr>
                <w:szCs w:val="14"/>
              </w:rPr>
              <w:t xml:space="preserve">Прием </w:t>
            </w:r>
          </w:p>
          <w:p w:rsidR="00B260CD" w:rsidRPr="00B260CD" w:rsidRDefault="00B260CD" w:rsidP="00B260CD">
            <w:pPr>
              <w:spacing w:before="20" w:after="20"/>
              <w:ind w:left="-57" w:right="-57"/>
              <w:jc w:val="center"/>
              <w:rPr>
                <w:i/>
                <w:szCs w:val="14"/>
              </w:rPr>
            </w:pPr>
            <w:r w:rsidRPr="00B260CD">
              <w:rPr>
                <w:i/>
                <w:szCs w:val="14"/>
                <w:lang w:val="en-US"/>
              </w:rPr>
              <w:t>Admission</w:t>
            </w:r>
          </w:p>
        </w:tc>
        <w:tc>
          <w:tcPr>
            <w:tcW w:w="1107" w:type="pct"/>
            <w:tcBorders>
              <w:top w:val="single" w:sz="6" w:space="0" w:color="auto"/>
              <w:left w:val="single" w:sz="6" w:space="0" w:color="auto"/>
              <w:bottom w:val="single" w:sz="6" w:space="0" w:color="auto"/>
            </w:tcBorders>
            <w:vAlign w:val="center"/>
          </w:tcPr>
          <w:p w:rsidR="00B260CD" w:rsidRPr="00B260CD" w:rsidRDefault="00B260CD" w:rsidP="00B260CD">
            <w:pPr>
              <w:overflowPunct w:val="0"/>
              <w:autoSpaceDE w:val="0"/>
              <w:autoSpaceDN w:val="0"/>
              <w:adjustRightInd w:val="0"/>
              <w:spacing w:before="20" w:after="20"/>
              <w:jc w:val="center"/>
              <w:textAlignment w:val="baseline"/>
              <w:rPr>
                <w:szCs w:val="14"/>
              </w:rPr>
            </w:pPr>
            <w:r w:rsidRPr="00B260CD">
              <w:rPr>
                <w:szCs w:val="14"/>
              </w:rPr>
              <w:t xml:space="preserve">Выпуск </w:t>
            </w:r>
          </w:p>
          <w:p w:rsidR="00B260CD" w:rsidRPr="00B260CD" w:rsidRDefault="00B260CD" w:rsidP="00B260CD">
            <w:pPr>
              <w:overflowPunct w:val="0"/>
              <w:autoSpaceDE w:val="0"/>
              <w:autoSpaceDN w:val="0"/>
              <w:adjustRightInd w:val="0"/>
              <w:spacing w:before="20" w:after="20"/>
              <w:jc w:val="center"/>
              <w:textAlignment w:val="baseline"/>
              <w:rPr>
                <w:i/>
                <w:szCs w:val="14"/>
                <w:lang w:val="en-US"/>
              </w:rPr>
            </w:pPr>
            <w:r w:rsidRPr="00B260CD">
              <w:rPr>
                <w:i/>
                <w:szCs w:val="14"/>
                <w:lang w:val="en-US"/>
              </w:rPr>
              <w:t>Graduation</w:t>
            </w:r>
          </w:p>
        </w:tc>
      </w:tr>
      <w:tr w:rsidR="0029275A" w:rsidRPr="00355B79" w:rsidTr="004C676B">
        <w:tblPrEx>
          <w:tblCellMar>
            <w:left w:w="28" w:type="dxa"/>
            <w:right w:w="28" w:type="dxa"/>
          </w:tblCellMar>
        </w:tblPrEx>
        <w:trPr>
          <w:cantSplit/>
          <w:jc w:val="center"/>
        </w:trPr>
        <w:tc>
          <w:tcPr>
            <w:tcW w:w="1037" w:type="pct"/>
            <w:tcBorders>
              <w:top w:val="single" w:sz="6" w:space="0" w:color="auto"/>
              <w:right w:val="single" w:sz="6" w:space="0" w:color="auto"/>
            </w:tcBorders>
          </w:tcPr>
          <w:p w:rsidR="0029275A" w:rsidRPr="006C4B9B" w:rsidRDefault="0029275A" w:rsidP="001F4137">
            <w:pPr>
              <w:spacing w:before="70" w:line="150" w:lineRule="exact"/>
              <w:jc w:val="center"/>
              <w:rPr>
                <w:szCs w:val="14"/>
              </w:rPr>
            </w:pPr>
          </w:p>
        </w:tc>
        <w:tc>
          <w:tcPr>
            <w:tcW w:w="3963" w:type="pct"/>
            <w:gridSpan w:val="3"/>
            <w:tcBorders>
              <w:top w:val="single" w:sz="6" w:space="0" w:color="auto"/>
              <w:left w:val="single" w:sz="6" w:space="0" w:color="auto"/>
            </w:tcBorders>
          </w:tcPr>
          <w:p w:rsidR="00B260CD" w:rsidRPr="00B260CD" w:rsidRDefault="00B260CD" w:rsidP="00B260CD">
            <w:pPr>
              <w:spacing w:before="70" w:line="150" w:lineRule="exact"/>
              <w:jc w:val="center"/>
              <w:rPr>
                <w:b/>
                <w:bCs/>
                <w:szCs w:val="14"/>
              </w:rPr>
            </w:pPr>
            <w:r w:rsidRPr="00B260CD">
              <w:rPr>
                <w:b/>
                <w:bCs/>
                <w:szCs w:val="14"/>
              </w:rPr>
              <w:t xml:space="preserve">Программы </w:t>
            </w:r>
            <w:r w:rsidRPr="00ED2BB7">
              <w:rPr>
                <w:b/>
                <w:bCs/>
                <w:szCs w:val="14"/>
              </w:rPr>
              <w:t xml:space="preserve">подготовки </w:t>
            </w:r>
            <w:r w:rsidR="00ED2BB7" w:rsidRPr="00ED2BB7">
              <w:rPr>
                <w:b/>
                <w:bCs/>
                <w:szCs w:val="14"/>
              </w:rPr>
              <w:t xml:space="preserve">научных и </w:t>
            </w:r>
            <w:r w:rsidRPr="00B260CD">
              <w:rPr>
                <w:b/>
                <w:bCs/>
                <w:szCs w:val="14"/>
              </w:rPr>
              <w:t>научно</w:t>
            </w:r>
            <w:r w:rsidR="00EA3AF5">
              <w:rPr>
                <w:b/>
                <w:bCs/>
                <w:szCs w:val="14"/>
              </w:rPr>
              <w:t>–</w:t>
            </w:r>
            <w:r w:rsidRPr="00B260CD">
              <w:rPr>
                <w:b/>
                <w:bCs/>
                <w:szCs w:val="14"/>
              </w:rPr>
              <w:t>педагогических кадров в аспирантуре</w:t>
            </w:r>
          </w:p>
          <w:p w:rsidR="00890EF1" w:rsidRPr="00B260CD" w:rsidRDefault="00B260CD" w:rsidP="00B260CD">
            <w:pPr>
              <w:spacing w:before="70" w:line="150" w:lineRule="exact"/>
              <w:jc w:val="center"/>
              <w:rPr>
                <w:b/>
                <w:bCs/>
                <w:i/>
                <w:szCs w:val="14"/>
                <w:lang w:val="en-US"/>
              </w:rPr>
            </w:pPr>
            <w:r w:rsidRPr="00B260CD">
              <w:rPr>
                <w:b/>
                <w:bCs/>
                <w:i/>
                <w:szCs w:val="14"/>
                <w:lang w:val="en-US"/>
              </w:rPr>
              <w:t>Programs for the training of scientific and pedagogical personnel in graduate school</w:t>
            </w:r>
          </w:p>
        </w:tc>
      </w:tr>
      <w:tr w:rsidR="00E13382" w:rsidRPr="006C4B9B" w:rsidTr="001861B5">
        <w:tblPrEx>
          <w:tblCellMar>
            <w:left w:w="28" w:type="dxa"/>
            <w:right w:w="28" w:type="dxa"/>
          </w:tblCellMar>
        </w:tblPrEx>
        <w:trPr>
          <w:cantSplit/>
          <w:jc w:val="center"/>
        </w:trPr>
        <w:tc>
          <w:tcPr>
            <w:tcW w:w="1037" w:type="pct"/>
            <w:tcBorders>
              <w:right w:val="single" w:sz="6" w:space="0" w:color="auto"/>
            </w:tcBorders>
            <w:vAlign w:val="bottom"/>
          </w:tcPr>
          <w:p w:rsidR="00E13382" w:rsidRPr="00FC7B7E" w:rsidRDefault="00E13382" w:rsidP="0066352D">
            <w:pPr>
              <w:spacing w:before="70" w:line="150" w:lineRule="exact"/>
              <w:jc w:val="center"/>
              <w:rPr>
                <w:szCs w:val="14"/>
              </w:rPr>
            </w:pPr>
            <w:r w:rsidRPr="00FC7B7E">
              <w:rPr>
                <w:szCs w:val="14"/>
              </w:rPr>
              <w:t>2021</w:t>
            </w:r>
          </w:p>
        </w:tc>
        <w:tc>
          <w:tcPr>
            <w:tcW w:w="1488" w:type="pct"/>
            <w:tcBorders>
              <w:left w:val="single" w:sz="6" w:space="0" w:color="auto"/>
              <w:right w:val="single" w:sz="6" w:space="0" w:color="auto"/>
            </w:tcBorders>
            <w:vAlign w:val="bottom"/>
          </w:tcPr>
          <w:p w:rsidR="00E13382" w:rsidRPr="00FC7B7E" w:rsidRDefault="00E13382" w:rsidP="0066352D">
            <w:pPr>
              <w:spacing w:before="70" w:line="150" w:lineRule="exact"/>
              <w:ind w:left="-284" w:right="1304"/>
              <w:jc w:val="right"/>
              <w:rPr>
                <w:szCs w:val="14"/>
              </w:rPr>
            </w:pPr>
            <w:r w:rsidRPr="00FC7B7E">
              <w:rPr>
                <w:szCs w:val="14"/>
              </w:rPr>
              <w:t>90 156</w:t>
            </w:r>
          </w:p>
        </w:tc>
        <w:tc>
          <w:tcPr>
            <w:tcW w:w="1368" w:type="pct"/>
            <w:tcBorders>
              <w:left w:val="single" w:sz="6" w:space="0" w:color="auto"/>
              <w:right w:val="single" w:sz="6" w:space="0" w:color="auto"/>
            </w:tcBorders>
            <w:vAlign w:val="bottom"/>
          </w:tcPr>
          <w:p w:rsidR="00E13382" w:rsidRPr="00FC7B7E" w:rsidRDefault="00E13382" w:rsidP="0066352D">
            <w:pPr>
              <w:spacing w:before="70" w:line="150" w:lineRule="exact"/>
              <w:ind w:left="-284" w:right="1304"/>
              <w:jc w:val="right"/>
              <w:rPr>
                <w:szCs w:val="14"/>
              </w:rPr>
            </w:pPr>
            <w:r w:rsidRPr="00FC7B7E">
              <w:rPr>
                <w:szCs w:val="14"/>
              </w:rPr>
              <w:t>27 992</w:t>
            </w:r>
          </w:p>
        </w:tc>
        <w:tc>
          <w:tcPr>
            <w:tcW w:w="1107" w:type="pct"/>
            <w:tcBorders>
              <w:left w:val="single" w:sz="6" w:space="0" w:color="auto"/>
            </w:tcBorders>
            <w:vAlign w:val="bottom"/>
          </w:tcPr>
          <w:p w:rsidR="00E13382" w:rsidRPr="00FC7B7E" w:rsidRDefault="00E13382" w:rsidP="0066352D">
            <w:pPr>
              <w:spacing w:before="70" w:line="150" w:lineRule="exact"/>
              <w:ind w:left="-284" w:right="907"/>
              <w:jc w:val="right"/>
              <w:rPr>
                <w:szCs w:val="14"/>
              </w:rPr>
            </w:pPr>
            <w:r w:rsidRPr="00FC7B7E">
              <w:rPr>
                <w:szCs w:val="14"/>
              </w:rPr>
              <w:t>14 326</w:t>
            </w:r>
          </w:p>
        </w:tc>
      </w:tr>
      <w:tr w:rsidR="00E13382" w:rsidRPr="006C4B9B" w:rsidTr="001861B5">
        <w:tblPrEx>
          <w:tblCellMar>
            <w:left w:w="28" w:type="dxa"/>
            <w:right w:w="28" w:type="dxa"/>
          </w:tblCellMar>
        </w:tblPrEx>
        <w:trPr>
          <w:cantSplit/>
          <w:jc w:val="center"/>
        </w:trPr>
        <w:tc>
          <w:tcPr>
            <w:tcW w:w="1037" w:type="pct"/>
            <w:tcBorders>
              <w:right w:val="single" w:sz="6" w:space="0" w:color="auto"/>
            </w:tcBorders>
            <w:vAlign w:val="bottom"/>
          </w:tcPr>
          <w:p w:rsidR="00E13382" w:rsidRPr="00FC7B7E" w:rsidRDefault="00E13382" w:rsidP="0066352D">
            <w:pPr>
              <w:spacing w:before="70" w:line="150" w:lineRule="exact"/>
              <w:jc w:val="center"/>
              <w:rPr>
                <w:szCs w:val="14"/>
              </w:rPr>
            </w:pPr>
            <w:r w:rsidRPr="00FC7B7E">
              <w:rPr>
                <w:szCs w:val="14"/>
              </w:rPr>
              <w:t>2022</w:t>
            </w:r>
          </w:p>
        </w:tc>
        <w:tc>
          <w:tcPr>
            <w:tcW w:w="1488" w:type="pct"/>
            <w:tcBorders>
              <w:left w:val="single" w:sz="6" w:space="0" w:color="auto"/>
              <w:right w:val="single" w:sz="6" w:space="0" w:color="auto"/>
            </w:tcBorders>
            <w:vAlign w:val="bottom"/>
          </w:tcPr>
          <w:p w:rsidR="00E13382" w:rsidRPr="00FC7B7E" w:rsidRDefault="00E13382" w:rsidP="0066352D">
            <w:pPr>
              <w:spacing w:before="70" w:line="150" w:lineRule="exact"/>
              <w:ind w:left="-284" w:right="1304"/>
              <w:jc w:val="right"/>
              <w:rPr>
                <w:szCs w:val="14"/>
                <w:lang w:val="en-US"/>
              </w:rPr>
            </w:pPr>
            <w:r w:rsidRPr="00FC7B7E">
              <w:rPr>
                <w:szCs w:val="14"/>
                <w:lang w:val="en-US"/>
              </w:rPr>
              <w:t>109 705</w:t>
            </w:r>
          </w:p>
        </w:tc>
        <w:tc>
          <w:tcPr>
            <w:tcW w:w="1368" w:type="pct"/>
            <w:tcBorders>
              <w:left w:val="single" w:sz="6" w:space="0" w:color="auto"/>
              <w:right w:val="single" w:sz="6" w:space="0" w:color="auto"/>
            </w:tcBorders>
            <w:vAlign w:val="bottom"/>
          </w:tcPr>
          <w:p w:rsidR="00E13382" w:rsidRPr="00FC7B7E" w:rsidRDefault="00E13382" w:rsidP="0066352D">
            <w:pPr>
              <w:spacing w:before="70" w:line="150" w:lineRule="exact"/>
              <w:ind w:left="-284" w:right="1304"/>
              <w:jc w:val="right"/>
              <w:rPr>
                <w:szCs w:val="14"/>
                <w:lang w:val="en-US"/>
              </w:rPr>
            </w:pPr>
            <w:r w:rsidRPr="00FC7B7E">
              <w:rPr>
                <w:szCs w:val="14"/>
                <w:lang w:val="en-US"/>
              </w:rPr>
              <w:t>45 075</w:t>
            </w:r>
          </w:p>
        </w:tc>
        <w:tc>
          <w:tcPr>
            <w:tcW w:w="1107" w:type="pct"/>
            <w:tcBorders>
              <w:left w:val="single" w:sz="6" w:space="0" w:color="auto"/>
            </w:tcBorders>
            <w:vAlign w:val="bottom"/>
          </w:tcPr>
          <w:p w:rsidR="00E13382" w:rsidRPr="00FC7B7E" w:rsidRDefault="00E13382" w:rsidP="0066352D">
            <w:pPr>
              <w:spacing w:before="70" w:line="150" w:lineRule="exact"/>
              <w:ind w:left="-284" w:right="907"/>
              <w:jc w:val="right"/>
              <w:rPr>
                <w:szCs w:val="14"/>
                <w:lang w:val="en-US"/>
              </w:rPr>
            </w:pPr>
            <w:r w:rsidRPr="00FC7B7E">
              <w:rPr>
                <w:szCs w:val="14"/>
                <w:lang w:val="en-US"/>
              </w:rPr>
              <w:t xml:space="preserve"> 13 865</w:t>
            </w:r>
          </w:p>
        </w:tc>
      </w:tr>
      <w:tr w:rsidR="00FC7B7E" w:rsidRPr="006C4B9B" w:rsidTr="001861B5">
        <w:tblPrEx>
          <w:tblCellMar>
            <w:left w:w="28" w:type="dxa"/>
            <w:right w:w="28" w:type="dxa"/>
          </w:tblCellMar>
        </w:tblPrEx>
        <w:trPr>
          <w:cantSplit/>
          <w:jc w:val="center"/>
        </w:trPr>
        <w:tc>
          <w:tcPr>
            <w:tcW w:w="1037" w:type="pct"/>
            <w:tcBorders>
              <w:right w:val="single" w:sz="6" w:space="0" w:color="auto"/>
            </w:tcBorders>
            <w:vAlign w:val="bottom"/>
          </w:tcPr>
          <w:p w:rsidR="00FC7B7E" w:rsidRPr="00FC7B7E" w:rsidRDefault="00FC7B7E" w:rsidP="0066352D">
            <w:pPr>
              <w:spacing w:before="70" w:line="150" w:lineRule="exact"/>
              <w:jc w:val="center"/>
              <w:rPr>
                <w:szCs w:val="14"/>
              </w:rPr>
            </w:pPr>
            <w:r w:rsidRPr="00FC7B7E">
              <w:rPr>
                <w:szCs w:val="14"/>
              </w:rPr>
              <w:t>2023</w:t>
            </w:r>
          </w:p>
        </w:tc>
        <w:tc>
          <w:tcPr>
            <w:tcW w:w="1488" w:type="pct"/>
            <w:tcBorders>
              <w:left w:val="single" w:sz="6" w:space="0" w:color="auto"/>
              <w:right w:val="single" w:sz="6" w:space="0" w:color="auto"/>
            </w:tcBorders>
            <w:vAlign w:val="bottom"/>
          </w:tcPr>
          <w:p w:rsidR="00FC7B7E" w:rsidRPr="00FC7B7E" w:rsidRDefault="00FC7B7E" w:rsidP="00FC7B7E">
            <w:pPr>
              <w:spacing w:before="70" w:line="150" w:lineRule="exact"/>
              <w:ind w:left="-284" w:right="1304"/>
              <w:jc w:val="right"/>
              <w:rPr>
                <w:szCs w:val="14"/>
              </w:rPr>
            </w:pPr>
            <w:r w:rsidRPr="00FC7B7E">
              <w:rPr>
                <w:szCs w:val="14"/>
              </w:rPr>
              <w:t>121</w:t>
            </w:r>
            <w:r w:rsidR="003F0D1C">
              <w:rPr>
                <w:szCs w:val="14"/>
              </w:rPr>
              <w:t xml:space="preserve"> </w:t>
            </w:r>
            <w:r w:rsidRPr="00FC7B7E">
              <w:rPr>
                <w:szCs w:val="14"/>
              </w:rPr>
              <w:t>555</w:t>
            </w:r>
          </w:p>
        </w:tc>
        <w:tc>
          <w:tcPr>
            <w:tcW w:w="1368" w:type="pct"/>
            <w:tcBorders>
              <w:left w:val="single" w:sz="6" w:space="0" w:color="auto"/>
              <w:right w:val="single" w:sz="6" w:space="0" w:color="auto"/>
            </w:tcBorders>
            <w:vAlign w:val="bottom"/>
          </w:tcPr>
          <w:p w:rsidR="00FC7B7E" w:rsidRPr="00FC7B7E" w:rsidRDefault="00FC7B7E" w:rsidP="00FC7B7E">
            <w:pPr>
              <w:spacing w:before="70" w:line="150" w:lineRule="exact"/>
              <w:ind w:left="-284" w:right="1304"/>
              <w:jc w:val="right"/>
              <w:rPr>
                <w:szCs w:val="14"/>
              </w:rPr>
            </w:pPr>
            <w:r w:rsidRPr="00FC7B7E">
              <w:rPr>
                <w:szCs w:val="14"/>
              </w:rPr>
              <w:t>40</w:t>
            </w:r>
            <w:r w:rsidR="003F0D1C">
              <w:rPr>
                <w:szCs w:val="14"/>
              </w:rPr>
              <w:t xml:space="preserve"> </w:t>
            </w:r>
            <w:r w:rsidRPr="00FC7B7E">
              <w:rPr>
                <w:szCs w:val="14"/>
              </w:rPr>
              <w:t>056</w:t>
            </w:r>
          </w:p>
        </w:tc>
        <w:tc>
          <w:tcPr>
            <w:tcW w:w="1107" w:type="pct"/>
            <w:tcBorders>
              <w:left w:val="single" w:sz="6" w:space="0" w:color="auto"/>
            </w:tcBorders>
            <w:vAlign w:val="bottom"/>
          </w:tcPr>
          <w:p w:rsidR="00FC7B7E" w:rsidRPr="00FC7B7E" w:rsidRDefault="00FC7B7E" w:rsidP="00FC7B7E">
            <w:pPr>
              <w:spacing w:before="70" w:line="150" w:lineRule="exact"/>
              <w:ind w:left="-284" w:right="907"/>
              <w:jc w:val="right"/>
              <w:rPr>
                <w:szCs w:val="14"/>
              </w:rPr>
            </w:pPr>
            <w:r w:rsidRPr="00FC7B7E">
              <w:rPr>
                <w:szCs w:val="14"/>
              </w:rPr>
              <w:t>14</w:t>
            </w:r>
            <w:r w:rsidR="003F0D1C">
              <w:rPr>
                <w:szCs w:val="14"/>
              </w:rPr>
              <w:t xml:space="preserve"> </w:t>
            </w:r>
            <w:r w:rsidRPr="00FC7B7E">
              <w:rPr>
                <w:szCs w:val="14"/>
              </w:rPr>
              <w:t>146</w:t>
            </w:r>
          </w:p>
        </w:tc>
      </w:tr>
      <w:tr w:rsidR="00FC7B7E" w:rsidRPr="00355B79" w:rsidTr="004C676B">
        <w:tblPrEx>
          <w:tblCellMar>
            <w:left w:w="28" w:type="dxa"/>
            <w:right w:w="28" w:type="dxa"/>
          </w:tblCellMar>
        </w:tblPrEx>
        <w:trPr>
          <w:cantSplit/>
          <w:jc w:val="center"/>
        </w:trPr>
        <w:tc>
          <w:tcPr>
            <w:tcW w:w="1037" w:type="pct"/>
            <w:tcBorders>
              <w:right w:val="single" w:sz="6" w:space="0" w:color="auto"/>
            </w:tcBorders>
            <w:vAlign w:val="bottom"/>
          </w:tcPr>
          <w:p w:rsidR="00FC7B7E" w:rsidRPr="00FC7B7E" w:rsidRDefault="00FC7B7E" w:rsidP="001F4137">
            <w:pPr>
              <w:overflowPunct w:val="0"/>
              <w:autoSpaceDE w:val="0"/>
              <w:autoSpaceDN w:val="0"/>
              <w:adjustRightInd w:val="0"/>
              <w:spacing w:before="70" w:line="150" w:lineRule="exact"/>
              <w:jc w:val="center"/>
              <w:textAlignment w:val="baseline"/>
              <w:rPr>
                <w:szCs w:val="14"/>
              </w:rPr>
            </w:pPr>
          </w:p>
        </w:tc>
        <w:tc>
          <w:tcPr>
            <w:tcW w:w="3963" w:type="pct"/>
            <w:gridSpan w:val="3"/>
            <w:tcBorders>
              <w:left w:val="single" w:sz="6" w:space="0" w:color="auto"/>
            </w:tcBorders>
            <w:vAlign w:val="bottom"/>
          </w:tcPr>
          <w:p w:rsidR="00FC7B7E" w:rsidRPr="00FC7B7E" w:rsidRDefault="00FC7B7E" w:rsidP="00B260CD">
            <w:pPr>
              <w:spacing w:before="70" w:line="150" w:lineRule="exact"/>
              <w:jc w:val="center"/>
              <w:rPr>
                <w:b/>
                <w:bCs/>
                <w:szCs w:val="14"/>
                <w:lang w:val="en-US"/>
              </w:rPr>
            </w:pPr>
            <w:r w:rsidRPr="00FC7B7E">
              <w:rPr>
                <w:b/>
                <w:bCs/>
                <w:szCs w:val="14"/>
              </w:rPr>
              <w:t>Программы</w:t>
            </w:r>
            <w:r w:rsidRPr="00FC7B7E">
              <w:rPr>
                <w:b/>
                <w:bCs/>
                <w:szCs w:val="14"/>
                <w:lang w:val="en-US"/>
              </w:rPr>
              <w:t xml:space="preserve"> </w:t>
            </w:r>
            <w:r w:rsidRPr="00FC7B7E">
              <w:rPr>
                <w:b/>
                <w:bCs/>
                <w:szCs w:val="14"/>
              </w:rPr>
              <w:t>ординатуры</w:t>
            </w:r>
          </w:p>
          <w:p w:rsidR="00FC7B7E" w:rsidRPr="00FC7B7E" w:rsidRDefault="00FC7B7E" w:rsidP="00B260CD">
            <w:pPr>
              <w:spacing w:before="70" w:line="150" w:lineRule="exact"/>
              <w:jc w:val="center"/>
              <w:rPr>
                <w:b/>
                <w:bCs/>
                <w:i/>
                <w:szCs w:val="14"/>
                <w:lang w:val="en-US"/>
              </w:rPr>
            </w:pPr>
            <w:r w:rsidRPr="00FC7B7E">
              <w:rPr>
                <w:b/>
                <w:bCs/>
                <w:i/>
                <w:szCs w:val="14"/>
                <w:lang w:val="en-US"/>
              </w:rPr>
              <w:t>Residency training programs</w:t>
            </w:r>
          </w:p>
        </w:tc>
      </w:tr>
      <w:tr w:rsidR="00FC7B7E" w:rsidRPr="006C4B9B" w:rsidTr="001861B5">
        <w:tblPrEx>
          <w:tblCellMar>
            <w:left w:w="28" w:type="dxa"/>
            <w:right w:w="28" w:type="dxa"/>
          </w:tblCellMar>
        </w:tblPrEx>
        <w:trPr>
          <w:cantSplit/>
          <w:jc w:val="center"/>
        </w:trPr>
        <w:tc>
          <w:tcPr>
            <w:tcW w:w="1037" w:type="pct"/>
            <w:tcBorders>
              <w:right w:val="single" w:sz="6" w:space="0" w:color="auto"/>
            </w:tcBorders>
            <w:vAlign w:val="bottom"/>
          </w:tcPr>
          <w:p w:rsidR="00FC7B7E" w:rsidRPr="00FC7B7E" w:rsidRDefault="00FC7B7E" w:rsidP="0066352D">
            <w:pPr>
              <w:spacing w:before="70" w:line="150" w:lineRule="exact"/>
              <w:jc w:val="center"/>
              <w:rPr>
                <w:szCs w:val="14"/>
                <w:lang w:val="en-US"/>
              </w:rPr>
            </w:pPr>
            <w:r w:rsidRPr="00FC7B7E">
              <w:rPr>
                <w:szCs w:val="14"/>
              </w:rPr>
              <w:t>2021</w:t>
            </w:r>
          </w:p>
        </w:tc>
        <w:tc>
          <w:tcPr>
            <w:tcW w:w="1488" w:type="pct"/>
            <w:tcBorders>
              <w:left w:val="single" w:sz="6" w:space="0" w:color="auto"/>
              <w:right w:val="single" w:sz="6" w:space="0" w:color="auto"/>
            </w:tcBorders>
            <w:vAlign w:val="bottom"/>
          </w:tcPr>
          <w:p w:rsidR="00FC7B7E" w:rsidRPr="00FC7B7E" w:rsidRDefault="00FC7B7E" w:rsidP="0066352D">
            <w:pPr>
              <w:spacing w:before="70" w:line="150" w:lineRule="exact"/>
              <w:ind w:left="-284" w:right="1304"/>
              <w:jc w:val="right"/>
              <w:rPr>
                <w:szCs w:val="14"/>
              </w:rPr>
            </w:pPr>
            <w:r w:rsidRPr="00FC7B7E">
              <w:rPr>
                <w:szCs w:val="14"/>
              </w:rPr>
              <w:t>58 610</w:t>
            </w:r>
          </w:p>
        </w:tc>
        <w:tc>
          <w:tcPr>
            <w:tcW w:w="1368" w:type="pct"/>
            <w:tcBorders>
              <w:left w:val="single" w:sz="6" w:space="0" w:color="auto"/>
              <w:right w:val="single" w:sz="6" w:space="0" w:color="auto"/>
            </w:tcBorders>
            <w:vAlign w:val="bottom"/>
          </w:tcPr>
          <w:p w:rsidR="00FC7B7E" w:rsidRPr="00FC7B7E" w:rsidRDefault="00FC7B7E" w:rsidP="0066352D">
            <w:pPr>
              <w:spacing w:before="70" w:line="150" w:lineRule="exact"/>
              <w:ind w:left="-284" w:right="1304"/>
              <w:jc w:val="right"/>
              <w:rPr>
                <w:szCs w:val="14"/>
              </w:rPr>
            </w:pPr>
            <w:r w:rsidRPr="00FC7B7E">
              <w:rPr>
                <w:szCs w:val="14"/>
              </w:rPr>
              <w:t>30 759</w:t>
            </w:r>
          </w:p>
        </w:tc>
        <w:tc>
          <w:tcPr>
            <w:tcW w:w="1107" w:type="pct"/>
            <w:tcBorders>
              <w:left w:val="single" w:sz="6" w:space="0" w:color="auto"/>
            </w:tcBorders>
            <w:vAlign w:val="bottom"/>
          </w:tcPr>
          <w:p w:rsidR="00FC7B7E" w:rsidRPr="00FC7B7E" w:rsidRDefault="00FC7B7E" w:rsidP="0066352D">
            <w:pPr>
              <w:spacing w:before="70" w:line="150" w:lineRule="exact"/>
              <w:ind w:left="-284" w:right="907"/>
              <w:jc w:val="right"/>
              <w:rPr>
                <w:szCs w:val="14"/>
              </w:rPr>
            </w:pPr>
            <w:r w:rsidRPr="00FC7B7E">
              <w:rPr>
                <w:szCs w:val="14"/>
              </w:rPr>
              <w:t>26 487</w:t>
            </w:r>
          </w:p>
        </w:tc>
      </w:tr>
      <w:tr w:rsidR="00FC7B7E" w:rsidRPr="006C4B9B" w:rsidTr="001861B5">
        <w:tblPrEx>
          <w:tblCellMar>
            <w:left w:w="28" w:type="dxa"/>
            <w:right w:w="28" w:type="dxa"/>
          </w:tblCellMar>
        </w:tblPrEx>
        <w:trPr>
          <w:cantSplit/>
          <w:trHeight w:val="123"/>
          <w:jc w:val="center"/>
        </w:trPr>
        <w:tc>
          <w:tcPr>
            <w:tcW w:w="1037" w:type="pct"/>
            <w:tcBorders>
              <w:right w:val="single" w:sz="6" w:space="0" w:color="auto"/>
            </w:tcBorders>
            <w:vAlign w:val="bottom"/>
          </w:tcPr>
          <w:p w:rsidR="00FC7B7E" w:rsidRPr="00FC7B7E" w:rsidRDefault="00FC7B7E" w:rsidP="0066352D">
            <w:pPr>
              <w:spacing w:before="70" w:line="150" w:lineRule="exact"/>
              <w:jc w:val="center"/>
              <w:rPr>
                <w:szCs w:val="14"/>
              </w:rPr>
            </w:pPr>
            <w:r w:rsidRPr="00FC7B7E">
              <w:rPr>
                <w:szCs w:val="14"/>
              </w:rPr>
              <w:t>2022</w:t>
            </w:r>
          </w:p>
        </w:tc>
        <w:tc>
          <w:tcPr>
            <w:tcW w:w="1488" w:type="pct"/>
            <w:tcBorders>
              <w:left w:val="single" w:sz="6" w:space="0" w:color="auto"/>
              <w:right w:val="single" w:sz="6" w:space="0" w:color="auto"/>
            </w:tcBorders>
            <w:vAlign w:val="bottom"/>
          </w:tcPr>
          <w:p w:rsidR="00FC7B7E" w:rsidRPr="00FC7B7E" w:rsidRDefault="00FC7B7E" w:rsidP="0066352D">
            <w:pPr>
              <w:spacing w:before="70" w:line="150" w:lineRule="exact"/>
              <w:ind w:left="-284" w:right="1304"/>
              <w:jc w:val="right"/>
              <w:rPr>
                <w:szCs w:val="14"/>
                <w:lang w:val="en-US"/>
              </w:rPr>
            </w:pPr>
            <w:r w:rsidRPr="00FC7B7E">
              <w:rPr>
                <w:szCs w:val="14"/>
                <w:lang w:val="en-US"/>
              </w:rPr>
              <w:t>64 025</w:t>
            </w:r>
          </w:p>
        </w:tc>
        <w:tc>
          <w:tcPr>
            <w:tcW w:w="1368" w:type="pct"/>
            <w:tcBorders>
              <w:left w:val="single" w:sz="6" w:space="0" w:color="auto"/>
              <w:right w:val="single" w:sz="6" w:space="0" w:color="auto"/>
            </w:tcBorders>
            <w:vAlign w:val="bottom"/>
          </w:tcPr>
          <w:p w:rsidR="00FC7B7E" w:rsidRPr="00FC7B7E" w:rsidRDefault="00FC7B7E" w:rsidP="0066352D">
            <w:pPr>
              <w:spacing w:before="70" w:line="150" w:lineRule="exact"/>
              <w:ind w:left="-284" w:right="1304"/>
              <w:jc w:val="right"/>
              <w:rPr>
                <w:szCs w:val="14"/>
                <w:lang w:val="en-US"/>
              </w:rPr>
            </w:pPr>
            <w:r w:rsidRPr="00FC7B7E">
              <w:rPr>
                <w:szCs w:val="14"/>
                <w:lang w:val="en-US"/>
              </w:rPr>
              <w:t>34 756</w:t>
            </w:r>
          </w:p>
        </w:tc>
        <w:tc>
          <w:tcPr>
            <w:tcW w:w="1107" w:type="pct"/>
            <w:tcBorders>
              <w:left w:val="single" w:sz="6" w:space="0" w:color="auto"/>
            </w:tcBorders>
            <w:vAlign w:val="bottom"/>
          </w:tcPr>
          <w:p w:rsidR="00FC7B7E" w:rsidRPr="00FC7B7E" w:rsidRDefault="00FC7B7E" w:rsidP="0066352D">
            <w:pPr>
              <w:spacing w:before="70" w:line="150" w:lineRule="exact"/>
              <w:ind w:left="-284" w:right="907"/>
              <w:jc w:val="right"/>
              <w:rPr>
                <w:szCs w:val="14"/>
                <w:lang w:val="en-US"/>
              </w:rPr>
            </w:pPr>
            <w:r w:rsidRPr="00FC7B7E">
              <w:rPr>
                <w:szCs w:val="14"/>
                <w:lang w:val="en-US"/>
              </w:rPr>
              <w:t>27 425</w:t>
            </w:r>
          </w:p>
        </w:tc>
      </w:tr>
      <w:tr w:rsidR="00FC7B7E" w:rsidRPr="006C4B9B" w:rsidTr="001861B5">
        <w:tblPrEx>
          <w:tblCellMar>
            <w:left w:w="28" w:type="dxa"/>
            <w:right w:w="28" w:type="dxa"/>
          </w:tblCellMar>
        </w:tblPrEx>
        <w:trPr>
          <w:cantSplit/>
          <w:trHeight w:val="123"/>
          <w:jc w:val="center"/>
        </w:trPr>
        <w:tc>
          <w:tcPr>
            <w:tcW w:w="1037" w:type="pct"/>
            <w:tcBorders>
              <w:right w:val="single" w:sz="6" w:space="0" w:color="auto"/>
            </w:tcBorders>
            <w:vAlign w:val="bottom"/>
          </w:tcPr>
          <w:p w:rsidR="00FC7B7E" w:rsidRPr="00FC7B7E" w:rsidRDefault="00FC7B7E" w:rsidP="0066352D">
            <w:pPr>
              <w:spacing w:before="70" w:line="150" w:lineRule="exact"/>
              <w:jc w:val="center"/>
              <w:rPr>
                <w:szCs w:val="14"/>
              </w:rPr>
            </w:pPr>
            <w:r w:rsidRPr="00FC7B7E">
              <w:rPr>
                <w:szCs w:val="14"/>
              </w:rPr>
              <w:t>2023</w:t>
            </w:r>
          </w:p>
        </w:tc>
        <w:tc>
          <w:tcPr>
            <w:tcW w:w="1488" w:type="pct"/>
            <w:tcBorders>
              <w:left w:val="single" w:sz="6" w:space="0" w:color="auto"/>
              <w:right w:val="single" w:sz="6" w:space="0" w:color="auto"/>
            </w:tcBorders>
            <w:vAlign w:val="bottom"/>
          </w:tcPr>
          <w:p w:rsidR="00FC7B7E" w:rsidRPr="00FC7B7E" w:rsidRDefault="00FC7B7E" w:rsidP="00FC7B7E">
            <w:pPr>
              <w:spacing w:before="70" w:line="150" w:lineRule="exact"/>
              <w:ind w:left="-284" w:right="1304"/>
              <w:jc w:val="right"/>
              <w:rPr>
                <w:szCs w:val="14"/>
              </w:rPr>
            </w:pPr>
            <w:r w:rsidRPr="00FC7B7E">
              <w:rPr>
                <w:szCs w:val="14"/>
              </w:rPr>
              <w:t>67</w:t>
            </w:r>
            <w:r w:rsidR="003F0D1C">
              <w:rPr>
                <w:szCs w:val="14"/>
              </w:rPr>
              <w:t xml:space="preserve"> </w:t>
            </w:r>
            <w:r w:rsidRPr="00FC7B7E">
              <w:rPr>
                <w:szCs w:val="14"/>
              </w:rPr>
              <w:t>669</w:t>
            </w:r>
          </w:p>
        </w:tc>
        <w:tc>
          <w:tcPr>
            <w:tcW w:w="1368" w:type="pct"/>
            <w:tcBorders>
              <w:left w:val="single" w:sz="6" w:space="0" w:color="auto"/>
              <w:right w:val="single" w:sz="6" w:space="0" w:color="auto"/>
            </w:tcBorders>
            <w:vAlign w:val="bottom"/>
          </w:tcPr>
          <w:p w:rsidR="00FC7B7E" w:rsidRPr="00FC7B7E" w:rsidRDefault="00FC7B7E" w:rsidP="00FC7B7E">
            <w:pPr>
              <w:spacing w:before="70" w:line="150" w:lineRule="exact"/>
              <w:ind w:left="-284" w:right="1304"/>
              <w:jc w:val="right"/>
              <w:rPr>
                <w:szCs w:val="14"/>
              </w:rPr>
            </w:pPr>
            <w:r w:rsidRPr="00FC7B7E">
              <w:rPr>
                <w:szCs w:val="14"/>
              </w:rPr>
              <w:t>34</w:t>
            </w:r>
            <w:r w:rsidR="003F0D1C">
              <w:rPr>
                <w:szCs w:val="14"/>
              </w:rPr>
              <w:t xml:space="preserve"> </w:t>
            </w:r>
            <w:r w:rsidRPr="00FC7B7E">
              <w:rPr>
                <w:szCs w:val="14"/>
              </w:rPr>
              <w:t>759</w:t>
            </w:r>
          </w:p>
        </w:tc>
        <w:tc>
          <w:tcPr>
            <w:tcW w:w="1107" w:type="pct"/>
            <w:tcBorders>
              <w:left w:val="single" w:sz="6" w:space="0" w:color="auto"/>
            </w:tcBorders>
            <w:vAlign w:val="bottom"/>
          </w:tcPr>
          <w:p w:rsidR="00FC7B7E" w:rsidRPr="00FC7B7E" w:rsidRDefault="00FC7B7E" w:rsidP="00FC7B7E">
            <w:pPr>
              <w:spacing w:before="70" w:line="150" w:lineRule="exact"/>
              <w:ind w:left="-284" w:right="907"/>
              <w:jc w:val="right"/>
              <w:rPr>
                <w:szCs w:val="14"/>
              </w:rPr>
            </w:pPr>
            <w:r w:rsidRPr="00FC7B7E">
              <w:rPr>
                <w:szCs w:val="14"/>
              </w:rPr>
              <w:t>27</w:t>
            </w:r>
            <w:r w:rsidR="003F0D1C">
              <w:rPr>
                <w:szCs w:val="14"/>
              </w:rPr>
              <w:t xml:space="preserve"> </w:t>
            </w:r>
            <w:r w:rsidRPr="00FC7B7E">
              <w:rPr>
                <w:szCs w:val="14"/>
              </w:rPr>
              <w:t>816</w:t>
            </w:r>
          </w:p>
        </w:tc>
      </w:tr>
      <w:tr w:rsidR="00FC7B7E" w:rsidRPr="006C4B9B" w:rsidTr="004C676B">
        <w:tblPrEx>
          <w:tblCellMar>
            <w:left w:w="28" w:type="dxa"/>
            <w:right w:w="28" w:type="dxa"/>
          </w:tblCellMar>
        </w:tblPrEx>
        <w:trPr>
          <w:cantSplit/>
          <w:jc w:val="center"/>
        </w:trPr>
        <w:tc>
          <w:tcPr>
            <w:tcW w:w="1037" w:type="pct"/>
            <w:tcBorders>
              <w:right w:val="single" w:sz="6" w:space="0" w:color="auto"/>
            </w:tcBorders>
            <w:vAlign w:val="bottom"/>
          </w:tcPr>
          <w:p w:rsidR="00FC7B7E" w:rsidRPr="00FC7B7E" w:rsidRDefault="00FC7B7E" w:rsidP="001F4137">
            <w:pPr>
              <w:overflowPunct w:val="0"/>
              <w:autoSpaceDE w:val="0"/>
              <w:autoSpaceDN w:val="0"/>
              <w:adjustRightInd w:val="0"/>
              <w:spacing w:before="70" w:line="150" w:lineRule="exact"/>
              <w:jc w:val="center"/>
              <w:textAlignment w:val="baseline"/>
              <w:rPr>
                <w:szCs w:val="14"/>
              </w:rPr>
            </w:pPr>
          </w:p>
        </w:tc>
        <w:tc>
          <w:tcPr>
            <w:tcW w:w="3963" w:type="pct"/>
            <w:gridSpan w:val="3"/>
            <w:tcBorders>
              <w:left w:val="single" w:sz="6" w:space="0" w:color="auto"/>
            </w:tcBorders>
            <w:vAlign w:val="bottom"/>
          </w:tcPr>
          <w:p w:rsidR="00FC7B7E" w:rsidRPr="00FC7B7E" w:rsidRDefault="00FC7B7E" w:rsidP="00B260CD">
            <w:pPr>
              <w:spacing w:before="70" w:line="150" w:lineRule="exact"/>
              <w:jc w:val="center"/>
              <w:rPr>
                <w:b/>
                <w:bCs/>
                <w:szCs w:val="14"/>
              </w:rPr>
            </w:pPr>
            <w:r w:rsidRPr="00FC7B7E">
              <w:rPr>
                <w:b/>
                <w:bCs/>
                <w:szCs w:val="14"/>
              </w:rPr>
              <w:t xml:space="preserve">Программы </w:t>
            </w:r>
            <w:proofErr w:type="spellStart"/>
            <w:r w:rsidRPr="00FC7B7E">
              <w:rPr>
                <w:b/>
                <w:bCs/>
                <w:szCs w:val="14"/>
              </w:rPr>
              <w:t>ассистентуры</w:t>
            </w:r>
            <w:proofErr w:type="spellEnd"/>
            <w:r w:rsidRPr="00FC7B7E">
              <w:rPr>
                <w:b/>
                <w:bCs/>
                <w:szCs w:val="14"/>
              </w:rPr>
              <w:t>–стажировки</w:t>
            </w:r>
          </w:p>
          <w:p w:rsidR="00FC7B7E" w:rsidRPr="00FC7B7E" w:rsidRDefault="00FC7B7E" w:rsidP="00B260CD">
            <w:pPr>
              <w:spacing w:before="70" w:line="150" w:lineRule="exact"/>
              <w:jc w:val="center"/>
              <w:rPr>
                <w:b/>
                <w:bCs/>
                <w:i/>
                <w:szCs w:val="14"/>
              </w:rPr>
            </w:pPr>
            <w:proofErr w:type="spellStart"/>
            <w:r w:rsidRPr="00FC7B7E">
              <w:rPr>
                <w:b/>
                <w:bCs/>
                <w:i/>
                <w:szCs w:val="14"/>
              </w:rPr>
              <w:t>Assistant</w:t>
            </w:r>
            <w:proofErr w:type="spellEnd"/>
            <w:r w:rsidRPr="00FC7B7E">
              <w:rPr>
                <w:b/>
                <w:bCs/>
                <w:i/>
                <w:szCs w:val="14"/>
              </w:rPr>
              <w:t xml:space="preserve"> </w:t>
            </w:r>
            <w:proofErr w:type="spellStart"/>
            <w:r w:rsidRPr="00FC7B7E">
              <w:rPr>
                <w:b/>
                <w:bCs/>
                <w:i/>
                <w:szCs w:val="14"/>
              </w:rPr>
              <w:t>Internship</w:t>
            </w:r>
            <w:proofErr w:type="spellEnd"/>
            <w:r w:rsidRPr="00FC7B7E">
              <w:rPr>
                <w:b/>
                <w:bCs/>
                <w:i/>
                <w:szCs w:val="14"/>
              </w:rPr>
              <w:t xml:space="preserve"> </w:t>
            </w:r>
            <w:proofErr w:type="spellStart"/>
            <w:r w:rsidRPr="00FC7B7E">
              <w:rPr>
                <w:b/>
                <w:bCs/>
                <w:i/>
                <w:szCs w:val="14"/>
              </w:rPr>
              <w:t>Programs</w:t>
            </w:r>
            <w:proofErr w:type="spellEnd"/>
          </w:p>
        </w:tc>
      </w:tr>
      <w:tr w:rsidR="00FC7B7E" w:rsidRPr="006C4B9B" w:rsidTr="001861B5">
        <w:tblPrEx>
          <w:tblCellMar>
            <w:left w:w="28" w:type="dxa"/>
            <w:right w:w="28" w:type="dxa"/>
          </w:tblCellMar>
        </w:tblPrEx>
        <w:trPr>
          <w:cantSplit/>
          <w:jc w:val="center"/>
        </w:trPr>
        <w:tc>
          <w:tcPr>
            <w:tcW w:w="1037" w:type="pct"/>
            <w:tcBorders>
              <w:right w:val="single" w:sz="6" w:space="0" w:color="auto"/>
            </w:tcBorders>
            <w:vAlign w:val="bottom"/>
          </w:tcPr>
          <w:p w:rsidR="00FC7B7E" w:rsidRPr="00FC7B7E" w:rsidRDefault="00FC7B7E" w:rsidP="0066352D">
            <w:pPr>
              <w:spacing w:before="70" w:line="150" w:lineRule="exact"/>
              <w:jc w:val="center"/>
              <w:rPr>
                <w:szCs w:val="14"/>
              </w:rPr>
            </w:pPr>
            <w:r w:rsidRPr="00FC7B7E">
              <w:rPr>
                <w:szCs w:val="14"/>
              </w:rPr>
              <w:t>2021</w:t>
            </w:r>
          </w:p>
        </w:tc>
        <w:tc>
          <w:tcPr>
            <w:tcW w:w="1488" w:type="pct"/>
            <w:tcBorders>
              <w:left w:val="single" w:sz="6" w:space="0" w:color="auto"/>
              <w:right w:val="single" w:sz="6" w:space="0" w:color="auto"/>
            </w:tcBorders>
            <w:vAlign w:val="bottom"/>
          </w:tcPr>
          <w:p w:rsidR="00FC7B7E" w:rsidRPr="00FC7B7E" w:rsidRDefault="00FC7B7E" w:rsidP="0066352D">
            <w:pPr>
              <w:spacing w:before="70" w:line="150" w:lineRule="exact"/>
              <w:ind w:left="-284" w:right="1304"/>
              <w:jc w:val="right"/>
              <w:rPr>
                <w:szCs w:val="14"/>
              </w:rPr>
            </w:pPr>
            <w:r w:rsidRPr="00FC7B7E">
              <w:rPr>
                <w:szCs w:val="14"/>
              </w:rPr>
              <w:t>1 224</w:t>
            </w:r>
          </w:p>
        </w:tc>
        <w:tc>
          <w:tcPr>
            <w:tcW w:w="1368" w:type="pct"/>
            <w:tcBorders>
              <w:left w:val="single" w:sz="6" w:space="0" w:color="auto"/>
              <w:right w:val="single" w:sz="6" w:space="0" w:color="auto"/>
            </w:tcBorders>
            <w:vAlign w:val="bottom"/>
          </w:tcPr>
          <w:p w:rsidR="00FC7B7E" w:rsidRPr="00FC7B7E" w:rsidRDefault="00FC7B7E" w:rsidP="0066352D">
            <w:pPr>
              <w:spacing w:before="70" w:line="150" w:lineRule="exact"/>
              <w:ind w:left="-284" w:right="1304"/>
              <w:jc w:val="right"/>
              <w:rPr>
                <w:szCs w:val="14"/>
              </w:rPr>
            </w:pPr>
            <w:r w:rsidRPr="00FC7B7E">
              <w:rPr>
                <w:szCs w:val="14"/>
              </w:rPr>
              <w:t>640</w:t>
            </w:r>
          </w:p>
        </w:tc>
        <w:tc>
          <w:tcPr>
            <w:tcW w:w="1107" w:type="pct"/>
            <w:tcBorders>
              <w:left w:val="single" w:sz="6" w:space="0" w:color="auto"/>
            </w:tcBorders>
            <w:vAlign w:val="bottom"/>
          </w:tcPr>
          <w:p w:rsidR="00FC7B7E" w:rsidRPr="00FC7B7E" w:rsidRDefault="00FC7B7E" w:rsidP="0066352D">
            <w:pPr>
              <w:spacing w:before="70" w:line="150" w:lineRule="exact"/>
              <w:ind w:left="-284" w:right="907"/>
              <w:jc w:val="right"/>
              <w:rPr>
                <w:szCs w:val="14"/>
              </w:rPr>
            </w:pPr>
            <w:r w:rsidRPr="00FC7B7E">
              <w:rPr>
                <w:szCs w:val="14"/>
              </w:rPr>
              <w:t>412</w:t>
            </w:r>
          </w:p>
        </w:tc>
      </w:tr>
      <w:tr w:rsidR="00FC7B7E" w:rsidRPr="006C4B9B" w:rsidTr="001861B5">
        <w:tblPrEx>
          <w:tblCellMar>
            <w:left w:w="28" w:type="dxa"/>
            <w:right w:w="28" w:type="dxa"/>
          </w:tblCellMar>
        </w:tblPrEx>
        <w:trPr>
          <w:cantSplit/>
          <w:jc w:val="center"/>
        </w:trPr>
        <w:tc>
          <w:tcPr>
            <w:tcW w:w="1037" w:type="pct"/>
            <w:tcBorders>
              <w:right w:val="single" w:sz="6" w:space="0" w:color="auto"/>
            </w:tcBorders>
            <w:vAlign w:val="bottom"/>
          </w:tcPr>
          <w:p w:rsidR="00FC7B7E" w:rsidRPr="00FC7B7E" w:rsidRDefault="00FC7B7E" w:rsidP="0066352D">
            <w:pPr>
              <w:spacing w:before="70" w:line="150" w:lineRule="exact"/>
              <w:jc w:val="center"/>
              <w:rPr>
                <w:szCs w:val="14"/>
              </w:rPr>
            </w:pPr>
            <w:r w:rsidRPr="00FC7B7E">
              <w:rPr>
                <w:szCs w:val="14"/>
              </w:rPr>
              <w:t>2022</w:t>
            </w:r>
          </w:p>
        </w:tc>
        <w:tc>
          <w:tcPr>
            <w:tcW w:w="1488" w:type="pct"/>
            <w:tcBorders>
              <w:left w:val="single" w:sz="6" w:space="0" w:color="auto"/>
              <w:right w:val="single" w:sz="6" w:space="0" w:color="auto"/>
            </w:tcBorders>
            <w:vAlign w:val="bottom"/>
          </w:tcPr>
          <w:p w:rsidR="00FC7B7E" w:rsidRPr="00FC7B7E" w:rsidRDefault="00FC7B7E" w:rsidP="0066352D">
            <w:pPr>
              <w:spacing w:before="70" w:line="150" w:lineRule="exact"/>
              <w:ind w:left="-284" w:right="1304"/>
              <w:jc w:val="right"/>
              <w:rPr>
                <w:szCs w:val="14"/>
                <w:lang w:val="en-US"/>
              </w:rPr>
            </w:pPr>
            <w:r w:rsidRPr="00FC7B7E">
              <w:rPr>
                <w:szCs w:val="14"/>
                <w:lang w:val="en-US"/>
              </w:rPr>
              <w:t>1 255</w:t>
            </w:r>
          </w:p>
        </w:tc>
        <w:tc>
          <w:tcPr>
            <w:tcW w:w="1368" w:type="pct"/>
            <w:tcBorders>
              <w:left w:val="single" w:sz="6" w:space="0" w:color="auto"/>
              <w:right w:val="single" w:sz="6" w:space="0" w:color="auto"/>
            </w:tcBorders>
            <w:vAlign w:val="bottom"/>
          </w:tcPr>
          <w:p w:rsidR="00FC7B7E" w:rsidRPr="00FC7B7E" w:rsidRDefault="00FC7B7E" w:rsidP="0066352D">
            <w:pPr>
              <w:spacing w:before="70" w:line="150" w:lineRule="exact"/>
              <w:ind w:left="-284" w:right="1304"/>
              <w:jc w:val="right"/>
              <w:rPr>
                <w:szCs w:val="14"/>
                <w:lang w:val="en-US"/>
              </w:rPr>
            </w:pPr>
            <w:r w:rsidRPr="00FC7B7E">
              <w:rPr>
                <w:szCs w:val="14"/>
                <w:lang w:val="en-US"/>
              </w:rPr>
              <w:t>645</w:t>
            </w:r>
          </w:p>
        </w:tc>
        <w:tc>
          <w:tcPr>
            <w:tcW w:w="1107" w:type="pct"/>
            <w:tcBorders>
              <w:left w:val="single" w:sz="6" w:space="0" w:color="auto"/>
            </w:tcBorders>
            <w:vAlign w:val="bottom"/>
          </w:tcPr>
          <w:p w:rsidR="00FC7B7E" w:rsidRPr="00FC7B7E" w:rsidRDefault="00FC7B7E" w:rsidP="0066352D">
            <w:pPr>
              <w:spacing w:before="70" w:line="150" w:lineRule="exact"/>
              <w:ind w:left="-284" w:right="907"/>
              <w:jc w:val="right"/>
              <w:rPr>
                <w:szCs w:val="14"/>
                <w:lang w:val="en-US"/>
              </w:rPr>
            </w:pPr>
            <w:r w:rsidRPr="00FC7B7E">
              <w:rPr>
                <w:szCs w:val="14"/>
                <w:lang w:val="en-US"/>
              </w:rPr>
              <w:t>468</w:t>
            </w:r>
          </w:p>
        </w:tc>
      </w:tr>
      <w:tr w:rsidR="00FC7B7E" w:rsidRPr="006C4B9B" w:rsidTr="001861B5">
        <w:tblPrEx>
          <w:tblCellMar>
            <w:left w:w="28" w:type="dxa"/>
            <w:right w:w="28" w:type="dxa"/>
          </w:tblCellMar>
        </w:tblPrEx>
        <w:trPr>
          <w:cantSplit/>
          <w:jc w:val="center"/>
        </w:trPr>
        <w:tc>
          <w:tcPr>
            <w:tcW w:w="1037" w:type="pct"/>
            <w:tcBorders>
              <w:right w:val="single" w:sz="6" w:space="0" w:color="auto"/>
            </w:tcBorders>
            <w:vAlign w:val="bottom"/>
          </w:tcPr>
          <w:p w:rsidR="00FC7B7E" w:rsidRPr="00FC7B7E" w:rsidRDefault="00FC7B7E" w:rsidP="0066352D">
            <w:pPr>
              <w:spacing w:before="70" w:line="150" w:lineRule="exact"/>
              <w:jc w:val="center"/>
              <w:rPr>
                <w:szCs w:val="14"/>
              </w:rPr>
            </w:pPr>
            <w:r w:rsidRPr="00FC7B7E">
              <w:rPr>
                <w:szCs w:val="14"/>
              </w:rPr>
              <w:t>2023</w:t>
            </w:r>
          </w:p>
        </w:tc>
        <w:tc>
          <w:tcPr>
            <w:tcW w:w="1488" w:type="pct"/>
            <w:tcBorders>
              <w:left w:val="single" w:sz="6" w:space="0" w:color="auto"/>
              <w:right w:val="single" w:sz="6" w:space="0" w:color="auto"/>
            </w:tcBorders>
            <w:vAlign w:val="bottom"/>
          </w:tcPr>
          <w:p w:rsidR="00FC7B7E" w:rsidRPr="00FC7B7E" w:rsidRDefault="00FC7B7E" w:rsidP="00FC7B7E">
            <w:pPr>
              <w:spacing w:before="70" w:line="150" w:lineRule="exact"/>
              <w:ind w:left="-284" w:right="1304"/>
              <w:jc w:val="right"/>
              <w:rPr>
                <w:szCs w:val="14"/>
              </w:rPr>
            </w:pPr>
            <w:r w:rsidRPr="00FC7B7E">
              <w:rPr>
                <w:szCs w:val="14"/>
              </w:rPr>
              <w:t>1</w:t>
            </w:r>
            <w:r w:rsidR="003F0D1C">
              <w:rPr>
                <w:szCs w:val="14"/>
              </w:rPr>
              <w:t xml:space="preserve"> </w:t>
            </w:r>
            <w:r w:rsidRPr="00FC7B7E">
              <w:rPr>
                <w:szCs w:val="14"/>
              </w:rPr>
              <w:t>597</w:t>
            </w:r>
          </w:p>
        </w:tc>
        <w:tc>
          <w:tcPr>
            <w:tcW w:w="1368" w:type="pct"/>
            <w:tcBorders>
              <w:left w:val="single" w:sz="6" w:space="0" w:color="auto"/>
              <w:right w:val="single" w:sz="6" w:space="0" w:color="auto"/>
            </w:tcBorders>
            <w:vAlign w:val="bottom"/>
          </w:tcPr>
          <w:p w:rsidR="00FC7B7E" w:rsidRPr="00FC7B7E" w:rsidRDefault="00FC7B7E" w:rsidP="00FC7B7E">
            <w:pPr>
              <w:spacing w:before="70" w:line="150" w:lineRule="exact"/>
              <w:ind w:left="-284" w:right="1304"/>
              <w:jc w:val="right"/>
              <w:rPr>
                <w:szCs w:val="14"/>
              </w:rPr>
            </w:pPr>
            <w:r w:rsidRPr="00FC7B7E">
              <w:rPr>
                <w:szCs w:val="14"/>
              </w:rPr>
              <w:t>768</w:t>
            </w:r>
          </w:p>
        </w:tc>
        <w:tc>
          <w:tcPr>
            <w:tcW w:w="1107" w:type="pct"/>
            <w:tcBorders>
              <w:left w:val="single" w:sz="6" w:space="0" w:color="auto"/>
            </w:tcBorders>
            <w:vAlign w:val="bottom"/>
          </w:tcPr>
          <w:p w:rsidR="00FC7B7E" w:rsidRPr="00FC7B7E" w:rsidRDefault="00FC7B7E" w:rsidP="00FC7B7E">
            <w:pPr>
              <w:spacing w:before="70" w:line="150" w:lineRule="exact"/>
              <w:ind w:left="-284" w:right="907"/>
              <w:jc w:val="right"/>
              <w:rPr>
                <w:szCs w:val="14"/>
              </w:rPr>
            </w:pPr>
            <w:r w:rsidRPr="00FC7B7E">
              <w:rPr>
                <w:szCs w:val="14"/>
              </w:rPr>
              <w:t>558</w:t>
            </w:r>
          </w:p>
        </w:tc>
      </w:tr>
      <w:tr w:rsidR="00FC7B7E" w:rsidRPr="00355B79" w:rsidTr="004C676B">
        <w:tblPrEx>
          <w:tblCellMar>
            <w:left w:w="28" w:type="dxa"/>
            <w:right w:w="28" w:type="dxa"/>
          </w:tblCellMar>
        </w:tblPrEx>
        <w:trPr>
          <w:cantSplit/>
          <w:jc w:val="center"/>
        </w:trPr>
        <w:tc>
          <w:tcPr>
            <w:tcW w:w="1037" w:type="pct"/>
            <w:tcBorders>
              <w:right w:val="single" w:sz="6" w:space="0" w:color="auto"/>
            </w:tcBorders>
            <w:vAlign w:val="bottom"/>
          </w:tcPr>
          <w:p w:rsidR="00FC7B7E" w:rsidRPr="00FC7B7E" w:rsidRDefault="00FC7B7E" w:rsidP="001F4137">
            <w:pPr>
              <w:spacing w:before="70" w:line="150" w:lineRule="exact"/>
              <w:jc w:val="center"/>
              <w:rPr>
                <w:szCs w:val="14"/>
              </w:rPr>
            </w:pPr>
          </w:p>
        </w:tc>
        <w:tc>
          <w:tcPr>
            <w:tcW w:w="3963" w:type="pct"/>
            <w:gridSpan w:val="3"/>
            <w:tcBorders>
              <w:left w:val="single" w:sz="6" w:space="0" w:color="auto"/>
            </w:tcBorders>
            <w:vAlign w:val="bottom"/>
          </w:tcPr>
          <w:p w:rsidR="00FC7B7E" w:rsidRPr="00FC7B7E" w:rsidRDefault="00FC7B7E" w:rsidP="00B260CD">
            <w:pPr>
              <w:spacing w:before="70" w:line="150" w:lineRule="exact"/>
              <w:ind w:left="-284" w:right="284"/>
              <w:jc w:val="center"/>
              <w:rPr>
                <w:b/>
                <w:szCs w:val="14"/>
                <w:lang w:val="en-US"/>
              </w:rPr>
            </w:pPr>
            <w:r w:rsidRPr="00FC7B7E">
              <w:rPr>
                <w:b/>
                <w:szCs w:val="14"/>
              </w:rPr>
              <w:t>Подготовка</w:t>
            </w:r>
            <w:r w:rsidRPr="00FC7B7E">
              <w:rPr>
                <w:b/>
                <w:szCs w:val="14"/>
                <w:lang w:val="en-US"/>
              </w:rPr>
              <w:t xml:space="preserve"> </w:t>
            </w:r>
            <w:r w:rsidRPr="00FC7B7E">
              <w:rPr>
                <w:b/>
                <w:szCs w:val="14"/>
              </w:rPr>
              <w:t>научных</w:t>
            </w:r>
            <w:r w:rsidRPr="00FC7B7E">
              <w:rPr>
                <w:b/>
                <w:szCs w:val="14"/>
                <w:lang w:val="en-US"/>
              </w:rPr>
              <w:t xml:space="preserve"> </w:t>
            </w:r>
            <w:r w:rsidRPr="00FC7B7E">
              <w:rPr>
                <w:b/>
                <w:szCs w:val="14"/>
              </w:rPr>
              <w:t>кадров</w:t>
            </w:r>
            <w:r w:rsidRPr="00FC7B7E">
              <w:rPr>
                <w:b/>
                <w:szCs w:val="14"/>
                <w:lang w:val="en-US"/>
              </w:rPr>
              <w:t xml:space="preserve"> </w:t>
            </w:r>
            <w:r w:rsidRPr="00FC7B7E">
              <w:rPr>
                <w:b/>
                <w:szCs w:val="14"/>
              </w:rPr>
              <w:t>в</w:t>
            </w:r>
            <w:r w:rsidRPr="00FC7B7E">
              <w:rPr>
                <w:b/>
                <w:szCs w:val="14"/>
                <w:lang w:val="en-US"/>
              </w:rPr>
              <w:t xml:space="preserve"> </w:t>
            </w:r>
            <w:r w:rsidRPr="00FC7B7E">
              <w:rPr>
                <w:b/>
                <w:szCs w:val="14"/>
              </w:rPr>
              <w:t>докторантуре</w:t>
            </w:r>
          </w:p>
          <w:p w:rsidR="00FC7B7E" w:rsidRPr="00FC7B7E" w:rsidRDefault="00FC7B7E" w:rsidP="00B260CD">
            <w:pPr>
              <w:spacing w:before="70" w:line="150" w:lineRule="exact"/>
              <w:ind w:left="-284" w:right="284"/>
              <w:jc w:val="center"/>
              <w:rPr>
                <w:b/>
                <w:i/>
                <w:szCs w:val="14"/>
                <w:lang w:val="en-US"/>
              </w:rPr>
            </w:pPr>
            <w:r w:rsidRPr="00FC7B7E">
              <w:rPr>
                <w:b/>
                <w:i/>
                <w:szCs w:val="14"/>
                <w:lang w:val="en-US"/>
              </w:rPr>
              <w:t>Training of scientific personnel in doctoral studies</w:t>
            </w:r>
          </w:p>
        </w:tc>
      </w:tr>
      <w:tr w:rsidR="00FC7B7E" w:rsidRPr="006C4B9B" w:rsidTr="001861B5">
        <w:tblPrEx>
          <w:tblCellMar>
            <w:left w:w="28" w:type="dxa"/>
            <w:right w:w="28" w:type="dxa"/>
          </w:tblCellMar>
        </w:tblPrEx>
        <w:trPr>
          <w:cantSplit/>
          <w:jc w:val="center"/>
        </w:trPr>
        <w:tc>
          <w:tcPr>
            <w:tcW w:w="1037" w:type="pct"/>
            <w:tcBorders>
              <w:right w:val="single" w:sz="6" w:space="0" w:color="auto"/>
            </w:tcBorders>
            <w:vAlign w:val="bottom"/>
          </w:tcPr>
          <w:p w:rsidR="00FC7B7E" w:rsidRPr="00FC7B7E" w:rsidRDefault="00FC7B7E" w:rsidP="0066352D">
            <w:pPr>
              <w:spacing w:before="70" w:line="150" w:lineRule="exact"/>
              <w:jc w:val="center"/>
              <w:rPr>
                <w:szCs w:val="14"/>
                <w:lang w:val="en-US"/>
              </w:rPr>
            </w:pPr>
            <w:r w:rsidRPr="00FC7B7E">
              <w:rPr>
                <w:szCs w:val="14"/>
              </w:rPr>
              <w:t>2021</w:t>
            </w:r>
          </w:p>
        </w:tc>
        <w:tc>
          <w:tcPr>
            <w:tcW w:w="1488" w:type="pct"/>
            <w:tcBorders>
              <w:left w:val="single" w:sz="6" w:space="0" w:color="auto"/>
              <w:right w:val="single" w:sz="6" w:space="0" w:color="auto"/>
            </w:tcBorders>
            <w:vAlign w:val="bottom"/>
          </w:tcPr>
          <w:p w:rsidR="00FC7B7E" w:rsidRPr="00FC7B7E" w:rsidRDefault="00FC7B7E" w:rsidP="0066352D">
            <w:pPr>
              <w:spacing w:before="70" w:line="150" w:lineRule="exact"/>
              <w:ind w:left="-284" w:right="1304"/>
              <w:jc w:val="right"/>
              <w:rPr>
                <w:szCs w:val="14"/>
              </w:rPr>
            </w:pPr>
            <w:r w:rsidRPr="00FC7B7E">
              <w:rPr>
                <w:szCs w:val="14"/>
              </w:rPr>
              <w:t>932</w:t>
            </w:r>
          </w:p>
        </w:tc>
        <w:tc>
          <w:tcPr>
            <w:tcW w:w="1368" w:type="pct"/>
            <w:tcBorders>
              <w:left w:val="single" w:sz="6" w:space="0" w:color="auto"/>
              <w:right w:val="single" w:sz="6" w:space="0" w:color="auto"/>
            </w:tcBorders>
            <w:vAlign w:val="bottom"/>
          </w:tcPr>
          <w:p w:rsidR="00FC7B7E" w:rsidRPr="00FC7B7E" w:rsidRDefault="00FC7B7E" w:rsidP="0066352D">
            <w:pPr>
              <w:spacing w:before="70" w:line="150" w:lineRule="exact"/>
              <w:ind w:left="-284" w:right="1304"/>
              <w:jc w:val="right"/>
              <w:rPr>
                <w:szCs w:val="14"/>
              </w:rPr>
            </w:pPr>
            <w:r w:rsidRPr="00FC7B7E">
              <w:rPr>
                <w:szCs w:val="14"/>
              </w:rPr>
              <w:t>210</w:t>
            </w:r>
          </w:p>
        </w:tc>
        <w:tc>
          <w:tcPr>
            <w:tcW w:w="1107" w:type="pct"/>
            <w:tcBorders>
              <w:left w:val="single" w:sz="6" w:space="0" w:color="auto"/>
            </w:tcBorders>
            <w:vAlign w:val="bottom"/>
          </w:tcPr>
          <w:p w:rsidR="00FC7B7E" w:rsidRPr="00FC7B7E" w:rsidRDefault="00FC7B7E" w:rsidP="0066352D">
            <w:pPr>
              <w:spacing w:before="70" w:line="150" w:lineRule="exact"/>
              <w:ind w:left="-284" w:right="907"/>
              <w:jc w:val="right"/>
              <w:rPr>
                <w:szCs w:val="14"/>
              </w:rPr>
            </w:pPr>
            <w:r w:rsidRPr="00FC7B7E">
              <w:rPr>
                <w:szCs w:val="14"/>
              </w:rPr>
              <w:t>354</w:t>
            </w:r>
          </w:p>
        </w:tc>
      </w:tr>
      <w:tr w:rsidR="00FC7B7E" w:rsidRPr="006C4B9B" w:rsidTr="00472283">
        <w:tblPrEx>
          <w:tblCellMar>
            <w:left w:w="28" w:type="dxa"/>
            <w:right w:w="28" w:type="dxa"/>
          </w:tblCellMar>
        </w:tblPrEx>
        <w:trPr>
          <w:cantSplit/>
          <w:jc w:val="center"/>
        </w:trPr>
        <w:tc>
          <w:tcPr>
            <w:tcW w:w="1037" w:type="pct"/>
            <w:tcBorders>
              <w:right w:val="single" w:sz="6" w:space="0" w:color="auto"/>
            </w:tcBorders>
            <w:vAlign w:val="bottom"/>
          </w:tcPr>
          <w:p w:rsidR="00FC7B7E" w:rsidRPr="00FC7B7E" w:rsidRDefault="00FC7B7E" w:rsidP="0066352D">
            <w:pPr>
              <w:spacing w:before="70" w:line="150" w:lineRule="exact"/>
              <w:jc w:val="center"/>
              <w:rPr>
                <w:szCs w:val="14"/>
              </w:rPr>
            </w:pPr>
            <w:r w:rsidRPr="00FC7B7E">
              <w:rPr>
                <w:szCs w:val="14"/>
              </w:rPr>
              <w:t>2022</w:t>
            </w:r>
          </w:p>
        </w:tc>
        <w:tc>
          <w:tcPr>
            <w:tcW w:w="1488" w:type="pct"/>
            <w:tcBorders>
              <w:left w:val="single" w:sz="6" w:space="0" w:color="auto"/>
              <w:right w:val="single" w:sz="6" w:space="0" w:color="auto"/>
            </w:tcBorders>
            <w:vAlign w:val="bottom"/>
          </w:tcPr>
          <w:p w:rsidR="00FC7B7E" w:rsidRPr="00FC7B7E" w:rsidRDefault="00FC7B7E" w:rsidP="0066352D">
            <w:pPr>
              <w:spacing w:before="70" w:line="150" w:lineRule="exact"/>
              <w:ind w:left="-284" w:right="1304"/>
              <w:jc w:val="right"/>
              <w:rPr>
                <w:szCs w:val="14"/>
                <w:lang w:val="en-US"/>
              </w:rPr>
            </w:pPr>
            <w:r w:rsidRPr="00FC7B7E">
              <w:rPr>
                <w:szCs w:val="14"/>
                <w:lang w:val="en-US"/>
              </w:rPr>
              <w:t>888</w:t>
            </w:r>
          </w:p>
        </w:tc>
        <w:tc>
          <w:tcPr>
            <w:tcW w:w="1368" w:type="pct"/>
            <w:tcBorders>
              <w:left w:val="single" w:sz="6" w:space="0" w:color="auto"/>
              <w:right w:val="single" w:sz="6" w:space="0" w:color="auto"/>
            </w:tcBorders>
            <w:vAlign w:val="bottom"/>
          </w:tcPr>
          <w:p w:rsidR="00FC7B7E" w:rsidRPr="00FC7B7E" w:rsidRDefault="00FC7B7E" w:rsidP="0066352D">
            <w:pPr>
              <w:spacing w:before="70" w:line="150" w:lineRule="exact"/>
              <w:ind w:left="-284" w:right="1304"/>
              <w:jc w:val="right"/>
              <w:rPr>
                <w:szCs w:val="14"/>
                <w:lang w:val="en-US"/>
              </w:rPr>
            </w:pPr>
            <w:r w:rsidRPr="00FC7B7E">
              <w:rPr>
                <w:szCs w:val="14"/>
                <w:lang w:val="en-US"/>
              </w:rPr>
              <w:t>340</w:t>
            </w:r>
          </w:p>
        </w:tc>
        <w:tc>
          <w:tcPr>
            <w:tcW w:w="1107" w:type="pct"/>
            <w:tcBorders>
              <w:left w:val="single" w:sz="6" w:space="0" w:color="auto"/>
            </w:tcBorders>
            <w:vAlign w:val="bottom"/>
          </w:tcPr>
          <w:p w:rsidR="00FC7B7E" w:rsidRPr="00FC7B7E" w:rsidRDefault="00FC7B7E" w:rsidP="0066352D">
            <w:pPr>
              <w:spacing w:before="70" w:line="150" w:lineRule="exact"/>
              <w:ind w:left="-284" w:right="907"/>
              <w:jc w:val="right"/>
              <w:rPr>
                <w:szCs w:val="14"/>
                <w:lang w:val="en-US"/>
              </w:rPr>
            </w:pPr>
            <w:r w:rsidRPr="00FC7B7E">
              <w:rPr>
                <w:szCs w:val="14"/>
                <w:lang w:val="en-US"/>
              </w:rPr>
              <w:t>316</w:t>
            </w:r>
          </w:p>
        </w:tc>
      </w:tr>
      <w:tr w:rsidR="00FC7B7E" w:rsidRPr="006C4B9B" w:rsidTr="00472283">
        <w:tblPrEx>
          <w:tblCellMar>
            <w:left w:w="28" w:type="dxa"/>
            <w:right w:w="28" w:type="dxa"/>
          </w:tblCellMar>
        </w:tblPrEx>
        <w:trPr>
          <w:cantSplit/>
          <w:jc w:val="center"/>
        </w:trPr>
        <w:tc>
          <w:tcPr>
            <w:tcW w:w="1037" w:type="pct"/>
            <w:tcBorders>
              <w:bottom w:val="single" w:sz="6" w:space="0" w:color="auto"/>
              <w:right w:val="single" w:sz="6" w:space="0" w:color="auto"/>
            </w:tcBorders>
            <w:vAlign w:val="bottom"/>
          </w:tcPr>
          <w:p w:rsidR="00FC7B7E" w:rsidRPr="00FC7B7E" w:rsidRDefault="00FC7B7E" w:rsidP="0066352D">
            <w:pPr>
              <w:spacing w:before="70" w:line="150" w:lineRule="exact"/>
              <w:jc w:val="center"/>
              <w:rPr>
                <w:szCs w:val="14"/>
              </w:rPr>
            </w:pPr>
            <w:r w:rsidRPr="00FC7B7E">
              <w:rPr>
                <w:szCs w:val="14"/>
              </w:rPr>
              <w:t>2023</w:t>
            </w:r>
          </w:p>
        </w:tc>
        <w:tc>
          <w:tcPr>
            <w:tcW w:w="1488" w:type="pct"/>
            <w:tcBorders>
              <w:left w:val="single" w:sz="6" w:space="0" w:color="auto"/>
              <w:bottom w:val="single" w:sz="6" w:space="0" w:color="auto"/>
              <w:right w:val="single" w:sz="6" w:space="0" w:color="auto"/>
            </w:tcBorders>
            <w:vAlign w:val="bottom"/>
          </w:tcPr>
          <w:p w:rsidR="00FC7B7E" w:rsidRPr="00FC7B7E" w:rsidRDefault="00FC7B7E" w:rsidP="00FC7B7E">
            <w:pPr>
              <w:spacing w:before="70" w:line="150" w:lineRule="exact"/>
              <w:ind w:left="-284" w:right="1304"/>
              <w:jc w:val="right"/>
              <w:rPr>
                <w:szCs w:val="14"/>
              </w:rPr>
            </w:pPr>
            <w:r w:rsidRPr="00FC7B7E">
              <w:rPr>
                <w:szCs w:val="14"/>
              </w:rPr>
              <w:t>893</w:t>
            </w:r>
          </w:p>
        </w:tc>
        <w:tc>
          <w:tcPr>
            <w:tcW w:w="1368" w:type="pct"/>
            <w:tcBorders>
              <w:left w:val="single" w:sz="6" w:space="0" w:color="auto"/>
              <w:bottom w:val="single" w:sz="6" w:space="0" w:color="auto"/>
              <w:right w:val="single" w:sz="6" w:space="0" w:color="auto"/>
            </w:tcBorders>
            <w:vAlign w:val="bottom"/>
          </w:tcPr>
          <w:p w:rsidR="00FC7B7E" w:rsidRPr="00FC7B7E" w:rsidRDefault="00FC7B7E" w:rsidP="00FC7B7E">
            <w:pPr>
              <w:spacing w:before="70" w:line="150" w:lineRule="exact"/>
              <w:ind w:left="-284" w:right="1304"/>
              <w:jc w:val="right"/>
              <w:rPr>
                <w:szCs w:val="14"/>
              </w:rPr>
            </w:pPr>
            <w:r w:rsidRPr="00FC7B7E">
              <w:rPr>
                <w:szCs w:val="14"/>
              </w:rPr>
              <w:t>367</w:t>
            </w:r>
          </w:p>
        </w:tc>
        <w:tc>
          <w:tcPr>
            <w:tcW w:w="1107" w:type="pct"/>
            <w:tcBorders>
              <w:left w:val="single" w:sz="6" w:space="0" w:color="auto"/>
              <w:bottom w:val="single" w:sz="6" w:space="0" w:color="auto"/>
            </w:tcBorders>
            <w:vAlign w:val="bottom"/>
          </w:tcPr>
          <w:p w:rsidR="00FC7B7E" w:rsidRPr="00FC7B7E" w:rsidRDefault="00FC7B7E" w:rsidP="00FC7B7E">
            <w:pPr>
              <w:spacing w:before="70" w:line="150" w:lineRule="exact"/>
              <w:ind w:left="-284" w:right="907"/>
              <w:jc w:val="right"/>
              <w:rPr>
                <w:szCs w:val="14"/>
              </w:rPr>
            </w:pPr>
            <w:r w:rsidRPr="00FC7B7E">
              <w:rPr>
                <w:szCs w:val="14"/>
              </w:rPr>
              <w:t>285</w:t>
            </w:r>
          </w:p>
        </w:tc>
      </w:tr>
    </w:tbl>
    <w:p w:rsidR="0029275A" w:rsidRDefault="0029275A" w:rsidP="00ED7161">
      <w:pPr>
        <w:spacing w:before="200"/>
        <w:rPr>
          <w:bCs/>
          <w:caps/>
          <w:sz w:val="16"/>
          <w:szCs w:val="16"/>
          <w:vertAlign w:val="superscript"/>
        </w:rPr>
      </w:pPr>
      <w:r w:rsidRPr="0029275A">
        <w:rPr>
          <w:b/>
          <w:caps/>
          <w:sz w:val="16"/>
          <w:szCs w:val="16"/>
        </w:rPr>
        <w:t>7.3</w:t>
      </w:r>
      <w:r w:rsidR="00366557">
        <w:rPr>
          <w:b/>
          <w:caps/>
          <w:sz w:val="16"/>
          <w:szCs w:val="16"/>
        </w:rPr>
        <w:t>7</w:t>
      </w:r>
      <w:r w:rsidRPr="0029275A">
        <w:rPr>
          <w:b/>
          <w:caps/>
          <w:sz w:val="16"/>
          <w:szCs w:val="16"/>
        </w:rPr>
        <w:t xml:space="preserve">. Выпуск аспирантОВ  по УКРУПНЕННЫМ ГРУППАМ </w:t>
      </w:r>
      <w:r w:rsidRPr="0029275A">
        <w:rPr>
          <w:b/>
          <w:bCs/>
          <w:caps/>
          <w:sz w:val="16"/>
          <w:szCs w:val="16"/>
        </w:rPr>
        <w:t>НАПРАВЛЕНИЙ  ПОДГОТОВКИ</w:t>
      </w:r>
      <w:proofErr w:type="gramStart"/>
      <w:r w:rsidRPr="004D50DE">
        <w:rPr>
          <w:b/>
          <w:bCs/>
          <w:caps/>
          <w:sz w:val="16"/>
          <w:szCs w:val="16"/>
          <w:vertAlign w:val="superscript"/>
        </w:rPr>
        <w:t>1</w:t>
      </w:r>
      <w:proofErr w:type="gramEnd"/>
      <w:r w:rsidRPr="004D50DE">
        <w:rPr>
          <w:b/>
          <w:bCs/>
          <w:caps/>
          <w:sz w:val="16"/>
          <w:szCs w:val="16"/>
          <w:vertAlign w:val="superscript"/>
        </w:rPr>
        <w:t>)</w:t>
      </w:r>
    </w:p>
    <w:p w:rsidR="00B260CD" w:rsidRPr="00B260CD" w:rsidRDefault="00B260CD" w:rsidP="00B260CD">
      <w:pPr>
        <w:ind w:left="397"/>
        <w:rPr>
          <w:b/>
          <w:i/>
          <w:caps/>
          <w:sz w:val="16"/>
          <w:szCs w:val="16"/>
          <w:vertAlign w:val="superscript"/>
          <w:lang w:val="en-US"/>
        </w:rPr>
      </w:pPr>
      <w:r w:rsidRPr="00B260CD">
        <w:rPr>
          <w:b/>
          <w:i/>
          <w:caps/>
          <w:sz w:val="16"/>
          <w:szCs w:val="16"/>
          <w:lang w:val="en-US"/>
        </w:rPr>
        <w:t>Graduation of DOCTORAL students BY enlarged groups of FIELDS of training</w:t>
      </w:r>
      <w:r w:rsidRPr="00B260CD">
        <w:rPr>
          <w:b/>
          <w:bCs/>
          <w:i/>
          <w:caps/>
          <w:sz w:val="16"/>
          <w:szCs w:val="16"/>
          <w:vertAlign w:val="superscript"/>
          <w:lang w:val="en-US"/>
        </w:rPr>
        <w:t>1)</w:t>
      </w:r>
    </w:p>
    <w:p w:rsidR="00B260CD" w:rsidRPr="00B260CD" w:rsidRDefault="00B260CD" w:rsidP="00B260CD">
      <w:pPr>
        <w:spacing w:after="60"/>
        <w:jc w:val="right"/>
        <w:rPr>
          <w:lang w:val="en-US"/>
        </w:rPr>
      </w:pPr>
      <w:r w:rsidRPr="00B260CD">
        <w:t>(человек/</w:t>
      </w:r>
      <w:r w:rsidRPr="00B260CD">
        <w:rPr>
          <w:i/>
          <w:lang w:val="en-US"/>
        </w:rPr>
        <w:t>persons)</w:t>
      </w:r>
    </w:p>
    <w:tbl>
      <w:tblPr>
        <w:tblW w:w="4988" w:type="pct"/>
        <w:jc w:val="center"/>
        <w:tblLayout w:type="fixed"/>
        <w:tblCellMar>
          <w:left w:w="0" w:type="dxa"/>
          <w:right w:w="0" w:type="dxa"/>
        </w:tblCellMar>
        <w:tblLook w:val="0000" w:firstRow="0" w:lastRow="0" w:firstColumn="0" w:lastColumn="0" w:noHBand="0" w:noVBand="0"/>
      </w:tblPr>
      <w:tblGrid>
        <w:gridCol w:w="2550"/>
        <w:gridCol w:w="797"/>
        <w:gridCol w:w="798"/>
        <w:gridCol w:w="798"/>
        <w:gridCol w:w="798"/>
        <w:gridCol w:w="798"/>
        <w:gridCol w:w="798"/>
        <w:gridCol w:w="2560"/>
      </w:tblGrid>
      <w:tr w:rsidR="00F6593D" w:rsidRPr="00355B79" w:rsidTr="004C676B">
        <w:trPr>
          <w:cantSplit/>
          <w:trHeight w:val="79"/>
          <w:jc w:val="center"/>
        </w:trPr>
        <w:tc>
          <w:tcPr>
            <w:tcW w:w="2550" w:type="dxa"/>
            <w:vMerge w:val="restart"/>
            <w:tcBorders>
              <w:top w:val="single" w:sz="6" w:space="0" w:color="auto"/>
              <w:right w:val="single" w:sz="6" w:space="0" w:color="auto"/>
            </w:tcBorders>
          </w:tcPr>
          <w:p w:rsidR="00F6593D" w:rsidRPr="009D30FD" w:rsidRDefault="00F6593D" w:rsidP="00366557">
            <w:pPr>
              <w:overflowPunct w:val="0"/>
              <w:autoSpaceDE w:val="0"/>
              <w:autoSpaceDN w:val="0"/>
              <w:adjustRightInd w:val="0"/>
              <w:spacing w:before="20" w:after="20"/>
              <w:jc w:val="center"/>
              <w:textAlignment w:val="baseline"/>
              <w:rPr>
                <w:b/>
                <w:bCs/>
                <w:szCs w:val="14"/>
              </w:rPr>
            </w:pPr>
          </w:p>
        </w:tc>
        <w:tc>
          <w:tcPr>
            <w:tcW w:w="2393" w:type="dxa"/>
            <w:gridSpan w:val="3"/>
            <w:tcBorders>
              <w:top w:val="single" w:sz="6" w:space="0" w:color="auto"/>
              <w:left w:val="single" w:sz="6" w:space="0" w:color="auto"/>
              <w:bottom w:val="single" w:sz="6" w:space="0" w:color="auto"/>
              <w:right w:val="single" w:sz="6" w:space="0" w:color="auto"/>
            </w:tcBorders>
          </w:tcPr>
          <w:p w:rsidR="00A42DBC" w:rsidRPr="00970640" w:rsidRDefault="00F6593D" w:rsidP="00366557">
            <w:pPr>
              <w:spacing w:before="20" w:after="20"/>
              <w:ind w:left="57" w:right="28"/>
              <w:jc w:val="center"/>
              <w:rPr>
                <w:i/>
                <w:sz w:val="12"/>
                <w:szCs w:val="12"/>
                <w:lang w:val="en-US"/>
              </w:rPr>
            </w:pPr>
            <w:r w:rsidRPr="00970640">
              <w:rPr>
                <w:rFonts w:cs="PragmaticaC"/>
                <w:spacing w:val="-4"/>
                <w:sz w:val="12"/>
                <w:szCs w:val="12"/>
              </w:rPr>
              <w:t>Выпуск</w:t>
            </w:r>
            <w:r w:rsidRPr="00970640">
              <w:rPr>
                <w:rFonts w:cs="PragmaticaC"/>
                <w:spacing w:val="-4"/>
                <w:sz w:val="12"/>
                <w:szCs w:val="12"/>
                <w:lang w:val="en-US"/>
              </w:rPr>
              <w:t xml:space="preserve"> </w:t>
            </w:r>
            <w:r w:rsidRPr="00970640">
              <w:rPr>
                <w:rFonts w:cs="PragmaticaC"/>
                <w:spacing w:val="-4"/>
                <w:sz w:val="12"/>
                <w:szCs w:val="12"/>
              </w:rPr>
              <w:t>из</w:t>
            </w:r>
            <w:r w:rsidRPr="00970640">
              <w:rPr>
                <w:rFonts w:cs="PragmaticaC"/>
                <w:spacing w:val="-4"/>
                <w:sz w:val="12"/>
                <w:szCs w:val="12"/>
                <w:lang w:val="en-US"/>
              </w:rPr>
              <w:t xml:space="preserve"> </w:t>
            </w:r>
            <w:r w:rsidRPr="00970640">
              <w:rPr>
                <w:rFonts w:cs="PragmaticaC"/>
                <w:spacing w:val="-4"/>
                <w:sz w:val="12"/>
                <w:szCs w:val="12"/>
              </w:rPr>
              <w:t>аспирантуры</w:t>
            </w:r>
            <w:r w:rsidR="00A42DBC" w:rsidRPr="00970640">
              <w:rPr>
                <w:i/>
                <w:sz w:val="12"/>
                <w:szCs w:val="12"/>
                <w:lang w:val="en-US"/>
              </w:rPr>
              <w:t>/</w:t>
            </w:r>
          </w:p>
          <w:p w:rsidR="00F6593D" w:rsidRPr="00970640" w:rsidRDefault="00A42DBC" w:rsidP="00366557">
            <w:pPr>
              <w:spacing w:before="20" w:after="20"/>
              <w:ind w:left="57" w:right="28"/>
              <w:jc w:val="center"/>
              <w:rPr>
                <w:rFonts w:cs="PragmaticaC"/>
                <w:spacing w:val="-4"/>
                <w:sz w:val="12"/>
                <w:szCs w:val="12"/>
                <w:lang w:val="en-US"/>
              </w:rPr>
            </w:pPr>
            <w:r w:rsidRPr="00970640">
              <w:rPr>
                <w:i/>
                <w:sz w:val="12"/>
                <w:szCs w:val="12"/>
                <w:lang w:val="en-US"/>
              </w:rPr>
              <w:t>Graduation from the graduate school</w:t>
            </w:r>
          </w:p>
        </w:tc>
        <w:tc>
          <w:tcPr>
            <w:tcW w:w="2394" w:type="dxa"/>
            <w:gridSpan w:val="3"/>
            <w:tcBorders>
              <w:top w:val="single" w:sz="6" w:space="0" w:color="auto"/>
              <w:left w:val="single" w:sz="6" w:space="0" w:color="auto"/>
              <w:bottom w:val="single" w:sz="6" w:space="0" w:color="auto"/>
            </w:tcBorders>
          </w:tcPr>
          <w:p w:rsidR="00F6593D" w:rsidRPr="00970640" w:rsidRDefault="00F6593D" w:rsidP="00366557">
            <w:pPr>
              <w:spacing w:before="20" w:after="20"/>
              <w:ind w:left="57" w:right="28"/>
              <w:jc w:val="center"/>
              <w:rPr>
                <w:rFonts w:cs="PragmaticaC"/>
                <w:spacing w:val="-4"/>
                <w:sz w:val="12"/>
                <w:szCs w:val="12"/>
              </w:rPr>
            </w:pPr>
            <w:r w:rsidRPr="00970640">
              <w:rPr>
                <w:rFonts w:cs="PragmaticaC"/>
                <w:spacing w:val="-4"/>
                <w:sz w:val="12"/>
                <w:szCs w:val="12"/>
              </w:rPr>
              <w:t>в том числе с защитой диссертаций</w:t>
            </w:r>
          </w:p>
          <w:p w:rsidR="00A42DBC" w:rsidRPr="00970640" w:rsidRDefault="00A42DBC" w:rsidP="00366557">
            <w:pPr>
              <w:spacing w:before="20" w:after="20"/>
              <w:ind w:left="57" w:right="28"/>
              <w:jc w:val="center"/>
              <w:rPr>
                <w:rFonts w:cs="PragmaticaC"/>
                <w:spacing w:val="-4"/>
                <w:sz w:val="12"/>
                <w:szCs w:val="12"/>
                <w:lang w:val="en-US"/>
              </w:rPr>
            </w:pPr>
            <w:r w:rsidRPr="00970640">
              <w:rPr>
                <w:i/>
                <w:sz w:val="12"/>
                <w:szCs w:val="12"/>
                <w:lang w:val="en-US"/>
              </w:rPr>
              <w:t xml:space="preserve">including those who defended </w:t>
            </w:r>
            <w:r w:rsidRPr="00970640">
              <w:rPr>
                <w:i/>
                <w:sz w:val="12"/>
                <w:szCs w:val="12"/>
                <w:lang w:val="en-US"/>
              </w:rPr>
              <w:br/>
              <w:t>dissertations</w:t>
            </w:r>
          </w:p>
        </w:tc>
        <w:tc>
          <w:tcPr>
            <w:tcW w:w="2560" w:type="dxa"/>
            <w:vMerge w:val="restart"/>
            <w:tcBorders>
              <w:top w:val="single" w:sz="6" w:space="0" w:color="auto"/>
              <w:left w:val="single" w:sz="6" w:space="0" w:color="auto"/>
            </w:tcBorders>
          </w:tcPr>
          <w:p w:rsidR="00F6593D" w:rsidRPr="00A42DBC" w:rsidRDefault="00F6593D" w:rsidP="00366557">
            <w:pPr>
              <w:spacing w:before="20" w:after="20"/>
              <w:ind w:left="57" w:right="28"/>
              <w:jc w:val="center"/>
              <w:rPr>
                <w:rFonts w:cs="PragmaticaC"/>
                <w:spacing w:val="-4"/>
                <w:sz w:val="12"/>
                <w:szCs w:val="12"/>
                <w:lang w:val="en-US"/>
              </w:rPr>
            </w:pPr>
          </w:p>
        </w:tc>
      </w:tr>
      <w:tr w:rsidR="00E13382" w:rsidRPr="009D30FD" w:rsidTr="00472283">
        <w:trPr>
          <w:cantSplit/>
          <w:trHeight w:val="79"/>
          <w:jc w:val="center"/>
        </w:trPr>
        <w:tc>
          <w:tcPr>
            <w:tcW w:w="2550" w:type="dxa"/>
            <w:vMerge/>
            <w:tcBorders>
              <w:bottom w:val="single" w:sz="6" w:space="0" w:color="auto"/>
              <w:right w:val="single" w:sz="6" w:space="0" w:color="auto"/>
            </w:tcBorders>
          </w:tcPr>
          <w:p w:rsidR="00E13382" w:rsidRPr="00A42DBC" w:rsidRDefault="00E13382" w:rsidP="00366557">
            <w:pPr>
              <w:overflowPunct w:val="0"/>
              <w:autoSpaceDE w:val="0"/>
              <w:autoSpaceDN w:val="0"/>
              <w:adjustRightInd w:val="0"/>
              <w:spacing w:before="20" w:after="20"/>
              <w:jc w:val="center"/>
              <w:textAlignment w:val="baseline"/>
              <w:rPr>
                <w:b/>
                <w:bCs/>
                <w:szCs w:val="14"/>
                <w:lang w:val="en-US"/>
              </w:rPr>
            </w:pPr>
          </w:p>
        </w:tc>
        <w:tc>
          <w:tcPr>
            <w:tcW w:w="797" w:type="dxa"/>
            <w:tcBorders>
              <w:top w:val="single" w:sz="6" w:space="0" w:color="auto"/>
              <w:left w:val="single" w:sz="6" w:space="0" w:color="auto"/>
              <w:bottom w:val="single" w:sz="6" w:space="0" w:color="auto"/>
              <w:right w:val="single" w:sz="6" w:space="0" w:color="auto"/>
            </w:tcBorders>
          </w:tcPr>
          <w:p w:rsidR="00E13382" w:rsidRPr="00366557" w:rsidRDefault="00E13382" w:rsidP="00E13382">
            <w:pPr>
              <w:spacing w:before="20" w:after="20"/>
              <w:ind w:left="57" w:right="28"/>
              <w:jc w:val="center"/>
              <w:rPr>
                <w:rFonts w:cs="PragmaticaC"/>
                <w:spacing w:val="-4"/>
                <w:szCs w:val="14"/>
              </w:rPr>
            </w:pPr>
            <w:r>
              <w:rPr>
                <w:rFonts w:cs="PragmaticaC"/>
                <w:spacing w:val="-4"/>
                <w:szCs w:val="14"/>
              </w:rPr>
              <w:t>2021</w:t>
            </w:r>
          </w:p>
        </w:tc>
        <w:tc>
          <w:tcPr>
            <w:tcW w:w="798" w:type="dxa"/>
            <w:tcBorders>
              <w:top w:val="single" w:sz="6" w:space="0" w:color="auto"/>
              <w:left w:val="single" w:sz="6" w:space="0" w:color="auto"/>
              <w:bottom w:val="single" w:sz="6" w:space="0" w:color="auto"/>
              <w:right w:val="single" w:sz="6" w:space="0" w:color="auto"/>
            </w:tcBorders>
          </w:tcPr>
          <w:p w:rsidR="00E13382" w:rsidRPr="00366557" w:rsidRDefault="00E13382" w:rsidP="00E13382">
            <w:pPr>
              <w:spacing w:before="20" w:after="20"/>
              <w:ind w:left="57" w:right="28"/>
              <w:jc w:val="center"/>
              <w:rPr>
                <w:rFonts w:cs="PragmaticaC"/>
                <w:spacing w:val="-4"/>
                <w:szCs w:val="14"/>
              </w:rPr>
            </w:pPr>
            <w:r>
              <w:rPr>
                <w:rFonts w:cs="PragmaticaC"/>
                <w:spacing w:val="-4"/>
                <w:szCs w:val="14"/>
              </w:rPr>
              <w:t>2022</w:t>
            </w:r>
          </w:p>
        </w:tc>
        <w:tc>
          <w:tcPr>
            <w:tcW w:w="798" w:type="dxa"/>
            <w:tcBorders>
              <w:top w:val="single" w:sz="6" w:space="0" w:color="auto"/>
              <w:left w:val="single" w:sz="6" w:space="0" w:color="auto"/>
              <w:bottom w:val="single" w:sz="6" w:space="0" w:color="auto"/>
              <w:right w:val="single" w:sz="6" w:space="0" w:color="auto"/>
            </w:tcBorders>
          </w:tcPr>
          <w:p w:rsidR="00E13382" w:rsidRPr="00366557" w:rsidRDefault="00E13382" w:rsidP="00990F67">
            <w:pPr>
              <w:spacing w:before="20" w:after="20"/>
              <w:ind w:left="57" w:right="28"/>
              <w:jc w:val="center"/>
              <w:rPr>
                <w:rFonts w:cs="PragmaticaC"/>
                <w:spacing w:val="-4"/>
                <w:szCs w:val="14"/>
              </w:rPr>
            </w:pPr>
            <w:r>
              <w:rPr>
                <w:rFonts w:cs="PragmaticaC"/>
                <w:spacing w:val="-4"/>
                <w:szCs w:val="14"/>
              </w:rPr>
              <w:t>2023</w:t>
            </w:r>
          </w:p>
        </w:tc>
        <w:tc>
          <w:tcPr>
            <w:tcW w:w="798" w:type="dxa"/>
            <w:tcBorders>
              <w:top w:val="single" w:sz="6" w:space="0" w:color="auto"/>
              <w:left w:val="single" w:sz="6" w:space="0" w:color="auto"/>
              <w:bottom w:val="single" w:sz="6" w:space="0" w:color="auto"/>
              <w:right w:val="single" w:sz="6" w:space="0" w:color="auto"/>
            </w:tcBorders>
          </w:tcPr>
          <w:p w:rsidR="00E13382" w:rsidRPr="00366557" w:rsidRDefault="00E13382" w:rsidP="00E13382">
            <w:pPr>
              <w:spacing w:before="20" w:after="20"/>
              <w:ind w:left="57" w:right="28"/>
              <w:jc w:val="center"/>
              <w:rPr>
                <w:rFonts w:cs="PragmaticaC"/>
                <w:spacing w:val="-4"/>
                <w:szCs w:val="14"/>
              </w:rPr>
            </w:pPr>
            <w:r>
              <w:rPr>
                <w:rFonts w:cs="PragmaticaC"/>
                <w:spacing w:val="-4"/>
                <w:szCs w:val="14"/>
              </w:rPr>
              <w:t>2021</w:t>
            </w:r>
          </w:p>
        </w:tc>
        <w:tc>
          <w:tcPr>
            <w:tcW w:w="798" w:type="dxa"/>
            <w:tcBorders>
              <w:top w:val="single" w:sz="6" w:space="0" w:color="auto"/>
              <w:left w:val="single" w:sz="6" w:space="0" w:color="auto"/>
              <w:bottom w:val="single" w:sz="6" w:space="0" w:color="auto"/>
              <w:right w:val="single" w:sz="6" w:space="0" w:color="auto"/>
            </w:tcBorders>
          </w:tcPr>
          <w:p w:rsidR="00E13382" w:rsidRPr="00366557" w:rsidRDefault="00E13382" w:rsidP="00E13382">
            <w:pPr>
              <w:spacing w:before="20" w:after="20"/>
              <w:ind w:left="57" w:right="28"/>
              <w:jc w:val="center"/>
              <w:rPr>
                <w:rFonts w:cs="PragmaticaC"/>
                <w:spacing w:val="-4"/>
                <w:szCs w:val="14"/>
              </w:rPr>
            </w:pPr>
            <w:r>
              <w:rPr>
                <w:rFonts w:cs="PragmaticaC"/>
                <w:spacing w:val="-4"/>
                <w:szCs w:val="14"/>
              </w:rPr>
              <w:t>2022</w:t>
            </w:r>
          </w:p>
        </w:tc>
        <w:tc>
          <w:tcPr>
            <w:tcW w:w="798" w:type="dxa"/>
            <w:tcBorders>
              <w:top w:val="single" w:sz="4" w:space="0" w:color="auto"/>
              <w:left w:val="single" w:sz="6" w:space="0" w:color="auto"/>
              <w:bottom w:val="single" w:sz="6" w:space="0" w:color="auto"/>
              <w:right w:val="single" w:sz="6" w:space="0" w:color="auto"/>
            </w:tcBorders>
          </w:tcPr>
          <w:p w:rsidR="00E13382" w:rsidRPr="00366557" w:rsidRDefault="00E13382" w:rsidP="00366557">
            <w:pPr>
              <w:spacing w:before="20" w:after="20"/>
              <w:ind w:left="57" w:right="28"/>
              <w:jc w:val="center"/>
              <w:rPr>
                <w:rFonts w:cs="PragmaticaC"/>
                <w:spacing w:val="-4"/>
                <w:szCs w:val="14"/>
              </w:rPr>
            </w:pPr>
            <w:r>
              <w:rPr>
                <w:rFonts w:cs="PragmaticaC"/>
                <w:spacing w:val="-4"/>
                <w:szCs w:val="14"/>
              </w:rPr>
              <w:t>2023</w:t>
            </w:r>
          </w:p>
        </w:tc>
        <w:tc>
          <w:tcPr>
            <w:tcW w:w="2560" w:type="dxa"/>
            <w:vMerge/>
            <w:tcBorders>
              <w:left w:val="single" w:sz="6" w:space="0" w:color="auto"/>
              <w:bottom w:val="single" w:sz="6" w:space="0" w:color="auto"/>
            </w:tcBorders>
          </w:tcPr>
          <w:p w:rsidR="00E13382" w:rsidRPr="00366557" w:rsidRDefault="00E13382" w:rsidP="00366557">
            <w:pPr>
              <w:spacing w:before="20" w:after="20"/>
              <w:ind w:left="57" w:right="28"/>
              <w:jc w:val="center"/>
              <w:rPr>
                <w:rFonts w:cs="PragmaticaC"/>
                <w:spacing w:val="-4"/>
                <w:szCs w:val="14"/>
              </w:rPr>
            </w:pPr>
          </w:p>
        </w:tc>
      </w:tr>
      <w:tr w:rsidR="00FC7B7E" w:rsidRPr="009D30FD" w:rsidTr="00472283">
        <w:trPr>
          <w:cantSplit/>
          <w:trHeight w:val="79"/>
          <w:jc w:val="center"/>
        </w:trPr>
        <w:tc>
          <w:tcPr>
            <w:tcW w:w="2550" w:type="dxa"/>
            <w:tcBorders>
              <w:top w:val="single" w:sz="6" w:space="0" w:color="auto"/>
              <w:right w:val="single" w:sz="6" w:space="0" w:color="auto"/>
            </w:tcBorders>
            <w:vAlign w:val="bottom"/>
          </w:tcPr>
          <w:p w:rsidR="00FC7B7E" w:rsidRPr="00FC7B7E" w:rsidRDefault="00FC7B7E" w:rsidP="0066352D">
            <w:pPr>
              <w:spacing w:before="70" w:line="150" w:lineRule="exact"/>
              <w:rPr>
                <w:szCs w:val="14"/>
              </w:rPr>
            </w:pPr>
            <w:r w:rsidRPr="00FC7B7E">
              <w:rPr>
                <w:b/>
                <w:bCs/>
                <w:szCs w:val="14"/>
              </w:rPr>
              <w:t>Всего</w:t>
            </w:r>
          </w:p>
        </w:tc>
        <w:tc>
          <w:tcPr>
            <w:tcW w:w="797" w:type="dxa"/>
            <w:tcBorders>
              <w:top w:val="single" w:sz="6" w:space="0" w:color="auto"/>
              <w:left w:val="single" w:sz="6" w:space="0" w:color="auto"/>
              <w:right w:val="single" w:sz="6" w:space="0" w:color="auto"/>
            </w:tcBorders>
            <w:vAlign w:val="bottom"/>
          </w:tcPr>
          <w:p w:rsidR="00FC7B7E" w:rsidRPr="00FC7B7E" w:rsidRDefault="00FC7B7E" w:rsidP="0066352D">
            <w:pPr>
              <w:spacing w:before="70" w:line="150" w:lineRule="exact"/>
              <w:ind w:right="227"/>
              <w:jc w:val="right"/>
              <w:rPr>
                <w:b/>
                <w:szCs w:val="14"/>
                <w:lang w:val="en-US"/>
              </w:rPr>
            </w:pPr>
            <w:r w:rsidRPr="00FC7B7E">
              <w:rPr>
                <w:b/>
                <w:szCs w:val="14"/>
                <w:lang w:val="en-US"/>
              </w:rPr>
              <w:t>14</w:t>
            </w:r>
            <w:r w:rsidRPr="00FC7B7E">
              <w:rPr>
                <w:b/>
                <w:szCs w:val="14"/>
              </w:rPr>
              <w:t> 3</w:t>
            </w:r>
            <w:r w:rsidRPr="00FC7B7E">
              <w:rPr>
                <w:b/>
                <w:szCs w:val="14"/>
                <w:lang w:val="en-US"/>
              </w:rPr>
              <w:t>26</w:t>
            </w:r>
          </w:p>
        </w:tc>
        <w:tc>
          <w:tcPr>
            <w:tcW w:w="798" w:type="dxa"/>
            <w:tcBorders>
              <w:top w:val="single" w:sz="6" w:space="0" w:color="auto"/>
              <w:left w:val="single" w:sz="6" w:space="0" w:color="auto"/>
              <w:right w:val="single" w:sz="6" w:space="0" w:color="auto"/>
            </w:tcBorders>
            <w:vAlign w:val="bottom"/>
          </w:tcPr>
          <w:p w:rsidR="00FC7B7E" w:rsidRPr="00FC7B7E" w:rsidRDefault="00FC7B7E" w:rsidP="0066352D">
            <w:pPr>
              <w:spacing w:before="70" w:line="150" w:lineRule="exact"/>
              <w:ind w:right="227"/>
              <w:jc w:val="right"/>
              <w:rPr>
                <w:b/>
                <w:szCs w:val="14"/>
                <w:lang w:val="en-US"/>
              </w:rPr>
            </w:pPr>
            <w:r w:rsidRPr="00FC7B7E">
              <w:rPr>
                <w:b/>
                <w:szCs w:val="14"/>
                <w:lang w:val="en-US"/>
              </w:rPr>
              <w:t>13 865</w:t>
            </w:r>
          </w:p>
        </w:tc>
        <w:tc>
          <w:tcPr>
            <w:tcW w:w="798" w:type="dxa"/>
            <w:tcBorders>
              <w:top w:val="single" w:sz="6" w:space="0" w:color="auto"/>
              <w:left w:val="single" w:sz="6" w:space="0" w:color="auto"/>
              <w:right w:val="single" w:sz="6" w:space="0" w:color="auto"/>
            </w:tcBorders>
            <w:vAlign w:val="bottom"/>
          </w:tcPr>
          <w:p w:rsidR="00FC7B7E" w:rsidRPr="00FC7B7E" w:rsidRDefault="00FC7B7E" w:rsidP="00FC7B7E">
            <w:pPr>
              <w:spacing w:before="70" w:line="150" w:lineRule="exact"/>
              <w:ind w:right="227"/>
              <w:jc w:val="right"/>
              <w:rPr>
                <w:sz w:val="20"/>
              </w:rPr>
            </w:pPr>
            <w:r w:rsidRPr="00FC7B7E">
              <w:rPr>
                <w:b/>
                <w:szCs w:val="14"/>
                <w:lang w:val="en-US"/>
              </w:rPr>
              <w:t>13 529</w:t>
            </w:r>
          </w:p>
        </w:tc>
        <w:tc>
          <w:tcPr>
            <w:tcW w:w="798" w:type="dxa"/>
            <w:tcBorders>
              <w:top w:val="single" w:sz="6" w:space="0" w:color="auto"/>
              <w:left w:val="single" w:sz="6" w:space="0" w:color="auto"/>
              <w:right w:val="single" w:sz="6" w:space="0" w:color="auto"/>
            </w:tcBorders>
            <w:vAlign w:val="bottom"/>
          </w:tcPr>
          <w:p w:rsidR="00FC7B7E" w:rsidRPr="00FC7B7E" w:rsidRDefault="00FC7B7E" w:rsidP="00FC7B7E">
            <w:pPr>
              <w:spacing w:before="70" w:line="150" w:lineRule="exact"/>
              <w:ind w:right="227"/>
              <w:jc w:val="right"/>
              <w:rPr>
                <w:b/>
                <w:bCs/>
                <w:szCs w:val="14"/>
                <w:lang w:val="en-US"/>
              </w:rPr>
            </w:pPr>
            <w:r w:rsidRPr="00FC7B7E">
              <w:rPr>
                <w:b/>
                <w:bCs/>
                <w:szCs w:val="14"/>
                <w:lang w:val="en-US"/>
              </w:rPr>
              <w:t>1</w:t>
            </w:r>
            <w:r w:rsidRPr="00FC7B7E">
              <w:rPr>
                <w:b/>
                <w:szCs w:val="14"/>
              </w:rPr>
              <w:t> </w:t>
            </w:r>
            <w:r w:rsidRPr="00FC7B7E">
              <w:rPr>
                <w:b/>
                <w:bCs/>
                <w:szCs w:val="14"/>
                <w:lang w:val="en-US"/>
              </w:rPr>
              <w:t>500</w:t>
            </w:r>
          </w:p>
        </w:tc>
        <w:tc>
          <w:tcPr>
            <w:tcW w:w="798" w:type="dxa"/>
            <w:tcBorders>
              <w:top w:val="single" w:sz="6" w:space="0" w:color="auto"/>
              <w:left w:val="single" w:sz="6" w:space="0" w:color="auto"/>
              <w:right w:val="single" w:sz="6" w:space="0" w:color="auto"/>
            </w:tcBorders>
            <w:vAlign w:val="bottom"/>
          </w:tcPr>
          <w:p w:rsidR="00FC7B7E" w:rsidRPr="00FC7B7E" w:rsidRDefault="00FC7B7E" w:rsidP="00FC7B7E">
            <w:pPr>
              <w:spacing w:before="70" w:line="150" w:lineRule="exact"/>
              <w:ind w:right="227"/>
              <w:jc w:val="right"/>
              <w:rPr>
                <w:b/>
                <w:bCs/>
                <w:szCs w:val="14"/>
                <w:lang w:val="en-US"/>
              </w:rPr>
            </w:pPr>
            <w:r w:rsidRPr="00FC7B7E">
              <w:rPr>
                <w:b/>
                <w:bCs/>
                <w:szCs w:val="14"/>
                <w:lang w:val="en-US"/>
              </w:rPr>
              <w:t>1</w:t>
            </w:r>
            <w:r w:rsidRPr="00FC7B7E">
              <w:rPr>
                <w:szCs w:val="14"/>
              </w:rPr>
              <w:t> </w:t>
            </w:r>
            <w:r w:rsidRPr="00FC7B7E">
              <w:rPr>
                <w:b/>
                <w:bCs/>
                <w:szCs w:val="14"/>
                <w:lang w:val="en-US"/>
              </w:rPr>
              <w:t>791</w:t>
            </w:r>
          </w:p>
        </w:tc>
        <w:tc>
          <w:tcPr>
            <w:tcW w:w="798" w:type="dxa"/>
            <w:tcBorders>
              <w:top w:val="single" w:sz="6" w:space="0" w:color="auto"/>
              <w:left w:val="single" w:sz="6" w:space="0" w:color="auto"/>
              <w:right w:val="single" w:sz="6" w:space="0" w:color="auto"/>
            </w:tcBorders>
            <w:vAlign w:val="bottom"/>
          </w:tcPr>
          <w:p w:rsidR="00FC7B7E" w:rsidRPr="00FC7B7E" w:rsidRDefault="00FC7B7E" w:rsidP="00FC7B7E">
            <w:pPr>
              <w:spacing w:before="70" w:line="150" w:lineRule="exact"/>
              <w:ind w:right="227"/>
              <w:jc w:val="right"/>
              <w:rPr>
                <w:b/>
                <w:bCs/>
                <w:szCs w:val="14"/>
                <w:lang w:val="en-US"/>
              </w:rPr>
            </w:pPr>
            <w:r w:rsidRPr="00FC7B7E">
              <w:rPr>
                <w:b/>
                <w:bCs/>
                <w:szCs w:val="14"/>
                <w:lang w:val="en-US"/>
              </w:rPr>
              <w:t>1 462</w:t>
            </w:r>
          </w:p>
        </w:tc>
        <w:tc>
          <w:tcPr>
            <w:tcW w:w="2560" w:type="dxa"/>
            <w:tcBorders>
              <w:top w:val="single" w:sz="6" w:space="0" w:color="auto"/>
              <w:left w:val="single" w:sz="6" w:space="0" w:color="auto"/>
            </w:tcBorders>
            <w:vAlign w:val="bottom"/>
          </w:tcPr>
          <w:p w:rsidR="00FC7B7E" w:rsidRPr="00FC7B7E" w:rsidRDefault="00FC7B7E" w:rsidP="0066352D">
            <w:pPr>
              <w:spacing w:before="70" w:line="150" w:lineRule="exact"/>
              <w:rPr>
                <w:b/>
                <w:bCs/>
                <w:i/>
                <w:szCs w:val="14"/>
              </w:rPr>
            </w:pPr>
            <w:proofErr w:type="spellStart"/>
            <w:r w:rsidRPr="00FC7B7E">
              <w:rPr>
                <w:b/>
                <w:bCs/>
                <w:i/>
                <w:szCs w:val="14"/>
              </w:rPr>
              <w:t>Total</w:t>
            </w:r>
            <w:proofErr w:type="spellEnd"/>
          </w:p>
        </w:tc>
      </w:tr>
      <w:tr w:rsidR="00FC7B7E" w:rsidRPr="00355B79" w:rsidTr="00472283">
        <w:trPr>
          <w:cantSplit/>
          <w:trHeight w:val="377"/>
          <w:jc w:val="center"/>
        </w:trPr>
        <w:tc>
          <w:tcPr>
            <w:tcW w:w="2550" w:type="dxa"/>
            <w:tcBorders>
              <w:right w:val="single" w:sz="6" w:space="0" w:color="auto"/>
            </w:tcBorders>
            <w:vAlign w:val="bottom"/>
          </w:tcPr>
          <w:p w:rsidR="00FC7B7E" w:rsidRPr="00FC7B7E" w:rsidRDefault="00FC7B7E" w:rsidP="0066352D">
            <w:pPr>
              <w:spacing w:before="70" w:line="150" w:lineRule="exact"/>
              <w:ind w:left="284"/>
              <w:rPr>
                <w:szCs w:val="14"/>
              </w:rPr>
            </w:pPr>
            <w:r w:rsidRPr="00FC7B7E">
              <w:rPr>
                <w:szCs w:val="14"/>
              </w:rPr>
              <w:t xml:space="preserve">в том числе по укрупненным </w:t>
            </w:r>
            <w:r w:rsidRPr="00FC7B7E">
              <w:rPr>
                <w:szCs w:val="14"/>
              </w:rPr>
              <w:br/>
              <w:t>группам направлений подготовки:</w:t>
            </w:r>
          </w:p>
        </w:tc>
        <w:tc>
          <w:tcPr>
            <w:tcW w:w="797"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rPr>
            </w:pPr>
          </w:p>
        </w:tc>
        <w:tc>
          <w:tcPr>
            <w:tcW w:w="798"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rPr>
            </w:pP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p>
        </w:tc>
        <w:tc>
          <w:tcPr>
            <w:tcW w:w="2560" w:type="dxa"/>
            <w:tcBorders>
              <w:left w:val="single" w:sz="6" w:space="0" w:color="auto"/>
            </w:tcBorders>
            <w:vAlign w:val="bottom"/>
          </w:tcPr>
          <w:p w:rsidR="00FC7B7E" w:rsidRPr="00FC7B7E" w:rsidRDefault="00FC7B7E" w:rsidP="0066352D">
            <w:pPr>
              <w:spacing w:before="70" w:line="150" w:lineRule="exact"/>
              <w:ind w:left="284"/>
              <w:rPr>
                <w:i/>
                <w:highlight w:val="cyan"/>
                <w:lang w:val="en-US"/>
              </w:rPr>
            </w:pPr>
            <w:r w:rsidRPr="00503C05">
              <w:rPr>
                <w:i/>
                <w:szCs w:val="14"/>
              </w:rPr>
              <w:t xml:space="preserve"> </w:t>
            </w:r>
            <w:r w:rsidRPr="00FC7B7E">
              <w:rPr>
                <w:i/>
                <w:szCs w:val="14"/>
                <w:lang w:val="en-US"/>
              </w:rPr>
              <w:t xml:space="preserve">including the enlarged groups </w:t>
            </w:r>
            <w:r w:rsidRPr="00FC7B7E">
              <w:rPr>
                <w:i/>
                <w:szCs w:val="14"/>
                <w:lang w:val="en-US"/>
              </w:rPr>
              <w:br/>
              <w:t>of areas of training:</w:t>
            </w:r>
          </w:p>
        </w:tc>
      </w:tr>
      <w:tr w:rsidR="00FC7B7E" w:rsidRPr="009D30FD" w:rsidTr="00472283">
        <w:trPr>
          <w:cantSplit/>
          <w:trHeight w:val="117"/>
          <w:jc w:val="center"/>
        </w:trPr>
        <w:tc>
          <w:tcPr>
            <w:tcW w:w="2550" w:type="dxa"/>
            <w:tcBorders>
              <w:right w:val="single" w:sz="6" w:space="0" w:color="auto"/>
            </w:tcBorders>
            <w:vAlign w:val="bottom"/>
          </w:tcPr>
          <w:p w:rsidR="00FC7B7E" w:rsidRPr="00FC7B7E" w:rsidRDefault="00FC7B7E" w:rsidP="0066352D">
            <w:pPr>
              <w:spacing w:before="70" w:line="150" w:lineRule="exact"/>
              <w:ind w:left="113"/>
              <w:rPr>
                <w:rFonts w:eastAsia="Calibri"/>
                <w:szCs w:val="14"/>
              </w:rPr>
            </w:pPr>
            <w:r w:rsidRPr="00FC7B7E">
              <w:rPr>
                <w:rFonts w:eastAsia="Calibri"/>
                <w:szCs w:val="14"/>
              </w:rPr>
              <w:t>математика и механика</w:t>
            </w:r>
          </w:p>
        </w:tc>
        <w:tc>
          <w:tcPr>
            <w:tcW w:w="797"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lang w:val="en-US"/>
              </w:rPr>
            </w:pPr>
            <w:r w:rsidRPr="00FC7B7E">
              <w:rPr>
                <w:szCs w:val="14"/>
                <w:lang w:val="en-US"/>
              </w:rPr>
              <w:t>386</w:t>
            </w:r>
          </w:p>
        </w:tc>
        <w:tc>
          <w:tcPr>
            <w:tcW w:w="798"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lang w:val="en-US"/>
              </w:rPr>
            </w:pPr>
            <w:r w:rsidRPr="00FC7B7E">
              <w:rPr>
                <w:szCs w:val="14"/>
                <w:lang w:val="en-US"/>
              </w:rPr>
              <w:t>357</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290</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r w:rsidRPr="00FC7B7E">
              <w:rPr>
                <w:szCs w:val="14"/>
              </w:rPr>
              <w:t>57</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64</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46</w:t>
            </w:r>
          </w:p>
        </w:tc>
        <w:tc>
          <w:tcPr>
            <w:tcW w:w="2560" w:type="dxa"/>
            <w:tcBorders>
              <w:left w:val="single" w:sz="6" w:space="0" w:color="auto"/>
            </w:tcBorders>
            <w:vAlign w:val="bottom"/>
          </w:tcPr>
          <w:p w:rsidR="00FC7B7E" w:rsidRPr="00FC7B7E" w:rsidRDefault="00FC7B7E" w:rsidP="0066352D">
            <w:pPr>
              <w:spacing w:before="70" w:line="150" w:lineRule="exact"/>
              <w:ind w:left="113"/>
              <w:rPr>
                <w:rFonts w:eastAsia="Calibri"/>
                <w:i/>
                <w:szCs w:val="14"/>
              </w:rPr>
            </w:pPr>
            <w:proofErr w:type="spellStart"/>
            <w:r w:rsidRPr="00FC7B7E">
              <w:rPr>
                <w:rFonts w:eastAsia="Calibri"/>
                <w:i/>
                <w:szCs w:val="14"/>
              </w:rPr>
              <w:t>mathematics</w:t>
            </w:r>
            <w:proofErr w:type="spellEnd"/>
            <w:r w:rsidRPr="00FC7B7E">
              <w:rPr>
                <w:rFonts w:eastAsia="Calibri"/>
                <w:i/>
                <w:szCs w:val="14"/>
              </w:rPr>
              <w:t xml:space="preserve"> </w:t>
            </w:r>
            <w:proofErr w:type="spellStart"/>
            <w:r w:rsidRPr="00FC7B7E">
              <w:rPr>
                <w:rFonts w:eastAsia="Calibri"/>
                <w:i/>
                <w:szCs w:val="14"/>
              </w:rPr>
              <w:t>and</w:t>
            </w:r>
            <w:proofErr w:type="spellEnd"/>
            <w:r w:rsidRPr="00FC7B7E">
              <w:rPr>
                <w:rFonts w:eastAsia="Calibri"/>
                <w:i/>
                <w:szCs w:val="14"/>
              </w:rPr>
              <w:t xml:space="preserve"> </w:t>
            </w:r>
            <w:proofErr w:type="spellStart"/>
            <w:r w:rsidRPr="00FC7B7E">
              <w:rPr>
                <w:rFonts w:eastAsia="Calibri"/>
                <w:i/>
                <w:szCs w:val="14"/>
              </w:rPr>
              <w:t>mechanics</w:t>
            </w:r>
            <w:proofErr w:type="spellEnd"/>
          </w:p>
        </w:tc>
      </w:tr>
      <w:tr w:rsidR="00FC7B7E" w:rsidRPr="004D0702" w:rsidTr="00472283">
        <w:trPr>
          <w:cantSplit/>
          <w:trHeight w:val="117"/>
          <w:jc w:val="center"/>
        </w:trPr>
        <w:tc>
          <w:tcPr>
            <w:tcW w:w="2550" w:type="dxa"/>
            <w:tcBorders>
              <w:right w:val="single" w:sz="6" w:space="0" w:color="auto"/>
            </w:tcBorders>
            <w:vAlign w:val="bottom"/>
          </w:tcPr>
          <w:p w:rsidR="00FC7B7E" w:rsidRPr="00FC7B7E" w:rsidRDefault="00FC7B7E" w:rsidP="0066352D">
            <w:pPr>
              <w:spacing w:before="70" w:line="150" w:lineRule="exact"/>
              <w:ind w:left="113"/>
              <w:rPr>
                <w:rFonts w:eastAsia="Calibri"/>
                <w:szCs w:val="14"/>
              </w:rPr>
            </w:pPr>
            <w:r w:rsidRPr="00FC7B7E">
              <w:rPr>
                <w:rFonts w:eastAsia="Calibri"/>
                <w:szCs w:val="14"/>
              </w:rPr>
              <w:t>компьютерные и информационные науки</w:t>
            </w:r>
          </w:p>
        </w:tc>
        <w:tc>
          <w:tcPr>
            <w:tcW w:w="797"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rPr>
            </w:pPr>
            <w:r w:rsidRPr="00FC7B7E">
              <w:rPr>
                <w:szCs w:val="14"/>
              </w:rPr>
              <w:t>45</w:t>
            </w:r>
          </w:p>
        </w:tc>
        <w:tc>
          <w:tcPr>
            <w:tcW w:w="798"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lang w:val="en-US"/>
              </w:rPr>
            </w:pPr>
            <w:r w:rsidRPr="00FC7B7E">
              <w:rPr>
                <w:szCs w:val="14"/>
                <w:lang w:val="en-US"/>
              </w:rPr>
              <w:t>40</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47</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r w:rsidRPr="00FC7B7E">
              <w:rPr>
                <w:szCs w:val="14"/>
              </w:rPr>
              <w:t>2</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9</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3</w:t>
            </w:r>
          </w:p>
        </w:tc>
        <w:tc>
          <w:tcPr>
            <w:tcW w:w="2560" w:type="dxa"/>
            <w:tcBorders>
              <w:left w:val="single" w:sz="6" w:space="0" w:color="auto"/>
            </w:tcBorders>
            <w:vAlign w:val="bottom"/>
          </w:tcPr>
          <w:p w:rsidR="00FC7B7E" w:rsidRPr="00FC7B7E" w:rsidRDefault="00FC7B7E" w:rsidP="0066352D">
            <w:pPr>
              <w:spacing w:before="70" w:line="150" w:lineRule="exact"/>
              <w:ind w:left="113"/>
              <w:rPr>
                <w:rFonts w:eastAsia="Calibri"/>
                <w:i/>
                <w:szCs w:val="14"/>
                <w:lang w:val="en-US"/>
              </w:rPr>
            </w:pPr>
            <w:r w:rsidRPr="00FC7B7E">
              <w:rPr>
                <w:rFonts w:eastAsia="Calibri"/>
                <w:i/>
                <w:szCs w:val="14"/>
                <w:lang w:val="en-US"/>
              </w:rPr>
              <w:t xml:space="preserve">computer and information </w:t>
            </w:r>
            <w:r w:rsidRPr="00FC7B7E">
              <w:rPr>
                <w:rFonts w:eastAsia="Calibri"/>
                <w:i/>
                <w:szCs w:val="14"/>
                <w:lang w:val="en-US"/>
              </w:rPr>
              <w:br/>
              <w:t>sciences</w:t>
            </w:r>
          </w:p>
        </w:tc>
      </w:tr>
      <w:tr w:rsidR="00FC7B7E" w:rsidRPr="004D0702" w:rsidTr="00472283">
        <w:trPr>
          <w:cantSplit/>
          <w:trHeight w:val="117"/>
          <w:jc w:val="center"/>
        </w:trPr>
        <w:tc>
          <w:tcPr>
            <w:tcW w:w="2550" w:type="dxa"/>
            <w:tcBorders>
              <w:right w:val="single" w:sz="6" w:space="0" w:color="auto"/>
            </w:tcBorders>
            <w:vAlign w:val="bottom"/>
          </w:tcPr>
          <w:p w:rsidR="00FC7B7E" w:rsidRPr="00FC7B7E" w:rsidRDefault="00FC7B7E" w:rsidP="0066352D">
            <w:pPr>
              <w:spacing w:before="70" w:line="150" w:lineRule="exact"/>
              <w:ind w:left="113"/>
              <w:rPr>
                <w:szCs w:val="14"/>
                <w:lang w:val="en-US"/>
              </w:rPr>
            </w:pPr>
            <w:r w:rsidRPr="00FC7B7E">
              <w:rPr>
                <w:szCs w:val="14"/>
              </w:rPr>
              <w:t>физика</w:t>
            </w:r>
            <w:r w:rsidRPr="00FC7B7E">
              <w:rPr>
                <w:szCs w:val="14"/>
                <w:lang w:val="en-US"/>
              </w:rPr>
              <w:t xml:space="preserve"> </w:t>
            </w:r>
            <w:r w:rsidRPr="00FC7B7E">
              <w:rPr>
                <w:szCs w:val="14"/>
              </w:rPr>
              <w:t>и</w:t>
            </w:r>
            <w:r w:rsidRPr="00FC7B7E">
              <w:rPr>
                <w:szCs w:val="14"/>
                <w:lang w:val="en-US"/>
              </w:rPr>
              <w:t xml:space="preserve"> </w:t>
            </w:r>
            <w:r w:rsidRPr="00FC7B7E">
              <w:rPr>
                <w:szCs w:val="14"/>
              </w:rPr>
              <w:t>астрономия</w:t>
            </w:r>
          </w:p>
        </w:tc>
        <w:tc>
          <w:tcPr>
            <w:tcW w:w="797"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rPr>
            </w:pPr>
            <w:r w:rsidRPr="00FC7B7E">
              <w:rPr>
                <w:szCs w:val="14"/>
              </w:rPr>
              <w:t>739</w:t>
            </w:r>
          </w:p>
        </w:tc>
        <w:tc>
          <w:tcPr>
            <w:tcW w:w="798"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lang w:val="en-US"/>
              </w:rPr>
            </w:pPr>
            <w:r w:rsidRPr="00FC7B7E">
              <w:rPr>
                <w:szCs w:val="14"/>
                <w:lang w:val="en-US"/>
              </w:rPr>
              <w:t>705</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630</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r w:rsidRPr="00FC7B7E">
              <w:rPr>
                <w:szCs w:val="14"/>
              </w:rPr>
              <w:t>112</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201</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152</w:t>
            </w:r>
          </w:p>
        </w:tc>
        <w:tc>
          <w:tcPr>
            <w:tcW w:w="2560" w:type="dxa"/>
            <w:tcBorders>
              <w:left w:val="single" w:sz="6" w:space="0" w:color="auto"/>
            </w:tcBorders>
            <w:vAlign w:val="bottom"/>
          </w:tcPr>
          <w:p w:rsidR="00FC7B7E" w:rsidRPr="00FC7B7E" w:rsidRDefault="00FC7B7E" w:rsidP="0066352D">
            <w:pPr>
              <w:spacing w:before="70" w:line="150" w:lineRule="exact"/>
              <w:ind w:left="113"/>
              <w:rPr>
                <w:rFonts w:eastAsia="Calibri"/>
                <w:i/>
                <w:szCs w:val="14"/>
                <w:lang w:val="en-US"/>
              </w:rPr>
            </w:pPr>
            <w:r w:rsidRPr="00FC7B7E">
              <w:rPr>
                <w:rFonts w:eastAsia="Calibri"/>
                <w:i/>
                <w:szCs w:val="14"/>
                <w:lang w:val="en-US"/>
              </w:rPr>
              <w:t>physics and astronomy</w:t>
            </w:r>
          </w:p>
        </w:tc>
      </w:tr>
      <w:tr w:rsidR="00FC7B7E" w:rsidRPr="004D0702" w:rsidTr="00472283">
        <w:trPr>
          <w:cantSplit/>
          <w:trHeight w:val="117"/>
          <w:jc w:val="center"/>
        </w:trPr>
        <w:tc>
          <w:tcPr>
            <w:tcW w:w="2550" w:type="dxa"/>
            <w:tcBorders>
              <w:right w:val="single" w:sz="6" w:space="0" w:color="auto"/>
            </w:tcBorders>
            <w:vAlign w:val="bottom"/>
          </w:tcPr>
          <w:p w:rsidR="00FC7B7E" w:rsidRPr="00FC7B7E" w:rsidRDefault="00FC7B7E" w:rsidP="0066352D">
            <w:pPr>
              <w:spacing w:before="70" w:line="150" w:lineRule="exact"/>
              <w:ind w:left="113"/>
              <w:rPr>
                <w:rFonts w:eastAsia="Calibri"/>
                <w:szCs w:val="14"/>
                <w:lang w:val="en-US"/>
              </w:rPr>
            </w:pPr>
            <w:r w:rsidRPr="00FC7B7E">
              <w:rPr>
                <w:rFonts w:eastAsia="Calibri"/>
                <w:szCs w:val="14"/>
              </w:rPr>
              <w:t>химия</w:t>
            </w:r>
          </w:p>
        </w:tc>
        <w:tc>
          <w:tcPr>
            <w:tcW w:w="797"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rPr>
            </w:pPr>
            <w:r w:rsidRPr="00FC7B7E">
              <w:rPr>
                <w:szCs w:val="14"/>
              </w:rPr>
              <w:t>504</w:t>
            </w:r>
          </w:p>
        </w:tc>
        <w:tc>
          <w:tcPr>
            <w:tcW w:w="798"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lang w:val="en-US"/>
              </w:rPr>
            </w:pPr>
            <w:r w:rsidRPr="00FC7B7E">
              <w:rPr>
                <w:szCs w:val="14"/>
                <w:lang w:val="en-US"/>
              </w:rPr>
              <w:t>483</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406</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r w:rsidRPr="00FC7B7E">
              <w:rPr>
                <w:szCs w:val="14"/>
              </w:rPr>
              <w:t>110</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126</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99</w:t>
            </w:r>
          </w:p>
        </w:tc>
        <w:tc>
          <w:tcPr>
            <w:tcW w:w="2560" w:type="dxa"/>
            <w:tcBorders>
              <w:left w:val="single" w:sz="6" w:space="0" w:color="auto"/>
            </w:tcBorders>
            <w:vAlign w:val="bottom"/>
          </w:tcPr>
          <w:p w:rsidR="00FC7B7E" w:rsidRPr="00FC7B7E" w:rsidRDefault="00FC7B7E" w:rsidP="0066352D">
            <w:pPr>
              <w:spacing w:before="70" w:line="150" w:lineRule="exact"/>
              <w:ind w:left="113"/>
              <w:rPr>
                <w:rFonts w:eastAsia="Calibri"/>
                <w:i/>
                <w:szCs w:val="14"/>
                <w:lang w:val="en-US"/>
              </w:rPr>
            </w:pPr>
            <w:r w:rsidRPr="00FC7B7E">
              <w:rPr>
                <w:rFonts w:eastAsia="Calibri"/>
                <w:i/>
                <w:szCs w:val="14"/>
                <w:lang w:val="en-US"/>
              </w:rPr>
              <w:t>chemistry</w:t>
            </w:r>
          </w:p>
        </w:tc>
      </w:tr>
      <w:tr w:rsidR="00FC7B7E" w:rsidRPr="009D30FD" w:rsidTr="00472283">
        <w:trPr>
          <w:cantSplit/>
          <w:trHeight w:val="117"/>
          <w:jc w:val="center"/>
        </w:trPr>
        <w:tc>
          <w:tcPr>
            <w:tcW w:w="2550" w:type="dxa"/>
            <w:tcBorders>
              <w:right w:val="single" w:sz="6" w:space="0" w:color="auto"/>
            </w:tcBorders>
            <w:vAlign w:val="bottom"/>
          </w:tcPr>
          <w:p w:rsidR="00FC7B7E" w:rsidRPr="00FC7B7E" w:rsidRDefault="00FC7B7E" w:rsidP="0066352D">
            <w:pPr>
              <w:spacing w:before="70" w:line="150" w:lineRule="exact"/>
              <w:ind w:left="113"/>
              <w:rPr>
                <w:szCs w:val="14"/>
                <w:lang w:val="en-US"/>
              </w:rPr>
            </w:pPr>
            <w:r w:rsidRPr="00FC7B7E">
              <w:rPr>
                <w:szCs w:val="14"/>
              </w:rPr>
              <w:t>науки</w:t>
            </w:r>
            <w:r w:rsidRPr="00FC7B7E">
              <w:rPr>
                <w:szCs w:val="14"/>
                <w:lang w:val="en-US"/>
              </w:rPr>
              <w:t xml:space="preserve"> </w:t>
            </w:r>
            <w:r w:rsidRPr="00FC7B7E">
              <w:rPr>
                <w:szCs w:val="14"/>
              </w:rPr>
              <w:t>о</w:t>
            </w:r>
            <w:r w:rsidRPr="00FC7B7E">
              <w:rPr>
                <w:szCs w:val="14"/>
                <w:lang w:val="en-US"/>
              </w:rPr>
              <w:t xml:space="preserve"> </w:t>
            </w:r>
            <w:r w:rsidRPr="00FC7B7E">
              <w:rPr>
                <w:szCs w:val="14"/>
              </w:rPr>
              <w:t>Земле</w:t>
            </w:r>
          </w:p>
        </w:tc>
        <w:tc>
          <w:tcPr>
            <w:tcW w:w="797"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rPr>
            </w:pPr>
            <w:r w:rsidRPr="00FC7B7E">
              <w:rPr>
                <w:szCs w:val="14"/>
              </w:rPr>
              <w:t>540</w:t>
            </w:r>
          </w:p>
        </w:tc>
        <w:tc>
          <w:tcPr>
            <w:tcW w:w="798"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lang w:val="en-US"/>
              </w:rPr>
            </w:pPr>
            <w:r w:rsidRPr="00FC7B7E">
              <w:rPr>
                <w:szCs w:val="14"/>
                <w:lang w:val="en-US"/>
              </w:rPr>
              <w:t>536</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503</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r w:rsidRPr="00FC7B7E">
              <w:rPr>
                <w:szCs w:val="14"/>
              </w:rPr>
              <w:t>38</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43</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27</w:t>
            </w:r>
          </w:p>
        </w:tc>
        <w:tc>
          <w:tcPr>
            <w:tcW w:w="2560" w:type="dxa"/>
            <w:tcBorders>
              <w:left w:val="single" w:sz="6" w:space="0" w:color="auto"/>
            </w:tcBorders>
            <w:vAlign w:val="bottom"/>
          </w:tcPr>
          <w:p w:rsidR="00FC7B7E" w:rsidRPr="00FC7B7E" w:rsidRDefault="00FC7B7E" w:rsidP="0066352D">
            <w:pPr>
              <w:spacing w:before="70" w:line="150" w:lineRule="exact"/>
              <w:ind w:left="113"/>
              <w:rPr>
                <w:rFonts w:eastAsia="Calibri"/>
                <w:i/>
                <w:szCs w:val="14"/>
              </w:rPr>
            </w:pPr>
            <w:proofErr w:type="spellStart"/>
            <w:r w:rsidRPr="00FC7B7E">
              <w:rPr>
                <w:rFonts w:eastAsia="Calibri"/>
                <w:i/>
                <w:szCs w:val="14"/>
              </w:rPr>
              <w:t>earth</w:t>
            </w:r>
            <w:proofErr w:type="spellEnd"/>
            <w:r w:rsidRPr="00FC7B7E">
              <w:rPr>
                <w:rFonts w:eastAsia="Calibri"/>
                <w:i/>
                <w:szCs w:val="14"/>
              </w:rPr>
              <w:t xml:space="preserve"> </w:t>
            </w:r>
            <w:proofErr w:type="spellStart"/>
            <w:r w:rsidRPr="00FC7B7E">
              <w:rPr>
                <w:rFonts w:eastAsia="Calibri"/>
                <w:i/>
                <w:szCs w:val="14"/>
              </w:rPr>
              <w:t>sciences</w:t>
            </w:r>
            <w:proofErr w:type="spellEnd"/>
          </w:p>
        </w:tc>
      </w:tr>
      <w:tr w:rsidR="00FC7B7E" w:rsidRPr="009D30FD" w:rsidTr="00472283">
        <w:trPr>
          <w:cantSplit/>
          <w:trHeight w:val="117"/>
          <w:jc w:val="center"/>
        </w:trPr>
        <w:tc>
          <w:tcPr>
            <w:tcW w:w="2550" w:type="dxa"/>
            <w:tcBorders>
              <w:right w:val="single" w:sz="6" w:space="0" w:color="auto"/>
            </w:tcBorders>
            <w:vAlign w:val="bottom"/>
          </w:tcPr>
          <w:p w:rsidR="00FC7B7E" w:rsidRPr="00FC7B7E" w:rsidRDefault="00FC7B7E" w:rsidP="0066352D">
            <w:pPr>
              <w:spacing w:before="70" w:line="150" w:lineRule="exact"/>
              <w:ind w:left="113"/>
              <w:rPr>
                <w:szCs w:val="14"/>
              </w:rPr>
            </w:pPr>
            <w:r w:rsidRPr="00FC7B7E">
              <w:rPr>
                <w:szCs w:val="14"/>
              </w:rPr>
              <w:t>биологические науки</w:t>
            </w:r>
          </w:p>
        </w:tc>
        <w:tc>
          <w:tcPr>
            <w:tcW w:w="797"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rPr>
            </w:pPr>
            <w:r w:rsidRPr="00FC7B7E">
              <w:rPr>
                <w:szCs w:val="14"/>
              </w:rPr>
              <w:t>754</w:t>
            </w:r>
          </w:p>
        </w:tc>
        <w:tc>
          <w:tcPr>
            <w:tcW w:w="798"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lang w:val="en-US"/>
              </w:rPr>
            </w:pPr>
            <w:r w:rsidRPr="00FC7B7E">
              <w:rPr>
                <w:szCs w:val="14"/>
                <w:lang w:val="en-US"/>
              </w:rPr>
              <w:t>734</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647</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r w:rsidRPr="00FC7B7E">
              <w:rPr>
                <w:szCs w:val="14"/>
              </w:rPr>
              <w:t>83</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100</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102</w:t>
            </w:r>
          </w:p>
        </w:tc>
        <w:tc>
          <w:tcPr>
            <w:tcW w:w="2560" w:type="dxa"/>
            <w:tcBorders>
              <w:left w:val="single" w:sz="6" w:space="0" w:color="auto"/>
            </w:tcBorders>
            <w:vAlign w:val="bottom"/>
          </w:tcPr>
          <w:p w:rsidR="00FC7B7E" w:rsidRPr="00FC7B7E" w:rsidRDefault="00FC7B7E" w:rsidP="0066352D">
            <w:pPr>
              <w:spacing w:before="70" w:line="150" w:lineRule="exact"/>
              <w:ind w:left="113"/>
              <w:rPr>
                <w:rFonts w:eastAsia="Calibri"/>
                <w:i/>
                <w:szCs w:val="14"/>
              </w:rPr>
            </w:pPr>
            <w:proofErr w:type="spellStart"/>
            <w:r w:rsidRPr="00FC7B7E">
              <w:rPr>
                <w:rFonts w:eastAsia="Calibri"/>
                <w:i/>
                <w:szCs w:val="14"/>
              </w:rPr>
              <w:t>biological</w:t>
            </w:r>
            <w:proofErr w:type="spellEnd"/>
            <w:r w:rsidRPr="00FC7B7E">
              <w:rPr>
                <w:rFonts w:eastAsia="Calibri"/>
                <w:i/>
                <w:szCs w:val="14"/>
              </w:rPr>
              <w:t xml:space="preserve"> </w:t>
            </w:r>
            <w:proofErr w:type="spellStart"/>
            <w:r w:rsidRPr="00FC7B7E">
              <w:rPr>
                <w:rFonts w:eastAsia="Calibri"/>
                <w:i/>
                <w:szCs w:val="14"/>
              </w:rPr>
              <w:t>sciences</w:t>
            </w:r>
            <w:proofErr w:type="spellEnd"/>
          </w:p>
        </w:tc>
      </w:tr>
      <w:tr w:rsidR="00FC7B7E" w:rsidRPr="009D30FD" w:rsidTr="00472283">
        <w:trPr>
          <w:cantSplit/>
          <w:trHeight w:val="117"/>
          <w:jc w:val="center"/>
        </w:trPr>
        <w:tc>
          <w:tcPr>
            <w:tcW w:w="2550" w:type="dxa"/>
            <w:tcBorders>
              <w:right w:val="single" w:sz="6" w:space="0" w:color="auto"/>
            </w:tcBorders>
            <w:vAlign w:val="bottom"/>
          </w:tcPr>
          <w:p w:rsidR="00FC7B7E" w:rsidRPr="00FC7B7E" w:rsidRDefault="00FC7B7E" w:rsidP="0066352D">
            <w:pPr>
              <w:spacing w:before="70" w:line="150" w:lineRule="exact"/>
              <w:ind w:left="113"/>
              <w:rPr>
                <w:rFonts w:eastAsia="Calibri"/>
                <w:szCs w:val="14"/>
              </w:rPr>
            </w:pPr>
            <w:r w:rsidRPr="00FC7B7E">
              <w:rPr>
                <w:rFonts w:eastAsia="Calibri"/>
                <w:szCs w:val="14"/>
              </w:rPr>
              <w:t>архитектура</w:t>
            </w:r>
          </w:p>
        </w:tc>
        <w:tc>
          <w:tcPr>
            <w:tcW w:w="797"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rPr>
            </w:pPr>
            <w:r w:rsidRPr="00FC7B7E">
              <w:rPr>
                <w:szCs w:val="14"/>
              </w:rPr>
              <w:t>59</w:t>
            </w:r>
          </w:p>
        </w:tc>
        <w:tc>
          <w:tcPr>
            <w:tcW w:w="798"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lang w:val="en-US"/>
              </w:rPr>
            </w:pPr>
            <w:r w:rsidRPr="00FC7B7E">
              <w:rPr>
                <w:szCs w:val="14"/>
                <w:lang w:val="en-US"/>
              </w:rPr>
              <w:t>40</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71</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r w:rsidRPr="00FC7B7E">
              <w:rPr>
                <w:szCs w:val="14"/>
              </w:rPr>
              <w:t>–</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3</w:t>
            </w:r>
          </w:p>
        </w:tc>
        <w:tc>
          <w:tcPr>
            <w:tcW w:w="2560" w:type="dxa"/>
            <w:tcBorders>
              <w:left w:val="single" w:sz="6" w:space="0" w:color="auto"/>
            </w:tcBorders>
            <w:vAlign w:val="bottom"/>
          </w:tcPr>
          <w:p w:rsidR="00FC7B7E" w:rsidRPr="00FC7B7E" w:rsidRDefault="00FC7B7E" w:rsidP="0066352D">
            <w:pPr>
              <w:spacing w:before="70" w:line="150" w:lineRule="exact"/>
              <w:ind w:left="113"/>
              <w:rPr>
                <w:rFonts w:eastAsia="Calibri"/>
                <w:i/>
                <w:szCs w:val="14"/>
              </w:rPr>
            </w:pPr>
            <w:proofErr w:type="spellStart"/>
            <w:r w:rsidRPr="00FC7B7E">
              <w:rPr>
                <w:rFonts w:eastAsia="Calibri"/>
                <w:i/>
                <w:szCs w:val="14"/>
              </w:rPr>
              <w:t>architecture</w:t>
            </w:r>
            <w:proofErr w:type="spellEnd"/>
          </w:p>
        </w:tc>
      </w:tr>
      <w:tr w:rsidR="00FC7B7E" w:rsidRPr="00C01C5D" w:rsidTr="00472283">
        <w:trPr>
          <w:cantSplit/>
          <w:trHeight w:val="117"/>
          <w:jc w:val="center"/>
        </w:trPr>
        <w:tc>
          <w:tcPr>
            <w:tcW w:w="2550" w:type="dxa"/>
            <w:tcBorders>
              <w:right w:val="single" w:sz="6" w:space="0" w:color="auto"/>
            </w:tcBorders>
            <w:vAlign w:val="bottom"/>
          </w:tcPr>
          <w:p w:rsidR="00FC7B7E" w:rsidRPr="00FC7B7E" w:rsidRDefault="00FC7B7E" w:rsidP="0066352D">
            <w:pPr>
              <w:spacing w:before="70" w:line="150" w:lineRule="exact"/>
              <w:ind w:left="113"/>
              <w:rPr>
                <w:rFonts w:eastAsia="Calibri"/>
                <w:szCs w:val="14"/>
              </w:rPr>
            </w:pPr>
            <w:r w:rsidRPr="00FC7B7E">
              <w:rPr>
                <w:rFonts w:eastAsia="Calibri"/>
                <w:szCs w:val="14"/>
              </w:rPr>
              <w:t xml:space="preserve">техника и технологии </w:t>
            </w:r>
            <w:r w:rsidRPr="00FC7B7E">
              <w:rPr>
                <w:rFonts w:eastAsia="Calibri"/>
                <w:szCs w:val="14"/>
              </w:rPr>
              <w:br/>
              <w:t>строительства</w:t>
            </w:r>
          </w:p>
        </w:tc>
        <w:tc>
          <w:tcPr>
            <w:tcW w:w="797"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rPr>
            </w:pPr>
            <w:r w:rsidRPr="00FC7B7E">
              <w:rPr>
                <w:szCs w:val="14"/>
              </w:rPr>
              <w:t>278</w:t>
            </w:r>
          </w:p>
        </w:tc>
        <w:tc>
          <w:tcPr>
            <w:tcW w:w="798"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lang w:val="en-US"/>
              </w:rPr>
            </w:pPr>
            <w:r w:rsidRPr="00FC7B7E">
              <w:rPr>
                <w:szCs w:val="14"/>
                <w:lang w:val="en-US"/>
              </w:rPr>
              <w:t>260</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238</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r w:rsidRPr="00FC7B7E">
              <w:rPr>
                <w:szCs w:val="14"/>
              </w:rPr>
              <w:t>20</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16</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24</w:t>
            </w:r>
          </w:p>
        </w:tc>
        <w:tc>
          <w:tcPr>
            <w:tcW w:w="2560" w:type="dxa"/>
            <w:tcBorders>
              <w:left w:val="single" w:sz="6" w:space="0" w:color="auto"/>
            </w:tcBorders>
            <w:vAlign w:val="bottom"/>
          </w:tcPr>
          <w:p w:rsidR="00FC7B7E" w:rsidRPr="00FC7B7E" w:rsidRDefault="00FC7B7E" w:rsidP="0066352D">
            <w:pPr>
              <w:spacing w:before="70" w:line="150" w:lineRule="exact"/>
              <w:ind w:left="113"/>
              <w:rPr>
                <w:rFonts w:eastAsia="Calibri"/>
                <w:i/>
                <w:szCs w:val="14"/>
                <w:lang w:val="en-US"/>
              </w:rPr>
            </w:pPr>
            <w:r w:rsidRPr="00FC7B7E">
              <w:rPr>
                <w:rFonts w:eastAsia="Calibri"/>
                <w:i/>
                <w:szCs w:val="14"/>
                <w:lang w:val="en-US"/>
              </w:rPr>
              <w:t xml:space="preserve">construction techniques </w:t>
            </w:r>
            <w:r w:rsidRPr="00FC7B7E">
              <w:rPr>
                <w:rFonts w:eastAsia="Calibri"/>
                <w:i/>
                <w:szCs w:val="14"/>
                <w:lang w:val="en-US"/>
              </w:rPr>
              <w:br/>
              <w:t>and technologies</w:t>
            </w:r>
          </w:p>
        </w:tc>
      </w:tr>
      <w:tr w:rsidR="00FC7B7E" w:rsidRPr="00C01C5D" w:rsidTr="00472283">
        <w:trPr>
          <w:cantSplit/>
          <w:trHeight w:val="117"/>
          <w:jc w:val="center"/>
        </w:trPr>
        <w:tc>
          <w:tcPr>
            <w:tcW w:w="2550" w:type="dxa"/>
            <w:tcBorders>
              <w:right w:val="single" w:sz="6" w:space="0" w:color="auto"/>
            </w:tcBorders>
            <w:vAlign w:val="bottom"/>
          </w:tcPr>
          <w:p w:rsidR="00FC7B7E" w:rsidRPr="00FC7B7E" w:rsidRDefault="00FC7B7E" w:rsidP="0066352D">
            <w:pPr>
              <w:spacing w:before="70" w:line="150" w:lineRule="exact"/>
              <w:ind w:left="113"/>
              <w:rPr>
                <w:rFonts w:eastAsia="Calibri"/>
                <w:szCs w:val="14"/>
                <w:lang w:val="en-US"/>
              </w:rPr>
            </w:pPr>
            <w:r w:rsidRPr="00FC7B7E">
              <w:rPr>
                <w:rFonts w:eastAsia="Calibri"/>
                <w:szCs w:val="14"/>
              </w:rPr>
              <w:t>информатика</w:t>
            </w:r>
            <w:r w:rsidRPr="00FC7B7E">
              <w:rPr>
                <w:rFonts w:eastAsia="Calibri"/>
                <w:szCs w:val="14"/>
                <w:lang w:val="en-US"/>
              </w:rPr>
              <w:t xml:space="preserve"> </w:t>
            </w:r>
            <w:r w:rsidRPr="00FC7B7E">
              <w:rPr>
                <w:rFonts w:eastAsia="Calibri"/>
                <w:szCs w:val="14"/>
              </w:rPr>
              <w:t>и</w:t>
            </w:r>
            <w:r w:rsidRPr="00FC7B7E">
              <w:rPr>
                <w:rFonts w:eastAsia="Calibri"/>
                <w:szCs w:val="14"/>
                <w:lang w:val="en-US"/>
              </w:rPr>
              <w:t xml:space="preserve"> </w:t>
            </w:r>
            <w:r w:rsidRPr="00FC7B7E">
              <w:rPr>
                <w:rFonts w:eastAsia="Calibri"/>
                <w:szCs w:val="14"/>
              </w:rPr>
              <w:t>вычислительная</w:t>
            </w:r>
            <w:r w:rsidRPr="00FC7B7E">
              <w:rPr>
                <w:rFonts w:eastAsia="Calibri"/>
                <w:szCs w:val="14"/>
                <w:lang w:val="en-US"/>
              </w:rPr>
              <w:t xml:space="preserve"> </w:t>
            </w:r>
            <w:r w:rsidRPr="00FC7B7E">
              <w:rPr>
                <w:rFonts w:eastAsia="Calibri"/>
                <w:szCs w:val="14"/>
              </w:rPr>
              <w:t>техника</w:t>
            </w:r>
          </w:p>
        </w:tc>
        <w:tc>
          <w:tcPr>
            <w:tcW w:w="797"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rPr>
            </w:pPr>
            <w:r w:rsidRPr="00FC7B7E">
              <w:rPr>
                <w:szCs w:val="14"/>
              </w:rPr>
              <w:t>928</w:t>
            </w:r>
          </w:p>
        </w:tc>
        <w:tc>
          <w:tcPr>
            <w:tcW w:w="798"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lang w:val="en-US"/>
              </w:rPr>
            </w:pPr>
            <w:r w:rsidRPr="00FC7B7E">
              <w:rPr>
                <w:szCs w:val="14"/>
                <w:lang w:val="en-US"/>
              </w:rPr>
              <w:t>920</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819</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r w:rsidRPr="00FC7B7E">
              <w:rPr>
                <w:szCs w:val="14"/>
              </w:rPr>
              <w:t>92</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113</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78</w:t>
            </w:r>
          </w:p>
        </w:tc>
        <w:tc>
          <w:tcPr>
            <w:tcW w:w="2560" w:type="dxa"/>
            <w:tcBorders>
              <w:left w:val="single" w:sz="6" w:space="0" w:color="auto"/>
            </w:tcBorders>
            <w:vAlign w:val="bottom"/>
          </w:tcPr>
          <w:p w:rsidR="00FC7B7E" w:rsidRPr="00FC7B7E" w:rsidRDefault="00FC7B7E" w:rsidP="0066352D">
            <w:pPr>
              <w:spacing w:before="70" w:line="150" w:lineRule="exact"/>
              <w:ind w:left="113"/>
              <w:rPr>
                <w:rFonts w:eastAsia="Calibri"/>
                <w:i/>
                <w:szCs w:val="14"/>
                <w:lang w:val="en-US"/>
              </w:rPr>
            </w:pPr>
            <w:r w:rsidRPr="00FC7B7E">
              <w:rPr>
                <w:rFonts w:eastAsia="Calibri"/>
                <w:i/>
                <w:szCs w:val="14"/>
                <w:lang w:val="en-US"/>
              </w:rPr>
              <w:t xml:space="preserve">informatics and computer </w:t>
            </w:r>
            <w:r w:rsidRPr="00FC7B7E">
              <w:rPr>
                <w:rFonts w:eastAsia="Calibri"/>
                <w:i/>
                <w:szCs w:val="14"/>
                <w:lang w:val="en-US"/>
              </w:rPr>
              <w:br/>
              <w:t>engineering</w:t>
            </w:r>
          </w:p>
        </w:tc>
      </w:tr>
      <w:tr w:rsidR="00FC7B7E" w:rsidRPr="00C01C5D" w:rsidTr="00472283">
        <w:trPr>
          <w:cantSplit/>
          <w:trHeight w:val="117"/>
          <w:jc w:val="center"/>
        </w:trPr>
        <w:tc>
          <w:tcPr>
            <w:tcW w:w="2550" w:type="dxa"/>
            <w:tcBorders>
              <w:right w:val="single" w:sz="6" w:space="0" w:color="auto"/>
            </w:tcBorders>
            <w:vAlign w:val="bottom"/>
          </w:tcPr>
          <w:p w:rsidR="00FC7B7E" w:rsidRPr="00FC7B7E" w:rsidRDefault="00FC7B7E" w:rsidP="0066352D">
            <w:pPr>
              <w:spacing w:before="70" w:line="150" w:lineRule="exact"/>
              <w:ind w:left="113"/>
              <w:rPr>
                <w:szCs w:val="14"/>
              </w:rPr>
            </w:pPr>
            <w:r w:rsidRPr="00FC7B7E">
              <w:rPr>
                <w:szCs w:val="14"/>
              </w:rPr>
              <w:t>информационная</w:t>
            </w:r>
            <w:r w:rsidRPr="00FC7B7E">
              <w:rPr>
                <w:szCs w:val="14"/>
                <w:lang w:val="en-US"/>
              </w:rPr>
              <w:t xml:space="preserve"> </w:t>
            </w:r>
            <w:r w:rsidRPr="00FC7B7E">
              <w:rPr>
                <w:szCs w:val="14"/>
              </w:rPr>
              <w:t>безопасность</w:t>
            </w:r>
          </w:p>
        </w:tc>
        <w:tc>
          <w:tcPr>
            <w:tcW w:w="797"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rPr>
            </w:pPr>
            <w:r w:rsidRPr="00FC7B7E">
              <w:rPr>
                <w:szCs w:val="14"/>
              </w:rPr>
              <w:t>38</w:t>
            </w:r>
          </w:p>
        </w:tc>
        <w:tc>
          <w:tcPr>
            <w:tcW w:w="798"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lang w:val="en-US"/>
              </w:rPr>
            </w:pPr>
            <w:r w:rsidRPr="00FC7B7E">
              <w:rPr>
                <w:szCs w:val="14"/>
                <w:lang w:val="en-US"/>
              </w:rPr>
              <w:t>59</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54</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r w:rsidRPr="00FC7B7E">
              <w:rPr>
                <w:szCs w:val="14"/>
              </w:rPr>
              <w:t>4</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4</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8</w:t>
            </w:r>
          </w:p>
        </w:tc>
        <w:tc>
          <w:tcPr>
            <w:tcW w:w="2560" w:type="dxa"/>
            <w:tcBorders>
              <w:left w:val="single" w:sz="6" w:space="0" w:color="auto"/>
            </w:tcBorders>
            <w:vAlign w:val="bottom"/>
          </w:tcPr>
          <w:p w:rsidR="00FC7B7E" w:rsidRPr="00FC7B7E" w:rsidRDefault="00FC7B7E" w:rsidP="0066352D">
            <w:pPr>
              <w:spacing w:before="70" w:line="150" w:lineRule="exact"/>
              <w:ind w:left="113"/>
              <w:rPr>
                <w:rFonts w:eastAsia="Calibri"/>
                <w:i/>
                <w:szCs w:val="14"/>
              </w:rPr>
            </w:pPr>
            <w:proofErr w:type="spellStart"/>
            <w:r w:rsidRPr="00FC7B7E">
              <w:rPr>
                <w:rFonts w:eastAsia="Calibri"/>
                <w:i/>
                <w:szCs w:val="14"/>
              </w:rPr>
              <w:t>information</w:t>
            </w:r>
            <w:proofErr w:type="spellEnd"/>
            <w:r w:rsidRPr="00FC7B7E">
              <w:rPr>
                <w:rFonts w:eastAsia="Calibri"/>
                <w:i/>
                <w:szCs w:val="14"/>
              </w:rPr>
              <w:t xml:space="preserve"> </w:t>
            </w:r>
            <w:proofErr w:type="spellStart"/>
            <w:r w:rsidRPr="00FC7B7E">
              <w:rPr>
                <w:rFonts w:eastAsia="Calibri"/>
                <w:i/>
                <w:szCs w:val="14"/>
              </w:rPr>
              <w:t>security</w:t>
            </w:r>
            <w:proofErr w:type="spellEnd"/>
          </w:p>
        </w:tc>
      </w:tr>
      <w:tr w:rsidR="00FC7B7E" w:rsidRPr="00355B79" w:rsidTr="00472283">
        <w:trPr>
          <w:cantSplit/>
          <w:trHeight w:val="117"/>
          <w:jc w:val="center"/>
        </w:trPr>
        <w:tc>
          <w:tcPr>
            <w:tcW w:w="2550" w:type="dxa"/>
            <w:tcBorders>
              <w:right w:val="single" w:sz="6" w:space="0" w:color="auto"/>
            </w:tcBorders>
            <w:vAlign w:val="bottom"/>
          </w:tcPr>
          <w:p w:rsidR="00FC7B7E" w:rsidRPr="00FC7B7E" w:rsidRDefault="00FC7B7E" w:rsidP="0066352D">
            <w:pPr>
              <w:spacing w:before="70" w:line="150" w:lineRule="exact"/>
              <w:ind w:left="113"/>
              <w:rPr>
                <w:szCs w:val="14"/>
              </w:rPr>
            </w:pPr>
            <w:r w:rsidRPr="00FC7B7E">
              <w:rPr>
                <w:szCs w:val="14"/>
              </w:rPr>
              <w:t xml:space="preserve">электроника, радиотехника </w:t>
            </w:r>
            <w:r w:rsidRPr="00FC7B7E">
              <w:rPr>
                <w:szCs w:val="14"/>
              </w:rPr>
              <w:br/>
              <w:t>и системы связи</w:t>
            </w:r>
          </w:p>
        </w:tc>
        <w:tc>
          <w:tcPr>
            <w:tcW w:w="797"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rPr>
            </w:pPr>
            <w:r w:rsidRPr="00FC7B7E">
              <w:rPr>
                <w:szCs w:val="14"/>
              </w:rPr>
              <w:t>281</w:t>
            </w:r>
          </w:p>
        </w:tc>
        <w:tc>
          <w:tcPr>
            <w:tcW w:w="798"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lang w:val="en-US"/>
              </w:rPr>
            </w:pPr>
            <w:r w:rsidRPr="00FC7B7E">
              <w:rPr>
                <w:szCs w:val="14"/>
                <w:lang w:val="en-US"/>
              </w:rPr>
              <w:t>242</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232</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r w:rsidRPr="00FC7B7E">
              <w:rPr>
                <w:szCs w:val="14"/>
              </w:rPr>
              <w:t>25</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21</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22</w:t>
            </w:r>
          </w:p>
        </w:tc>
        <w:tc>
          <w:tcPr>
            <w:tcW w:w="2560" w:type="dxa"/>
            <w:tcBorders>
              <w:left w:val="single" w:sz="6" w:space="0" w:color="auto"/>
            </w:tcBorders>
            <w:vAlign w:val="bottom"/>
          </w:tcPr>
          <w:p w:rsidR="00FC7B7E" w:rsidRPr="00FC7B7E" w:rsidRDefault="00FC7B7E" w:rsidP="0066352D">
            <w:pPr>
              <w:spacing w:before="70" w:line="150" w:lineRule="exact"/>
              <w:ind w:left="113"/>
              <w:rPr>
                <w:rFonts w:eastAsia="Calibri"/>
                <w:i/>
                <w:szCs w:val="14"/>
                <w:lang w:val="en-US"/>
              </w:rPr>
            </w:pPr>
            <w:r w:rsidRPr="00FC7B7E">
              <w:rPr>
                <w:rFonts w:eastAsia="Calibri"/>
                <w:i/>
                <w:szCs w:val="14"/>
                <w:lang w:val="en-US"/>
              </w:rPr>
              <w:t xml:space="preserve">electronics, radio engineering </w:t>
            </w:r>
            <w:r w:rsidRPr="00FC7B7E">
              <w:rPr>
                <w:rFonts w:eastAsia="Calibri"/>
                <w:i/>
                <w:szCs w:val="14"/>
                <w:lang w:val="en-US"/>
              </w:rPr>
              <w:br/>
              <w:t>and communication systems</w:t>
            </w:r>
          </w:p>
        </w:tc>
      </w:tr>
      <w:tr w:rsidR="00FC7B7E" w:rsidRPr="00355B79" w:rsidTr="00472283">
        <w:trPr>
          <w:cantSplit/>
          <w:trHeight w:val="117"/>
          <w:jc w:val="center"/>
        </w:trPr>
        <w:tc>
          <w:tcPr>
            <w:tcW w:w="2550" w:type="dxa"/>
            <w:tcBorders>
              <w:right w:val="single" w:sz="6" w:space="0" w:color="auto"/>
            </w:tcBorders>
            <w:vAlign w:val="bottom"/>
          </w:tcPr>
          <w:p w:rsidR="00FC7B7E" w:rsidRPr="00FC7B7E" w:rsidRDefault="00FC7B7E" w:rsidP="0066352D">
            <w:pPr>
              <w:spacing w:before="70" w:line="150" w:lineRule="exact"/>
              <w:ind w:left="113"/>
              <w:rPr>
                <w:rFonts w:eastAsia="Calibri"/>
                <w:szCs w:val="14"/>
              </w:rPr>
            </w:pPr>
            <w:proofErr w:type="spellStart"/>
            <w:r w:rsidRPr="00FC7B7E">
              <w:rPr>
                <w:rFonts w:eastAsia="Calibri"/>
                <w:szCs w:val="14"/>
              </w:rPr>
              <w:t>фотоника</w:t>
            </w:r>
            <w:proofErr w:type="spellEnd"/>
            <w:r w:rsidRPr="00FC7B7E">
              <w:rPr>
                <w:rFonts w:eastAsia="Calibri"/>
                <w:szCs w:val="14"/>
              </w:rPr>
              <w:t xml:space="preserve">, приборостроение, </w:t>
            </w:r>
            <w:r w:rsidRPr="00FC7B7E">
              <w:rPr>
                <w:rFonts w:eastAsia="Calibri"/>
                <w:szCs w:val="14"/>
              </w:rPr>
              <w:br/>
              <w:t xml:space="preserve">оптические и биотехнические </w:t>
            </w:r>
            <w:r w:rsidRPr="00FC7B7E">
              <w:rPr>
                <w:rFonts w:eastAsia="Calibri"/>
                <w:szCs w:val="14"/>
              </w:rPr>
              <w:br/>
              <w:t>системы и технологии</w:t>
            </w:r>
          </w:p>
        </w:tc>
        <w:tc>
          <w:tcPr>
            <w:tcW w:w="797"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rPr>
            </w:pPr>
            <w:r w:rsidRPr="00FC7B7E">
              <w:rPr>
                <w:szCs w:val="14"/>
              </w:rPr>
              <w:t>159</w:t>
            </w:r>
          </w:p>
        </w:tc>
        <w:tc>
          <w:tcPr>
            <w:tcW w:w="798"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lang w:val="en-US"/>
              </w:rPr>
            </w:pPr>
            <w:r w:rsidRPr="00FC7B7E">
              <w:rPr>
                <w:szCs w:val="14"/>
                <w:lang w:val="en-US"/>
              </w:rPr>
              <w:t>126</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117</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r w:rsidRPr="00FC7B7E">
              <w:rPr>
                <w:szCs w:val="14"/>
              </w:rPr>
              <w:t>28</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20</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29</w:t>
            </w:r>
          </w:p>
        </w:tc>
        <w:tc>
          <w:tcPr>
            <w:tcW w:w="2560" w:type="dxa"/>
            <w:tcBorders>
              <w:left w:val="single" w:sz="6" w:space="0" w:color="auto"/>
            </w:tcBorders>
            <w:vAlign w:val="bottom"/>
          </w:tcPr>
          <w:p w:rsidR="00FC7B7E" w:rsidRPr="00FC7B7E" w:rsidRDefault="00FC7B7E" w:rsidP="0066352D">
            <w:pPr>
              <w:spacing w:before="70" w:line="150" w:lineRule="exact"/>
              <w:ind w:left="113"/>
              <w:rPr>
                <w:rFonts w:eastAsia="Calibri"/>
                <w:i/>
                <w:szCs w:val="14"/>
                <w:lang w:val="en-US"/>
              </w:rPr>
            </w:pPr>
            <w:r w:rsidRPr="00FC7B7E">
              <w:rPr>
                <w:rFonts w:eastAsia="Calibri"/>
                <w:i/>
                <w:szCs w:val="14"/>
                <w:lang w:val="en-US"/>
              </w:rPr>
              <w:t xml:space="preserve">photonics, instrumentation, optical </w:t>
            </w:r>
            <w:r w:rsidRPr="00FC7B7E">
              <w:rPr>
                <w:rFonts w:eastAsia="Calibri"/>
                <w:i/>
                <w:szCs w:val="14"/>
                <w:lang w:val="en-US"/>
              </w:rPr>
              <w:br/>
              <w:t xml:space="preserve">and biotechnical systems </w:t>
            </w:r>
            <w:r w:rsidRPr="00FC7B7E">
              <w:rPr>
                <w:rFonts w:eastAsia="Calibri"/>
                <w:i/>
                <w:szCs w:val="14"/>
                <w:lang w:val="en-US"/>
              </w:rPr>
              <w:br/>
              <w:t>and technologies</w:t>
            </w:r>
          </w:p>
        </w:tc>
      </w:tr>
      <w:tr w:rsidR="00FC7B7E" w:rsidRPr="00355B79" w:rsidTr="00472283">
        <w:trPr>
          <w:cantSplit/>
          <w:trHeight w:val="117"/>
          <w:jc w:val="center"/>
        </w:trPr>
        <w:tc>
          <w:tcPr>
            <w:tcW w:w="2550" w:type="dxa"/>
            <w:tcBorders>
              <w:right w:val="single" w:sz="6" w:space="0" w:color="auto"/>
            </w:tcBorders>
            <w:vAlign w:val="bottom"/>
          </w:tcPr>
          <w:p w:rsidR="00FC7B7E" w:rsidRPr="00FC7B7E" w:rsidRDefault="00FC7B7E" w:rsidP="0066352D">
            <w:pPr>
              <w:spacing w:before="70" w:line="150" w:lineRule="exact"/>
              <w:ind w:left="113"/>
              <w:rPr>
                <w:rFonts w:eastAsia="Calibri"/>
                <w:szCs w:val="14"/>
              </w:rPr>
            </w:pPr>
            <w:r w:rsidRPr="00FC7B7E">
              <w:rPr>
                <w:rFonts w:eastAsia="Calibri"/>
                <w:szCs w:val="14"/>
              </w:rPr>
              <w:t>электро</w:t>
            </w:r>
            <w:r w:rsidRPr="00FC7B7E">
              <w:rPr>
                <w:rFonts w:eastAsia="Calibri"/>
                <w:szCs w:val="14"/>
                <w:lang w:val="en-US"/>
              </w:rPr>
              <w:t>-</w:t>
            </w:r>
            <w:r w:rsidRPr="00FC7B7E">
              <w:rPr>
                <w:rFonts w:eastAsia="Calibri"/>
                <w:szCs w:val="14"/>
              </w:rPr>
              <w:t xml:space="preserve"> и теплоэнергетика</w:t>
            </w:r>
          </w:p>
        </w:tc>
        <w:tc>
          <w:tcPr>
            <w:tcW w:w="797"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rPr>
            </w:pPr>
            <w:r w:rsidRPr="00FC7B7E">
              <w:rPr>
                <w:szCs w:val="14"/>
              </w:rPr>
              <w:t>297</w:t>
            </w:r>
          </w:p>
        </w:tc>
        <w:tc>
          <w:tcPr>
            <w:tcW w:w="798"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lang w:val="en-US"/>
              </w:rPr>
            </w:pPr>
            <w:r w:rsidRPr="00FC7B7E">
              <w:rPr>
                <w:szCs w:val="14"/>
                <w:lang w:val="en-US"/>
              </w:rPr>
              <w:t>265</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219</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r w:rsidRPr="00FC7B7E">
              <w:rPr>
                <w:szCs w:val="14"/>
              </w:rPr>
              <w:t>41</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50</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24</w:t>
            </w:r>
          </w:p>
        </w:tc>
        <w:tc>
          <w:tcPr>
            <w:tcW w:w="2560" w:type="dxa"/>
            <w:tcBorders>
              <w:left w:val="single" w:sz="6" w:space="0" w:color="auto"/>
            </w:tcBorders>
            <w:vAlign w:val="bottom"/>
          </w:tcPr>
          <w:p w:rsidR="00FC7B7E" w:rsidRPr="00FC7B7E" w:rsidRDefault="00FC7B7E" w:rsidP="0066352D">
            <w:pPr>
              <w:spacing w:before="70" w:line="150" w:lineRule="exact"/>
              <w:ind w:left="113"/>
              <w:rPr>
                <w:rFonts w:eastAsia="Calibri"/>
                <w:i/>
                <w:szCs w:val="14"/>
                <w:lang w:val="en-US"/>
              </w:rPr>
            </w:pPr>
            <w:r w:rsidRPr="00FC7B7E">
              <w:rPr>
                <w:rFonts w:eastAsia="Calibri"/>
                <w:i/>
                <w:szCs w:val="14"/>
                <w:lang w:val="en-US"/>
              </w:rPr>
              <w:t>electric and heat power engineering</w:t>
            </w:r>
          </w:p>
        </w:tc>
      </w:tr>
      <w:tr w:rsidR="00FC7B7E" w:rsidRPr="009D30FD" w:rsidTr="00472283">
        <w:trPr>
          <w:cantSplit/>
          <w:trHeight w:val="117"/>
          <w:jc w:val="center"/>
        </w:trPr>
        <w:tc>
          <w:tcPr>
            <w:tcW w:w="2550" w:type="dxa"/>
            <w:tcBorders>
              <w:right w:val="single" w:sz="6" w:space="0" w:color="auto"/>
            </w:tcBorders>
            <w:vAlign w:val="bottom"/>
          </w:tcPr>
          <w:p w:rsidR="00FC7B7E" w:rsidRPr="00FC7B7E" w:rsidRDefault="00FC7B7E" w:rsidP="0066352D">
            <w:pPr>
              <w:spacing w:before="70" w:line="150" w:lineRule="exact"/>
              <w:ind w:left="113"/>
              <w:rPr>
                <w:rFonts w:eastAsia="Calibri"/>
                <w:szCs w:val="14"/>
              </w:rPr>
            </w:pPr>
            <w:r w:rsidRPr="00FC7B7E">
              <w:rPr>
                <w:rFonts w:eastAsia="Calibri"/>
                <w:szCs w:val="14"/>
              </w:rPr>
              <w:t>ядерная энергетика и технологии</w:t>
            </w:r>
          </w:p>
        </w:tc>
        <w:tc>
          <w:tcPr>
            <w:tcW w:w="797"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rPr>
            </w:pPr>
            <w:r w:rsidRPr="00FC7B7E">
              <w:rPr>
                <w:szCs w:val="14"/>
              </w:rPr>
              <w:t>52</w:t>
            </w:r>
          </w:p>
        </w:tc>
        <w:tc>
          <w:tcPr>
            <w:tcW w:w="798"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lang w:val="en-US"/>
              </w:rPr>
            </w:pPr>
            <w:r w:rsidRPr="00FC7B7E">
              <w:rPr>
                <w:szCs w:val="14"/>
                <w:lang w:val="en-US"/>
              </w:rPr>
              <w:t>31</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37</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r w:rsidRPr="00FC7B7E">
              <w:rPr>
                <w:szCs w:val="14"/>
              </w:rPr>
              <w:t>1</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w:t>
            </w:r>
          </w:p>
        </w:tc>
        <w:tc>
          <w:tcPr>
            <w:tcW w:w="2560" w:type="dxa"/>
            <w:tcBorders>
              <w:left w:val="single" w:sz="6" w:space="0" w:color="auto"/>
            </w:tcBorders>
            <w:vAlign w:val="bottom"/>
          </w:tcPr>
          <w:p w:rsidR="00FC7B7E" w:rsidRPr="00FC7B7E" w:rsidRDefault="00FC7B7E" w:rsidP="0066352D">
            <w:pPr>
              <w:spacing w:before="70" w:line="150" w:lineRule="exact"/>
              <w:ind w:left="113"/>
              <w:rPr>
                <w:rFonts w:eastAsia="Calibri"/>
                <w:i/>
                <w:szCs w:val="14"/>
              </w:rPr>
            </w:pPr>
            <w:proofErr w:type="spellStart"/>
            <w:r w:rsidRPr="00FC7B7E">
              <w:rPr>
                <w:rFonts w:eastAsia="Calibri"/>
                <w:i/>
                <w:szCs w:val="14"/>
              </w:rPr>
              <w:t>nuclear</w:t>
            </w:r>
            <w:proofErr w:type="spellEnd"/>
            <w:r w:rsidRPr="00FC7B7E">
              <w:rPr>
                <w:rFonts w:eastAsia="Calibri"/>
                <w:i/>
                <w:szCs w:val="14"/>
              </w:rPr>
              <w:t xml:space="preserve"> </w:t>
            </w:r>
            <w:proofErr w:type="spellStart"/>
            <w:r w:rsidRPr="00FC7B7E">
              <w:rPr>
                <w:rFonts w:eastAsia="Calibri"/>
                <w:i/>
                <w:szCs w:val="14"/>
              </w:rPr>
              <w:t>power</w:t>
            </w:r>
            <w:proofErr w:type="spellEnd"/>
            <w:r w:rsidRPr="00FC7B7E">
              <w:rPr>
                <w:rFonts w:eastAsia="Calibri"/>
                <w:i/>
                <w:szCs w:val="14"/>
              </w:rPr>
              <w:t xml:space="preserve"> </w:t>
            </w:r>
            <w:proofErr w:type="spellStart"/>
            <w:r w:rsidRPr="00FC7B7E">
              <w:rPr>
                <w:rFonts w:eastAsia="Calibri"/>
                <w:i/>
                <w:szCs w:val="14"/>
              </w:rPr>
              <w:t>and</w:t>
            </w:r>
            <w:proofErr w:type="spellEnd"/>
            <w:r w:rsidRPr="00FC7B7E">
              <w:rPr>
                <w:rFonts w:eastAsia="Calibri"/>
                <w:i/>
                <w:szCs w:val="14"/>
              </w:rPr>
              <w:t xml:space="preserve"> </w:t>
            </w:r>
            <w:proofErr w:type="spellStart"/>
            <w:r w:rsidRPr="00FC7B7E">
              <w:rPr>
                <w:rFonts w:eastAsia="Calibri"/>
                <w:i/>
                <w:szCs w:val="14"/>
              </w:rPr>
              <w:t>technology</w:t>
            </w:r>
            <w:proofErr w:type="spellEnd"/>
          </w:p>
        </w:tc>
      </w:tr>
      <w:tr w:rsidR="00FC7B7E" w:rsidRPr="00C01C5D" w:rsidTr="00472283">
        <w:trPr>
          <w:cantSplit/>
          <w:trHeight w:val="117"/>
          <w:jc w:val="center"/>
        </w:trPr>
        <w:tc>
          <w:tcPr>
            <w:tcW w:w="2550" w:type="dxa"/>
            <w:tcBorders>
              <w:right w:val="single" w:sz="6" w:space="0" w:color="auto"/>
            </w:tcBorders>
            <w:vAlign w:val="bottom"/>
          </w:tcPr>
          <w:p w:rsidR="00FC7B7E" w:rsidRPr="00FC7B7E" w:rsidRDefault="00FC7B7E" w:rsidP="0066352D">
            <w:pPr>
              <w:spacing w:before="70" w:line="150" w:lineRule="exact"/>
              <w:ind w:left="113"/>
              <w:rPr>
                <w:rFonts w:eastAsia="Calibri"/>
                <w:szCs w:val="14"/>
              </w:rPr>
            </w:pPr>
            <w:r w:rsidRPr="00FC7B7E">
              <w:rPr>
                <w:rFonts w:eastAsia="Calibri"/>
                <w:szCs w:val="14"/>
              </w:rPr>
              <w:t>машиностроение</w:t>
            </w:r>
          </w:p>
        </w:tc>
        <w:tc>
          <w:tcPr>
            <w:tcW w:w="797"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rPr>
            </w:pPr>
            <w:r w:rsidRPr="00FC7B7E">
              <w:rPr>
                <w:szCs w:val="14"/>
              </w:rPr>
              <w:t>315</w:t>
            </w:r>
          </w:p>
        </w:tc>
        <w:tc>
          <w:tcPr>
            <w:tcW w:w="798"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lang w:val="en-US"/>
              </w:rPr>
            </w:pPr>
            <w:r w:rsidRPr="00FC7B7E">
              <w:rPr>
                <w:szCs w:val="14"/>
                <w:lang w:val="en-US"/>
              </w:rPr>
              <w:t>314</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257</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r w:rsidRPr="00FC7B7E">
              <w:rPr>
                <w:szCs w:val="14"/>
              </w:rPr>
              <w:t>27</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38</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17</w:t>
            </w:r>
          </w:p>
        </w:tc>
        <w:tc>
          <w:tcPr>
            <w:tcW w:w="2560" w:type="dxa"/>
            <w:tcBorders>
              <w:left w:val="single" w:sz="6" w:space="0" w:color="auto"/>
            </w:tcBorders>
            <w:vAlign w:val="bottom"/>
          </w:tcPr>
          <w:p w:rsidR="00FC7B7E" w:rsidRPr="00FC7B7E" w:rsidRDefault="00FC7B7E" w:rsidP="0066352D">
            <w:pPr>
              <w:spacing w:before="70" w:line="150" w:lineRule="exact"/>
              <w:ind w:left="113"/>
              <w:rPr>
                <w:rFonts w:eastAsia="Calibri"/>
                <w:i/>
                <w:szCs w:val="14"/>
              </w:rPr>
            </w:pPr>
            <w:proofErr w:type="spellStart"/>
            <w:r w:rsidRPr="00FC7B7E">
              <w:rPr>
                <w:rFonts w:eastAsia="Calibri"/>
                <w:i/>
                <w:szCs w:val="14"/>
              </w:rPr>
              <w:t>mechanical</w:t>
            </w:r>
            <w:proofErr w:type="spellEnd"/>
            <w:r w:rsidRPr="00FC7B7E">
              <w:rPr>
                <w:rFonts w:eastAsia="Calibri"/>
                <w:i/>
                <w:szCs w:val="14"/>
              </w:rPr>
              <w:t xml:space="preserve"> </w:t>
            </w:r>
            <w:proofErr w:type="spellStart"/>
            <w:r w:rsidRPr="00FC7B7E">
              <w:rPr>
                <w:rFonts w:eastAsia="Calibri"/>
                <w:i/>
                <w:szCs w:val="14"/>
              </w:rPr>
              <w:t>engineering</w:t>
            </w:r>
            <w:proofErr w:type="spellEnd"/>
          </w:p>
        </w:tc>
      </w:tr>
      <w:tr w:rsidR="00FC7B7E" w:rsidRPr="00355B79" w:rsidTr="00472283">
        <w:trPr>
          <w:cantSplit/>
          <w:trHeight w:val="117"/>
          <w:jc w:val="center"/>
        </w:trPr>
        <w:tc>
          <w:tcPr>
            <w:tcW w:w="2550" w:type="dxa"/>
            <w:tcBorders>
              <w:right w:val="single" w:sz="6" w:space="0" w:color="auto"/>
            </w:tcBorders>
            <w:vAlign w:val="bottom"/>
          </w:tcPr>
          <w:p w:rsidR="00FC7B7E" w:rsidRPr="00FC7B7E" w:rsidRDefault="00FC7B7E" w:rsidP="0066352D">
            <w:pPr>
              <w:spacing w:before="70" w:line="150" w:lineRule="exact"/>
              <w:ind w:left="113"/>
              <w:rPr>
                <w:rFonts w:eastAsia="Calibri"/>
                <w:szCs w:val="14"/>
              </w:rPr>
            </w:pPr>
            <w:r w:rsidRPr="00FC7B7E">
              <w:rPr>
                <w:rFonts w:eastAsia="Calibri"/>
                <w:szCs w:val="14"/>
              </w:rPr>
              <w:t xml:space="preserve">физико-технические науки </w:t>
            </w:r>
            <w:r w:rsidRPr="00FC7B7E">
              <w:rPr>
                <w:rFonts w:eastAsia="Calibri"/>
                <w:szCs w:val="14"/>
              </w:rPr>
              <w:br/>
              <w:t>и технологии</w:t>
            </w:r>
          </w:p>
        </w:tc>
        <w:tc>
          <w:tcPr>
            <w:tcW w:w="797"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rPr>
            </w:pPr>
            <w:r w:rsidRPr="00FC7B7E">
              <w:rPr>
                <w:szCs w:val="14"/>
              </w:rPr>
              <w:t>6</w:t>
            </w:r>
          </w:p>
        </w:tc>
        <w:tc>
          <w:tcPr>
            <w:tcW w:w="798"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lang w:val="en-US"/>
              </w:rPr>
            </w:pPr>
            <w:r w:rsidRPr="00FC7B7E">
              <w:rPr>
                <w:szCs w:val="14"/>
                <w:lang w:val="en-US"/>
              </w:rPr>
              <w:t>5</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5</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r w:rsidRPr="00FC7B7E">
              <w:rPr>
                <w:szCs w:val="14"/>
              </w:rPr>
              <w:t>–</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r w:rsidRPr="00FC7B7E">
              <w:rPr>
                <w:szCs w:val="14"/>
              </w:rPr>
              <w:t>–</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r w:rsidRPr="00FC7B7E">
              <w:rPr>
                <w:szCs w:val="14"/>
                <w:lang w:val="en-US"/>
              </w:rPr>
              <w:t>−</w:t>
            </w:r>
          </w:p>
        </w:tc>
        <w:tc>
          <w:tcPr>
            <w:tcW w:w="2560" w:type="dxa"/>
            <w:tcBorders>
              <w:left w:val="single" w:sz="6" w:space="0" w:color="auto"/>
            </w:tcBorders>
            <w:vAlign w:val="bottom"/>
          </w:tcPr>
          <w:p w:rsidR="00FC7B7E" w:rsidRPr="00FC7B7E" w:rsidRDefault="00FC7B7E" w:rsidP="0066352D">
            <w:pPr>
              <w:spacing w:before="70" w:line="150" w:lineRule="exact"/>
              <w:ind w:left="113"/>
              <w:rPr>
                <w:rFonts w:eastAsia="Calibri"/>
                <w:i/>
                <w:szCs w:val="14"/>
                <w:lang w:val="en-US"/>
              </w:rPr>
            </w:pPr>
            <w:r w:rsidRPr="00FC7B7E">
              <w:rPr>
                <w:rFonts w:eastAsia="Calibri"/>
                <w:i/>
                <w:szCs w:val="14"/>
                <w:lang w:val="en-US"/>
              </w:rPr>
              <w:t xml:space="preserve">physical and technical sciences </w:t>
            </w:r>
            <w:r w:rsidRPr="00FC7B7E">
              <w:rPr>
                <w:rFonts w:eastAsia="Calibri"/>
                <w:i/>
                <w:szCs w:val="14"/>
                <w:lang w:val="en-US"/>
              </w:rPr>
              <w:br/>
              <w:t>and technology</w:t>
            </w:r>
          </w:p>
        </w:tc>
      </w:tr>
      <w:tr w:rsidR="00FC7B7E" w:rsidRPr="009D30FD" w:rsidTr="00472283">
        <w:trPr>
          <w:cantSplit/>
          <w:trHeight w:val="117"/>
          <w:jc w:val="center"/>
        </w:trPr>
        <w:tc>
          <w:tcPr>
            <w:tcW w:w="2550" w:type="dxa"/>
            <w:tcBorders>
              <w:right w:val="single" w:sz="6" w:space="0" w:color="auto"/>
            </w:tcBorders>
            <w:vAlign w:val="bottom"/>
          </w:tcPr>
          <w:p w:rsidR="00FC7B7E" w:rsidRPr="00FC7B7E" w:rsidRDefault="00FC7B7E" w:rsidP="0066352D">
            <w:pPr>
              <w:spacing w:before="70" w:line="150" w:lineRule="exact"/>
              <w:ind w:left="113"/>
              <w:rPr>
                <w:rFonts w:eastAsia="Calibri"/>
                <w:szCs w:val="14"/>
              </w:rPr>
            </w:pPr>
            <w:r w:rsidRPr="00FC7B7E">
              <w:rPr>
                <w:rFonts w:eastAsia="Calibri"/>
                <w:szCs w:val="14"/>
              </w:rPr>
              <w:t>химические технологии</w:t>
            </w:r>
          </w:p>
        </w:tc>
        <w:tc>
          <w:tcPr>
            <w:tcW w:w="797"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rPr>
            </w:pPr>
            <w:r w:rsidRPr="00FC7B7E">
              <w:rPr>
                <w:szCs w:val="14"/>
              </w:rPr>
              <w:t>157</w:t>
            </w:r>
          </w:p>
        </w:tc>
        <w:tc>
          <w:tcPr>
            <w:tcW w:w="798" w:type="dxa"/>
            <w:tcBorders>
              <w:left w:val="single" w:sz="6" w:space="0" w:color="auto"/>
              <w:right w:val="single" w:sz="6" w:space="0" w:color="auto"/>
            </w:tcBorders>
            <w:vAlign w:val="bottom"/>
          </w:tcPr>
          <w:p w:rsidR="00FC7B7E" w:rsidRPr="00FC7B7E" w:rsidRDefault="00FC7B7E" w:rsidP="0066352D">
            <w:pPr>
              <w:spacing w:before="70" w:line="150" w:lineRule="exact"/>
              <w:ind w:right="227"/>
              <w:jc w:val="right"/>
              <w:rPr>
                <w:szCs w:val="14"/>
                <w:lang w:val="en-US"/>
              </w:rPr>
            </w:pPr>
            <w:r w:rsidRPr="00FC7B7E">
              <w:rPr>
                <w:szCs w:val="14"/>
                <w:lang w:val="en-US"/>
              </w:rPr>
              <w:t>201</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189</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r w:rsidRPr="00FC7B7E">
              <w:rPr>
                <w:szCs w:val="14"/>
              </w:rPr>
              <w:t>16</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26</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21</w:t>
            </w:r>
          </w:p>
        </w:tc>
        <w:tc>
          <w:tcPr>
            <w:tcW w:w="2560" w:type="dxa"/>
            <w:tcBorders>
              <w:left w:val="single" w:sz="6" w:space="0" w:color="auto"/>
            </w:tcBorders>
            <w:vAlign w:val="bottom"/>
          </w:tcPr>
          <w:p w:rsidR="00FC7B7E" w:rsidRPr="00FC7B7E" w:rsidRDefault="00FC7B7E" w:rsidP="0066352D">
            <w:pPr>
              <w:spacing w:before="70" w:line="150" w:lineRule="exact"/>
              <w:ind w:left="113"/>
              <w:rPr>
                <w:rFonts w:eastAsia="Calibri"/>
                <w:i/>
                <w:szCs w:val="14"/>
                <w:lang w:val="en-US"/>
              </w:rPr>
            </w:pPr>
            <w:r w:rsidRPr="00FC7B7E">
              <w:rPr>
                <w:rFonts w:eastAsia="Calibri"/>
                <w:i/>
                <w:szCs w:val="14"/>
                <w:lang w:val="en-US"/>
              </w:rPr>
              <w:t>chemical technology</w:t>
            </w:r>
          </w:p>
        </w:tc>
      </w:tr>
    </w:tbl>
    <w:p w:rsidR="00F6593D" w:rsidRPr="003D30A6" w:rsidRDefault="00751261" w:rsidP="00F6593D">
      <w:pPr>
        <w:pStyle w:val="xl30"/>
        <w:pageBreakBefore/>
        <w:pBdr>
          <w:right w:val="none" w:sz="0" w:space="0" w:color="auto"/>
        </w:pBdr>
        <w:spacing w:before="0" w:beforeAutospacing="0" w:after="60" w:afterAutospacing="0"/>
        <w:rPr>
          <w:rFonts w:eastAsia="Times New Roman" w:cs="Arial"/>
          <w:szCs w:val="20"/>
          <w:lang w:val="en-US"/>
        </w:rPr>
      </w:pPr>
      <w:r>
        <w:rPr>
          <w:rFonts w:eastAsia="Times New Roman" w:cs="Arial"/>
          <w:szCs w:val="20"/>
          <w:lang w:val="ru-MO"/>
        </w:rPr>
        <w:t>П</w:t>
      </w:r>
      <w:r w:rsidR="00F6593D" w:rsidRPr="00B54EA2">
        <w:rPr>
          <w:rFonts w:eastAsia="Times New Roman" w:cs="Arial"/>
          <w:szCs w:val="20"/>
          <w:lang w:val="ru-MO"/>
        </w:rPr>
        <w:t>родолжение</w:t>
      </w:r>
      <w:r w:rsidR="00F6593D" w:rsidRPr="003D30A6">
        <w:rPr>
          <w:rFonts w:eastAsia="Times New Roman" w:cs="Arial"/>
          <w:szCs w:val="20"/>
          <w:lang w:val="en-US"/>
        </w:rPr>
        <w:t xml:space="preserve"> </w:t>
      </w:r>
      <w:proofErr w:type="spellStart"/>
      <w:r w:rsidR="00F6593D" w:rsidRPr="00B54EA2">
        <w:rPr>
          <w:rFonts w:eastAsia="Times New Roman" w:cs="Arial"/>
          <w:szCs w:val="20"/>
          <w:lang w:val="ru-MO"/>
        </w:rPr>
        <w:t>табл</w:t>
      </w:r>
      <w:proofErr w:type="spellEnd"/>
      <w:r w:rsidR="00F6593D" w:rsidRPr="003D30A6">
        <w:rPr>
          <w:rFonts w:eastAsia="Times New Roman" w:cs="Arial"/>
          <w:i/>
          <w:szCs w:val="20"/>
          <w:lang w:val="en-US"/>
        </w:rPr>
        <w:t xml:space="preserve">. / Continued table </w:t>
      </w:r>
      <w:r w:rsidR="00F6593D" w:rsidRPr="003D30A6">
        <w:rPr>
          <w:rFonts w:eastAsia="Times New Roman" w:cs="Arial"/>
          <w:szCs w:val="20"/>
          <w:lang w:val="en-US"/>
        </w:rPr>
        <w:t>7.37</w:t>
      </w:r>
    </w:p>
    <w:tbl>
      <w:tblPr>
        <w:tblW w:w="4988" w:type="pct"/>
        <w:jc w:val="center"/>
        <w:tblLayout w:type="fixed"/>
        <w:tblCellMar>
          <w:left w:w="0" w:type="dxa"/>
          <w:right w:w="0" w:type="dxa"/>
        </w:tblCellMar>
        <w:tblLook w:val="0000" w:firstRow="0" w:lastRow="0" w:firstColumn="0" w:lastColumn="0" w:noHBand="0" w:noVBand="0"/>
      </w:tblPr>
      <w:tblGrid>
        <w:gridCol w:w="2550"/>
        <w:gridCol w:w="797"/>
        <w:gridCol w:w="798"/>
        <w:gridCol w:w="798"/>
        <w:gridCol w:w="798"/>
        <w:gridCol w:w="798"/>
        <w:gridCol w:w="798"/>
        <w:gridCol w:w="2560"/>
      </w:tblGrid>
      <w:tr w:rsidR="00140B59" w:rsidRPr="00355B79" w:rsidTr="00DB5579">
        <w:trPr>
          <w:cantSplit/>
          <w:trHeight w:val="79"/>
          <w:jc w:val="center"/>
        </w:trPr>
        <w:tc>
          <w:tcPr>
            <w:tcW w:w="2550" w:type="dxa"/>
            <w:vMerge w:val="restart"/>
            <w:tcBorders>
              <w:top w:val="single" w:sz="6" w:space="0" w:color="auto"/>
              <w:right w:val="single" w:sz="6" w:space="0" w:color="auto"/>
            </w:tcBorders>
          </w:tcPr>
          <w:p w:rsidR="00140B59" w:rsidRPr="003D30A6" w:rsidRDefault="00140B59" w:rsidP="00F6593D">
            <w:pPr>
              <w:overflowPunct w:val="0"/>
              <w:autoSpaceDE w:val="0"/>
              <w:autoSpaceDN w:val="0"/>
              <w:adjustRightInd w:val="0"/>
              <w:spacing w:before="20" w:after="20"/>
              <w:jc w:val="center"/>
              <w:textAlignment w:val="baseline"/>
              <w:rPr>
                <w:b/>
                <w:bCs/>
                <w:szCs w:val="14"/>
                <w:lang w:val="en-US"/>
              </w:rPr>
            </w:pPr>
          </w:p>
        </w:tc>
        <w:tc>
          <w:tcPr>
            <w:tcW w:w="2393" w:type="dxa"/>
            <w:gridSpan w:val="3"/>
            <w:tcBorders>
              <w:top w:val="single" w:sz="6" w:space="0" w:color="auto"/>
              <w:left w:val="single" w:sz="6" w:space="0" w:color="auto"/>
              <w:bottom w:val="single" w:sz="6" w:space="0" w:color="auto"/>
              <w:right w:val="single" w:sz="6" w:space="0" w:color="auto"/>
            </w:tcBorders>
          </w:tcPr>
          <w:p w:rsidR="00140B59" w:rsidRPr="00970640" w:rsidRDefault="00140B59" w:rsidP="00A92455">
            <w:pPr>
              <w:spacing w:before="20" w:after="20"/>
              <w:ind w:left="57" w:right="28"/>
              <w:jc w:val="center"/>
              <w:rPr>
                <w:i/>
                <w:sz w:val="12"/>
                <w:szCs w:val="12"/>
                <w:lang w:val="en-US"/>
              </w:rPr>
            </w:pPr>
            <w:r w:rsidRPr="00970640">
              <w:rPr>
                <w:rFonts w:cs="PragmaticaC"/>
                <w:spacing w:val="-4"/>
                <w:sz w:val="12"/>
                <w:szCs w:val="12"/>
              </w:rPr>
              <w:t>Выпуск</w:t>
            </w:r>
            <w:r w:rsidRPr="00970640">
              <w:rPr>
                <w:rFonts w:cs="PragmaticaC"/>
                <w:spacing w:val="-4"/>
                <w:sz w:val="12"/>
                <w:szCs w:val="12"/>
                <w:lang w:val="en-US"/>
              </w:rPr>
              <w:t xml:space="preserve"> </w:t>
            </w:r>
            <w:r w:rsidRPr="00970640">
              <w:rPr>
                <w:rFonts w:cs="PragmaticaC"/>
                <w:spacing w:val="-4"/>
                <w:sz w:val="12"/>
                <w:szCs w:val="12"/>
              </w:rPr>
              <w:t>из</w:t>
            </w:r>
            <w:r w:rsidRPr="00970640">
              <w:rPr>
                <w:rFonts w:cs="PragmaticaC"/>
                <w:spacing w:val="-4"/>
                <w:sz w:val="12"/>
                <w:szCs w:val="12"/>
                <w:lang w:val="en-US"/>
              </w:rPr>
              <w:t xml:space="preserve"> </w:t>
            </w:r>
            <w:r w:rsidRPr="00970640">
              <w:rPr>
                <w:rFonts w:cs="PragmaticaC"/>
                <w:spacing w:val="-4"/>
                <w:sz w:val="12"/>
                <w:szCs w:val="12"/>
              </w:rPr>
              <w:t>аспирантуры</w:t>
            </w:r>
            <w:r w:rsidRPr="00970640">
              <w:rPr>
                <w:i/>
                <w:sz w:val="12"/>
                <w:szCs w:val="12"/>
                <w:lang w:val="en-US"/>
              </w:rPr>
              <w:t>/</w:t>
            </w:r>
          </w:p>
          <w:p w:rsidR="00140B59" w:rsidRPr="00970640" w:rsidRDefault="00140B59" w:rsidP="00A92455">
            <w:pPr>
              <w:spacing w:before="20" w:after="20"/>
              <w:ind w:left="57" w:right="28"/>
              <w:jc w:val="center"/>
              <w:rPr>
                <w:rFonts w:cs="PragmaticaC"/>
                <w:spacing w:val="-4"/>
                <w:sz w:val="12"/>
                <w:szCs w:val="12"/>
                <w:lang w:val="en-US"/>
              </w:rPr>
            </w:pPr>
            <w:r w:rsidRPr="00970640">
              <w:rPr>
                <w:i/>
                <w:sz w:val="12"/>
                <w:szCs w:val="12"/>
                <w:lang w:val="en-US"/>
              </w:rPr>
              <w:t>Graduation from the graduate school</w:t>
            </w:r>
          </w:p>
        </w:tc>
        <w:tc>
          <w:tcPr>
            <w:tcW w:w="2394" w:type="dxa"/>
            <w:gridSpan w:val="3"/>
            <w:tcBorders>
              <w:top w:val="single" w:sz="6" w:space="0" w:color="auto"/>
              <w:left w:val="single" w:sz="6" w:space="0" w:color="auto"/>
              <w:bottom w:val="single" w:sz="6" w:space="0" w:color="auto"/>
            </w:tcBorders>
          </w:tcPr>
          <w:p w:rsidR="00140B59" w:rsidRPr="00970640" w:rsidRDefault="00140B59" w:rsidP="00A92455">
            <w:pPr>
              <w:spacing w:before="20" w:after="20"/>
              <w:ind w:left="57" w:right="28"/>
              <w:jc w:val="center"/>
              <w:rPr>
                <w:rFonts w:cs="PragmaticaC"/>
                <w:spacing w:val="-4"/>
                <w:sz w:val="12"/>
                <w:szCs w:val="12"/>
              </w:rPr>
            </w:pPr>
            <w:r w:rsidRPr="00970640">
              <w:rPr>
                <w:rFonts w:cs="PragmaticaC"/>
                <w:spacing w:val="-4"/>
                <w:sz w:val="12"/>
                <w:szCs w:val="12"/>
              </w:rPr>
              <w:t>в том числе с защитой диссертаций</w:t>
            </w:r>
          </w:p>
          <w:p w:rsidR="00140B59" w:rsidRPr="00970640" w:rsidRDefault="00140B59" w:rsidP="00A92455">
            <w:pPr>
              <w:spacing w:before="20" w:after="20"/>
              <w:ind w:left="57" w:right="28"/>
              <w:jc w:val="center"/>
              <w:rPr>
                <w:rFonts w:cs="PragmaticaC"/>
                <w:spacing w:val="-4"/>
                <w:sz w:val="12"/>
                <w:szCs w:val="12"/>
                <w:lang w:val="en-US"/>
              </w:rPr>
            </w:pPr>
            <w:r w:rsidRPr="00970640">
              <w:rPr>
                <w:i/>
                <w:sz w:val="12"/>
                <w:szCs w:val="12"/>
                <w:lang w:val="en-US"/>
              </w:rPr>
              <w:t xml:space="preserve">including those who defended </w:t>
            </w:r>
            <w:r w:rsidRPr="00970640">
              <w:rPr>
                <w:i/>
                <w:sz w:val="12"/>
                <w:szCs w:val="12"/>
                <w:lang w:val="en-US"/>
              </w:rPr>
              <w:br/>
              <w:t>dissertations</w:t>
            </w:r>
          </w:p>
        </w:tc>
        <w:tc>
          <w:tcPr>
            <w:tcW w:w="2560" w:type="dxa"/>
            <w:vMerge w:val="restart"/>
            <w:tcBorders>
              <w:top w:val="single" w:sz="6" w:space="0" w:color="auto"/>
              <w:left w:val="single" w:sz="6" w:space="0" w:color="auto"/>
            </w:tcBorders>
          </w:tcPr>
          <w:p w:rsidR="00140B59" w:rsidRPr="00140B59" w:rsidRDefault="00140B59" w:rsidP="00F6593D">
            <w:pPr>
              <w:spacing w:before="20" w:after="20"/>
              <w:ind w:left="57" w:right="28"/>
              <w:jc w:val="center"/>
              <w:rPr>
                <w:rFonts w:cs="PragmaticaC"/>
                <w:spacing w:val="-4"/>
                <w:sz w:val="12"/>
                <w:szCs w:val="12"/>
                <w:lang w:val="en-US"/>
              </w:rPr>
            </w:pPr>
          </w:p>
        </w:tc>
      </w:tr>
      <w:tr w:rsidR="00E13382" w:rsidRPr="009D30FD" w:rsidTr="00472283">
        <w:trPr>
          <w:cantSplit/>
          <w:trHeight w:val="79"/>
          <w:jc w:val="center"/>
        </w:trPr>
        <w:tc>
          <w:tcPr>
            <w:tcW w:w="2550" w:type="dxa"/>
            <w:vMerge/>
            <w:tcBorders>
              <w:bottom w:val="single" w:sz="6" w:space="0" w:color="auto"/>
              <w:right w:val="single" w:sz="6" w:space="0" w:color="auto"/>
            </w:tcBorders>
          </w:tcPr>
          <w:p w:rsidR="00E13382" w:rsidRPr="00140B59" w:rsidRDefault="00E13382" w:rsidP="00F6593D">
            <w:pPr>
              <w:overflowPunct w:val="0"/>
              <w:autoSpaceDE w:val="0"/>
              <w:autoSpaceDN w:val="0"/>
              <w:adjustRightInd w:val="0"/>
              <w:spacing w:before="20" w:after="20"/>
              <w:jc w:val="center"/>
              <w:textAlignment w:val="baseline"/>
              <w:rPr>
                <w:b/>
                <w:bCs/>
                <w:szCs w:val="14"/>
                <w:lang w:val="en-US"/>
              </w:rPr>
            </w:pPr>
          </w:p>
        </w:tc>
        <w:tc>
          <w:tcPr>
            <w:tcW w:w="797" w:type="dxa"/>
            <w:tcBorders>
              <w:top w:val="single" w:sz="6" w:space="0" w:color="auto"/>
              <w:left w:val="single" w:sz="6" w:space="0" w:color="auto"/>
              <w:bottom w:val="single" w:sz="6" w:space="0" w:color="auto"/>
              <w:right w:val="single" w:sz="6" w:space="0" w:color="auto"/>
            </w:tcBorders>
          </w:tcPr>
          <w:p w:rsidR="00E13382" w:rsidRPr="00366557" w:rsidRDefault="00E13382" w:rsidP="00E13382">
            <w:pPr>
              <w:spacing w:before="20" w:after="20"/>
              <w:ind w:left="57" w:right="28"/>
              <w:jc w:val="center"/>
              <w:rPr>
                <w:rFonts w:cs="PragmaticaC"/>
                <w:spacing w:val="-4"/>
                <w:szCs w:val="14"/>
              </w:rPr>
            </w:pPr>
            <w:r>
              <w:rPr>
                <w:rFonts w:cs="PragmaticaC"/>
                <w:spacing w:val="-4"/>
                <w:szCs w:val="14"/>
              </w:rPr>
              <w:t>2021</w:t>
            </w:r>
          </w:p>
        </w:tc>
        <w:tc>
          <w:tcPr>
            <w:tcW w:w="798" w:type="dxa"/>
            <w:tcBorders>
              <w:top w:val="single" w:sz="6" w:space="0" w:color="auto"/>
              <w:left w:val="single" w:sz="6" w:space="0" w:color="auto"/>
              <w:bottom w:val="single" w:sz="6" w:space="0" w:color="auto"/>
              <w:right w:val="single" w:sz="6" w:space="0" w:color="auto"/>
            </w:tcBorders>
          </w:tcPr>
          <w:p w:rsidR="00E13382" w:rsidRPr="00366557" w:rsidRDefault="00E13382" w:rsidP="00E13382">
            <w:pPr>
              <w:spacing w:before="20" w:after="20"/>
              <w:ind w:left="57" w:right="28"/>
              <w:jc w:val="center"/>
              <w:rPr>
                <w:rFonts w:cs="PragmaticaC"/>
                <w:spacing w:val="-4"/>
                <w:szCs w:val="14"/>
              </w:rPr>
            </w:pPr>
            <w:r>
              <w:rPr>
                <w:rFonts w:cs="PragmaticaC"/>
                <w:spacing w:val="-4"/>
                <w:szCs w:val="14"/>
              </w:rPr>
              <w:t>2022</w:t>
            </w:r>
          </w:p>
        </w:tc>
        <w:tc>
          <w:tcPr>
            <w:tcW w:w="798" w:type="dxa"/>
            <w:tcBorders>
              <w:top w:val="single" w:sz="6" w:space="0" w:color="auto"/>
              <w:left w:val="single" w:sz="6" w:space="0" w:color="auto"/>
              <w:bottom w:val="single" w:sz="6" w:space="0" w:color="auto"/>
              <w:right w:val="single" w:sz="6" w:space="0" w:color="auto"/>
            </w:tcBorders>
          </w:tcPr>
          <w:p w:rsidR="00E13382" w:rsidRPr="00366557" w:rsidRDefault="00E13382" w:rsidP="00990F67">
            <w:pPr>
              <w:spacing w:before="20" w:after="20"/>
              <w:ind w:left="57" w:right="28"/>
              <w:jc w:val="center"/>
              <w:rPr>
                <w:rFonts w:cs="PragmaticaC"/>
                <w:spacing w:val="-4"/>
                <w:szCs w:val="14"/>
              </w:rPr>
            </w:pPr>
            <w:r>
              <w:rPr>
                <w:rFonts w:cs="PragmaticaC"/>
                <w:spacing w:val="-4"/>
                <w:szCs w:val="14"/>
              </w:rPr>
              <w:t>2023</w:t>
            </w:r>
          </w:p>
        </w:tc>
        <w:tc>
          <w:tcPr>
            <w:tcW w:w="798" w:type="dxa"/>
            <w:tcBorders>
              <w:top w:val="single" w:sz="6" w:space="0" w:color="auto"/>
              <w:left w:val="single" w:sz="6" w:space="0" w:color="auto"/>
              <w:bottom w:val="single" w:sz="6" w:space="0" w:color="auto"/>
              <w:right w:val="single" w:sz="6" w:space="0" w:color="auto"/>
            </w:tcBorders>
          </w:tcPr>
          <w:p w:rsidR="00E13382" w:rsidRPr="00366557" w:rsidRDefault="00E13382" w:rsidP="00E13382">
            <w:pPr>
              <w:spacing w:before="20" w:after="20"/>
              <w:ind w:left="57" w:right="28"/>
              <w:jc w:val="center"/>
              <w:rPr>
                <w:rFonts w:cs="PragmaticaC"/>
                <w:spacing w:val="-4"/>
                <w:szCs w:val="14"/>
              </w:rPr>
            </w:pPr>
            <w:r>
              <w:rPr>
                <w:rFonts w:cs="PragmaticaC"/>
                <w:spacing w:val="-4"/>
                <w:szCs w:val="14"/>
              </w:rPr>
              <w:t>2021</w:t>
            </w:r>
          </w:p>
        </w:tc>
        <w:tc>
          <w:tcPr>
            <w:tcW w:w="798" w:type="dxa"/>
            <w:tcBorders>
              <w:top w:val="single" w:sz="6" w:space="0" w:color="auto"/>
              <w:left w:val="single" w:sz="6" w:space="0" w:color="auto"/>
              <w:bottom w:val="single" w:sz="6" w:space="0" w:color="auto"/>
              <w:right w:val="single" w:sz="6" w:space="0" w:color="auto"/>
            </w:tcBorders>
          </w:tcPr>
          <w:p w:rsidR="00E13382" w:rsidRPr="00366557" w:rsidRDefault="00E13382" w:rsidP="00E13382">
            <w:pPr>
              <w:spacing w:before="20" w:after="20"/>
              <w:ind w:left="57" w:right="28"/>
              <w:jc w:val="center"/>
              <w:rPr>
                <w:rFonts w:cs="PragmaticaC"/>
                <w:spacing w:val="-4"/>
                <w:szCs w:val="14"/>
              </w:rPr>
            </w:pPr>
            <w:r>
              <w:rPr>
                <w:rFonts w:cs="PragmaticaC"/>
                <w:spacing w:val="-4"/>
                <w:szCs w:val="14"/>
              </w:rPr>
              <w:t>2022</w:t>
            </w:r>
          </w:p>
        </w:tc>
        <w:tc>
          <w:tcPr>
            <w:tcW w:w="798" w:type="dxa"/>
            <w:tcBorders>
              <w:top w:val="single" w:sz="4" w:space="0" w:color="auto"/>
              <w:left w:val="single" w:sz="6" w:space="0" w:color="auto"/>
              <w:bottom w:val="single" w:sz="6" w:space="0" w:color="auto"/>
              <w:right w:val="single" w:sz="6" w:space="0" w:color="auto"/>
            </w:tcBorders>
          </w:tcPr>
          <w:p w:rsidR="00E13382" w:rsidRPr="00366557" w:rsidRDefault="00E13382" w:rsidP="00F6593D">
            <w:pPr>
              <w:spacing w:before="20" w:after="20"/>
              <w:ind w:left="57" w:right="28"/>
              <w:jc w:val="center"/>
              <w:rPr>
                <w:rFonts w:cs="PragmaticaC"/>
                <w:spacing w:val="-4"/>
                <w:szCs w:val="14"/>
              </w:rPr>
            </w:pPr>
            <w:r>
              <w:rPr>
                <w:rFonts w:cs="PragmaticaC"/>
                <w:spacing w:val="-4"/>
                <w:szCs w:val="14"/>
              </w:rPr>
              <w:t>2023</w:t>
            </w:r>
          </w:p>
        </w:tc>
        <w:tc>
          <w:tcPr>
            <w:tcW w:w="2560" w:type="dxa"/>
            <w:vMerge/>
            <w:tcBorders>
              <w:left w:val="single" w:sz="6" w:space="0" w:color="auto"/>
              <w:bottom w:val="single" w:sz="6" w:space="0" w:color="auto"/>
            </w:tcBorders>
          </w:tcPr>
          <w:p w:rsidR="00E13382" w:rsidRPr="00366557" w:rsidRDefault="00E13382" w:rsidP="00F6593D">
            <w:pPr>
              <w:spacing w:before="20" w:after="20"/>
              <w:ind w:left="57" w:right="28"/>
              <w:jc w:val="center"/>
              <w:rPr>
                <w:rFonts w:cs="PragmaticaC"/>
                <w:spacing w:val="-4"/>
                <w:szCs w:val="14"/>
              </w:rPr>
            </w:pPr>
          </w:p>
        </w:tc>
      </w:tr>
      <w:tr w:rsidR="00FC7B7E" w:rsidRPr="003D30A6" w:rsidTr="00472283">
        <w:trPr>
          <w:cantSplit/>
          <w:trHeight w:val="117"/>
          <w:jc w:val="center"/>
        </w:trPr>
        <w:tc>
          <w:tcPr>
            <w:tcW w:w="2550" w:type="dxa"/>
            <w:tcBorders>
              <w:top w:val="single" w:sz="6" w:space="0" w:color="auto"/>
              <w:right w:val="single" w:sz="6" w:space="0" w:color="auto"/>
            </w:tcBorders>
            <w:vAlign w:val="bottom"/>
          </w:tcPr>
          <w:p w:rsidR="00FC7B7E" w:rsidRPr="003D30A6" w:rsidRDefault="00FC7B7E" w:rsidP="0066352D">
            <w:pPr>
              <w:spacing w:before="70" w:line="150" w:lineRule="exact"/>
              <w:ind w:left="113"/>
              <w:rPr>
                <w:rFonts w:eastAsia="Calibri"/>
                <w:szCs w:val="14"/>
              </w:rPr>
            </w:pPr>
            <w:r w:rsidRPr="003D30A6">
              <w:rPr>
                <w:rFonts w:eastAsia="Calibri"/>
                <w:szCs w:val="14"/>
              </w:rPr>
              <w:t xml:space="preserve">промышленная экология </w:t>
            </w:r>
            <w:r w:rsidRPr="003D30A6">
              <w:rPr>
                <w:rFonts w:eastAsia="Calibri"/>
                <w:szCs w:val="14"/>
              </w:rPr>
              <w:br/>
              <w:t>и биотехнологии</w:t>
            </w:r>
          </w:p>
        </w:tc>
        <w:tc>
          <w:tcPr>
            <w:tcW w:w="797" w:type="dxa"/>
            <w:tcBorders>
              <w:top w:val="single" w:sz="6" w:space="0" w:color="auto"/>
              <w:left w:val="single" w:sz="6" w:space="0" w:color="auto"/>
              <w:right w:val="single" w:sz="6" w:space="0" w:color="auto"/>
            </w:tcBorders>
            <w:vAlign w:val="bottom"/>
          </w:tcPr>
          <w:p w:rsidR="00FC7B7E" w:rsidRPr="00DB5579" w:rsidRDefault="00FC7B7E" w:rsidP="0066352D">
            <w:pPr>
              <w:spacing w:before="70" w:line="150" w:lineRule="exact"/>
              <w:ind w:right="227"/>
              <w:jc w:val="right"/>
              <w:rPr>
                <w:szCs w:val="14"/>
              </w:rPr>
            </w:pPr>
            <w:r w:rsidRPr="00DB5579">
              <w:rPr>
                <w:szCs w:val="14"/>
              </w:rPr>
              <w:t>111</w:t>
            </w:r>
          </w:p>
        </w:tc>
        <w:tc>
          <w:tcPr>
            <w:tcW w:w="798" w:type="dxa"/>
            <w:tcBorders>
              <w:top w:val="single" w:sz="6" w:space="0" w:color="auto"/>
              <w:left w:val="single" w:sz="6" w:space="0" w:color="auto"/>
              <w:right w:val="single" w:sz="6" w:space="0" w:color="auto"/>
            </w:tcBorders>
            <w:vAlign w:val="bottom"/>
          </w:tcPr>
          <w:p w:rsidR="00FC7B7E" w:rsidRPr="00DB5579" w:rsidRDefault="00FC7B7E" w:rsidP="0066352D">
            <w:pPr>
              <w:spacing w:before="70" w:line="150" w:lineRule="exact"/>
              <w:ind w:right="227"/>
              <w:jc w:val="right"/>
              <w:rPr>
                <w:szCs w:val="14"/>
                <w:lang w:val="en-US"/>
              </w:rPr>
            </w:pPr>
            <w:r w:rsidRPr="00DB5579">
              <w:rPr>
                <w:szCs w:val="14"/>
                <w:lang w:val="en-US"/>
              </w:rPr>
              <w:t>119</w:t>
            </w:r>
          </w:p>
        </w:tc>
        <w:tc>
          <w:tcPr>
            <w:tcW w:w="798" w:type="dxa"/>
            <w:tcBorders>
              <w:top w:val="single" w:sz="6" w:space="0" w:color="auto"/>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125</w:t>
            </w:r>
          </w:p>
        </w:tc>
        <w:tc>
          <w:tcPr>
            <w:tcW w:w="798" w:type="dxa"/>
            <w:tcBorders>
              <w:top w:val="single" w:sz="6" w:space="0" w:color="auto"/>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r w:rsidRPr="00FC7B7E">
              <w:rPr>
                <w:szCs w:val="14"/>
              </w:rPr>
              <w:t>29</w:t>
            </w:r>
          </w:p>
        </w:tc>
        <w:tc>
          <w:tcPr>
            <w:tcW w:w="798" w:type="dxa"/>
            <w:tcBorders>
              <w:top w:val="single" w:sz="6" w:space="0" w:color="auto"/>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20</w:t>
            </w:r>
          </w:p>
        </w:tc>
        <w:tc>
          <w:tcPr>
            <w:tcW w:w="798" w:type="dxa"/>
            <w:tcBorders>
              <w:top w:val="single" w:sz="6" w:space="0" w:color="auto"/>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18</w:t>
            </w:r>
          </w:p>
        </w:tc>
        <w:tc>
          <w:tcPr>
            <w:tcW w:w="2560" w:type="dxa"/>
            <w:tcBorders>
              <w:top w:val="single" w:sz="6" w:space="0" w:color="auto"/>
              <w:left w:val="single" w:sz="6" w:space="0" w:color="auto"/>
            </w:tcBorders>
            <w:vAlign w:val="bottom"/>
          </w:tcPr>
          <w:p w:rsidR="00FC7B7E" w:rsidRPr="003D30A6" w:rsidRDefault="00FC7B7E" w:rsidP="0066352D">
            <w:pPr>
              <w:spacing w:before="70" w:line="150" w:lineRule="exact"/>
              <w:ind w:left="113"/>
              <w:rPr>
                <w:rFonts w:eastAsia="Calibri"/>
                <w:i/>
                <w:szCs w:val="14"/>
                <w:lang w:val="en-US"/>
              </w:rPr>
            </w:pPr>
            <w:r w:rsidRPr="003D30A6">
              <w:rPr>
                <w:rFonts w:eastAsia="Calibri"/>
                <w:i/>
                <w:szCs w:val="14"/>
                <w:lang w:val="en-US"/>
              </w:rPr>
              <w:t xml:space="preserve">industrial ecology </w:t>
            </w:r>
            <w:r>
              <w:rPr>
                <w:rFonts w:eastAsia="Calibri"/>
                <w:i/>
                <w:szCs w:val="14"/>
                <w:lang w:val="en-US"/>
              </w:rPr>
              <w:br/>
            </w:r>
            <w:r w:rsidRPr="003D30A6">
              <w:rPr>
                <w:rFonts w:eastAsia="Calibri"/>
                <w:i/>
                <w:szCs w:val="14"/>
                <w:lang w:val="en-US"/>
              </w:rPr>
              <w:t>and biotechnology</w:t>
            </w:r>
          </w:p>
        </w:tc>
      </w:tr>
      <w:tr w:rsidR="00FC7B7E" w:rsidRPr="00355B79" w:rsidTr="00472283">
        <w:trPr>
          <w:cantSplit/>
          <w:trHeight w:val="117"/>
          <w:jc w:val="center"/>
        </w:trPr>
        <w:tc>
          <w:tcPr>
            <w:tcW w:w="2550" w:type="dxa"/>
            <w:tcBorders>
              <w:right w:val="single" w:sz="6" w:space="0" w:color="auto"/>
            </w:tcBorders>
            <w:vAlign w:val="bottom"/>
          </w:tcPr>
          <w:p w:rsidR="00FC7B7E" w:rsidRPr="003D30A6" w:rsidRDefault="00FC7B7E" w:rsidP="0066352D">
            <w:pPr>
              <w:spacing w:before="70" w:line="150" w:lineRule="exact"/>
              <w:ind w:left="113"/>
              <w:rPr>
                <w:rFonts w:eastAsia="Calibri"/>
                <w:spacing w:val="-4"/>
                <w:szCs w:val="14"/>
                <w:lang w:val="en-US"/>
              </w:rPr>
            </w:pPr>
            <w:proofErr w:type="spellStart"/>
            <w:r w:rsidRPr="003D30A6">
              <w:rPr>
                <w:rFonts w:eastAsia="Calibri"/>
                <w:spacing w:val="-4"/>
                <w:szCs w:val="14"/>
              </w:rPr>
              <w:t>техносферная</w:t>
            </w:r>
            <w:proofErr w:type="spellEnd"/>
            <w:r w:rsidRPr="003D30A6">
              <w:rPr>
                <w:rFonts w:eastAsia="Calibri"/>
                <w:spacing w:val="-4"/>
                <w:szCs w:val="14"/>
                <w:lang w:val="en-US"/>
              </w:rPr>
              <w:t xml:space="preserve"> </w:t>
            </w:r>
            <w:r w:rsidRPr="003D30A6">
              <w:rPr>
                <w:rFonts w:eastAsia="Calibri"/>
                <w:spacing w:val="-4"/>
                <w:szCs w:val="14"/>
              </w:rPr>
              <w:t>безопасность</w:t>
            </w:r>
            <w:r w:rsidRPr="003D30A6">
              <w:rPr>
                <w:rFonts w:eastAsia="Calibri"/>
                <w:spacing w:val="-4"/>
                <w:szCs w:val="14"/>
                <w:lang w:val="en-US"/>
              </w:rPr>
              <w:t xml:space="preserve"> </w:t>
            </w:r>
            <w:r w:rsidRPr="003D30A6">
              <w:rPr>
                <w:rFonts w:eastAsia="Calibri"/>
                <w:szCs w:val="14"/>
                <w:lang w:val="en-US"/>
              </w:rPr>
              <w:br/>
            </w:r>
            <w:r w:rsidRPr="003D30A6">
              <w:rPr>
                <w:rFonts w:eastAsia="Calibri"/>
                <w:spacing w:val="-4"/>
                <w:szCs w:val="14"/>
              </w:rPr>
              <w:t>и</w:t>
            </w:r>
            <w:r w:rsidRPr="003D30A6">
              <w:rPr>
                <w:rFonts w:eastAsia="Calibri"/>
                <w:spacing w:val="-4"/>
                <w:szCs w:val="14"/>
                <w:lang w:val="en-US"/>
              </w:rPr>
              <w:t xml:space="preserve"> </w:t>
            </w:r>
            <w:proofErr w:type="spellStart"/>
            <w:r w:rsidRPr="003D30A6">
              <w:rPr>
                <w:rFonts w:eastAsia="Calibri"/>
                <w:spacing w:val="-4"/>
                <w:szCs w:val="14"/>
              </w:rPr>
              <w:t>природообустройство</w:t>
            </w:r>
            <w:proofErr w:type="spellEnd"/>
          </w:p>
        </w:tc>
        <w:tc>
          <w:tcPr>
            <w:tcW w:w="797" w:type="dxa"/>
            <w:tcBorders>
              <w:left w:val="single" w:sz="6" w:space="0" w:color="auto"/>
              <w:right w:val="single" w:sz="6" w:space="0" w:color="auto"/>
            </w:tcBorders>
            <w:vAlign w:val="bottom"/>
          </w:tcPr>
          <w:p w:rsidR="00FC7B7E" w:rsidRPr="00DB5579" w:rsidRDefault="00FC7B7E" w:rsidP="0066352D">
            <w:pPr>
              <w:spacing w:before="70" w:line="150" w:lineRule="exact"/>
              <w:ind w:right="227"/>
              <w:jc w:val="right"/>
              <w:rPr>
                <w:szCs w:val="14"/>
              </w:rPr>
            </w:pPr>
            <w:r w:rsidRPr="00DB5579">
              <w:rPr>
                <w:szCs w:val="14"/>
              </w:rPr>
              <w:t>65</w:t>
            </w:r>
          </w:p>
        </w:tc>
        <w:tc>
          <w:tcPr>
            <w:tcW w:w="798" w:type="dxa"/>
            <w:tcBorders>
              <w:left w:val="single" w:sz="6" w:space="0" w:color="auto"/>
              <w:right w:val="single" w:sz="6" w:space="0" w:color="auto"/>
            </w:tcBorders>
            <w:vAlign w:val="bottom"/>
          </w:tcPr>
          <w:p w:rsidR="00FC7B7E" w:rsidRPr="00DB5579" w:rsidRDefault="00FC7B7E" w:rsidP="0066352D">
            <w:pPr>
              <w:spacing w:before="70" w:line="150" w:lineRule="exact"/>
              <w:ind w:right="227"/>
              <w:jc w:val="right"/>
              <w:rPr>
                <w:szCs w:val="14"/>
                <w:lang w:val="en-US"/>
              </w:rPr>
            </w:pPr>
            <w:r w:rsidRPr="00DB5579">
              <w:rPr>
                <w:szCs w:val="14"/>
                <w:lang w:val="en-US"/>
              </w:rPr>
              <w:t>51</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52</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r w:rsidRPr="00FC7B7E">
              <w:rPr>
                <w:szCs w:val="14"/>
              </w:rPr>
              <w:t>6</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3</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4</w:t>
            </w:r>
          </w:p>
        </w:tc>
        <w:tc>
          <w:tcPr>
            <w:tcW w:w="2560" w:type="dxa"/>
            <w:tcBorders>
              <w:left w:val="single" w:sz="6" w:space="0" w:color="auto"/>
            </w:tcBorders>
            <w:vAlign w:val="bottom"/>
          </w:tcPr>
          <w:p w:rsidR="00FC7B7E" w:rsidRPr="003D30A6" w:rsidRDefault="00FC7B7E" w:rsidP="0066352D">
            <w:pPr>
              <w:spacing w:before="70" w:line="150" w:lineRule="exact"/>
              <w:ind w:left="113"/>
              <w:rPr>
                <w:rFonts w:eastAsia="Calibri"/>
                <w:i/>
                <w:szCs w:val="14"/>
                <w:lang w:val="en-US"/>
              </w:rPr>
            </w:pPr>
            <w:proofErr w:type="spellStart"/>
            <w:r w:rsidRPr="003D30A6">
              <w:rPr>
                <w:rFonts w:eastAsia="Calibri"/>
                <w:i/>
                <w:szCs w:val="14"/>
                <w:lang w:val="en-US"/>
              </w:rPr>
              <w:t>technospheric</w:t>
            </w:r>
            <w:proofErr w:type="spellEnd"/>
            <w:r w:rsidRPr="003D30A6">
              <w:rPr>
                <w:rFonts w:eastAsia="Calibri"/>
                <w:i/>
                <w:szCs w:val="14"/>
                <w:lang w:val="en-US"/>
              </w:rPr>
              <w:t xml:space="preserve"> security </w:t>
            </w:r>
            <w:r>
              <w:rPr>
                <w:rFonts w:eastAsia="Calibri"/>
                <w:i/>
                <w:szCs w:val="14"/>
                <w:lang w:val="en-US"/>
              </w:rPr>
              <w:br/>
            </w:r>
            <w:r w:rsidRPr="003D30A6">
              <w:rPr>
                <w:rFonts w:eastAsia="Calibri"/>
                <w:i/>
                <w:szCs w:val="14"/>
                <w:lang w:val="en-US"/>
              </w:rPr>
              <w:t xml:space="preserve">and environmental </w:t>
            </w:r>
            <w:proofErr w:type="spellStart"/>
            <w:r w:rsidRPr="003D30A6">
              <w:rPr>
                <w:rFonts w:eastAsia="Calibri"/>
                <w:i/>
                <w:szCs w:val="14"/>
                <w:lang w:val="en-US"/>
              </w:rPr>
              <w:t>managemen</w:t>
            </w:r>
            <w:proofErr w:type="spellEnd"/>
          </w:p>
        </w:tc>
      </w:tr>
      <w:tr w:rsidR="00FC7B7E" w:rsidRPr="00355B79" w:rsidTr="00472283">
        <w:trPr>
          <w:cantSplit/>
          <w:trHeight w:val="117"/>
          <w:jc w:val="center"/>
        </w:trPr>
        <w:tc>
          <w:tcPr>
            <w:tcW w:w="2550" w:type="dxa"/>
            <w:tcBorders>
              <w:right w:val="single" w:sz="6" w:space="0" w:color="auto"/>
            </w:tcBorders>
            <w:vAlign w:val="bottom"/>
          </w:tcPr>
          <w:p w:rsidR="00FC7B7E" w:rsidRPr="003D30A6" w:rsidRDefault="00FC7B7E" w:rsidP="0066352D">
            <w:pPr>
              <w:spacing w:before="70" w:line="150" w:lineRule="exact"/>
              <w:ind w:left="113"/>
              <w:rPr>
                <w:rFonts w:eastAsia="Calibri"/>
                <w:szCs w:val="14"/>
              </w:rPr>
            </w:pPr>
            <w:r w:rsidRPr="003D30A6">
              <w:rPr>
                <w:rFonts w:eastAsia="Calibri"/>
                <w:szCs w:val="14"/>
              </w:rPr>
              <w:t>прикладная геология, горное дело, нефтегазовое дело и геодезия</w:t>
            </w:r>
          </w:p>
        </w:tc>
        <w:tc>
          <w:tcPr>
            <w:tcW w:w="797" w:type="dxa"/>
            <w:tcBorders>
              <w:left w:val="single" w:sz="6" w:space="0" w:color="auto"/>
              <w:right w:val="single" w:sz="6" w:space="0" w:color="auto"/>
            </w:tcBorders>
            <w:vAlign w:val="bottom"/>
          </w:tcPr>
          <w:p w:rsidR="00FC7B7E" w:rsidRPr="00DB5579" w:rsidRDefault="00FC7B7E" w:rsidP="0066352D">
            <w:pPr>
              <w:spacing w:before="70" w:line="150" w:lineRule="exact"/>
              <w:ind w:right="227"/>
              <w:jc w:val="right"/>
              <w:rPr>
                <w:szCs w:val="14"/>
              </w:rPr>
            </w:pPr>
            <w:r w:rsidRPr="00DB5579">
              <w:rPr>
                <w:szCs w:val="14"/>
              </w:rPr>
              <w:t>158</w:t>
            </w:r>
          </w:p>
        </w:tc>
        <w:tc>
          <w:tcPr>
            <w:tcW w:w="798" w:type="dxa"/>
            <w:tcBorders>
              <w:left w:val="single" w:sz="6" w:space="0" w:color="auto"/>
              <w:right w:val="single" w:sz="6" w:space="0" w:color="auto"/>
            </w:tcBorders>
            <w:vAlign w:val="bottom"/>
          </w:tcPr>
          <w:p w:rsidR="00FC7B7E" w:rsidRPr="00DB5579" w:rsidRDefault="00FC7B7E" w:rsidP="0066352D">
            <w:pPr>
              <w:spacing w:before="70" w:line="150" w:lineRule="exact"/>
              <w:ind w:right="227"/>
              <w:jc w:val="right"/>
              <w:rPr>
                <w:szCs w:val="14"/>
                <w:lang w:val="en-US"/>
              </w:rPr>
            </w:pPr>
            <w:r w:rsidRPr="00DB5579">
              <w:rPr>
                <w:szCs w:val="14"/>
                <w:lang w:val="en-US"/>
              </w:rPr>
              <w:t>178</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134</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r w:rsidRPr="00FC7B7E">
              <w:rPr>
                <w:szCs w:val="14"/>
              </w:rPr>
              <w:t>24</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35</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7</w:t>
            </w:r>
          </w:p>
        </w:tc>
        <w:tc>
          <w:tcPr>
            <w:tcW w:w="2560" w:type="dxa"/>
            <w:tcBorders>
              <w:left w:val="single" w:sz="6" w:space="0" w:color="auto"/>
            </w:tcBorders>
            <w:vAlign w:val="bottom"/>
          </w:tcPr>
          <w:p w:rsidR="00FC7B7E" w:rsidRPr="003D30A6" w:rsidRDefault="00FC7B7E" w:rsidP="0066352D">
            <w:pPr>
              <w:spacing w:before="70" w:line="150" w:lineRule="exact"/>
              <w:ind w:left="113"/>
              <w:rPr>
                <w:rFonts w:eastAsia="Calibri"/>
                <w:i/>
                <w:szCs w:val="14"/>
                <w:lang w:val="en-US"/>
              </w:rPr>
            </w:pPr>
            <w:r w:rsidRPr="003D30A6">
              <w:rPr>
                <w:rFonts w:eastAsia="Calibri"/>
                <w:i/>
                <w:szCs w:val="14"/>
                <w:lang w:val="en-US"/>
              </w:rPr>
              <w:t xml:space="preserve">applied geology, mining, oil </w:t>
            </w:r>
            <w:r>
              <w:rPr>
                <w:rFonts w:eastAsia="Calibri"/>
                <w:i/>
                <w:szCs w:val="14"/>
                <w:lang w:val="en-US"/>
              </w:rPr>
              <w:br/>
            </w:r>
            <w:r w:rsidRPr="003D30A6">
              <w:rPr>
                <w:rFonts w:eastAsia="Calibri"/>
                <w:i/>
                <w:szCs w:val="14"/>
                <w:lang w:val="en-US"/>
              </w:rPr>
              <w:t>and gas engineering and geodesy</w:t>
            </w:r>
          </w:p>
        </w:tc>
      </w:tr>
      <w:tr w:rsidR="00FC7B7E" w:rsidRPr="003D30A6" w:rsidTr="00472283">
        <w:trPr>
          <w:cantSplit/>
          <w:trHeight w:val="117"/>
          <w:jc w:val="center"/>
        </w:trPr>
        <w:tc>
          <w:tcPr>
            <w:tcW w:w="2550" w:type="dxa"/>
            <w:tcBorders>
              <w:right w:val="single" w:sz="6" w:space="0" w:color="auto"/>
            </w:tcBorders>
            <w:vAlign w:val="bottom"/>
          </w:tcPr>
          <w:p w:rsidR="00FC7B7E" w:rsidRPr="003D30A6" w:rsidRDefault="00FC7B7E" w:rsidP="0066352D">
            <w:pPr>
              <w:spacing w:before="70" w:line="150" w:lineRule="exact"/>
              <w:ind w:left="113"/>
              <w:rPr>
                <w:rFonts w:eastAsia="Calibri"/>
                <w:szCs w:val="14"/>
                <w:lang w:val="en-US"/>
              </w:rPr>
            </w:pPr>
            <w:r w:rsidRPr="003D30A6">
              <w:rPr>
                <w:rFonts w:eastAsia="Calibri"/>
                <w:szCs w:val="14"/>
              </w:rPr>
              <w:t>технологии</w:t>
            </w:r>
            <w:r w:rsidRPr="003D30A6">
              <w:rPr>
                <w:rFonts w:eastAsia="Calibri"/>
                <w:szCs w:val="14"/>
                <w:lang w:val="en-US"/>
              </w:rPr>
              <w:t xml:space="preserve"> </w:t>
            </w:r>
            <w:r w:rsidRPr="003D30A6">
              <w:rPr>
                <w:rFonts w:eastAsia="Calibri"/>
                <w:szCs w:val="14"/>
              </w:rPr>
              <w:t>материалов</w:t>
            </w:r>
          </w:p>
        </w:tc>
        <w:tc>
          <w:tcPr>
            <w:tcW w:w="797" w:type="dxa"/>
            <w:tcBorders>
              <w:left w:val="single" w:sz="6" w:space="0" w:color="auto"/>
              <w:right w:val="single" w:sz="6" w:space="0" w:color="auto"/>
            </w:tcBorders>
            <w:vAlign w:val="bottom"/>
          </w:tcPr>
          <w:p w:rsidR="00FC7B7E" w:rsidRPr="00DB5579" w:rsidRDefault="00FC7B7E" w:rsidP="0066352D">
            <w:pPr>
              <w:spacing w:before="70" w:line="150" w:lineRule="exact"/>
              <w:ind w:right="227"/>
              <w:jc w:val="right"/>
              <w:rPr>
                <w:szCs w:val="14"/>
              </w:rPr>
            </w:pPr>
            <w:r w:rsidRPr="00DB5579">
              <w:rPr>
                <w:szCs w:val="14"/>
              </w:rPr>
              <w:t>195</w:t>
            </w:r>
          </w:p>
        </w:tc>
        <w:tc>
          <w:tcPr>
            <w:tcW w:w="798" w:type="dxa"/>
            <w:tcBorders>
              <w:left w:val="single" w:sz="6" w:space="0" w:color="auto"/>
              <w:right w:val="single" w:sz="6" w:space="0" w:color="auto"/>
            </w:tcBorders>
            <w:vAlign w:val="bottom"/>
          </w:tcPr>
          <w:p w:rsidR="00FC7B7E" w:rsidRPr="00DB5579" w:rsidRDefault="00FC7B7E" w:rsidP="0066352D">
            <w:pPr>
              <w:spacing w:before="70" w:line="150" w:lineRule="exact"/>
              <w:ind w:right="227"/>
              <w:jc w:val="right"/>
              <w:rPr>
                <w:szCs w:val="14"/>
                <w:lang w:val="en-US"/>
              </w:rPr>
            </w:pPr>
            <w:r w:rsidRPr="00DB5579">
              <w:rPr>
                <w:szCs w:val="14"/>
                <w:lang w:val="en-US"/>
              </w:rPr>
              <w:t>193</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144</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rPr>
            </w:pPr>
            <w:r w:rsidRPr="00FC7B7E">
              <w:rPr>
                <w:szCs w:val="14"/>
              </w:rPr>
              <w:t>20</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21</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15</w:t>
            </w:r>
          </w:p>
        </w:tc>
        <w:tc>
          <w:tcPr>
            <w:tcW w:w="2560" w:type="dxa"/>
            <w:tcBorders>
              <w:left w:val="single" w:sz="6" w:space="0" w:color="auto"/>
            </w:tcBorders>
            <w:vAlign w:val="bottom"/>
          </w:tcPr>
          <w:p w:rsidR="00FC7B7E" w:rsidRPr="003D30A6" w:rsidRDefault="00FC7B7E" w:rsidP="0066352D">
            <w:pPr>
              <w:spacing w:before="70" w:line="150" w:lineRule="exact"/>
              <w:ind w:left="113"/>
              <w:rPr>
                <w:rFonts w:eastAsia="Calibri"/>
                <w:i/>
                <w:szCs w:val="14"/>
                <w:lang w:val="en-US"/>
              </w:rPr>
            </w:pPr>
            <w:r w:rsidRPr="003D30A6">
              <w:rPr>
                <w:rFonts w:eastAsia="Calibri"/>
                <w:i/>
                <w:szCs w:val="14"/>
                <w:lang w:val="en-US"/>
              </w:rPr>
              <w:t>materials technologies</w:t>
            </w:r>
          </w:p>
        </w:tc>
      </w:tr>
      <w:tr w:rsidR="00FC7B7E" w:rsidRPr="00355B79" w:rsidTr="00472283">
        <w:trPr>
          <w:cantSplit/>
          <w:trHeight w:val="117"/>
          <w:jc w:val="center"/>
        </w:trPr>
        <w:tc>
          <w:tcPr>
            <w:tcW w:w="2550" w:type="dxa"/>
            <w:tcBorders>
              <w:right w:val="single" w:sz="6" w:space="0" w:color="auto"/>
            </w:tcBorders>
            <w:vAlign w:val="bottom"/>
          </w:tcPr>
          <w:p w:rsidR="00FC7B7E" w:rsidRPr="009D30FD" w:rsidRDefault="00FC7B7E" w:rsidP="0066352D">
            <w:pPr>
              <w:spacing w:before="70" w:line="150" w:lineRule="exact"/>
              <w:ind w:left="113"/>
              <w:rPr>
                <w:rFonts w:eastAsia="Calibri"/>
                <w:szCs w:val="14"/>
              </w:rPr>
            </w:pPr>
            <w:r w:rsidRPr="009D30FD">
              <w:rPr>
                <w:rFonts w:eastAsia="Calibri"/>
                <w:szCs w:val="14"/>
              </w:rPr>
              <w:t>техника и технологии наземного транспорта</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116</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98</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103</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11</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17</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11</w:t>
            </w:r>
          </w:p>
        </w:tc>
        <w:tc>
          <w:tcPr>
            <w:tcW w:w="2560" w:type="dxa"/>
            <w:tcBorders>
              <w:left w:val="single" w:sz="6" w:space="0" w:color="auto"/>
            </w:tcBorders>
            <w:vAlign w:val="bottom"/>
          </w:tcPr>
          <w:p w:rsidR="00FC7B7E" w:rsidRPr="00452DB3" w:rsidRDefault="00FC7B7E" w:rsidP="0066352D">
            <w:pPr>
              <w:spacing w:before="70" w:line="150" w:lineRule="exact"/>
              <w:ind w:left="113"/>
              <w:rPr>
                <w:i/>
                <w:lang w:val="en-US"/>
              </w:rPr>
            </w:pPr>
            <w:r w:rsidRPr="00452DB3">
              <w:rPr>
                <w:i/>
                <w:lang w:val="en-US"/>
              </w:rPr>
              <w:t>engineering and technology of land transport</w:t>
            </w:r>
          </w:p>
        </w:tc>
      </w:tr>
      <w:tr w:rsidR="00FC7B7E" w:rsidRPr="00355B79" w:rsidTr="00472283">
        <w:trPr>
          <w:cantSplit/>
          <w:trHeight w:val="117"/>
          <w:jc w:val="center"/>
        </w:trPr>
        <w:tc>
          <w:tcPr>
            <w:tcW w:w="2550" w:type="dxa"/>
            <w:tcBorders>
              <w:right w:val="single" w:sz="6" w:space="0" w:color="auto"/>
            </w:tcBorders>
            <w:vAlign w:val="bottom"/>
          </w:tcPr>
          <w:p w:rsidR="00FC7B7E" w:rsidRPr="009D30FD" w:rsidRDefault="00FC7B7E" w:rsidP="0066352D">
            <w:pPr>
              <w:spacing w:before="70" w:line="150" w:lineRule="exact"/>
              <w:ind w:left="113"/>
              <w:rPr>
                <w:rFonts w:eastAsia="Calibri"/>
                <w:szCs w:val="14"/>
              </w:rPr>
            </w:pPr>
            <w:r w:rsidRPr="009D30FD">
              <w:rPr>
                <w:rFonts w:eastAsia="Calibri"/>
                <w:szCs w:val="14"/>
              </w:rPr>
              <w:t>авиационная и ракетно</w:t>
            </w:r>
            <w:r w:rsidRPr="002A158B">
              <w:rPr>
                <w:rFonts w:eastAsia="Calibri"/>
                <w:szCs w:val="14"/>
              </w:rPr>
              <w:t>-</w:t>
            </w:r>
            <w:r w:rsidRPr="009D30FD">
              <w:rPr>
                <w:rFonts w:eastAsia="Calibri"/>
                <w:szCs w:val="14"/>
              </w:rPr>
              <w:t>космическая техника</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138</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133</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123</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10</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9</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15</w:t>
            </w:r>
          </w:p>
        </w:tc>
        <w:tc>
          <w:tcPr>
            <w:tcW w:w="2560" w:type="dxa"/>
            <w:tcBorders>
              <w:left w:val="single" w:sz="6" w:space="0" w:color="auto"/>
            </w:tcBorders>
            <w:vAlign w:val="bottom"/>
          </w:tcPr>
          <w:p w:rsidR="00FC7B7E" w:rsidRPr="00452DB3" w:rsidRDefault="00FC7B7E" w:rsidP="0066352D">
            <w:pPr>
              <w:spacing w:before="70" w:line="150" w:lineRule="exact"/>
              <w:ind w:left="113"/>
              <w:rPr>
                <w:i/>
                <w:lang w:val="en-US"/>
              </w:rPr>
            </w:pPr>
            <w:r w:rsidRPr="00452DB3">
              <w:rPr>
                <w:i/>
                <w:lang w:val="en-US"/>
              </w:rPr>
              <w:t xml:space="preserve">aviation and rocket and space </w:t>
            </w:r>
            <w:r w:rsidRPr="0026409F">
              <w:rPr>
                <w:i/>
                <w:lang w:val="en-US"/>
              </w:rPr>
              <w:br/>
            </w:r>
            <w:r w:rsidRPr="00452DB3">
              <w:rPr>
                <w:i/>
                <w:lang w:val="en-US"/>
              </w:rPr>
              <w:t>technology</w:t>
            </w:r>
          </w:p>
        </w:tc>
      </w:tr>
      <w:tr w:rsidR="00FC7B7E" w:rsidRPr="00355B79" w:rsidTr="00472283">
        <w:trPr>
          <w:cantSplit/>
          <w:trHeight w:val="117"/>
          <w:jc w:val="center"/>
        </w:trPr>
        <w:tc>
          <w:tcPr>
            <w:tcW w:w="2550" w:type="dxa"/>
            <w:tcBorders>
              <w:right w:val="single" w:sz="6" w:space="0" w:color="auto"/>
            </w:tcBorders>
            <w:vAlign w:val="bottom"/>
          </w:tcPr>
          <w:p w:rsidR="00FC7B7E" w:rsidRPr="00C90119" w:rsidRDefault="00FC7B7E" w:rsidP="0066352D">
            <w:pPr>
              <w:spacing w:before="70" w:line="150" w:lineRule="exact"/>
              <w:ind w:left="113"/>
              <w:rPr>
                <w:rFonts w:eastAsia="Calibri"/>
                <w:szCs w:val="14"/>
              </w:rPr>
            </w:pPr>
            <w:r w:rsidRPr="009D30FD">
              <w:rPr>
                <w:rFonts w:eastAsia="Calibri"/>
                <w:szCs w:val="14"/>
              </w:rPr>
              <w:t>аэронавигация</w:t>
            </w:r>
            <w:r w:rsidRPr="00C90119">
              <w:rPr>
                <w:rFonts w:eastAsia="Calibri"/>
                <w:szCs w:val="14"/>
              </w:rPr>
              <w:t xml:space="preserve"> </w:t>
            </w:r>
            <w:r w:rsidRPr="009D30FD">
              <w:rPr>
                <w:rFonts w:eastAsia="Calibri"/>
                <w:szCs w:val="14"/>
              </w:rPr>
              <w:t>и</w:t>
            </w:r>
            <w:r w:rsidRPr="00C90119">
              <w:rPr>
                <w:rFonts w:eastAsia="Calibri"/>
                <w:szCs w:val="14"/>
              </w:rPr>
              <w:t xml:space="preserve"> </w:t>
            </w:r>
            <w:r w:rsidRPr="009D30FD">
              <w:rPr>
                <w:rFonts w:eastAsia="Calibri"/>
                <w:szCs w:val="14"/>
              </w:rPr>
              <w:t>эксплуатация</w:t>
            </w:r>
            <w:r w:rsidRPr="00C90119">
              <w:rPr>
                <w:rFonts w:eastAsia="Calibri"/>
                <w:szCs w:val="14"/>
              </w:rPr>
              <w:t xml:space="preserve"> </w:t>
            </w:r>
            <w:r w:rsidRPr="009D30FD">
              <w:rPr>
                <w:rFonts w:eastAsia="Calibri"/>
                <w:szCs w:val="14"/>
              </w:rPr>
              <w:t>авиационной</w:t>
            </w:r>
            <w:r w:rsidRPr="00C90119">
              <w:rPr>
                <w:rFonts w:eastAsia="Calibri"/>
                <w:szCs w:val="14"/>
              </w:rPr>
              <w:t xml:space="preserve"> </w:t>
            </w:r>
            <w:r w:rsidRPr="009D30FD">
              <w:rPr>
                <w:rFonts w:eastAsia="Calibri"/>
                <w:szCs w:val="14"/>
              </w:rPr>
              <w:t>и</w:t>
            </w:r>
            <w:r w:rsidRPr="00C90119">
              <w:rPr>
                <w:rFonts w:eastAsia="Calibri"/>
                <w:szCs w:val="14"/>
              </w:rPr>
              <w:t xml:space="preserve"> </w:t>
            </w:r>
            <w:r w:rsidRPr="009D30FD">
              <w:rPr>
                <w:rFonts w:eastAsia="Calibri"/>
                <w:szCs w:val="14"/>
              </w:rPr>
              <w:t>ракетно</w:t>
            </w:r>
            <w:r w:rsidRPr="002A158B">
              <w:rPr>
                <w:rFonts w:eastAsia="Calibri"/>
                <w:szCs w:val="14"/>
              </w:rPr>
              <w:t>-</w:t>
            </w:r>
            <w:r w:rsidRPr="009D30FD">
              <w:rPr>
                <w:rFonts w:eastAsia="Calibri"/>
                <w:szCs w:val="14"/>
              </w:rPr>
              <w:t>космической</w:t>
            </w:r>
            <w:r w:rsidRPr="00C90119">
              <w:rPr>
                <w:rFonts w:eastAsia="Calibri"/>
                <w:szCs w:val="14"/>
              </w:rPr>
              <w:t xml:space="preserve"> </w:t>
            </w:r>
            <w:r w:rsidRPr="009D30FD">
              <w:rPr>
                <w:rFonts w:eastAsia="Calibri"/>
                <w:szCs w:val="14"/>
              </w:rPr>
              <w:t>техники</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23</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20</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10</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w:t>
            </w:r>
          </w:p>
        </w:tc>
        <w:tc>
          <w:tcPr>
            <w:tcW w:w="798" w:type="dxa"/>
            <w:tcBorders>
              <w:left w:val="single" w:sz="6" w:space="0" w:color="auto"/>
              <w:right w:val="single" w:sz="6" w:space="0" w:color="auto"/>
            </w:tcBorders>
            <w:vAlign w:val="bottom"/>
          </w:tcPr>
          <w:p w:rsidR="00FC7B7E" w:rsidRPr="00431C6A" w:rsidRDefault="00431C6A" w:rsidP="00FC7B7E">
            <w:pPr>
              <w:widowControl w:val="0"/>
              <w:spacing w:before="70" w:line="150" w:lineRule="exact"/>
              <w:ind w:right="227"/>
              <w:jc w:val="right"/>
              <w:rPr>
                <w:szCs w:val="14"/>
                <w:lang w:val="en-US"/>
              </w:rPr>
            </w:pPr>
            <w:r>
              <w:rPr>
                <w:szCs w:val="14"/>
                <w:lang w:val="en-US"/>
              </w:rPr>
              <w:t>–</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w:t>
            </w:r>
          </w:p>
        </w:tc>
        <w:tc>
          <w:tcPr>
            <w:tcW w:w="2560" w:type="dxa"/>
            <w:tcBorders>
              <w:left w:val="single" w:sz="6" w:space="0" w:color="auto"/>
            </w:tcBorders>
            <w:vAlign w:val="bottom"/>
          </w:tcPr>
          <w:p w:rsidR="00FC7B7E" w:rsidRPr="00452DB3" w:rsidRDefault="00FC7B7E" w:rsidP="0066352D">
            <w:pPr>
              <w:spacing w:before="70" w:line="150" w:lineRule="exact"/>
              <w:ind w:left="113"/>
              <w:rPr>
                <w:i/>
                <w:lang w:val="en-US"/>
              </w:rPr>
            </w:pPr>
            <w:r w:rsidRPr="00452DB3">
              <w:rPr>
                <w:i/>
                <w:lang w:val="en-US"/>
              </w:rPr>
              <w:t xml:space="preserve">air navigation and operation </w:t>
            </w:r>
            <w:r w:rsidRPr="00452DB3">
              <w:rPr>
                <w:i/>
                <w:lang w:val="en-US"/>
              </w:rPr>
              <w:br/>
              <w:t xml:space="preserve">of aviation and rocket and space </w:t>
            </w:r>
            <w:r w:rsidRPr="00452DB3">
              <w:rPr>
                <w:i/>
                <w:lang w:val="en-US"/>
              </w:rPr>
              <w:br/>
              <w:t>technology</w:t>
            </w:r>
          </w:p>
        </w:tc>
      </w:tr>
      <w:tr w:rsidR="00FC7B7E" w:rsidRPr="00355B79" w:rsidTr="00472283">
        <w:trPr>
          <w:cantSplit/>
          <w:trHeight w:val="117"/>
          <w:jc w:val="center"/>
        </w:trPr>
        <w:tc>
          <w:tcPr>
            <w:tcW w:w="2550" w:type="dxa"/>
            <w:tcBorders>
              <w:right w:val="single" w:sz="6" w:space="0" w:color="auto"/>
            </w:tcBorders>
            <w:vAlign w:val="bottom"/>
          </w:tcPr>
          <w:p w:rsidR="00FC7B7E" w:rsidRPr="003D30A6" w:rsidRDefault="00FC7B7E" w:rsidP="0066352D">
            <w:pPr>
              <w:spacing w:before="70" w:line="150" w:lineRule="exact"/>
              <w:ind w:left="113"/>
              <w:rPr>
                <w:rFonts w:eastAsia="Calibri"/>
                <w:szCs w:val="14"/>
              </w:rPr>
            </w:pPr>
            <w:r w:rsidRPr="009D30FD">
              <w:rPr>
                <w:rFonts w:eastAsia="Calibri"/>
                <w:szCs w:val="14"/>
              </w:rPr>
              <w:t>техника</w:t>
            </w:r>
            <w:r w:rsidRPr="003D30A6">
              <w:rPr>
                <w:rFonts w:eastAsia="Calibri"/>
                <w:szCs w:val="14"/>
              </w:rPr>
              <w:t xml:space="preserve"> </w:t>
            </w:r>
            <w:r w:rsidRPr="009D30FD">
              <w:rPr>
                <w:rFonts w:eastAsia="Calibri"/>
                <w:szCs w:val="14"/>
              </w:rPr>
              <w:t>и</w:t>
            </w:r>
            <w:r w:rsidRPr="003D30A6">
              <w:rPr>
                <w:rFonts w:eastAsia="Calibri"/>
                <w:szCs w:val="14"/>
              </w:rPr>
              <w:t xml:space="preserve"> </w:t>
            </w:r>
            <w:r w:rsidRPr="009D30FD">
              <w:rPr>
                <w:rFonts w:eastAsia="Calibri"/>
                <w:szCs w:val="14"/>
              </w:rPr>
              <w:t>технологии</w:t>
            </w:r>
            <w:r w:rsidRPr="003D30A6">
              <w:rPr>
                <w:rFonts w:eastAsia="Calibri"/>
                <w:szCs w:val="14"/>
              </w:rPr>
              <w:t xml:space="preserve"> </w:t>
            </w:r>
            <w:r>
              <w:rPr>
                <w:rFonts w:eastAsia="Calibri"/>
                <w:szCs w:val="14"/>
              </w:rPr>
              <w:br/>
            </w:r>
            <w:r w:rsidRPr="009D30FD">
              <w:rPr>
                <w:rFonts w:eastAsia="Calibri"/>
                <w:szCs w:val="14"/>
              </w:rPr>
              <w:t>кораблестроения</w:t>
            </w:r>
            <w:r w:rsidRPr="003D30A6">
              <w:rPr>
                <w:rFonts w:eastAsia="Calibri"/>
                <w:szCs w:val="14"/>
              </w:rPr>
              <w:t xml:space="preserve"> </w:t>
            </w:r>
            <w:r w:rsidRPr="009D30FD">
              <w:rPr>
                <w:rFonts w:eastAsia="Calibri"/>
                <w:szCs w:val="14"/>
              </w:rPr>
              <w:t>и</w:t>
            </w:r>
            <w:r w:rsidRPr="003D30A6">
              <w:rPr>
                <w:rFonts w:eastAsia="Calibri"/>
                <w:szCs w:val="14"/>
              </w:rPr>
              <w:t xml:space="preserve"> </w:t>
            </w:r>
            <w:r w:rsidRPr="009D30FD">
              <w:rPr>
                <w:rFonts w:eastAsia="Calibri"/>
                <w:szCs w:val="14"/>
              </w:rPr>
              <w:t>водного</w:t>
            </w:r>
            <w:r w:rsidRPr="003D30A6">
              <w:rPr>
                <w:rFonts w:eastAsia="Calibri"/>
                <w:szCs w:val="14"/>
              </w:rPr>
              <w:t xml:space="preserve"> </w:t>
            </w:r>
            <w:r>
              <w:rPr>
                <w:rFonts w:eastAsia="Calibri"/>
                <w:szCs w:val="14"/>
              </w:rPr>
              <w:br/>
            </w:r>
            <w:r w:rsidRPr="009D30FD">
              <w:rPr>
                <w:rFonts w:eastAsia="Calibri"/>
                <w:szCs w:val="14"/>
              </w:rPr>
              <w:t>транспорта</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46</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52</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57</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5</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2</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3</w:t>
            </w:r>
          </w:p>
        </w:tc>
        <w:tc>
          <w:tcPr>
            <w:tcW w:w="2560" w:type="dxa"/>
            <w:tcBorders>
              <w:left w:val="single" w:sz="6" w:space="0" w:color="auto"/>
            </w:tcBorders>
            <w:vAlign w:val="bottom"/>
          </w:tcPr>
          <w:p w:rsidR="00FC7B7E" w:rsidRPr="009E3D92" w:rsidRDefault="00FC7B7E" w:rsidP="0066352D">
            <w:pPr>
              <w:spacing w:before="70" w:line="150" w:lineRule="exact"/>
              <w:ind w:left="113"/>
              <w:rPr>
                <w:i/>
                <w:lang w:val="en-US"/>
              </w:rPr>
            </w:pPr>
            <w:r w:rsidRPr="00452DB3">
              <w:rPr>
                <w:i/>
                <w:lang w:val="en-US"/>
              </w:rPr>
              <w:t>engineering</w:t>
            </w:r>
            <w:r w:rsidRPr="009E3D92">
              <w:rPr>
                <w:i/>
                <w:lang w:val="en-US"/>
              </w:rPr>
              <w:t xml:space="preserve"> </w:t>
            </w:r>
            <w:r w:rsidRPr="00452DB3">
              <w:rPr>
                <w:i/>
                <w:lang w:val="en-US"/>
              </w:rPr>
              <w:t>and</w:t>
            </w:r>
            <w:r w:rsidRPr="009E3D92">
              <w:rPr>
                <w:i/>
                <w:lang w:val="en-US"/>
              </w:rPr>
              <w:t xml:space="preserve"> </w:t>
            </w:r>
            <w:r w:rsidRPr="00452DB3">
              <w:rPr>
                <w:i/>
                <w:lang w:val="en-US"/>
              </w:rPr>
              <w:t>technology</w:t>
            </w:r>
            <w:r w:rsidRPr="009E3D92">
              <w:rPr>
                <w:i/>
                <w:lang w:val="en-US"/>
              </w:rPr>
              <w:t xml:space="preserve"> </w:t>
            </w:r>
            <w:r w:rsidRPr="009E3D92">
              <w:rPr>
                <w:i/>
                <w:lang w:val="en-US"/>
              </w:rPr>
              <w:br/>
            </w:r>
            <w:r w:rsidRPr="00452DB3">
              <w:rPr>
                <w:i/>
                <w:lang w:val="en-US"/>
              </w:rPr>
              <w:t>in</w:t>
            </w:r>
            <w:r w:rsidRPr="009E3D92">
              <w:rPr>
                <w:i/>
                <w:lang w:val="en-US"/>
              </w:rPr>
              <w:t xml:space="preserve"> </w:t>
            </w:r>
            <w:r w:rsidRPr="00452DB3">
              <w:rPr>
                <w:i/>
                <w:lang w:val="en-US"/>
              </w:rPr>
              <w:t>shipbuilding</w:t>
            </w:r>
            <w:r w:rsidRPr="009E3D92">
              <w:rPr>
                <w:i/>
                <w:lang w:val="en-US"/>
              </w:rPr>
              <w:t xml:space="preserve"> </w:t>
            </w:r>
            <w:r w:rsidRPr="00452DB3">
              <w:rPr>
                <w:i/>
                <w:lang w:val="en-US"/>
              </w:rPr>
              <w:t>and</w:t>
            </w:r>
            <w:r w:rsidRPr="009E3D92">
              <w:rPr>
                <w:i/>
                <w:lang w:val="en-US"/>
              </w:rPr>
              <w:t xml:space="preserve"> </w:t>
            </w:r>
            <w:r w:rsidRPr="00452DB3">
              <w:rPr>
                <w:i/>
                <w:lang w:val="en-US"/>
              </w:rPr>
              <w:t>water</w:t>
            </w:r>
            <w:r w:rsidRPr="009E3D92">
              <w:rPr>
                <w:i/>
                <w:lang w:val="en-US"/>
              </w:rPr>
              <w:t xml:space="preserve"> </w:t>
            </w:r>
            <w:r w:rsidRPr="00452DB3">
              <w:rPr>
                <w:i/>
                <w:lang w:val="en-US"/>
              </w:rPr>
              <w:t>transport</w:t>
            </w:r>
          </w:p>
        </w:tc>
      </w:tr>
      <w:tr w:rsidR="00FC7B7E" w:rsidRPr="009D30FD" w:rsidTr="00472283">
        <w:trPr>
          <w:cantSplit/>
          <w:trHeight w:val="117"/>
          <w:jc w:val="center"/>
        </w:trPr>
        <w:tc>
          <w:tcPr>
            <w:tcW w:w="2550" w:type="dxa"/>
            <w:tcBorders>
              <w:right w:val="single" w:sz="6" w:space="0" w:color="auto"/>
            </w:tcBorders>
            <w:vAlign w:val="bottom"/>
          </w:tcPr>
          <w:p w:rsidR="00FC7B7E" w:rsidRPr="009D30FD" w:rsidRDefault="00FC7B7E" w:rsidP="0066352D">
            <w:pPr>
              <w:spacing w:before="70" w:line="150" w:lineRule="exact"/>
              <w:ind w:left="113"/>
              <w:rPr>
                <w:rFonts w:eastAsia="Calibri"/>
                <w:szCs w:val="14"/>
              </w:rPr>
            </w:pPr>
            <w:r w:rsidRPr="009D30FD">
              <w:rPr>
                <w:rFonts w:eastAsia="Calibri"/>
                <w:szCs w:val="14"/>
              </w:rPr>
              <w:t>управление в технических системах</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159</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128</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120</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17</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17</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17</w:t>
            </w:r>
          </w:p>
        </w:tc>
        <w:tc>
          <w:tcPr>
            <w:tcW w:w="2560" w:type="dxa"/>
            <w:tcBorders>
              <w:left w:val="single" w:sz="6" w:space="0" w:color="auto"/>
            </w:tcBorders>
            <w:vAlign w:val="bottom"/>
          </w:tcPr>
          <w:p w:rsidR="00FC7B7E" w:rsidRPr="00452DB3" w:rsidRDefault="00FC7B7E" w:rsidP="0066352D">
            <w:pPr>
              <w:spacing w:before="70" w:line="150" w:lineRule="exact"/>
              <w:ind w:left="113"/>
              <w:rPr>
                <w:i/>
              </w:rPr>
            </w:pPr>
            <w:proofErr w:type="spellStart"/>
            <w:r w:rsidRPr="00452DB3">
              <w:rPr>
                <w:i/>
              </w:rPr>
              <w:t>management</w:t>
            </w:r>
            <w:proofErr w:type="spellEnd"/>
            <w:r w:rsidRPr="00452DB3">
              <w:rPr>
                <w:i/>
              </w:rPr>
              <w:t xml:space="preserve"> </w:t>
            </w:r>
            <w:proofErr w:type="spellStart"/>
            <w:r w:rsidRPr="00452DB3">
              <w:rPr>
                <w:i/>
              </w:rPr>
              <w:t>in</w:t>
            </w:r>
            <w:proofErr w:type="spellEnd"/>
            <w:r w:rsidRPr="00452DB3">
              <w:rPr>
                <w:i/>
              </w:rPr>
              <w:t xml:space="preserve"> </w:t>
            </w:r>
            <w:proofErr w:type="spellStart"/>
            <w:r w:rsidRPr="00452DB3">
              <w:rPr>
                <w:i/>
              </w:rPr>
              <w:t>technical</w:t>
            </w:r>
            <w:proofErr w:type="spellEnd"/>
            <w:r w:rsidRPr="00452DB3">
              <w:rPr>
                <w:i/>
              </w:rPr>
              <w:t xml:space="preserve"> </w:t>
            </w:r>
            <w:proofErr w:type="spellStart"/>
            <w:r w:rsidRPr="00452DB3">
              <w:rPr>
                <w:i/>
              </w:rPr>
              <w:t>systems</w:t>
            </w:r>
            <w:proofErr w:type="spellEnd"/>
          </w:p>
        </w:tc>
      </w:tr>
      <w:tr w:rsidR="00FC7B7E" w:rsidRPr="009D30FD" w:rsidTr="00472283">
        <w:trPr>
          <w:cantSplit/>
          <w:trHeight w:val="117"/>
          <w:jc w:val="center"/>
        </w:trPr>
        <w:tc>
          <w:tcPr>
            <w:tcW w:w="2550" w:type="dxa"/>
            <w:tcBorders>
              <w:right w:val="single" w:sz="6" w:space="0" w:color="auto"/>
            </w:tcBorders>
            <w:vAlign w:val="bottom"/>
          </w:tcPr>
          <w:p w:rsidR="00FC7B7E" w:rsidRPr="009D30FD" w:rsidRDefault="00FC7B7E" w:rsidP="0066352D">
            <w:pPr>
              <w:spacing w:before="70" w:line="150" w:lineRule="exact"/>
              <w:ind w:left="113"/>
              <w:rPr>
                <w:rFonts w:eastAsia="Calibri"/>
                <w:szCs w:val="14"/>
              </w:rPr>
            </w:pPr>
            <w:proofErr w:type="spellStart"/>
            <w:r w:rsidRPr="009D30FD">
              <w:rPr>
                <w:rFonts w:eastAsia="Calibri"/>
                <w:szCs w:val="14"/>
              </w:rPr>
              <w:t>нанотехнологии</w:t>
            </w:r>
            <w:proofErr w:type="spellEnd"/>
            <w:r w:rsidRPr="009D30FD">
              <w:rPr>
                <w:rFonts w:eastAsia="Calibri"/>
                <w:szCs w:val="14"/>
              </w:rPr>
              <w:t xml:space="preserve"> и </w:t>
            </w:r>
            <w:proofErr w:type="spellStart"/>
            <w:r w:rsidRPr="009D30FD">
              <w:rPr>
                <w:rFonts w:eastAsia="Calibri"/>
                <w:szCs w:val="14"/>
              </w:rPr>
              <w:t>наноматериалы</w:t>
            </w:r>
            <w:proofErr w:type="spellEnd"/>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2</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6</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7</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1</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w:t>
            </w:r>
          </w:p>
        </w:tc>
        <w:tc>
          <w:tcPr>
            <w:tcW w:w="2560" w:type="dxa"/>
            <w:tcBorders>
              <w:left w:val="single" w:sz="6" w:space="0" w:color="auto"/>
            </w:tcBorders>
            <w:vAlign w:val="bottom"/>
          </w:tcPr>
          <w:p w:rsidR="00FC7B7E" w:rsidRPr="00452DB3" w:rsidRDefault="00FC7B7E" w:rsidP="0066352D">
            <w:pPr>
              <w:spacing w:before="70" w:line="150" w:lineRule="exact"/>
              <w:ind w:left="113"/>
              <w:rPr>
                <w:i/>
              </w:rPr>
            </w:pPr>
            <w:proofErr w:type="spellStart"/>
            <w:r w:rsidRPr="00452DB3">
              <w:rPr>
                <w:i/>
              </w:rPr>
              <w:t>nanotechnology</w:t>
            </w:r>
            <w:proofErr w:type="spellEnd"/>
            <w:r w:rsidRPr="00452DB3">
              <w:rPr>
                <w:i/>
              </w:rPr>
              <w:t xml:space="preserve"> </w:t>
            </w:r>
            <w:proofErr w:type="spellStart"/>
            <w:r w:rsidRPr="00452DB3">
              <w:rPr>
                <w:i/>
              </w:rPr>
              <w:t>and</w:t>
            </w:r>
            <w:proofErr w:type="spellEnd"/>
            <w:r w:rsidRPr="00452DB3">
              <w:rPr>
                <w:i/>
              </w:rPr>
              <w:t xml:space="preserve"> </w:t>
            </w:r>
            <w:proofErr w:type="spellStart"/>
            <w:r w:rsidRPr="00452DB3">
              <w:rPr>
                <w:i/>
              </w:rPr>
              <w:t>nanomaterials</w:t>
            </w:r>
            <w:proofErr w:type="spellEnd"/>
          </w:p>
        </w:tc>
      </w:tr>
      <w:tr w:rsidR="00FC7B7E" w:rsidRPr="009D30FD" w:rsidTr="00472283">
        <w:trPr>
          <w:cantSplit/>
          <w:trHeight w:val="117"/>
          <w:jc w:val="center"/>
        </w:trPr>
        <w:tc>
          <w:tcPr>
            <w:tcW w:w="2550" w:type="dxa"/>
            <w:tcBorders>
              <w:right w:val="single" w:sz="6" w:space="0" w:color="auto"/>
            </w:tcBorders>
            <w:vAlign w:val="bottom"/>
          </w:tcPr>
          <w:p w:rsidR="00FC7B7E" w:rsidRPr="009D30FD" w:rsidRDefault="00FC7B7E" w:rsidP="0066352D">
            <w:pPr>
              <w:spacing w:before="70" w:line="150" w:lineRule="exact"/>
              <w:ind w:left="113"/>
              <w:rPr>
                <w:rFonts w:eastAsia="Calibri"/>
                <w:szCs w:val="14"/>
              </w:rPr>
            </w:pPr>
            <w:r w:rsidRPr="009D30FD">
              <w:rPr>
                <w:rFonts w:eastAsia="Calibri"/>
                <w:szCs w:val="14"/>
              </w:rPr>
              <w:t>технологии легкой промышленности</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32</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38</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32</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2</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3</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3</w:t>
            </w:r>
          </w:p>
        </w:tc>
        <w:tc>
          <w:tcPr>
            <w:tcW w:w="2560" w:type="dxa"/>
            <w:tcBorders>
              <w:left w:val="single" w:sz="6" w:space="0" w:color="auto"/>
            </w:tcBorders>
            <w:vAlign w:val="bottom"/>
          </w:tcPr>
          <w:p w:rsidR="00FC7B7E" w:rsidRPr="00452DB3" w:rsidRDefault="00FC7B7E" w:rsidP="0066352D">
            <w:pPr>
              <w:spacing w:before="70" w:line="150" w:lineRule="exact"/>
              <w:ind w:left="113"/>
              <w:rPr>
                <w:i/>
              </w:rPr>
            </w:pPr>
            <w:proofErr w:type="spellStart"/>
            <w:r w:rsidRPr="00452DB3">
              <w:rPr>
                <w:i/>
              </w:rPr>
              <w:t>light</w:t>
            </w:r>
            <w:proofErr w:type="spellEnd"/>
            <w:r w:rsidRPr="00452DB3">
              <w:rPr>
                <w:i/>
              </w:rPr>
              <w:t xml:space="preserve"> </w:t>
            </w:r>
            <w:proofErr w:type="spellStart"/>
            <w:r w:rsidRPr="00452DB3">
              <w:rPr>
                <w:i/>
              </w:rPr>
              <w:t>industry</w:t>
            </w:r>
            <w:proofErr w:type="spellEnd"/>
            <w:r w:rsidRPr="00452DB3">
              <w:rPr>
                <w:i/>
              </w:rPr>
              <w:t xml:space="preserve"> </w:t>
            </w:r>
            <w:proofErr w:type="spellStart"/>
            <w:r w:rsidRPr="00452DB3">
              <w:rPr>
                <w:i/>
              </w:rPr>
              <w:t>technologies</w:t>
            </w:r>
            <w:proofErr w:type="spellEnd"/>
          </w:p>
        </w:tc>
      </w:tr>
      <w:tr w:rsidR="00FC7B7E" w:rsidRPr="009D30FD" w:rsidTr="00472283">
        <w:trPr>
          <w:cantSplit/>
          <w:trHeight w:val="117"/>
          <w:jc w:val="center"/>
        </w:trPr>
        <w:tc>
          <w:tcPr>
            <w:tcW w:w="2550" w:type="dxa"/>
            <w:tcBorders>
              <w:right w:val="single" w:sz="6" w:space="0" w:color="auto"/>
            </w:tcBorders>
            <w:vAlign w:val="bottom"/>
          </w:tcPr>
          <w:p w:rsidR="00FC7B7E" w:rsidRPr="009D30FD" w:rsidRDefault="00FC7B7E" w:rsidP="0066352D">
            <w:pPr>
              <w:spacing w:before="70" w:line="150" w:lineRule="exact"/>
              <w:ind w:left="113"/>
              <w:rPr>
                <w:rFonts w:eastAsia="Calibri"/>
                <w:szCs w:val="14"/>
              </w:rPr>
            </w:pPr>
            <w:r w:rsidRPr="009D30FD">
              <w:rPr>
                <w:rFonts w:eastAsia="Calibri"/>
                <w:szCs w:val="14"/>
              </w:rPr>
              <w:t>фундаментальная медицина</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231</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209</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183</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24</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24</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27</w:t>
            </w:r>
          </w:p>
        </w:tc>
        <w:tc>
          <w:tcPr>
            <w:tcW w:w="2560" w:type="dxa"/>
            <w:tcBorders>
              <w:left w:val="single" w:sz="6" w:space="0" w:color="auto"/>
            </w:tcBorders>
            <w:vAlign w:val="bottom"/>
          </w:tcPr>
          <w:p w:rsidR="00FC7B7E" w:rsidRPr="00452DB3" w:rsidRDefault="00FC7B7E" w:rsidP="0066352D">
            <w:pPr>
              <w:spacing w:before="70" w:line="150" w:lineRule="exact"/>
              <w:ind w:left="113"/>
              <w:rPr>
                <w:i/>
              </w:rPr>
            </w:pPr>
            <w:proofErr w:type="spellStart"/>
            <w:r w:rsidRPr="00452DB3">
              <w:rPr>
                <w:i/>
              </w:rPr>
              <w:t>fundamental</w:t>
            </w:r>
            <w:proofErr w:type="spellEnd"/>
            <w:r w:rsidRPr="00452DB3">
              <w:rPr>
                <w:i/>
              </w:rPr>
              <w:t xml:space="preserve"> </w:t>
            </w:r>
            <w:proofErr w:type="spellStart"/>
            <w:r w:rsidRPr="00452DB3">
              <w:rPr>
                <w:i/>
              </w:rPr>
              <w:t>medicine</w:t>
            </w:r>
            <w:proofErr w:type="spellEnd"/>
          </w:p>
        </w:tc>
      </w:tr>
      <w:tr w:rsidR="00FC7B7E" w:rsidRPr="009D30FD" w:rsidTr="00472283">
        <w:trPr>
          <w:cantSplit/>
          <w:trHeight w:val="117"/>
          <w:jc w:val="center"/>
        </w:trPr>
        <w:tc>
          <w:tcPr>
            <w:tcW w:w="2550" w:type="dxa"/>
            <w:tcBorders>
              <w:right w:val="single" w:sz="6" w:space="0" w:color="auto"/>
            </w:tcBorders>
            <w:vAlign w:val="bottom"/>
          </w:tcPr>
          <w:p w:rsidR="00FC7B7E" w:rsidRPr="009D30FD" w:rsidRDefault="00FC7B7E" w:rsidP="0066352D">
            <w:pPr>
              <w:spacing w:before="70" w:line="150" w:lineRule="exact"/>
              <w:ind w:left="113"/>
              <w:rPr>
                <w:rFonts w:eastAsia="Calibri"/>
                <w:szCs w:val="14"/>
              </w:rPr>
            </w:pPr>
            <w:r w:rsidRPr="009D30FD">
              <w:rPr>
                <w:rFonts w:eastAsia="Calibri"/>
                <w:szCs w:val="14"/>
              </w:rPr>
              <w:t>клиническая медицина</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1 295</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1</w:t>
            </w:r>
            <w:r w:rsidR="003F0D1C">
              <w:rPr>
                <w:szCs w:val="14"/>
              </w:rPr>
              <w:t xml:space="preserve"> </w:t>
            </w:r>
            <w:r w:rsidRPr="00E443CB">
              <w:rPr>
                <w:szCs w:val="14"/>
              </w:rPr>
              <w:t>226</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1 164</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148</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130</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159</w:t>
            </w:r>
          </w:p>
        </w:tc>
        <w:tc>
          <w:tcPr>
            <w:tcW w:w="2560" w:type="dxa"/>
            <w:tcBorders>
              <w:left w:val="single" w:sz="6" w:space="0" w:color="auto"/>
            </w:tcBorders>
            <w:vAlign w:val="bottom"/>
          </w:tcPr>
          <w:p w:rsidR="00FC7B7E" w:rsidRPr="00452DB3" w:rsidRDefault="00FC7B7E" w:rsidP="0066352D">
            <w:pPr>
              <w:spacing w:before="70" w:line="150" w:lineRule="exact"/>
              <w:ind w:left="113"/>
              <w:rPr>
                <w:i/>
              </w:rPr>
            </w:pPr>
            <w:proofErr w:type="spellStart"/>
            <w:r w:rsidRPr="00452DB3">
              <w:rPr>
                <w:i/>
              </w:rPr>
              <w:t>clinical</w:t>
            </w:r>
            <w:proofErr w:type="spellEnd"/>
            <w:r w:rsidRPr="00452DB3">
              <w:rPr>
                <w:i/>
              </w:rPr>
              <w:t xml:space="preserve"> </w:t>
            </w:r>
            <w:proofErr w:type="spellStart"/>
            <w:r w:rsidRPr="00452DB3">
              <w:rPr>
                <w:i/>
              </w:rPr>
              <w:t>medicine</w:t>
            </w:r>
            <w:proofErr w:type="spellEnd"/>
          </w:p>
        </w:tc>
      </w:tr>
      <w:tr w:rsidR="00FC7B7E" w:rsidRPr="00355B79" w:rsidTr="00472283">
        <w:trPr>
          <w:cantSplit/>
          <w:trHeight w:val="117"/>
          <w:jc w:val="center"/>
        </w:trPr>
        <w:tc>
          <w:tcPr>
            <w:tcW w:w="2550" w:type="dxa"/>
            <w:tcBorders>
              <w:right w:val="single" w:sz="6" w:space="0" w:color="auto"/>
            </w:tcBorders>
            <w:vAlign w:val="bottom"/>
          </w:tcPr>
          <w:p w:rsidR="00FC7B7E" w:rsidRPr="009D30FD" w:rsidRDefault="00FC7B7E" w:rsidP="0066352D">
            <w:pPr>
              <w:spacing w:before="70" w:line="150" w:lineRule="exact"/>
              <w:ind w:left="113"/>
              <w:rPr>
                <w:b/>
                <w:bCs/>
                <w:szCs w:val="14"/>
              </w:rPr>
            </w:pPr>
            <w:r w:rsidRPr="009D30FD">
              <w:rPr>
                <w:bCs/>
                <w:szCs w:val="14"/>
              </w:rPr>
              <w:t xml:space="preserve">науки о здоровье </w:t>
            </w:r>
            <w:r>
              <w:rPr>
                <w:bCs/>
                <w:szCs w:val="14"/>
              </w:rPr>
              <w:br/>
            </w:r>
            <w:r w:rsidRPr="009D30FD">
              <w:rPr>
                <w:bCs/>
                <w:szCs w:val="14"/>
              </w:rPr>
              <w:t>и профилактическая медицина</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133</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134</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117</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4</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7</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6</w:t>
            </w:r>
          </w:p>
        </w:tc>
        <w:tc>
          <w:tcPr>
            <w:tcW w:w="2560" w:type="dxa"/>
            <w:tcBorders>
              <w:left w:val="single" w:sz="6" w:space="0" w:color="auto"/>
            </w:tcBorders>
            <w:vAlign w:val="bottom"/>
          </w:tcPr>
          <w:p w:rsidR="00FC7B7E" w:rsidRPr="009E3D92" w:rsidRDefault="00FC7B7E" w:rsidP="0066352D">
            <w:pPr>
              <w:spacing w:before="70" w:line="150" w:lineRule="exact"/>
              <w:ind w:left="113"/>
              <w:rPr>
                <w:i/>
                <w:lang w:val="en-US"/>
              </w:rPr>
            </w:pPr>
            <w:r w:rsidRPr="00452DB3">
              <w:rPr>
                <w:i/>
                <w:lang w:val="en-US"/>
              </w:rPr>
              <w:t>health</w:t>
            </w:r>
            <w:r w:rsidRPr="009E3D92">
              <w:rPr>
                <w:i/>
                <w:lang w:val="en-US"/>
              </w:rPr>
              <w:t xml:space="preserve"> </w:t>
            </w:r>
            <w:r w:rsidRPr="00452DB3">
              <w:rPr>
                <w:i/>
                <w:lang w:val="en-US"/>
              </w:rPr>
              <w:t>sciences</w:t>
            </w:r>
            <w:r w:rsidRPr="009E3D92">
              <w:rPr>
                <w:i/>
                <w:lang w:val="en-US"/>
              </w:rPr>
              <w:t xml:space="preserve"> </w:t>
            </w:r>
            <w:r w:rsidRPr="00452DB3">
              <w:rPr>
                <w:i/>
                <w:lang w:val="en-US"/>
              </w:rPr>
              <w:t>and</w:t>
            </w:r>
            <w:r w:rsidRPr="009E3D92">
              <w:rPr>
                <w:i/>
                <w:lang w:val="en-US"/>
              </w:rPr>
              <w:t xml:space="preserve"> </w:t>
            </w:r>
            <w:r w:rsidRPr="00452DB3">
              <w:rPr>
                <w:i/>
                <w:lang w:val="en-US"/>
              </w:rPr>
              <w:t>preventive</w:t>
            </w:r>
            <w:r w:rsidRPr="009E3D92">
              <w:rPr>
                <w:i/>
                <w:lang w:val="en-US"/>
              </w:rPr>
              <w:t xml:space="preserve"> </w:t>
            </w:r>
            <w:r w:rsidRPr="009E3D92">
              <w:rPr>
                <w:i/>
                <w:lang w:val="en-US"/>
              </w:rPr>
              <w:br/>
            </w:r>
            <w:r w:rsidRPr="00452DB3">
              <w:rPr>
                <w:i/>
                <w:lang w:val="en-US"/>
              </w:rPr>
              <w:t>medicine</w:t>
            </w:r>
          </w:p>
        </w:tc>
      </w:tr>
      <w:tr w:rsidR="00FC7B7E" w:rsidRPr="009D30FD" w:rsidTr="00472283">
        <w:trPr>
          <w:cantSplit/>
          <w:trHeight w:val="117"/>
          <w:jc w:val="center"/>
        </w:trPr>
        <w:tc>
          <w:tcPr>
            <w:tcW w:w="2550" w:type="dxa"/>
            <w:tcBorders>
              <w:right w:val="single" w:sz="6" w:space="0" w:color="auto"/>
            </w:tcBorders>
            <w:vAlign w:val="bottom"/>
          </w:tcPr>
          <w:p w:rsidR="00FC7B7E" w:rsidRPr="009D30FD" w:rsidRDefault="00FC7B7E" w:rsidP="0066352D">
            <w:pPr>
              <w:spacing w:before="70" w:line="150" w:lineRule="exact"/>
              <w:ind w:left="113"/>
              <w:rPr>
                <w:b/>
                <w:bCs/>
                <w:szCs w:val="14"/>
              </w:rPr>
            </w:pPr>
            <w:r w:rsidRPr="009D30FD">
              <w:rPr>
                <w:bCs/>
                <w:szCs w:val="14"/>
              </w:rPr>
              <w:t>фармация</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67</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59</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63</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20</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14</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11</w:t>
            </w:r>
          </w:p>
        </w:tc>
        <w:tc>
          <w:tcPr>
            <w:tcW w:w="2560" w:type="dxa"/>
            <w:tcBorders>
              <w:left w:val="single" w:sz="6" w:space="0" w:color="auto"/>
            </w:tcBorders>
            <w:vAlign w:val="bottom"/>
          </w:tcPr>
          <w:p w:rsidR="00FC7B7E" w:rsidRPr="00990F67" w:rsidRDefault="00FC7B7E" w:rsidP="0066352D">
            <w:pPr>
              <w:spacing w:before="70" w:line="150" w:lineRule="exact"/>
              <w:ind w:left="113"/>
              <w:rPr>
                <w:i/>
              </w:rPr>
            </w:pPr>
            <w:proofErr w:type="spellStart"/>
            <w:r w:rsidRPr="00452DB3">
              <w:rPr>
                <w:i/>
              </w:rPr>
              <w:t>pharmacy</w:t>
            </w:r>
            <w:proofErr w:type="spellEnd"/>
          </w:p>
        </w:tc>
      </w:tr>
      <w:tr w:rsidR="00FC7B7E" w:rsidRPr="009D30FD" w:rsidTr="00472283">
        <w:trPr>
          <w:cantSplit/>
          <w:trHeight w:val="117"/>
          <w:jc w:val="center"/>
        </w:trPr>
        <w:tc>
          <w:tcPr>
            <w:tcW w:w="2550" w:type="dxa"/>
            <w:tcBorders>
              <w:right w:val="single" w:sz="6" w:space="0" w:color="auto"/>
            </w:tcBorders>
            <w:vAlign w:val="bottom"/>
          </w:tcPr>
          <w:p w:rsidR="00FC7B7E" w:rsidRPr="009D30FD" w:rsidRDefault="00FC7B7E" w:rsidP="0066352D">
            <w:pPr>
              <w:spacing w:before="70" w:line="150" w:lineRule="exact"/>
              <w:ind w:left="113"/>
              <w:rPr>
                <w:b/>
                <w:bCs/>
                <w:szCs w:val="14"/>
              </w:rPr>
            </w:pPr>
            <w:r w:rsidRPr="009D30FD">
              <w:rPr>
                <w:bCs/>
                <w:szCs w:val="14"/>
              </w:rPr>
              <w:t xml:space="preserve">сельское, лесное и рыбное </w:t>
            </w:r>
            <w:r>
              <w:rPr>
                <w:bCs/>
                <w:szCs w:val="14"/>
              </w:rPr>
              <w:br/>
            </w:r>
            <w:r w:rsidRPr="009D30FD">
              <w:rPr>
                <w:bCs/>
                <w:szCs w:val="14"/>
              </w:rPr>
              <w:t>хозяйство</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492</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504</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556</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82</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100</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83</w:t>
            </w:r>
          </w:p>
        </w:tc>
        <w:tc>
          <w:tcPr>
            <w:tcW w:w="2560" w:type="dxa"/>
            <w:tcBorders>
              <w:left w:val="single" w:sz="6" w:space="0" w:color="auto"/>
            </w:tcBorders>
            <w:vAlign w:val="bottom"/>
          </w:tcPr>
          <w:p w:rsidR="00FC7B7E" w:rsidRPr="00452DB3" w:rsidRDefault="00FC7B7E" w:rsidP="0066352D">
            <w:pPr>
              <w:spacing w:before="70" w:line="150" w:lineRule="exact"/>
              <w:ind w:left="113"/>
              <w:rPr>
                <w:i/>
              </w:rPr>
            </w:pPr>
            <w:proofErr w:type="spellStart"/>
            <w:r w:rsidRPr="00452DB3">
              <w:rPr>
                <w:i/>
              </w:rPr>
              <w:t>rural</w:t>
            </w:r>
            <w:proofErr w:type="spellEnd"/>
            <w:r w:rsidRPr="00452DB3">
              <w:rPr>
                <w:i/>
              </w:rPr>
              <w:t xml:space="preserve">, </w:t>
            </w:r>
            <w:proofErr w:type="spellStart"/>
            <w:r w:rsidRPr="00452DB3">
              <w:rPr>
                <w:i/>
              </w:rPr>
              <w:t>forest</w:t>
            </w:r>
            <w:proofErr w:type="spellEnd"/>
            <w:r w:rsidRPr="00452DB3">
              <w:rPr>
                <w:i/>
              </w:rPr>
              <w:t xml:space="preserve"> </w:t>
            </w:r>
            <w:r>
              <w:rPr>
                <w:i/>
              </w:rPr>
              <w:br/>
            </w:r>
            <w:proofErr w:type="spellStart"/>
            <w:r w:rsidRPr="00452DB3">
              <w:rPr>
                <w:i/>
              </w:rPr>
              <w:t>and</w:t>
            </w:r>
            <w:proofErr w:type="spellEnd"/>
            <w:r w:rsidRPr="00452DB3">
              <w:rPr>
                <w:i/>
              </w:rPr>
              <w:t xml:space="preserve"> </w:t>
            </w:r>
            <w:proofErr w:type="spellStart"/>
            <w:r w:rsidRPr="00452DB3">
              <w:rPr>
                <w:i/>
              </w:rPr>
              <w:t>fish</w:t>
            </w:r>
            <w:r w:rsidRPr="00452DB3">
              <w:rPr>
                <w:i/>
                <w:lang w:val="en-US"/>
              </w:rPr>
              <w:t>ery</w:t>
            </w:r>
            <w:proofErr w:type="spellEnd"/>
          </w:p>
        </w:tc>
      </w:tr>
      <w:tr w:rsidR="00FC7B7E" w:rsidRPr="009D30FD" w:rsidTr="00472283">
        <w:trPr>
          <w:cantSplit/>
          <w:trHeight w:val="117"/>
          <w:jc w:val="center"/>
        </w:trPr>
        <w:tc>
          <w:tcPr>
            <w:tcW w:w="2550" w:type="dxa"/>
            <w:tcBorders>
              <w:right w:val="single" w:sz="6" w:space="0" w:color="auto"/>
            </w:tcBorders>
            <w:vAlign w:val="bottom"/>
          </w:tcPr>
          <w:p w:rsidR="00FC7B7E" w:rsidRPr="009D30FD" w:rsidRDefault="00FC7B7E" w:rsidP="0066352D">
            <w:pPr>
              <w:spacing w:before="70" w:line="150" w:lineRule="exact"/>
              <w:ind w:left="113"/>
              <w:rPr>
                <w:b/>
                <w:bCs/>
                <w:szCs w:val="14"/>
              </w:rPr>
            </w:pPr>
            <w:r w:rsidRPr="009D30FD">
              <w:rPr>
                <w:bCs/>
                <w:szCs w:val="14"/>
              </w:rPr>
              <w:t>ветеринария и зоотехния</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246</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270</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277</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60</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68</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51</w:t>
            </w:r>
          </w:p>
        </w:tc>
        <w:tc>
          <w:tcPr>
            <w:tcW w:w="2560" w:type="dxa"/>
            <w:tcBorders>
              <w:left w:val="single" w:sz="6" w:space="0" w:color="auto"/>
            </w:tcBorders>
            <w:vAlign w:val="bottom"/>
          </w:tcPr>
          <w:p w:rsidR="00FC7B7E" w:rsidRPr="00452DB3" w:rsidRDefault="00FC7B7E" w:rsidP="0066352D">
            <w:pPr>
              <w:spacing w:before="70" w:line="150" w:lineRule="exact"/>
              <w:ind w:left="113"/>
              <w:rPr>
                <w:i/>
              </w:rPr>
            </w:pPr>
            <w:proofErr w:type="spellStart"/>
            <w:r w:rsidRPr="00452DB3">
              <w:rPr>
                <w:i/>
              </w:rPr>
              <w:t>veterinary</w:t>
            </w:r>
            <w:proofErr w:type="spellEnd"/>
            <w:r w:rsidRPr="00452DB3">
              <w:rPr>
                <w:i/>
              </w:rPr>
              <w:t xml:space="preserve"> </w:t>
            </w:r>
            <w:proofErr w:type="spellStart"/>
            <w:r w:rsidRPr="00452DB3">
              <w:rPr>
                <w:i/>
              </w:rPr>
              <w:t>and</w:t>
            </w:r>
            <w:proofErr w:type="spellEnd"/>
            <w:r w:rsidRPr="00452DB3">
              <w:rPr>
                <w:i/>
              </w:rPr>
              <w:t xml:space="preserve"> </w:t>
            </w:r>
            <w:proofErr w:type="spellStart"/>
            <w:r w:rsidRPr="00452DB3">
              <w:rPr>
                <w:i/>
              </w:rPr>
              <w:t>zootechny</w:t>
            </w:r>
            <w:proofErr w:type="spellEnd"/>
          </w:p>
        </w:tc>
      </w:tr>
      <w:tr w:rsidR="00FC7B7E" w:rsidRPr="009D30FD" w:rsidTr="00472283">
        <w:trPr>
          <w:cantSplit/>
          <w:trHeight w:val="117"/>
          <w:jc w:val="center"/>
        </w:trPr>
        <w:tc>
          <w:tcPr>
            <w:tcW w:w="2550" w:type="dxa"/>
            <w:tcBorders>
              <w:right w:val="single" w:sz="6" w:space="0" w:color="auto"/>
            </w:tcBorders>
            <w:vAlign w:val="bottom"/>
          </w:tcPr>
          <w:p w:rsidR="00FC7B7E" w:rsidRPr="009D30FD" w:rsidRDefault="00FC7B7E" w:rsidP="0066352D">
            <w:pPr>
              <w:spacing w:before="70" w:line="150" w:lineRule="exact"/>
              <w:ind w:left="113"/>
              <w:rPr>
                <w:b/>
                <w:bCs/>
                <w:szCs w:val="14"/>
              </w:rPr>
            </w:pPr>
            <w:r w:rsidRPr="009D30FD">
              <w:rPr>
                <w:bCs/>
                <w:szCs w:val="14"/>
              </w:rPr>
              <w:t>психологические науки</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257</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242</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325</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15</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28</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9</w:t>
            </w:r>
          </w:p>
        </w:tc>
        <w:tc>
          <w:tcPr>
            <w:tcW w:w="2560" w:type="dxa"/>
            <w:tcBorders>
              <w:left w:val="single" w:sz="6" w:space="0" w:color="auto"/>
            </w:tcBorders>
            <w:vAlign w:val="bottom"/>
          </w:tcPr>
          <w:p w:rsidR="00FC7B7E" w:rsidRPr="00452DB3" w:rsidRDefault="00FC7B7E" w:rsidP="0066352D">
            <w:pPr>
              <w:spacing w:before="70" w:line="150" w:lineRule="exact"/>
              <w:ind w:left="113"/>
              <w:rPr>
                <w:i/>
              </w:rPr>
            </w:pPr>
            <w:proofErr w:type="spellStart"/>
            <w:r w:rsidRPr="00452DB3">
              <w:rPr>
                <w:i/>
              </w:rPr>
              <w:t>psychological</w:t>
            </w:r>
            <w:proofErr w:type="spellEnd"/>
            <w:r w:rsidRPr="00452DB3">
              <w:rPr>
                <w:i/>
              </w:rPr>
              <w:t xml:space="preserve"> </w:t>
            </w:r>
            <w:proofErr w:type="spellStart"/>
            <w:r w:rsidRPr="00452DB3">
              <w:rPr>
                <w:i/>
              </w:rPr>
              <w:t>sciences</w:t>
            </w:r>
            <w:proofErr w:type="spellEnd"/>
          </w:p>
        </w:tc>
      </w:tr>
      <w:tr w:rsidR="00FC7B7E" w:rsidRPr="009D30FD" w:rsidTr="00472283">
        <w:trPr>
          <w:cantSplit/>
          <w:trHeight w:val="117"/>
          <w:jc w:val="center"/>
        </w:trPr>
        <w:tc>
          <w:tcPr>
            <w:tcW w:w="2550" w:type="dxa"/>
            <w:tcBorders>
              <w:right w:val="single" w:sz="6" w:space="0" w:color="auto"/>
            </w:tcBorders>
            <w:vAlign w:val="bottom"/>
          </w:tcPr>
          <w:p w:rsidR="00FC7B7E" w:rsidRPr="009D30FD" w:rsidRDefault="00FC7B7E" w:rsidP="0066352D">
            <w:pPr>
              <w:spacing w:before="70" w:line="150" w:lineRule="exact"/>
              <w:ind w:left="113"/>
              <w:rPr>
                <w:b/>
                <w:bCs/>
                <w:szCs w:val="14"/>
              </w:rPr>
            </w:pPr>
            <w:r w:rsidRPr="009D30FD">
              <w:rPr>
                <w:bCs/>
                <w:szCs w:val="14"/>
              </w:rPr>
              <w:t>экономика и управление</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1 149</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1</w:t>
            </w:r>
            <w:r w:rsidR="003F0D1C">
              <w:rPr>
                <w:szCs w:val="14"/>
              </w:rPr>
              <w:t xml:space="preserve"> </w:t>
            </w:r>
            <w:r w:rsidRPr="00E443CB">
              <w:rPr>
                <w:szCs w:val="14"/>
              </w:rPr>
              <w:t>133</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1 092</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65</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98</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69</w:t>
            </w:r>
          </w:p>
        </w:tc>
        <w:tc>
          <w:tcPr>
            <w:tcW w:w="2560" w:type="dxa"/>
            <w:tcBorders>
              <w:left w:val="single" w:sz="6" w:space="0" w:color="auto"/>
            </w:tcBorders>
            <w:vAlign w:val="bottom"/>
          </w:tcPr>
          <w:p w:rsidR="00FC7B7E" w:rsidRPr="00452DB3" w:rsidRDefault="00FC7B7E" w:rsidP="0066352D">
            <w:pPr>
              <w:spacing w:before="70" w:line="150" w:lineRule="exact"/>
              <w:ind w:left="113"/>
              <w:rPr>
                <w:i/>
              </w:rPr>
            </w:pPr>
            <w:proofErr w:type="spellStart"/>
            <w:r w:rsidRPr="00452DB3">
              <w:rPr>
                <w:i/>
              </w:rPr>
              <w:t>economics</w:t>
            </w:r>
            <w:proofErr w:type="spellEnd"/>
            <w:r w:rsidRPr="00452DB3">
              <w:rPr>
                <w:i/>
              </w:rPr>
              <w:t xml:space="preserve"> </w:t>
            </w:r>
            <w:proofErr w:type="spellStart"/>
            <w:r w:rsidRPr="00452DB3">
              <w:rPr>
                <w:i/>
              </w:rPr>
              <w:t>and</w:t>
            </w:r>
            <w:proofErr w:type="spellEnd"/>
            <w:r w:rsidRPr="00452DB3">
              <w:rPr>
                <w:i/>
              </w:rPr>
              <w:t xml:space="preserve"> </w:t>
            </w:r>
            <w:proofErr w:type="spellStart"/>
            <w:r w:rsidRPr="00452DB3">
              <w:rPr>
                <w:i/>
              </w:rPr>
              <w:t>Management</w:t>
            </w:r>
            <w:proofErr w:type="spellEnd"/>
          </w:p>
        </w:tc>
      </w:tr>
      <w:tr w:rsidR="00FC7B7E" w:rsidRPr="009D30FD" w:rsidTr="00472283">
        <w:trPr>
          <w:cantSplit/>
          <w:trHeight w:val="117"/>
          <w:jc w:val="center"/>
        </w:trPr>
        <w:tc>
          <w:tcPr>
            <w:tcW w:w="2550" w:type="dxa"/>
            <w:tcBorders>
              <w:right w:val="single" w:sz="6" w:space="0" w:color="auto"/>
            </w:tcBorders>
            <w:vAlign w:val="bottom"/>
          </w:tcPr>
          <w:p w:rsidR="00FC7B7E" w:rsidRPr="009D30FD" w:rsidRDefault="00FC7B7E" w:rsidP="0066352D">
            <w:pPr>
              <w:spacing w:before="70" w:line="150" w:lineRule="exact"/>
              <w:ind w:left="113"/>
              <w:rPr>
                <w:b/>
                <w:bCs/>
                <w:szCs w:val="14"/>
              </w:rPr>
            </w:pPr>
            <w:r w:rsidRPr="009D30FD">
              <w:rPr>
                <w:bCs/>
                <w:szCs w:val="14"/>
              </w:rPr>
              <w:t>социология и социальная работа</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169</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157</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166</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14</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5</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6</w:t>
            </w:r>
          </w:p>
        </w:tc>
        <w:tc>
          <w:tcPr>
            <w:tcW w:w="2560" w:type="dxa"/>
            <w:tcBorders>
              <w:left w:val="single" w:sz="6" w:space="0" w:color="auto"/>
            </w:tcBorders>
            <w:vAlign w:val="bottom"/>
          </w:tcPr>
          <w:p w:rsidR="00FC7B7E" w:rsidRPr="00452DB3" w:rsidRDefault="00FC7B7E" w:rsidP="0066352D">
            <w:pPr>
              <w:spacing w:before="70" w:line="150" w:lineRule="exact"/>
              <w:ind w:left="113"/>
              <w:rPr>
                <w:i/>
              </w:rPr>
            </w:pPr>
            <w:proofErr w:type="spellStart"/>
            <w:r w:rsidRPr="00452DB3">
              <w:rPr>
                <w:i/>
              </w:rPr>
              <w:t>sociology</w:t>
            </w:r>
            <w:proofErr w:type="spellEnd"/>
            <w:r w:rsidRPr="00452DB3">
              <w:rPr>
                <w:i/>
              </w:rPr>
              <w:t xml:space="preserve"> </w:t>
            </w:r>
            <w:proofErr w:type="spellStart"/>
            <w:r w:rsidRPr="00452DB3">
              <w:rPr>
                <w:i/>
              </w:rPr>
              <w:t>and</w:t>
            </w:r>
            <w:proofErr w:type="spellEnd"/>
            <w:r w:rsidRPr="00452DB3">
              <w:rPr>
                <w:i/>
              </w:rPr>
              <w:t xml:space="preserve"> </w:t>
            </w:r>
            <w:proofErr w:type="spellStart"/>
            <w:r w:rsidRPr="00452DB3">
              <w:rPr>
                <w:i/>
              </w:rPr>
              <w:t>social</w:t>
            </w:r>
            <w:proofErr w:type="spellEnd"/>
            <w:r w:rsidRPr="00452DB3">
              <w:rPr>
                <w:i/>
              </w:rPr>
              <w:t xml:space="preserve"> </w:t>
            </w:r>
            <w:proofErr w:type="spellStart"/>
            <w:r w:rsidRPr="00452DB3">
              <w:rPr>
                <w:i/>
              </w:rPr>
              <w:t>work</w:t>
            </w:r>
            <w:proofErr w:type="spellEnd"/>
          </w:p>
        </w:tc>
      </w:tr>
      <w:tr w:rsidR="00FC7B7E" w:rsidRPr="009D30FD" w:rsidTr="00472283">
        <w:trPr>
          <w:cantSplit/>
          <w:trHeight w:val="117"/>
          <w:jc w:val="center"/>
        </w:trPr>
        <w:tc>
          <w:tcPr>
            <w:tcW w:w="2550" w:type="dxa"/>
            <w:tcBorders>
              <w:right w:val="single" w:sz="6" w:space="0" w:color="auto"/>
            </w:tcBorders>
            <w:vAlign w:val="bottom"/>
          </w:tcPr>
          <w:p w:rsidR="00FC7B7E" w:rsidRPr="009D30FD" w:rsidRDefault="00FC7B7E" w:rsidP="0066352D">
            <w:pPr>
              <w:spacing w:before="70" w:line="150" w:lineRule="exact"/>
              <w:ind w:left="113"/>
              <w:rPr>
                <w:b/>
                <w:bCs/>
                <w:szCs w:val="14"/>
              </w:rPr>
            </w:pPr>
            <w:r w:rsidRPr="009D30FD">
              <w:rPr>
                <w:bCs/>
                <w:szCs w:val="14"/>
              </w:rPr>
              <w:t>юриспруденция</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764</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754</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818</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44</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51</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56</w:t>
            </w:r>
          </w:p>
        </w:tc>
        <w:tc>
          <w:tcPr>
            <w:tcW w:w="2560" w:type="dxa"/>
            <w:tcBorders>
              <w:left w:val="single" w:sz="6" w:space="0" w:color="auto"/>
            </w:tcBorders>
            <w:vAlign w:val="bottom"/>
          </w:tcPr>
          <w:p w:rsidR="00FC7B7E" w:rsidRPr="00452DB3" w:rsidRDefault="00FC7B7E" w:rsidP="0066352D">
            <w:pPr>
              <w:spacing w:before="70" w:line="150" w:lineRule="exact"/>
              <w:ind w:left="113"/>
              <w:rPr>
                <w:i/>
              </w:rPr>
            </w:pPr>
            <w:proofErr w:type="spellStart"/>
            <w:r w:rsidRPr="00452DB3">
              <w:rPr>
                <w:i/>
              </w:rPr>
              <w:t>jurisprudence</w:t>
            </w:r>
            <w:proofErr w:type="spellEnd"/>
          </w:p>
        </w:tc>
      </w:tr>
      <w:tr w:rsidR="00FC7B7E" w:rsidRPr="00355B79" w:rsidTr="00472283">
        <w:trPr>
          <w:cantSplit/>
          <w:trHeight w:val="117"/>
          <w:jc w:val="center"/>
        </w:trPr>
        <w:tc>
          <w:tcPr>
            <w:tcW w:w="2550" w:type="dxa"/>
            <w:tcBorders>
              <w:right w:val="single" w:sz="6" w:space="0" w:color="auto"/>
            </w:tcBorders>
            <w:vAlign w:val="bottom"/>
          </w:tcPr>
          <w:p w:rsidR="00FC7B7E" w:rsidRPr="009D30FD" w:rsidRDefault="00FC7B7E" w:rsidP="0066352D">
            <w:pPr>
              <w:spacing w:before="70" w:line="150" w:lineRule="exact"/>
              <w:ind w:left="113"/>
              <w:rPr>
                <w:b/>
                <w:bCs/>
                <w:szCs w:val="14"/>
              </w:rPr>
            </w:pPr>
            <w:r w:rsidRPr="009D30FD">
              <w:rPr>
                <w:bCs/>
                <w:szCs w:val="14"/>
              </w:rPr>
              <w:t xml:space="preserve">политические науки </w:t>
            </w:r>
            <w:r>
              <w:rPr>
                <w:bCs/>
                <w:szCs w:val="14"/>
              </w:rPr>
              <w:br/>
            </w:r>
            <w:r w:rsidRPr="009D30FD">
              <w:rPr>
                <w:bCs/>
                <w:szCs w:val="14"/>
              </w:rPr>
              <w:t>и регионоведение</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218</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188</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233</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5</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17</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9</w:t>
            </w:r>
          </w:p>
        </w:tc>
        <w:tc>
          <w:tcPr>
            <w:tcW w:w="2560" w:type="dxa"/>
            <w:tcBorders>
              <w:left w:val="single" w:sz="6" w:space="0" w:color="auto"/>
            </w:tcBorders>
            <w:vAlign w:val="bottom"/>
          </w:tcPr>
          <w:p w:rsidR="00FC7B7E" w:rsidRPr="009E3D92" w:rsidRDefault="00FC7B7E" w:rsidP="0066352D">
            <w:pPr>
              <w:spacing w:before="70" w:line="150" w:lineRule="exact"/>
              <w:ind w:left="113"/>
              <w:rPr>
                <w:i/>
                <w:lang w:val="en-US"/>
              </w:rPr>
            </w:pPr>
            <w:r w:rsidRPr="00452DB3">
              <w:rPr>
                <w:i/>
                <w:lang w:val="en-US"/>
              </w:rPr>
              <w:t>political</w:t>
            </w:r>
            <w:r w:rsidRPr="009E3D92">
              <w:rPr>
                <w:i/>
                <w:lang w:val="en-US"/>
              </w:rPr>
              <w:t xml:space="preserve"> </w:t>
            </w:r>
            <w:r w:rsidRPr="00452DB3">
              <w:rPr>
                <w:i/>
                <w:lang w:val="en-US"/>
              </w:rPr>
              <w:t>science</w:t>
            </w:r>
            <w:r w:rsidRPr="009E3D92">
              <w:rPr>
                <w:i/>
                <w:lang w:val="en-US"/>
              </w:rPr>
              <w:t xml:space="preserve"> </w:t>
            </w:r>
            <w:r w:rsidRPr="00452DB3">
              <w:rPr>
                <w:i/>
                <w:lang w:val="en-US"/>
              </w:rPr>
              <w:t>and</w:t>
            </w:r>
            <w:r w:rsidRPr="009E3D92">
              <w:rPr>
                <w:i/>
                <w:lang w:val="en-US"/>
              </w:rPr>
              <w:t xml:space="preserve"> </w:t>
            </w:r>
            <w:r w:rsidRPr="00452DB3">
              <w:rPr>
                <w:i/>
                <w:lang w:val="en-US"/>
              </w:rPr>
              <w:t>regional</w:t>
            </w:r>
            <w:r w:rsidRPr="009E3D92">
              <w:rPr>
                <w:i/>
                <w:lang w:val="en-US"/>
              </w:rPr>
              <w:t xml:space="preserve"> </w:t>
            </w:r>
            <w:r w:rsidRPr="009E3D92">
              <w:rPr>
                <w:i/>
                <w:lang w:val="en-US"/>
              </w:rPr>
              <w:br/>
            </w:r>
            <w:r w:rsidRPr="00452DB3">
              <w:rPr>
                <w:i/>
                <w:lang w:val="en-US"/>
              </w:rPr>
              <w:t>studies</w:t>
            </w:r>
          </w:p>
        </w:tc>
      </w:tr>
      <w:tr w:rsidR="00FC7B7E" w:rsidRPr="00355B79" w:rsidTr="00472283">
        <w:trPr>
          <w:cantSplit/>
          <w:trHeight w:val="117"/>
          <w:jc w:val="center"/>
        </w:trPr>
        <w:tc>
          <w:tcPr>
            <w:tcW w:w="2550" w:type="dxa"/>
            <w:tcBorders>
              <w:right w:val="single" w:sz="6" w:space="0" w:color="auto"/>
            </w:tcBorders>
            <w:vAlign w:val="bottom"/>
          </w:tcPr>
          <w:p w:rsidR="00FC7B7E" w:rsidRPr="003D30A6" w:rsidRDefault="00FC7B7E" w:rsidP="0066352D">
            <w:pPr>
              <w:spacing w:before="70" w:line="150" w:lineRule="exact"/>
              <w:ind w:left="113"/>
              <w:rPr>
                <w:b/>
                <w:bCs/>
                <w:szCs w:val="14"/>
              </w:rPr>
            </w:pPr>
            <w:r w:rsidRPr="009D30FD">
              <w:rPr>
                <w:bCs/>
                <w:szCs w:val="14"/>
              </w:rPr>
              <w:t>средства</w:t>
            </w:r>
            <w:r w:rsidRPr="003D30A6">
              <w:rPr>
                <w:bCs/>
                <w:szCs w:val="14"/>
              </w:rPr>
              <w:t xml:space="preserve"> </w:t>
            </w:r>
            <w:r w:rsidRPr="009D30FD">
              <w:rPr>
                <w:bCs/>
                <w:szCs w:val="14"/>
              </w:rPr>
              <w:t>массовой</w:t>
            </w:r>
            <w:r w:rsidRPr="003D30A6">
              <w:rPr>
                <w:bCs/>
                <w:szCs w:val="14"/>
              </w:rPr>
              <w:t xml:space="preserve"> </w:t>
            </w:r>
            <w:r w:rsidRPr="009D30FD">
              <w:rPr>
                <w:bCs/>
                <w:szCs w:val="14"/>
              </w:rPr>
              <w:t>информации</w:t>
            </w:r>
            <w:r w:rsidRPr="003D30A6">
              <w:rPr>
                <w:bCs/>
                <w:szCs w:val="14"/>
              </w:rPr>
              <w:t xml:space="preserve"> </w:t>
            </w:r>
            <w:r w:rsidRPr="003D30A6">
              <w:rPr>
                <w:bCs/>
                <w:szCs w:val="14"/>
              </w:rPr>
              <w:br/>
            </w:r>
            <w:r w:rsidRPr="009D30FD">
              <w:rPr>
                <w:bCs/>
                <w:szCs w:val="14"/>
              </w:rPr>
              <w:t>и</w:t>
            </w:r>
            <w:r w:rsidRPr="003D30A6">
              <w:rPr>
                <w:bCs/>
                <w:szCs w:val="14"/>
              </w:rPr>
              <w:t xml:space="preserve"> </w:t>
            </w:r>
            <w:r w:rsidRPr="009D30FD">
              <w:rPr>
                <w:bCs/>
                <w:szCs w:val="14"/>
              </w:rPr>
              <w:t>информационно</w:t>
            </w:r>
            <w:r w:rsidRPr="002A158B">
              <w:rPr>
                <w:bCs/>
                <w:szCs w:val="14"/>
              </w:rPr>
              <w:t>-</w:t>
            </w:r>
            <w:r w:rsidRPr="009D30FD">
              <w:rPr>
                <w:bCs/>
                <w:szCs w:val="14"/>
              </w:rPr>
              <w:t>библиотечное</w:t>
            </w:r>
            <w:r w:rsidRPr="003D30A6">
              <w:rPr>
                <w:bCs/>
                <w:szCs w:val="14"/>
              </w:rPr>
              <w:t xml:space="preserve"> </w:t>
            </w:r>
            <w:r w:rsidRPr="003D30A6">
              <w:rPr>
                <w:bCs/>
                <w:szCs w:val="14"/>
              </w:rPr>
              <w:br/>
            </w:r>
            <w:r w:rsidRPr="009D30FD">
              <w:rPr>
                <w:bCs/>
                <w:szCs w:val="14"/>
              </w:rPr>
              <w:t>дело</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46</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47</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68</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5</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16</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14</w:t>
            </w:r>
          </w:p>
        </w:tc>
        <w:tc>
          <w:tcPr>
            <w:tcW w:w="2560" w:type="dxa"/>
            <w:tcBorders>
              <w:left w:val="single" w:sz="6" w:space="0" w:color="auto"/>
            </w:tcBorders>
            <w:vAlign w:val="bottom"/>
          </w:tcPr>
          <w:p w:rsidR="00FC7B7E" w:rsidRPr="00452DB3" w:rsidRDefault="00FC7B7E" w:rsidP="0066352D">
            <w:pPr>
              <w:spacing w:before="70" w:line="150" w:lineRule="exact"/>
              <w:ind w:left="113"/>
              <w:rPr>
                <w:i/>
                <w:lang w:val="en-US"/>
              </w:rPr>
            </w:pPr>
            <w:r w:rsidRPr="00452DB3">
              <w:rPr>
                <w:i/>
                <w:lang w:val="en-US"/>
              </w:rPr>
              <w:t xml:space="preserve">mass media </w:t>
            </w:r>
            <w:r w:rsidRPr="00452DB3">
              <w:rPr>
                <w:i/>
                <w:lang w:val="en-US"/>
              </w:rPr>
              <w:br/>
              <w:t xml:space="preserve">and information </w:t>
            </w:r>
            <w:r w:rsidRPr="00452DB3">
              <w:rPr>
                <w:i/>
                <w:lang w:val="en-US"/>
              </w:rPr>
              <w:br/>
              <w:t xml:space="preserve">and </w:t>
            </w:r>
            <w:proofErr w:type="spellStart"/>
            <w:r w:rsidRPr="00452DB3">
              <w:rPr>
                <w:i/>
                <w:lang w:val="en-US"/>
              </w:rPr>
              <w:t>librariaship</w:t>
            </w:r>
            <w:proofErr w:type="spellEnd"/>
          </w:p>
        </w:tc>
      </w:tr>
      <w:tr w:rsidR="00FC7B7E" w:rsidRPr="00452DB3" w:rsidTr="00472283">
        <w:trPr>
          <w:cantSplit/>
          <w:trHeight w:val="117"/>
          <w:jc w:val="center"/>
        </w:trPr>
        <w:tc>
          <w:tcPr>
            <w:tcW w:w="2550" w:type="dxa"/>
            <w:tcBorders>
              <w:right w:val="single" w:sz="6" w:space="0" w:color="auto"/>
            </w:tcBorders>
            <w:vAlign w:val="bottom"/>
          </w:tcPr>
          <w:p w:rsidR="00FC7B7E" w:rsidRPr="00452DB3" w:rsidRDefault="00FC7B7E" w:rsidP="0066352D">
            <w:pPr>
              <w:spacing w:before="70" w:line="150" w:lineRule="exact"/>
              <w:ind w:left="113"/>
              <w:rPr>
                <w:b/>
                <w:bCs/>
                <w:szCs w:val="14"/>
                <w:lang w:val="en-US"/>
              </w:rPr>
            </w:pPr>
            <w:r w:rsidRPr="009D30FD">
              <w:rPr>
                <w:bCs/>
                <w:szCs w:val="14"/>
              </w:rPr>
              <w:t>образование</w:t>
            </w:r>
            <w:r w:rsidRPr="00452DB3">
              <w:rPr>
                <w:bCs/>
                <w:szCs w:val="14"/>
                <w:lang w:val="en-US"/>
              </w:rPr>
              <w:t xml:space="preserve"> </w:t>
            </w:r>
            <w:r w:rsidRPr="009D30FD">
              <w:rPr>
                <w:bCs/>
                <w:szCs w:val="14"/>
              </w:rPr>
              <w:t>и</w:t>
            </w:r>
            <w:r w:rsidRPr="00452DB3">
              <w:rPr>
                <w:bCs/>
                <w:szCs w:val="14"/>
                <w:lang w:val="en-US"/>
              </w:rPr>
              <w:t xml:space="preserve"> </w:t>
            </w:r>
            <w:r w:rsidRPr="009D30FD">
              <w:rPr>
                <w:bCs/>
                <w:szCs w:val="14"/>
              </w:rPr>
              <w:t>педагогические</w:t>
            </w:r>
            <w:r w:rsidRPr="00452DB3">
              <w:rPr>
                <w:bCs/>
                <w:szCs w:val="14"/>
                <w:lang w:val="en-US"/>
              </w:rPr>
              <w:t xml:space="preserve"> </w:t>
            </w:r>
            <w:r w:rsidRPr="009D30FD">
              <w:rPr>
                <w:bCs/>
                <w:szCs w:val="14"/>
              </w:rPr>
              <w:t>науки</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877</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845</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972</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62</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48</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49</w:t>
            </w:r>
          </w:p>
        </w:tc>
        <w:tc>
          <w:tcPr>
            <w:tcW w:w="2560" w:type="dxa"/>
            <w:tcBorders>
              <w:left w:val="single" w:sz="6" w:space="0" w:color="auto"/>
            </w:tcBorders>
            <w:vAlign w:val="bottom"/>
          </w:tcPr>
          <w:p w:rsidR="00FC7B7E" w:rsidRPr="00452DB3" w:rsidRDefault="00FC7B7E" w:rsidP="0066352D">
            <w:pPr>
              <w:spacing w:before="70" w:line="150" w:lineRule="exact"/>
              <w:ind w:left="113"/>
              <w:rPr>
                <w:i/>
                <w:lang w:val="en-US"/>
              </w:rPr>
            </w:pPr>
            <w:r w:rsidRPr="00452DB3">
              <w:rPr>
                <w:i/>
                <w:lang w:val="en-US"/>
              </w:rPr>
              <w:t>education and pedagogical sciences</w:t>
            </w:r>
          </w:p>
        </w:tc>
      </w:tr>
      <w:tr w:rsidR="00FC7B7E" w:rsidRPr="009D30FD" w:rsidTr="00472283">
        <w:trPr>
          <w:cantSplit/>
          <w:trHeight w:val="117"/>
          <w:jc w:val="center"/>
        </w:trPr>
        <w:tc>
          <w:tcPr>
            <w:tcW w:w="2550" w:type="dxa"/>
            <w:tcBorders>
              <w:right w:val="single" w:sz="6" w:space="0" w:color="auto"/>
            </w:tcBorders>
            <w:vAlign w:val="bottom"/>
          </w:tcPr>
          <w:p w:rsidR="00FC7B7E" w:rsidRPr="00452DB3" w:rsidRDefault="00FC7B7E" w:rsidP="0066352D">
            <w:pPr>
              <w:spacing w:before="70" w:line="150" w:lineRule="exact"/>
              <w:ind w:left="113"/>
              <w:rPr>
                <w:b/>
                <w:bCs/>
                <w:szCs w:val="14"/>
                <w:lang w:val="en-US"/>
              </w:rPr>
            </w:pPr>
            <w:r w:rsidRPr="009D30FD">
              <w:rPr>
                <w:bCs/>
                <w:szCs w:val="14"/>
              </w:rPr>
              <w:t>языкознание</w:t>
            </w:r>
            <w:r w:rsidRPr="00452DB3">
              <w:rPr>
                <w:bCs/>
                <w:szCs w:val="14"/>
                <w:lang w:val="en-US"/>
              </w:rPr>
              <w:t xml:space="preserve"> </w:t>
            </w:r>
            <w:r w:rsidRPr="009D30FD">
              <w:rPr>
                <w:bCs/>
                <w:szCs w:val="14"/>
              </w:rPr>
              <w:t>и</w:t>
            </w:r>
            <w:r w:rsidRPr="00452DB3">
              <w:rPr>
                <w:bCs/>
                <w:szCs w:val="14"/>
                <w:lang w:val="en-US"/>
              </w:rPr>
              <w:t xml:space="preserve"> </w:t>
            </w:r>
            <w:r w:rsidRPr="009D30FD">
              <w:rPr>
                <w:bCs/>
                <w:szCs w:val="14"/>
              </w:rPr>
              <w:t>литературоведение</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615</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593</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611</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86</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122</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76</w:t>
            </w:r>
          </w:p>
        </w:tc>
        <w:tc>
          <w:tcPr>
            <w:tcW w:w="2560" w:type="dxa"/>
            <w:tcBorders>
              <w:left w:val="single" w:sz="6" w:space="0" w:color="auto"/>
            </w:tcBorders>
            <w:vAlign w:val="bottom"/>
          </w:tcPr>
          <w:p w:rsidR="00FC7B7E" w:rsidRPr="00452DB3" w:rsidRDefault="00FC7B7E" w:rsidP="0066352D">
            <w:pPr>
              <w:spacing w:before="70" w:line="150" w:lineRule="exact"/>
              <w:ind w:left="113"/>
              <w:rPr>
                <w:i/>
              </w:rPr>
            </w:pPr>
            <w:proofErr w:type="spellStart"/>
            <w:r w:rsidRPr="00452DB3">
              <w:rPr>
                <w:i/>
              </w:rPr>
              <w:t>linguistics</w:t>
            </w:r>
            <w:proofErr w:type="spellEnd"/>
            <w:r w:rsidRPr="00452DB3">
              <w:rPr>
                <w:i/>
              </w:rPr>
              <w:t xml:space="preserve"> </w:t>
            </w:r>
            <w:proofErr w:type="spellStart"/>
            <w:r w:rsidRPr="00452DB3">
              <w:rPr>
                <w:i/>
              </w:rPr>
              <w:t>and</w:t>
            </w:r>
            <w:proofErr w:type="spellEnd"/>
            <w:r w:rsidRPr="00452DB3">
              <w:rPr>
                <w:i/>
              </w:rPr>
              <w:t xml:space="preserve"> </w:t>
            </w:r>
            <w:proofErr w:type="spellStart"/>
            <w:r w:rsidRPr="00452DB3">
              <w:rPr>
                <w:i/>
              </w:rPr>
              <w:t>literary</w:t>
            </w:r>
            <w:proofErr w:type="spellEnd"/>
            <w:r w:rsidRPr="00452DB3">
              <w:rPr>
                <w:i/>
              </w:rPr>
              <w:t xml:space="preserve"> </w:t>
            </w:r>
            <w:proofErr w:type="spellStart"/>
            <w:r w:rsidRPr="00452DB3">
              <w:rPr>
                <w:i/>
              </w:rPr>
              <w:t>studies</w:t>
            </w:r>
            <w:proofErr w:type="spellEnd"/>
          </w:p>
        </w:tc>
      </w:tr>
      <w:tr w:rsidR="00FC7B7E" w:rsidRPr="009D30FD" w:rsidTr="00472283">
        <w:trPr>
          <w:cantSplit/>
          <w:trHeight w:val="117"/>
          <w:jc w:val="center"/>
        </w:trPr>
        <w:tc>
          <w:tcPr>
            <w:tcW w:w="2550" w:type="dxa"/>
            <w:tcBorders>
              <w:right w:val="single" w:sz="6" w:space="0" w:color="auto"/>
            </w:tcBorders>
            <w:vAlign w:val="bottom"/>
          </w:tcPr>
          <w:p w:rsidR="00FC7B7E" w:rsidRPr="009D30FD" w:rsidRDefault="00FC7B7E" w:rsidP="0066352D">
            <w:pPr>
              <w:spacing w:before="70" w:line="150" w:lineRule="exact"/>
              <w:ind w:left="113"/>
              <w:rPr>
                <w:b/>
                <w:bCs/>
                <w:szCs w:val="14"/>
              </w:rPr>
            </w:pPr>
            <w:r w:rsidRPr="009D30FD">
              <w:rPr>
                <w:bCs/>
                <w:szCs w:val="14"/>
              </w:rPr>
              <w:t>история и археология</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458</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430</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469</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32</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50</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43</w:t>
            </w:r>
          </w:p>
        </w:tc>
        <w:tc>
          <w:tcPr>
            <w:tcW w:w="2560" w:type="dxa"/>
            <w:tcBorders>
              <w:left w:val="single" w:sz="6" w:space="0" w:color="auto"/>
            </w:tcBorders>
            <w:vAlign w:val="bottom"/>
          </w:tcPr>
          <w:p w:rsidR="00FC7B7E" w:rsidRPr="00452DB3" w:rsidRDefault="00FC7B7E" w:rsidP="0066352D">
            <w:pPr>
              <w:spacing w:before="70" w:line="150" w:lineRule="exact"/>
              <w:ind w:left="113"/>
              <w:rPr>
                <w:i/>
              </w:rPr>
            </w:pPr>
            <w:proofErr w:type="spellStart"/>
            <w:r w:rsidRPr="00452DB3">
              <w:rPr>
                <w:i/>
              </w:rPr>
              <w:t>history</w:t>
            </w:r>
            <w:proofErr w:type="spellEnd"/>
            <w:r w:rsidRPr="00452DB3">
              <w:rPr>
                <w:i/>
              </w:rPr>
              <w:t xml:space="preserve"> </w:t>
            </w:r>
            <w:proofErr w:type="spellStart"/>
            <w:r w:rsidRPr="00452DB3">
              <w:rPr>
                <w:i/>
              </w:rPr>
              <w:t>and</w:t>
            </w:r>
            <w:proofErr w:type="spellEnd"/>
            <w:r w:rsidRPr="00452DB3">
              <w:rPr>
                <w:i/>
              </w:rPr>
              <w:t xml:space="preserve"> </w:t>
            </w:r>
            <w:proofErr w:type="spellStart"/>
            <w:r w:rsidRPr="00452DB3">
              <w:rPr>
                <w:i/>
              </w:rPr>
              <w:t>archeology</w:t>
            </w:r>
            <w:proofErr w:type="spellEnd"/>
          </w:p>
        </w:tc>
      </w:tr>
      <w:tr w:rsidR="00FC7B7E" w:rsidRPr="00355B79" w:rsidTr="00472283">
        <w:trPr>
          <w:cantSplit/>
          <w:trHeight w:val="117"/>
          <w:jc w:val="center"/>
        </w:trPr>
        <w:tc>
          <w:tcPr>
            <w:tcW w:w="2550" w:type="dxa"/>
            <w:tcBorders>
              <w:right w:val="single" w:sz="6" w:space="0" w:color="auto"/>
            </w:tcBorders>
            <w:vAlign w:val="bottom"/>
          </w:tcPr>
          <w:p w:rsidR="00FC7B7E" w:rsidRPr="009D30FD" w:rsidRDefault="00FC7B7E" w:rsidP="0066352D">
            <w:pPr>
              <w:spacing w:before="70" w:line="150" w:lineRule="exact"/>
              <w:ind w:left="113"/>
              <w:rPr>
                <w:b/>
                <w:bCs/>
                <w:szCs w:val="14"/>
              </w:rPr>
            </w:pPr>
            <w:r w:rsidRPr="009D30FD">
              <w:rPr>
                <w:bCs/>
                <w:szCs w:val="14"/>
              </w:rPr>
              <w:t>философия, этика и религиоведение</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234</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215</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237</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26</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16</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20</w:t>
            </w:r>
          </w:p>
        </w:tc>
        <w:tc>
          <w:tcPr>
            <w:tcW w:w="2560" w:type="dxa"/>
            <w:tcBorders>
              <w:left w:val="single" w:sz="6" w:space="0" w:color="auto"/>
            </w:tcBorders>
            <w:vAlign w:val="bottom"/>
          </w:tcPr>
          <w:p w:rsidR="00FC7B7E" w:rsidRPr="00452DB3" w:rsidRDefault="00FC7B7E" w:rsidP="0066352D">
            <w:pPr>
              <w:spacing w:before="70" w:line="150" w:lineRule="exact"/>
              <w:ind w:left="113"/>
              <w:rPr>
                <w:i/>
                <w:lang w:val="en-US"/>
              </w:rPr>
            </w:pPr>
            <w:r w:rsidRPr="00452DB3">
              <w:rPr>
                <w:i/>
                <w:lang w:val="en-US"/>
              </w:rPr>
              <w:t>philosophy, ethics and religious studies</w:t>
            </w:r>
          </w:p>
        </w:tc>
      </w:tr>
      <w:tr w:rsidR="00FC7B7E" w:rsidRPr="009D30FD" w:rsidTr="00472283">
        <w:trPr>
          <w:cantSplit/>
          <w:trHeight w:val="117"/>
          <w:jc w:val="center"/>
        </w:trPr>
        <w:tc>
          <w:tcPr>
            <w:tcW w:w="2550" w:type="dxa"/>
            <w:tcBorders>
              <w:right w:val="single" w:sz="6" w:space="0" w:color="auto"/>
            </w:tcBorders>
            <w:vAlign w:val="bottom"/>
          </w:tcPr>
          <w:p w:rsidR="00FC7B7E" w:rsidRPr="0090250A" w:rsidRDefault="00FC7B7E" w:rsidP="0066352D">
            <w:pPr>
              <w:spacing w:before="70" w:line="150" w:lineRule="exact"/>
              <w:ind w:left="113"/>
              <w:rPr>
                <w:b/>
                <w:bCs/>
                <w:szCs w:val="14"/>
              </w:rPr>
            </w:pPr>
            <w:r w:rsidRPr="0090250A">
              <w:rPr>
                <w:bCs/>
                <w:szCs w:val="14"/>
              </w:rPr>
              <w:t>теология</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8</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6</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10</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w:t>
            </w:r>
          </w:p>
        </w:tc>
        <w:tc>
          <w:tcPr>
            <w:tcW w:w="798" w:type="dxa"/>
            <w:tcBorders>
              <w:left w:val="single" w:sz="6" w:space="0" w:color="auto"/>
              <w:right w:val="single" w:sz="6" w:space="0" w:color="auto"/>
            </w:tcBorders>
            <w:vAlign w:val="bottom"/>
          </w:tcPr>
          <w:p w:rsidR="00FC7B7E" w:rsidRPr="00431C6A" w:rsidRDefault="00431C6A" w:rsidP="00FC7B7E">
            <w:pPr>
              <w:widowControl w:val="0"/>
              <w:spacing w:before="70" w:line="150" w:lineRule="exact"/>
              <w:ind w:right="227"/>
              <w:jc w:val="right"/>
              <w:rPr>
                <w:szCs w:val="14"/>
                <w:lang w:val="en-US"/>
              </w:rPr>
            </w:pPr>
            <w:r>
              <w:rPr>
                <w:szCs w:val="14"/>
                <w:lang w:val="en-US"/>
              </w:rPr>
              <w:t>–</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w:t>
            </w:r>
          </w:p>
        </w:tc>
        <w:tc>
          <w:tcPr>
            <w:tcW w:w="2560" w:type="dxa"/>
            <w:tcBorders>
              <w:left w:val="single" w:sz="6" w:space="0" w:color="auto"/>
            </w:tcBorders>
            <w:vAlign w:val="bottom"/>
          </w:tcPr>
          <w:p w:rsidR="00FC7B7E" w:rsidRPr="0090250A" w:rsidRDefault="00FC7B7E" w:rsidP="0066352D">
            <w:pPr>
              <w:spacing w:before="70" w:line="150" w:lineRule="exact"/>
              <w:ind w:left="113"/>
              <w:rPr>
                <w:i/>
              </w:rPr>
            </w:pPr>
            <w:proofErr w:type="spellStart"/>
            <w:r w:rsidRPr="0090250A">
              <w:rPr>
                <w:i/>
                <w:szCs w:val="14"/>
              </w:rPr>
              <w:t>theology</w:t>
            </w:r>
            <w:proofErr w:type="spellEnd"/>
          </w:p>
        </w:tc>
      </w:tr>
      <w:tr w:rsidR="00FC7B7E" w:rsidRPr="009D30FD" w:rsidTr="00472283">
        <w:trPr>
          <w:cantSplit/>
          <w:trHeight w:val="117"/>
          <w:jc w:val="center"/>
        </w:trPr>
        <w:tc>
          <w:tcPr>
            <w:tcW w:w="2550" w:type="dxa"/>
            <w:tcBorders>
              <w:right w:val="single" w:sz="6" w:space="0" w:color="auto"/>
            </w:tcBorders>
            <w:vAlign w:val="bottom"/>
          </w:tcPr>
          <w:p w:rsidR="00FC7B7E" w:rsidRPr="009D30FD" w:rsidRDefault="00FC7B7E" w:rsidP="0066352D">
            <w:pPr>
              <w:spacing w:before="70" w:line="150" w:lineRule="exact"/>
              <w:ind w:left="113"/>
              <w:rPr>
                <w:b/>
                <w:bCs/>
                <w:szCs w:val="14"/>
              </w:rPr>
            </w:pPr>
            <w:r w:rsidRPr="009D30FD">
              <w:rPr>
                <w:bCs/>
                <w:szCs w:val="14"/>
              </w:rPr>
              <w:t>физическая культура и спорт</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147</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138</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125</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9</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2</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5</w:t>
            </w:r>
          </w:p>
        </w:tc>
        <w:tc>
          <w:tcPr>
            <w:tcW w:w="2560" w:type="dxa"/>
            <w:tcBorders>
              <w:left w:val="single" w:sz="6" w:space="0" w:color="auto"/>
            </w:tcBorders>
            <w:vAlign w:val="bottom"/>
          </w:tcPr>
          <w:p w:rsidR="00FC7B7E" w:rsidRPr="00452DB3" w:rsidRDefault="00FC7B7E" w:rsidP="0066352D">
            <w:pPr>
              <w:spacing w:before="70" w:line="150" w:lineRule="exact"/>
              <w:ind w:left="113"/>
              <w:rPr>
                <w:i/>
              </w:rPr>
            </w:pPr>
            <w:proofErr w:type="spellStart"/>
            <w:r w:rsidRPr="00452DB3">
              <w:rPr>
                <w:i/>
              </w:rPr>
              <w:t>physical</w:t>
            </w:r>
            <w:proofErr w:type="spellEnd"/>
            <w:r w:rsidRPr="00452DB3">
              <w:rPr>
                <w:i/>
              </w:rPr>
              <w:t xml:space="preserve"> </w:t>
            </w:r>
            <w:r w:rsidRPr="00452DB3">
              <w:rPr>
                <w:i/>
                <w:lang w:val="en-US"/>
              </w:rPr>
              <w:t>c</w:t>
            </w:r>
            <w:proofErr w:type="spellStart"/>
            <w:r w:rsidRPr="00452DB3">
              <w:rPr>
                <w:i/>
              </w:rPr>
              <w:t>ulture</w:t>
            </w:r>
            <w:proofErr w:type="spellEnd"/>
            <w:r w:rsidRPr="00452DB3">
              <w:rPr>
                <w:i/>
              </w:rPr>
              <w:t xml:space="preserve"> </w:t>
            </w:r>
            <w:proofErr w:type="spellStart"/>
            <w:r w:rsidRPr="00452DB3">
              <w:rPr>
                <w:i/>
              </w:rPr>
              <w:t>and</w:t>
            </w:r>
            <w:proofErr w:type="spellEnd"/>
            <w:r w:rsidRPr="00452DB3">
              <w:rPr>
                <w:i/>
              </w:rPr>
              <w:t xml:space="preserve"> </w:t>
            </w:r>
            <w:proofErr w:type="spellStart"/>
            <w:r w:rsidRPr="00452DB3">
              <w:rPr>
                <w:i/>
              </w:rPr>
              <w:t>sport</w:t>
            </w:r>
            <w:proofErr w:type="spellEnd"/>
          </w:p>
        </w:tc>
      </w:tr>
      <w:tr w:rsidR="00FC7B7E" w:rsidRPr="009D30FD" w:rsidTr="00472283">
        <w:trPr>
          <w:cantSplit/>
          <w:trHeight w:val="117"/>
          <w:jc w:val="center"/>
        </w:trPr>
        <w:tc>
          <w:tcPr>
            <w:tcW w:w="2550" w:type="dxa"/>
            <w:tcBorders>
              <w:right w:val="single" w:sz="6" w:space="0" w:color="auto"/>
            </w:tcBorders>
            <w:vAlign w:val="bottom"/>
          </w:tcPr>
          <w:p w:rsidR="00FC7B7E" w:rsidRPr="009D30FD" w:rsidRDefault="00FC7B7E" w:rsidP="0066352D">
            <w:pPr>
              <w:spacing w:before="70" w:line="150" w:lineRule="exact"/>
              <w:ind w:left="113"/>
              <w:rPr>
                <w:b/>
                <w:bCs/>
                <w:szCs w:val="14"/>
              </w:rPr>
            </w:pPr>
            <w:r w:rsidRPr="009D30FD">
              <w:rPr>
                <w:bCs/>
                <w:szCs w:val="14"/>
              </w:rPr>
              <w:t>искусствознание</w:t>
            </w:r>
          </w:p>
        </w:tc>
        <w:tc>
          <w:tcPr>
            <w:tcW w:w="797" w:type="dxa"/>
            <w:tcBorders>
              <w:left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219</w:t>
            </w:r>
          </w:p>
        </w:tc>
        <w:tc>
          <w:tcPr>
            <w:tcW w:w="798" w:type="dxa"/>
            <w:tcBorders>
              <w:left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247</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254</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9</w:t>
            </w:r>
          </w:p>
        </w:tc>
        <w:tc>
          <w:tcPr>
            <w:tcW w:w="798" w:type="dxa"/>
            <w:tcBorders>
              <w:left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16</w:t>
            </w:r>
          </w:p>
        </w:tc>
        <w:tc>
          <w:tcPr>
            <w:tcW w:w="798" w:type="dxa"/>
            <w:tcBorders>
              <w:left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11</w:t>
            </w:r>
          </w:p>
        </w:tc>
        <w:tc>
          <w:tcPr>
            <w:tcW w:w="2560" w:type="dxa"/>
            <w:tcBorders>
              <w:left w:val="single" w:sz="6" w:space="0" w:color="auto"/>
            </w:tcBorders>
            <w:vAlign w:val="bottom"/>
          </w:tcPr>
          <w:p w:rsidR="00FC7B7E" w:rsidRPr="00452DB3" w:rsidRDefault="00FC7B7E" w:rsidP="0066352D">
            <w:pPr>
              <w:spacing w:before="70" w:line="150" w:lineRule="exact"/>
              <w:ind w:left="113"/>
              <w:rPr>
                <w:i/>
              </w:rPr>
            </w:pPr>
            <w:proofErr w:type="spellStart"/>
            <w:r w:rsidRPr="00452DB3">
              <w:rPr>
                <w:i/>
              </w:rPr>
              <w:t>art</w:t>
            </w:r>
            <w:proofErr w:type="spellEnd"/>
            <w:r w:rsidRPr="00452DB3">
              <w:rPr>
                <w:i/>
              </w:rPr>
              <w:t xml:space="preserve"> </w:t>
            </w:r>
            <w:proofErr w:type="spellStart"/>
            <w:r w:rsidRPr="00452DB3">
              <w:rPr>
                <w:i/>
              </w:rPr>
              <w:t>history</w:t>
            </w:r>
            <w:proofErr w:type="spellEnd"/>
          </w:p>
        </w:tc>
      </w:tr>
      <w:tr w:rsidR="00FC7B7E" w:rsidRPr="00355B79" w:rsidTr="00472283">
        <w:trPr>
          <w:cantSplit/>
          <w:trHeight w:val="117"/>
          <w:jc w:val="center"/>
        </w:trPr>
        <w:tc>
          <w:tcPr>
            <w:tcW w:w="2550" w:type="dxa"/>
            <w:tcBorders>
              <w:bottom w:val="single" w:sz="6" w:space="0" w:color="auto"/>
              <w:right w:val="single" w:sz="6" w:space="0" w:color="auto"/>
            </w:tcBorders>
            <w:vAlign w:val="bottom"/>
          </w:tcPr>
          <w:p w:rsidR="00FC7B7E" w:rsidRPr="009D30FD" w:rsidRDefault="00FC7B7E" w:rsidP="0066352D">
            <w:pPr>
              <w:spacing w:before="70" w:line="150" w:lineRule="exact"/>
              <w:ind w:left="113"/>
              <w:rPr>
                <w:b/>
                <w:bCs/>
                <w:szCs w:val="14"/>
              </w:rPr>
            </w:pPr>
            <w:r w:rsidRPr="009D30FD">
              <w:rPr>
                <w:bCs/>
                <w:szCs w:val="14"/>
              </w:rPr>
              <w:t>культуроведение и социокультурные проекты</w:t>
            </w:r>
          </w:p>
        </w:tc>
        <w:tc>
          <w:tcPr>
            <w:tcW w:w="797" w:type="dxa"/>
            <w:tcBorders>
              <w:left w:val="single" w:sz="6" w:space="0" w:color="auto"/>
              <w:bottom w:val="single" w:sz="6" w:space="0" w:color="auto"/>
              <w:right w:val="single" w:sz="6" w:space="0" w:color="auto"/>
            </w:tcBorders>
            <w:vAlign w:val="bottom"/>
          </w:tcPr>
          <w:p w:rsidR="00FC7B7E" w:rsidRPr="00DB5579" w:rsidRDefault="00FC7B7E" w:rsidP="0066352D">
            <w:pPr>
              <w:widowControl w:val="0"/>
              <w:overflowPunct w:val="0"/>
              <w:autoSpaceDE w:val="0"/>
              <w:snapToGrid w:val="0"/>
              <w:spacing w:before="70" w:line="150" w:lineRule="exact"/>
              <w:ind w:right="227"/>
              <w:jc w:val="right"/>
              <w:textAlignment w:val="baseline"/>
              <w:rPr>
                <w:szCs w:val="14"/>
              </w:rPr>
            </w:pPr>
            <w:r w:rsidRPr="00DB5579">
              <w:rPr>
                <w:szCs w:val="14"/>
              </w:rPr>
              <w:t>111</w:t>
            </w:r>
          </w:p>
        </w:tc>
        <w:tc>
          <w:tcPr>
            <w:tcW w:w="798" w:type="dxa"/>
            <w:tcBorders>
              <w:left w:val="single" w:sz="6" w:space="0" w:color="auto"/>
              <w:bottom w:val="single" w:sz="6" w:space="0" w:color="auto"/>
              <w:right w:val="single" w:sz="6" w:space="0" w:color="auto"/>
            </w:tcBorders>
            <w:vAlign w:val="bottom"/>
          </w:tcPr>
          <w:p w:rsidR="00FC7B7E" w:rsidRPr="00E443CB" w:rsidRDefault="00FC7B7E" w:rsidP="0066352D">
            <w:pPr>
              <w:widowControl w:val="0"/>
              <w:overflowPunct w:val="0"/>
              <w:autoSpaceDE w:val="0"/>
              <w:snapToGrid w:val="0"/>
              <w:spacing w:before="70" w:line="150" w:lineRule="exact"/>
              <w:ind w:right="227"/>
              <w:jc w:val="right"/>
              <w:textAlignment w:val="baseline"/>
              <w:rPr>
                <w:szCs w:val="14"/>
              </w:rPr>
            </w:pPr>
            <w:r w:rsidRPr="00E443CB">
              <w:rPr>
                <w:szCs w:val="14"/>
              </w:rPr>
              <w:t>121</w:t>
            </w:r>
          </w:p>
        </w:tc>
        <w:tc>
          <w:tcPr>
            <w:tcW w:w="798" w:type="dxa"/>
            <w:tcBorders>
              <w:left w:val="single" w:sz="6" w:space="0" w:color="auto"/>
              <w:bottom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113</w:t>
            </w:r>
          </w:p>
        </w:tc>
        <w:tc>
          <w:tcPr>
            <w:tcW w:w="798" w:type="dxa"/>
            <w:tcBorders>
              <w:left w:val="single" w:sz="6" w:space="0" w:color="auto"/>
              <w:bottom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9</w:t>
            </w:r>
          </w:p>
        </w:tc>
        <w:tc>
          <w:tcPr>
            <w:tcW w:w="798" w:type="dxa"/>
            <w:tcBorders>
              <w:left w:val="single" w:sz="6" w:space="0" w:color="auto"/>
              <w:bottom w:val="single" w:sz="6" w:space="0" w:color="auto"/>
              <w:right w:val="single" w:sz="6" w:space="0" w:color="auto"/>
            </w:tcBorders>
            <w:vAlign w:val="bottom"/>
          </w:tcPr>
          <w:p w:rsidR="00FC7B7E" w:rsidRPr="00FC7B7E" w:rsidRDefault="00FC7B7E" w:rsidP="00FC7B7E">
            <w:pPr>
              <w:widowControl w:val="0"/>
              <w:spacing w:before="70" w:line="150" w:lineRule="exact"/>
              <w:ind w:right="227"/>
              <w:jc w:val="right"/>
              <w:rPr>
                <w:szCs w:val="14"/>
              </w:rPr>
            </w:pPr>
            <w:r w:rsidRPr="00FC7B7E">
              <w:rPr>
                <w:szCs w:val="14"/>
              </w:rPr>
              <w:t>17</w:t>
            </w:r>
          </w:p>
        </w:tc>
        <w:tc>
          <w:tcPr>
            <w:tcW w:w="798" w:type="dxa"/>
            <w:tcBorders>
              <w:left w:val="single" w:sz="6" w:space="0" w:color="auto"/>
              <w:bottom w:val="single" w:sz="6" w:space="0" w:color="auto"/>
              <w:right w:val="single" w:sz="6" w:space="0" w:color="auto"/>
            </w:tcBorders>
            <w:vAlign w:val="bottom"/>
          </w:tcPr>
          <w:p w:rsidR="00FC7B7E" w:rsidRPr="00FC7B7E" w:rsidRDefault="00FC7B7E" w:rsidP="00FC7B7E">
            <w:pPr>
              <w:spacing w:before="70" w:line="150" w:lineRule="exact"/>
              <w:ind w:right="227"/>
              <w:jc w:val="right"/>
              <w:rPr>
                <w:szCs w:val="14"/>
                <w:lang w:val="en-US"/>
              </w:rPr>
            </w:pPr>
            <w:r w:rsidRPr="00FC7B7E">
              <w:rPr>
                <w:szCs w:val="14"/>
                <w:lang w:val="en-US"/>
              </w:rPr>
              <w:t>7</w:t>
            </w:r>
          </w:p>
        </w:tc>
        <w:tc>
          <w:tcPr>
            <w:tcW w:w="2560" w:type="dxa"/>
            <w:tcBorders>
              <w:left w:val="single" w:sz="6" w:space="0" w:color="auto"/>
              <w:bottom w:val="single" w:sz="6" w:space="0" w:color="auto"/>
            </w:tcBorders>
            <w:vAlign w:val="bottom"/>
          </w:tcPr>
          <w:p w:rsidR="00FC7B7E" w:rsidRPr="00DB5579" w:rsidRDefault="00FC7B7E" w:rsidP="0066352D">
            <w:pPr>
              <w:spacing w:before="70" w:line="150" w:lineRule="exact"/>
              <w:ind w:left="113"/>
              <w:rPr>
                <w:i/>
                <w:lang w:val="en-US"/>
              </w:rPr>
            </w:pPr>
            <w:r w:rsidRPr="00DB5579">
              <w:rPr>
                <w:i/>
                <w:lang w:val="en-US"/>
              </w:rPr>
              <w:t>cultural studies and socio</w:t>
            </w:r>
            <w:r>
              <w:rPr>
                <w:i/>
                <w:lang w:val="en-US"/>
              </w:rPr>
              <w:t>-</w:t>
            </w:r>
            <w:r w:rsidRPr="00DB5579">
              <w:rPr>
                <w:i/>
                <w:lang w:val="en-US"/>
              </w:rPr>
              <w:t xml:space="preserve">cultural </w:t>
            </w:r>
            <w:r w:rsidRPr="00DB5579">
              <w:rPr>
                <w:i/>
                <w:lang w:val="en-US"/>
              </w:rPr>
              <w:br/>
              <w:t>projects</w:t>
            </w:r>
          </w:p>
        </w:tc>
      </w:tr>
    </w:tbl>
    <w:p w:rsidR="0029275A" w:rsidRPr="00552148" w:rsidRDefault="0029275A" w:rsidP="001F4137">
      <w:pPr>
        <w:spacing w:before="60" w:line="150" w:lineRule="exact"/>
        <w:ind w:left="113" w:hanging="113"/>
        <w:rPr>
          <w:rFonts w:eastAsia="Calibri"/>
          <w:sz w:val="12"/>
          <w:szCs w:val="12"/>
        </w:rPr>
      </w:pPr>
      <w:r w:rsidRPr="00552148">
        <w:rPr>
          <w:rFonts w:eastAsia="Calibri"/>
          <w:sz w:val="12"/>
          <w:szCs w:val="12"/>
          <w:vertAlign w:val="superscript"/>
        </w:rPr>
        <w:t xml:space="preserve">1) </w:t>
      </w:r>
      <w:r w:rsidRPr="00552148">
        <w:rPr>
          <w:rFonts w:eastAsia="Calibri"/>
          <w:sz w:val="12"/>
          <w:szCs w:val="12"/>
        </w:rPr>
        <w:t xml:space="preserve">Данные приведены в соответствии с перечнями специальностей и направлений подготовки, утвержденными приказом </w:t>
      </w:r>
      <w:proofErr w:type="spellStart"/>
      <w:r w:rsidRPr="00552148">
        <w:rPr>
          <w:rFonts w:eastAsia="Calibri"/>
          <w:sz w:val="12"/>
          <w:szCs w:val="12"/>
        </w:rPr>
        <w:t>Минобрнауки</w:t>
      </w:r>
      <w:proofErr w:type="spellEnd"/>
      <w:r w:rsidRPr="00552148">
        <w:rPr>
          <w:rFonts w:eastAsia="Calibri"/>
          <w:sz w:val="12"/>
          <w:szCs w:val="12"/>
        </w:rPr>
        <w:t xml:space="preserve"> России от 12.09.2013 № 1061.</w:t>
      </w:r>
    </w:p>
    <w:p w:rsidR="00C90119" w:rsidRPr="00B54EA2" w:rsidRDefault="00C90119" w:rsidP="00C90119">
      <w:pPr>
        <w:pStyle w:val="02-bokovik"/>
        <w:spacing w:before="10" w:after="0"/>
        <w:ind w:left="113" w:hanging="113"/>
        <w:jc w:val="both"/>
        <w:rPr>
          <w:rFonts w:ascii="Arial" w:hAnsi="Arial" w:cs="Arial"/>
          <w:i/>
          <w:sz w:val="12"/>
          <w:szCs w:val="12"/>
          <w:lang w:val="en-US"/>
        </w:rPr>
      </w:pPr>
      <w:r w:rsidRPr="00B54EA2">
        <w:rPr>
          <w:rFonts w:ascii="Arial" w:hAnsi="Arial" w:cs="Arial"/>
          <w:i/>
          <w:sz w:val="12"/>
          <w:szCs w:val="12"/>
          <w:vertAlign w:val="superscript"/>
          <w:lang w:val="en-US"/>
        </w:rPr>
        <w:t>1)</w:t>
      </w:r>
      <w:r w:rsidRPr="00B54EA2">
        <w:rPr>
          <w:rFonts w:ascii="Arial" w:hAnsi="Arial" w:cs="Arial"/>
          <w:i/>
          <w:sz w:val="12"/>
          <w:szCs w:val="12"/>
          <w:lang w:val="en-US"/>
        </w:rPr>
        <w:t xml:space="preserve"> Data are provided </w:t>
      </w:r>
      <w:r w:rsidRPr="00B54EA2">
        <w:rPr>
          <w:rFonts w:ascii="Arial" w:eastAsia="Symbol" w:hAnsi="Arial" w:cs="Arial"/>
          <w:i/>
          <w:sz w:val="12"/>
          <w:szCs w:val="12"/>
          <w:lang w:val="en-US"/>
        </w:rPr>
        <w:t>in accordance to the list of specialties and</w:t>
      </w:r>
      <w:r w:rsidRPr="00B54EA2">
        <w:rPr>
          <w:rFonts w:ascii="Arial" w:hAnsi="Arial" w:cs="Arial"/>
          <w:i/>
          <w:sz w:val="12"/>
          <w:szCs w:val="12"/>
          <w:lang w:val="en-US"/>
        </w:rPr>
        <w:t xml:space="preserve"> fields of study in higher education </w:t>
      </w:r>
      <w:r w:rsidRPr="00B54EA2">
        <w:rPr>
          <w:rFonts w:ascii="Arial" w:eastAsia="Symbol" w:hAnsi="Arial" w:cs="Arial"/>
          <w:i/>
          <w:sz w:val="12"/>
          <w:szCs w:val="12"/>
          <w:lang w:val="en-US"/>
        </w:rPr>
        <w:t xml:space="preserve">approved by the Order of the Ministry of Education and Science of the Russian </w:t>
      </w:r>
      <w:r w:rsidR="00990F67" w:rsidRPr="00990F67">
        <w:rPr>
          <w:rFonts w:ascii="Arial" w:eastAsia="Symbol" w:hAnsi="Arial" w:cs="Arial"/>
          <w:i/>
          <w:sz w:val="12"/>
          <w:szCs w:val="12"/>
          <w:lang w:val="en-US"/>
        </w:rPr>
        <w:br/>
      </w:r>
      <w:r w:rsidRPr="00B54EA2">
        <w:rPr>
          <w:rFonts w:ascii="Arial" w:eastAsia="Symbol" w:hAnsi="Arial" w:cs="Arial"/>
          <w:i/>
          <w:sz w:val="12"/>
          <w:szCs w:val="12"/>
          <w:lang w:val="en-US"/>
        </w:rPr>
        <w:t xml:space="preserve">Federation of September 12, 2013 </w:t>
      </w:r>
      <w:r w:rsidRPr="00B54EA2">
        <w:rPr>
          <w:rFonts w:ascii="Arial" w:hAnsi="Arial" w:cs="Arial"/>
          <w:sz w:val="12"/>
          <w:szCs w:val="12"/>
          <w:lang w:val="en-US"/>
        </w:rPr>
        <w:t xml:space="preserve">№ </w:t>
      </w:r>
      <w:r w:rsidRPr="00B54EA2">
        <w:rPr>
          <w:rFonts w:ascii="Arial" w:eastAsia="Symbol" w:hAnsi="Arial" w:cs="Arial"/>
          <w:i/>
          <w:sz w:val="12"/>
          <w:szCs w:val="12"/>
          <w:lang w:val="en-US"/>
        </w:rPr>
        <w:t>1061</w:t>
      </w:r>
      <w:r w:rsidRPr="00B54EA2">
        <w:rPr>
          <w:rFonts w:ascii="Arial" w:hAnsi="Arial" w:cs="Arial"/>
          <w:i/>
          <w:sz w:val="12"/>
          <w:szCs w:val="12"/>
          <w:lang w:val="en-US"/>
        </w:rPr>
        <w:t>.</w:t>
      </w:r>
    </w:p>
    <w:p w:rsidR="00FB50BD" w:rsidRPr="00FB50BD" w:rsidRDefault="00FB50BD" w:rsidP="00FB50BD">
      <w:pPr>
        <w:spacing w:before="240"/>
        <w:ind w:left="113" w:hanging="113"/>
        <w:rPr>
          <w:b/>
          <w:bCs/>
          <w:sz w:val="16"/>
          <w:szCs w:val="14"/>
          <w:vertAlign w:val="superscript"/>
        </w:rPr>
      </w:pPr>
      <w:r w:rsidRPr="00FB50BD">
        <w:rPr>
          <w:b/>
          <w:bCs/>
          <w:sz w:val="16"/>
          <w:szCs w:val="14"/>
        </w:rPr>
        <w:t>7.38. ВЫПУСК АСПИРАНТОВ ПО ГРУППАМ НАУЧНЫХ СПЕЦИАЛЬНОСТЕЙ</w:t>
      </w:r>
      <w:proofErr w:type="gramStart"/>
      <w:r w:rsidRPr="00FB50BD">
        <w:rPr>
          <w:b/>
          <w:bCs/>
          <w:sz w:val="16"/>
          <w:szCs w:val="14"/>
          <w:vertAlign w:val="superscript"/>
        </w:rPr>
        <w:t>1</w:t>
      </w:r>
      <w:proofErr w:type="gramEnd"/>
      <w:r w:rsidRPr="00FB50BD">
        <w:rPr>
          <w:b/>
          <w:bCs/>
          <w:sz w:val="16"/>
          <w:szCs w:val="14"/>
          <w:vertAlign w:val="superscript"/>
        </w:rPr>
        <w:t>)</w:t>
      </w:r>
    </w:p>
    <w:p w:rsidR="00FB50BD" w:rsidRPr="00FB50BD" w:rsidRDefault="00FB50BD" w:rsidP="00FB50BD">
      <w:pPr>
        <w:ind w:left="397"/>
        <w:rPr>
          <w:b/>
          <w:bCs/>
          <w:i/>
          <w:sz w:val="16"/>
          <w:szCs w:val="14"/>
          <w:vertAlign w:val="superscript"/>
          <w:lang w:val="en-US"/>
        </w:rPr>
      </w:pPr>
      <w:r w:rsidRPr="00FB50BD">
        <w:rPr>
          <w:b/>
          <w:bCs/>
          <w:i/>
          <w:sz w:val="16"/>
          <w:szCs w:val="14"/>
          <w:lang w:val="en-US"/>
        </w:rPr>
        <w:t>GRADUATION OF POSTGRADUATE STUDENTS BY GROUPS OF SCIENTIFIC SPECIALITIES</w:t>
      </w:r>
      <w:r w:rsidRPr="00FB50BD">
        <w:rPr>
          <w:b/>
          <w:bCs/>
          <w:i/>
          <w:sz w:val="16"/>
          <w:szCs w:val="14"/>
          <w:vertAlign w:val="superscript"/>
          <w:lang w:val="en-US"/>
        </w:rPr>
        <w:t>1)</w:t>
      </w:r>
    </w:p>
    <w:p w:rsidR="00FB50BD" w:rsidRPr="00FB50BD" w:rsidRDefault="00FB50BD" w:rsidP="00FB50BD">
      <w:pPr>
        <w:spacing w:after="60"/>
        <w:ind w:left="5664" w:firstLine="708"/>
        <w:jc w:val="right"/>
        <w:rPr>
          <w:i/>
          <w:lang w:val="en-US"/>
        </w:rPr>
      </w:pPr>
      <w:r w:rsidRPr="00FB50BD">
        <w:rPr>
          <w:lang w:val="en-US"/>
        </w:rPr>
        <w:t xml:space="preserve"> </w:t>
      </w:r>
      <w:r w:rsidRPr="00FB50BD">
        <w:t>(человек/</w:t>
      </w:r>
      <w:r w:rsidRPr="00FB50BD">
        <w:rPr>
          <w:i/>
          <w:lang w:val="en-US"/>
        </w:rPr>
        <w:t>persons</w:t>
      </w:r>
      <w:r w:rsidRPr="00FB50BD">
        <w:rPr>
          <w:i/>
        </w:rPr>
        <w:t>)</w:t>
      </w:r>
    </w:p>
    <w:tbl>
      <w:tblPr>
        <w:tblStyle w:val="aff1"/>
        <w:tblW w:w="5000" w:type="pct"/>
        <w:jc w:val="center"/>
        <w:tblBorders>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3574"/>
        <w:gridCol w:w="1457"/>
        <w:gridCol w:w="1457"/>
        <w:gridCol w:w="3433"/>
      </w:tblGrid>
      <w:tr w:rsidR="00FB50BD" w:rsidRPr="00355B79" w:rsidTr="00472283">
        <w:trPr>
          <w:jc w:val="center"/>
        </w:trPr>
        <w:tc>
          <w:tcPr>
            <w:tcW w:w="3574" w:type="dxa"/>
            <w:vMerge w:val="restart"/>
            <w:tcBorders>
              <w:top w:val="single" w:sz="6" w:space="0" w:color="auto"/>
              <w:bottom w:val="single" w:sz="6" w:space="0" w:color="auto"/>
              <w:right w:val="single" w:sz="6" w:space="0" w:color="auto"/>
            </w:tcBorders>
          </w:tcPr>
          <w:p w:rsidR="00FB50BD" w:rsidRDefault="00FB50BD" w:rsidP="00710C54">
            <w:pPr>
              <w:spacing w:after="60"/>
              <w:jc w:val="center"/>
              <w:rPr>
                <w:i/>
                <w:color w:val="FF0000"/>
                <w:lang w:val="en-US"/>
              </w:rPr>
            </w:pPr>
          </w:p>
        </w:tc>
        <w:tc>
          <w:tcPr>
            <w:tcW w:w="1457" w:type="dxa"/>
            <w:tcBorders>
              <w:top w:val="single" w:sz="6" w:space="0" w:color="auto"/>
              <w:left w:val="single" w:sz="6" w:space="0" w:color="auto"/>
              <w:bottom w:val="single" w:sz="6" w:space="0" w:color="auto"/>
              <w:right w:val="single" w:sz="6" w:space="0" w:color="auto"/>
            </w:tcBorders>
          </w:tcPr>
          <w:p w:rsidR="00FB50BD" w:rsidRPr="00FB50BD" w:rsidRDefault="00FB50BD" w:rsidP="00FB50BD">
            <w:pPr>
              <w:spacing w:before="20" w:after="20"/>
              <w:ind w:left="57" w:right="28"/>
              <w:rPr>
                <w:i/>
                <w:sz w:val="12"/>
                <w:szCs w:val="12"/>
                <w:lang w:val="en-US"/>
              </w:rPr>
            </w:pPr>
            <w:r w:rsidRPr="00FB50BD">
              <w:rPr>
                <w:rFonts w:cs="PragmaticaC"/>
                <w:spacing w:val="-4"/>
                <w:sz w:val="12"/>
                <w:szCs w:val="12"/>
              </w:rPr>
              <w:t>Выпуск</w:t>
            </w:r>
            <w:r w:rsidRPr="00FB50BD">
              <w:rPr>
                <w:rFonts w:cs="PragmaticaC"/>
                <w:spacing w:val="-4"/>
                <w:sz w:val="12"/>
                <w:szCs w:val="12"/>
                <w:lang w:val="en-US"/>
              </w:rPr>
              <w:t xml:space="preserve"> </w:t>
            </w:r>
            <w:r w:rsidRPr="00FB50BD">
              <w:rPr>
                <w:rFonts w:cs="PragmaticaC"/>
                <w:spacing w:val="-4"/>
                <w:sz w:val="12"/>
                <w:szCs w:val="12"/>
              </w:rPr>
              <w:t>из</w:t>
            </w:r>
            <w:r w:rsidRPr="00FB50BD">
              <w:rPr>
                <w:rFonts w:cs="PragmaticaC"/>
                <w:spacing w:val="-4"/>
                <w:sz w:val="12"/>
                <w:szCs w:val="12"/>
                <w:lang w:val="en-US"/>
              </w:rPr>
              <w:t xml:space="preserve"> </w:t>
            </w:r>
            <w:r w:rsidRPr="00FB50BD">
              <w:rPr>
                <w:rFonts w:cs="PragmaticaC"/>
                <w:spacing w:val="-4"/>
                <w:sz w:val="12"/>
                <w:szCs w:val="12"/>
              </w:rPr>
              <w:t>аспирантуры</w:t>
            </w:r>
            <w:r w:rsidRPr="00FB50BD">
              <w:rPr>
                <w:i/>
                <w:sz w:val="12"/>
                <w:szCs w:val="12"/>
                <w:lang w:val="en-US"/>
              </w:rPr>
              <w:t xml:space="preserve"> /</w:t>
            </w:r>
          </w:p>
          <w:p w:rsidR="00FB50BD" w:rsidRPr="00FB50BD" w:rsidRDefault="00FB50BD" w:rsidP="00FB50BD">
            <w:pPr>
              <w:spacing w:before="20" w:after="20"/>
              <w:ind w:left="57" w:right="28"/>
              <w:rPr>
                <w:i/>
                <w:sz w:val="12"/>
                <w:szCs w:val="12"/>
                <w:lang w:val="en-US"/>
              </w:rPr>
            </w:pPr>
            <w:r w:rsidRPr="00FB50BD">
              <w:rPr>
                <w:i/>
                <w:sz w:val="12"/>
                <w:szCs w:val="12"/>
                <w:lang w:val="en-US"/>
              </w:rPr>
              <w:t>Graduation from pos</w:t>
            </w:r>
            <w:r w:rsidRPr="00FB50BD">
              <w:rPr>
                <w:i/>
                <w:sz w:val="12"/>
                <w:szCs w:val="12"/>
                <w:lang w:val="en-US"/>
              </w:rPr>
              <w:t>t</w:t>
            </w:r>
            <w:r w:rsidRPr="00FB50BD">
              <w:rPr>
                <w:i/>
                <w:sz w:val="12"/>
                <w:szCs w:val="12"/>
                <w:lang w:val="en-US"/>
              </w:rPr>
              <w:t>graduate studies</w:t>
            </w:r>
          </w:p>
        </w:tc>
        <w:tc>
          <w:tcPr>
            <w:tcW w:w="1457" w:type="dxa"/>
            <w:tcBorders>
              <w:top w:val="single" w:sz="6" w:space="0" w:color="auto"/>
              <w:left w:val="single" w:sz="6" w:space="0" w:color="auto"/>
              <w:bottom w:val="single" w:sz="6" w:space="0" w:color="auto"/>
              <w:right w:val="single" w:sz="6" w:space="0" w:color="auto"/>
            </w:tcBorders>
          </w:tcPr>
          <w:p w:rsidR="00FB50BD" w:rsidRPr="00FB50BD" w:rsidRDefault="00FB50BD" w:rsidP="00FB50BD">
            <w:pPr>
              <w:spacing w:before="20" w:after="20"/>
              <w:ind w:left="57" w:right="28"/>
              <w:rPr>
                <w:rFonts w:cs="PragmaticaC"/>
                <w:spacing w:val="-4"/>
                <w:sz w:val="12"/>
                <w:szCs w:val="12"/>
                <w:lang w:val="en-US"/>
              </w:rPr>
            </w:pPr>
            <w:r w:rsidRPr="00FB50BD">
              <w:rPr>
                <w:rFonts w:cs="PragmaticaC"/>
                <w:spacing w:val="-4"/>
                <w:sz w:val="12"/>
                <w:szCs w:val="12"/>
              </w:rPr>
              <w:t>в</w:t>
            </w:r>
            <w:r w:rsidRPr="00FB50BD">
              <w:rPr>
                <w:rFonts w:cs="PragmaticaC"/>
                <w:spacing w:val="-4"/>
                <w:sz w:val="12"/>
                <w:szCs w:val="12"/>
                <w:lang w:val="en-US"/>
              </w:rPr>
              <w:t xml:space="preserve"> </w:t>
            </w:r>
            <w:r w:rsidRPr="00FB50BD">
              <w:rPr>
                <w:rFonts w:cs="PragmaticaC"/>
                <w:spacing w:val="-4"/>
                <w:sz w:val="12"/>
                <w:szCs w:val="12"/>
              </w:rPr>
              <w:t>том</w:t>
            </w:r>
            <w:r w:rsidRPr="00FB50BD">
              <w:rPr>
                <w:rFonts w:cs="PragmaticaC"/>
                <w:spacing w:val="-4"/>
                <w:sz w:val="12"/>
                <w:szCs w:val="12"/>
                <w:lang w:val="en-US"/>
              </w:rPr>
              <w:t xml:space="preserve"> </w:t>
            </w:r>
            <w:r w:rsidRPr="00FB50BD">
              <w:rPr>
                <w:rFonts w:cs="PragmaticaC"/>
                <w:spacing w:val="-4"/>
                <w:sz w:val="12"/>
                <w:szCs w:val="12"/>
              </w:rPr>
              <w:t>числе</w:t>
            </w:r>
            <w:r w:rsidRPr="00FB50BD">
              <w:rPr>
                <w:rFonts w:cs="PragmaticaC"/>
                <w:spacing w:val="-4"/>
                <w:sz w:val="12"/>
                <w:szCs w:val="12"/>
                <w:lang w:val="en-US"/>
              </w:rPr>
              <w:t xml:space="preserve"> </w:t>
            </w:r>
            <w:r w:rsidRPr="00FB50BD">
              <w:rPr>
                <w:rFonts w:cs="PragmaticaC"/>
                <w:spacing w:val="-4"/>
                <w:sz w:val="12"/>
                <w:szCs w:val="12"/>
              </w:rPr>
              <w:t>с</w:t>
            </w:r>
            <w:r w:rsidRPr="00FB50BD">
              <w:rPr>
                <w:rFonts w:cs="PragmaticaC"/>
                <w:spacing w:val="-4"/>
                <w:sz w:val="12"/>
                <w:szCs w:val="12"/>
                <w:lang w:val="en-US"/>
              </w:rPr>
              <w:t xml:space="preserve"> </w:t>
            </w:r>
            <w:r w:rsidRPr="00FB50BD">
              <w:rPr>
                <w:rFonts w:cs="PragmaticaC"/>
                <w:spacing w:val="-4"/>
                <w:sz w:val="12"/>
                <w:szCs w:val="12"/>
              </w:rPr>
              <w:t>защитой</w:t>
            </w:r>
            <w:r w:rsidRPr="00FB50BD">
              <w:rPr>
                <w:rFonts w:cs="PragmaticaC"/>
                <w:spacing w:val="-4"/>
                <w:sz w:val="12"/>
                <w:szCs w:val="12"/>
                <w:lang w:val="en-US"/>
              </w:rPr>
              <w:t xml:space="preserve"> </w:t>
            </w:r>
            <w:r w:rsidRPr="00FB50BD">
              <w:rPr>
                <w:rFonts w:cs="PragmaticaC"/>
                <w:spacing w:val="-4"/>
                <w:sz w:val="12"/>
                <w:szCs w:val="12"/>
              </w:rPr>
              <w:t>диссертаций</w:t>
            </w:r>
            <w:r w:rsidRPr="00FB50BD">
              <w:rPr>
                <w:rFonts w:cs="PragmaticaC"/>
                <w:spacing w:val="-4"/>
                <w:sz w:val="12"/>
                <w:szCs w:val="12"/>
                <w:lang w:val="en-US"/>
              </w:rPr>
              <w:t>/ </w:t>
            </w:r>
            <w:r w:rsidRPr="00FB50BD">
              <w:rPr>
                <w:i/>
                <w:sz w:val="12"/>
                <w:szCs w:val="12"/>
                <w:lang w:val="en-US"/>
              </w:rPr>
              <w:t>i</w:t>
            </w:r>
            <w:r w:rsidRPr="00FB50BD">
              <w:rPr>
                <w:i/>
                <w:sz w:val="12"/>
                <w:szCs w:val="12"/>
                <w:lang w:val="en-US"/>
              </w:rPr>
              <w:br/>
              <w:t>including those who defended dissertations</w:t>
            </w:r>
          </w:p>
        </w:tc>
        <w:tc>
          <w:tcPr>
            <w:tcW w:w="3433" w:type="dxa"/>
            <w:vMerge w:val="restart"/>
            <w:tcBorders>
              <w:top w:val="single" w:sz="6" w:space="0" w:color="auto"/>
              <w:left w:val="single" w:sz="6" w:space="0" w:color="auto"/>
              <w:bottom w:val="single" w:sz="6" w:space="0" w:color="auto"/>
            </w:tcBorders>
          </w:tcPr>
          <w:p w:rsidR="00FB50BD" w:rsidRDefault="00FB50BD" w:rsidP="00710C54">
            <w:pPr>
              <w:spacing w:after="60"/>
              <w:jc w:val="center"/>
              <w:rPr>
                <w:i/>
                <w:color w:val="FF0000"/>
                <w:lang w:val="en-US"/>
              </w:rPr>
            </w:pPr>
          </w:p>
        </w:tc>
      </w:tr>
      <w:tr w:rsidR="00FB50BD" w:rsidTr="00472283">
        <w:trPr>
          <w:jc w:val="center"/>
        </w:trPr>
        <w:tc>
          <w:tcPr>
            <w:tcW w:w="3574" w:type="dxa"/>
            <w:vMerge/>
            <w:tcBorders>
              <w:top w:val="single" w:sz="6" w:space="0" w:color="auto"/>
              <w:bottom w:val="single" w:sz="6" w:space="0" w:color="auto"/>
              <w:right w:val="single" w:sz="6" w:space="0" w:color="auto"/>
            </w:tcBorders>
          </w:tcPr>
          <w:p w:rsidR="00FB50BD" w:rsidRDefault="00FB50BD" w:rsidP="00710C54">
            <w:pPr>
              <w:spacing w:after="60"/>
              <w:jc w:val="center"/>
              <w:rPr>
                <w:i/>
                <w:color w:val="FF0000"/>
                <w:lang w:val="en-US"/>
              </w:rPr>
            </w:pPr>
          </w:p>
        </w:tc>
        <w:tc>
          <w:tcPr>
            <w:tcW w:w="1457" w:type="dxa"/>
            <w:tcBorders>
              <w:top w:val="single" w:sz="6" w:space="0" w:color="auto"/>
              <w:left w:val="single" w:sz="6" w:space="0" w:color="auto"/>
              <w:bottom w:val="single" w:sz="6" w:space="0" w:color="auto"/>
              <w:right w:val="single" w:sz="6" w:space="0" w:color="auto"/>
            </w:tcBorders>
          </w:tcPr>
          <w:p w:rsidR="00FB50BD" w:rsidRPr="003F0D1C" w:rsidRDefault="00FB50BD" w:rsidP="00710C54">
            <w:pPr>
              <w:spacing w:before="20" w:after="20"/>
              <w:ind w:left="57" w:right="28"/>
              <w:jc w:val="center"/>
              <w:rPr>
                <w:rFonts w:cs="PragmaticaC"/>
                <w:spacing w:val="-4"/>
                <w:szCs w:val="14"/>
              </w:rPr>
            </w:pPr>
            <w:r w:rsidRPr="003F0D1C">
              <w:rPr>
                <w:rFonts w:cs="PragmaticaC"/>
                <w:spacing w:val="-4"/>
                <w:szCs w:val="14"/>
              </w:rPr>
              <w:t>2023</w:t>
            </w:r>
          </w:p>
        </w:tc>
        <w:tc>
          <w:tcPr>
            <w:tcW w:w="1457" w:type="dxa"/>
            <w:tcBorders>
              <w:top w:val="single" w:sz="6" w:space="0" w:color="auto"/>
              <w:left w:val="single" w:sz="6" w:space="0" w:color="auto"/>
              <w:bottom w:val="single" w:sz="6" w:space="0" w:color="auto"/>
              <w:right w:val="single" w:sz="6" w:space="0" w:color="auto"/>
            </w:tcBorders>
          </w:tcPr>
          <w:p w:rsidR="00FB50BD" w:rsidRPr="003F0D1C" w:rsidRDefault="00FB50BD" w:rsidP="00710C54">
            <w:pPr>
              <w:spacing w:before="20" w:after="20"/>
              <w:ind w:left="57" w:right="28"/>
              <w:jc w:val="center"/>
              <w:rPr>
                <w:rFonts w:cs="PragmaticaC"/>
                <w:spacing w:val="-4"/>
                <w:szCs w:val="14"/>
              </w:rPr>
            </w:pPr>
            <w:r w:rsidRPr="003F0D1C">
              <w:rPr>
                <w:rFonts w:cs="PragmaticaC"/>
                <w:spacing w:val="-4"/>
                <w:szCs w:val="14"/>
                <w:lang w:val="en-US"/>
              </w:rPr>
              <w:t>202</w:t>
            </w:r>
            <w:r w:rsidRPr="003F0D1C">
              <w:rPr>
                <w:rFonts w:cs="PragmaticaC"/>
                <w:spacing w:val="-4"/>
                <w:szCs w:val="14"/>
              </w:rPr>
              <w:t>3</w:t>
            </w:r>
          </w:p>
        </w:tc>
        <w:tc>
          <w:tcPr>
            <w:tcW w:w="3433" w:type="dxa"/>
            <w:vMerge/>
            <w:tcBorders>
              <w:top w:val="single" w:sz="6" w:space="0" w:color="auto"/>
              <w:left w:val="single" w:sz="6" w:space="0" w:color="auto"/>
              <w:bottom w:val="single" w:sz="6" w:space="0" w:color="auto"/>
            </w:tcBorders>
          </w:tcPr>
          <w:p w:rsidR="00FB50BD" w:rsidRDefault="00FB50BD" w:rsidP="00710C54">
            <w:pPr>
              <w:spacing w:after="60"/>
              <w:jc w:val="center"/>
              <w:rPr>
                <w:i/>
                <w:color w:val="FF0000"/>
                <w:lang w:val="en-US"/>
              </w:rPr>
            </w:pPr>
          </w:p>
        </w:tc>
      </w:tr>
      <w:tr w:rsidR="00FB50BD" w:rsidRPr="00FB50BD" w:rsidTr="00472283">
        <w:trPr>
          <w:jc w:val="center"/>
        </w:trPr>
        <w:tc>
          <w:tcPr>
            <w:tcW w:w="3574" w:type="dxa"/>
            <w:tcBorders>
              <w:top w:val="single" w:sz="6" w:space="0" w:color="auto"/>
              <w:bottom w:val="nil"/>
              <w:right w:val="single" w:sz="6" w:space="0" w:color="auto"/>
            </w:tcBorders>
            <w:shd w:val="clear" w:color="auto" w:fill="auto"/>
          </w:tcPr>
          <w:p w:rsidR="00FB50BD" w:rsidRPr="00FB50BD" w:rsidRDefault="00FB50BD" w:rsidP="0066352D">
            <w:pPr>
              <w:spacing w:before="70" w:line="150" w:lineRule="exact"/>
              <w:rPr>
                <w:i/>
                <w:lang w:val="en-US"/>
              </w:rPr>
            </w:pPr>
            <w:r w:rsidRPr="00FB50BD">
              <w:rPr>
                <w:b/>
                <w:noProof/>
                <w:szCs w:val="14"/>
              </w:rPr>
              <w:t xml:space="preserve">Выпуск </w:t>
            </w:r>
            <w:r w:rsidRPr="00FB50BD">
              <w:rPr>
                <w:noProof/>
                <w:szCs w:val="14"/>
              </w:rPr>
              <w:t>– всего</w:t>
            </w:r>
          </w:p>
        </w:tc>
        <w:tc>
          <w:tcPr>
            <w:tcW w:w="1457" w:type="dxa"/>
            <w:tcBorders>
              <w:top w:val="single" w:sz="6" w:space="0" w:color="auto"/>
              <w:left w:val="single" w:sz="6" w:space="0" w:color="auto"/>
              <w:bottom w:val="nil"/>
              <w:right w:val="single" w:sz="6" w:space="0" w:color="auto"/>
            </w:tcBorders>
          </w:tcPr>
          <w:p w:rsidR="00FB50BD" w:rsidRPr="00FB50BD" w:rsidRDefault="00FB50BD" w:rsidP="003F0D1C">
            <w:pPr>
              <w:overflowPunct w:val="0"/>
              <w:autoSpaceDE w:val="0"/>
              <w:snapToGrid w:val="0"/>
              <w:spacing w:before="70" w:line="150" w:lineRule="exact"/>
              <w:ind w:right="567"/>
              <w:jc w:val="right"/>
              <w:textAlignment w:val="baseline"/>
              <w:rPr>
                <w:szCs w:val="14"/>
              </w:rPr>
            </w:pPr>
            <w:r w:rsidRPr="00FB50BD">
              <w:rPr>
                <w:szCs w:val="14"/>
              </w:rPr>
              <w:t>617</w:t>
            </w:r>
          </w:p>
        </w:tc>
        <w:tc>
          <w:tcPr>
            <w:tcW w:w="1457" w:type="dxa"/>
            <w:tcBorders>
              <w:top w:val="single" w:sz="6" w:space="0" w:color="auto"/>
              <w:left w:val="single" w:sz="6" w:space="0" w:color="auto"/>
              <w:bottom w:val="nil"/>
              <w:right w:val="single" w:sz="6" w:space="0" w:color="auto"/>
            </w:tcBorders>
          </w:tcPr>
          <w:p w:rsidR="00FB50BD" w:rsidRPr="00FB50BD" w:rsidRDefault="00FB50BD" w:rsidP="003F0D1C">
            <w:pPr>
              <w:overflowPunct w:val="0"/>
              <w:autoSpaceDE w:val="0"/>
              <w:snapToGrid w:val="0"/>
              <w:spacing w:before="70" w:line="150" w:lineRule="exact"/>
              <w:ind w:right="567"/>
              <w:jc w:val="right"/>
              <w:textAlignment w:val="baseline"/>
              <w:rPr>
                <w:szCs w:val="14"/>
              </w:rPr>
            </w:pPr>
            <w:r w:rsidRPr="00FB50BD">
              <w:rPr>
                <w:szCs w:val="14"/>
              </w:rPr>
              <w:t>122</w:t>
            </w:r>
          </w:p>
        </w:tc>
        <w:tc>
          <w:tcPr>
            <w:tcW w:w="3433" w:type="dxa"/>
            <w:tcBorders>
              <w:top w:val="single" w:sz="6" w:space="0" w:color="auto"/>
              <w:left w:val="single" w:sz="6" w:space="0" w:color="auto"/>
              <w:bottom w:val="nil"/>
            </w:tcBorders>
          </w:tcPr>
          <w:p w:rsidR="00FB50BD" w:rsidRPr="00FB50BD" w:rsidRDefault="00FB50BD" w:rsidP="00FB50BD">
            <w:pPr>
              <w:spacing w:before="70" w:line="150" w:lineRule="exact"/>
              <w:ind w:left="57"/>
              <w:rPr>
                <w:i/>
                <w:lang w:val="en-US"/>
              </w:rPr>
            </w:pPr>
            <w:r w:rsidRPr="00FB50BD">
              <w:rPr>
                <w:b/>
                <w:i/>
                <w:noProof/>
                <w:szCs w:val="14"/>
              </w:rPr>
              <w:t>Graduation</w:t>
            </w:r>
            <w:r w:rsidRPr="00FB50BD">
              <w:rPr>
                <w:b/>
                <w:i/>
                <w:lang w:val="en-US"/>
              </w:rPr>
              <w:t xml:space="preserve"> </w:t>
            </w:r>
            <w:r w:rsidRPr="00FB50BD">
              <w:rPr>
                <w:i/>
              </w:rPr>
              <w:t xml:space="preserve">– </w:t>
            </w:r>
            <w:proofErr w:type="spellStart"/>
            <w:r w:rsidRPr="00FB50BD">
              <w:rPr>
                <w:i/>
              </w:rPr>
              <w:t>total</w:t>
            </w:r>
            <w:proofErr w:type="spellEnd"/>
          </w:p>
        </w:tc>
      </w:tr>
      <w:tr w:rsidR="00FB50BD" w:rsidRPr="00355B79" w:rsidTr="00472283">
        <w:trPr>
          <w:jc w:val="center"/>
        </w:trPr>
        <w:tc>
          <w:tcPr>
            <w:tcW w:w="3574" w:type="dxa"/>
            <w:tcBorders>
              <w:top w:val="nil"/>
              <w:bottom w:val="nil"/>
              <w:right w:val="single" w:sz="6" w:space="0" w:color="auto"/>
            </w:tcBorders>
            <w:shd w:val="clear" w:color="auto" w:fill="auto"/>
          </w:tcPr>
          <w:p w:rsidR="00FB50BD" w:rsidRPr="00FB50BD" w:rsidRDefault="00FB50BD" w:rsidP="0066352D">
            <w:pPr>
              <w:spacing w:before="70" w:line="150" w:lineRule="exact"/>
              <w:ind w:left="284"/>
              <w:rPr>
                <w:i/>
              </w:rPr>
            </w:pPr>
            <w:r w:rsidRPr="00FB50BD">
              <w:rPr>
                <w:szCs w:val="14"/>
              </w:rPr>
              <w:t xml:space="preserve">из них по группам научных </w:t>
            </w:r>
            <w:r w:rsidRPr="00FB50BD">
              <w:rPr>
                <w:szCs w:val="14"/>
              </w:rPr>
              <w:br/>
              <w:t>специальностей:</w:t>
            </w:r>
          </w:p>
        </w:tc>
        <w:tc>
          <w:tcPr>
            <w:tcW w:w="1457" w:type="dxa"/>
            <w:tcBorders>
              <w:top w:val="nil"/>
              <w:left w:val="single" w:sz="6" w:space="0" w:color="auto"/>
              <w:bottom w:val="nil"/>
              <w:right w:val="single" w:sz="6" w:space="0" w:color="auto"/>
            </w:tcBorders>
          </w:tcPr>
          <w:p w:rsidR="00FB50BD" w:rsidRPr="00FB50BD" w:rsidRDefault="00FB50BD" w:rsidP="003F0D1C">
            <w:pPr>
              <w:overflowPunct w:val="0"/>
              <w:autoSpaceDE w:val="0"/>
              <w:snapToGrid w:val="0"/>
              <w:spacing w:before="70" w:line="150" w:lineRule="exact"/>
              <w:ind w:right="567"/>
              <w:jc w:val="right"/>
              <w:textAlignment w:val="baseline"/>
              <w:rPr>
                <w:szCs w:val="14"/>
              </w:rPr>
            </w:pPr>
          </w:p>
        </w:tc>
        <w:tc>
          <w:tcPr>
            <w:tcW w:w="1457" w:type="dxa"/>
            <w:tcBorders>
              <w:top w:val="nil"/>
              <w:left w:val="single" w:sz="6" w:space="0" w:color="auto"/>
              <w:bottom w:val="nil"/>
              <w:right w:val="single" w:sz="6" w:space="0" w:color="auto"/>
            </w:tcBorders>
          </w:tcPr>
          <w:p w:rsidR="00FB50BD" w:rsidRPr="00FB50BD" w:rsidRDefault="00FB50BD" w:rsidP="003F0D1C">
            <w:pPr>
              <w:overflowPunct w:val="0"/>
              <w:autoSpaceDE w:val="0"/>
              <w:snapToGrid w:val="0"/>
              <w:spacing w:before="70" w:line="150" w:lineRule="exact"/>
              <w:ind w:right="567"/>
              <w:jc w:val="right"/>
              <w:textAlignment w:val="baseline"/>
              <w:rPr>
                <w:szCs w:val="14"/>
              </w:rPr>
            </w:pPr>
          </w:p>
        </w:tc>
        <w:tc>
          <w:tcPr>
            <w:tcW w:w="3433" w:type="dxa"/>
            <w:tcBorders>
              <w:top w:val="nil"/>
              <w:left w:val="single" w:sz="6" w:space="0" w:color="auto"/>
              <w:bottom w:val="nil"/>
            </w:tcBorders>
          </w:tcPr>
          <w:p w:rsidR="00FB50BD" w:rsidRPr="00FB50BD" w:rsidRDefault="00FB50BD" w:rsidP="00FB50BD">
            <w:pPr>
              <w:spacing w:before="70" w:line="150" w:lineRule="exact"/>
              <w:ind w:left="340"/>
              <w:rPr>
                <w:i/>
                <w:lang w:val="en-US"/>
              </w:rPr>
            </w:pPr>
            <w:r w:rsidRPr="00FB50BD">
              <w:rPr>
                <w:i/>
                <w:lang w:val="en-US"/>
              </w:rPr>
              <w:t xml:space="preserve">of </w:t>
            </w:r>
            <w:r w:rsidRPr="00FB50BD">
              <w:rPr>
                <w:i/>
                <w:szCs w:val="14"/>
                <w:lang w:val="en-US"/>
              </w:rPr>
              <w:t>which</w:t>
            </w:r>
            <w:r w:rsidRPr="00FB50BD">
              <w:rPr>
                <w:i/>
                <w:lang w:val="en-US"/>
              </w:rPr>
              <w:t xml:space="preserve"> by groups of scientific</w:t>
            </w:r>
            <w:r w:rsidRPr="00FB50BD">
              <w:rPr>
                <w:i/>
                <w:lang w:val="en-US"/>
              </w:rPr>
              <w:br/>
              <w:t>specialty:</w:t>
            </w:r>
          </w:p>
        </w:tc>
      </w:tr>
      <w:tr w:rsidR="00FB50BD" w:rsidRPr="00FB50BD" w:rsidTr="00FC7B7E">
        <w:trPr>
          <w:jc w:val="center"/>
        </w:trPr>
        <w:tc>
          <w:tcPr>
            <w:tcW w:w="3574" w:type="dxa"/>
            <w:tcBorders>
              <w:top w:val="nil"/>
              <w:bottom w:val="nil"/>
              <w:right w:val="single" w:sz="6" w:space="0" w:color="auto"/>
            </w:tcBorders>
            <w:shd w:val="clear" w:color="auto" w:fill="auto"/>
          </w:tcPr>
          <w:p w:rsidR="00FB50BD" w:rsidRPr="00FB50BD" w:rsidRDefault="00FB50BD" w:rsidP="0066352D">
            <w:pPr>
              <w:spacing w:before="70" w:line="150" w:lineRule="exact"/>
              <w:ind w:left="113"/>
              <w:rPr>
                <w:i/>
                <w:lang w:val="en-US"/>
              </w:rPr>
            </w:pPr>
            <w:r w:rsidRPr="00FB50BD">
              <w:rPr>
                <w:szCs w:val="14"/>
              </w:rPr>
              <w:t>математика и механика</w:t>
            </w:r>
          </w:p>
        </w:tc>
        <w:tc>
          <w:tcPr>
            <w:tcW w:w="1457" w:type="dxa"/>
            <w:tcBorders>
              <w:top w:val="nil"/>
              <w:left w:val="single" w:sz="6" w:space="0" w:color="auto"/>
              <w:bottom w:val="nil"/>
              <w:right w:val="single" w:sz="6" w:space="0" w:color="auto"/>
            </w:tcBorders>
            <w:vAlign w:val="bottom"/>
          </w:tcPr>
          <w:p w:rsidR="00FB50BD" w:rsidRPr="00FB50BD" w:rsidRDefault="00FB50BD" w:rsidP="003F0D1C">
            <w:pPr>
              <w:spacing w:before="70" w:line="150" w:lineRule="exact"/>
              <w:ind w:right="567"/>
              <w:jc w:val="right"/>
              <w:rPr>
                <w:szCs w:val="14"/>
                <w:lang w:val="en-US"/>
              </w:rPr>
            </w:pPr>
            <w:r w:rsidRPr="00FB50BD">
              <w:rPr>
                <w:szCs w:val="14"/>
                <w:lang w:val="en-US"/>
              </w:rPr>
              <w:t>9</w:t>
            </w:r>
          </w:p>
        </w:tc>
        <w:tc>
          <w:tcPr>
            <w:tcW w:w="1457" w:type="dxa"/>
            <w:tcBorders>
              <w:top w:val="nil"/>
              <w:left w:val="single" w:sz="6" w:space="0" w:color="auto"/>
              <w:bottom w:val="nil"/>
              <w:right w:val="single" w:sz="6" w:space="0" w:color="auto"/>
            </w:tcBorders>
            <w:vAlign w:val="bottom"/>
          </w:tcPr>
          <w:p w:rsidR="00FB50BD" w:rsidRPr="00FB50BD" w:rsidRDefault="00FB50BD" w:rsidP="003F0D1C">
            <w:pPr>
              <w:spacing w:before="70" w:line="150" w:lineRule="exact"/>
              <w:ind w:right="567"/>
              <w:jc w:val="right"/>
              <w:rPr>
                <w:szCs w:val="14"/>
              </w:rPr>
            </w:pPr>
            <w:r w:rsidRPr="00FB50BD">
              <w:rPr>
                <w:szCs w:val="14"/>
              </w:rPr>
              <w:t>–</w:t>
            </w:r>
          </w:p>
        </w:tc>
        <w:tc>
          <w:tcPr>
            <w:tcW w:w="3433" w:type="dxa"/>
            <w:tcBorders>
              <w:top w:val="nil"/>
              <w:left w:val="single" w:sz="6" w:space="0" w:color="auto"/>
              <w:bottom w:val="nil"/>
            </w:tcBorders>
          </w:tcPr>
          <w:p w:rsidR="00FB50BD" w:rsidRPr="00FB50BD" w:rsidRDefault="00FB50BD" w:rsidP="00FB50BD">
            <w:pPr>
              <w:spacing w:before="70" w:line="150" w:lineRule="exact"/>
              <w:ind w:left="113"/>
              <w:rPr>
                <w:i/>
                <w:lang w:val="en-US"/>
              </w:rPr>
            </w:pPr>
            <w:proofErr w:type="spellStart"/>
            <w:r w:rsidRPr="00FB50BD">
              <w:rPr>
                <w:i/>
                <w:szCs w:val="14"/>
              </w:rPr>
              <w:t>maths</w:t>
            </w:r>
            <w:proofErr w:type="spellEnd"/>
            <w:r w:rsidRPr="00FB50BD">
              <w:rPr>
                <w:i/>
                <w:szCs w:val="14"/>
              </w:rPr>
              <w:t xml:space="preserve"> </w:t>
            </w:r>
            <w:proofErr w:type="spellStart"/>
            <w:r w:rsidRPr="00FB50BD">
              <w:rPr>
                <w:i/>
                <w:szCs w:val="14"/>
              </w:rPr>
              <w:t>and</w:t>
            </w:r>
            <w:proofErr w:type="spellEnd"/>
            <w:r w:rsidRPr="00FB50BD">
              <w:rPr>
                <w:i/>
                <w:szCs w:val="14"/>
              </w:rPr>
              <w:t xml:space="preserve"> </w:t>
            </w:r>
            <w:proofErr w:type="spellStart"/>
            <w:r w:rsidRPr="00FB50BD">
              <w:rPr>
                <w:i/>
                <w:szCs w:val="14"/>
              </w:rPr>
              <w:t>mechanics</w:t>
            </w:r>
            <w:proofErr w:type="spellEnd"/>
          </w:p>
        </w:tc>
      </w:tr>
      <w:tr w:rsidR="00FB50BD" w:rsidRPr="00FB50BD" w:rsidTr="00FC7B7E">
        <w:trPr>
          <w:jc w:val="center"/>
        </w:trPr>
        <w:tc>
          <w:tcPr>
            <w:tcW w:w="3574" w:type="dxa"/>
            <w:tcBorders>
              <w:top w:val="nil"/>
              <w:bottom w:val="nil"/>
              <w:right w:val="single" w:sz="6" w:space="0" w:color="auto"/>
            </w:tcBorders>
            <w:shd w:val="clear" w:color="auto" w:fill="auto"/>
          </w:tcPr>
          <w:p w:rsidR="00FB50BD" w:rsidRPr="00FB50BD" w:rsidRDefault="00FB50BD" w:rsidP="0066352D">
            <w:pPr>
              <w:spacing w:before="70" w:line="150" w:lineRule="exact"/>
              <w:ind w:left="113"/>
              <w:rPr>
                <w:i/>
                <w:lang w:val="en-US"/>
              </w:rPr>
            </w:pPr>
            <w:r w:rsidRPr="00FB50BD">
              <w:rPr>
                <w:szCs w:val="14"/>
              </w:rPr>
              <w:t>компьютерные науки и информатика</w:t>
            </w:r>
          </w:p>
        </w:tc>
        <w:tc>
          <w:tcPr>
            <w:tcW w:w="1457" w:type="dxa"/>
            <w:tcBorders>
              <w:top w:val="nil"/>
              <w:left w:val="single" w:sz="6" w:space="0" w:color="auto"/>
              <w:bottom w:val="nil"/>
              <w:right w:val="single" w:sz="6" w:space="0" w:color="auto"/>
            </w:tcBorders>
            <w:vAlign w:val="bottom"/>
          </w:tcPr>
          <w:p w:rsidR="00FB50BD" w:rsidRPr="00FB50BD" w:rsidRDefault="00FB50BD" w:rsidP="003F0D1C">
            <w:pPr>
              <w:spacing w:before="70" w:line="150" w:lineRule="exact"/>
              <w:ind w:right="567"/>
              <w:jc w:val="right"/>
              <w:rPr>
                <w:szCs w:val="14"/>
                <w:lang w:val="en-US"/>
              </w:rPr>
            </w:pPr>
            <w:r w:rsidRPr="00FB50BD">
              <w:rPr>
                <w:szCs w:val="14"/>
                <w:lang w:val="en-US"/>
              </w:rPr>
              <w:t>3</w:t>
            </w:r>
          </w:p>
        </w:tc>
        <w:tc>
          <w:tcPr>
            <w:tcW w:w="1457" w:type="dxa"/>
            <w:tcBorders>
              <w:top w:val="nil"/>
              <w:left w:val="single" w:sz="6" w:space="0" w:color="auto"/>
              <w:bottom w:val="nil"/>
              <w:right w:val="single" w:sz="6" w:space="0" w:color="auto"/>
            </w:tcBorders>
            <w:vAlign w:val="bottom"/>
          </w:tcPr>
          <w:p w:rsidR="00FB50BD" w:rsidRPr="00FB50BD" w:rsidRDefault="00FB50BD" w:rsidP="003F0D1C">
            <w:pPr>
              <w:spacing w:before="70" w:line="150" w:lineRule="exact"/>
              <w:ind w:right="567"/>
              <w:jc w:val="right"/>
              <w:rPr>
                <w:szCs w:val="14"/>
                <w:lang w:val="en-US"/>
              </w:rPr>
            </w:pPr>
            <w:r w:rsidRPr="00FB50BD">
              <w:rPr>
                <w:szCs w:val="14"/>
                <w:lang w:val="en-US"/>
              </w:rPr>
              <w:t>1</w:t>
            </w:r>
          </w:p>
        </w:tc>
        <w:tc>
          <w:tcPr>
            <w:tcW w:w="3433" w:type="dxa"/>
            <w:tcBorders>
              <w:top w:val="nil"/>
              <w:left w:val="single" w:sz="6" w:space="0" w:color="auto"/>
              <w:bottom w:val="nil"/>
            </w:tcBorders>
          </w:tcPr>
          <w:p w:rsidR="00FB50BD" w:rsidRPr="00FB50BD" w:rsidRDefault="00FB50BD" w:rsidP="00FB50BD">
            <w:pPr>
              <w:spacing w:before="70" w:line="150" w:lineRule="exact"/>
              <w:ind w:left="113"/>
              <w:rPr>
                <w:i/>
                <w:lang w:val="en-US"/>
              </w:rPr>
            </w:pPr>
            <w:proofErr w:type="spellStart"/>
            <w:r w:rsidRPr="00FB50BD">
              <w:rPr>
                <w:i/>
                <w:szCs w:val="14"/>
              </w:rPr>
              <w:t>computer</w:t>
            </w:r>
            <w:proofErr w:type="spellEnd"/>
            <w:r w:rsidRPr="00FB50BD">
              <w:rPr>
                <w:i/>
                <w:szCs w:val="14"/>
              </w:rPr>
              <w:t xml:space="preserve"> </w:t>
            </w:r>
            <w:proofErr w:type="spellStart"/>
            <w:r w:rsidRPr="00FB50BD">
              <w:rPr>
                <w:i/>
                <w:szCs w:val="14"/>
              </w:rPr>
              <w:t>science</w:t>
            </w:r>
            <w:proofErr w:type="spellEnd"/>
            <w:r w:rsidRPr="00FB50BD">
              <w:rPr>
                <w:i/>
                <w:szCs w:val="14"/>
              </w:rPr>
              <w:t xml:space="preserve"> </w:t>
            </w:r>
            <w:proofErr w:type="spellStart"/>
            <w:r w:rsidRPr="00FB50BD">
              <w:rPr>
                <w:i/>
                <w:szCs w:val="14"/>
              </w:rPr>
              <w:t>and</w:t>
            </w:r>
            <w:proofErr w:type="spellEnd"/>
            <w:r w:rsidRPr="00FB50BD">
              <w:rPr>
                <w:i/>
                <w:szCs w:val="14"/>
              </w:rPr>
              <w:t xml:space="preserve"> </w:t>
            </w:r>
            <w:proofErr w:type="spellStart"/>
            <w:r w:rsidRPr="00FB50BD">
              <w:rPr>
                <w:i/>
                <w:szCs w:val="14"/>
              </w:rPr>
              <w:t>informatics</w:t>
            </w:r>
            <w:proofErr w:type="spellEnd"/>
          </w:p>
        </w:tc>
      </w:tr>
      <w:tr w:rsidR="00FB50BD" w:rsidRPr="00FB50BD" w:rsidTr="00FC7B7E">
        <w:trPr>
          <w:jc w:val="center"/>
        </w:trPr>
        <w:tc>
          <w:tcPr>
            <w:tcW w:w="3574" w:type="dxa"/>
            <w:tcBorders>
              <w:top w:val="nil"/>
              <w:bottom w:val="nil"/>
              <w:right w:val="single" w:sz="6" w:space="0" w:color="auto"/>
            </w:tcBorders>
            <w:shd w:val="clear" w:color="auto" w:fill="auto"/>
          </w:tcPr>
          <w:p w:rsidR="00FB50BD" w:rsidRPr="00FB50BD" w:rsidRDefault="00FB50BD" w:rsidP="0066352D">
            <w:pPr>
              <w:spacing w:before="70" w:line="150" w:lineRule="exact"/>
              <w:ind w:left="113"/>
              <w:rPr>
                <w:i/>
                <w:lang w:val="en-US"/>
              </w:rPr>
            </w:pPr>
            <w:r w:rsidRPr="00FB50BD">
              <w:rPr>
                <w:szCs w:val="14"/>
              </w:rPr>
              <w:t>физические науки</w:t>
            </w:r>
          </w:p>
        </w:tc>
        <w:tc>
          <w:tcPr>
            <w:tcW w:w="1457" w:type="dxa"/>
            <w:tcBorders>
              <w:top w:val="nil"/>
              <w:left w:val="single" w:sz="6" w:space="0" w:color="auto"/>
              <w:bottom w:val="nil"/>
              <w:right w:val="single" w:sz="6" w:space="0" w:color="auto"/>
            </w:tcBorders>
            <w:vAlign w:val="bottom"/>
          </w:tcPr>
          <w:p w:rsidR="00FB50BD" w:rsidRPr="00FB50BD" w:rsidRDefault="00FB50BD" w:rsidP="003F0D1C">
            <w:pPr>
              <w:spacing w:before="70" w:line="150" w:lineRule="exact"/>
              <w:ind w:right="567"/>
              <w:jc w:val="right"/>
              <w:rPr>
                <w:szCs w:val="14"/>
                <w:lang w:val="en-US"/>
              </w:rPr>
            </w:pPr>
            <w:r w:rsidRPr="00FB50BD">
              <w:rPr>
                <w:szCs w:val="14"/>
                <w:lang w:val="en-US"/>
              </w:rPr>
              <w:t>44</w:t>
            </w:r>
          </w:p>
        </w:tc>
        <w:tc>
          <w:tcPr>
            <w:tcW w:w="1457" w:type="dxa"/>
            <w:tcBorders>
              <w:top w:val="nil"/>
              <w:left w:val="single" w:sz="6" w:space="0" w:color="auto"/>
              <w:bottom w:val="nil"/>
              <w:right w:val="single" w:sz="6" w:space="0" w:color="auto"/>
            </w:tcBorders>
            <w:vAlign w:val="bottom"/>
          </w:tcPr>
          <w:p w:rsidR="00FB50BD" w:rsidRPr="00FB50BD" w:rsidRDefault="00FB50BD" w:rsidP="003F0D1C">
            <w:pPr>
              <w:spacing w:before="70" w:line="150" w:lineRule="exact"/>
              <w:ind w:right="567"/>
              <w:jc w:val="right"/>
              <w:rPr>
                <w:szCs w:val="14"/>
                <w:lang w:val="en-US"/>
              </w:rPr>
            </w:pPr>
            <w:r w:rsidRPr="00FB50BD">
              <w:rPr>
                <w:szCs w:val="14"/>
                <w:lang w:val="en-US"/>
              </w:rPr>
              <w:t>9</w:t>
            </w:r>
          </w:p>
        </w:tc>
        <w:tc>
          <w:tcPr>
            <w:tcW w:w="3433" w:type="dxa"/>
            <w:tcBorders>
              <w:top w:val="nil"/>
              <w:left w:val="single" w:sz="6" w:space="0" w:color="auto"/>
              <w:bottom w:val="nil"/>
            </w:tcBorders>
          </w:tcPr>
          <w:p w:rsidR="00FB50BD" w:rsidRPr="00FB50BD" w:rsidRDefault="00FB50BD" w:rsidP="00FB50BD">
            <w:pPr>
              <w:spacing w:before="70" w:line="150" w:lineRule="exact"/>
              <w:ind w:left="113"/>
              <w:rPr>
                <w:i/>
                <w:lang w:val="en-US"/>
              </w:rPr>
            </w:pPr>
            <w:proofErr w:type="spellStart"/>
            <w:r w:rsidRPr="00FB50BD">
              <w:rPr>
                <w:i/>
                <w:szCs w:val="14"/>
              </w:rPr>
              <w:t>physics</w:t>
            </w:r>
            <w:proofErr w:type="spellEnd"/>
          </w:p>
        </w:tc>
      </w:tr>
      <w:tr w:rsidR="00FB50BD" w:rsidRPr="00FB50BD" w:rsidTr="00FC7B7E">
        <w:trPr>
          <w:jc w:val="center"/>
        </w:trPr>
        <w:tc>
          <w:tcPr>
            <w:tcW w:w="3574" w:type="dxa"/>
            <w:tcBorders>
              <w:top w:val="nil"/>
              <w:bottom w:val="nil"/>
              <w:right w:val="single" w:sz="6" w:space="0" w:color="auto"/>
            </w:tcBorders>
            <w:shd w:val="clear" w:color="auto" w:fill="auto"/>
          </w:tcPr>
          <w:p w:rsidR="00FB50BD" w:rsidRPr="00FB50BD" w:rsidRDefault="00FB50BD" w:rsidP="0066352D">
            <w:pPr>
              <w:spacing w:before="70" w:line="150" w:lineRule="exact"/>
              <w:ind w:left="113"/>
              <w:rPr>
                <w:szCs w:val="14"/>
              </w:rPr>
            </w:pPr>
            <w:r w:rsidRPr="00FB50BD">
              <w:rPr>
                <w:szCs w:val="14"/>
              </w:rPr>
              <w:t>химические науки</w:t>
            </w:r>
          </w:p>
        </w:tc>
        <w:tc>
          <w:tcPr>
            <w:tcW w:w="1457" w:type="dxa"/>
            <w:tcBorders>
              <w:top w:val="nil"/>
              <w:left w:val="single" w:sz="6" w:space="0" w:color="auto"/>
              <w:bottom w:val="nil"/>
              <w:right w:val="single" w:sz="6" w:space="0" w:color="auto"/>
            </w:tcBorders>
            <w:vAlign w:val="bottom"/>
          </w:tcPr>
          <w:p w:rsidR="00FB50BD" w:rsidRPr="00FB50BD" w:rsidRDefault="00FB50BD" w:rsidP="003F0D1C">
            <w:pPr>
              <w:spacing w:before="70" w:line="150" w:lineRule="exact"/>
              <w:ind w:right="567"/>
              <w:jc w:val="right"/>
              <w:rPr>
                <w:szCs w:val="14"/>
                <w:lang w:val="en-US"/>
              </w:rPr>
            </w:pPr>
            <w:r w:rsidRPr="00FB50BD">
              <w:rPr>
                <w:szCs w:val="14"/>
                <w:lang w:val="en-US"/>
              </w:rPr>
              <w:t>52</w:t>
            </w:r>
          </w:p>
        </w:tc>
        <w:tc>
          <w:tcPr>
            <w:tcW w:w="1457" w:type="dxa"/>
            <w:tcBorders>
              <w:top w:val="nil"/>
              <w:left w:val="single" w:sz="6" w:space="0" w:color="auto"/>
              <w:bottom w:val="nil"/>
              <w:right w:val="single" w:sz="6" w:space="0" w:color="auto"/>
            </w:tcBorders>
            <w:vAlign w:val="bottom"/>
          </w:tcPr>
          <w:p w:rsidR="00FB50BD" w:rsidRPr="00FB50BD" w:rsidRDefault="00FB50BD" w:rsidP="003F0D1C">
            <w:pPr>
              <w:spacing w:before="70" w:line="150" w:lineRule="exact"/>
              <w:ind w:right="567"/>
              <w:jc w:val="right"/>
              <w:rPr>
                <w:szCs w:val="14"/>
                <w:lang w:val="en-US"/>
              </w:rPr>
            </w:pPr>
            <w:r w:rsidRPr="00FB50BD">
              <w:rPr>
                <w:szCs w:val="14"/>
                <w:lang w:val="en-US"/>
              </w:rPr>
              <w:t>19</w:t>
            </w:r>
          </w:p>
        </w:tc>
        <w:tc>
          <w:tcPr>
            <w:tcW w:w="3433" w:type="dxa"/>
            <w:tcBorders>
              <w:top w:val="nil"/>
              <w:left w:val="single" w:sz="6" w:space="0" w:color="auto"/>
              <w:bottom w:val="nil"/>
            </w:tcBorders>
          </w:tcPr>
          <w:p w:rsidR="00FB50BD" w:rsidRPr="00FB50BD" w:rsidRDefault="00FB50BD" w:rsidP="00FB50BD">
            <w:pPr>
              <w:spacing w:before="70" w:line="150" w:lineRule="exact"/>
              <w:ind w:left="113"/>
              <w:rPr>
                <w:i/>
                <w:szCs w:val="14"/>
              </w:rPr>
            </w:pPr>
            <w:proofErr w:type="spellStart"/>
            <w:r w:rsidRPr="00FB50BD">
              <w:rPr>
                <w:i/>
                <w:szCs w:val="14"/>
              </w:rPr>
              <w:t>chemical</w:t>
            </w:r>
            <w:proofErr w:type="spellEnd"/>
            <w:r w:rsidRPr="00FB50BD">
              <w:rPr>
                <w:i/>
                <w:szCs w:val="14"/>
              </w:rPr>
              <w:t xml:space="preserve"> </w:t>
            </w:r>
            <w:proofErr w:type="spellStart"/>
            <w:r w:rsidRPr="00FB50BD">
              <w:rPr>
                <w:i/>
                <w:szCs w:val="14"/>
              </w:rPr>
              <w:t>science</w:t>
            </w:r>
            <w:proofErr w:type="spellEnd"/>
          </w:p>
        </w:tc>
      </w:tr>
    </w:tbl>
    <w:p w:rsidR="00B436A4" w:rsidRPr="00FB50BD" w:rsidRDefault="00B436A4" w:rsidP="00B436A4">
      <w:pPr>
        <w:pageBreakBefore/>
        <w:spacing w:after="60"/>
        <w:jc w:val="right"/>
      </w:pPr>
      <w:r w:rsidRPr="00FB50BD">
        <w:rPr>
          <w:lang w:val="ru-MO"/>
        </w:rPr>
        <w:t>Продолжение</w:t>
      </w:r>
      <w:r w:rsidRPr="00FB50BD">
        <w:t xml:space="preserve"> </w:t>
      </w:r>
      <w:proofErr w:type="spellStart"/>
      <w:r w:rsidRPr="00FB50BD">
        <w:rPr>
          <w:lang w:val="ru-MO"/>
        </w:rPr>
        <w:t>табл</w:t>
      </w:r>
      <w:proofErr w:type="spellEnd"/>
      <w:r w:rsidRPr="00FB50BD">
        <w:rPr>
          <w:i/>
        </w:rPr>
        <w:t xml:space="preserve">. / </w:t>
      </w:r>
      <w:r w:rsidRPr="00FB50BD">
        <w:rPr>
          <w:i/>
          <w:lang w:val="en-US"/>
        </w:rPr>
        <w:t>Continued</w:t>
      </w:r>
      <w:r w:rsidRPr="00FB50BD">
        <w:rPr>
          <w:i/>
        </w:rPr>
        <w:t xml:space="preserve"> </w:t>
      </w:r>
      <w:r w:rsidRPr="00FB50BD">
        <w:rPr>
          <w:i/>
          <w:lang w:val="en-US"/>
        </w:rPr>
        <w:t>table</w:t>
      </w:r>
      <w:r w:rsidRPr="00FB50BD">
        <w:rPr>
          <w:i/>
        </w:rPr>
        <w:t xml:space="preserve"> </w:t>
      </w:r>
      <w:r w:rsidRPr="00FB50BD">
        <w:t>7.38</w:t>
      </w:r>
    </w:p>
    <w:tbl>
      <w:tblPr>
        <w:tblStyle w:val="aff1"/>
        <w:tblW w:w="5000" w:type="pct"/>
        <w:jc w:val="center"/>
        <w:tblBorders>
          <w:left w:val="none" w:sz="0" w:space="0" w:color="auto"/>
          <w:bottom w:val="none" w:sz="0" w:space="0" w:color="auto"/>
          <w:right w:val="none" w:sz="0" w:space="0" w:color="auto"/>
        </w:tblBorders>
        <w:tblCellMar>
          <w:left w:w="0" w:type="dxa"/>
          <w:right w:w="0" w:type="dxa"/>
        </w:tblCellMar>
        <w:tblLook w:val="04A0" w:firstRow="1" w:lastRow="0" w:firstColumn="1" w:lastColumn="0" w:noHBand="0" w:noVBand="1"/>
      </w:tblPr>
      <w:tblGrid>
        <w:gridCol w:w="3574"/>
        <w:gridCol w:w="1457"/>
        <w:gridCol w:w="1457"/>
        <w:gridCol w:w="3433"/>
      </w:tblGrid>
      <w:tr w:rsidR="00FB50BD" w:rsidRPr="00355B79" w:rsidTr="00827D7B">
        <w:trPr>
          <w:jc w:val="center"/>
        </w:trPr>
        <w:tc>
          <w:tcPr>
            <w:tcW w:w="3574" w:type="dxa"/>
            <w:vMerge w:val="restart"/>
            <w:tcBorders>
              <w:top w:val="single" w:sz="6" w:space="0" w:color="auto"/>
              <w:bottom w:val="single" w:sz="6" w:space="0" w:color="auto"/>
              <w:right w:val="single" w:sz="6" w:space="0" w:color="auto"/>
            </w:tcBorders>
          </w:tcPr>
          <w:p w:rsidR="00FB50BD" w:rsidRPr="00B436A4" w:rsidRDefault="00FB50BD" w:rsidP="00B436A4">
            <w:pPr>
              <w:spacing w:after="60"/>
              <w:jc w:val="center"/>
              <w:rPr>
                <w:i/>
                <w:color w:val="FF0000"/>
              </w:rPr>
            </w:pPr>
          </w:p>
        </w:tc>
        <w:tc>
          <w:tcPr>
            <w:tcW w:w="1457" w:type="dxa"/>
            <w:tcBorders>
              <w:top w:val="single" w:sz="6" w:space="0" w:color="auto"/>
              <w:left w:val="single" w:sz="6" w:space="0" w:color="auto"/>
              <w:bottom w:val="single" w:sz="6" w:space="0" w:color="auto"/>
              <w:right w:val="single" w:sz="6" w:space="0" w:color="auto"/>
            </w:tcBorders>
          </w:tcPr>
          <w:p w:rsidR="00FB50BD" w:rsidRPr="00FB50BD" w:rsidRDefault="00FB50BD" w:rsidP="00FB50BD">
            <w:pPr>
              <w:spacing w:before="20" w:after="20"/>
              <w:ind w:left="57" w:right="28"/>
              <w:rPr>
                <w:i/>
                <w:sz w:val="12"/>
                <w:szCs w:val="12"/>
                <w:lang w:val="en-US"/>
              </w:rPr>
            </w:pPr>
            <w:r w:rsidRPr="00FB50BD">
              <w:rPr>
                <w:rFonts w:cs="PragmaticaC"/>
                <w:spacing w:val="-4"/>
                <w:sz w:val="12"/>
                <w:szCs w:val="12"/>
              </w:rPr>
              <w:t>Выпуск</w:t>
            </w:r>
            <w:r w:rsidRPr="00FB50BD">
              <w:rPr>
                <w:rFonts w:cs="PragmaticaC"/>
                <w:spacing w:val="-4"/>
                <w:sz w:val="12"/>
                <w:szCs w:val="12"/>
                <w:lang w:val="en-US"/>
              </w:rPr>
              <w:t xml:space="preserve"> </w:t>
            </w:r>
            <w:r w:rsidRPr="00FB50BD">
              <w:rPr>
                <w:rFonts w:cs="PragmaticaC"/>
                <w:spacing w:val="-4"/>
                <w:sz w:val="12"/>
                <w:szCs w:val="12"/>
              </w:rPr>
              <w:t>из</w:t>
            </w:r>
            <w:r w:rsidRPr="00FB50BD">
              <w:rPr>
                <w:rFonts w:cs="PragmaticaC"/>
                <w:spacing w:val="-4"/>
                <w:sz w:val="12"/>
                <w:szCs w:val="12"/>
                <w:lang w:val="en-US"/>
              </w:rPr>
              <w:t xml:space="preserve"> </w:t>
            </w:r>
            <w:r w:rsidRPr="00FB50BD">
              <w:rPr>
                <w:rFonts w:cs="PragmaticaC"/>
                <w:spacing w:val="-4"/>
                <w:sz w:val="12"/>
                <w:szCs w:val="12"/>
              </w:rPr>
              <w:t>аспирантуры</w:t>
            </w:r>
            <w:r w:rsidRPr="00FB50BD">
              <w:rPr>
                <w:i/>
                <w:sz w:val="12"/>
                <w:szCs w:val="12"/>
                <w:lang w:val="en-US"/>
              </w:rPr>
              <w:t xml:space="preserve"> /</w:t>
            </w:r>
          </w:p>
          <w:p w:rsidR="00FB50BD" w:rsidRPr="00FB50BD" w:rsidRDefault="00FB50BD" w:rsidP="00FB50BD">
            <w:pPr>
              <w:spacing w:before="20" w:after="20"/>
              <w:ind w:left="57" w:right="28"/>
              <w:rPr>
                <w:i/>
                <w:sz w:val="12"/>
                <w:szCs w:val="12"/>
                <w:lang w:val="en-US"/>
              </w:rPr>
            </w:pPr>
            <w:r w:rsidRPr="00FB50BD">
              <w:rPr>
                <w:i/>
                <w:sz w:val="12"/>
                <w:szCs w:val="12"/>
                <w:lang w:val="en-US"/>
              </w:rPr>
              <w:t>Graduation from pos</w:t>
            </w:r>
            <w:r w:rsidRPr="00FB50BD">
              <w:rPr>
                <w:i/>
                <w:sz w:val="12"/>
                <w:szCs w:val="12"/>
                <w:lang w:val="en-US"/>
              </w:rPr>
              <w:t>t</w:t>
            </w:r>
            <w:r w:rsidRPr="00FB50BD">
              <w:rPr>
                <w:i/>
                <w:sz w:val="12"/>
                <w:szCs w:val="12"/>
                <w:lang w:val="en-US"/>
              </w:rPr>
              <w:t>graduate studies</w:t>
            </w:r>
          </w:p>
        </w:tc>
        <w:tc>
          <w:tcPr>
            <w:tcW w:w="1457" w:type="dxa"/>
            <w:tcBorders>
              <w:top w:val="single" w:sz="6" w:space="0" w:color="auto"/>
              <w:left w:val="single" w:sz="6" w:space="0" w:color="auto"/>
              <w:bottom w:val="single" w:sz="6" w:space="0" w:color="auto"/>
              <w:right w:val="single" w:sz="6" w:space="0" w:color="auto"/>
            </w:tcBorders>
          </w:tcPr>
          <w:p w:rsidR="00FB50BD" w:rsidRPr="00FB50BD" w:rsidRDefault="00FB50BD" w:rsidP="00FB50BD">
            <w:pPr>
              <w:spacing w:before="20" w:after="20"/>
              <w:ind w:left="57" w:right="28"/>
              <w:rPr>
                <w:rFonts w:cs="PragmaticaC"/>
                <w:spacing w:val="-4"/>
                <w:sz w:val="12"/>
                <w:szCs w:val="12"/>
                <w:lang w:val="en-US"/>
              </w:rPr>
            </w:pPr>
            <w:r w:rsidRPr="00FB50BD">
              <w:rPr>
                <w:rFonts w:cs="PragmaticaC"/>
                <w:spacing w:val="-4"/>
                <w:sz w:val="12"/>
                <w:szCs w:val="12"/>
              </w:rPr>
              <w:t>в</w:t>
            </w:r>
            <w:r w:rsidRPr="00FB50BD">
              <w:rPr>
                <w:rFonts w:cs="PragmaticaC"/>
                <w:spacing w:val="-4"/>
                <w:sz w:val="12"/>
                <w:szCs w:val="12"/>
                <w:lang w:val="en-US"/>
              </w:rPr>
              <w:t xml:space="preserve"> </w:t>
            </w:r>
            <w:r w:rsidRPr="00FB50BD">
              <w:rPr>
                <w:rFonts w:cs="PragmaticaC"/>
                <w:spacing w:val="-4"/>
                <w:sz w:val="12"/>
                <w:szCs w:val="12"/>
              </w:rPr>
              <w:t>том</w:t>
            </w:r>
            <w:r w:rsidRPr="00FB50BD">
              <w:rPr>
                <w:rFonts w:cs="PragmaticaC"/>
                <w:spacing w:val="-4"/>
                <w:sz w:val="12"/>
                <w:szCs w:val="12"/>
                <w:lang w:val="en-US"/>
              </w:rPr>
              <w:t xml:space="preserve"> </w:t>
            </w:r>
            <w:r w:rsidRPr="00FB50BD">
              <w:rPr>
                <w:rFonts w:cs="PragmaticaC"/>
                <w:spacing w:val="-4"/>
                <w:sz w:val="12"/>
                <w:szCs w:val="12"/>
              </w:rPr>
              <w:t>числе</w:t>
            </w:r>
            <w:r w:rsidRPr="00FB50BD">
              <w:rPr>
                <w:rFonts w:cs="PragmaticaC"/>
                <w:spacing w:val="-4"/>
                <w:sz w:val="12"/>
                <w:szCs w:val="12"/>
                <w:lang w:val="en-US"/>
              </w:rPr>
              <w:t xml:space="preserve"> </w:t>
            </w:r>
            <w:r w:rsidRPr="00FB50BD">
              <w:rPr>
                <w:rFonts w:cs="PragmaticaC"/>
                <w:spacing w:val="-4"/>
                <w:sz w:val="12"/>
                <w:szCs w:val="12"/>
              </w:rPr>
              <w:t>с</w:t>
            </w:r>
            <w:r w:rsidRPr="00FB50BD">
              <w:rPr>
                <w:rFonts w:cs="PragmaticaC"/>
                <w:spacing w:val="-4"/>
                <w:sz w:val="12"/>
                <w:szCs w:val="12"/>
                <w:lang w:val="en-US"/>
              </w:rPr>
              <w:t xml:space="preserve"> </w:t>
            </w:r>
            <w:r w:rsidRPr="00FB50BD">
              <w:rPr>
                <w:rFonts w:cs="PragmaticaC"/>
                <w:spacing w:val="-4"/>
                <w:sz w:val="12"/>
                <w:szCs w:val="12"/>
              </w:rPr>
              <w:t>защитой</w:t>
            </w:r>
            <w:r w:rsidRPr="00FB50BD">
              <w:rPr>
                <w:rFonts w:cs="PragmaticaC"/>
                <w:spacing w:val="-4"/>
                <w:sz w:val="12"/>
                <w:szCs w:val="12"/>
                <w:lang w:val="en-US"/>
              </w:rPr>
              <w:t xml:space="preserve"> </w:t>
            </w:r>
            <w:r w:rsidRPr="00FB50BD">
              <w:rPr>
                <w:rFonts w:cs="PragmaticaC"/>
                <w:spacing w:val="-4"/>
                <w:sz w:val="12"/>
                <w:szCs w:val="12"/>
              </w:rPr>
              <w:t>диссертаций</w:t>
            </w:r>
            <w:r w:rsidRPr="00FB50BD">
              <w:rPr>
                <w:rFonts w:cs="PragmaticaC"/>
                <w:spacing w:val="-4"/>
                <w:sz w:val="12"/>
                <w:szCs w:val="12"/>
                <w:lang w:val="en-US"/>
              </w:rPr>
              <w:t>/ </w:t>
            </w:r>
            <w:r w:rsidRPr="00FB50BD">
              <w:rPr>
                <w:i/>
                <w:sz w:val="12"/>
                <w:szCs w:val="12"/>
                <w:lang w:val="en-US"/>
              </w:rPr>
              <w:t>i</w:t>
            </w:r>
            <w:r w:rsidRPr="00FB50BD">
              <w:rPr>
                <w:i/>
                <w:sz w:val="12"/>
                <w:szCs w:val="12"/>
                <w:lang w:val="en-US"/>
              </w:rPr>
              <w:br/>
            </w:r>
            <w:proofErr w:type="spellStart"/>
            <w:r w:rsidRPr="00FB50BD">
              <w:rPr>
                <w:i/>
                <w:sz w:val="12"/>
                <w:szCs w:val="12"/>
                <w:lang w:val="en-US"/>
              </w:rPr>
              <w:t>ncluding</w:t>
            </w:r>
            <w:proofErr w:type="spellEnd"/>
            <w:r w:rsidRPr="00FB50BD">
              <w:rPr>
                <w:i/>
                <w:sz w:val="12"/>
                <w:szCs w:val="12"/>
                <w:lang w:val="en-US"/>
              </w:rPr>
              <w:t xml:space="preserve"> those who defended dissertations</w:t>
            </w:r>
          </w:p>
        </w:tc>
        <w:tc>
          <w:tcPr>
            <w:tcW w:w="3433" w:type="dxa"/>
            <w:vMerge w:val="restart"/>
            <w:tcBorders>
              <w:top w:val="single" w:sz="6" w:space="0" w:color="auto"/>
              <w:left w:val="single" w:sz="6" w:space="0" w:color="auto"/>
              <w:bottom w:val="single" w:sz="6" w:space="0" w:color="auto"/>
            </w:tcBorders>
          </w:tcPr>
          <w:p w:rsidR="00FB50BD" w:rsidRDefault="00FB50BD" w:rsidP="00B436A4">
            <w:pPr>
              <w:spacing w:after="60"/>
              <w:jc w:val="center"/>
              <w:rPr>
                <w:i/>
                <w:color w:val="FF0000"/>
                <w:lang w:val="en-US"/>
              </w:rPr>
            </w:pPr>
          </w:p>
        </w:tc>
      </w:tr>
      <w:tr w:rsidR="00FB50BD" w:rsidTr="00827D7B">
        <w:trPr>
          <w:jc w:val="center"/>
        </w:trPr>
        <w:tc>
          <w:tcPr>
            <w:tcW w:w="3574" w:type="dxa"/>
            <w:vMerge/>
            <w:tcBorders>
              <w:top w:val="single" w:sz="6" w:space="0" w:color="auto"/>
              <w:bottom w:val="single" w:sz="6" w:space="0" w:color="auto"/>
              <w:right w:val="single" w:sz="6" w:space="0" w:color="auto"/>
            </w:tcBorders>
          </w:tcPr>
          <w:p w:rsidR="00FB50BD" w:rsidRDefault="00FB50BD" w:rsidP="00B436A4">
            <w:pPr>
              <w:spacing w:after="60"/>
              <w:jc w:val="center"/>
              <w:rPr>
                <w:i/>
                <w:color w:val="FF0000"/>
                <w:lang w:val="en-US"/>
              </w:rPr>
            </w:pPr>
          </w:p>
        </w:tc>
        <w:tc>
          <w:tcPr>
            <w:tcW w:w="1457" w:type="dxa"/>
            <w:tcBorders>
              <w:top w:val="single" w:sz="6" w:space="0" w:color="auto"/>
              <w:left w:val="single" w:sz="6" w:space="0" w:color="auto"/>
              <w:bottom w:val="single" w:sz="6" w:space="0" w:color="auto"/>
              <w:right w:val="single" w:sz="6" w:space="0" w:color="auto"/>
            </w:tcBorders>
          </w:tcPr>
          <w:p w:rsidR="00FB50BD" w:rsidRPr="003F0D1C" w:rsidRDefault="00FB50BD" w:rsidP="00B436A4">
            <w:pPr>
              <w:spacing w:before="20" w:after="20"/>
              <w:ind w:left="57" w:right="28"/>
              <w:jc w:val="center"/>
              <w:rPr>
                <w:rFonts w:cs="PragmaticaC"/>
                <w:spacing w:val="-4"/>
                <w:szCs w:val="14"/>
              </w:rPr>
            </w:pPr>
            <w:r w:rsidRPr="003F0D1C">
              <w:rPr>
                <w:rFonts w:cs="PragmaticaC"/>
                <w:spacing w:val="-4"/>
                <w:szCs w:val="14"/>
              </w:rPr>
              <w:t>2023</w:t>
            </w:r>
          </w:p>
        </w:tc>
        <w:tc>
          <w:tcPr>
            <w:tcW w:w="1457" w:type="dxa"/>
            <w:tcBorders>
              <w:top w:val="single" w:sz="6" w:space="0" w:color="auto"/>
              <w:left w:val="single" w:sz="6" w:space="0" w:color="auto"/>
              <w:bottom w:val="single" w:sz="6" w:space="0" w:color="auto"/>
              <w:right w:val="single" w:sz="6" w:space="0" w:color="auto"/>
            </w:tcBorders>
          </w:tcPr>
          <w:p w:rsidR="00FB50BD" w:rsidRPr="003F0D1C" w:rsidRDefault="00FB50BD" w:rsidP="00B436A4">
            <w:pPr>
              <w:spacing w:before="20" w:after="20"/>
              <w:ind w:left="57" w:right="28"/>
              <w:jc w:val="center"/>
              <w:rPr>
                <w:rFonts w:cs="PragmaticaC"/>
                <w:spacing w:val="-4"/>
                <w:szCs w:val="14"/>
              </w:rPr>
            </w:pPr>
            <w:r w:rsidRPr="003F0D1C">
              <w:rPr>
                <w:rFonts w:cs="PragmaticaC"/>
                <w:spacing w:val="-4"/>
                <w:szCs w:val="14"/>
                <w:lang w:val="en-US"/>
              </w:rPr>
              <w:t>202</w:t>
            </w:r>
            <w:r w:rsidRPr="003F0D1C">
              <w:rPr>
                <w:rFonts w:cs="PragmaticaC"/>
                <w:spacing w:val="-4"/>
                <w:szCs w:val="14"/>
              </w:rPr>
              <w:t>3</w:t>
            </w:r>
          </w:p>
        </w:tc>
        <w:tc>
          <w:tcPr>
            <w:tcW w:w="3433" w:type="dxa"/>
            <w:vMerge/>
            <w:tcBorders>
              <w:top w:val="single" w:sz="6" w:space="0" w:color="auto"/>
              <w:left w:val="single" w:sz="6" w:space="0" w:color="auto"/>
              <w:bottom w:val="single" w:sz="6" w:space="0" w:color="auto"/>
            </w:tcBorders>
          </w:tcPr>
          <w:p w:rsidR="00FB50BD" w:rsidRDefault="00FB50BD" w:rsidP="00B436A4">
            <w:pPr>
              <w:spacing w:after="60"/>
              <w:jc w:val="center"/>
              <w:rPr>
                <w:i/>
                <w:color w:val="FF0000"/>
                <w:lang w:val="en-US"/>
              </w:rPr>
            </w:pPr>
          </w:p>
        </w:tc>
      </w:tr>
      <w:tr w:rsidR="009E75A9" w:rsidRPr="00710C54" w:rsidTr="00FC7B7E">
        <w:trPr>
          <w:jc w:val="center"/>
        </w:trPr>
        <w:tc>
          <w:tcPr>
            <w:tcW w:w="3574" w:type="dxa"/>
            <w:tcBorders>
              <w:top w:val="nil"/>
              <w:bottom w:val="nil"/>
              <w:right w:val="single" w:sz="6" w:space="0" w:color="auto"/>
            </w:tcBorders>
            <w:shd w:val="clear" w:color="auto" w:fill="auto"/>
            <w:vAlign w:val="bottom"/>
          </w:tcPr>
          <w:p w:rsidR="009E75A9" w:rsidRPr="009E75A9" w:rsidRDefault="009E75A9" w:rsidP="0066352D">
            <w:pPr>
              <w:spacing w:before="70" w:line="150" w:lineRule="exact"/>
              <w:ind w:left="113"/>
              <w:rPr>
                <w:szCs w:val="14"/>
              </w:rPr>
            </w:pPr>
            <w:r w:rsidRPr="009E75A9">
              <w:rPr>
                <w:szCs w:val="14"/>
              </w:rPr>
              <w:t>биологические науки</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69</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10</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szCs w:val="14"/>
              </w:rPr>
            </w:pPr>
            <w:proofErr w:type="spellStart"/>
            <w:r w:rsidRPr="009E75A9">
              <w:rPr>
                <w:i/>
                <w:szCs w:val="14"/>
              </w:rPr>
              <w:t>biological</w:t>
            </w:r>
            <w:proofErr w:type="spellEnd"/>
            <w:r w:rsidRPr="009E75A9">
              <w:rPr>
                <w:i/>
                <w:szCs w:val="14"/>
              </w:rPr>
              <w:t xml:space="preserve"> </w:t>
            </w:r>
            <w:proofErr w:type="spellStart"/>
            <w:r w:rsidRPr="009E75A9">
              <w:rPr>
                <w:i/>
                <w:szCs w:val="14"/>
              </w:rPr>
              <w:t>science</w:t>
            </w:r>
            <w:proofErr w:type="spellEnd"/>
          </w:p>
        </w:tc>
      </w:tr>
      <w:tr w:rsidR="009E75A9" w:rsidRPr="00710C54" w:rsidTr="00FC7B7E">
        <w:trPr>
          <w:jc w:val="center"/>
        </w:trPr>
        <w:tc>
          <w:tcPr>
            <w:tcW w:w="3574" w:type="dxa"/>
            <w:tcBorders>
              <w:top w:val="nil"/>
              <w:bottom w:val="nil"/>
              <w:right w:val="single" w:sz="6" w:space="0" w:color="auto"/>
            </w:tcBorders>
            <w:shd w:val="clear" w:color="auto" w:fill="auto"/>
            <w:vAlign w:val="bottom"/>
          </w:tcPr>
          <w:p w:rsidR="009E75A9" w:rsidRPr="009E75A9" w:rsidRDefault="009E75A9" w:rsidP="0066352D">
            <w:pPr>
              <w:spacing w:before="70" w:line="150" w:lineRule="exact"/>
              <w:ind w:left="113"/>
              <w:rPr>
                <w:szCs w:val="14"/>
              </w:rPr>
            </w:pPr>
            <w:r w:rsidRPr="009E75A9">
              <w:rPr>
                <w:szCs w:val="14"/>
              </w:rPr>
              <w:t>науки о Земле и окружающей среде</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29</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4</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szCs w:val="14"/>
              </w:rPr>
            </w:pPr>
            <w:proofErr w:type="spellStart"/>
            <w:r w:rsidRPr="009E75A9">
              <w:rPr>
                <w:i/>
                <w:szCs w:val="14"/>
              </w:rPr>
              <w:t>Earth</w:t>
            </w:r>
            <w:proofErr w:type="spellEnd"/>
            <w:r w:rsidRPr="009E75A9">
              <w:rPr>
                <w:i/>
                <w:szCs w:val="14"/>
              </w:rPr>
              <w:t xml:space="preserve"> </w:t>
            </w:r>
            <w:proofErr w:type="spellStart"/>
            <w:r w:rsidRPr="009E75A9">
              <w:rPr>
                <w:i/>
                <w:szCs w:val="14"/>
              </w:rPr>
              <w:t>and</w:t>
            </w:r>
            <w:proofErr w:type="spellEnd"/>
            <w:r w:rsidRPr="009E75A9">
              <w:rPr>
                <w:i/>
                <w:szCs w:val="14"/>
              </w:rPr>
              <w:t xml:space="preserve"> </w:t>
            </w:r>
            <w:proofErr w:type="spellStart"/>
            <w:r w:rsidRPr="009E75A9">
              <w:rPr>
                <w:i/>
                <w:szCs w:val="14"/>
              </w:rPr>
              <w:t>environmental</w:t>
            </w:r>
            <w:proofErr w:type="spellEnd"/>
            <w:r w:rsidRPr="009E75A9">
              <w:rPr>
                <w:i/>
                <w:szCs w:val="14"/>
              </w:rPr>
              <w:t xml:space="preserve"> </w:t>
            </w:r>
            <w:proofErr w:type="spellStart"/>
            <w:r w:rsidRPr="009E75A9">
              <w:rPr>
                <w:i/>
                <w:szCs w:val="14"/>
              </w:rPr>
              <w:t>science</w:t>
            </w:r>
            <w:proofErr w:type="spellEnd"/>
          </w:p>
        </w:tc>
      </w:tr>
      <w:tr w:rsidR="009E75A9" w:rsidRPr="00710C54" w:rsidTr="00FC7B7E">
        <w:trPr>
          <w:jc w:val="center"/>
        </w:trPr>
        <w:tc>
          <w:tcPr>
            <w:tcW w:w="3574" w:type="dxa"/>
            <w:tcBorders>
              <w:top w:val="nil"/>
              <w:bottom w:val="nil"/>
              <w:right w:val="single" w:sz="6" w:space="0" w:color="auto"/>
            </w:tcBorders>
            <w:shd w:val="clear" w:color="auto" w:fill="auto"/>
            <w:vAlign w:val="bottom"/>
          </w:tcPr>
          <w:p w:rsidR="009E75A9" w:rsidRPr="009E75A9" w:rsidRDefault="009E75A9" w:rsidP="0066352D">
            <w:pPr>
              <w:spacing w:before="70" w:line="150" w:lineRule="exact"/>
              <w:ind w:left="113"/>
              <w:rPr>
                <w:szCs w:val="14"/>
              </w:rPr>
            </w:pPr>
            <w:r w:rsidRPr="009E75A9">
              <w:rPr>
                <w:szCs w:val="14"/>
              </w:rPr>
              <w:t>строительство и архитектура</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3</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szCs w:val="14"/>
              </w:rPr>
            </w:pPr>
            <w:proofErr w:type="spellStart"/>
            <w:r w:rsidRPr="009E75A9">
              <w:rPr>
                <w:i/>
                <w:szCs w:val="14"/>
              </w:rPr>
              <w:t>architecture</w:t>
            </w:r>
            <w:proofErr w:type="spellEnd"/>
            <w:r w:rsidRPr="009E75A9">
              <w:rPr>
                <w:i/>
                <w:szCs w:val="14"/>
              </w:rPr>
              <w:t xml:space="preserve"> </w:t>
            </w:r>
            <w:proofErr w:type="spellStart"/>
            <w:r w:rsidRPr="009E75A9">
              <w:rPr>
                <w:i/>
                <w:szCs w:val="14"/>
              </w:rPr>
              <w:t>and</w:t>
            </w:r>
            <w:proofErr w:type="spellEnd"/>
            <w:r w:rsidRPr="009E75A9">
              <w:rPr>
                <w:i/>
                <w:szCs w:val="14"/>
              </w:rPr>
              <w:t xml:space="preserve"> </w:t>
            </w:r>
            <w:proofErr w:type="spellStart"/>
            <w:r w:rsidRPr="009E75A9">
              <w:rPr>
                <w:i/>
                <w:szCs w:val="14"/>
              </w:rPr>
              <w:t>construction</w:t>
            </w:r>
            <w:proofErr w:type="spellEnd"/>
          </w:p>
        </w:tc>
      </w:tr>
      <w:tr w:rsidR="009E75A9" w:rsidRPr="00355B79" w:rsidTr="00FC7B7E">
        <w:trPr>
          <w:jc w:val="center"/>
        </w:trPr>
        <w:tc>
          <w:tcPr>
            <w:tcW w:w="3574" w:type="dxa"/>
            <w:tcBorders>
              <w:top w:val="nil"/>
              <w:bottom w:val="nil"/>
              <w:right w:val="single" w:sz="6" w:space="0" w:color="auto"/>
            </w:tcBorders>
            <w:shd w:val="clear" w:color="auto" w:fill="auto"/>
            <w:vAlign w:val="bottom"/>
          </w:tcPr>
          <w:p w:rsidR="009E75A9" w:rsidRPr="009E75A9" w:rsidRDefault="009E75A9" w:rsidP="0066352D">
            <w:pPr>
              <w:spacing w:before="70" w:line="150" w:lineRule="exact"/>
              <w:ind w:left="113"/>
              <w:rPr>
                <w:szCs w:val="14"/>
              </w:rPr>
            </w:pPr>
            <w:r w:rsidRPr="009E75A9">
              <w:rPr>
                <w:szCs w:val="14"/>
              </w:rPr>
              <w:t xml:space="preserve">электроника, </w:t>
            </w:r>
            <w:proofErr w:type="spellStart"/>
            <w:r w:rsidRPr="009E75A9">
              <w:rPr>
                <w:szCs w:val="14"/>
              </w:rPr>
              <w:t>фотоника</w:t>
            </w:r>
            <w:proofErr w:type="spellEnd"/>
            <w:r w:rsidRPr="009E75A9">
              <w:rPr>
                <w:szCs w:val="14"/>
              </w:rPr>
              <w:t>, приборостроение и связь</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17</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2</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szCs w:val="14"/>
                <w:lang w:val="en-US"/>
              </w:rPr>
            </w:pPr>
            <w:r w:rsidRPr="009E75A9">
              <w:rPr>
                <w:i/>
                <w:szCs w:val="14"/>
                <w:lang w:val="en-US"/>
              </w:rPr>
              <w:t>electronics, photonics, instrumentation and comm</w:t>
            </w:r>
            <w:r w:rsidRPr="009E75A9">
              <w:rPr>
                <w:i/>
                <w:szCs w:val="14"/>
                <w:lang w:val="en-US"/>
              </w:rPr>
              <w:t>u</w:t>
            </w:r>
            <w:r w:rsidRPr="009E75A9">
              <w:rPr>
                <w:i/>
                <w:szCs w:val="14"/>
                <w:lang w:val="en-US"/>
              </w:rPr>
              <w:t>nications</w:t>
            </w:r>
          </w:p>
        </w:tc>
      </w:tr>
      <w:tr w:rsidR="009E75A9" w:rsidRPr="00710C54" w:rsidTr="00FC7B7E">
        <w:trPr>
          <w:jc w:val="center"/>
        </w:trPr>
        <w:tc>
          <w:tcPr>
            <w:tcW w:w="3574" w:type="dxa"/>
            <w:tcBorders>
              <w:top w:val="nil"/>
              <w:bottom w:val="nil"/>
              <w:right w:val="single" w:sz="6" w:space="0" w:color="auto"/>
            </w:tcBorders>
            <w:shd w:val="clear" w:color="auto" w:fill="auto"/>
            <w:vAlign w:val="bottom"/>
          </w:tcPr>
          <w:p w:rsidR="009E75A9" w:rsidRPr="009E75A9" w:rsidRDefault="009E75A9" w:rsidP="0066352D">
            <w:pPr>
              <w:spacing w:before="70" w:line="150" w:lineRule="exact"/>
              <w:ind w:left="113"/>
              <w:rPr>
                <w:szCs w:val="14"/>
              </w:rPr>
            </w:pPr>
            <w:r w:rsidRPr="009E75A9">
              <w:rPr>
                <w:szCs w:val="14"/>
              </w:rPr>
              <w:t>информационные технологии и телекоммуникации</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10</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3</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szCs w:val="14"/>
              </w:rPr>
            </w:pPr>
            <w:r w:rsidRPr="009E75A9">
              <w:rPr>
                <w:i/>
                <w:szCs w:val="14"/>
              </w:rPr>
              <w:t xml:space="preserve">IT </w:t>
            </w:r>
            <w:proofErr w:type="spellStart"/>
            <w:r w:rsidRPr="009E75A9">
              <w:rPr>
                <w:i/>
                <w:szCs w:val="14"/>
              </w:rPr>
              <w:t>and</w:t>
            </w:r>
            <w:proofErr w:type="spellEnd"/>
            <w:r w:rsidRPr="009E75A9">
              <w:rPr>
                <w:i/>
                <w:szCs w:val="14"/>
              </w:rPr>
              <w:t xml:space="preserve"> </w:t>
            </w:r>
            <w:proofErr w:type="spellStart"/>
            <w:r w:rsidRPr="009E75A9">
              <w:rPr>
                <w:i/>
                <w:szCs w:val="14"/>
              </w:rPr>
              <w:t>telecommunications</w:t>
            </w:r>
            <w:proofErr w:type="spellEnd"/>
          </w:p>
        </w:tc>
      </w:tr>
      <w:tr w:rsidR="009E75A9" w:rsidRPr="00710C54" w:rsidTr="00FC7B7E">
        <w:trPr>
          <w:jc w:val="center"/>
        </w:trPr>
        <w:tc>
          <w:tcPr>
            <w:tcW w:w="3574" w:type="dxa"/>
            <w:tcBorders>
              <w:top w:val="nil"/>
              <w:bottom w:val="nil"/>
              <w:right w:val="single" w:sz="6" w:space="0" w:color="auto"/>
            </w:tcBorders>
            <w:shd w:val="clear" w:color="auto" w:fill="auto"/>
            <w:vAlign w:val="bottom"/>
          </w:tcPr>
          <w:p w:rsidR="009E75A9" w:rsidRPr="009E75A9" w:rsidRDefault="009E75A9" w:rsidP="0066352D">
            <w:pPr>
              <w:spacing w:before="70" w:line="150" w:lineRule="exact"/>
              <w:ind w:left="113"/>
              <w:rPr>
                <w:szCs w:val="14"/>
              </w:rPr>
            </w:pPr>
            <w:r w:rsidRPr="009E75A9">
              <w:rPr>
                <w:szCs w:val="14"/>
              </w:rPr>
              <w:t>энергетика и электроника</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24</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12</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szCs w:val="14"/>
              </w:rPr>
            </w:pPr>
            <w:proofErr w:type="spellStart"/>
            <w:r w:rsidRPr="009E75A9">
              <w:rPr>
                <w:i/>
                <w:szCs w:val="14"/>
              </w:rPr>
              <w:t>power</w:t>
            </w:r>
            <w:proofErr w:type="spellEnd"/>
            <w:r w:rsidRPr="009E75A9">
              <w:rPr>
                <w:i/>
                <w:szCs w:val="14"/>
              </w:rPr>
              <w:t xml:space="preserve"> </w:t>
            </w:r>
            <w:proofErr w:type="spellStart"/>
            <w:r w:rsidRPr="009E75A9">
              <w:rPr>
                <w:i/>
                <w:szCs w:val="14"/>
              </w:rPr>
              <w:t>engineering</w:t>
            </w:r>
            <w:proofErr w:type="spellEnd"/>
            <w:r w:rsidRPr="009E75A9">
              <w:rPr>
                <w:i/>
                <w:szCs w:val="14"/>
              </w:rPr>
              <w:t xml:space="preserve"> </w:t>
            </w:r>
            <w:proofErr w:type="spellStart"/>
            <w:r w:rsidRPr="009E75A9">
              <w:rPr>
                <w:i/>
                <w:szCs w:val="14"/>
              </w:rPr>
              <w:t>and</w:t>
            </w:r>
            <w:proofErr w:type="spellEnd"/>
            <w:r w:rsidRPr="009E75A9">
              <w:rPr>
                <w:i/>
                <w:szCs w:val="14"/>
              </w:rPr>
              <w:t xml:space="preserve"> </w:t>
            </w:r>
            <w:proofErr w:type="spellStart"/>
            <w:r w:rsidRPr="009E75A9">
              <w:rPr>
                <w:i/>
                <w:szCs w:val="14"/>
              </w:rPr>
              <w:t>electronics</w:t>
            </w:r>
            <w:proofErr w:type="spellEnd"/>
          </w:p>
        </w:tc>
      </w:tr>
      <w:tr w:rsidR="009E75A9" w:rsidRPr="00710C54" w:rsidTr="00FC7B7E">
        <w:trPr>
          <w:jc w:val="center"/>
        </w:trPr>
        <w:tc>
          <w:tcPr>
            <w:tcW w:w="3574" w:type="dxa"/>
            <w:tcBorders>
              <w:top w:val="nil"/>
              <w:bottom w:val="nil"/>
              <w:right w:val="single" w:sz="6" w:space="0" w:color="auto"/>
            </w:tcBorders>
            <w:shd w:val="clear" w:color="auto" w:fill="auto"/>
            <w:vAlign w:val="bottom"/>
          </w:tcPr>
          <w:p w:rsidR="009E75A9" w:rsidRPr="009E75A9" w:rsidRDefault="009E75A9" w:rsidP="0066352D">
            <w:pPr>
              <w:spacing w:before="70" w:line="150" w:lineRule="exact"/>
              <w:ind w:left="113"/>
              <w:rPr>
                <w:szCs w:val="14"/>
              </w:rPr>
            </w:pPr>
            <w:r w:rsidRPr="009E75A9">
              <w:rPr>
                <w:noProof/>
                <w:szCs w:val="14"/>
              </w:rPr>
              <w:t>машиностроение</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17</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8</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szCs w:val="14"/>
              </w:rPr>
            </w:pPr>
            <w:r w:rsidRPr="009E75A9">
              <w:rPr>
                <w:i/>
                <w:noProof/>
                <w:szCs w:val="14"/>
              </w:rPr>
              <w:t>machine building</w:t>
            </w:r>
          </w:p>
        </w:tc>
      </w:tr>
      <w:tr w:rsidR="009E75A9" w:rsidRPr="00355B79" w:rsidTr="00FC7B7E">
        <w:trPr>
          <w:jc w:val="center"/>
        </w:trPr>
        <w:tc>
          <w:tcPr>
            <w:tcW w:w="3574" w:type="dxa"/>
            <w:tcBorders>
              <w:top w:val="nil"/>
              <w:bottom w:val="nil"/>
              <w:right w:val="single" w:sz="6" w:space="0" w:color="auto"/>
            </w:tcBorders>
            <w:shd w:val="clear" w:color="auto" w:fill="auto"/>
            <w:vAlign w:val="bottom"/>
          </w:tcPr>
          <w:p w:rsidR="009E75A9" w:rsidRPr="009E75A9" w:rsidRDefault="009E75A9" w:rsidP="0066352D">
            <w:pPr>
              <w:spacing w:before="70" w:line="150" w:lineRule="exact"/>
              <w:ind w:left="113"/>
              <w:rPr>
                <w:szCs w:val="14"/>
              </w:rPr>
            </w:pPr>
            <w:r w:rsidRPr="009E75A9">
              <w:rPr>
                <w:szCs w:val="14"/>
              </w:rPr>
              <w:t xml:space="preserve">химические технологии, науки о материалах, </w:t>
            </w:r>
            <w:r w:rsidRPr="009E75A9">
              <w:rPr>
                <w:szCs w:val="14"/>
              </w:rPr>
              <w:br/>
              <w:t>металлургия</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13</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4</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szCs w:val="14"/>
                <w:lang w:val="en-US"/>
              </w:rPr>
            </w:pPr>
            <w:r w:rsidRPr="009E75A9">
              <w:rPr>
                <w:i/>
                <w:szCs w:val="14"/>
                <w:lang w:val="en-US"/>
              </w:rPr>
              <w:t xml:space="preserve">chemical engineering, materials science, </w:t>
            </w:r>
            <w:r w:rsidRPr="009E75A9">
              <w:rPr>
                <w:i/>
                <w:szCs w:val="14"/>
                <w:lang w:val="en-US"/>
              </w:rPr>
              <w:br/>
              <w:t>metallurgy</w:t>
            </w:r>
          </w:p>
        </w:tc>
      </w:tr>
      <w:tr w:rsidR="009E75A9" w:rsidRPr="00355B79" w:rsidTr="00FC7B7E">
        <w:trPr>
          <w:jc w:val="center"/>
        </w:trPr>
        <w:tc>
          <w:tcPr>
            <w:tcW w:w="3574" w:type="dxa"/>
            <w:tcBorders>
              <w:top w:val="nil"/>
              <w:bottom w:val="nil"/>
              <w:right w:val="single" w:sz="6" w:space="0" w:color="auto"/>
            </w:tcBorders>
            <w:vAlign w:val="bottom"/>
          </w:tcPr>
          <w:p w:rsidR="009E75A9" w:rsidRPr="009E75A9" w:rsidRDefault="009E75A9" w:rsidP="0066352D">
            <w:pPr>
              <w:spacing w:before="70" w:line="150" w:lineRule="exact"/>
              <w:ind w:left="113"/>
              <w:rPr>
                <w:szCs w:val="14"/>
              </w:rPr>
            </w:pPr>
            <w:r w:rsidRPr="009E75A9">
              <w:rPr>
                <w:noProof/>
                <w:szCs w:val="14"/>
              </w:rPr>
              <w:t>недропользование и горные науки</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19</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13</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szCs w:val="14"/>
                <w:lang w:val="en-US"/>
              </w:rPr>
            </w:pPr>
            <w:r w:rsidRPr="009E75A9">
              <w:rPr>
                <w:i/>
                <w:noProof/>
                <w:szCs w:val="14"/>
                <w:lang w:val="en-US"/>
              </w:rPr>
              <w:t>subsoil use and mining science</w:t>
            </w:r>
          </w:p>
        </w:tc>
      </w:tr>
      <w:tr w:rsidR="009E75A9" w:rsidRPr="00710C54" w:rsidTr="00FC7B7E">
        <w:trPr>
          <w:jc w:val="center"/>
        </w:trPr>
        <w:tc>
          <w:tcPr>
            <w:tcW w:w="3574" w:type="dxa"/>
            <w:tcBorders>
              <w:top w:val="nil"/>
              <w:bottom w:val="nil"/>
              <w:right w:val="single" w:sz="6" w:space="0" w:color="auto"/>
            </w:tcBorders>
            <w:vAlign w:val="bottom"/>
          </w:tcPr>
          <w:p w:rsidR="009E75A9" w:rsidRPr="009E75A9" w:rsidRDefault="009E75A9" w:rsidP="0066352D">
            <w:pPr>
              <w:spacing w:before="70" w:line="150" w:lineRule="exact"/>
              <w:ind w:left="113"/>
              <w:rPr>
                <w:szCs w:val="14"/>
              </w:rPr>
            </w:pPr>
            <w:r w:rsidRPr="009E75A9">
              <w:rPr>
                <w:noProof/>
                <w:szCs w:val="14"/>
              </w:rPr>
              <w:t>транспортные системы</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7</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szCs w:val="14"/>
              </w:rPr>
            </w:pPr>
            <w:r w:rsidRPr="009E75A9">
              <w:rPr>
                <w:i/>
                <w:noProof/>
                <w:szCs w:val="14"/>
              </w:rPr>
              <w:t>transport systems</w:t>
            </w:r>
          </w:p>
        </w:tc>
      </w:tr>
      <w:tr w:rsidR="009E75A9" w:rsidRPr="00710C54" w:rsidTr="00FC7B7E">
        <w:trPr>
          <w:jc w:val="center"/>
        </w:trPr>
        <w:tc>
          <w:tcPr>
            <w:tcW w:w="3574" w:type="dxa"/>
            <w:tcBorders>
              <w:top w:val="nil"/>
              <w:bottom w:val="nil"/>
              <w:right w:val="single" w:sz="6" w:space="0" w:color="auto"/>
            </w:tcBorders>
            <w:vAlign w:val="bottom"/>
          </w:tcPr>
          <w:p w:rsidR="009E75A9" w:rsidRPr="009E75A9" w:rsidRDefault="009E75A9" w:rsidP="0066352D">
            <w:pPr>
              <w:spacing w:before="70" w:line="150" w:lineRule="exact"/>
              <w:ind w:left="113"/>
              <w:rPr>
                <w:szCs w:val="14"/>
              </w:rPr>
            </w:pPr>
            <w:r w:rsidRPr="009E75A9">
              <w:rPr>
                <w:noProof/>
                <w:szCs w:val="14"/>
              </w:rPr>
              <w:t>техносферная безопасность</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szCs w:val="14"/>
              </w:rPr>
            </w:pPr>
            <w:r w:rsidRPr="009E75A9">
              <w:rPr>
                <w:i/>
                <w:noProof/>
                <w:szCs w:val="14"/>
              </w:rPr>
              <w:t>technological safety</w:t>
            </w:r>
          </w:p>
        </w:tc>
      </w:tr>
      <w:tr w:rsidR="009E75A9" w:rsidRPr="00710C54" w:rsidTr="00FC7B7E">
        <w:trPr>
          <w:jc w:val="center"/>
        </w:trPr>
        <w:tc>
          <w:tcPr>
            <w:tcW w:w="3574" w:type="dxa"/>
            <w:tcBorders>
              <w:top w:val="nil"/>
              <w:bottom w:val="nil"/>
              <w:right w:val="single" w:sz="6" w:space="0" w:color="auto"/>
            </w:tcBorders>
            <w:vAlign w:val="bottom"/>
          </w:tcPr>
          <w:p w:rsidR="009E75A9" w:rsidRPr="009E75A9" w:rsidRDefault="009E75A9" w:rsidP="0066352D">
            <w:pPr>
              <w:spacing w:before="70" w:line="150" w:lineRule="exact"/>
              <w:ind w:left="113"/>
              <w:rPr>
                <w:szCs w:val="14"/>
              </w:rPr>
            </w:pPr>
            <w:r w:rsidRPr="009E75A9">
              <w:rPr>
                <w:noProof/>
                <w:szCs w:val="14"/>
              </w:rPr>
              <w:t>клиническая медицина</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101</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18</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szCs w:val="14"/>
              </w:rPr>
            </w:pPr>
            <w:r w:rsidRPr="009E75A9">
              <w:rPr>
                <w:i/>
                <w:noProof/>
                <w:szCs w:val="14"/>
              </w:rPr>
              <w:t>clinical medicine</w:t>
            </w:r>
          </w:p>
        </w:tc>
      </w:tr>
      <w:tr w:rsidR="009E75A9" w:rsidRPr="00710C54" w:rsidTr="00FC7B7E">
        <w:trPr>
          <w:jc w:val="center"/>
        </w:trPr>
        <w:tc>
          <w:tcPr>
            <w:tcW w:w="3574" w:type="dxa"/>
            <w:tcBorders>
              <w:top w:val="nil"/>
              <w:bottom w:val="nil"/>
              <w:right w:val="single" w:sz="6" w:space="0" w:color="auto"/>
            </w:tcBorders>
            <w:vAlign w:val="bottom"/>
          </w:tcPr>
          <w:p w:rsidR="009E75A9" w:rsidRPr="009E75A9" w:rsidRDefault="009E75A9" w:rsidP="0066352D">
            <w:pPr>
              <w:spacing w:before="70" w:line="150" w:lineRule="exact"/>
              <w:ind w:left="113"/>
              <w:rPr>
                <w:szCs w:val="14"/>
              </w:rPr>
            </w:pPr>
            <w:r w:rsidRPr="009E75A9">
              <w:rPr>
                <w:noProof/>
                <w:szCs w:val="14"/>
              </w:rPr>
              <w:t>профилактическая медицина</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17</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szCs w:val="14"/>
              </w:rPr>
            </w:pPr>
            <w:r w:rsidRPr="009E75A9">
              <w:rPr>
                <w:i/>
                <w:noProof/>
                <w:szCs w:val="14"/>
              </w:rPr>
              <w:t>preventative medicine</w:t>
            </w:r>
          </w:p>
        </w:tc>
      </w:tr>
      <w:tr w:rsidR="009E75A9" w:rsidRPr="00710C54" w:rsidTr="00FC7B7E">
        <w:trPr>
          <w:jc w:val="center"/>
        </w:trPr>
        <w:tc>
          <w:tcPr>
            <w:tcW w:w="3574" w:type="dxa"/>
            <w:tcBorders>
              <w:top w:val="nil"/>
              <w:bottom w:val="nil"/>
              <w:right w:val="single" w:sz="6" w:space="0" w:color="auto"/>
            </w:tcBorders>
            <w:vAlign w:val="bottom"/>
          </w:tcPr>
          <w:p w:rsidR="009E75A9" w:rsidRPr="009E75A9" w:rsidRDefault="009E75A9" w:rsidP="0066352D">
            <w:pPr>
              <w:spacing w:before="70" w:line="150" w:lineRule="exact"/>
              <w:ind w:left="113"/>
              <w:rPr>
                <w:szCs w:val="14"/>
              </w:rPr>
            </w:pPr>
            <w:r w:rsidRPr="009E75A9">
              <w:rPr>
                <w:noProof/>
                <w:szCs w:val="14"/>
              </w:rPr>
              <w:t>медико-биологические науки</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11</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szCs w:val="14"/>
              </w:rPr>
            </w:pPr>
            <w:r w:rsidRPr="009E75A9">
              <w:rPr>
                <w:i/>
                <w:noProof/>
                <w:szCs w:val="14"/>
              </w:rPr>
              <w:t>biological sciences</w:t>
            </w:r>
          </w:p>
        </w:tc>
      </w:tr>
      <w:tr w:rsidR="009E75A9" w:rsidRPr="00710C54" w:rsidTr="00FC7B7E">
        <w:trPr>
          <w:jc w:val="center"/>
        </w:trPr>
        <w:tc>
          <w:tcPr>
            <w:tcW w:w="3574" w:type="dxa"/>
            <w:tcBorders>
              <w:top w:val="nil"/>
              <w:bottom w:val="nil"/>
              <w:right w:val="single" w:sz="6" w:space="0" w:color="auto"/>
            </w:tcBorders>
            <w:vAlign w:val="bottom"/>
          </w:tcPr>
          <w:p w:rsidR="009E75A9" w:rsidRPr="009E75A9" w:rsidRDefault="009E75A9" w:rsidP="0066352D">
            <w:pPr>
              <w:spacing w:before="70" w:line="150" w:lineRule="exact"/>
              <w:ind w:left="113"/>
              <w:rPr>
                <w:szCs w:val="14"/>
              </w:rPr>
            </w:pPr>
            <w:r w:rsidRPr="009E75A9">
              <w:rPr>
                <w:noProof/>
                <w:szCs w:val="14"/>
              </w:rPr>
              <w:t>фармацевтические науки</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4</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szCs w:val="14"/>
              </w:rPr>
            </w:pPr>
            <w:r w:rsidRPr="009E75A9">
              <w:rPr>
                <w:i/>
                <w:noProof/>
                <w:szCs w:val="14"/>
              </w:rPr>
              <w:t>pharmaceutical sciences</w:t>
            </w:r>
          </w:p>
        </w:tc>
      </w:tr>
      <w:tr w:rsidR="009E75A9" w:rsidRPr="00355B79" w:rsidTr="00FC7B7E">
        <w:trPr>
          <w:jc w:val="center"/>
        </w:trPr>
        <w:tc>
          <w:tcPr>
            <w:tcW w:w="3574" w:type="dxa"/>
            <w:tcBorders>
              <w:top w:val="nil"/>
              <w:bottom w:val="nil"/>
              <w:right w:val="single" w:sz="6" w:space="0" w:color="auto"/>
            </w:tcBorders>
            <w:vAlign w:val="bottom"/>
          </w:tcPr>
          <w:p w:rsidR="009E75A9" w:rsidRPr="009E75A9" w:rsidRDefault="009E75A9" w:rsidP="0066352D">
            <w:pPr>
              <w:spacing w:before="70" w:line="150" w:lineRule="exact"/>
              <w:ind w:left="113"/>
              <w:rPr>
                <w:szCs w:val="14"/>
              </w:rPr>
            </w:pPr>
            <w:r w:rsidRPr="009E75A9">
              <w:rPr>
                <w:noProof/>
                <w:szCs w:val="14"/>
              </w:rPr>
              <w:t>агрономия, лесное хозяйство и водное хозяйство</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11</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szCs w:val="14"/>
                <w:lang w:val="en-US"/>
              </w:rPr>
            </w:pPr>
            <w:r w:rsidRPr="009E75A9">
              <w:rPr>
                <w:i/>
                <w:noProof/>
                <w:szCs w:val="14"/>
                <w:lang w:val="en-US"/>
              </w:rPr>
              <w:t>agronomy, forestry and water resources</w:t>
            </w:r>
          </w:p>
        </w:tc>
      </w:tr>
      <w:tr w:rsidR="009E75A9" w:rsidRPr="00710C54" w:rsidTr="00FC7B7E">
        <w:trPr>
          <w:jc w:val="center"/>
        </w:trPr>
        <w:tc>
          <w:tcPr>
            <w:tcW w:w="3574" w:type="dxa"/>
            <w:tcBorders>
              <w:top w:val="nil"/>
              <w:bottom w:val="nil"/>
              <w:right w:val="single" w:sz="6" w:space="0" w:color="auto"/>
            </w:tcBorders>
            <w:vAlign w:val="bottom"/>
          </w:tcPr>
          <w:p w:rsidR="009E75A9" w:rsidRPr="009E75A9" w:rsidRDefault="009E75A9" w:rsidP="0066352D">
            <w:pPr>
              <w:spacing w:before="70" w:line="150" w:lineRule="exact"/>
              <w:ind w:left="113"/>
              <w:rPr>
                <w:szCs w:val="14"/>
              </w:rPr>
            </w:pPr>
            <w:r w:rsidRPr="009E75A9">
              <w:rPr>
                <w:noProof/>
                <w:szCs w:val="14"/>
              </w:rPr>
              <w:t>зоотехния и ветеринария</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17</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szCs w:val="14"/>
              </w:rPr>
            </w:pPr>
            <w:r w:rsidRPr="009E75A9">
              <w:rPr>
                <w:i/>
                <w:noProof/>
                <w:szCs w:val="14"/>
              </w:rPr>
              <w:t>zootechnics and veterinary medicine</w:t>
            </w:r>
          </w:p>
        </w:tc>
      </w:tr>
      <w:tr w:rsidR="009E75A9" w:rsidRPr="00355B79" w:rsidTr="00FC7B7E">
        <w:trPr>
          <w:jc w:val="center"/>
        </w:trPr>
        <w:tc>
          <w:tcPr>
            <w:tcW w:w="3574" w:type="dxa"/>
            <w:tcBorders>
              <w:top w:val="nil"/>
              <w:bottom w:val="nil"/>
              <w:right w:val="single" w:sz="6" w:space="0" w:color="auto"/>
            </w:tcBorders>
            <w:vAlign w:val="bottom"/>
          </w:tcPr>
          <w:p w:rsidR="009E75A9" w:rsidRPr="009E75A9" w:rsidRDefault="009E75A9" w:rsidP="0066352D">
            <w:pPr>
              <w:spacing w:before="70" w:line="150" w:lineRule="exact"/>
              <w:ind w:left="113"/>
              <w:rPr>
                <w:noProof/>
                <w:szCs w:val="14"/>
              </w:rPr>
            </w:pPr>
            <w:r w:rsidRPr="009E75A9">
              <w:rPr>
                <w:noProof/>
                <w:szCs w:val="14"/>
              </w:rPr>
              <w:t>агроинженерия и пищевые технологии</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5</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noProof/>
                <w:szCs w:val="14"/>
                <w:lang w:val="en-US"/>
              </w:rPr>
            </w:pPr>
            <w:r w:rsidRPr="009E75A9">
              <w:rPr>
                <w:i/>
                <w:noProof/>
                <w:szCs w:val="14"/>
                <w:lang w:val="en-US"/>
              </w:rPr>
              <w:t>agricultural engineering and food technology</w:t>
            </w:r>
          </w:p>
        </w:tc>
      </w:tr>
      <w:tr w:rsidR="009E75A9" w:rsidRPr="00710C54" w:rsidTr="00FC7B7E">
        <w:trPr>
          <w:jc w:val="center"/>
        </w:trPr>
        <w:tc>
          <w:tcPr>
            <w:tcW w:w="3574" w:type="dxa"/>
            <w:tcBorders>
              <w:top w:val="nil"/>
              <w:bottom w:val="nil"/>
              <w:right w:val="single" w:sz="6" w:space="0" w:color="auto"/>
            </w:tcBorders>
            <w:vAlign w:val="bottom"/>
          </w:tcPr>
          <w:p w:rsidR="009E75A9" w:rsidRPr="009E75A9" w:rsidRDefault="009E75A9" w:rsidP="0066352D">
            <w:pPr>
              <w:spacing w:before="70" w:line="150" w:lineRule="exact"/>
              <w:ind w:left="113"/>
              <w:rPr>
                <w:noProof/>
                <w:szCs w:val="14"/>
              </w:rPr>
            </w:pPr>
            <w:r w:rsidRPr="009E75A9">
              <w:rPr>
                <w:noProof/>
                <w:szCs w:val="14"/>
              </w:rPr>
              <w:t>право</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12</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3</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noProof/>
                <w:szCs w:val="14"/>
              </w:rPr>
            </w:pPr>
            <w:r w:rsidRPr="009E75A9">
              <w:rPr>
                <w:i/>
                <w:noProof/>
                <w:szCs w:val="14"/>
              </w:rPr>
              <w:t>law</w:t>
            </w:r>
          </w:p>
        </w:tc>
      </w:tr>
      <w:tr w:rsidR="009E75A9" w:rsidRPr="00710C54" w:rsidTr="00FC7B7E">
        <w:trPr>
          <w:jc w:val="center"/>
        </w:trPr>
        <w:tc>
          <w:tcPr>
            <w:tcW w:w="3574" w:type="dxa"/>
            <w:tcBorders>
              <w:top w:val="nil"/>
              <w:bottom w:val="nil"/>
              <w:right w:val="single" w:sz="6" w:space="0" w:color="auto"/>
            </w:tcBorders>
            <w:vAlign w:val="bottom"/>
          </w:tcPr>
          <w:p w:rsidR="009E75A9" w:rsidRPr="009E75A9" w:rsidRDefault="009E75A9" w:rsidP="0066352D">
            <w:pPr>
              <w:spacing w:before="70" w:line="150" w:lineRule="exact"/>
              <w:ind w:left="113"/>
              <w:rPr>
                <w:noProof/>
                <w:szCs w:val="14"/>
              </w:rPr>
            </w:pPr>
            <w:r w:rsidRPr="009E75A9">
              <w:rPr>
                <w:noProof/>
                <w:szCs w:val="14"/>
              </w:rPr>
              <w:t>экономика</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31</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4</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noProof/>
                <w:szCs w:val="14"/>
              </w:rPr>
            </w:pPr>
            <w:r w:rsidRPr="009E75A9">
              <w:rPr>
                <w:i/>
                <w:noProof/>
                <w:szCs w:val="14"/>
              </w:rPr>
              <w:t>economics</w:t>
            </w:r>
          </w:p>
        </w:tc>
      </w:tr>
      <w:tr w:rsidR="009E75A9" w:rsidRPr="00710C54" w:rsidTr="00FC7B7E">
        <w:trPr>
          <w:jc w:val="center"/>
        </w:trPr>
        <w:tc>
          <w:tcPr>
            <w:tcW w:w="3574" w:type="dxa"/>
            <w:tcBorders>
              <w:top w:val="nil"/>
              <w:bottom w:val="nil"/>
              <w:right w:val="single" w:sz="6" w:space="0" w:color="auto"/>
            </w:tcBorders>
            <w:vAlign w:val="bottom"/>
          </w:tcPr>
          <w:p w:rsidR="009E75A9" w:rsidRPr="009E75A9" w:rsidRDefault="009E75A9" w:rsidP="0066352D">
            <w:pPr>
              <w:spacing w:before="70" w:line="150" w:lineRule="exact"/>
              <w:ind w:left="113"/>
              <w:rPr>
                <w:noProof/>
                <w:szCs w:val="14"/>
              </w:rPr>
            </w:pPr>
            <w:r w:rsidRPr="009E75A9">
              <w:rPr>
                <w:noProof/>
                <w:szCs w:val="14"/>
              </w:rPr>
              <w:t>психология</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11</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noProof/>
                <w:szCs w:val="14"/>
              </w:rPr>
            </w:pPr>
            <w:r w:rsidRPr="009E75A9">
              <w:rPr>
                <w:i/>
                <w:noProof/>
                <w:szCs w:val="14"/>
              </w:rPr>
              <w:t>psychology</w:t>
            </w:r>
          </w:p>
        </w:tc>
      </w:tr>
      <w:tr w:rsidR="009E75A9" w:rsidRPr="00710C54" w:rsidTr="00FC7B7E">
        <w:trPr>
          <w:jc w:val="center"/>
        </w:trPr>
        <w:tc>
          <w:tcPr>
            <w:tcW w:w="3574" w:type="dxa"/>
            <w:tcBorders>
              <w:top w:val="nil"/>
              <w:bottom w:val="nil"/>
              <w:right w:val="single" w:sz="6" w:space="0" w:color="auto"/>
            </w:tcBorders>
            <w:vAlign w:val="bottom"/>
          </w:tcPr>
          <w:p w:rsidR="009E75A9" w:rsidRPr="009E75A9" w:rsidRDefault="009E75A9" w:rsidP="0066352D">
            <w:pPr>
              <w:spacing w:before="70" w:line="150" w:lineRule="exact"/>
              <w:ind w:left="113"/>
              <w:rPr>
                <w:noProof/>
                <w:szCs w:val="14"/>
              </w:rPr>
            </w:pPr>
            <w:r w:rsidRPr="009E75A9">
              <w:rPr>
                <w:noProof/>
                <w:szCs w:val="14"/>
              </w:rPr>
              <w:t>социология</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noProof/>
                <w:szCs w:val="14"/>
              </w:rPr>
            </w:pPr>
            <w:r w:rsidRPr="009E75A9">
              <w:rPr>
                <w:i/>
                <w:noProof/>
                <w:szCs w:val="14"/>
              </w:rPr>
              <w:t>sociology</w:t>
            </w:r>
          </w:p>
        </w:tc>
      </w:tr>
      <w:tr w:rsidR="009E75A9" w:rsidRPr="00710C54" w:rsidTr="00FC7B7E">
        <w:trPr>
          <w:jc w:val="center"/>
        </w:trPr>
        <w:tc>
          <w:tcPr>
            <w:tcW w:w="3574" w:type="dxa"/>
            <w:tcBorders>
              <w:top w:val="nil"/>
              <w:bottom w:val="nil"/>
              <w:right w:val="single" w:sz="6" w:space="0" w:color="auto"/>
            </w:tcBorders>
            <w:vAlign w:val="bottom"/>
          </w:tcPr>
          <w:p w:rsidR="009E75A9" w:rsidRPr="009E75A9" w:rsidRDefault="009E75A9" w:rsidP="0066352D">
            <w:pPr>
              <w:spacing w:before="70" w:line="150" w:lineRule="exact"/>
              <w:ind w:left="113"/>
              <w:rPr>
                <w:noProof/>
                <w:szCs w:val="14"/>
              </w:rPr>
            </w:pPr>
            <w:r w:rsidRPr="009E75A9">
              <w:rPr>
                <w:noProof/>
                <w:szCs w:val="14"/>
              </w:rPr>
              <w:t>политические науки</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10</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noProof/>
                <w:szCs w:val="14"/>
              </w:rPr>
            </w:pPr>
            <w:r w:rsidRPr="009E75A9">
              <w:rPr>
                <w:i/>
                <w:noProof/>
                <w:szCs w:val="14"/>
              </w:rPr>
              <w:t>political science</w:t>
            </w:r>
          </w:p>
        </w:tc>
      </w:tr>
      <w:tr w:rsidR="009E75A9" w:rsidRPr="00710C54" w:rsidTr="00FC7B7E">
        <w:trPr>
          <w:jc w:val="center"/>
        </w:trPr>
        <w:tc>
          <w:tcPr>
            <w:tcW w:w="3574" w:type="dxa"/>
            <w:tcBorders>
              <w:top w:val="nil"/>
              <w:bottom w:val="nil"/>
              <w:right w:val="single" w:sz="6" w:space="0" w:color="auto"/>
            </w:tcBorders>
            <w:vAlign w:val="bottom"/>
          </w:tcPr>
          <w:p w:rsidR="009E75A9" w:rsidRPr="009E75A9" w:rsidRDefault="009E75A9" w:rsidP="0066352D">
            <w:pPr>
              <w:spacing w:before="70" w:line="150" w:lineRule="exact"/>
              <w:ind w:left="113"/>
              <w:rPr>
                <w:noProof/>
                <w:szCs w:val="14"/>
              </w:rPr>
            </w:pPr>
            <w:r w:rsidRPr="009E75A9">
              <w:rPr>
                <w:noProof/>
                <w:szCs w:val="14"/>
              </w:rPr>
              <w:t>исторические науки</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17</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noProof/>
                <w:szCs w:val="14"/>
              </w:rPr>
            </w:pPr>
            <w:r w:rsidRPr="009E75A9">
              <w:rPr>
                <w:i/>
                <w:noProof/>
                <w:szCs w:val="14"/>
              </w:rPr>
              <w:t>history</w:t>
            </w:r>
          </w:p>
        </w:tc>
      </w:tr>
      <w:tr w:rsidR="009E75A9" w:rsidRPr="00710C54" w:rsidTr="00FC7B7E">
        <w:trPr>
          <w:jc w:val="center"/>
        </w:trPr>
        <w:tc>
          <w:tcPr>
            <w:tcW w:w="3574" w:type="dxa"/>
            <w:tcBorders>
              <w:top w:val="nil"/>
              <w:bottom w:val="nil"/>
              <w:right w:val="single" w:sz="6" w:space="0" w:color="auto"/>
            </w:tcBorders>
            <w:vAlign w:val="bottom"/>
          </w:tcPr>
          <w:p w:rsidR="009E75A9" w:rsidRPr="009E75A9" w:rsidRDefault="009E75A9" w:rsidP="0066352D">
            <w:pPr>
              <w:spacing w:before="70" w:line="150" w:lineRule="exact"/>
              <w:ind w:left="113"/>
              <w:rPr>
                <w:noProof/>
                <w:szCs w:val="14"/>
              </w:rPr>
            </w:pPr>
            <w:r w:rsidRPr="009E75A9">
              <w:rPr>
                <w:noProof/>
                <w:szCs w:val="14"/>
              </w:rPr>
              <w:t>философия</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5</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2</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noProof/>
                <w:szCs w:val="14"/>
              </w:rPr>
            </w:pPr>
            <w:r w:rsidRPr="009E75A9">
              <w:rPr>
                <w:i/>
                <w:noProof/>
                <w:szCs w:val="14"/>
              </w:rPr>
              <w:t>philosophy</w:t>
            </w:r>
          </w:p>
        </w:tc>
      </w:tr>
      <w:tr w:rsidR="009E75A9" w:rsidRPr="00710C54" w:rsidTr="00FC7B7E">
        <w:trPr>
          <w:jc w:val="center"/>
        </w:trPr>
        <w:tc>
          <w:tcPr>
            <w:tcW w:w="3574" w:type="dxa"/>
            <w:tcBorders>
              <w:top w:val="nil"/>
              <w:bottom w:val="nil"/>
              <w:right w:val="single" w:sz="6" w:space="0" w:color="auto"/>
            </w:tcBorders>
            <w:vAlign w:val="bottom"/>
          </w:tcPr>
          <w:p w:rsidR="009E75A9" w:rsidRPr="009E75A9" w:rsidRDefault="009E75A9" w:rsidP="0066352D">
            <w:pPr>
              <w:spacing w:before="70" w:line="150" w:lineRule="exact"/>
              <w:ind w:left="113"/>
              <w:rPr>
                <w:noProof/>
                <w:szCs w:val="14"/>
              </w:rPr>
            </w:pPr>
            <w:r w:rsidRPr="009E75A9">
              <w:rPr>
                <w:noProof/>
                <w:szCs w:val="14"/>
              </w:rPr>
              <w:t>педагогика</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20</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2</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noProof/>
                <w:szCs w:val="14"/>
              </w:rPr>
            </w:pPr>
            <w:r w:rsidRPr="009E75A9">
              <w:rPr>
                <w:i/>
                <w:noProof/>
                <w:szCs w:val="14"/>
              </w:rPr>
              <w:t>education</w:t>
            </w:r>
          </w:p>
        </w:tc>
      </w:tr>
      <w:tr w:rsidR="009E75A9" w:rsidRPr="00710C54" w:rsidTr="00FC7B7E">
        <w:trPr>
          <w:jc w:val="center"/>
        </w:trPr>
        <w:tc>
          <w:tcPr>
            <w:tcW w:w="3574" w:type="dxa"/>
            <w:tcBorders>
              <w:top w:val="nil"/>
              <w:bottom w:val="nil"/>
              <w:right w:val="single" w:sz="6" w:space="0" w:color="auto"/>
            </w:tcBorders>
            <w:vAlign w:val="bottom"/>
          </w:tcPr>
          <w:p w:rsidR="009E75A9" w:rsidRPr="009E75A9" w:rsidRDefault="009E75A9" w:rsidP="0066352D">
            <w:pPr>
              <w:spacing w:before="70" w:line="150" w:lineRule="exact"/>
              <w:ind w:left="113"/>
              <w:rPr>
                <w:noProof/>
                <w:szCs w:val="14"/>
              </w:rPr>
            </w:pPr>
            <w:r w:rsidRPr="009E75A9">
              <w:rPr>
                <w:noProof/>
                <w:szCs w:val="14"/>
              </w:rPr>
              <w:t>филология</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13</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noProof/>
                <w:szCs w:val="14"/>
              </w:rPr>
            </w:pPr>
            <w:r w:rsidRPr="009E75A9">
              <w:rPr>
                <w:i/>
                <w:noProof/>
                <w:szCs w:val="14"/>
              </w:rPr>
              <w:t>philology</w:t>
            </w:r>
          </w:p>
        </w:tc>
      </w:tr>
      <w:tr w:rsidR="009E75A9" w:rsidRPr="00355B79" w:rsidTr="00FC7B7E">
        <w:trPr>
          <w:jc w:val="center"/>
        </w:trPr>
        <w:tc>
          <w:tcPr>
            <w:tcW w:w="3574" w:type="dxa"/>
            <w:tcBorders>
              <w:top w:val="nil"/>
              <w:bottom w:val="nil"/>
              <w:right w:val="single" w:sz="6" w:space="0" w:color="auto"/>
            </w:tcBorders>
            <w:vAlign w:val="bottom"/>
          </w:tcPr>
          <w:p w:rsidR="009E75A9" w:rsidRPr="009E75A9" w:rsidRDefault="009E75A9" w:rsidP="0066352D">
            <w:pPr>
              <w:spacing w:before="70" w:line="150" w:lineRule="exact"/>
              <w:ind w:left="113"/>
              <w:rPr>
                <w:noProof/>
                <w:szCs w:val="14"/>
              </w:rPr>
            </w:pPr>
            <w:r w:rsidRPr="009E75A9">
              <w:rPr>
                <w:noProof/>
                <w:szCs w:val="14"/>
              </w:rPr>
              <w:t>искусствоведение и культурология</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14</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1</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noProof/>
                <w:szCs w:val="14"/>
                <w:lang w:val="en-US"/>
              </w:rPr>
            </w:pPr>
            <w:r w:rsidRPr="009E75A9">
              <w:rPr>
                <w:i/>
                <w:noProof/>
                <w:szCs w:val="14"/>
                <w:lang w:val="en-US"/>
              </w:rPr>
              <w:t>art history and cultural studies</w:t>
            </w:r>
          </w:p>
        </w:tc>
      </w:tr>
      <w:tr w:rsidR="009E75A9" w:rsidRPr="00710C54" w:rsidTr="00FC7B7E">
        <w:trPr>
          <w:jc w:val="center"/>
        </w:trPr>
        <w:tc>
          <w:tcPr>
            <w:tcW w:w="3574" w:type="dxa"/>
            <w:tcBorders>
              <w:top w:val="nil"/>
              <w:bottom w:val="nil"/>
              <w:right w:val="single" w:sz="6" w:space="0" w:color="auto"/>
            </w:tcBorders>
            <w:vAlign w:val="bottom"/>
          </w:tcPr>
          <w:p w:rsidR="009E75A9" w:rsidRPr="009E75A9" w:rsidRDefault="009E75A9" w:rsidP="0066352D">
            <w:pPr>
              <w:spacing w:before="70" w:line="150" w:lineRule="exact"/>
              <w:ind w:left="113"/>
              <w:rPr>
                <w:noProof/>
                <w:szCs w:val="14"/>
              </w:rPr>
            </w:pPr>
            <w:r w:rsidRPr="009E75A9">
              <w:rPr>
                <w:noProof/>
                <w:szCs w:val="14"/>
              </w:rPr>
              <w:t>теология</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w:t>
            </w:r>
          </w:p>
        </w:tc>
        <w:tc>
          <w:tcPr>
            <w:tcW w:w="1457" w:type="dxa"/>
            <w:tcBorders>
              <w:top w:val="nil"/>
              <w:left w:val="single" w:sz="6" w:space="0" w:color="auto"/>
              <w:bottom w:val="nil"/>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w:t>
            </w:r>
          </w:p>
        </w:tc>
        <w:tc>
          <w:tcPr>
            <w:tcW w:w="3433" w:type="dxa"/>
            <w:tcBorders>
              <w:top w:val="nil"/>
              <w:left w:val="single" w:sz="6" w:space="0" w:color="auto"/>
              <w:bottom w:val="nil"/>
            </w:tcBorders>
            <w:vAlign w:val="bottom"/>
          </w:tcPr>
          <w:p w:rsidR="009E75A9" w:rsidRPr="009E75A9" w:rsidRDefault="009E75A9" w:rsidP="009E75A9">
            <w:pPr>
              <w:spacing w:before="70" w:line="150" w:lineRule="exact"/>
              <w:ind w:left="113"/>
              <w:rPr>
                <w:i/>
                <w:noProof/>
                <w:szCs w:val="14"/>
              </w:rPr>
            </w:pPr>
            <w:r w:rsidRPr="009E75A9">
              <w:rPr>
                <w:i/>
                <w:noProof/>
                <w:szCs w:val="14"/>
              </w:rPr>
              <w:t>theology</w:t>
            </w:r>
          </w:p>
        </w:tc>
      </w:tr>
      <w:tr w:rsidR="009E75A9" w:rsidRPr="00710C54" w:rsidTr="00FC7B7E">
        <w:trPr>
          <w:jc w:val="center"/>
        </w:trPr>
        <w:tc>
          <w:tcPr>
            <w:tcW w:w="3574" w:type="dxa"/>
            <w:tcBorders>
              <w:top w:val="nil"/>
              <w:bottom w:val="single" w:sz="6" w:space="0" w:color="auto"/>
              <w:right w:val="single" w:sz="6" w:space="0" w:color="auto"/>
            </w:tcBorders>
            <w:vAlign w:val="bottom"/>
          </w:tcPr>
          <w:p w:rsidR="009E75A9" w:rsidRPr="009E75A9" w:rsidRDefault="009E75A9" w:rsidP="0066352D">
            <w:pPr>
              <w:spacing w:before="70" w:line="150" w:lineRule="exact"/>
              <w:ind w:left="113"/>
              <w:rPr>
                <w:noProof/>
                <w:szCs w:val="14"/>
              </w:rPr>
            </w:pPr>
            <w:r w:rsidRPr="009E75A9">
              <w:rPr>
                <w:noProof/>
                <w:szCs w:val="14"/>
              </w:rPr>
              <w:t>когнитивные науки</w:t>
            </w:r>
          </w:p>
        </w:tc>
        <w:tc>
          <w:tcPr>
            <w:tcW w:w="1457" w:type="dxa"/>
            <w:tcBorders>
              <w:top w:val="nil"/>
              <w:left w:val="single" w:sz="6" w:space="0" w:color="auto"/>
              <w:bottom w:val="single" w:sz="6" w:space="0" w:color="auto"/>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w:t>
            </w:r>
          </w:p>
        </w:tc>
        <w:tc>
          <w:tcPr>
            <w:tcW w:w="1457" w:type="dxa"/>
            <w:tcBorders>
              <w:top w:val="nil"/>
              <w:left w:val="single" w:sz="6" w:space="0" w:color="auto"/>
              <w:bottom w:val="single" w:sz="6" w:space="0" w:color="auto"/>
              <w:right w:val="single" w:sz="6" w:space="0" w:color="auto"/>
            </w:tcBorders>
            <w:vAlign w:val="bottom"/>
          </w:tcPr>
          <w:p w:rsidR="009E75A9" w:rsidRPr="009E75A9" w:rsidRDefault="009E75A9" w:rsidP="003F0D1C">
            <w:pPr>
              <w:widowControl w:val="0"/>
              <w:spacing w:before="70" w:line="150" w:lineRule="exact"/>
              <w:ind w:right="567"/>
              <w:jc w:val="right"/>
              <w:rPr>
                <w:szCs w:val="14"/>
              </w:rPr>
            </w:pPr>
            <w:r w:rsidRPr="009E75A9">
              <w:rPr>
                <w:szCs w:val="14"/>
              </w:rPr>
              <w:t>–</w:t>
            </w:r>
          </w:p>
        </w:tc>
        <w:tc>
          <w:tcPr>
            <w:tcW w:w="3433" w:type="dxa"/>
            <w:tcBorders>
              <w:top w:val="nil"/>
              <w:left w:val="single" w:sz="6" w:space="0" w:color="auto"/>
              <w:bottom w:val="single" w:sz="6" w:space="0" w:color="auto"/>
            </w:tcBorders>
            <w:vAlign w:val="bottom"/>
          </w:tcPr>
          <w:p w:rsidR="009E75A9" w:rsidRPr="009E75A9" w:rsidRDefault="009E75A9" w:rsidP="009E75A9">
            <w:pPr>
              <w:spacing w:before="70" w:line="150" w:lineRule="exact"/>
              <w:ind w:left="113"/>
              <w:rPr>
                <w:i/>
                <w:noProof/>
                <w:szCs w:val="14"/>
              </w:rPr>
            </w:pPr>
            <w:r w:rsidRPr="009E75A9">
              <w:rPr>
                <w:i/>
                <w:noProof/>
                <w:szCs w:val="14"/>
              </w:rPr>
              <w:t>cognitive science</w:t>
            </w:r>
          </w:p>
        </w:tc>
      </w:tr>
    </w:tbl>
    <w:p w:rsidR="00B436A4" w:rsidRPr="009E75A9" w:rsidRDefault="00B436A4" w:rsidP="003F0D1C">
      <w:pPr>
        <w:widowControl w:val="0"/>
        <w:overflowPunct w:val="0"/>
        <w:autoSpaceDE w:val="0"/>
        <w:autoSpaceDN w:val="0"/>
        <w:adjustRightInd w:val="0"/>
        <w:spacing w:before="40"/>
        <w:ind w:left="113" w:hanging="113"/>
        <w:jc w:val="both"/>
        <w:textAlignment w:val="baseline"/>
        <w:rPr>
          <w:sz w:val="12"/>
          <w:szCs w:val="12"/>
        </w:rPr>
      </w:pPr>
      <w:r w:rsidRPr="009E75A9">
        <w:rPr>
          <w:sz w:val="12"/>
          <w:szCs w:val="12"/>
          <w:vertAlign w:val="superscript"/>
        </w:rPr>
        <w:t>1)</w:t>
      </w:r>
      <w:r w:rsidRPr="009E75A9">
        <w:rPr>
          <w:sz w:val="12"/>
          <w:szCs w:val="12"/>
        </w:rPr>
        <w:t xml:space="preserve"> Данные приведены в соответствии с номенклатурой научных специальностей, по которым присуждаются ученые степени, утвержденной приказом </w:t>
      </w:r>
      <w:proofErr w:type="spellStart"/>
      <w:r w:rsidRPr="009E75A9">
        <w:rPr>
          <w:sz w:val="12"/>
          <w:szCs w:val="12"/>
        </w:rPr>
        <w:t>Минобрнауки</w:t>
      </w:r>
      <w:proofErr w:type="spellEnd"/>
      <w:r w:rsidRPr="009E75A9">
        <w:rPr>
          <w:sz w:val="12"/>
          <w:szCs w:val="12"/>
        </w:rPr>
        <w:t xml:space="preserve"> России </w:t>
      </w:r>
      <w:r w:rsidRPr="009E75A9">
        <w:rPr>
          <w:sz w:val="12"/>
          <w:szCs w:val="12"/>
        </w:rPr>
        <w:br/>
        <w:t xml:space="preserve">от 24.02.2021 № 118. </w:t>
      </w:r>
    </w:p>
    <w:p w:rsidR="009E75A9" w:rsidRPr="009E75A9" w:rsidRDefault="009E75A9" w:rsidP="009E75A9">
      <w:pPr>
        <w:widowControl w:val="0"/>
        <w:overflowPunct w:val="0"/>
        <w:autoSpaceDE w:val="0"/>
        <w:autoSpaceDN w:val="0"/>
        <w:adjustRightInd w:val="0"/>
        <w:spacing w:before="40"/>
        <w:ind w:left="113" w:hanging="113"/>
        <w:jc w:val="both"/>
        <w:textAlignment w:val="baseline"/>
        <w:rPr>
          <w:i/>
          <w:sz w:val="12"/>
          <w:szCs w:val="12"/>
          <w:lang w:val="en-US"/>
        </w:rPr>
      </w:pPr>
      <w:r w:rsidRPr="009E75A9">
        <w:rPr>
          <w:i/>
          <w:sz w:val="12"/>
          <w:szCs w:val="12"/>
          <w:vertAlign w:val="superscript"/>
          <w:lang w:val="en-US"/>
        </w:rPr>
        <w:t>1)</w:t>
      </w:r>
      <w:r w:rsidRPr="009E75A9">
        <w:rPr>
          <w:i/>
          <w:sz w:val="12"/>
          <w:szCs w:val="12"/>
          <w:lang w:val="en-US"/>
        </w:rPr>
        <w:t xml:space="preserve"> The data are given in accordance with the nomenclature of scientific </w:t>
      </w:r>
      <w:proofErr w:type="spellStart"/>
      <w:r w:rsidRPr="009E75A9">
        <w:rPr>
          <w:i/>
          <w:sz w:val="12"/>
          <w:szCs w:val="12"/>
          <w:lang w:val="en-US"/>
        </w:rPr>
        <w:t>specialities</w:t>
      </w:r>
      <w:proofErr w:type="spellEnd"/>
      <w:r w:rsidRPr="009E75A9">
        <w:rPr>
          <w:i/>
          <w:sz w:val="12"/>
          <w:szCs w:val="12"/>
          <w:lang w:val="en-US"/>
        </w:rPr>
        <w:t xml:space="preserve"> for which scientific degrees are awarded, approved by the order of the Ministry of Education </w:t>
      </w:r>
      <w:r>
        <w:rPr>
          <w:i/>
          <w:sz w:val="12"/>
          <w:szCs w:val="12"/>
          <w:lang w:val="en-US"/>
        </w:rPr>
        <w:br/>
      </w:r>
      <w:r w:rsidRPr="009E75A9">
        <w:rPr>
          <w:i/>
          <w:sz w:val="12"/>
          <w:szCs w:val="12"/>
          <w:lang w:val="en-US"/>
        </w:rPr>
        <w:t>and Science of Russia from 24.02.2021 № 118.</w:t>
      </w:r>
    </w:p>
    <w:p w:rsidR="00366557" w:rsidRPr="003D30A6" w:rsidRDefault="00366557" w:rsidP="00C90119">
      <w:pPr>
        <w:widowControl w:val="0"/>
        <w:overflowPunct w:val="0"/>
        <w:autoSpaceDE w:val="0"/>
        <w:autoSpaceDN w:val="0"/>
        <w:adjustRightInd w:val="0"/>
        <w:spacing w:before="200" w:after="60"/>
        <w:textAlignment w:val="baseline"/>
        <w:rPr>
          <w:b/>
          <w:bCs/>
          <w:caps/>
          <w:sz w:val="16"/>
          <w:szCs w:val="16"/>
          <w:lang w:val="en-US"/>
        </w:rPr>
      </w:pPr>
      <w:r w:rsidRPr="003D30A6">
        <w:rPr>
          <w:b/>
          <w:bCs/>
          <w:caps/>
          <w:sz w:val="16"/>
          <w:szCs w:val="16"/>
          <w:lang w:val="en-US"/>
        </w:rPr>
        <w:t>7.3</w:t>
      </w:r>
      <w:r w:rsidR="00B436A4">
        <w:rPr>
          <w:b/>
          <w:bCs/>
          <w:caps/>
          <w:sz w:val="16"/>
          <w:szCs w:val="16"/>
          <w:lang w:val="en-US"/>
        </w:rPr>
        <w:t>9</w:t>
      </w:r>
      <w:r w:rsidRPr="003D30A6">
        <w:rPr>
          <w:b/>
          <w:bCs/>
          <w:caps/>
          <w:sz w:val="16"/>
          <w:szCs w:val="16"/>
          <w:lang w:val="en-US"/>
        </w:rPr>
        <w:t xml:space="preserve">. </w:t>
      </w:r>
      <w:r w:rsidR="0029275A" w:rsidRPr="006C4B9B">
        <w:rPr>
          <w:b/>
          <w:bCs/>
          <w:caps/>
          <w:sz w:val="16"/>
          <w:szCs w:val="16"/>
        </w:rPr>
        <w:t>ВЫПУСК</w:t>
      </w:r>
      <w:r w:rsidR="0029275A" w:rsidRPr="003D30A6">
        <w:rPr>
          <w:b/>
          <w:bCs/>
          <w:caps/>
          <w:sz w:val="16"/>
          <w:szCs w:val="16"/>
          <w:lang w:val="en-US"/>
        </w:rPr>
        <w:t xml:space="preserve"> </w:t>
      </w:r>
      <w:r w:rsidR="0029275A" w:rsidRPr="006C4B9B">
        <w:rPr>
          <w:b/>
          <w:bCs/>
          <w:caps/>
          <w:sz w:val="16"/>
          <w:szCs w:val="16"/>
        </w:rPr>
        <w:t>ординаторов</w:t>
      </w:r>
      <w:r w:rsidR="0029275A" w:rsidRPr="003D30A6">
        <w:rPr>
          <w:b/>
          <w:bCs/>
          <w:caps/>
          <w:sz w:val="16"/>
          <w:szCs w:val="16"/>
          <w:lang w:val="en-US"/>
        </w:rPr>
        <w:t xml:space="preserve"> </w:t>
      </w:r>
      <w:r w:rsidR="0029275A" w:rsidRPr="006C4B9B">
        <w:rPr>
          <w:b/>
          <w:bCs/>
          <w:caps/>
          <w:sz w:val="16"/>
          <w:szCs w:val="16"/>
        </w:rPr>
        <w:t>ПО</w:t>
      </w:r>
      <w:r w:rsidR="0029275A" w:rsidRPr="003D30A6">
        <w:rPr>
          <w:b/>
          <w:bCs/>
          <w:caps/>
          <w:sz w:val="16"/>
          <w:szCs w:val="16"/>
          <w:lang w:val="en-US"/>
        </w:rPr>
        <w:t xml:space="preserve"> </w:t>
      </w:r>
      <w:r w:rsidR="0029275A" w:rsidRPr="006C4B9B">
        <w:rPr>
          <w:b/>
          <w:bCs/>
          <w:caps/>
          <w:sz w:val="16"/>
          <w:szCs w:val="16"/>
        </w:rPr>
        <w:t>специальност</w:t>
      </w:r>
      <w:r w:rsidR="0029275A">
        <w:rPr>
          <w:b/>
          <w:bCs/>
          <w:caps/>
          <w:sz w:val="16"/>
          <w:szCs w:val="16"/>
        </w:rPr>
        <w:t>ям</w:t>
      </w:r>
      <w:r w:rsidR="0029275A" w:rsidRPr="003D30A6">
        <w:rPr>
          <w:b/>
          <w:bCs/>
          <w:caps/>
          <w:sz w:val="16"/>
          <w:szCs w:val="16"/>
          <w:vertAlign w:val="superscript"/>
          <w:lang w:val="en-US"/>
        </w:rPr>
        <w:t>1)</w:t>
      </w:r>
      <w:r w:rsidR="0029275A" w:rsidRPr="003D30A6">
        <w:rPr>
          <w:b/>
          <w:bCs/>
          <w:caps/>
          <w:sz w:val="16"/>
          <w:szCs w:val="16"/>
          <w:lang w:val="en-US"/>
        </w:rPr>
        <w:t xml:space="preserve"> </w:t>
      </w:r>
    </w:p>
    <w:p w:rsidR="00452DB3" w:rsidRPr="00190B95" w:rsidRDefault="00452DB3" w:rsidP="00452DB3">
      <w:pPr>
        <w:widowControl w:val="0"/>
        <w:overflowPunct w:val="0"/>
        <w:autoSpaceDE w:val="0"/>
        <w:autoSpaceDN w:val="0"/>
        <w:adjustRightInd w:val="0"/>
        <w:spacing w:after="60"/>
        <w:ind w:left="397"/>
        <w:textAlignment w:val="baseline"/>
        <w:rPr>
          <w:b/>
          <w:bCs/>
          <w:i/>
          <w:caps/>
          <w:sz w:val="16"/>
          <w:szCs w:val="16"/>
          <w:lang w:val="en-US"/>
        </w:rPr>
      </w:pPr>
      <w:r w:rsidRPr="00452DB3">
        <w:rPr>
          <w:b/>
          <w:bCs/>
          <w:i/>
          <w:caps/>
          <w:sz w:val="16"/>
          <w:szCs w:val="16"/>
          <w:lang w:val="en-US"/>
        </w:rPr>
        <w:t>Graduation OF Mediacl Residents By Speciality</w:t>
      </w:r>
      <w:r w:rsidRPr="00452DB3">
        <w:rPr>
          <w:b/>
          <w:bCs/>
          <w:i/>
          <w:caps/>
          <w:sz w:val="16"/>
          <w:szCs w:val="16"/>
          <w:vertAlign w:val="superscript"/>
          <w:lang w:val="en-US"/>
        </w:rPr>
        <w:t>1)</w:t>
      </w:r>
      <w:r w:rsidRPr="00190B95">
        <w:rPr>
          <w:b/>
          <w:bCs/>
          <w:i/>
          <w:caps/>
          <w:sz w:val="16"/>
          <w:szCs w:val="16"/>
          <w:lang w:val="en-US"/>
        </w:rPr>
        <w:t xml:space="preserve"> </w:t>
      </w:r>
    </w:p>
    <w:p w:rsidR="00452DB3" w:rsidRPr="00452DB3" w:rsidRDefault="00452DB3" w:rsidP="00452DB3">
      <w:pPr>
        <w:spacing w:after="60"/>
        <w:jc w:val="right"/>
      </w:pPr>
      <w:r w:rsidRPr="00452DB3">
        <w:t>(человек/</w:t>
      </w:r>
      <w:r w:rsidRPr="00452DB3">
        <w:rPr>
          <w:i/>
          <w:lang w:val="en-US"/>
        </w:rPr>
        <w:t>persons</w:t>
      </w:r>
      <w:r w:rsidRPr="00452DB3">
        <w:t>)</w:t>
      </w:r>
    </w:p>
    <w:tbl>
      <w:tblPr>
        <w:tblW w:w="5000" w:type="pct"/>
        <w:jc w:val="center"/>
        <w:tblCellMar>
          <w:left w:w="0" w:type="dxa"/>
          <w:right w:w="0" w:type="dxa"/>
        </w:tblCellMar>
        <w:tblLook w:val="0000" w:firstRow="0" w:lastRow="0" w:firstColumn="0" w:lastColumn="0" w:noHBand="0" w:noVBand="0"/>
      </w:tblPr>
      <w:tblGrid>
        <w:gridCol w:w="2844"/>
        <w:gridCol w:w="1056"/>
        <w:gridCol w:w="1058"/>
        <w:gridCol w:w="1058"/>
        <w:gridCol w:w="1058"/>
        <w:gridCol w:w="2847"/>
      </w:tblGrid>
      <w:tr w:rsidR="0066352D" w:rsidRPr="006C4B9B" w:rsidTr="0066352D">
        <w:trPr>
          <w:cantSplit/>
          <w:jc w:val="center"/>
        </w:trPr>
        <w:tc>
          <w:tcPr>
            <w:tcW w:w="1433" w:type="pct"/>
            <w:tcBorders>
              <w:top w:val="single" w:sz="6" w:space="0" w:color="auto"/>
              <w:bottom w:val="single" w:sz="6" w:space="0" w:color="auto"/>
              <w:right w:val="single" w:sz="6" w:space="0" w:color="auto"/>
            </w:tcBorders>
          </w:tcPr>
          <w:p w:rsidR="0066352D" w:rsidRPr="006C4B9B" w:rsidRDefault="0066352D" w:rsidP="00366557">
            <w:pPr>
              <w:overflowPunct w:val="0"/>
              <w:autoSpaceDE w:val="0"/>
              <w:autoSpaceDN w:val="0"/>
              <w:adjustRightInd w:val="0"/>
              <w:spacing w:before="40" w:after="40"/>
              <w:ind w:left="57"/>
              <w:jc w:val="center"/>
              <w:textAlignment w:val="baseline"/>
              <w:rPr>
                <w:spacing w:val="-3"/>
                <w:szCs w:val="14"/>
              </w:rPr>
            </w:pPr>
          </w:p>
        </w:tc>
        <w:tc>
          <w:tcPr>
            <w:tcW w:w="532" w:type="pct"/>
            <w:tcBorders>
              <w:top w:val="single" w:sz="6" w:space="0" w:color="auto"/>
              <w:left w:val="single" w:sz="6" w:space="0" w:color="auto"/>
              <w:bottom w:val="single" w:sz="6" w:space="0" w:color="auto"/>
            </w:tcBorders>
          </w:tcPr>
          <w:p w:rsidR="0066352D" w:rsidRPr="006C4B9B" w:rsidRDefault="0066352D" w:rsidP="00501058">
            <w:pPr>
              <w:overflowPunct w:val="0"/>
              <w:autoSpaceDE w:val="0"/>
              <w:autoSpaceDN w:val="0"/>
              <w:adjustRightInd w:val="0"/>
              <w:spacing w:before="40" w:after="40"/>
              <w:jc w:val="center"/>
              <w:textAlignment w:val="baseline"/>
              <w:rPr>
                <w:spacing w:val="-3"/>
                <w:szCs w:val="14"/>
              </w:rPr>
            </w:pPr>
            <w:r w:rsidRPr="006C4B9B">
              <w:rPr>
                <w:spacing w:val="-3"/>
                <w:szCs w:val="14"/>
              </w:rPr>
              <w:t>2020</w:t>
            </w:r>
          </w:p>
        </w:tc>
        <w:tc>
          <w:tcPr>
            <w:tcW w:w="533" w:type="pct"/>
            <w:tcBorders>
              <w:top w:val="single" w:sz="6" w:space="0" w:color="auto"/>
              <w:left w:val="single" w:sz="6" w:space="0" w:color="auto"/>
              <w:bottom w:val="single" w:sz="6" w:space="0" w:color="auto"/>
              <w:right w:val="single" w:sz="6" w:space="0" w:color="auto"/>
            </w:tcBorders>
          </w:tcPr>
          <w:p w:rsidR="0066352D" w:rsidRPr="006C4B9B" w:rsidRDefault="0066352D" w:rsidP="00501058">
            <w:pPr>
              <w:overflowPunct w:val="0"/>
              <w:autoSpaceDE w:val="0"/>
              <w:autoSpaceDN w:val="0"/>
              <w:adjustRightInd w:val="0"/>
              <w:spacing w:before="40" w:after="40"/>
              <w:jc w:val="center"/>
              <w:textAlignment w:val="baseline"/>
              <w:rPr>
                <w:spacing w:val="-3"/>
                <w:szCs w:val="14"/>
              </w:rPr>
            </w:pPr>
            <w:r>
              <w:rPr>
                <w:spacing w:val="-3"/>
                <w:szCs w:val="14"/>
              </w:rPr>
              <w:t>2021</w:t>
            </w:r>
          </w:p>
        </w:tc>
        <w:tc>
          <w:tcPr>
            <w:tcW w:w="533" w:type="pct"/>
            <w:tcBorders>
              <w:top w:val="single" w:sz="6" w:space="0" w:color="auto"/>
              <w:left w:val="single" w:sz="6" w:space="0" w:color="auto"/>
              <w:bottom w:val="single" w:sz="6" w:space="0" w:color="auto"/>
              <w:right w:val="single" w:sz="6" w:space="0" w:color="auto"/>
            </w:tcBorders>
          </w:tcPr>
          <w:p w:rsidR="0066352D" w:rsidRPr="006C4B9B" w:rsidRDefault="0066352D" w:rsidP="0066352D">
            <w:pPr>
              <w:overflowPunct w:val="0"/>
              <w:autoSpaceDE w:val="0"/>
              <w:autoSpaceDN w:val="0"/>
              <w:adjustRightInd w:val="0"/>
              <w:spacing w:before="40" w:after="40"/>
              <w:jc w:val="center"/>
              <w:textAlignment w:val="baseline"/>
              <w:rPr>
                <w:spacing w:val="-3"/>
                <w:szCs w:val="14"/>
              </w:rPr>
            </w:pPr>
            <w:r>
              <w:rPr>
                <w:spacing w:val="-3"/>
                <w:szCs w:val="14"/>
              </w:rPr>
              <w:t>2022</w:t>
            </w:r>
          </w:p>
        </w:tc>
        <w:tc>
          <w:tcPr>
            <w:tcW w:w="533" w:type="pct"/>
            <w:tcBorders>
              <w:top w:val="single" w:sz="6" w:space="0" w:color="auto"/>
              <w:left w:val="single" w:sz="6" w:space="0" w:color="auto"/>
              <w:bottom w:val="single" w:sz="6" w:space="0" w:color="auto"/>
            </w:tcBorders>
          </w:tcPr>
          <w:p w:rsidR="0066352D" w:rsidRPr="0066352D" w:rsidRDefault="0066352D" w:rsidP="00366557">
            <w:pPr>
              <w:overflowPunct w:val="0"/>
              <w:autoSpaceDE w:val="0"/>
              <w:autoSpaceDN w:val="0"/>
              <w:adjustRightInd w:val="0"/>
              <w:spacing w:before="40" w:after="40"/>
              <w:jc w:val="center"/>
              <w:textAlignment w:val="baseline"/>
              <w:rPr>
                <w:spacing w:val="-3"/>
                <w:szCs w:val="14"/>
                <w:lang w:val="en-US"/>
              </w:rPr>
            </w:pPr>
            <w:r>
              <w:rPr>
                <w:spacing w:val="-3"/>
                <w:szCs w:val="14"/>
                <w:lang w:val="en-US"/>
              </w:rPr>
              <w:t>2023</w:t>
            </w:r>
          </w:p>
        </w:tc>
        <w:tc>
          <w:tcPr>
            <w:tcW w:w="1435" w:type="pct"/>
            <w:tcBorders>
              <w:top w:val="single" w:sz="6" w:space="0" w:color="auto"/>
              <w:left w:val="single" w:sz="6" w:space="0" w:color="auto"/>
              <w:bottom w:val="single" w:sz="6" w:space="0" w:color="auto"/>
            </w:tcBorders>
          </w:tcPr>
          <w:p w:rsidR="0066352D" w:rsidRPr="006C4B9B" w:rsidRDefault="0066352D" w:rsidP="00366557">
            <w:pPr>
              <w:overflowPunct w:val="0"/>
              <w:autoSpaceDE w:val="0"/>
              <w:autoSpaceDN w:val="0"/>
              <w:adjustRightInd w:val="0"/>
              <w:spacing w:before="40" w:after="40"/>
              <w:jc w:val="center"/>
              <w:textAlignment w:val="baseline"/>
              <w:rPr>
                <w:spacing w:val="-3"/>
                <w:szCs w:val="14"/>
              </w:rPr>
            </w:pPr>
          </w:p>
        </w:tc>
      </w:tr>
      <w:tr w:rsidR="00FC7B7E" w:rsidRPr="006C4B9B" w:rsidTr="0066352D">
        <w:trPr>
          <w:cantSplit/>
          <w:jc w:val="center"/>
        </w:trPr>
        <w:tc>
          <w:tcPr>
            <w:tcW w:w="1433" w:type="pct"/>
            <w:tcBorders>
              <w:top w:val="single" w:sz="6" w:space="0" w:color="auto"/>
              <w:right w:val="single" w:sz="4" w:space="0" w:color="auto"/>
            </w:tcBorders>
            <w:vAlign w:val="bottom"/>
          </w:tcPr>
          <w:p w:rsidR="00FC7B7E" w:rsidRPr="00FC7B7E" w:rsidRDefault="00FC7B7E" w:rsidP="0066352D">
            <w:pPr>
              <w:widowControl w:val="0"/>
              <w:overflowPunct w:val="0"/>
              <w:autoSpaceDE w:val="0"/>
              <w:autoSpaceDN w:val="0"/>
              <w:adjustRightInd w:val="0"/>
              <w:spacing w:before="70" w:line="150" w:lineRule="exact"/>
              <w:textAlignment w:val="baseline"/>
              <w:rPr>
                <w:b/>
                <w:bCs/>
                <w:szCs w:val="14"/>
              </w:rPr>
            </w:pPr>
            <w:r w:rsidRPr="00FC7B7E">
              <w:rPr>
                <w:b/>
                <w:bCs/>
                <w:szCs w:val="14"/>
              </w:rPr>
              <w:t xml:space="preserve">Выпуск </w:t>
            </w:r>
            <w:r w:rsidRPr="00FC7B7E">
              <w:rPr>
                <w:bCs/>
                <w:szCs w:val="14"/>
              </w:rPr>
              <w:t>– всего</w:t>
            </w:r>
            <w:r w:rsidRPr="00FC7B7E">
              <w:rPr>
                <w:b/>
                <w:bCs/>
                <w:szCs w:val="14"/>
              </w:rPr>
              <w:t xml:space="preserve"> </w:t>
            </w:r>
          </w:p>
        </w:tc>
        <w:tc>
          <w:tcPr>
            <w:tcW w:w="532" w:type="pct"/>
            <w:tcBorders>
              <w:top w:val="single" w:sz="6" w:space="0" w:color="auto"/>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b/>
                <w:szCs w:val="14"/>
              </w:rPr>
            </w:pPr>
            <w:r w:rsidRPr="00FC7B7E">
              <w:rPr>
                <w:b/>
                <w:szCs w:val="14"/>
              </w:rPr>
              <w:t>24 060</w:t>
            </w:r>
          </w:p>
        </w:tc>
        <w:tc>
          <w:tcPr>
            <w:tcW w:w="533" w:type="pct"/>
            <w:tcBorders>
              <w:top w:val="single" w:sz="6" w:space="0" w:color="auto"/>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b/>
                <w:szCs w:val="14"/>
              </w:rPr>
            </w:pPr>
            <w:r w:rsidRPr="00FC7B7E">
              <w:rPr>
                <w:b/>
                <w:szCs w:val="14"/>
              </w:rPr>
              <w:t>26 487</w:t>
            </w:r>
          </w:p>
        </w:tc>
        <w:tc>
          <w:tcPr>
            <w:tcW w:w="533" w:type="pct"/>
            <w:tcBorders>
              <w:top w:val="single" w:sz="6" w:space="0" w:color="auto"/>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b/>
                <w:szCs w:val="14"/>
                <w:lang w:val="en-US"/>
              </w:rPr>
            </w:pPr>
            <w:r w:rsidRPr="00FC7B7E">
              <w:rPr>
                <w:b/>
                <w:szCs w:val="14"/>
                <w:lang w:val="en-US"/>
              </w:rPr>
              <w:t>27 425</w:t>
            </w:r>
          </w:p>
        </w:tc>
        <w:tc>
          <w:tcPr>
            <w:tcW w:w="533" w:type="pct"/>
            <w:tcBorders>
              <w:top w:val="single" w:sz="6" w:space="0" w:color="auto"/>
              <w:left w:val="single" w:sz="6" w:space="0" w:color="auto"/>
            </w:tcBorders>
            <w:vAlign w:val="bottom"/>
          </w:tcPr>
          <w:p w:rsidR="00FC7B7E" w:rsidRPr="00FC7B7E" w:rsidRDefault="00FC7B7E" w:rsidP="00FC7B7E">
            <w:pPr>
              <w:widowControl w:val="0"/>
              <w:spacing w:before="70" w:line="150" w:lineRule="exact"/>
              <w:ind w:right="284"/>
              <w:jc w:val="right"/>
              <w:rPr>
                <w:b/>
                <w:szCs w:val="14"/>
                <w:lang w:val="en-US"/>
              </w:rPr>
            </w:pPr>
            <w:r w:rsidRPr="00FC7B7E">
              <w:rPr>
                <w:b/>
                <w:szCs w:val="14"/>
                <w:lang w:val="en-US"/>
              </w:rPr>
              <w:t>27</w:t>
            </w:r>
            <w:r w:rsidRPr="00FC7B7E">
              <w:rPr>
                <w:b/>
                <w:szCs w:val="14"/>
              </w:rPr>
              <w:t xml:space="preserve"> </w:t>
            </w:r>
            <w:r w:rsidRPr="00FC7B7E">
              <w:rPr>
                <w:b/>
                <w:szCs w:val="14"/>
                <w:lang w:val="en-US"/>
              </w:rPr>
              <w:t>816</w:t>
            </w:r>
          </w:p>
        </w:tc>
        <w:tc>
          <w:tcPr>
            <w:tcW w:w="1435" w:type="pct"/>
            <w:tcBorders>
              <w:top w:val="single" w:sz="6" w:space="0" w:color="auto"/>
              <w:left w:val="single" w:sz="6" w:space="0" w:color="auto"/>
            </w:tcBorders>
            <w:vAlign w:val="bottom"/>
          </w:tcPr>
          <w:p w:rsidR="00FC7B7E" w:rsidRPr="00FC7B7E" w:rsidRDefault="00FC7B7E" w:rsidP="0066352D">
            <w:pPr>
              <w:widowControl w:val="0"/>
              <w:overflowPunct w:val="0"/>
              <w:autoSpaceDE w:val="0"/>
              <w:autoSpaceDN w:val="0"/>
              <w:adjustRightInd w:val="0"/>
              <w:spacing w:before="70" w:line="150" w:lineRule="exact"/>
              <w:textAlignment w:val="baseline"/>
              <w:rPr>
                <w:i/>
              </w:rPr>
            </w:pPr>
            <w:r w:rsidRPr="00FC7B7E">
              <w:rPr>
                <w:b/>
                <w:i/>
                <w:lang w:val="en-US"/>
              </w:rPr>
              <w:t>Graduation</w:t>
            </w:r>
            <w:r w:rsidRPr="00FC7B7E">
              <w:rPr>
                <w:i/>
                <w:lang w:val="en-US"/>
              </w:rPr>
              <w:t xml:space="preserve"> </w:t>
            </w:r>
            <w:r w:rsidRPr="00FC7B7E">
              <w:rPr>
                <w:i/>
              </w:rPr>
              <w:t xml:space="preserve">– </w:t>
            </w:r>
            <w:proofErr w:type="spellStart"/>
            <w:r w:rsidRPr="00FC7B7E">
              <w:rPr>
                <w:bCs/>
                <w:i/>
                <w:szCs w:val="14"/>
              </w:rPr>
              <w:t>total</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widowControl w:val="0"/>
              <w:overflowPunct w:val="0"/>
              <w:autoSpaceDE w:val="0"/>
              <w:autoSpaceDN w:val="0"/>
              <w:adjustRightInd w:val="0"/>
              <w:spacing w:before="70" w:line="150" w:lineRule="exact"/>
              <w:ind w:left="284"/>
              <w:textAlignment w:val="baseline"/>
              <w:rPr>
                <w:szCs w:val="14"/>
              </w:rPr>
            </w:pPr>
            <w:r w:rsidRPr="00FC7B7E">
              <w:rPr>
                <w:szCs w:val="14"/>
              </w:rPr>
              <w:t>из них по специальностям:</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p>
        </w:tc>
        <w:tc>
          <w:tcPr>
            <w:tcW w:w="1435" w:type="pct"/>
            <w:tcBorders>
              <w:left w:val="single" w:sz="6" w:space="0" w:color="auto"/>
            </w:tcBorders>
            <w:vAlign w:val="bottom"/>
          </w:tcPr>
          <w:p w:rsidR="00FC7B7E" w:rsidRPr="00FC7B7E" w:rsidRDefault="00FC7B7E" w:rsidP="0066352D">
            <w:pPr>
              <w:widowControl w:val="0"/>
              <w:overflowPunct w:val="0"/>
              <w:autoSpaceDE w:val="0"/>
              <w:autoSpaceDN w:val="0"/>
              <w:adjustRightInd w:val="0"/>
              <w:spacing w:before="70" w:line="150" w:lineRule="exact"/>
              <w:ind w:left="284"/>
              <w:textAlignment w:val="baseline"/>
              <w:rPr>
                <w:i/>
                <w:lang w:val="en-US"/>
              </w:rPr>
            </w:pPr>
            <w:proofErr w:type="spellStart"/>
            <w:r w:rsidRPr="00FC7B7E">
              <w:rPr>
                <w:i/>
              </w:rPr>
              <w:t>of</w:t>
            </w:r>
            <w:proofErr w:type="spellEnd"/>
            <w:r w:rsidRPr="00FC7B7E">
              <w:rPr>
                <w:i/>
              </w:rPr>
              <w:t xml:space="preserve"> </w:t>
            </w:r>
            <w:proofErr w:type="spellStart"/>
            <w:r w:rsidRPr="00FC7B7E">
              <w:rPr>
                <w:i/>
              </w:rPr>
              <w:t>which</w:t>
            </w:r>
            <w:proofErr w:type="spellEnd"/>
            <w:r w:rsidRPr="00FC7B7E">
              <w:rPr>
                <w:i/>
              </w:rPr>
              <w:t xml:space="preserve"> </w:t>
            </w:r>
            <w:r w:rsidRPr="00FC7B7E">
              <w:rPr>
                <w:i/>
                <w:lang w:val="en-US"/>
              </w:rPr>
              <w:t xml:space="preserve">by </w:t>
            </w:r>
            <w:proofErr w:type="spellStart"/>
            <w:r w:rsidRPr="00FC7B7E">
              <w:rPr>
                <w:i/>
                <w:szCs w:val="14"/>
              </w:rPr>
              <w:t>specialt</w:t>
            </w:r>
            <w:proofErr w:type="spellEnd"/>
            <w:r w:rsidRPr="00FC7B7E">
              <w:rPr>
                <w:i/>
                <w:szCs w:val="14"/>
                <w:lang w:val="en-US"/>
              </w:rPr>
              <w:t>y</w:t>
            </w:r>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акушерство и гинекология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w:t>
            </w:r>
            <w:r w:rsidRPr="00FC7B7E">
              <w:rPr>
                <w:b/>
                <w:szCs w:val="14"/>
              </w:rPr>
              <w:t> </w:t>
            </w:r>
            <w:r w:rsidRPr="00FC7B7E">
              <w:rPr>
                <w:szCs w:val="14"/>
              </w:rPr>
              <w:t>530</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w:t>
            </w:r>
            <w:r w:rsidRPr="00FC7B7E">
              <w:rPr>
                <w:b/>
                <w:szCs w:val="14"/>
              </w:rPr>
              <w:t> </w:t>
            </w:r>
            <w:r w:rsidRPr="00FC7B7E">
              <w:rPr>
                <w:szCs w:val="14"/>
              </w:rPr>
              <w:t>601</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1 594</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1</w:t>
            </w:r>
            <w:r w:rsidR="003F0D1C">
              <w:rPr>
                <w:szCs w:val="14"/>
              </w:rPr>
              <w:t xml:space="preserve"> </w:t>
            </w:r>
            <w:r w:rsidRPr="00FC7B7E">
              <w:rPr>
                <w:szCs w:val="14"/>
              </w:rPr>
              <w:t>439</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obstetrics</w:t>
            </w:r>
            <w:proofErr w:type="spellEnd"/>
            <w:r w:rsidRPr="00FC7B7E">
              <w:rPr>
                <w:i/>
                <w:szCs w:val="14"/>
              </w:rPr>
              <w:t xml:space="preserve"> </w:t>
            </w:r>
            <w:proofErr w:type="spellStart"/>
            <w:r w:rsidRPr="00FC7B7E">
              <w:rPr>
                <w:i/>
                <w:szCs w:val="14"/>
              </w:rPr>
              <w:t>and</w:t>
            </w:r>
            <w:proofErr w:type="spellEnd"/>
            <w:r w:rsidRPr="00FC7B7E">
              <w:rPr>
                <w:i/>
                <w:szCs w:val="14"/>
              </w:rPr>
              <w:t xml:space="preserve"> </w:t>
            </w:r>
            <w:proofErr w:type="spellStart"/>
            <w:r w:rsidRPr="00FC7B7E">
              <w:rPr>
                <w:i/>
                <w:szCs w:val="14"/>
              </w:rPr>
              <w:t>gynecology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анестезиология</w:t>
            </w:r>
            <w:r w:rsidRPr="00FC7B7E">
              <w:rPr>
                <w:szCs w:val="14"/>
                <w:lang w:val="en-US"/>
              </w:rPr>
              <w:t>-</w:t>
            </w:r>
            <w:r w:rsidRPr="00FC7B7E">
              <w:rPr>
                <w:szCs w:val="14"/>
              </w:rPr>
              <w:t>реаниматология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w:t>
            </w:r>
            <w:r w:rsidRPr="00FC7B7E">
              <w:rPr>
                <w:b/>
                <w:szCs w:val="14"/>
              </w:rPr>
              <w:t> </w:t>
            </w:r>
            <w:r w:rsidRPr="00FC7B7E">
              <w:rPr>
                <w:szCs w:val="14"/>
              </w:rPr>
              <w:t>340</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w:t>
            </w:r>
            <w:r w:rsidRPr="00FC7B7E">
              <w:rPr>
                <w:b/>
                <w:szCs w:val="14"/>
              </w:rPr>
              <w:t> </w:t>
            </w:r>
            <w:r w:rsidRPr="00FC7B7E">
              <w:rPr>
                <w:szCs w:val="14"/>
              </w:rPr>
              <w:t>423</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1 552</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1</w:t>
            </w:r>
            <w:r w:rsidR="003F0D1C">
              <w:rPr>
                <w:szCs w:val="14"/>
              </w:rPr>
              <w:t xml:space="preserve"> </w:t>
            </w:r>
            <w:r w:rsidRPr="00FC7B7E">
              <w:rPr>
                <w:szCs w:val="14"/>
              </w:rPr>
              <w:t>710</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anesthesiology</w:t>
            </w:r>
            <w:proofErr w:type="spellEnd"/>
            <w:r w:rsidRPr="00FC7B7E">
              <w:rPr>
                <w:i/>
                <w:szCs w:val="14"/>
                <w:lang w:val="en-US"/>
              </w:rPr>
              <w:t>-</w:t>
            </w:r>
            <w:proofErr w:type="spellStart"/>
            <w:r w:rsidRPr="00FC7B7E">
              <w:rPr>
                <w:i/>
                <w:szCs w:val="14"/>
              </w:rPr>
              <w:t>resuscitation</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widowControl w:val="0"/>
              <w:overflowPunct w:val="0"/>
              <w:autoSpaceDE w:val="0"/>
              <w:autoSpaceDN w:val="0"/>
              <w:adjustRightInd w:val="0"/>
              <w:spacing w:before="70" w:line="150" w:lineRule="exact"/>
              <w:ind w:left="113"/>
              <w:textAlignment w:val="baseline"/>
              <w:rPr>
                <w:szCs w:val="14"/>
              </w:rPr>
            </w:pPr>
            <w:r w:rsidRPr="00FC7B7E">
              <w:rPr>
                <w:szCs w:val="14"/>
              </w:rPr>
              <w:t>клиническая лабораторная диагностика</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339</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346</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382</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411</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clinical</w:t>
            </w:r>
            <w:proofErr w:type="spellEnd"/>
            <w:r w:rsidRPr="00FC7B7E">
              <w:rPr>
                <w:i/>
                <w:szCs w:val="14"/>
              </w:rPr>
              <w:t xml:space="preserve"> </w:t>
            </w:r>
            <w:proofErr w:type="spellStart"/>
            <w:r w:rsidRPr="00FC7B7E">
              <w:rPr>
                <w:i/>
                <w:szCs w:val="14"/>
              </w:rPr>
              <w:t>laboratory</w:t>
            </w:r>
            <w:proofErr w:type="spellEnd"/>
            <w:r w:rsidRPr="00FC7B7E">
              <w:rPr>
                <w:i/>
                <w:szCs w:val="14"/>
              </w:rPr>
              <w:t xml:space="preserve"> </w:t>
            </w:r>
            <w:proofErr w:type="spellStart"/>
            <w:r w:rsidRPr="00FC7B7E">
              <w:rPr>
                <w:i/>
                <w:szCs w:val="14"/>
              </w:rPr>
              <w:t>diagnostics</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патологическая анатомия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163</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183</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200</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221</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pathological</w:t>
            </w:r>
            <w:proofErr w:type="spellEnd"/>
            <w:r w:rsidRPr="00FC7B7E">
              <w:rPr>
                <w:i/>
                <w:szCs w:val="14"/>
              </w:rPr>
              <w:t xml:space="preserve"> </w:t>
            </w:r>
            <w:proofErr w:type="spellStart"/>
            <w:r w:rsidRPr="00FC7B7E">
              <w:rPr>
                <w:i/>
                <w:szCs w:val="14"/>
              </w:rPr>
              <w:t>anatomy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рентгенология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808</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911</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935</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1</w:t>
            </w:r>
            <w:r w:rsidR="003F0D1C">
              <w:rPr>
                <w:szCs w:val="14"/>
              </w:rPr>
              <w:t xml:space="preserve"> </w:t>
            </w:r>
            <w:r w:rsidRPr="00FC7B7E">
              <w:rPr>
                <w:szCs w:val="14"/>
              </w:rPr>
              <w:t>013</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radiology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widowControl w:val="0"/>
              <w:overflowPunct w:val="0"/>
              <w:autoSpaceDE w:val="0"/>
              <w:autoSpaceDN w:val="0"/>
              <w:adjustRightInd w:val="0"/>
              <w:spacing w:before="70" w:line="150" w:lineRule="exact"/>
              <w:ind w:left="113"/>
              <w:textAlignment w:val="baseline"/>
              <w:rPr>
                <w:spacing w:val="-3"/>
                <w:szCs w:val="14"/>
              </w:rPr>
            </w:pPr>
            <w:r w:rsidRPr="00FC7B7E">
              <w:rPr>
                <w:spacing w:val="-3"/>
                <w:szCs w:val="14"/>
              </w:rPr>
              <w:t>судебно</w:t>
            </w:r>
            <w:r w:rsidRPr="00FC7B7E">
              <w:rPr>
                <w:spacing w:val="-3"/>
                <w:szCs w:val="14"/>
                <w:lang w:val="en-US"/>
              </w:rPr>
              <w:t>-</w:t>
            </w:r>
            <w:r w:rsidRPr="00FC7B7E">
              <w:rPr>
                <w:spacing w:val="-3"/>
                <w:szCs w:val="14"/>
              </w:rPr>
              <w:t>медицинская экспертиза</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144</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171</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201</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161</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r w:rsidRPr="00FC7B7E">
              <w:rPr>
                <w:i/>
                <w:szCs w:val="14"/>
                <w:lang w:val="en-US"/>
              </w:rPr>
              <w:t>e</w:t>
            </w:r>
            <w:proofErr w:type="spellStart"/>
            <w:r w:rsidRPr="00FC7B7E">
              <w:rPr>
                <w:i/>
                <w:szCs w:val="14"/>
              </w:rPr>
              <w:t>orensic</w:t>
            </w:r>
            <w:proofErr w:type="spellEnd"/>
            <w:r w:rsidRPr="00FC7B7E">
              <w:rPr>
                <w:i/>
                <w:szCs w:val="14"/>
                <w:lang w:val="en-US"/>
              </w:rPr>
              <w:t>-</w:t>
            </w:r>
            <w:proofErr w:type="spellStart"/>
            <w:r w:rsidRPr="00FC7B7E">
              <w:rPr>
                <w:i/>
                <w:szCs w:val="14"/>
              </w:rPr>
              <w:t>medical</w:t>
            </w:r>
            <w:proofErr w:type="spellEnd"/>
            <w:r w:rsidRPr="00FC7B7E">
              <w:rPr>
                <w:i/>
                <w:szCs w:val="14"/>
              </w:rPr>
              <w:t xml:space="preserve"> </w:t>
            </w:r>
            <w:proofErr w:type="spellStart"/>
            <w:r w:rsidRPr="00FC7B7E">
              <w:rPr>
                <w:i/>
                <w:szCs w:val="14"/>
              </w:rPr>
              <w:t>examination</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widowControl w:val="0"/>
              <w:overflowPunct w:val="0"/>
              <w:autoSpaceDE w:val="0"/>
              <w:autoSpaceDN w:val="0"/>
              <w:adjustRightInd w:val="0"/>
              <w:spacing w:before="70" w:line="150" w:lineRule="exact"/>
              <w:ind w:left="113"/>
              <w:textAlignment w:val="baseline"/>
              <w:rPr>
                <w:spacing w:val="-3"/>
                <w:szCs w:val="14"/>
              </w:rPr>
            </w:pPr>
            <w:r w:rsidRPr="00FC7B7E">
              <w:rPr>
                <w:spacing w:val="-3"/>
                <w:szCs w:val="14"/>
              </w:rPr>
              <w:t>ультразвуковая диагностика</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220</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254</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262</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275</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ultrasound</w:t>
            </w:r>
            <w:proofErr w:type="spellEnd"/>
            <w:r w:rsidRPr="00FC7B7E">
              <w:rPr>
                <w:i/>
                <w:szCs w:val="14"/>
              </w:rPr>
              <w:t xml:space="preserve"> </w:t>
            </w:r>
            <w:proofErr w:type="spellStart"/>
            <w:r w:rsidRPr="00FC7B7E">
              <w:rPr>
                <w:i/>
                <w:szCs w:val="14"/>
              </w:rPr>
              <w:t>diagnostics</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функциональная диагностика</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90</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108</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94</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126</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functional</w:t>
            </w:r>
            <w:proofErr w:type="spellEnd"/>
            <w:r w:rsidRPr="00FC7B7E">
              <w:rPr>
                <w:i/>
                <w:szCs w:val="14"/>
              </w:rPr>
              <w:t xml:space="preserve"> </w:t>
            </w:r>
            <w:proofErr w:type="spellStart"/>
            <w:r w:rsidRPr="00FC7B7E">
              <w:rPr>
                <w:i/>
                <w:szCs w:val="14"/>
              </w:rPr>
              <w:t>diagnostics</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детская хирургия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165</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179</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178</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163</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pediatric</w:t>
            </w:r>
            <w:proofErr w:type="spellEnd"/>
            <w:r w:rsidRPr="00FC7B7E">
              <w:rPr>
                <w:i/>
                <w:szCs w:val="14"/>
              </w:rPr>
              <w:t xml:space="preserve"> </w:t>
            </w:r>
            <w:proofErr w:type="spellStart"/>
            <w:r w:rsidRPr="00FC7B7E">
              <w:rPr>
                <w:i/>
                <w:szCs w:val="14"/>
              </w:rPr>
              <w:t>surgery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неонатология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277</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278</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265</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294</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neonatology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педиатрия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w:t>
            </w:r>
            <w:r w:rsidRPr="00FC7B7E">
              <w:rPr>
                <w:b/>
                <w:szCs w:val="14"/>
              </w:rPr>
              <w:t> </w:t>
            </w:r>
            <w:r w:rsidRPr="00FC7B7E">
              <w:rPr>
                <w:szCs w:val="14"/>
              </w:rPr>
              <w:t>040</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w:t>
            </w:r>
            <w:r w:rsidRPr="00FC7B7E">
              <w:rPr>
                <w:b/>
                <w:szCs w:val="14"/>
              </w:rPr>
              <w:t> </w:t>
            </w:r>
            <w:r w:rsidRPr="00FC7B7E">
              <w:rPr>
                <w:szCs w:val="14"/>
              </w:rPr>
              <w:t>092</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1 163</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1</w:t>
            </w:r>
            <w:r w:rsidR="003F0D1C">
              <w:rPr>
                <w:szCs w:val="14"/>
              </w:rPr>
              <w:t xml:space="preserve"> </w:t>
            </w:r>
            <w:r w:rsidRPr="00FC7B7E">
              <w:rPr>
                <w:szCs w:val="14"/>
              </w:rPr>
              <w:t>136</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pediatrics</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психиатрия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569</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664</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708</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771</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psychiatry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психиатрия</w:t>
            </w:r>
            <w:r w:rsidRPr="00FC7B7E">
              <w:rPr>
                <w:szCs w:val="14"/>
                <w:lang w:val="en-US"/>
              </w:rPr>
              <w:t>-</w:t>
            </w:r>
            <w:r w:rsidRPr="00FC7B7E">
              <w:rPr>
                <w:szCs w:val="14"/>
              </w:rPr>
              <w:t>наркология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80</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89</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91</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100</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psychiatry</w:t>
            </w:r>
            <w:proofErr w:type="spellEnd"/>
            <w:r w:rsidRPr="00FC7B7E">
              <w:rPr>
                <w:i/>
                <w:szCs w:val="14"/>
                <w:lang w:val="en-US"/>
              </w:rPr>
              <w:t>-</w:t>
            </w:r>
            <w:proofErr w:type="spellStart"/>
            <w:r w:rsidRPr="00FC7B7E">
              <w:rPr>
                <w:i/>
                <w:szCs w:val="14"/>
              </w:rPr>
              <w:t>addiction</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аллергология и иммунология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66</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81</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77</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80</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allergology</w:t>
            </w:r>
            <w:proofErr w:type="spellEnd"/>
            <w:r w:rsidRPr="00FC7B7E">
              <w:rPr>
                <w:i/>
                <w:szCs w:val="14"/>
              </w:rPr>
              <w:t xml:space="preserve"> </w:t>
            </w:r>
            <w:proofErr w:type="spellStart"/>
            <w:r w:rsidRPr="00FC7B7E">
              <w:rPr>
                <w:i/>
                <w:szCs w:val="14"/>
              </w:rPr>
              <w:t>and</w:t>
            </w:r>
            <w:proofErr w:type="spellEnd"/>
            <w:r w:rsidRPr="00FC7B7E">
              <w:rPr>
                <w:i/>
                <w:szCs w:val="14"/>
              </w:rPr>
              <w:t xml:space="preserve"> </w:t>
            </w:r>
            <w:proofErr w:type="spellStart"/>
            <w:r w:rsidRPr="00FC7B7E">
              <w:rPr>
                <w:i/>
                <w:szCs w:val="14"/>
              </w:rPr>
              <w:t>immunology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гастроэнтерология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190</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225</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223</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235</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gastroenterology</w:t>
            </w:r>
            <w:proofErr w:type="spellEnd"/>
          </w:p>
        </w:tc>
      </w:tr>
    </w:tbl>
    <w:p w:rsidR="00EB5A37" w:rsidRPr="00B54EA2" w:rsidRDefault="00EB5A37" w:rsidP="00EB5A37">
      <w:pPr>
        <w:pStyle w:val="xl30"/>
        <w:pageBreakBefore/>
        <w:pBdr>
          <w:right w:val="none" w:sz="0" w:space="0" w:color="auto"/>
        </w:pBdr>
        <w:spacing w:before="0" w:beforeAutospacing="0" w:after="60" w:afterAutospacing="0"/>
        <w:rPr>
          <w:rFonts w:eastAsia="Times New Roman" w:cs="Arial"/>
          <w:szCs w:val="20"/>
          <w:lang w:val="ru-MO"/>
        </w:rPr>
      </w:pPr>
      <w:r w:rsidRPr="00B54EA2">
        <w:rPr>
          <w:rFonts w:eastAsia="Times New Roman" w:cs="Arial"/>
          <w:szCs w:val="20"/>
          <w:lang w:val="ru-MO"/>
        </w:rPr>
        <w:t>Продолжение табл</w:t>
      </w:r>
      <w:r w:rsidRPr="00B54EA2">
        <w:rPr>
          <w:rFonts w:eastAsia="Times New Roman" w:cs="Arial"/>
          <w:i/>
          <w:szCs w:val="20"/>
          <w:lang w:val="ru-MO"/>
        </w:rPr>
        <w:t xml:space="preserve">. / </w:t>
      </w:r>
      <w:proofErr w:type="spellStart"/>
      <w:r w:rsidRPr="00B54EA2">
        <w:rPr>
          <w:rFonts w:eastAsia="Times New Roman" w:cs="Arial"/>
          <w:i/>
          <w:szCs w:val="20"/>
          <w:lang w:val="ru-MO"/>
        </w:rPr>
        <w:t>Continued</w:t>
      </w:r>
      <w:proofErr w:type="spellEnd"/>
      <w:r w:rsidRPr="00B54EA2">
        <w:rPr>
          <w:rFonts w:eastAsia="Times New Roman" w:cs="Arial"/>
          <w:i/>
          <w:szCs w:val="20"/>
          <w:lang w:val="ru-MO"/>
        </w:rPr>
        <w:t xml:space="preserve"> </w:t>
      </w:r>
      <w:proofErr w:type="spellStart"/>
      <w:r w:rsidRPr="00B54EA2">
        <w:rPr>
          <w:rFonts w:eastAsia="Times New Roman" w:cs="Arial"/>
          <w:i/>
          <w:szCs w:val="20"/>
          <w:lang w:val="ru-MO"/>
        </w:rPr>
        <w:t>table</w:t>
      </w:r>
      <w:proofErr w:type="spellEnd"/>
      <w:r w:rsidRPr="00B54EA2">
        <w:rPr>
          <w:rFonts w:eastAsia="Times New Roman" w:cs="Arial"/>
          <w:i/>
          <w:szCs w:val="20"/>
          <w:lang w:val="ru-MO"/>
        </w:rPr>
        <w:t xml:space="preserve"> </w:t>
      </w:r>
      <w:r w:rsidRPr="00B54EA2">
        <w:rPr>
          <w:rFonts w:eastAsia="Times New Roman" w:cs="Arial"/>
          <w:szCs w:val="20"/>
          <w:lang w:val="ru-MO"/>
        </w:rPr>
        <w:t>7.3</w:t>
      </w:r>
      <w:r w:rsidR="0066352D">
        <w:rPr>
          <w:rFonts w:eastAsia="Times New Roman" w:cs="Arial"/>
          <w:szCs w:val="20"/>
          <w:lang w:val="en-US"/>
        </w:rPr>
        <w:t>9</w:t>
      </w:r>
    </w:p>
    <w:tbl>
      <w:tblPr>
        <w:tblW w:w="5000" w:type="pct"/>
        <w:jc w:val="center"/>
        <w:tblCellMar>
          <w:left w:w="0" w:type="dxa"/>
          <w:right w:w="0" w:type="dxa"/>
        </w:tblCellMar>
        <w:tblLook w:val="0000" w:firstRow="0" w:lastRow="0" w:firstColumn="0" w:lastColumn="0" w:noHBand="0" w:noVBand="0"/>
      </w:tblPr>
      <w:tblGrid>
        <w:gridCol w:w="2844"/>
        <w:gridCol w:w="1056"/>
        <w:gridCol w:w="1058"/>
        <w:gridCol w:w="1058"/>
        <w:gridCol w:w="1058"/>
        <w:gridCol w:w="2847"/>
      </w:tblGrid>
      <w:tr w:rsidR="0066352D" w:rsidRPr="006C4B9B" w:rsidTr="0066352D">
        <w:trPr>
          <w:cantSplit/>
          <w:jc w:val="center"/>
        </w:trPr>
        <w:tc>
          <w:tcPr>
            <w:tcW w:w="1433" w:type="pct"/>
            <w:tcBorders>
              <w:top w:val="single" w:sz="6" w:space="0" w:color="auto"/>
              <w:bottom w:val="single" w:sz="6" w:space="0" w:color="auto"/>
              <w:right w:val="single" w:sz="6" w:space="0" w:color="auto"/>
            </w:tcBorders>
          </w:tcPr>
          <w:p w:rsidR="0066352D" w:rsidRPr="006C4B9B" w:rsidRDefault="0066352D" w:rsidP="0066352D">
            <w:pPr>
              <w:overflowPunct w:val="0"/>
              <w:autoSpaceDE w:val="0"/>
              <w:autoSpaceDN w:val="0"/>
              <w:adjustRightInd w:val="0"/>
              <w:spacing w:before="40" w:after="40"/>
              <w:ind w:left="57"/>
              <w:jc w:val="center"/>
              <w:textAlignment w:val="baseline"/>
              <w:rPr>
                <w:spacing w:val="-3"/>
                <w:szCs w:val="14"/>
              </w:rPr>
            </w:pPr>
          </w:p>
        </w:tc>
        <w:tc>
          <w:tcPr>
            <w:tcW w:w="532" w:type="pct"/>
            <w:tcBorders>
              <w:top w:val="single" w:sz="6" w:space="0" w:color="auto"/>
              <w:left w:val="single" w:sz="6" w:space="0" w:color="auto"/>
              <w:bottom w:val="single" w:sz="6" w:space="0" w:color="auto"/>
            </w:tcBorders>
          </w:tcPr>
          <w:p w:rsidR="0066352D" w:rsidRPr="006C4B9B" w:rsidRDefault="0066352D" w:rsidP="0066352D">
            <w:pPr>
              <w:overflowPunct w:val="0"/>
              <w:autoSpaceDE w:val="0"/>
              <w:autoSpaceDN w:val="0"/>
              <w:adjustRightInd w:val="0"/>
              <w:spacing w:before="40" w:after="40"/>
              <w:jc w:val="center"/>
              <w:textAlignment w:val="baseline"/>
              <w:rPr>
                <w:spacing w:val="-3"/>
                <w:szCs w:val="14"/>
              </w:rPr>
            </w:pPr>
            <w:r w:rsidRPr="006C4B9B">
              <w:rPr>
                <w:spacing w:val="-3"/>
                <w:szCs w:val="14"/>
              </w:rPr>
              <w:t>2020</w:t>
            </w:r>
          </w:p>
        </w:tc>
        <w:tc>
          <w:tcPr>
            <w:tcW w:w="533" w:type="pct"/>
            <w:tcBorders>
              <w:top w:val="single" w:sz="6" w:space="0" w:color="auto"/>
              <w:left w:val="single" w:sz="6" w:space="0" w:color="auto"/>
              <w:bottom w:val="single" w:sz="6" w:space="0" w:color="auto"/>
              <w:right w:val="single" w:sz="6" w:space="0" w:color="auto"/>
            </w:tcBorders>
          </w:tcPr>
          <w:p w:rsidR="0066352D" w:rsidRPr="006C4B9B" w:rsidRDefault="0066352D" w:rsidP="0066352D">
            <w:pPr>
              <w:overflowPunct w:val="0"/>
              <w:autoSpaceDE w:val="0"/>
              <w:autoSpaceDN w:val="0"/>
              <w:adjustRightInd w:val="0"/>
              <w:spacing w:before="40" w:after="40"/>
              <w:jc w:val="center"/>
              <w:textAlignment w:val="baseline"/>
              <w:rPr>
                <w:spacing w:val="-3"/>
                <w:szCs w:val="14"/>
              </w:rPr>
            </w:pPr>
            <w:r>
              <w:rPr>
                <w:spacing w:val="-3"/>
                <w:szCs w:val="14"/>
              </w:rPr>
              <w:t>2021</w:t>
            </w:r>
          </w:p>
        </w:tc>
        <w:tc>
          <w:tcPr>
            <w:tcW w:w="533" w:type="pct"/>
            <w:tcBorders>
              <w:top w:val="single" w:sz="6" w:space="0" w:color="auto"/>
              <w:left w:val="single" w:sz="6" w:space="0" w:color="auto"/>
              <w:bottom w:val="single" w:sz="6" w:space="0" w:color="auto"/>
              <w:right w:val="single" w:sz="6" w:space="0" w:color="auto"/>
            </w:tcBorders>
          </w:tcPr>
          <w:p w:rsidR="0066352D" w:rsidRPr="006C4B9B" w:rsidRDefault="0066352D" w:rsidP="0066352D">
            <w:pPr>
              <w:overflowPunct w:val="0"/>
              <w:autoSpaceDE w:val="0"/>
              <w:autoSpaceDN w:val="0"/>
              <w:adjustRightInd w:val="0"/>
              <w:spacing w:before="40" w:after="40"/>
              <w:jc w:val="center"/>
              <w:textAlignment w:val="baseline"/>
              <w:rPr>
                <w:spacing w:val="-3"/>
                <w:szCs w:val="14"/>
              </w:rPr>
            </w:pPr>
            <w:r>
              <w:rPr>
                <w:spacing w:val="-3"/>
                <w:szCs w:val="14"/>
              </w:rPr>
              <w:t>2022</w:t>
            </w:r>
          </w:p>
        </w:tc>
        <w:tc>
          <w:tcPr>
            <w:tcW w:w="533" w:type="pct"/>
            <w:tcBorders>
              <w:top w:val="single" w:sz="6" w:space="0" w:color="auto"/>
              <w:left w:val="single" w:sz="6" w:space="0" w:color="auto"/>
              <w:bottom w:val="single" w:sz="6" w:space="0" w:color="auto"/>
            </w:tcBorders>
          </w:tcPr>
          <w:p w:rsidR="0066352D" w:rsidRPr="0066352D" w:rsidRDefault="0066352D" w:rsidP="0066352D">
            <w:pPr>
              <w:overflowPunct w:val="0"/>
              <w:autoSpaceDE w:val="0"/>
              <w:autoSpaceDN w:val="0"/>
              <w:adjustRightInd w:val="0"/>
              <w:spacing w:before="40" w:after="40"/>
              <w:jc w:val="center"/>
              <w:textAlignment w:val="baseline"/>
              <w:rPr>
                <w:spacing w:val="-3"/>
                <w:szCs w:val="14"/>
                <w:lang w:val="en-US"/>
              </w:rPr>
            </w:pPr>
            <w:r>
              <w:rPr>
                <w:spacing w:val="-3"/>
                <w:szCs w:val="14"/>
                <w:lang w:val="en-US"/>
              </w:rPr>
              <w:t>2023</w:t>
            </w:r>
          </w:p>
        </w:tc>
        <w:tc>
          <w:tcPr>
            <w:tcW w:w="1435" w:type="pct"/>
            <w:tcBorders>
              <w:top w:val="single" w:sz="6" w:space="0" w:color="auto"/>
              <w:left w:val="single" w:sz="6" w:space="0" w:color="auto"/>
              <w:bottom w:val="single" w:sz="6" w:space="0" w:color="auto"/>
            </w:tcBorders>
          </w:tcPr>
          <w:p w:rsidR="0066352D" w:rsidRPr="006C4B9B" w:rsidRDefault="0066352D" w:rsidP="0066352D">
            <w:pPr>
              <w:overflowPunct w:val="0"/>
              <w:autoSpaceDE w:val="0"/>
              <w:autoSpaceDN w:val="0"/>
              <w:adjustRightInd w:val="0"/>
              <w:spacing w:before="40" w:after="40"/>
              <w:jc w:val="center"/>
              <w:textAlignment w:val="baseline"/>
              <w:rPr>
                <w:spacing w:val="-3"/>
                <w:szCs w:val="14"/>
              </w:rPr>
            </w:pPr>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гематология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68</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73</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102</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92</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hematology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proofErr w:type="spellStart"/>
            <w:r w:rsidRPr="00FC7B7E">
              <w:rPr>
                <w:szCs w:val="14"/>
              </w:rPr>
              <w:t>дерматовенерология</w:t>
            </w:r>
            <w:proofErr w:type="spellEnd"/>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1 062</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1 187</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1 236</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973</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dermatovenerology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инфекционные болезни</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328</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329</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368</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394</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infectious</w:t>
            </w:r>
            <w:proofErr w:type="spellEnd"/>
            <w:r w:rsidRPr="00FC7B7E">
              <w:rPr>
                <w:i/>
                <w:szCs w:val="14"/>
              </w:rPr>
              <w:t xml:space="preserve"> </w:t>
            </w:r>
            <w:proofErr w:type="spellStart"/>
            <w:r w:rsidRPr="00FC7B7E">
              <w:rPr>
                <w:i/>
                <w:szCs w:val="14"/>
              </w:rPr>
              <w:t>diseases</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кардиология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712</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840</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954</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891</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cardiology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клиническая фармакология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54</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58</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48</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51</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clinical</w:t>
            </w:r>
            <w:proofErr w:type="spellEnd"/>
            <w:r w:rsidRPr="00FC7B7E">
              <w:rPr>
                <w:i/>
                <w:szCs w:val="14"/>
              </w:rPr>
              <w:t xml:space="preserve"> </w:t>
            </w:r>
            <w:proofErr w:type="spellStart"/>
            <w:r w:rsidRPr="00FC7B7E">
              <w:rPr>
                <w:i/>
                <w:szCs w:val="14"/>
              </w:rPr>
              <w:t>pharmacology</w:t>
            </w:r>
            <w:proofErr w:type="spellEnd"/>
          </w:p>
        </w:tc>
      </w:tr>
      <w:tr w:rsidR="00FC7B7E" w:rsidRPr="00355B79"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 xml:space="preserve">лечебная физкультура и спортивная </w:t>
            </w:r>
            <w:r w:rsidRPr="00FC7B7E">
              <w:rPr>
                <w:szCs w:val="14"/>
              </w:rPr>
              <w:br/>
              <w:t>медицина</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161</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188</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174</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186</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lang w:val="en-US"/>
              </w:rPr>
            </w:pPr>
            <w:r w:rsidRPr="00FC7B7E">
              <w:rPr>
                <w:i/>
                <w:szCs w:val="14"/>
                <w:lang w:val="en-US"/>
              </w:rPr>
              <w:t>remedial gymnastic and sports medicine</w:t>
            </w:r>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неврология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1 153</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1 107</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1 228</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1</w:t>
            </w:r>
            <w:r w:rsidR="003F0D1C">
              <w:rPr>
                <w:szCs w:val="14"/>
              </w:rPr>
              <w:t xml:space="preserve"> </w:t>
            </w:r>
            <w:r w:rsidRPr="00FC7B7E">
              <w:rPr>
                <w:szCs w:val="14"/>
              </w:rPr>
              <w:t>012</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neurology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нефрология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75</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72</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53</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61</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nephrology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пульмонология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52</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67</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79</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110</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pulmonology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ревматология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72</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96</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94</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93</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rheumatology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скорая медицинская помощь</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89</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111</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96</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210</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emergency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терапия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w:t>
            </w:r>
            <w:r w:rsidRPr="00FC7B7E">
              <w:rPr>
                <w:szCs w:val="14"/>
                <w:lang w:val="en-US"/>
              </w:rPr>
              <w:t xml:space="preserve"> </w:t>
            </w:r>
            <w:r w:rsidRPr="00FC7B7E">
              <w:rPr>
                <w:szCs w:val="14"/>
              </w:rPr>
              <w:t>683</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1 903</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w:t>
            </w:r>
            <w:r w:rsidRPr="00FC7B7E">
              <w:rPr>
                <w:szCs w:val="14"/>
                <w:lang w:val="en-US"/>
              </w:rPr>
              <w:t> </w:t>
            </w:r>
            <w:r w:rsidRPr="00FC7B7E">
              <w:rPr>
                <w:szCs w:val="14"/>
              </w:rPr>
              <w:t>968</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1</w:t>
            </w:r>
            <w:r w:rsidR="003F0D1C">
              <w:rPr>
                <w:szCs w:val="14"/>
              </w:rPr>
              <w:t xml:space="preserve"> </w:t>
            </w:r>
            <w:r w:rsidRPr="00FC7B7E">
              <w:rPr>
                <w:szCs w:val="14"/>
              </w:rPr>
              <w:t>822</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therapy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физиотерапия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45</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35</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38</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53</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physiotherapy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фтизиатрия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163</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156</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158</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171</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phthisiology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эндокринология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636</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705</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776</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782</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endocrinology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 xml:space="preserve">общая врачебная практика </w:t>
            </w:r>
            <w:r w:rsidRPr="00FC7B7E">
              <w:rPr>
                <w:szCs w:val="14"/>
              </w:rPr>
              <w:br/>
              <w:t>(семейная медицина)</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291</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324</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328</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568</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general</w:t>
            </w:r>
            <w:proofErr w:type="spellEnd"/>
            <w:r w:rsidRPr="00FC7B7E">
              <w:rPr>
                <w:i/>
                <w:szCs w:val="14"/>
              </w:rPr>
              <w:t xml:space="preserve"> </w:t>
            </w:r>
            <w:proofErr w:type="spellStart"/>
            <w:r w:rsidRPr="00FC7B7E">
              <w:rPr>
                <w:i/>
                <w:szCs w:val="14"/>
              </w:rPr>
              <w:t>practice</w:t>
            </w:r>
            <w:proofErr w:type="spellEnd"/>
            <w:r w:rsidRPr="00FC7B7E">
              <w:rPr>
                <w:i/>
                <w:szCs w:val="14"/>
              </w:rPr>
              <w:t xml:space="preserve"> (</w:t>
            </w:r>
            <w:proofErr w:type="spellStart"/>
            <w:r w:rsidRPr="00FC7B7E">
              <w:rPr>
                <w:i/>
                <w:szCs w:val="14"/>
              </w:rPr>
              <w:t>family</w:t>
            </w:r>
            <w:proofErr w:type="spellEnd"/>
            <w:r w:rsidRPr="00FC7B7E">
              <w:rPr>
                <w:i/>
                <w:szCs w:val="14"/>
              </w:rPr>
              <w:t xml:space="preserve"> </w:t>
            </w:r>
            <w:proofErr w:type="spellStart"/>
            <w:r w:rsidRPr="00FC7B7E">
              <w:rPr>
                <w:i/>
                <w:szCs w:val="14"/>
              </w:rPr>
              <w:t>medicine</w:t>
            </w:r>
            <w:proofErr w:type="spellEnd"/>
            <w:r w:rsidRPr="00FC7B7E">
              <w:rPr>
                <w:i/>
                <w:szCs w:val="14"/>
              </w:rPr>
              <w:t>)</w:t>
            </w:r>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нейрохирургия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185</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207</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175</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188</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neurosurgery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онкология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551</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713</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875</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1</w:t>
            </w:r>
            <w:r w:rsidR="003F0D1C">
              <w:rPr>
                <w:szCs w:val="14"/>
              </w:rPr>
              <w:t xml:space="preserve"> </w:t>
            </w:r>
            <w:r w:rsidRPr="00FC7B7E">
              <w:rPr>
                <w:szCs w:val="14"/>
              </w:rPr>
              <w:t>015</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oncology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оториноларингология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699</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742</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774</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669</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otorhinolaryngology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офтальмология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692</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800</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844</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784</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ophthalmology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пластическая хирургия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218</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291</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310</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388</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plastic</w:t>
            </w:r>
            <w:proofErr w:type="spellEnd"/>
            <w:r w:rsidRPr="00FC7B7E">
              <w:rPr>
                <w:i/>
                <w:szCs w:val="14"/>
              </w:rPr>
              <w:t xml:space="preserve"> </w:t>
            </w:r>
            <w:proofErr w:type="spellStart"/>
            <w:r w:rsidRPr="00FC7B7E">
              <w:rPr>
                <w:i/>
                <w:szCs w:val="14"/>
              </w:rPr>
              <w:t>surgery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proofErr w:type="gramStart"/>
            <w:r w:rsidRPr="00FC7B7E">
              <w:rPr>
                <w:szCs w:val="14"/>
              </w:rPr>
              <w:t>сердечно</w:t>
            </w:r>
            <w:r w:rsidRPr="00FC7B7E">
              <w:rPr>
                <w:szCs w:val="14"/>
                <w:lang w:val="en-US"/>
              </w:rPr>
              <w:t>-</w:t>
            </w:r>
            <w:r w:rsidRPr="00FC7B7E">
              <w:rPr>
                <w:szCs w:val="14"/>
              </w:rPr>
              <w:t>сосудистая</w:t>
            </w:r>
            <w:proofErr w:type="gramEnd"/>
            <w:r w:rsidRPr="00FC7B7E">
              <w:rPr>
                <w:szCs w:val="14"/>
              </w:rPr>
              <w:t xml:space="preserve"> хирургия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260</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259</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290</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327</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cardiovascular</w:t>
            </w:r>
            <w:proofErr w:type="spellEnd"/>
            <w:r w:rsidRPr="00FC7B7E">
              <w:rPr>
                <w:i/>
                <w:szCs w:val="14"/>
              </w:rPr>
              <w:t xml:space="preserve"> </w:t>
            </w:r>
            <w:proofErr w:type="spellStart"/>
            <w:r w:rsidRPr="00FC7B7E">
              <w:rPr>
                <w:i/>
                <w:szCs w:val="14"/>
              </w:rPr>
              <w:t>surgery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proofErr w:type="spellStart"/>
            <w:r w:rsidRPr="00FC7B7E">
              <w:rPr>
                <w:szCs w:val="14"/>
              </w:rPr>
              <w:t>травмология</w:t>
            </w:r>
            <w:proofErr w:type="spellEnd"/>
            <w:r w:rsidRPr="00FC7B7E">
              <w:rPr>
                <w:szCs w:val="14"/>
              </w:rPr>
              <w:t xml:space="preserve"> и ортопедия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721</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753</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720</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683</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traumology</w:t>
            </w:r>
            <w:proofErr w:type="spellEnd"/>
            <w:r w:rsidRPr="00FC7B7E">
              <w:rPr>
                <w:i/>
                <w:szCs w:val="14"/>
              </w:rPr>
              <w:t xml:space="preserve"> </w:t>
            </w:r>
            <w:proofErr w:type="spellStart"/>
            <w:r w:rsidRPr="00FC7B7E">
              <w:rPr>
                <w:i/>
                <w:szCs w:val="14"/>
              </w:rPr>
              <w:t>and</w:t>
            </w:r>
            <w:proofErr w:type="spellEnd"/>
            <w:r w:rsidRPr="00FC7B7E">
              <w:rPr>
                <w:i/>
                <w:szCs w:val="14"/>
              </w:rPr>
              <w:t xml:space="preserve"> </w:t>
            </w:r>
            <w:proofErr w:type="spellStart"/>
            <w:r w:rsidRPr="00FC7B7E">
              <w:rPr>
                <w:i/>
                <w:szCs w:val="14"/>
              </w:rPr>
              <w:t>orthopedics</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хирургия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w:t>
            </w:r>
            <w:r w:rsidRPr="00FC7B7E">
              <w:rPr>
                <w:szCs w:val="14"/>
                <w:lang w:val="en-US"/>
              </w:rPr>
              <w:t xml:space="preserve"> </w:t>
            </w:r>
            <w:r w:rsidRPr="00FC7B7E">
              <w:rPr>
                <w:szCs w:val="14"/>
              </w:rPr>
              <w:t>053</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1 206</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w:t>
            </w:r>
            <w:r w:rsidRPr="00FC7B7E">
              <w:rPr>
                <w:szCs w:val="14"/>
                <w:lang w:val="en-US"/>
              </w:rPr>
              <w:t> </w:t>
            </w:r>
            <w:r w:rsidRPr="00FC7B7E">
              <w:rPr>
                <w:szCs w:val="14"/>
              </w:rPr>
              <w:t>106</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1</w:t>
            </w:r>
            <w:r w:rsidR="00AE7B49">
              <w:rPr>
                <w:szCs w:val="14"/>
                <w:lang w:val="en-US"/>
              </w:rPr>
              <w:t xml:space="preserve"> </w:t>
            </w:r>
            <w:r w:rsidRPr="00FC7B7E">
              <w:rPr>
                <w:szCs w:val="14"/>
              </w:rPr>
              <w:t>162</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surgery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урология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370</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401</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426</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371</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urology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челюстно</w:t>
            </w:r>
            <w:r w:rsidRPr="00FC7B7E">
              <w:rPr>
                <w:szCs w:val="14"/>
                <w:lang w:val="en-US"/>
              </w:rPr>
              <w:t>-</w:t>
            </w:r>
            <w:r w:rsidRPr="00FC7B7E">
              <w:rPr>
                <w:szCs w:val="14"/>
              </w:rPr>
              <w:t>лицевая хирургия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234</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254</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266</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258</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maxillofacial</w:t>
            </w:r>
            <w:proofErr w:type="spellEnd"/>
            <w:r w:rsidRPr="00FC7B7E">
              <w:rPr>
                <w:i/>
                <w:szCs w:val="14"/>
              </w:rPr>
              <w:t xml:space="preserve"> </w:t>
            </w:r>
            <w:proofErr w:type="spellStart"/>
            <w:r w:rsidRPr="00FC7B7E">
              <w:rPr>
                <w:i/>
                <w:szCs w:val="14"/>
              </w:rPr>
              <w:t>surgery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эндоскопия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84</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96</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84</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93</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endoscopy</w:t>
            </w:r>
            <w:proofErr w:type="spellEnd"/>
          </w:p>
        </w:tc>
      </w:tr>
      <w:tr w:rsidR="00FC7B7E" w:rsidRPr="00355B79"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 xml:space="preserve">организация здравоохранения </w:t>
            </w:r>
            <w:r w:rsidRPr="00FC7B7E">
              <w:rPr>
                <w:szCs w:val="14"/>
              </w:rPr>
              <w:br/>
              <w:t>и общественное здоровье</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49</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59</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65</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95</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lang w:val="en-US"/>
              </w:rPr>
            </w:pPr>
            <w:r w:rsidRPr="00FC7B7E">
              <w:rPr>
                <w:i/>
                <w:szCs w:val="14"/>
                <w:lang w:val="en-US"/>
              </w:rPr>
              <w:t xml:space="preserve">healthcare organization </w:t>
            </w:r>
            <w:r w:rsidRPr="00FC7B7E">
              <w:rPr>
                <w:i/>
                <w:szCs w:val="14"/>
                <w:lang w:val="en-US"/>
              </w:rPr>
              <w:br/>
              <w:t>and public health</w:t>
            </w:r>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стоматология общей практики</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369</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559</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685</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827</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general</w:t>
            </w:r>
            <w:proofErr w:type="spellEnd"/>
            <w:r w:rsidRPr="00FC7B7E">
              <w:rPr>
                <w:i/>
                <w:szCs w:val="14"/>
              </w:rPr>
              <w:t xml:space="preserve"> </w:t>
            </w:r>
            <w:proofErr w:type="spellStart"/>
            <w:r w:rsidRPr="00FC7B7E">
              <w:rPr>
                <w:i/>
                <w:szCs w:val="14"/>
              </w:rPr>
              <w:t>dentistry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стоматология терапевтическая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808</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802</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678</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712</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therapeutic</w:t>
            </w:r>
            <w:proofErr w:type="spellEnd"/>
            <w:r w:rsidRPr="00FC7B7E">
              <w:rPr>
                <w:i/>
                <w:szCs w:val="14"/>
              </w:rPr>
              <w:t xml:space="preserve"> </w:t>
            </w:r>
            <w:proofErr w:type="spellStart"/>
            <w:r w:rsidRPr="00FC7B7E">
              <w:rPr>
                <w:i/>
                <w:szCs w:val="14"/>
              </w:rPr>
              <w:t>dentistry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стоматология хирургическая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799</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896</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904</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902</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surgical</w:t>
            </w:r>
            <w:proofErr w:type="spellEnd"/>
            <w:r w:rsidRPr="00FC7B7E">
              <w:rPr>
                <w:i/>
                <w:szCs w:val="14"/>
              </w:rPr>
              <w:t xml:space="preserve"> </w:t>
            </w:r>
            <w:proofErr w:type="spellStart"/>
            <w:r w:rsidRPr="00FC7B7E">
              <w:rPr>
                <w:i/>
                <w:szCs w:val="14"/>
              </w:rPr>
              <w:t>dentistry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стоматология ортопедическая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w:t>
            </w:r>
            <w:r w:rsidRPr="00FC7B7E">
              <w:rPr>
                <w:szCs w:val="14"/>
                <w:lang w:val="en-US"/>
              </w:rPr>
              <w:t xml:space="preserve"> </w:t>
            </w:r>
            <w:r w:rsidRPr="00FC7B7E">
              <w:rPr>
                <w:szCs w:val="14"/>
              </w:rPr>
              <w:t>170</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1 231</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w:t>
            </w:r>
            <w:r w:rsidRPr="00FC7B7E">
              <w:rPr>
                <w:szCs w:val="14"/>
                <w:lang w:val="en-US"/>
              </w:rPr>
              <w:t> </w:t>
            </w:r>
            <w:r w:rsidRPr="00FC7B7E">
              <w:rPr>
                <w:szCs w:val="14"/>
              </w:rPr>
              <w:t>182</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1</w:t>
            </w:r>
            <w:r w:rsidR="003F0D1C">
              <w:rPr>
                <w:szCs w:val="14"/>
              </w:rPr>
              <w:t xml:space="preserve"> </w:t>
            </w:r>
            <w:r w:rsidRPr="00FC7B7E">
              <w:rPr>
                <w:szCs w:val="14"/>
              </w:rPr>
              <w:t>053</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orthopedic</w:t>
            </w:r>
            <w:proofErr w:type="spellEnd"/>
            <w:r w:rsidRPr="00FC7B7E">
              <w:rPr>
                <w:i/>
                <w:szCs w:val="14"/>
              </w:rPr>
              <w:t xml:space="preserve"> </w:t>
            </w:r>
            <w:proofErr w:type="spellStart"/>
            <w:r w:rsidRPr="00FC7B7E">
              <w:rPr>
                <w:i/>
                <w:szCs w:val="14"/>
              </w:rPr>
              <w:t>dentistry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стоматология детская</w:t>
            </w:r>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251</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274</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267</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271</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pediatric</w:t>
            </w:r>
            <w:proofErr w:type="spellEnd"/>
            <w:r w:rsidRPr="00FC7B7E">
              <w:rPr>
                <w:i/>
                <w:szCs w:val="14"/>
              </w:rPr>
              <w:t xml:space="preserve"> </w:t>
            </w:r>
            <w:proofErr w:type="spellStart"/>
            <w:r w:rsidRPr="00FC7B7E">
              <w:rPr>
                <w:i/>
                <w:szCs w:val="14"/>
              </w:rPr>
              <w:t>dentistry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proofErr w:type="spellStart"/>
            <w:r w:rsidRPr="00FC7B7E">
              <w:rPr>
                <w:szCs w:val="14"/>
              </w:rPr>
              <w:t>ордотонтия</w:t>
            </w:r>
            <w:proofErr w:type="spellEnd"/>
          </w:p>
        </w:tc>
        <w:tc>
          <w:tcPr>
            <w:tcW w:w="532" w:type="pct"/>
            <w:tcBorders>
              <w:lef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840</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885</w:t>
            </w:r>
          </w:p>
        </w:tc>
        <w:tc>
          <w:tcPr>
            <w:tcW w:w="533" w:type="pct"/>
            <w:tcBorders>
              <w:left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911</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814</w:t>
            </w:r>
          </w:p>
        </w:tc>
        <w:tc>
          <w:tcPr>
            <w:tcW w:w="1435" w:type="pct"/>
            <w:tcBorders>
              <w:left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orthodontics</w:t>
            </w:r>
            <w:proofErr w:type="spellEnd"/>
            <w:r w:rsidRPr="00FC7B7E">
              <w:rPr>
                <w:i/>
                <w:szCs w:val="14"/>
              </w:rPr>
              <w:t xml:space="preserve"> </w:t>
            </w:r>
          </w:p>
        </w:tc>
      </w:tr>
      <w:tr w:rsidR="00FC7B7E" w:rsidRPr="006C4B9B" w:rsidTr="0066352D">
        <w:trPr>
          <w:cantSplit/>
          <w:jc w:val="center"/>
        </w:trPr>
        <w:tc>
          <w:tcPr>
            <w:tcW w:w="1433" w:type="pct"/>
            <w:tcBorders>
              <w:bottom w:val="single" w:sz="6" w:space="0" w:color="auto"/>
              <w:right w:val="single" w:sz="4"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szCs w:val="14"/>
              </w:rPr>
            </w:pPr>
            <w:r w:rsidRPr="00FC7B7E">
              <w:rPr>
                <w:szCs w:val="14"/>
              </w:rPr>
              <w:t>эпидемиология</w:t>
            </w:r>
          </w:p>
        </w:tc>
        <w:tc>
          <w:tcPr>
            <w:tcW w:w="532" w:type="pct"/>
            <w:tcBorders>
              <w:left w:val="single" w:sz="6" w:space="0" w:color="auto"/>
              <w:bottom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122</w:t>
            </w:r>
          </w:p>
        </w:tc>
        <w:tc>
          <w:tcPr>
            <w:tcW w:w="533" w:type="pct"/>
            <w:tcBorders>
              <w:left w:val="single" w:sz="6" w:space="0" w:color="auto"/>
              <w:bottom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132</w:t>
            </w:r>
          </w:p>
        </w:tc>
        <w:tc>
          <w:tcPr>
            <w:tcW w:w="533" w:type="pct"/>
            <w:tcBorders>
              <w:left w:val="single" w:sz="6" w:space="0" w:color="auto"/>
              <w:bottom w:val="single" w:sz="6" w:space="0" w:color="auto"/>
              <w:right w:val="single" w:sz="6" w:space="0" w:color="auto"/>
            </w:tcBorders>
            <w:vAlign w:val="bottom"/>
          </w:tcPr>
          <w:p w:rsidR="00FC7B7E" w:rsidRPr="00FC7B7E" w:rsidRDefault="00FC7B7E" w:rsidP="0066352D">
            <w:pPr>
              <w:widowControl w:val="0"/>
              <w:overflowPunct w:val="0"/>
              <w:autoSpaceDE w:val="0"/>
              <w:snapToGrid w:val="0"/>
              <w:spacing w:before="70" w:line="150" w:lineRule="exact"/>
              <w:ind w:right="284"/>
              <w:jc w:val="right"/>
              <w:textAlignment w:val="baseline"/>
              <w:rPr>
                <w:szCs w:val="14"/>
              </w:rPr>
            </w:pPr>
            <w:r w:rsidRPr="00FC7B7E">
              <w:rPr>
                <w:szCs w:val="14"/>
              </w:rPr>
              <w:t>133</w:t>
            </w:r>
          </w:p>
        </w:tc>
        <w:tc>
          <w:tcPr>
            <w:tcW w:w="533" w:type="pct"/>
            <w:tcBorders>
              <w:left w:val="single" w:sz="6" w:space="0" w:color="auto"/>
              <w:bottom w:val="single" w:sz="6" w:space="0" w:color="auto"/>
            </w:tcBorders>
            <w:vAlign w:val="bottom"/>
          </w:tcPr>
          <w:p w:rsidR="00FC7B7E" w:rsidRPr="00FC7B7E" w:rsidRDefault="00FC7B7E" w:rsidP="00FC7B7E">
            <w:pPr>
              <w:widowControl w:val="0"/>
              <w:spacing w:before="70" w:line="150" w:lineRule="exact"/>
              <w:ind w:right="284"/>
              <w:jc w:val="right"/>
              <w:rPr>
                <w:szCs w:val="14"/>
              </w:rPr>
            </w:pPr>
            <w:r w:rsidRPr="00FC7B7E">
              <w:rPr>
                <w:szCs w:val="14"/>
              </w:rPr>
              <w:t>225</w:t>
            </w:r>
          </w:p>
        </w:tc>
        <w:tc>
          <w:tcPr>
            <w:tcW w:w="1435" w:type="pct"/>
            <w:tcBorders>
              <w:left w:val="single" w:sz="6" w:space="0" w:color="auto"/>
              <w:bottom w:val="single" w:sz="6" w:space="0" w:color="auto"/>
            </w:tcBorders>
            <w:vAlign w:val="bottom"/>
          </w:tcPr>
          <w:p w:rsidR="00FC7B7E" w:rsidRPr="00FC7B7E" w:rsidRDefault="00FC7B7E" w:rsidP="0066352D">
            <w:pPr>
              <w:overflowPunct w:val="0"/>
              <w:autoSpaceDE w:val="0"/>
              <w:autoSpaceDN w:val="0"/>
              <w:adjustRightInd w:val="0"/>
              <w:spacing w:before="70" w:line="150" w:lineRule="exact"/>
              <w:ind w:left="113"/>
              <w:textAlignment w:val="baseline"/>
              <w:rPr>
                <w:i/>
                <w:szCs w:val="14"/>
              </w:rPr>
            </w:pPr>
            <w:proofErr w:type="spellStart"/>
            <w:r w:rsidRPr="00FC7B7E">
              <w:rPr>
                <w:i/>
                <w:szCs w:val="14"/>
              </w:rPr>
              <w:t>epidemiology</w:t>
            </w:r>
            <w:proofErr w:type="spellEnd"/>
          </w:p>
        </w:tc>
      </w:tr>
    </w:tbl>
    <w:p w:rsidR="0029275A" w:rsidRPr="00DE376C" w:rsidRDefault="0029275A" w:rsidP="00DE376C">
      <w:pPr>
        <w:autoSpaceDE w:val="0"/>
        <w:autoSpaceDN w:val="0"/>
        <w:adjustRightInd w:val="0"/>
        <w:spacing w:before="60"/>
        <w:rPr>
          <w:rFonts w:eastAsiaTheme="minorHAnsi"/>
          <w:color w:val="000000"/>
          <w:sz w:val="12"/>
          <w:szCs w:val="12"/>
          <w:lang w:eastAsia="en-US"/>
        </w:rPr>
      </w:pPr>
      <w:r w:rsidRPr="00DE376C">
        <w:rPr>
          <w:rFonts w:eastAsia="Calibri"/>
          <w:sz w:val="12"/>
          <w:szCs w:val="12"/>
          <w:vertAlign w:val="superscript"/>
        </w:rPr>
        <w:t xml:space="preserve">1) </w:t>
      </w:r>
      <w:r w:rsidRPr="00DE376C">
        <w:rPr>
          <w:rFonts w:eastAsia="Calibri"/>
          <w:sz w:val="12"/>
          <w:szCs w:val="12"/>
        </w:rPr>
        <w:t xml:space="preserve">Данные приведены в соответствии с перечнями специальностей и направлений подготовки, утвержденными приказом </w:t>
      </w:r>
      <w:proofErr w:type="spellStart"/>
      <w:r w:rsidRPr="00DE376C">
        <w:rPr>
          <w:rFonts w:eastAsia="Calibri"/>
          <w:sz w:val="12"/>
          <w:szCs w:val="12"/>
        </w:rPr>
        <w:t>Минобрнауки</w:t>
      </w:r>
      <w:proofErr w:type="spellEnd"/>
      <w:r w:rsidRPr="00DE376C">
        <w:rPr>
          <w:rFonts w:eastAsia="Calibri"/>
          <w:sz w:val="12"/>
          <w:szCs w:val="12"/>
        </w:rPr>
        <w:t xml:space="preserve"> России от 12.09.2013 № 1061.</w:t>
      </w:r>
    </w:p>
    <w:p w:rsidR="00C90119" w:rsidRPr="00E25820" w:rsidRDefault="00C90119" w:rsidP="00C90119">
      <w:pPr>
        <w:pStyle w:val="02-bokovik"/>
        <w:spacing w:before="10" w:after="0"/>
        <w:ind w:left="113" w:hanging="113"/>
        <w:jc w:val="both"/>
        <w:rPr>
          <w:rFonts w:ascii="Arial" w:hAnsi="Arial" w:cs="Arial"/>
          <w:i/>
          <w:sz w:val="12"/>
          <w:szCs w:val="12"/>
          <w:lang w:val="en-US"/>
        </w:rPr>
      </w:pPr>
      <w:r w:rsidRPr="00E25820">
        <w:rPr>
          <w:rFonts w:ascii="Arial" w:hAnsi="Arial" w:cs="Arial"/>
          <w:i/>
          <w:sz w:val="12"/>
          <w:szCs w:val="12"/>
          <w:vertAlign w:val="superscript"/>
          <w:lang w:val="en-US"/>
        </w:rPr>
        <w:t>1)</w:t>
      </w:r>
      <w:r w:rsidRPr="00E25820">
        <w:rPr>
          <w:rFonts w:ascii="Arial" w:hAnsi="Arial" w:cs="Arial"/>
          <w:i/>
          <w:sz w:val="12"/>
          <w:szCs w:val="12"/>
          <w:lang w:val="en-US"/>
        </w:rPr>
        <w:t xml:space="preserve"> Data are provided </w:t>
      </w:r>
      <w:r w:rsidRPr="00E25820">
        <w:rPr>
          <w:rFonts w:ascii="Arial" w:eastAsia="Symbol" w:hAnsi="Arial" w:cs="Arial"/>
          <w:i/>
          <w:sz w:val="12"/>
          <w:szCs w:val="12"/>
          <w:lang w:val="en-US"/>
        </w:rPr>
        <w:t>in accordance to the list of specialties and</w:t>
      </w:r>
      <w:r w:rsidRPr="00E25820">
        <w:rPr>
          <w:rFonts w:ascii="Arial" w:hAnsi="Arial" w:cs="Arial"/>
          <w:i/>
          <w:sz w:val="12"/>
          <w:szCs w:val="12"/>
          <w:lang w:val="en-US"/>
        </w:rPr>
        <w:t xml:space="preserve"> fields of study in higher education </w:t>
      </w:r>
      <w:r w:rsidRPr="00E25820">
        <w:rPr>
          <w:rFonts w:ascii="Arial" w:eastAsia="Symbol" w:hAnsi="Arial" w:cs="Arial"/>
          <w:i/>
          <w:sz w:val="12"/>
          <w:szCs w:val="12"/>
          <w:lang w:val="en-US"/>
        </w:rPr>
        <w:t xml:space="preserve">approved by the Order of the Ministry of Education and Science of the Russian </w:t>
      </w:r>
      <w:r w:rsidR="008C6B28" w:rsidRPr="00E25820">
        <w:rPr>
          <w:rFonts w:ascii="Arial" w:eastAsia="Symbol" w:hAnsi="Arial" w:cs="Arial"/>
          <w:i/>
          <w:sz w:val="12"/>
          <w:szCs w:val="12"/>
          <w:lang w:val="en-US"/>
        </w:rPr>
        <w:br/>
      </w:r>
      <w:r w:rsidRPr="00E25820">
        <w:rPr>
          <w:rFonts w:ascii="Arial" w:eastAsia="Symbol" w:hAnsi="Arial" w:cs="Arial"/>
          <w:i/>
          <w:sz w:val="12"/>
          <w:szCs w:val="12"/>
          <w:lang w:val="en-US"/>
        </w:rPr>
        <w:t xml:space="preserve">Federation of September 12, 2013 </w:t>
      </w:r>
      <w:r w:rsidRPr="00E25820">
        <w:rPr>
          <w:rFonts w:ascii="Arial" w:hAnsi="Arial" w:cs="Arial"/>
          <w:i/>
          <w:sz w:val="12"/>
          <w:szCs w:val="12"/>
          <w:lang w:val="en-US"/>
        </w:rPr>
        <w:t xml:space="preserve">№ </w:t>
      </w:r>
      <w:r w:rsidRPr="00E25820">
        <w:rPr>
          <w:rFonts w:ascii="Arial" w:eastAsia="Symbol" w:hAnsi="Arial" w:cs="Arial"/>
          <w:i/>
          <w:sz w:val="12"/>
          <w:szCs w:val="12"/>
          <w:lang w:val="en-US"/>
        </w:rPr>
        <w:t>1061</w:t>
      </w:r>
      <w:r w:rsidRPr="00E25820">
        <w:rPr>
          <w:rFonts w:ascii="Arial" w:hAnsi="Arial" w:cs="Arial"/>
          <w:i/>
          <w:sz w:val="12"/>
          <w:szCs w:val="12"/>
          <w:lang w:val="en-US"/>
        </w:rPr>
        <w:t>.</w:t>
      </w:r>
    </w:p>
    <w:p w:rsidR="00DE376C" w:rsidRDefault="00DE376C" w:rsidP="00DE376C">
      <w:pPr>
        <w:widowControl w:val="0"/>
        <w:overflowPunct w:val="0"/>
        <w:autoSpaceDE w:val="0"/>
        <w:autoSpaceDN w:val="0"/>
        <w:adjustRightInd w:val="0"/>
        <w:spacing w:before="240" w:after="60"/>
        <w:textAlignment w:val="baseline"/>
        <w:rPr>
          <w:b/>
          <w:bCs/>
          <w:caps/>
          <w:sz w:val="16"/>
          <w:szCs w:val="16"/>
        </w:rPr>
      </w:pPr>
      <w:r>
        <w:rPr>
          <w:b/>
          <w:bCs/>
          <w:caps/>
          <w:sz w:val="16"/>
          <w:szCs w:val="16"/>
        </w:rPr>
        <w:t>7.</w:t>
      </w:r>
      <w:r w:rsidR="0066352D" w:rsidRPr="00472283">
        <w:rPr>
          <w:b/>
          <w:bCs/>
          <w:caps/>
          <w:sz w:val="16"/>
          <w:szCs w:val="16"/>
        </w:rPr>
        <w:t>40</w:t>
      </w:r>
      <w:r>
        <w:rPr>
          <w:b/>
          <w:bCs/>
          <w:caps/>
          <w:sz w:val="16"/>
          <w:szCs w:val="16"/>
        </w:rPr>
        <w:t xml:space="preserve">. </w:t>
      </w:r>
      <w:r w:rsidRPr="006C4B9B">
        <w:rPr>
          <w:b/>
          <w:bCs/>
          <w:caps/>
          <w:sz w:val="16"/>
          <w:szCs w:val="16"/>
        </w:rPr>
        <w:t>ВЫПУСК ассистентов</w:t>
      </w:r>
      <w:r w:rsidR="00EA3AF5">
        <w:rPr>
          <w:b/>
          <w:bCs/>
          <w:caps/>
          <w:sz w:val="16"/>
          <w:szCs w:val="16"/>
        </w:rPr>
        <w:t>–</w:t>
      </w:r>
      <w:r w:rsidRPr="006C4B9B">
        <w:rPr>
          <w:b/>
          <w:bCs/>
          <w:caps/>
          <w:sz w:val="16"/>
          <w:szCs w:val="16"/>
        </w:rPr>
        <w:t>стажеров ПО специальност</w:t>
      </w:r>
      <w:r>
        <w:rPr>
          <w:b/>
          <w:bCs/>
          <w:caps/>
          <w:sz w:val="16"/>
          <w:szCs w:val="16"/>
        </w:rPr>
        <w:t>ям</w:t>
      </w:r>
      <w:proofErr w:type="gramStart"/>
      <w:r>
        <w:rPr>
          <w:b/>
          <w:bCs/>
          <w:caps/>
          <w:sz w:val="16"/>
          <w:szCs w:val="16"/>
          <w:vertAlign w:val="superscript"/>
        </w:rPr>
        <w:t>1</w:t>
      </w:r>
      <w:proofErr w:type="gramEnd"/>
      <w:r>
        <w:rPr>
          <w:b/>
          <w:bCs/>
          <w:caps/>
          <w:sz w:val="16"/>
          <w:szCs w:val="16"/>
          <w:vertAlign w:val="superscript"/>
        </w:rPr>
        <w:t>)</w:t>
      </w:r>
      <w:r w:rsidRPr="006C4B9B">
        <w:rPr>
          <w:b/>
          <w:bCs/>
          <w:caps/>
          <w:sz w:val="16"/>
          <w:szCs w:val="16"/>
        </w:rPr>
        <w:t xml:space="preserve"> </w:t>
      </w:r>
    </w:p>
    <w:p w:rsidR="00452DB3" w:rsidRPr="00452DB3" w:rsidRDefault="00452DB3" w:rsidP="00452DB3">
      <w:pPr>
        <w:widowControl w:val="0"/>
        <w:overflowPunct w:val="0"/>
        <w:autoSpaceDE w:val="0"/>
        <w:autoSpaceDN w:val="0"/>
        <w:adjustRightInd w:val="0"/>
        <w:spacing w:after="60"/>
        <w:ind w:left="397"/>
        <w:textAlignment w:val="baseline"/>
        <w:rPr>
          <w:b/>
          <w:bCs/>
          <w:i/>
          <w:caps/>
          <w:sz w:val="16"/>
          <w:szCs w:val="16"/>
          <w:lang w:val="en-US"/>
        </w:rPr>
      </w:pPr>
      <w:r w:rsidRPr="00452DB3">
        <w:rPr>
          <w:b/>
          <w:bCs/>
          <w:i/>
          <w:caps/>
          <w:sz w:val="16"/>
          <w:szCs w:val="16"/>
          <w:lang w:val="en-US"/>
        </w:rPr>
        <w:t xml:space="preserve">GRADUATION OF TRAINING ASSISTANTS BY SPECIALTIES </w:t>
      </w:r>
      <w:r w:rsidRPr="00452DB3">
        <w:rPr>
          <w:b/>
          <w:bCs/>
          <w:i/>
          <w:caps/>
          <w:sz w:val="16"/>
          <w:szCs w:val="16"/>
          <w:vertAlign w:val="superscript"/>
          <w:lang w:val="en-US"/>
        </w:rPr>
        <w:t>1)</w:t>
      </w:r>
      <w:r w:rsidRPr="00452DB3">
        <w:rPr>
          <w:b/>
          <w:bCs/>
          <w:i/>
          <w:caps/>
          <w:sz w:val="16"/>
          <w:szCs w:val="16"/>
          <w:lang w:val="en-US"/>
        </w:rPr>
        <w:t xml:space="preserve"> </w:t>
      </w:r>
    </w:p>
    <w:p w:rsidR="00452DB3" w:rsidRDefault="00452DB3" w:rsidP="00452DB3">
      <w:pPr>
        <w:spacing w:after="60"/>
        <w:jc w:val="right"/>
        <w:rPr>
          <w:i/>
          <w:lang w:val="en-US"/>
        </w:rPr>
      </w:pPr>
      <w:r w:rsidRPr="00452DB3">
        <w:t>(человек/</w:t>
      </w:r>
      <w:r w:rsidRPr="00452DB3">
        <w:rPr>
          <w:i/>
          <w:lang w:val="en-US"/>
        </w:rPr>
        <w:t>persons)</w:t>
      </w:r>
    </w:p>
    <w:tbl>
      <w:tblPr>
        <w:tblW w:w="5000" w:type="pct"/>
        <w:jc w:val="center"/>
        <w:tblCellMar>
          <w:left w:w="0" w:type="dxa"/>
          <w:right w:w="0" w:type="dxa"/>
        </w:tblCellMar>
        <w:tblLook w:val="0000" w:firstRow="0" w:lastRow="0" w:firstColumn="0" w:lastColumn="0" w:noHBand="0" w:noVBand="0"/>
      </w:tblPr>
      <w:tblGrid>
        <w:gridCol w:w="2844"/>
        <w:gridCol w:w="1056"/>
        <w:gridCol w:w="1058"/>
        <w:gridCol w:w="1058"/>
        <w:gridCol w:w="1058"/>
        <w:gridCol w:w="2847"/>
      </w:tblGrid>
      <w:tr w:rsidR="0066352D" w:rsidRPr="006C4B9B" w:rsidTr="0066352D">
        <w:trPr>
          <w:cantSplit/>
          <w:jc w:val="center"/>
        </w:trPr>
        <w:tc>
          <w:tcPr>
            <w:tcW w:w="1433" w:type="pct"/>
            <w:tcBorders>
              <w:top w:val="single" w:sz="6" w:space="0" w:color="auto"/>
              <w:bottom w:val="single" w:sz="6" w:space="0" w:color="auto"/>
              <w:right w:val="single" w:sz="6" w:space="0" w:color="auto"/>
            </w:tcBorders>
          </w:tcPr>
          <w:p w:rsidR="0066352D" w:rsidRPr="006C4B9B" w:rsidRDefault="0066352D" w:rsidP="0066352D">
            <w:pPr>
              <w:overflowPunct w:val="0"/>
              <w:autoSpaceDE w:val="0"/>
              <w:autoSpaceDN w:val="0"/>
              <w:adjustRightInd w:val="0"/>
              <w:spacing w:before="40" w:after="40"/>
              <w:ind w:left="57"/>
              <w:jc w:val="center"/>
              <w:textAlignment w:val="baseline"/>
              <w:rPr>
                <w:spacing w:val="-3"/>
                <w:szCs w:val="14"/>
              </w:rPr>
            </w:pPr>
          </w:p>
        </w:tc>
        <w:tc>
          <w:tcPr>
            <w:tcW w:w="532" w:type="pct"/>
            <w:tcBorders>
              <w:top w:val="single" w:sz="6" w:space="0" w:color="auto"/>
              <w:left w:val="single" w:sz="6" w:space="0" w:color="auto"/>
              <w:bottom w:val="single" w:sz="6" w:space="0" w:color="auto"/>
            </w:tcBorders>
          </w:tcPr>
          <w:p w:rsidR="0066352D" w:rsidRPr="006C4B9B" w:rsidRDefault="0066352D" w:rsidP="0066352D">
            <w:pPr>
              <w:overflowPunct w:val="0"/>
              <w:autoSpaceDE w:val="0"/>
              <w:autoSpaceDN w:val="0"/>
              <w:adjustRightInd w:val="0"/>
              <w:spacing w:before="40" w:after="40"/>
              <w:jc w:val="center"/>
              <w:textAlignment w:val="baseline"/>
              <w:rPr>
                <w:spacing w:val="-3"/>
                <w:szCs w:val="14"/>
              </w:rPr>
            </w:pPr>
            <w:r w:rsidRPr="006C4B9B">
              <w:rPr>
                <w:spacing w:val="-3"/>
                <w:szCs w:val="14"/>
              </w:rPr>
              <w:t>2020</w:t>
            </w:r>
          </w:p>
        </w:tc>
        <w:tc>
          <w:tcPr>
            <w:tcW w:w="533" w:type="pct"/>
            <w:tcBorders>
              <w:top w:val="single" w:sz="6" w:space="0" w:color="auto"/>
              <w:left w:val="single" w:sz="6" w:space="0" w:color="auto"/>
              <w:bottom w:val="single" w:sz="6" w:space="0" w:color="auto"/>
              <w:right w:val="single" w:sz="6" w:space="0" w:color="auto"/>
            </w:tcBorders>
          </w:tcPr>
          <w:p w:rsidR="0066352D" w:rsidRPr="006C4B9B" w:rsidRDefault="0066352D" w:rsidP="0066352D">
            <w:pPr>
              <w:overflowPunct w:val="0"/>
              <w:autoSpaceDE w:val="0"/>
              <w:autoSpaceDN w:val="0"/>
              <w:adjustRightInd w:val="0"/>
              <w:spacing w:before="40" w:after="40"/>
              <w:jc w:val="center"/>
              <w:textAlignment w:val="baseline"/>
              <w:rPr>
                <w:spacing w:val="-3"/>
                <w:szCs w:val="14"/>
              </w:rPr>
            </w:pPr>
            <w:r>
              <w:rPr>
                <w:spacing w:val="-3"/>
                <w:szCs w:val="14"/>
              </w:rPr>
              <w:t>2021</w:t>
            </w:r>
          </w:p>
        </w:tc>
        <w:tc>
          <w:tcPr>
            <w:tcW w:w="533" w:type="pct"/>
            <w:tcBorders>
              <w:top w:val="single" w:sz="6" w:space="0" w:color="auto"/>
              <w:left w:val="single" w:sz="6" w:space="0" w:color="auto"/>
              <w:bottom w:val="single" w:sz="6" w:space="0" w:color="auto"/>
              <w:right w:val="single" w:sz="6" w:space="0" w:color="auto"/>
            </w:tcBorders>
          </w:tcPr>
          <w:p w:rsidR="0066352D" w:rsidRPr="006C4B9B" w:rsidRDefault="0066352D" w:rsidP="0066352D">
            <w:pPr>
              <w:overflowPunct w:val="0"/>
              <w:autoSpaceDE w:val="0"/>
              <w:autoSpaceDN w:val="0"/>
              <w:adjustRightInd w:val="0"/>
              <w:spacing w:before="40" w:after="40"/>
              <w:jc w:val="center"/>
              <w:textAlignment w:val="baseline"/>
              <w:rPr>
                <w:spacing w:val="-3"/>
                <w:szCs w:val="14"/>
              </w:rPr>
            </w:pPr>
            <w:r>
              <w:rPr>
                <w:spacing w:val="-3"/>
                <w:szCs w:val="14"/>
              </w:rPr>
              <w:t>2022</w:t>
            </w:r>
          </w:p>
        </w:tc>
        <w:tc>
          <w:tcPr>
            <w:tcW w:w="533" w:type="pct"/>
            <w:tcBorders>
              <w:top w:val="single" w:sz="6" w:space="0" w:color="auto"/>
              <w:left w:val="single" w:sz="6" w:space="0" w:color="auto"/>
              <w:bottom w:val="single" w:sz="6" w:space="0" w:color="auto"/>
            </w:tcBorders>
          </w:tcPr>
          <w:p w:rsidR="0066352D" w:rsidRPr="0066352D" w:rsidRDefault="0066352D" w:rsidP="0066352D">
            <w:pPr>
              <w:overflowPunct w:val="0"/>
              <w:autoSpaceDE w:val="0"/>
              <w:autoSpaceDN w:val="0"/>
              <w:adjustRightInd w:val="0"/>
              <w:spacing w:before="40" w:after="40"/>
              <w:jc w:val="center"/>
              <w:textAlignment w:val="baseline"/>
              <w:rPr>
                <w:spacing w:val="-3"/>
                <w:szCs w:val="14"/>
                <w:lang w:val="en-US"/>
              </w:rPr>
            </w:pPr>
            <w:r>
              <w:rPr>
                <w:spacing w:val="-3"/>
                <w:szCs w:val="14"/>
                <w:lang w:val="en-US"/>
              </w:rPr>
              <w:t>2023</w:t>
            </w:r>
          </w:p>
        </w:tc>
        <w:tc>
          <w:tcPr>
            <w:tcW w:w="1435" w:type="pct"/>
            <w:tcBorders>
              <w:top w:val="single" w:sz="6" w:space="0" w:color="auto"/>
              <w:left w:val="single" w:sz="6" w:space="0" w:color="auto"/>
              <w:bottom w:val="single" w:sz="6" w:space="0" w:color="auto"/>
            </w:tcBorders>
          </w:tcPr>
          <w:p w:rsidR="0066352D" w:rsidRPr="006C4B9B" w:rsidRDefault="0066352D" w:rsidP="0066352D">
            <w:pPr>
              <w:overflowPunct w:val="0"/>
              <w:autoSpaceDE w:val="0"/>
              <w:autoSpaceDN w:val="0"/>
              <w:adjustRightInd w:val="0"/>
              <w:spacing w:before="40" w:after="40"/>
              <w:jc w:val="center"/>
              <w:textAlignment w:val="baseline"/>
              <w:rPr>
                <w:spacing w:val="-3"/>
                <w:szCs w:val="14"/>
              </w:rPr>
            </w:pPr>
          </w:p>
        </w:tc>
      </w:tr>
      <w:tr w:rsidR="00FC7B7E" w:rsidRPr="006C4B9B" w:rsidTr="0066352D">
        <w:trPr>
          <w:cantSplit/>
          <w:jc w:val="center"/>
        </w:trPr>
        <w:tc>
          <w:tcPr>
            <w:tcW w:w="1433" w:type="pct"/>
            <w:tcBorders>
              <w:right w:val="single" w:sz="4" w:space="0" w:color="auto"/>
            </w:tcBorders>
            <w:vAlign w:val="bottom"/>
          </w:tcPr>
          <w:p w:rsidR="00FC7B7E" w:rsidRPr="001D11BB" w:rsidRDefault="00FC7B7E" w:rsidP="0066352D">
            <w:pPr>
              <w:widowControl w:val="0"/>
              <w:overflowPunct w:val="0"/>
              <w:autoSpaceDE w:val="0"/>
              <w:autoSpaceDN w:val="0"/>
              <w:adjustRightInd w:val="0"/>
              <w:spacing w:before="70" w:line="150" w:lineRule="exact"/>
              <w:textAlignment w:val="baseline"/>
              <w:rPr>
                <w:b/>
                <w:bCs/>
                <w:szCs w:val="14"/>
              </w:rPr>
            </w:pPr>
            <w:r w:rsidRPr="001D11BB">
              <w:rPr>
                <w:b/>
                <w:bCs/>
                <w:szCs w:val="14"/>
              </w:rPr>
              <w:t xml:space="preserve">Выпуск </w:t>
            </w:r>
            <w:r w:rsidRPr="001D11BB">
              <w:rPr>
                <w:bCs/>
                <w:szCs w:val="14"/>
              </w:rPr>
              <w:t>– всего</w:t>
            </w:r>
            <w:r w:rsidRPr="001D11BB">
              <w:rPr>
                <w:b/>
                <w:bCs/>
                <w:szCs w:val="14"/>
              </w:rPr>
              <w:t xml:space="preserve"> </w:t>
            </w:r>
          </w:p>
        </w:tc>
        <w:tc>
          <w:tcPr>
            <w:tcW w:w="532" w:type="pct"/>
            <w:tcBorders>
              <w:lef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b/>
                <w:szCs w:val="14"/>
              </w:rPr>
            </w:pPr>
            <w:r w:rsidRPr="001D11BB">
              <w:rPr>
                <w:b/>
                <w:szCs w:val="14"/>
              </w:rPr>
              <w:t>353</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b/>
                <w:szCs w:val="14"/>
                <w:lang w:val="en-US"/>
              </w:rPr>
            </w:pPr>
            <w:r w:rsidRPr="001D11BB">
              <w:rPr>
                <w:b/>
                <w:szCs w:val="14"/>
                <w:lang w:val="en-US"/>
              </w:rPr>
              <w:t>412</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b/>
                <w:szCs w:val="14"/>
                <w:lang w:val="en-US"/>
              </w:rPr>
            </w:pPr>
            <w:r w:rsidRPr="001D11BB">
              <w:rPr>
                <w:b/>
                <w:szCs w:val="14"/>
                <w:lang w:val="en-US"/>
              </w:rPr>
              <w:t>468</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b/>
                <w:szCs w:val="14"/>
              </w:rPr>
            </w:pPr>
            <w:r w:rsidRPr="00FC7B7E">
              <w:rPr>
                <w:b/>
                <w:szCs w:val="14"/>
              </w:rPr>
              <w:t>558</w:t>
            </w:r>
          </w:p>
        </w:tc>
        <w:tc>
          <w:tcPr>
            <w:tcW w:w="1435" w:type="pct"/>
            <w:tcBorders>
              <w:left w:val="single" w:sz="6" w:space="0" w:color="auto"/>
            </w:tcBorders>
            <w:vAlign w:val="bottom"/>
          </w:tcPr>
          <w:p w:rsidR="00FC7B7E" w:rsidRPr="001D11BB" w:rsidRDefault="00FC7B7E" w:rsidP="0066352D">
            <w:pPr>
              <w:widowControl w:val="0"/>
              <w:overflowPunct w:val="0"/>
              <w:autoSpaceDE w:val="0"/>
              <w:autoSpaceDN w:val="0"/>
              <w:adjustRightInd w:val="0"/>
              <w:spacing w:before="70" w:line="150" w:lineRule="exact"/>
              <w:textAlignment w:val="baseline"/>
              <w:rPr>
                <w:b/>
                <w:bCs/>
                <w:i/>
                <w:szCs w:val="14"/>
              </w:rPr>
            </w:pPr>
            <w:proofErr w:type="spellStart"/>
            <w:r w:rsidRPr="001D11BB">
              <w:rPr>
                <w:b/>
                <w:bCs/>
                <w:i/>
                <w:szCs w:val="14"/>
              </w:rPr>
              <w:t>Graduation</w:t>
            </w:r>
            <w:proofErr w:type="spellEnd"/>
            <w:r w:rsidRPr="001D11BB">
              <w:rPr>
                <w:b/>
                <w:bCs/>
                <w:i/>
                <w:szCs w:val="14"/>
              </w:rPr>
              <w:t xml:space="preserve"> – </w:t>
            </w:r>
            <w:proofErr w:type="spellStart"/>
            <w:r w:rsidRPr="001D11BB">
              <w:rPr>
                <w:bCs/>
                <w:i/>
                <w:szCs w:val="14"/>
              </w:rPr>
              <w:t>total</w:t>
            </w:r>
            <w:proofErr w:type="spellEnd"/>
          </w:p>
        </w:tc>
      </w:tr>
      <w:tr w:rsidR="00FC7B7E" w:rsidRPr="006C4B9B" w:rsidTr="0066352D">
        <w:trPr>
          <w:cantSplit/>
          <w:jc w:val="center"/>
        </w:trPr>
        <w:tc>
          <w:tcPr>
            <w:tcW w:w="1433" w:type="pct"/>
            <w:tcBorders>
              <w:right w:val="single" w:sz="4" w:space="0" w:color="auto"/>
            </w:tcBorders>
            <w:vAlign w:val="bottom"/>
          </w:tcPr>
          <w:p w:rsidR="00FC7B7E" w:rsidRPr="001D11BB" w:rsidRDefault="00FC7B7E" w:rsidP="0066352D">
            <w:pPr>
              <w:widowControl w:val="0"/>
              <w:overflowPunct w:val="0"/>
              <w:autoSpaceDE w:val="0"/>
              <w:autoSpaceDN w:val="0"/>
              <w:adjustRightInd w:val="0"/>
              <w:spacing w:before="70" w:line="150" w:lineRule="exact"/>
              <w:ind w:left="284"/>
              <w:textAlignment w:val="baseline"/>
              <w:rPr>
                <w:szCs w:val="14"/>
              </w:rPr>
            </w:pPr>
            <w:r w:rsidRPr="001D11BB">
              <w:rPr>
                <w:szCs w:val="14"/>
              </w:rPr>
              <w:t>в том числе по специальностям:</w:t>
            </w:r>
          </w:p>
        </w:tc>
        <w:tc>
          <w:tcPr>
            <w:tcW w:w="532" w:type="pct"/>
            <w:tcBorders>
              <w:lef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p>
        </w:tc>
        <w:tc>
          <w:tcPr>
            <w:tcW w:w="1435" w:type="pct"/>
            <w:tcBorders>
              <w:left w:val="single" w:sz="6" w:space="0" w:color="auto"/>
            </w:tcBorders>
            <w:vAlign w:val="bottom"/>
          </w:tcPr>
          <w:p w:rsidR="00FC7B7E" w:rsidRPr="001D11BB" w:rsidRDefault="00FC7B7E" w:rsidP="0066352D">
            <w:pPr>
              <w:widowControl w:val="0"/>
              <w:overflowPunct w:val="0"/>
              <w:autoSpaceDE w:val="0"/>
              <w:autoSpaceDN w:val="0"/>
              <w:adjustRightInd w:val="0"/>
              <w:spacing w:before="70" w:line="150" w:lineRule="exact"/>
              <w:ind w:left="284"/>
              <w:textAlignment w:val="baseline"/>
              <w:rPr>
                <w:i/>
                <w:szCs w:val="14"/>
              </w:rPr>
            </w:pPr>
            <w:proofErr w:type="spellStart"/>
            <w:r w:rsidRPr="001D11BB">
              <w:rPr>
                <w:i/>
                <w:szCs w:val="14"/>
              </w:rPr>
              <w:t>of</w:t>
            </w:r>
            <w:proofErr w:type="spellEnd"/>
            <w:r w:rsidRPr="001D11BB">
              <w:rPr>
                <w:i/>
                <w:szCs w:val="14"/>
              </w:rPr>
              <w:t xml:space="preserve"> </w:t>
            </w:r>
            <w:proofErr w:type="spellStart"/>
            <w:r w:rsidRPr="001D11BB">
              <w:rPr>
                <w:i/>
                <w:szCs w:val="14"/>
              </w:rPr>
              <w:t>which</w:t>
            </w:r>
            <w:proofErr w:type="spellEnd"/>
            <w:r w:rsidRPr="001D11BB">
              <w:rPr>
                <w:i/>
                <w:szCs w:val="14"/>
              </w:rPr>
              <w:t xml:space="preserve"> </w:t>
            </w:r>
            <w:proofErr w:type="spellStart"/>
            <w:r w:rsidRPr="001D11BB">
              <w:rPr>
                <w:i/>
                <w:szCs w:val="14"/>
              </w:rPr>
              <w:t>by</w:t>
            </w:r>
            <w:proofErr w:type="spellEnd"/>
            <w:r w:rsidRPr="001D11BB">
              <w:rPr>
                <w:i/>
                <w:szCs w:val="14"/>
              </w:rPr>
              <w:t xml:space="preserve"> </w:t>
            </w:r>
            <w:proofErr w:type="spellStart"/>
            <w:r w:rsidRPr="001D11BB">
              <w:rPr>
                <w:i/>
                <w:szCs w:val="14"/>
              </w:rPr>
              <w:t>specialty</w:t>
            </w:r>
            <w:proofErr w:type="spellEnd"/>
            <w:r w:rsidRPr="001D11BB">
              <w:rPr>
                <w:i/>
                <w:szCs w:val="14"/>
              </w:rPr>
              <w:t>:</w:t>
            </w:r>
          </w:p>
        </w:tc>
      </w:tr>
      <w:tr w:rsidR="00FC7B7E" w:rsidRPr="006C4B9B" w:rsidTr="0066352D">
        <w:trPr>
          <w:cantSplit/>
          <w:jc w:val="center"/>
        </w:trPr>
        <w:tc>
          <w:tcPr>
            <w:tcW w:w="1433" w:type="pct"/>
            <w:tcBorders>
              <w:right w:val="single" w:sz="4" w:space="0" w:color="auto"/>
            </w:tcBorders>
            <w:vAlign w:val="bottom"/>
          </w:tcPr>
          <w:p w:rsidR="00FC7B7E" w:rsidRPr="001D11BB" w:rsidRDefault="00FC7B7E" w:rsidP="0066352D">
            <w:pPr>
              <w:overflowPunct w:val="0"/>
              <w:autoSpaceDE w:val="0"/>
              <w:autoSpaceDN w:val="0"/>
              <w:adjustRightInd w:val="0"/>
              <w:spacing w:before="70" w:line="150" w:lineRule="exact"/>
              <w:ind w:left="113"/>
              <w:textAlignment w:val="baseline"/>
              <w:rPr>
                <w:szCs w:val="14"/>
              </w:rPr>
            </w:pPr>
            <w:r w:rsidRPr="001D11BB">
              <w:rPr>
                <w:szCs w:val="14"/>
              </w:rPr>
              <w:t>архитектура</w:t>
            </w:r>
          </w:p>
        </w:tc>
        <w:tc>
          <w:tcPr>
            <w:tcW w:w="532" w:type="pct"/>
            <w:tcBorders>
              <w:lef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1</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1</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5</w:t>
            </w:r>
          </w:p>
        </w:tc>
        <w:tc>
          <w:tcPr>
            <w:tcW w:w="1435" w:type="pct"/>
            <w:tcBorders>
              <w:left w:val="single" w:sz="6" w:space="0" w:color="auto"/>
            </w:tcBorders>
            <w:vAlign w:val="bottom"/>
          </w:tcPr>
          <w:p w:rsidR="00FC7B7E" w:rsidRPr="001D11BB" w:rsidRDefault="00FC7B7E" w:rsidP="0066352D">
            <w:pPr>
              <w:overflowPunct w:val="0"/>
              <w:autoSpaceDE w:val="0"/>
              <w:autoSpaceDN w:val="0"/>
              <w:adjustRightInd w:val="0"/>
              <w:spacing w:before="70" w:line="150" w:lineRule="exact"/>
              <w:ind w:left="113"/>
              <w:textAlignment w:val="baseline"/>
              <w:rPr>
                <w:i/>
                <w:szCs w:val="14"/>
              </w:rPr>
            </w:pPr>
            <w:proofErr w:type="spellStart"/>
            <w:r w:rsidRPr="001D11BB">
              <w:rPr>
                <w:i/>
                <w:szCs w:val="14"/>
              </w:rPr>
              <w:t>architecture</w:t>
            </w:r>
            <w:proofErr w:type="spellEnd"/>
          </w:p>
        </w:tc>
      </w:tr>
      <w:tr w:rsidR="00FC7B7E" w:rsidRPr="00355B79" w:rsidTr="0066352D">
        <w:trPr>
          <w:cantSplit/>
          <w:jc w:val="center"/>
        </w:trPr>
        <w:tc>
          <w:tcPr>
            <w:tcW w:w="1433" w:type="pct"/>
            <w:tcBorders>
              <w:right w:val="single" w:sz="4" w:space="0" w:color="auto"/>
            </w:tcBorders>
            <w:vAlign w:val="bottom"/>
          </w:tcPr>
          <w:p w:rsidR="00FC7B7E" w:rsidRPr="001D11BB" w:rsidRDefault="00FC7B7E" w:rsidP="0066352D">
            <w:pPr>
              <w:overflowPunct w:val="0"/>
              <w:autoSpaceDE w:val="0"/>
              <w:autoSpaceDN w:val="0"/>
              <w:adjustRightInd w:val="0"/>
              <w:spacing w:before="70" w:line="150" w:lineRule="exact"/>
              <w:ind w:left="113"/>
              <w:textAlignment w:val="baseline"/>
              <w:rPr>
                <w:szCs w:val="14"/>
              </w:rPr>
            </w:pPr>
            <w:r w:rsidRPr="001D11BB">
              <w:rPr>
                <w:szCs w:val="14"/>
              </w:rPr>
              <w:t xml:space="preserve">реконструкция и реставрация </w:t>
            </w:r>
            <w:r w:rsidRPr="001D11BB">
              <w:rPr>
                <w:szCs w:val="14"/>
              </w:rPr>
              <w:br/>
              <w:t>архитектурного наследия</w:t>
            </w:r>
          </w:p>
        </w:tc>
        <w:tc>
          <w:tcPr>
            <w:tcW w:w="532" w:type="pct"/>
            <w:tcBorders>
              <w:lef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lang w:val="en-US"/>
              </w:rPr>
            </w:pPr>
            <w:r w:rsidRPr="001D11BB">
              <w:rPr>
                <w:szCs w:val="14"/>
                <w:lang w:val="en-US"/>
              </w:rPr>
              <w:t>1</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3</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2</w:t>
            </w:r>
          </w:p>
        </w:tc>
        <w:tc>
          <w:tcPr>
            <w:tcW w:w="1435" w:type="pct"/>
            <w:tcBorders>
              <w:left w:val="single" w:sz="6" w:space="0" w:color="auto"/>
            </w:tcBorders>
            <w:vAlign w:val="bottom"/>
          </w:tcPr>
          <w:p w:rsidR="00FC7B7E" w:rsidRPr="001D11BB" w:rsidRDefault="00FC7B7E" w:rsidP="00661DE4">
            <w:pPr>
              <w:overflowPunct w:val="0"/>
              <w:autoSpaceDE w:val="0"/>
              <w:autoSpaceDN w:val="0"/>
              <w:adjustRightInd w:val="0"/>
              <w:spacing w:before="70" w:line="150" w:lineRule="exact"/>
              <w:ind w:left="113"/>
              <w:textAlignment w:val="baseline"/>
              <w:rPr>
                <w:i/>
                <w:szCs w:val="14"/>
                <w:lang w:val="en-US"/>
              </w:rPr>
            </w:pPr>
            <w:r w:rsidRPr="001D11BB">
              <w:rPr>
                <w:i/>
                <w:szCs w:val="14"/>
                <w:lang w:val="en-US"/>
              </w:rPr>
              <w:t xml:space="preserve">reconstruction and restoration </w:t>
            </w:r>
            <w:r>
              <w:rPr>
                <w:i/>
                <w:szCs w:val="14"/>
                <w:lang w:val="en-US"/>
              </w:rPr>
              <w:br/>
            </w:r>
            <w:r w:rsidRPr="001D11BB">
              <w:rPr>
                <w:i/>
                <w:szCs w:val="14"/>
                <w:lang w:val="en-US"/>
              </w:rPr>
              <w:t>of architectural heritage</w:t>
            </w:r>
          </w:p>
        </w:tc>
      </w:tr>
      <w:tr w:rsidR="00FC7B7E" w:rsidRPr="006C4B9B" w:rsidTr="0066352D">
        <w:trPr>
          <w:cantSplit/>
          <w:jc w:val="center"/>
        </w:trPr>
        <w:tc>
          <w:tcPr>
            <w:tcW w:w="1433" w:type="pct"/>
            <w:tcBorders>
              <w:right w:val="single" w:sz="4" w:space="0" w:color="auto"/>
            </w:tcBorders>
            <w:vAlign w:val="bottom"/>
          </w:tcPr>
          <w:p w:rsidR="00FC7B7E" w:rsidRPr="001D11BB" w:rsidRDefault="00FC7B7E" w:rsidP="0066352D">
            <w:pPr>
              <w:widowControl w:val="0"/>
              <w:overflowPunct w:val="0"/>
              <w:autoSpaceDE w:val="0"/>
              <w:autoSpaceDN w:val="0"/>
              <w:adjustRightInd w:val="0"/>
              <w:spacing w:before="70" w:line="150" w:lineRule="exact"/>
              <w:ind w:left="113"/>
              <w:textAlignment w:val="baseline"/>
              <w:rPr>
                <w:szCs w:val="14"/>
                <w:lang w:val="en-US"/>
              </w:rPr>
            </w:pPr>
            <w:r w:rsidRPr="001D11BB">
              <w:rPr>
                <w:szCs w:val="14"/>
              </w:rPr>
              <w:t>дизайн</w:t>
            </w:r>
            <w:r w:rsidRPr="001D11BB">
              <w:rPr>
                <w:szCs w:val="14"/>
                <w:lang w:val="en-US"/>
              </w:rPr>
              <w:t xml:space="preserve"> </w:t>
            </w:r>
            <w:r w:rsidRPr="001D11BB">
              <w:rPr>
                <w:szCs w:val="14"/>
              </w:rPr>
              <w:t>архитектурной</w:t>
            </w:r>
            <w:r w:rsidRPr="001D11BB">
              <w:rPr>
                <w:szCs w:val="14"/>
                <w:lang w:val="en-US"/>
              </w:rPr>
              <w:t xml:space="preserve"> </w:t>
            </w:r>
            <w:r w:rsidRPr="001D11BB">
              <w:rPr>
                <w:szCs w:val="14"/>
              </w:rPr>
              <w:t>среды</w:t>
            </w:r>
          </w:p>
        </w:tc>
        <w:tc>
          <w:tcPr>
            <w:tcW w:w="532" w:type="pct"/>
            <w:tcBorders>
              <w:lef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lang w:val="en-US"/>
              </w:rPr>
            </w:pPr>
            <w:r w:rsidRPr="001D11BB">
              <w:rPr>
                <w:szCs w:val="14"/>
                <w:lang w:val="en-US"/>
              </w:rPr>
              <w:t>–</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Pr>
                <w:szCs w:val="14"/>
              </w:rPr>
              <w:t>–</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w:t>
            </w:r>
          </w:p>
        </w:tc>
        <w:tc>
          <w:tcPr>
            <w:tcW w:w="1435" w:type="pct"/>
            <w:tcBorders>
              <w:left w:val="single" w:sz="6" w:space="0" w:color="auto"/>
            </w:tcBorders>
            <w:vAlign w:val="bottom"/>
          </w:tcPr>
          <w:p w:rsidR="00FC7B7E" w:rsidRPr="001D11BB" w:rsidRDefault="00FC7B7E" w:rsidP="0066352D">
            <w:pPr>
              <w:overflowPunct w:val="0"/>
              <w:autoSpaceDE w:val="0"/>
              <w:autoSpaceDN w:val="0"/>
              <w:adjustRightInd w:val="0"/>
              <w:spacing w:before="70" w:line="150" w:lineRule="exact"/>
              <w:ind w:left="113"/>
              <w:textAlignment w:val="baseline"/>
              <w:rPr>
                <w:i/>
                <w:szCs w:val="14"/>
              </w:rPr>
            </w:pPr>
            <w:r w:rsidRPr="001D11BB">
              <w:rPr>
                <w:i/>
                <w:szCs w:val="14"/>
                <w:lang w:val="en-US"/>
              </w:rPr>
              <w:t>Design of Architectural Environ</w:t>
            </w:r>
            <w:proofErr w:type="spellStart"/>
            <w:r w:rsidRPr="001D11BB">
              <w:rPr>
                <w:i/>
                <w:szCs w:val="14"/>
              </w:rPr>
              <w:t>ment</w:t>
            </w:r>
            <w:proofErr w:type="spellEnd"/>
          </w:p>
        </w:tc>
      </w:tr>
      <w:tr w:rsidR="00FC7B7E" w:rsidRPr="006C4B9B" w:rsidTr="0066352D">
        <w:trPr>
          <w:cantSplit/>
          <w:jc w:val="center"/>
        </w:trPr>
        <w:tc>
          <w:tcPr>
            <w:tcW w:w="1433" w:type="pct"/>
            <w:tcBorders>
              <w:right w:val="single" w:sz="4" w:space="0" w:color="auto"/>
            </w:tcBorders>
            <w:vAlign w:val="bottom"/>
          </w:tcPr>
          <w:p w:rsidR="00FC7B7E" w:rsidRPr="001D11BB" w:rsidRDefault="00FC7B7E" w:rsidP="0066352D">
            <w:pPr>
              <w:overflowPunct w:val="0"/>
              <w:autoSpaceDE w:val="0"/>
              <w:autoSpaceDN w:val="0"/>
              <w:adjustRightInd w:val="0"/>
              <w:spacing w:before="70" w:line="150" w:lineRule="exact"/>
              <w:ind w:left="113"/>
              <w:textAlignment w:val="baseline"/>
              <w:rPr>
                <w:szCs w:val="14"/>
              </w:rPr>
            </w:pPr>
            <w:r w:rsidRPr="001D11BB">
              <w:rPr>
                <w:szCs w:val="14"/>
              </w:rPr>
              <w:t>градостроительство</w:t>
            </w:r>
          </w:p>
        </w:tc>
        <w:tc>
          <w:tcPr>
            <w:tcW w:w="532" w:type="pct"/>
            <w:tcBorders>
              <w:lef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Pr>
                <w:szCs w:val="14"/>
              </w:rPr>
              <w:t>–</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w:t>
            </w:r>
          </w:p>
        </w:tc>
        <w:tc>
          <w:tcPr>
            <w:tcW w:w="1435" w:type="pct"/>
            <w:tcBorders>
              <w:left w:val="single" w:sz="6" w:space="0" w:color="auto"/>
            </w:tcBorders>
            <w:vAlign w:val="bottom"/>
          </w:tcPr>
          <w:p w:rsidR="00FC7B7E" w:rsidRPr="001D11BB" w:rsidRDefault="00FC7B7E" w:rsidP="0066352D">
            <w:pPr>
              <w:overflowPunct w:val="0"/>
              <w:autoSpaceDE w:val="0"/>
              <w:autoSpaceDN w:val="0"/>
              <w:adjustRightInd w:val="0"/>
              <w:spacing w:before="70" w:line="150" w:lineRule="exact"/>
              <w:ind w:left="113"/>
              <w:textAlignment w:val="baseline"/>
              <w:rPr>
                <w:i/>
                <w:szCs w:val="14"/>
              </w:rPr>
            </w:pPr>
            <w:proofErr w:type="spellStart"/>
            <w:r w:rsidRPr="001D11BB">
              <w:rPr>
                <w:i/>
                <w:szCs w:val="14"/>
              </w:rPr>
              <w:t>urban</w:t>
            </w:r>
            <w:proofErr w:type="spellEnd"/>
            <w:r w:rsidRPr="001D11BB">
              <w:rPr>
                <w:i/>
                <w:szCs w:val="14"/>
              </w:rPr>
              <w:t xml:space="preserve"> </w:t>
            </w:r>
            <w:proofErr w:type="spellStart"/>
            <w:r w:rsidRPr="001D11BB">
              <w:rPr>
                <w:i/>
                <w:szCs w:val="14"/>
              </w:rPr>
              <w:t>planning</w:t>
            </w:r>
            <w:proofErr w:type="spellEnd"/>
          </w:p>
        </w:tc>
      </w:tr>
      <w:tr w:rsidR="00FC7B7E" w:rsidRPr="006C4B9B" w:rsidTr="0066352D">
        <w:trPr>
          <w:cantSplit/>
          <w:jc w:val="center"/>
        </w:trPr>
        <w:tc>
          <w:tcPr>
            <w:tcW w:w="1433" w:type="pct"/>
            <w:tcBorders>
              <w:right w:val="single" w:sz="4" w:space="0" w:color="auto"/>
            </w:tcBorders>
            <w:vAlign w:val="bottom"/>
          </w:tcPr>
          <w:p w:rsidR="00FC7B7E" w:rsidRPr="001D11BB" w:rsidRDefault="00FC7B7E" w:rsidP="0066352D">
            <w:pPr>
              <w:widowControl w:val="0"/>
              <w:overflowPunct w:val="0"/>
              <w:autoSpaceDE w:val="0"/>
              <w:autoSpaceDN w:val="0"/>
              <w:adjustRightInd w:val="0"/>
              <w:spacing w:before="70" w:line="150" w:lineRule="exact"/>
              <w:ind w:left="113"/>
              <w:textAlignment w:val="baseline"/>
              <w:rPr>
                <w:szCs w:val="14"/>
              </w:rPr>
            </w:pPr>
            <w:r w:rsidRPr="001D11BB">
              <w:rPr>
                <w:szCs w:val="14"/>
              </w:rPr>
              <w:t>искусство хореографии</w:t>
            </w:r>
          </w:p>
        </w:tc>
        <w:tc>
          <w:tcPr>
            <w:tcW w:w="532" w:type="pct"/>
            <w:tcBorders>
              <w:lef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3</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3</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3</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8</w:t>
            </w:r>
          </w:p>
        </w:tc>
        <w:tc>
          <w:tcPr>
            <w:tcW w:w="1435" w:type="pct"/>
            <w:tcBorders>
              <w:left w:val="single" w:sz="6" w:space="0" w:color="auto"/>
            </w:tcBorders>
            <w:vAlign w:val="bottom"/>
          </w:tcPr>
          <w:p w:rsidR="00FC7B7E" w:rsidRPr="001D11BB" w:rsidRDefault="00FC7B7E" w:rsidP="0066352D">
            <w:pPr>
              <w:overflowPunct w:val="0"/>
              <w:autoSpaceDE w:val="0"/>
              <w:autoSpaceDN w:val="0"/>
              <w:adjustRightInd w:val="0"/>
              <w:spacing w:before="70" w:line="150" w:lineRule="exact"/>
              <w:ind w:left="113"/>
              <w:textAlignment w:val="baseline"/>
              <w:rPr>
                <w:i/>
                <w:szCs w:val="14"/>
              </w:rPr>
            </w:pPr>
            <w:proofErr w:type="spellStart"/>
            <w:r w:rsidRPr="001D11BB">
              <w:rPr>
                <w:i/>
                <w:szCs w:val="14"/>
              </w:rPr>
              <w:t>the</w:t>
            </w:r>
            <w:proofErr w:type="spellEnd"/>
            <w:r w:rsidRPr="001D11BB">
              <w:rPr>
                <w:i/>
                <w:szCs w:val="14"/>
              </w:rPr>
              <w:t xml:space="preserve"> </w:t>
            </w:r>
            <w:proofErr w:type="spellStart"/>
            <w:r w:rsidRPr="001D11BB">
              <w:rPr>
                <w:i/>
                <w:szCs w:val="14"/>
              </w:rPr>
              <w:t>art</w:t>
            </w:r>
            <w:proofErr w:type="spellEnd"/>
            <w:r w:rsidRPr="001D11BB">
              <w:rPr>
                <w:i/>
                <w:szCs w:val="14"/>
              </w:rPr>
              <w:t xml:space="preserve"> </w:t>
            </w:r>
            <w:proofErr w:type="spellStart"/>
            <w:r w:rsidRPr="001D11BB">
              <w:rPr>
                <w:i/>
                <w:szCs w:val="14"/>
              </w:rPr>
              <w:t>of</w:t>
            </w:r>
            <w:proofErr w:type="spellEnd"/>
            <w:r w:rsidRPr="001D11BB">
              <w:rPr>
                <w:i/>
                <w:szCs w:val="14"/>
              </w:rPr>
              <w:t xml:space="preserve"> </w:t>
            </w:r>
            <w:proofErr w:type="spellStart"/>
            <w:r w:rsidRPr="001D11BB">
              <w:rPr>
                <w:i/>
                <w:szCs w:val="14"/>
              </w:rPr>
              <w:t>choreography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1D11BB" w:rsidRDefault="00FC7B7E" w:rsidP="0066352D">
            <w:pPr>
              <w:widowControl w:val="0"/>
              <w:overflowPunct w:val="0"/>
              <w:autoSpaceDE w:val="0"/>
              <w:autoSpaceDN w:val="0"/>
              <w:adjustRightInd w:val="0"/>
              <w:spacing w:before="70" w:line="150" w:lineRule="exact"/>
              <w:ind w:left="113"/>
              <w:textAlignment w:val="baseline"/>
              <w:rPr>
                <w:szCs w:val="14"/>
              </w:rPr>
            </w:pPr>
            <w:r w:rsidRPr="001D11BB">
              <w:rPr>
                <w:szCs w:val="14"/>
              </w:rPr>
              <w:t>актерское мастерство</w:t>
            </w:r>
          </w:p>
        </w:tc>
        <w:tc>
          <w:tcPr>
            <w:tcW w:w="532" w:type="pct"/>
            <w:tcBorders>
              <w:lef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4</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10</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14</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7</w:t>
            </w:r>
          </w:p>
        </w:tc>
        <w:tc>
          <w:tcPr>
            <w:tcW w:w="1435" w:type="pct"/>
            <w:tcBorders>
              <w:left w:val="single" w:sz="6" w:space="0" w:color="auto"/>
            </w:tcBorders>
            <w:vAlign w:val="bottom"/>
          </w:tcPr>
          <w:p w:rsidR="00FC7B7E" w:rsidRPr="001D11BB" w:rsidRDefault="00FC7B7E" w:rsidP="0066352D">
            <w:pPr>
              <w:overflowPunct w:val="0"/>
              <w:autoSpaceDE w:val="0"/>
              <w:autoSpaceDN w:val="0"/>
              <w:adjustRightInd w:val="0"/>
              <w:spacing w:before="70" w:line="150" w:lineRule="exact"/>
              <w:ind w:left="113"/>
              <w:textAlignment w:val="baseline"/>
              <w:rPr>
                <w:i/>
                <w:szCs w:val="14"/>
              </w:rPr>
            </w:pPr>
            <w:proofErr w:type="spellStart"/>
            <w:r w:rsidRPr="001D11BB">
              <w:rPr>
                <w:i/>
                <w:szCs w:val="14"/>
              </w:rPr>
              <w:t>acting</w:t>
            </w:r>
            <w:proofErr w:type="spellEnd"/>
            <w:r w:rsidRPr="001D11BB">
              <w:rPr>
                <w:i/>
                <w:szCs w:val="14"/>
              </w:rPr>
              <w:t xml:space="preserve"> </w:t>
            </w:r>
            <w:proofErr w:type="spellStart"/>
            <w:r w:rsidRPr="001D11BB">
              <w:rPr>
                <w:i/>
                <w:szCs w:val="14"/>
              </w:rPr>
              <w:t>skills</w:t>
            </w:r>
            <w:proofErr w:type="spellEnd"/>
          </w:p>
        </w:tc>
      </w:tr>
      <w:tr w:rsidR="00FC7B7E" w:rsidRPr="006C4B9B" w:rsidTr="0066352D">
        <w:trPr>
          <w:cantSplit/>
          <w:jc w:val="center"/>
        </w:trPr>
        <w:tc>
          <w:tcPr>
            <w:tcW w:w="1433" w:type="pct"/>
            <w:tcBorders>
              <w:right w:val="single" w:sz="4" w:space="0" w:color="auto"/>
            </w:tcBorders>
            <w:vAlign w:val="bottom"/>
          </w:tcPr>
          <w:p w:rsidR="00FC7B7E" w:rsidRPr="001D11BB" w:rsidRDefault="00FC7B7E" w:rsidP="0066352D">
            <w:pPr>
              <w:overflowPunct w:val="0"/>
              <w:autoSpaceDE w:val="0"/>
              <w:autoSpaceDN w:val="0"/>
              <w:adjustRightInd w:val="0"/>
              <w:spacing w:before="70" w:line="150" w:lineRule="exact"/>
              <w:ind w:left="113"/>
              <w:textAlignment w:val="baseline"/>
              <w:rPr>
                <w:szCs w:val="14"/>
              </w:rPr>
            </w:pPr>
            <w:r w:rsidRPr="001D11BB">
              <w:rPr>
                <w:szCs w:val="14"/>
              </w:rPr>
              <w:t>сценическая речь</w:t>
            </w:r>
          </w:p>
        </w:tc>
        <w:tc>
          <w:tcPr>
            <w:tcW w:w="532" w:type="pct"/>
            <w:tcBorders>
              <w:lef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3</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3</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6</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10</w:t>
            </w:r>
          </w:p>
        </w:tc>
        <w:tc>
          <w:tcPr>
            <w:tcW w:w="1435" w:type="pct"/>
            <w:tcBorders>
              <w:left w:val="single" w:sz="6" w:space="0" w:color="auto"/>
            </w:tcBorders>
            <w:vAlign w:val="bottom"/>
          </w:tcPr>
          <w:p w:rsidR="00FC7B7E" w:rsidRPr="001D11BB" w:rsidRDefault="00FC7B7E" w:rsidP="0066352D">
            <w:pPr>
              <w:overflowPunct w:val="0"/>
              <w:autoSpaceDE w:val="0"/>
              <w:autoSpaceDN w:val="0"/>
              <w:adjustRightInd w:val="0"/>
              <w:spacing w:before="70" w:line="150" w:lineRule="exact"/>
              <w:ind w:left="113"/>
              <w:textAlignment w:val="baseline"/>
              <w:rPr>
                <w:i/>
                <w:szCs w:val="14"/>
              </w:rPr>
            </w:pPr>
            <w:proofErr w:type="spellStart"/>
            <w:r w:rsidRPr="001D11BB">
              <w:rPr>
                <w:i/>
                <w:szCs w:val="14"/>
              </w:rPr>
              <w:t>scenic</w:t>
            </w:r>
            <w:proofErr w:type="spellEnd"/>
            <w:r w:rsidRPr="001D11BB">
              <w:rPr>
                <w:i/>
                <w:szCs w:val="14"/>
              </w:rPr>
              <w:t xml:space="preserve"> </w:t>
            </w:r>
            <w:proofErr w:type="spellStart"/>
            <w:r w:rsidRPr="001D11BB">
              <w:rPr>
                <w:i/>
                <w:szCs w:val="14"/>
              </w:rPr>
              <w:t>speech</w:t>
            </w:r>
            <w:proofErr w:type="spellEnd"/>
          </w:p>
        </w:tc>
      </w:tr>
      <w:tr w:rsidR="00FC7B7E" w:rsidRPr="006C4B9B" w:rsidTr="0066352D">
        <w:trPr>
          <w:cantSplit/>
          <w:jc w:val="center"/>
        </w:trPr>
        <w:tc>
          <w:tcPr>
            <w:tcW w:w="1433" w:type="pct"/>
            <w:tcBorders>
              <w:right w:val="single" w:sz="4" w:space="0" w:color="auto"/>
            </w:tcBorders>
            <w:vAlign w:val="bottom"/>
          </w:tcPr>
          <w:p w:rsidR="00FC7B7E" w:rsidRPr="001D11BB" w:rsidRDefault="00FC7B7E" w:rsidP="0066352D">
            <w:pPr>
              <w:overflowPunct w:val="0"/>
              <w:autoSpaceDE w:val="0"/>
              <w:autoSpaceDN w:val="0"/>
              <w:adjustRightInd w:val="0"/>
              <w:spacing w:before="70" w:line="150" w:lineRule="exact"/>
              <w:ind w:left="113"/>
              <w:textAlignment w:val="baseline"/>
              <w:rPr>
                <w:szCs w:val="14"/>
              </w:rPr>
            </w:pPr>
            <w:r w:rsidRPr="001D11BB">
              <w:rPr>
                <w:szCs w:val="14"/>
              </w:rPr>
              <w:t>сценическая пластика и танец</w:t>
            </w:r>
          </w:p>
        </w:tc>
        <w:tc>
          <w:tcPr>
            <w:tcW w:w="532" w:type="pct"/>
            <w:tcBorders>
              <w:lef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1</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2</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4</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2</w:t>
            </w:r>
          </w:p>
        </w:tc>
        <w:tc>
          <w:tcPr>
            <w:tcW w:w="1435" w:type="pct"/>
            <w:tcBorders>
              <w:left w:val="single" w:sz="6" w:space="0" w:color="auto"/>
            </w:tcBorders>
            <w:vAlign w:val="bottom"/>
          </w:tcPr>
          <w:p w:rsidR="00FC7B7E" w:rsidRPr="001D11BB" w:rsidRDefault="00FC7B7E" w:rsidP="0066352D">
            <w:pPr>
              <w:overflowPunct w:val="0"/>
              <w:autoSpaceDE w:val="0"/>
              <w:autoSpaceDN w:val="0"/>
              <w:adjustRightInd w:val="0"/>
              <w:spacing w:before="70" w:line="150" w:lineRule="exact"/>
              <w:ind w:left="113"/>
              <w:textAlignment w:val="baseline"/>
              <w:rPr>
                <w:i/>
                <w:szCs w:val="14"/>
              </w:rPr>
            </w:pPr>
            <w:proofErr w:type="spellStart"/>
            <w:r w:rsidRPr="001D11BB">
              <w:rPr>
                <w:i/>
                <w:szCs w:val="14"/>
              </w:rPr>
              <w:t>stage</w:t>
            </w:r>
            <w:proofErr w:type="spellEnd"/>
            <w:r w:rsidRPr="001D11BB">
              <w:rPr>
                <w:i/>
                <w:szCs w:val="14"/>
              </w:rPr>
              <w:t xml:space="preserve"> </w:t>
            </w:r>
            <w:proofErr w:type="spellStart"/>
            <w:r w:rsidRPr="001D11BB">
              <w:rPr>
                <w:i/>
                <w:szCs w:val="14"/>
              </w:rPr>
              <w:t>plastic</w:t>
            </w:r>
            <w:proofErr w:type="spellEnd"/>
            <w:r w:rsidRPr="001D11BB">
              <w:rPr>
                <w:i/>
                <w:szCs w:val="14"/>
              </w:rPr>
              <w:t xml:space="preserve"> </w:t>
            </w:r>
            <w:proofErr w:type="spellStart"/>
            <w:r w:rsidRPr="001D11BB">
              <w:rPr>
                <w:i/>
                <w:szCs w:val="14"/>
              </w:rPr>
              <w:t>and</w:t>
            </w:r>
            <w:proofErr w:type="spellEnd"/>
            <w:r w:rsidRPr="001D11BB">
              <w:rPr>
                <w:i/>
                <w:szCs w:val="14"/>
              </w:rPr>
              <w:t xml:space="preserve"> </w:t>
            </w:r>
            <w:proofErr w:type="spellStart"/>
            <w:r w:rsidRPr="001D11BB">
              <w:rPr>
                <w:i/>
                <w:szCs w:val="14"/>
              </w:rPr>
              <w:t>dance</w:t>
            </w:r>
            <w:proofErr w:type="spellEnd"/>
          </w:p>
        </w:tc>
      </w:tr>
      <w:tr w:rsidR="00FC7B7E" w:rsidRPr="00355B79" w:rsidTr="0066352D">
        <w:trPr>
          <w:cantSplit/>
          <w:jc w:val="center"/>
        </w:trPr>
        <w:tc>
          <w:tcPr>
            <w:tcW w:w="1433" w:type="pct"/>
            <w:tcBorders>
              <w:right w:val="single" w:sz="4" w:space="0" w:color="auto"/>
            </w:tcBorders>
            <w:vAlign w:val="bottom"/>
          </w:tcPr>
          <w:p w:rsidR="00FC7B7E" w:rsidRPr="001D11BB" w:rsidRDefault="00FC7B7E" w:rsidP="0066352D">
            <w:pPr>
              <w:overflowPunct w:val="0"/>
              <w:autoSpaceDE w:val="0"/>
              <w:autoSpaceDN w:val="0"/>
              <w:adjustRightInd w:val="0"/>
              <w:spacing w:before="70" w:line="150" w:lineRule="exact"/>
              <w:ind w:left="113"/>
              <w:textAlignment w:val="baseline"/>
              <w:rPr>
                <w:szCs w:val="14"/>
              </w:rPr>
            </w:pPr>
            <w:r w:rsidRPr="001D11BB">
              <w:rPr>
                <w:szCs w:val="14"/>
              </w:rPr>
              <w:t>искусство театральной режиссуры</w:t>
            </w:r>
          </w:p>
        </w:tc>
        <w:tc>
          <w:tcPr>
            <w:tcW w:w="532" w:type="pct"/>
            <w:tcBorders>
              <w:lef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2</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6</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6</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5</w:t>
            </w:r>
          </w:p>
        </w:tc>
        <w:tc>
          <w:tcPr>
            <w:tcW w:w="1435" w:type="pct"/>
            <w:tcBorders>
              <w:left w:val="single" w:sz="6" w:space="0" w:color="auto"/>
            </w:tcBorders>
            <w:vAlign w:val="bottom"/>
          </w:tcPr>
          <w:p w:rsidR="00FC7B7E" w:rsidRPr="001D11BB" w:rsidRDefault="00FC7B7E" w:rsidP="0066352D">
            <w:pPr>
              <w:overflowPunct w:val="0"/>
              <w:autoSpaceDE w:val="0"/>
              <w:autoSpaceDN w:val="0"/>
              <w:adjustRightInd w:val="0"/>
              <w:spacing w:before="70" w:line="150" w:lineRule="exact"/>
              <w:ind w:left="113"/>
              <w:textAlignment w:val="baseline"/>
              <w:rPr>
                <w:i/>
                <w:szCs w:val="14"/>
                <w:lang w:val="en-US"/>
              </w:rPr>
            </w:pPr>
            <w:r w:rsidRPr="001D11BB">
              <w:rPr>
                <w:i/>
                <w:szCs w:val="14"/>
                <w:lang w:val="en-US"/>
              </w:rPr>
              <w:t>the art of theater direction</w:t>
            </w:r>
          </w:p>
        </w:tc>
      </w:tr>
      <w:tr w:rsidR="00FC7B7E" w:rsidRPr="006C4B9B" w:rsidTr="0066352D">
        <w:trPr>
          <w:cantSplit/>
          <w:jc w:val="center"/>
        </w:trPr>
        <w:tc>
          <w:tcPr>
            <w:tcW w:w="1433" w:type="pct"/>
            <w:tcBorders>
              <w:right w:val="single" w:sz="4" w:space="0" w:color="auto"/>
            </w:tcBorders>
            <w:vAlign w:val="bottom"/>
          </w:tcPr>
          <w:p w:rsidR="00FC7B7E" w:rsidRPr="001D11BB" w:rsidRDefault="00FC7B7E" w:rsidP="0066352D">
            <w:pPr>
              <w:widowControl w:val="0"/>
              <w:overflowPunct w:val="0"/>
              <w:autoSpaceDE w:val="0"/>
              <w:autoSpaceDN w:val="0"/>
              <w:adjustRightInd w:val="0"/>
              <w:spacing w:before="70" w:line="150" w:lineRule="exact"/>
              <w:ind w:left="113"/>
              <w:textAlignment w:val="baseline"/>
              <w:rPr>
                <w:spacing w:val="-3"/>
                <w:szCs w:val="14"/>
              </w:rPr>
            </w:pPr>
            <w:r w:rsidRPr="001D11BB">
              <w:rPr>
                <w:spacing w:val="-3"/>
                <w:szCs w:val="14"/>
              </w:rPr>
              <w:t>драматургия</w:t>
            </w:r>
          </w:p>
        </w:tc>
        <w:tc>
          <w:tcPr>
            <w:tcW w:w="532" w:type="pct"/>
            <w:tcBorders>
              <w:lef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1</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Pr>
                <w:szCs w:val="14"/>
              </w:rPr>
              <w:t>–</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8</w:t>
            </w:r>
          </w:p>
        </w:tc>
        <w:tc>
          <w:tcPr>
            <w:tcW w:w="1435" w:type="pct"/>
            <w:tcBorders>
              <w:left w:val="single" w:sz="6" w:space="0" w:color="auto"/>
            </w:tcBorders>
            <w:vAlign w:val="bottom"/>
          </w:tcPr>
          <w:p w:rsidR="00FC7B7E" w:rsidRPr="001D11BB" w:rsidRDefault="00FC7B7E" w:rsidP="0066352D">
            <w:pPr>
              <w:overflowPunct w:val="0"/>
              <w:autoSpaceDE w:val="0"/>
              <w:autoSpaceDN w:val="0"/>
              <w:adjustRightInd w:val="0"/>
              <w:spacing w:before="70" w:line="150" w:lineRule="exact"/>
              <w:ind w:left="113"/>
              <w:textAlignment w:val="baseline"/>
              <w:rPr>
                <w:i/>
                <w:szCs w:val="14"/>
              </w:rPr>
            </w:pPr>
            <w:proofErr w:type="spellStart"/>
            <w:r w:rsidRPr="001D11BB">
              <w:rPr>
                <w:i/>
                <w:szCs w:val="14"/>
              </w:rPr>
              <w:t>dramaturgy</w:t>
            </w:r>
            <w:proofErr w:type="spellEnd"/>
          </w:p>
        </w:tc>
      </w:tr>
      <w:tr w:rsidR="00FC7B7E" w:rsidRPr="006C4B9B" w:rsidTr="0066352D">
        <w:trPr>
          <w:cantSplit/>
          <w:jc w:val="center"/>
        </w:trPr>
        <w:tc>
          <w:tcPr>
            <w:tcW w:w="1433" w:type="pct"/>
            <w:tcBorders>
              <w:right w:val="single" w:sz="4" w:space="0" w:color="auto"/>
            </w:tcBorders>
            <w:vAlign w:val="bottom"/>
          </w:tcPr>
          <w:p w:rsidR="00FC7B7E" w:rsidRPr="001D11BB" w:rsidRDefault="00FC7B7E" w:rsidP="0066352D">
            <w:pPr>
              <w:overflowPunct w:val="0"/>
              <w:autoSpaceDE w:val="0"/>
              <w:autoSpaceDN w:val="0"/>
              <w:adjustRightInd w:val="0"/>
              <w:spacing w:before="70" w:line="150" w:lineRule="exact"/>
              <w:ind w:left="113"/>
              <w:textAlignment w:val="baseline"/>
              <w:rPr>
                <w:szCs w:val="14"/>
              </w:rPr>
            </w:pPr>
            <w:r w:rsidRPr="001D11BB">
              <w:rPr>
                <w:szCs w:val="14"/>
              </w:rPr>
              <w:t>искусство словесности</w:t>
            </w:r>
          </w:p>
        </w:tc>
        <w:tc>
          <w:tcPr>
            <w:tcW w:w="532" w:type="pct"/>
            <w:tcBorders>
              <w:lef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2</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5</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w:t>
            </w:r>
          </w:p>
        </w:tc>
        <w:tc>
          <w:tcPr>
            <w:tcW w:w="1435" w:type="pct"/>
            <w:tcBorders>
              <w:left w:val="single" w:sz="6" w:space="0" w:color="auto"/>
            </w:tcBorders>
            <w:vAlign w:val="bottom"/>
          </w:tcPr>
          <w:p w:rsidR="00FC7B7E" w:rsidRPr="001D11BB" w:rsidRDefault="00FC7B7E" w:rsidP="0066352D">
            <w:pPr>
              <w:overflowPunct w:val="0"/>
              <w:autoSpaceDE w:val="0"/>
              <w:autoSpaceDN w:val="0"/>
              <w:adjustRightInd w:val="0"/>
              <w:spacing w:before="70" w:line="150" w:lineRule="exact"/>
              <w:ind w:left="113"/>
              <w:textAlignment w:val="baseline"/>
              <w:rPr>
                <w:i/>
                <w:szCs w:val="14"/>
              </w:rPr>
            </w:pPr>
            <w:proofErr w:type="spellStart"/>
            <w:r w:rsidRPr="001D11BB">
              <w:rPr>
                <w:i/>
                <w:szCs w:val="14"/>
              </w:rPr>
              <w:t>the</w:t>
            </w:r>
            <w:proofErr w:type="spellEnd"/>
            <w:r w:rsidRPr="001D11BB">
              <w:rPr>
                <w:i/>
                <w:szCs w:val="14"/>
              </w:rPr>
              <w:t xml:space="preserve"> </w:t>
            </w:r>
            <w:proofErr w:type="spellStart"/>
            <w:r w:rsidRPr="001D11BB">
              <w:rPr>
                <w:i/>
                <w:szCs w:val="14"/>
              </w:rPr>
              <w:t>art</w:t>
            </w:r>
            <w:proofErr w:type="spellEnd"/>
            <w:r w:rsidRPr="001D11BB">
              <w:rPr>
                <w:i/>
                <w:szCs w:val="14"/>
              </w:rPr>
              <w:t xml:space="preserve"> </w:t>
            </w:r>
            <w:proofErr w:type="spellStart"/>
            <w:r w:rsidRPr="001D11BB">
              <w:rPr>
                <w:i/>
                <w:szCs w:val="14"/>
              </w:rPr>
              <w:t>of</w:t>
            </w:r>
            <w:proofErr w:type="spellEnd"/>
            <w:r w:rsidRPr="001D11BB">
              <w:rPr>
                <w:i/>
                <w:szCs w:val="14"/>
              </w:rPr>
              <w:t xml:space="preserve"> </w:t>
            </w:r>
            <w:proofErr w:type="spellStart"/>
            <w:r w:rsidRPr="001D11BB">
              <w:rPr>
                <w:i/>
                <w:szCs w:val="14"/>
              </w:rPr>
              <w:t>literature</w:t>
            </w:r>
            <w:proofErr w:type="spellEnd"/>
          </w:p>
        </w:tc>
      </w:tr>
      <w:tr w:rsidR="00FC7B7E" w:rsidRPr="006C4B9B" w:rsidTr="0066352D">
        <w:trPr>
          <w:cantSplit/>
          <w:jc w:val="center"/>
        </w:trPr>
        <w:tc>
          <w:tcPr>
            <w:tcW w:w="1433" w:type="pct"/>
            <w:tcBorders>
              <w:right w:val="single" w:sz="4" w:space="0" w:color="auto"/>
            </w:tcBorders>
            <w:vAlign w:val="bottom"/>
          </w:tcPr>
          <w:p w:rsidR="00FC7B7E" w:rsidRPr="001D11BB" w:rsidRDefault="00FC7B7E" w:rsidP="0066352D">
            <w:pPr>
              <w:overflowPunct w:val="0"/>
              <w:autoSpaceDE w:val="0"/>
              <w:autoSpaceDN w:val="0"/>
              <w:adjustRightInd w:val="0"/>
              <w:spacing w:before="70" w:line="150" w:lineRule="exact"/>
              <w:ind w:left="113"/>
              <w:textAlignment w:val="baseline"/>
              <w:rPr>
                <w:szCs w:val="14"/>
              </w:rPr>
            </w:pPr>
            <w:r w:rsidRPr="001D11BB">
              <w:rPr>
                <w:szCs w:val="14"/>
              </w:rPr>
              <w:t>сценография и театральная технология</w:t>
            </w:r>
          </w:p>
        </w:tc>
        <w:tc>
          <w:tcPr>
            <w:tcW w:w="532" w:type="pct"/>
            <w:tcBorders>
              <w:lef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Pr>
                <w:szCs w:val="14"/>
              </w:rPr>
              <w:t>–</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w:t>
            </w:r>
          </w:p>
        </w:tc>
        <w:tc>
          <w:tcPr>
            <w:tcW w:w="1435" w:type="pct"/>
            <w:tcBorders>
              <w:left w:val="single" w:sz="6" w:space="0" w:color="auto"/>
            </w:tcBorders>
            <w:vAlign w:val="bottom"/>
          </w:tcPr>
          <w:p w:rsidR="00FC7B7E" w:rsidRPr="001D11BB" w:rsidRDefault="00FC7B7E" w:rsidP="0066352D">
            <w:pPr>
              <w:overflowPunct w:val="0"/>
              <w:autoSpaceDE w:val="0"/>
              <w:autoSpaceDN w:val="0"/>
              <w:adjustRightInd w:val="0"/>
              <w:spacing w:before="70" w:line="150" w:lineRule="exact"/>
              <w:ind w:left="113"/>
              <w:textAlignment w:val="baseline"/>
              <w:rPr>
                <w:i/>
                <w:szCs w:val="14"/>
              </w:rPr>
            </w:pPr>
            <w:proofErr w:type="spellStart"/>
            <w:r w:rsidRPr="001D11BB">
              <w:rPr>
                <w:i/>
                <w:szCs w:val="14"/>
              </w:rPr>
              <w:t>scenography</w:t>
            </w:r>
            <w:proofErr w:type="spellEnd"/>
            <w:r w:rsidRPr="001D11BB">
              <w:rPr>
                <w:i/>
                <w:szCs w:val="14"/>
              </w:rPr>
              <w:t xml:space="preserve"> </w:t>
            </w:r>
            <w:proofErr w:type="spellStart"/>
            <w:r w:rsidRPr="001D11BB">
              <w:rPr>
                <w:i/>
                <w:szCs w:val="14"/>
              </w:rPr>
              <w:t>and</w:t>
            </w:r>
            <w:proofErr w:type="spellEnd"/>
            <w:r w:rsidRPr="001D11BB">
              <w:rPr>
                <w:i/>
                <w:szCs w:val="14"/>
              </w:rPr>
              <w:t xml:space="preserve"> </w:t>
            </w:r>
            <w:proofErr w:type="spellStart"/>
            <w:r w:rsidRPr="001D11BB">
              <w:rPr>
                <w:i/>
                <w:szCs w:val="14"/>
              </w:rPr>
              <w:t>theater</w:t>
            </w:r>
            <w:proofErr w:type="spellEnd"/>
            <w:r w:rsidRPr="001D11BB">
              <w:rPr>
                <w:i/>
                <w:szCs w:val="14"/>
              </w:rPr>
              <w:t xml:space="preserve"> </w:t>
            </w:r>
            <w:proofErr w:type="spellStart"/>
            <w:r w:rsidRPr="001D11BB">
              <w:rPr>
                <w:i/>
                <w:szCs w:val="14"/>
              </w:rPr>
              <w:t>technology</w:t>
            </w:r>
            <w:proofErr w:type="spellEnd"/>
          </w:p>
        </w:tc>
      </w:tr>
    </w:tbl>
    <w:p w:rsidR="00EB5A37" w:rsidRPr="004B5713" w:rsidRDefault="00EB5A37" w:rsidP="00EB5A37">
      <w:pPr>
        <w:pStyle w:val="xl30"/>
        <w:pageBreakBefore/>
        <w:pBdr>
          <w:right w:val="none" w:sz="0" w:space="0" w:color="auto"/>
        </w:pBdr>
        <w:spacing w:before="0" w:beforeAutospacing="0" w:after="60" w:afterAutospacing="0"/>
        <w:rPr>
          <w:rFonts w:eastAsia="Times New Roman" w:cs="Arial"/>
          <w:szCs w:val="20"/>
          <w:lang w:val="en-US"/>
        </w:rPr>
      </w:pPr>
      <w:r w:rsidRPr="00B54EA2">
        <w:rPr>
          <w:rFonts w:eastAsia="Times New Roman" w:cs="Arial"/>
          <w:szCs w:val="20"/>
          <w:lang w:val="ru-MO"/>
        </w:rPr>
        <w:t>Продолжение</w:t>
      </w:r>
      <w:r w:rsidRPr="004B5713">
        <w:rPr>
          <w:rFonts w:eastAsia="Times New Roman" w:cs="Arial"/>
          <w:szCs w:val="20"/>
          <w:lang w:val="en-US"/>
        </w:rPr>
        <w:t xml:space="preserve"> </w:t>
      </w:r>
      <w:proofErr w:type="spellStart"/>
      <w:r w:rsidRPr="00B54EA2">
        <w:rPr>
          <w:rFonts w:eastAsia="Times New Roman" w:cs="Arial"/>
          <w:szCs w:val="20"/>
          <w:lang w:val="ru-MO"/>
        </w:rPr>
        <w:t>табл</w:t>
      </w:r>
      <w:proofErr w:type="spellEnd"/>
      <w:r w:rsidRPr="004B5713">
        <w:rPr>
          <w:rFonts w:eastAsia="Times New Roman" w:cs="Arial"/>
          <w:i/>
          <w:szCs w:val="20"/>
          <w:lang w:val="en-US"/>
        </w:rPr>
        <w:t xml:space="preserve">. / Continued table </w:t>
      </w:r>
      <w:r w:rsidRPr="004B5713">
        <w:rPr>
          <w:rFonts w:eastAsia="Times New Roman" w:cs="Arial"/>
          <w:szCs w:val="20"/>
          <w:lang w:val="en-US"/>
        </w:rPr>
        <w:t>7.</w:t>
      </w:r>
      <w:r w:rsidR="00661DE4">
        <w:rPr>
          <w:rFonts w:eastAsia="Times New Roman" w:cs="Arial"/>
          <w:szCs w:val="20"/>
          <w:lang w:val="en-US"/>
        </w:rPr>
        <w:t>40</w:t>
      </w:r>
    </w:p>
    <w:tbl>
      <w:tblPr>
        <w:tblW w:w="5000" w:type="pct"/>
        <w:jc w:val="center"/>
        <w:tblCellMar>
          <w:left w:w="0" w:type="dxa"/>
          <w:right w:w="0" w:type="dxa"/>
        </w:tblCellMar>
        <w:tblLook w:val="0000" w:firstRow="0" w:lastRow="0" w:firstColumn="0" w:lastColumn="0" w:noHBand="0" w:noVBand="0"/>
      </w:tblPr>
      <w:tblGrid>
        <w:gridCol w:w="2844"/>
        <w:gridCol w:w="1056"/>
        <w:gridCol w:w="1058"/>
        <w:gridCol w:w="1058"/>
        <w:gridCol w:w="1058"/>
        <w:gridCol w:w="2847"/>
      </w:tblGrid>
      <w:tr w:rsidR="00661DE4" w:rsidRPr="006C4B9B" w:rsidTr="00661DE4">
        <w:trPr>
          <w:cantSplit/>
          <w:jc w:val="center"/>
        </w:trPr>
        <w:tc>
          <w:tcPr>
            <w:tcW w:w="1433" w:type="pct"/>
            <w:tcBorders>
              <w:top w:val="single" w:sz="6" w:space="0" w:color="auto"/>
              <w:bottom w:val="single" w:sz="6" w:space="0" w:color="auto"/>
              <w:right w:val="single" w:sz="6" w:space="0" w:color="auto"/>
            </w:tcBorders>
          </w:tcPr>
          <w:p w:rsidR="00661DE4" w:rsidRPr="006C4B9B" w:rsidRDefault="00661DE4" w:rsidP="00661DE4">
            <w:pPr>
              <w:overflowPunct w:val="0"/>
              <w:autoSpaceDE w:val="0"/>
              <w:autoSpaceDN w:val="0"/>
              <w:adjustRightInd w:val="0"/>
              <w:spacing w:before="40" w:after="40"/>
              <w:ind w:left="57"/>
              <w:jc w:val="center"/>
              <w:textAlignment w:val="baseline"/>
              <w:rPr>
                <w:spacing w:val="-3"/>
                <w:szCs w:val="14"/>
              </w:rPr>
            </w:pPr>
          </w:p>
        </w:tc>
        <w:tc>
          <w:tcPr>
            <w:tcW w:w="532" w:type="pct"/>
            <w:tcBorders>
              <w:top w:val="single" w:sz="6" w:space="0" w:color="auto"/>
              <w:left w:val="single" w:sz="6" w:space="0" w:color="auto"/>
              <w:bottom w:val="single" w:sz="6" w:space="0" w:color="auto"/>
            </w:tcBorders>
          </w:tcPr>
          <w:p w:rsidR="00661DE4" w:rsidRPr="006C4B9B" w:rsidRDefault="00661DE4" w:rsidP="00661DE4">
            <w:pPr>
              <w:overflowPunct w:val="0"/>
              <w:autoSpaceDE w:val="0"/>
              <w:autoSpaceDN w:val="0"/>
              <w:adjustRightInd w:val="0"/>
              <w:spacing w:before="40" w:after="40"/>
              <w:jc w:val="center"/>
              <w:textAlignment w:val="baseline"/>
              <w:rPr>
                <w:spacing w:val="-3"/>
                <w:szCs w:val="14"/>
              </w:rPr>
            </w:pPr>
            <w:r w:rsidRPr="006C4B9B">
              <w:rPr>
                <w:spacing w:val="-3"/>
                <w:szCs w:val="14"/>
              </w:rPr>
              <w:t>2020</w:t>
            </w:r>
          </w:p>
        </w:tc>
        <w:tc>
          <w:tcPr>
            <w:tcW w:w="533" w:type="pct"/>
            <w:tcBorders>
              <w:top w:val="single" w:sz="6" w:space="0" w:color="auto"/>
              <w:left w:val="single" w:sz="6" w:space="0" w:color="auto"/>
              <w:bottom w:val="single" w:sz="6" w:space="0" w:color="auto"/>
              <w:right w:val="single" w:sz="6" w:space="0" w:color="auto"/>
            </w:tcBorders>
          </w:tcPr>
          <w:p w:rsidR="00661DE4" w:rsidRPr="006C4B9B" w:rsidRDefault="00661DE4" w:rsidP="00661DE4">
            <w:pPr>
              <w:overflowPunct w:val="0"/>
              <w:autoSpaceDE w:val="0"/>
              <w:autoSpaceDN w:val="0"/>
              <w:adjustRightInd w:val="0"/>
              <w:spacing w:before="40" w:after="40"/>
              <w:jc w:val="center"/>
              <w:textAlignment w:val="baseline"/>
              <w:rPr>
                <w:spacing w:val="-3"/>
                <w:szCs w:val="14"/>
              </w:rPr>
            </w:pPr>
            <w:r>
              <w:rPr>
                <w:spacing w:val="-3"/>
                <w:szCs w:val="14"/>
              </w:rPr>
              <w:t>2021</w:t>
            </w:r>
          </w:p>
        </w:tc>
        <w:tc>
          <w:tcPr>
            <w:tcW w:w="533" w:type="pct"/>
            <w:tcBorders>
              <w:top w:val="single" w:sz="6" w:space="0" w:color="auto"/>
              <w:left w:val="single" w:sz="6" w:space="0" w:color="auto"/>
              <w:bottom w:val="single" w:sz="6" w:space="0" w:color="auto"/>
              <w:right w:val="single" w:sz="6" w:space="0" w:color="auto"/>
            </w:tcBorders>
          </w:tcPr>
          <w:p w:rsidR="00661DE4" w:rsidRPr="006C4B9B" w:rsidRDefault="00661DE4" w:rsidP="00661DE4">
            <w:pPr>
              <w:overflowPunct w:val="0"/>
              <w:autoSpaceDE w:val="0"/>
              <w:autoSpaceDN w:val="0"/>
              <w:adjustRightInd w:val="0"/>
              <w:spacing w:before="40" w:after="40"/>
              <w:jc w:val="center"/>
              <w:textAlignment w:val="baseline"/>
              <w:rPr>
                <w:spacing w:val="-3"/>
                <w:szCs w:val="14"/>
              </w:rPr>
            </w:pPr>
            <w:r>
              <w:rPr>
                <w:spacing w:val="-3"/>
                <w:szCs w:val="14"/>
              </w:rPr>
              <w:t>2022</w:t>
            </w:r>
          </w:p>
        </w:tc>
        <w:tc>
          <w:tcPr>
            <w:tcW w:w="533" w:type="pct"/>
            <w:tcBorders>
              <w:top w:val="single" w:sz="6" w:space="0" w:color="auto"/>
              <w:left w:val="single" w:sz="6" w:space="0" w:color="auto"/>
              <w:bottom w:val="single" w:sz="6" w:space="0" w:color="auto"/>
            </w:tcBorders>
          </w:tcPr>
          <w:p w:rsidR="00661DE4" w:rsidRPr="0066352D" w:rsidRDefault="00661DE4" w:rsidP="00661DE4">
            <w:pPr>
              <w:overflowPunct w:val="0"/>
              <w:autoSpaceDE w:val="0"/>
              <w:autoSpaceDN w:val="0"/>
              <w:adjustRightInd w:val="0"/>
              <w:spacing w:before="40" w:after="40"/>
              <w:jc w:val="center"/>
              <w:textAlignment w:val="baseline"/>
              <w:rPr>
                <w:spacing w:val="-3"/>
                <w:szCs w:val="14"/>
                <w:lang w:val="en-US"/>
              </w:rPr>
            </w:pPr>
            <w:r>
              <w:rPr>
                <w:spacing w:val="-3"/>
                <w:szCs w:val="14"/>
                <w:lang w:val="en-US"/>
              </w:rPr>
              <w:t>2023</w:t>
            </w:r>
          </w:p>
        </w:tc>
        <w:tc>
          <w:tcPr>
            <w:tcW w:w="1435" w:type="pct"/>
            <w:tcBorders>
              <w:top w:val="single" w:sz="6" w:space="0" w:color="auto"/>
              <w:left w:val="single" w:sz="6" w:space="0" w:color="auto"/>
              <w:bottom w:val="single" w:sz="6" w:space="0" w:color="auto"/>
            </w:tcBorders>
          </w:tcPr>
          <w:p w:rsidR="00661DE4" w:rsidRPr="006C4B9B" w:rsidRDefault="00661DE4" w:rsidP="00661DE4">
            <w:pPr>
              <w:overflowPunct w:val="0"/>
              <w:autoSpaceDE w:val="0"/>
              <w:autoSpaceDN w:val="0"/>
              <w:adjustRightInd w:val="0"/>
              <w:spacing w:before="40" w:after="40"/>
              <w:jc w:val="center"/>
              <w:textAlignment w:val="baseline"/>
              <w:rPr>
                <w:spacing w:val="-3"/>
                <w:szCs w:val="14"/>
              </w:rPr>
            </w:pPr>
          </w:p>
        </w:tc>
      </w:tr>
      <w:tr w:rsidR="00FC7B7E" w:rsidRPr="00355B79" w:rsidTr="00661DE4">
        <w:trPr>
          <w:cantSplit/>
          <w:jc w:val="center"/>
        </w:trPr>
        <w:tc>
          <w:tcPr>
            <w:tcW w:w="1433" w:type="pct"/>
            <w:tcBorders>
              <w:right w:val="single" w:sz="4" w:space="0" w:color="auto"/>
            </w:tcBorders>
            <w:vAlign w:val="bottom"/>
          </w:tcPr>
          <w:p w:rsidR="00FC7B7E" w:rsidRPr="001D11BB" w:rsidRDefault="00FC7B7E" w:rsidP="00661DE4">
            <w:pPr>
              <w:overflowPunct w:val="0"/>
              <w:autoSpaceDE w:val="0"/>
              <w:autoSpaceDN w:val="0"/>
              <w:adjustRightInd w:val="0"/>
              <w:spacing w:before="70" w:line="150" w:lineRule="exact"/>
              <w:ind w:left="113"/>
              <w:textAlignment w:val="baseline"/>
              <w:rPr>
                <w:szCs w:val="14"/>
              </w:rPr>
            </w:pPr>
            <w:r w:rsidRPr="001D11BB">
              <w:rPr>
                <w:szCs w:val="14"/>
              </w:rPr>
              <w:t>искусство музыкально</w:t>
            </w:r>
            <w:r>
              <w:rPr>
                <w:szCs w:val="14"/>
                <w:lang w:val="en-US"/>
              </w:rPr>
              <w:t>-</w:t>
            </w:r>
            <w:r w:rsidRPr="001D11BB">
              <w:rPr>
                <w:szCs w:val="14"/>
              </w:rPr>
              <w:t>инструментального исполнительства</w:t>
            </w:r>
          </w:p>
        </w:tc>
        <w:tc>
          <w:tcPr>
            <w:tcW w:w="532" w:type="pct"/>
            <w:tcBorders>
              <w:lef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199</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224</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233</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286</w:t>
            </w:r>
          </w:p>
        </w:tc>
        <w:tc>
          <w:tcPr>
            <w:tcW w:w="1435" w:type="pct"/>
            <w:tcBorders>
              <w:left w:val="single" w:sz="6" w:space="0" w:color="auto"/>
            </w:tcBorders>
            <w:vAlign w:val="bottom"/>
          </w:tcPr>
          <w:p w:rsidR="00FC7B7E" w:rsidRPr="001D11BB" w:rsidRDefault="00FC7B7E" w:rsidP="00661DE4">
            <w:pPr>
              <w:overflowPunct w:val="0"/>
              <w:autoSpaceDE w:val="0"/>
              <w:autoSpaceDN w:val="0"/>
              <w:adjustRightInd w:val="0"/>
              <w:spacing w:before="70" w:line="150" w:lineRule="exact"/>
              <w:ind w:left="113"/>
              <w:textAlignment w:val="baseline"/>
              <w:rPr>
                <w:i/>
                <w:szCs w:val="14"/>
                <w:lang w:val="en-US"/>
              </w:rPr>
            </w:pPr>
            <w:r w:rsidRPr="001D11BB">
              <w:rPr>
                <w:i/>
                <w:szCs w:val="14"/>
                <w:lang w:val="en-US"/>
              </w:rPr>
              <w:t xml:space="preserve">the art of musical and instrumental </w:t>
            </w:r>
            <w:r w:rsidRPr="001D11BB">
              <w:rPr>
                <w:i/>
                <w:szCs w:val="14"/>
                <w:lang w:val="en-US"/>
              </w:rPr>
              <w:br/>
              <w:t>performance</w:t>
            </w:r>
          </w:p>
        </w:tc>
      </w:tr>
      <w:tr w:rsidR="00FC7B7E" w:rsidRPr="00355B79" w:rsidTr="00661DE4">
        <w:trPr>
          <w:cantSplit/>
          <w:jc w:val="center"/>
        </w:trPr>
        <w:tc>
          <w:tcPr>
            <w:tcW w:w="1433" w:type="pct"/>
            <w:tcBorders>
              <w:right w:val="single" w:sz="4" w:space="0" w:color="auto"/>
            </w:tcBorders>
            <w:vAlign w:val="bottom"/>
          </w:tcPr>
          <w:p w:rsidR="00FC7B7E" w:rsidRPr="001D11BB" w:rsidRDefault="00FC7B7E" w:rsidP="00661DE4">
            <w:pPr>
              <w:overflowPunct w:val="0"/>
              <w:autoSpaceDE w:val="0"/>
              <w:autoSpaceDN w:val="0"/>
              <w:adjustRightInd w:val="0"/>
              <w:spacing w:before="70" w:line="150" w:lineRule="exact"/>
              <w:ind w:left="113"/>
              <w:textAlignment w:val="baseline"/>
              <w:rPr>
                <w:szCs w:val="14"/>
                <w:lang w:val="en-US"/>
              </w:rPr>
            </w:pPr>
            <w:r w:rsidRPr="001D11BB">
              <w:rPr>
                <w:szCs w:val="14"/>
              </w:rPr>
              <w:t>искусство</w:t>
            </w:r>
            <w:r w:rsidRPr="001D11BB">
              <w:rPr>
                <w:szCs w:val="14"/>
                <w:lang w:val="en-US"/>
              </w:rPr>
              <w:t xml:space="preserve"> </w:t>
            </w:r>
            <w:r w:rsidRPr="001D11BB">
              <w:rPr>
                <w:szCs w:val="14"/>
              </w:rPr>
              <w:t>вокального</w:t>
            </w:r>
            <w:r w:rsidRPr="001D11BB">
              <w:rPr>
                <w:szCs w:val="14"/>
                <w:lang w:val="en-US"/>
              </w:rPr>
              <w:t xml:space="preserve"> </w:t>
            </w:r>
            <w:r w:rsidRPr="001D11BB">
              <w:rPr>
                <w:szCs w:val="14"/>
              </w:rPr>
              <w:t>исполнительства</w:t>
            </w:r>
          </w:p>
        </w:tc>
        <w:tc>
          <w:tcPr>
            <w:tcW w:w="532" w:type="pct"/>
            <w:tcBorders>
              <w:lef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lang w:val="en-US"/>
              </w:rPr>
            </w:pPr>
            <w:r w:rsidRPr="001D11BB">
              <w:rPr>
                <w:szCs w:val="14"/>
                <w:lang w:val="en-US"/>
              </w:rPr>
              <w:t>57</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84</w:t>
            </w:r>
          </w:p>
        </w:tc>
        <w:tc>
          <w:tcPr>
            <w:tcW w:w="533" w:type="pct"/>
            <w:tcBorders>
              <w:left w:val="single" w:sz="6" w:space="0" w:color="auto"/>
              <w:right w:val="single" w:sz="6" w:space="0" w:color="auto"/>
            </w:tcBorders>
            <w:vAlign w:val="bottom"/>
          </w:tcPr>
          <w:p w:rsidR="00FC7B7E" w:rsidRPr="001D11BB" w:rsidRDefault="00FC7B7E" w:rsidP="00661DE4">
            <w:pPr>
              <w:widowControl w:val="0"/>
              <w:overflowPunct w:val="0"/>
              <w:autoSpaceDE w:val="0"/>
              <w:snapToGrid w:val="0"/>
              <w:spacing w:before="70" w:line="150" w:lineRule="exact"/>
              <w:ind w:right="340"/>
              <w:jc w:val="right"/>
              <w:textAlignment w:val="baseline"/>
              <w:rPr>
                <w:szCs w:val="14"/>
              </w:rPr>
            </w:pPr>
            <w:r w:rsidRPr="001D11BB">
              <w:rPr>
                <w:szCs w:val="14"/>
              </w:rPr>
              <w:t>108</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96</w:t>
            </w:r>
          </w:p>
        </w:tc>
        <w:tc>
          <w:tcPr>
            <w:tcW w:w="1435" w:type="pct"/>
            <w:tcBorders>
              <w:left w:val="single" w:sz="6" w:space="0" w:color="auto"/>
            </w:tcBorders>
            <w:vAlign w:val="bottom"/>
          </w:tcPr>
          <w:p w:rsidR="00FC7B7E" w:rsidRPr="001D11BB" w:rsidRDefault="00FC7B7E" w:rsidP="00661DE4">
            <w:pPr>
              <w:overflowPunct w:val="0"/>
              <w:autoSpaceDE w:val="0"/>
              <w:autoSpaceDN w:val="0"/>
              <w:adjustRightInd w:val="0"/>
              <w:spacing w:before="70" w:line="150" w:lineRule="exact"/>
              <w:ind w:left="113"/>
              <w:textAlignment w:val="baseline"/>
              <w:rPr>
                <w:i/>
                <w:szCs w:val="14"/>
                <w:lang w:val="en-US"/>
              </w:rPr>
            </w:pPr>
            <w:r w:rsidRPr="001D11BB">
              <w:rPr>
                <w:i/>
                <w:szCs w:val="14"/>
                <w:lang w:val="en-US"/>
              </w:rPr>
              <w:t>the art of vocal performance</w:t>
            </w:r>
          </w:p>
        </w:tc>
      </w:tr>
      <w:tr w:rsidR="00FC7B7E" w:rsidRPr="006C4B9B" w:rsidTr="00661DE4">
        <w:trPr>
          <w:cantSplit/>
          <w:jc w:val="center"/>
        </w:trPr>
        <w:tc>
          <w:tcPr>
            <w:tcW w:w="1433" w:type="pct"/>
            <w:tcBorders>
              <w:right w:val="single" w:sz="4"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szCs w:val="14"/>
              </w:rPr>
            </w:pPr>
            <w:r w:rsidRPr="000E6598">
              <w:rPr>
                <w:szCs w:val="14"/>
              </w:rPr>
              <w:t>искусство композиции</w:t>
            </w:r>
          </w:p>
        </w:tc>
        <w:tc>
          <w:tcPr>
            <w:tcW w:w="532" w:type="pct"/>
            <w:tcBorders>
              <w:lef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14</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14</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10</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16</w:t>
            </w:r>
          </w:p>
        </w:tc>
        <w:tc>
          <w:tcPr>
            <w:tcW w:w="1435" w:type="pct"/>
            <w:tcBorders>
              <w:left w:val="single" w:sz="6"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i/>
                <w:szCs w:val="14"/>
              </w:rPr>
            </w:pPr>
            <w:proofErr w:type="spellStart"/>
            <w:r w:rsidRPr="000E6598">
              <w:rPr>
                <w:i/>
                <w:szCs w:val="14"/>
              </w:rPr>
              <w:t>the</w:t>
            </w:r>
            <w:proofErr w:type="spellEnd"/>
            <w:r w:rsidRPr="000E6598">
              <w:rPr>
                <w:i/>
                <w:szCs w:val="14"/>
              </w:rPr>
              <w:t xml:space="preserve"> </w:t>
            </w:r>
            <w:proofErr w:type="spellStart"/>
            <w:r w:rsidRPr="000E6598">
              <w:rPr>
                <w:i/>
                <w:szCs w:val="14"/>
              </w:rPr>
              <w:t>art</w:t>
            </w:r>
            <w:proofErr w:type="spellEnd"/>
            <w:r w:rsidRPr="000E6598">
              <w:rPr>
                <w:i/>
                <w:szCs w:val="14"/>
              </w:rPr>
              <w:t xml:space="preserve"> </w:t>
            </w:r>
            <w:proofErr w:type="spellStart"/>
            <w:r w:rsidRPr="000E6598">
              <w:rPr>
                <w:i/>
                <w:szCs w:val="14"/>
              </w:rPr>
              <w:t>of</w:t>
            </w:r>
            <w:proofErr w:type="spellEnd"/>
            <w:r w:rsidRPr="000E6598">
              <w:rPr>
                <w:i/>
                <w:szCs w:val="14"/>
              </w:rPr>
              <w:t xml:space="preserve"> </w:t>
            </w:r>
            <w:proofErr w:type="spellStart"/>
            <w:r w:rsidRPr="000E6598">
              <w:rPr>
                <w:i/>
                <w:szCs w:val="14"/>
              </w:rPr>
              <w:t>composition</w:t>
            </w:r>
            <w:proofErr w:type="spellEnd"/>
          </w:p>
        </w:tc>
      </w:tr>
      <w:tr w:rsidR="00FC7B7E" w:rsidRPr="00355B79" w:rsidTr="00661DE4">
        <w:trPr>
          <w:cantSplit/>
          <w:jc w:val="center"/>
        </w:trPr>
        <w:tc>
          <w:tcPr>
            <w:tcW w:w="1433" w:type="pct"/>
            <w:tcBorders>
              <w:right w:val="single" w:sz="4" w:space="0" w:color="auto"/>
            </w:tcBorders>
            <w:vAlign w:val="bottom"/>
          </w:tcPr>
          <w:p w:rsidR="00FC7B7E" w:rsidRPr="000E6598" w:rsidRDefault="00FC7B7E" w:rsidP="00661DE4">
            <w:pPr>
              <w:widowControl w:val="0"/>
              <w:overflowPunct w:val="0"/>
              <w:autoSpaceDE w:val="0"/>
              <w:autoSpaceDN w:val="0"/>
              <w:adjustRightInd w:val="0"/>
              <w:spacing w:before="70" w:line="150" w:lineRule="exact"/>
              <w:ind w:left="113"/>
              <w:textAlignment w:val="baseline"/>
              <w:rPr>
                <w:spacing w:val="-3"/>
                <w:szCs w:val="14"/>
              </w:rPr>
            </w:pPr>
            <w:r w:rsidRPr="000E6598">
              <w:rPr>
                <w:spacing w:val="-3"/>
                <w:szCs w:val="14"/>
              </w:rPr>
              <w:t>мастерство музыкальной звукорежиссуры</w:t>
            </w:r>
          </w:p>
        </w:tc>
        <w:tc>
          <w:tcPr>
            <w:tcW w:w="532" w:type="pct"/>
            <w:tcBorders>
              <w:lef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5</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5</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4</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8</w:t>
            </w:r>
          </w:p>
        </w:tc>
        <w:tc>
          <w:tcPr>
            <w:tcW w:w="1435" w:type="pct"/>
            <w:tcBorders>
              <w:left w:val="single" w:sz="6"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i/>
                <w:szCs w:val="14"/>
                <w:lang w:val="en-US"/>
              </w:rPr>
            </w:pPr>
            <w:r w:rsidRPr="000E6598">
              <w:rPr>
                <w:i/>
                <w:szCs w:val="14"/>
                <w:lang w:val="en-US"/>
              </w:rPr>
              <w:t>mastery of musical sound engineering</w:t>
            </w:r>
          </w:p>
        </w:tc>
      </w:tr>
      <w:tr w:rsidR="00FC7B7E" w:rsidRPr="006C4B9B" w:rsidTr="00661DE4">
        <w:trPr>
          <w:cantSplit/>
          <w:jc w:val="center"/>
        </w:trPr>
        <w:tc>
          <w:tcPr>
            <w:tcW w:w="1433" w:type="pct"/>
            <w:tcBorders>
              <w:right w:val="single" w:sz="4"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szCs w:val="14"/>
              </w:rPr>
            </w:pPr>
            <w:r w:rsidRPr="000E6598">
              <w:rPr>
                <w:szCs w:val="14"/>
              </w:rPr>
              <w:t xml:space="preserve">искусство </w:t>
            </w:r>
            <w:proofErr w:type="spellStart"/>
            <w:r w:rsidRPr="000E6598">
              <w:rPr>
                <w:szCs w:val="14"/>
              </w:rPr>
              <w:t>дирижирования</w:t>
            </w:r>
            <w:proofErr w:type="spellEnd"/>
          </w:p>
        </w:tc>
        <w:tc>
          <w:tcPr>
            <w:tcW w:w="532" w:type="pct"/>
            <w:tcBorders>
              <w:lef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31</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30</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44</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45</w:t>
            </w:r>
          </w:p>
        </w:tc>
        <w:tc>
          <w:tcPr>
            <w:tcW w:w="1435" w:type="pct"/>
            <w:tcBorders>
              <w:left w:val="single" w:sz="6"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i/>
                <w:szCs w:val="14"/>
              </w:rPr>
            </w:pPr>
            <w:proofErr w:type="spellStart"/>
            <w:r w:rsidRPr="000E6598">
              <w:rPr>
                <w:i/>
                <w:szCs w:val="14"/>
              </w:rPr>
              <w:t>the</w:t>
            </w:r>
            <w:proofErr w:type="spellEnd"/>
            <w:r w:rsidRPr="000E6598">
              <w:rPr>
                <w:i/>
                <w:szCs w:val="14"/>
              </w:rPr>
              <w:t xml:space="preserve"> </w:t>
            </w:r>
            <w:proofErr w:type="spellStart"/>
            <w:r w:rsidRPr="000E6598">
              <w:rPr>
                <w:i/>
                <w:szCs w:val="14"/>
              </w:rPr>
              <w:t>art</w:t>
            </w:r>
            <w:proofErr w:type="spellEnd"/>
            <w:r w:rsidRPr="000E6598">
              <w:rPr>
                <w:i/>
                <w:szCs w:val="14"/>
              </w:rPr>
              <w:t xml:space="preserve"> </w:t>
            </w:r>
            <w:proofErr w:type="spellStart"/>
            <w:r w:rsidRPr="000E6598">
              <w:rPr>
                <w:i/>
                <w:szCs w:val="14"/>
              </w:rPr>
              <w:t>of</w:t>
            </w:r>
            <w:proofErr w:type="spellEnd"/>
            <w:r w:rsidRPr="000E6598">
              <w:rPr>
                <w:i/>
                <w:szCs w:val="14"/>
              </w:rPr>
              <w:t xml:space="preserve"> </w:t>
            </w:r>
            <w:proofErr w:type="spellStart"/>
            <w:r w:rsidRPr="000E6598">
              <w:rPr>
                <w:i/>
                <w:szCs w:val="14"/>
              </w:rPr>
              <w:t>conducting</w:t>
            </w:r>
            <w:proofErr w:type="spellEnd"/>
          </w:p>
        </w:tc>
      </w:tr>
      <w:tr w:rsidR="00FC7B7E" w:rsidRPr="006C4B9B" w:rsidTr="00661DE4">
        <w:trPr>
          <w:cantSplit/>
          <w:jc w:val="center"/>
        </w:trPr>
        <w:tc>
          <w:tcPr>
            <w:tcW w:w="1433" w:type="pct"/>
            <w:tcBorders>
              <w:right w:val="single" w:sz="4"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szCs w:val="14"/>
              </w:rPr>
            </w:pPr>
            <w:r w:rsidRPr="000E6598">
              <w:rPr>
                <w:szCs w:val="14"/>
              </w:rPr>
              <w:t>монументально</w:t>
            </w:r>
            <w:r>
              <w:rPr>
                <w:szCs w:val="14"/>
                <w:lang w:val="en-US"/>
              </w:rPr>
              <w:t>-</w:t>
            </w:r>
            <w:r w:rsidRPr="000E6598">
              <w:rPr>
                <w:szCs w:val="14"/>
              </w:rPr>
              <w:t>декоративное масте</w:t>
            </w:r>
            <w:r w:rsidRPr="000E6598">
              <w:rPr>
                <w:szCs w:val="14"/>
              </w:rPr>
              <w:t>р</w:t>
            </w:r>
            <w:r w:rsidRPr="000E6598">
              <w:rPr>
                <w:szCs w:val="14"/>
              </w:rPr>
              <w:t>ство</w:t>
            </w:r>
          </w:p>
        </w:tc>
        <w:tc>
          <w:tcPr>
            <w:tcW w:w="532" w:type="pct"/>
            <w:tcBorders>
              <w:lef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22</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Pr>
                <w:szCs w:val="14"/>
              </w:rPr>
              <w:t>–</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w:t>
            </w:r>
          </w:p>
        </w:tc>
        <w:tc>
          <w:tcPr>
            <w:tcW w:w="1435" w:type="pct"/>
            <w:tcBorders>
              <w:left w:val="single" w:sz="6"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i/>
                <w:szCs w:val="14"/>
              </w:rPr>
            </w:pPr>
            <w:proofErr w:type="spellStart"/>
            <w:r w:rsidRPr="000E6598">
              <w:rPr>
                <w:i/>
                <w:szCs w:val="14"/>
              </w:rPr>
              <w:t>monumental</w:t>
            </w:r>
            <w:proofErr w:type="spellEnd"/>
            <w:r w:rsidRPr="000E6598">
              <w:rPr>
                <w:i/>
                <w:szCs w:val="14"/>
              </w:rPr>
              <w:t xml:space="preserve"> </w:t>
            </w:r>
            <w:proofErr w:type="spellStart"/>
            <w:r w:rsidRPr="000E6598">
              <w:rPr>
                <w:i/>
                <w:szCs w:val="14"/>
              </w:rPr>
              <w:t>and</w:t>
            </w:r>
            <w:proofErr w:type="spellEnd"/>
            <w:r w:rsidRPr="000E6598">
              <w:rPr>
                <w:i/>
                <w:szCs w:val="14"/>
              </w:rPr>
              <w:t xml:space="preserve"> </w:t>
            </w:r>
            <w:proofErr w:type="spellStart"/>
            <w:r w:rsidRPr="000E6598">
              <w:rPr>
                <w:i/>
                <w:szCs w:val="14"/>
              </w:rPr>
              <w:t>decorative</w:t>
            </w:r>
            <w:proofErr w:type="spellEnd"/>
            <w:r w:rsidRPr="000E6598">
              <w:rPr>
                <w:i/>
                <w:szCs w:val="14"/>
              </w:rPr>
              <w:t xml:space="preserve"> </w:t>
            </w:r>
            <w:proofErr w:type="spellStart"/>
            <w:r w:rsidRPr="000E6598">
              <w:rPr>
                <w:i/>
                <w:szCs w:val="14"/>
              </w:rPr>
              <w:t>craftsmanship</w:t>
            </w:r>
            <w:proofErr w:type="spellEnd"/>
          </w:p>
        </w:tc>
      </w:tr>
      <w:tr w:rsidR="00FC7B7E" w:rsidRPr="00355B79" w:rsidTr="00661DE4">
        <w:trPr>
          <w:cantSplit/>
          <w:jc w:val="center"/>
        </w:trPr>
        <w:tc>
          <w:tcPr>
            <w:tcW w:w="1433" w:type="pct"/>
            <w:tcBorders>
              <w:right w:val="single" w:sz="4"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szCs w:val="14"/>
              </w:rPr>
            </w:pPr>
            <w:r w:rsidRPr="000E6598">
              <w:rPr>
                <w:szCs w:val="14"/>
              </w:rPr>
              <w:t>мастерство декоративно</w:t>
            </w:r>
            <w:r w:rsidRPr="002A158B">
              <w:rPr>
                <w:szCs w:val="14"/>
              </w:rPr>
              <w:t>-</w:t>
            </w:r>
            <w:r w:rsidRPr="000E6598">
              <w:rPr>
                <w:szCs w:val="14"/>
              </w:rPr>
              <w:t xml:space="preserve">прикладного </w:t>
            </w:r>
            <w:r w:rsidRPr="000E6598">
              <w:rPr>
                <w:szCs w:val="14"/>
              </w:rPr>
              <w:br/>
              <w:t>искусства и народных промыслов</w:t>
            </w:r>
          </w:p>
        </w:tc>
        <w:tc>
          <w:tcPr>
            <w:tcW w:w="532" w:type="pct"/>
            <w:tcBorders>
              <w:lef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1</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1</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8</w:t>
            </w:r>
          </w:p>
        </w:tc>
        <w:tc>
          <w:tcPr>
            <w:tcW w:w="1435" w:type="pct"/>
            <w:tcBorders>
              <w:left w:val="single" w:sz="6"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i/>
                <w:szCs w:val="14"/>
                <w:lang w:val="en-US"/>
              </w:rPr>
            </w:pPr>
            <w:r w:rsidRPr="000E6598">
              <w:rPr>
                <w:i/>
                <w:szCs w:val="14"/>
                <w:lang w:val="en-US"/>
              </w:rPr>
              <w:t xml:space="preserve">craftsmanship of arts and crafts </w:t>
            </w:r>
            <w:r w:rsidRPr="000E6598">
              <w:rPr>
                <w:i/>
                <w:szCs w:val="14"/>
                <w:lang w:val="en-US"/>
              </w:rPr>
              <w:br/>
              <w:t>and folk crafts</w:t>
            </w:r>
          </w:p>
        </w:tc>
      </w:tr>
      <w:tr w:rsidR="00FC7B7E" w:rsidRPr="006C4B9B" w:rsidTr="00661DE4">
        <w:trPr>
          <w:cantSplit/>
          <w:jc w:val="center"/>
        </w:trPr>
        <w:tc>
          <w:tcPr>
            <w:tcW w:w="1433" w:type="pct"/>
            <w:tcBorders>
              <w:right w:val="single" w:sz="4"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szCs w:val="14"/>
              </w:rPr>
            </w:pPr>
            <w:r w:rsidRPr="000E6598">
              <w:rPr>
                <w:szCs w:val="14"/>
              </w:rPr>
              <w:t>искусство дизайна</w:t>
            </w:r>
          </w:p>
        </w:tc>
        <w:tc>
          <w:tcPr>
            <w:tcW w:w="532" w:type="pct"/>
            <w:tcBorders>
              <w:lef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1</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2</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1</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7</w:t>
            </w:r>
          </w:p>
        </w:tc>
        <w:tc>
          <w:tcPr>
            <w:tcW w:w="1435" w:type="pct"/>
            <w:tcBorders>
              <w:left w:val="single" w:sz="6"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i/>
                <w:szCs w:val="14"/>
              </w:rPr>
            </w:pPr>
            <w:r w:rsidRPr="000E6598">
              <w:rPr>
                <w:i/>
                <w:szCs w:val="14"/>
                <w:lang w:val="en-US"/>
              </w:rPr>
              <w:t>art</w:t>
            </w:r>
            <w:r w:rsidRPr="000E6598">
              <w:rPr>
                <w:i/>
                <w:szCs w:val="14"/>
              </w:rPr>
              <w:t xml:space="preserve"> </w:t>
            </w:r>
            <w:r w:rsidRPr="000E6598">
              <w:rPr>
                <w:i/>
                <w:szCs w:val="14"/>
                <w:lang w:val="en-US"/>
              </w:rPr>
              <w:t>of</w:t>
            </w:r>
            <w:r w:rsidRPr="000E6598">
              <w:rPr>
                <w:i/>
                <w:szCs w:val="14"/>
              </w:rPr>
              <w:t xml:space="preserve"> </w:t>
            </w:r>
            <w:r w:rsidRPr="000E6598">
              <w:rPr>
                <w:i/>
                <w:szCs w:val="14"/>
                <w:lang w:val="en-US"/>
              </w:rPr>
              <w:t>design</w:t>
            </w:r>
          </w:p>
        </w:tc>
      </w:tr>
      <w:tr w:rsidR="00FC7B7E" w:rsidRPr="006C4B9B" w:rsidTr="00661DE4">
        <w:trPr>
          <w:cantSplit/>
          <w:jc w:val="center"/>
        </w:trPr>
        <w:tc>
          <w:tcPr>
            <w:tcW w:w="1433" w:type="pct"/>
            <w:tcBorders>
              <w:right w:val="single" w:sz="4"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szCs w:val="14"/>
              </w:rPr>
            </w:pPr>
            <w:r w:rsidRPr="000E6598">
              <w:rPr>
                <w:szCs w:val="14"/>
              </w:rPr>
              <w:t>искусство реставрации</w:t>
            </w:r>
          </w:p>
        </w:tc>
        <w:tc>
          <w:tcPr>
            <w:tcW w:w="532" w:type="pct"/>
            <w:tcBorders>
              <w:lef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10</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10</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8</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11</w:t>
            </w:r>
          </w:p>
        </w:tc>
        <w:tc>
          <w:tcPr>
            <w:tcW w:w="1435" w:type="pct"/>
            <w:tcBorders>
              <w:left w:val="single" w:sz="6"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i/>
                <w:szCs w:val="14"/>
                <w:lang w:val="en-US"/>
              </w:rPr>
            </w:pPr>
            <w:r w:rsidRPr="000E6598">
              <w:rPr>
                <w:i/>
                <w:szCs w:val="14"/>
                <w:lang w:val="en-US"/>
              </w:rPr>
              <w:t>the</w:t>
            </w:r>
            <w:r w:rsidRPr="000E6598">
              <w:rPr>
                <w:i/>
                <w:szCs w:val="14"/>
              </w:rPr>
              <w:t xml:space="preserve"> </w:t>
            </w:r>
            <w:r w:rsidRPr="000E6598">
              <w:rPr>
                <w:i/>
                <w:szCs w:val="14"/>
                <w:lang w:val="en-US"/>
              </w:rPr>
              <w:t>art of restoration</w:t>
            </w:r>
          </w:p>
        </w:tc>
      </w:tr>
      <w:tr w:rsidR="00FC7B7E" w:rsidRPr="006C4B9B" w:rsidTr="00661DE4">
        <w:trPr>
          <w:cantSplit/>
          <w:jc w:val="center"/>
        </w:trPr>
        <w:tc>
          <w:tcPr>
            <w:tcW w:w="1433" w:type="pct"/>
            <w:tcBorders>
              <w:right w:val="single" w:sz="4"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szCs w:val="14"/>
                <w:lang w:val="en-US"/>
              </w:rPr>
            </w:pPr>
            <w:r w:rsidRPr="000E6598">
              <w:rPr>
                <w:szCs w:val="14"/>
              </w:rPr>
              <w:t>режиссура</w:t>
            </w:r>
            <w:r w:rsidRPr="000E6598">
              <w:rPr>
                <w:szCs w:val="14"/>
                <w:lang w:val="en-US"/>
              </w:rPr>
              <w:t xml:space="preserve"> </w:t>
            </w:r>
            <w:r w:rsidRPr="000E6598">
              <w:rPr>
                <w:szCs w:val="14"/>
              </w:rPr>
              <w:t>аудиовизуальных</w:t>
            </w:r>
            <w:r w:rsidRPr="000E6598">
              <w:rPr>
                <w:szCs w:val="14"/>
                <w:lang w:val="en-US"/>
              </w:rPr>
              <w:t xml:space="preserve"> </w:t>
            </w:r>
            <w:r w:rsidRPr="000E6598">
              <w:rPr>
                <w:szCs w:val="14"/>
              </w:rPr>
              <w:t>искусств</w:t>
            </w:r>
          </w:p>
        </w:tc>
        <w:tc>
          <w:tcPr>
            <w:tcW w:w="532" w:type="pct"/>
            <w:tcBorders>
              <w:lef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lang w:val="en-US"/>
              </w:rPr>
            </w:pPr>
            <w:r w:rsidRPr="000E6598">
              <w:rPr>
                <w:szCs w:val="14"/>
                <w:lang w:val="en-US"/>
              </w:rPr>
              <w:t>3</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2</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2</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6</w:t>
            </w:r>
          </w:p>
        </w:tc>
        <w:tc>
          <w:tcPr>
            <w:tcW w:w="1435" w:type="pct"/>
            <w:tcBorders>
              <w:left w:val="single" w:sz="6"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i/>
                <w:szCs w:val="14"/>
              </w:rPr>
            </w:pPr>
            <w:proofErr w:type="spellStart"/>
            <w:r w:rsidRPr="000E6598">
              <w:rPr>
                <w:i/>
                <w:szCs w:val="14"/>
              </w:rPr>
              <w:t>audiovisual</w:t>
            </w:r>
            <w:proofErr w:type="spellEnd"/>
            <w:r w:rsidRPr="000E6598">
              <w:rPr>
                <w:i/>
                <w:szCs w:val="14"/>
              </w:rPr>
              <w:t xml:space="preserve"> </w:t>
            </w:r>
            <w:proofErr w:type="spellStart"/>
            <w:r w:rsidRPr="000E6598">
              <w:rPr>
                <w:i/>
                <w:szCs w:val="14"/>
              </w:rPr>
              <w:t>arts</w:t>
            </w:r>
            <w:proofErr w:type="spellEnd"/>
            <w:r w:rsidRPr="000E6598">
              <w:rPr>
                <w:i/>
                <w:szCs w:val="14"/>
              </w:rPr>
              <w:t xml:space="preserve"> </w:t>
            </w:r>
            <w:proofErr w:type="spellStart"/>
            <w:r w:rsidRPr="000E6598">
              <w:rPr>
                <w:i/>
                <w:szCs w:val="14"/>
              </w:rPr>
              <w:t>directing</w:t>
            </w:r>
            <w:proofErr w:type="spellEnd"/>
          </w:p>
        </w:tc>
      </w:tr>
      <w:tr w:rsidR="00FC7B7E" w:rsidRPr="006C4B9B" w:rsidTr="00661DE4">
        <w:trPr>
          <w:cantSplit/>
          <w:jc w:val="center"/>
        </w:trPr>
        <w:tc>
          <w:tcPr>
            <w:tcW w:w="1433" w:type="pct"/>
            <w:tcBorders>
              <w:right w:val="single" w:sz="4"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szCs w:val="14"/>
              </w:rPr>
            </w:pPr>
            <w:r w:rsidRPr="000E6598">
              <w:rPr>
                <w:szCs w:val="14"/>
              </w:rPr>
              <w:t>операторское искусство</w:t>
            </w:r>
          </w:p>
        </w:tc>
        <w:tc>
          <w:tcPr>
            <w:tcW w:w="532" w:type="pct"/>
            <w:tcBorders>
              <w:lef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7</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1</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5</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w:t>
            </w:r>
          </w:p>
        </w:tc>
        <w:tc>
          <w:tcPr>
            <w:tcW w:w="1435" w:type="pct"/>
            <w:tcBorders>
              <w:left w:val="single" w:sz="6"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i/>
                <w:szCs w:val="14"/>
              </w:rPr>
            </w:pPr>
            <w:proofErr w:type="spellStart"/>
            <w:r w:rsidRPr="000E6598">
              <w:rPr>
                <w:i/>
                <w:szCs w:val="14"/>
              </w:rPr>
              <w:t>cinematography</w:t>
            </w:r>
            <w:proofErr w:type="spellEnd"/>
          </w:p>
        </w:tc>
      </w:tr>
      <w:tr w:rsidR="00FC7B7E" w:rsidRPr="006C4B9B" w:rsidTr="00661DE4">
        <w:trPr>
          <w:cantSplit/>
          <w:jc w:val="center"/>
        </w:trPr>
        <w:tc>
          <w:tcPr>
            <w:tcW w:w="1433" w:type="pct"/>
            <w:tcBorders>
              <w:right w:val="single" w:sz="4"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szCs w:val="14"/>
              </w:rPr>
            </w:pPr>
            <w:r w:rsidRPr="000E6598">
              <w:rPr>
                <w:szCs w:val="14"/>
              </w:rPr>
              <w:t xml:space="preserve">звукорежиссура аудиовизуальных </w:t>
            </w:r>
            <w:r w:rsidRPr="000E6598">
              <w:rPr>
                <w:szCs w:val="14"/>
              </w:rPr>
              <w:br/>
              <w:t>искусств</w:t>
            </w:r>
          </w:p>
        </w:tc>
        <w:tc>
          <w:tcPr>
            <w:tcW w:w="532" w:type="pct"/>
            <w:tcBorders>
              <w:lef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6</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6</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4</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2</w:t>
            </w:r>
          </w:p>
        </w:tc>
        <w:tc>
          <w:tcPr>
            <w:tcW w:w="1435" w:type="pct"/>
            <w:tcBorders>
              <w:left w:val="single" w:sz="6"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i/>
                <w:szCs w:val="14"/>
              </w:rPr>
            </w:pPr>
            <w:proofErr w:type="spellStart"/>
            <w:r w:rsidRPr="000E6598">
              <w:rPr>
                <w:i/>
                <w:szCs w:val="14"/>
              </w:rPr>
              <w:t>audiovisual</w:t>
            </w:r>
            <w:proofErr w:type="spellEnd"/>
            <w:r w:rsidRPr="000E6598">
              <w:rPr>
                <w:i/>
                <w:szCs w:val="14"/>
              </w:rPr>
              <w:t xml:space="preserve"> </w:t>
            </w:r>
            <w:proofErr w:type="spellStart"/>
            <w:r w:rsidRPr="000E6598">
              <w:rPr>
                <w:i/>
                <w:szCs w:val="14"/>
              </w:rPr>
              <w:t>arts</w:t>
            </w:r>
            <w:proofErr w:type="spellEnd"/>
            <w:r w:rsidRPr="000E6598">
              <w:rPr>
                <w:i/>
                <w:szCs w:val="14"/>
              </w:rPr>
              <w:t xml:space="preserve"> </w:t>
            </w:r>
            <w:proofErr w:type="spellStart"/>
            <w:r w:rsidRPr="000E6598">
              <w:rPr>
                <w:i/>
                <w:szCs w:val="14"/>
              </w:rPr>
              <w:t>sound</w:t>
            </w:r>
            <w:proofErr w:type="spellEnd"/>
            <w:r w:rsidRPr="000E6598">
              <w:rPr>
                <w:i/>
                <w:szCs w:val="14"/>
              </w:rPr>
              <w:t xml:space="preserve"> </w:t>
            </w:r>
            <w:proofErr w:type="spellStart"/>
            <w:r w:rsidRPr="000E6598">
              <w:rPr>
                <w:i/>
                <w:szCs w:val="14"/>
              </w:rPr>
              <w:t>engineering</w:t>
            </w:r>
            <w:proofErr w:type="spellEnd"/>
          </w:p>
        </w:tc>
      </w:tr>
      <w:tr w:rsidR="00FC7B7E" w:rsidRPr="006C4B9B" w:rsidTr="00661DE4">
        <w:trPr>
          <w:cantSplit/>
          <w:jc w:val="center"/>
        </w:trPr>
        <w:tc>
          <w:tcPr>
            <w:tcW w:w="1433" w:type="pct"/>
            <w:tcBorders>
              <w:right w:val="single" w:sz="4"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szCs w:val="14"/>
              </w:rPr>
            </w:pPr>
            <w:r w:rsidRPr="000E6598">
              <w:rPr>
                <w:szCs w:val="14"/>
              </w:rPr>
              <w:t>искусство живописи</w:t>
            </w:r>
          </w:p>
        </w:tc>
        <w:tc>
          <w:tcPr>
            <w:tcW w:w="532" w:type="pct"/>
            <w:tcBorders>
              <w:lef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3</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5</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5</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15</w:t>
            </w:r>
          </w:p>
        </w:tc>
        <w:tc>
          <w:tcPr>
            <w:tcW w:w="1435" w:type="pct"/>
            <w:tcBorders>
              <w:left w:val="single" w:sz="6"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i/>
                <w:szCs w:val="14"/>
              </w:rPr>
            </w:pPr>
            <w:proofErr w:type="spellStart"/>
            <w:r w:rsidRPr="000E6598">
              <w:rPr>
                <w:i/>
                <w:szCs w:val="14"/>
              </w:rPr>
              <w:t>painting</w:t>
            </w:r>
            <w:proofErr w:type="spellEnd"/>
            <w:r w:rsidRPr="000E6598">
              <w:rPr>
                <w:i/>
                <w:szCs w:val="14"/>
              </w:rPr>
              <w:t xml:space="preserve"> </w:t>
            </w:r>
            <w:proofErr w:type="spellStart"/>
            <w:r w:rsidRPr="000E6598">
              <w:rPr>
                <w:i/>
                <w:szCs w:val="14"/>
              </w:rPr>
              <w:t>art</w:t>
            </w:r>
            <w:proofErr w:type="spellEnd"/>
          </w:p>
        </w:tc>
      </w:tr>
      <w:tr w:rsidR="00FC7B7E" w:rsidRPr="006C4B9B" w:rsidTr="00661DE4">
        <w:trPr>
          <w:cantSplit/>
          <w:jc w:val="center"/>
        </w:trPr>
        <w:tc>
          <w:tcPr>
            <w:tcW w:w="1433" w:type="pct"/>
            <w:tcBorders>
              <w:right w:val="single" w:sz="4"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szCs w:val="14"/>
              </w:rPr>
            </w:pPr>
            <w:r w:rsidRPr="000E6598">
              <w:rPr>
                <w:szCs w:val="14"/>
              </w:rPr>
              <w:t>искусство графики</w:t>
            </w:r>
          </w:p>
        </w:tc>
        <w:tc>
          <w:tcPr>
            <w:tcW w:w="532" w:type="pct"/>
            <w:tcBorders>
              <w:lef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1</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w:t>
            </w:r>
          </w:p>
        </w:tc>
        <w:tc>
          <w:tcPr>
            <w:tcW w:w="533" w:type="pct"/>
            <w:tcBorders>
              <w:left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Pr>
                <w:szCs w:val="14"/>
              </w:rPr>
              <w:t>–</w:t>
            </w:r>
          </w:p>
        </w:tc>
        <w:tc>
          <w:tcPr>
            <w:tcW w:w="533" w:type="pct"/>
            <w:tcBorders>
              <w:left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5</w:t>
            </w:r>
          </w:p>
        </w:tc>
        <w:tc>
          <w:tcPr>
            <w:tcW w:w="1435" w:type="pct"/>
            <w:tcBorders>
              <w:left w:val="single" w:sz="6"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i/>
                <w:szCs w:val="14"/>
              </w:rPr>
            </w:pPr>
            <w:proofErr w:type="spellStart"/>
            <w:r w:rsidRPr="000E6598">
              <w:rPr>
                <w:i/>
                <w:szCs w:val="14"/>
              </w:rPr>
              <w:t>graphic</w:t>
            </w:r>
            <w:proofErr w:type="spellEnd"/>
            <w:r w:rsidRPr="000E6598">
              <w:rPr>
                <w:i/>
                <w:szCs w:val="14"/>
              </w:rPr>
              <w:t xml:space="preserve"> </w:t>
            </w:r>
            <w:proofErr w:type="spellStart"/>
            <w:r w:rsidRPr="000E6598">
              <w:rPr>
                <w:i/>
                <w:szCs w:val="14"/>
              </w:rPr>
              <w:t>art</w:t>
            </w:r>
            <w:proofErr w:type="spellEnd"/>
          </w:p>
        </w:tc>
      </w:tr>
      <w:tr w:rsidR="00FC7B7E" w:rsidRPr="006C4B9B" w:rsidTr="00661DE4">
        <w:trPr>
          <w:cantSplit/>
          <w:jc w:val="center"/>
        </w:trPr>
        <w:tc>
          <w:tcPr>
            <w:tcW w:w="1433" w:type="pct"/>
            <w:tcBorders>
              <w:bottom w:val="single" w:sz="6" w:space="0" w:color="auto"/>
              <w:right w:val="single" w:sz="4"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szCs w:val="14"/>
              </w:rPr>
            </w:pPr>
            <w:r w:rsidRPr="000E6598">
              <w:rPr>
                <w:szCs w:val="14"/>
              </w:rPr>
              <w:t>искусство скульптуры</w:t>
            </w:r>
          </w:p>
        </w:tc>
        <w:tc>
          <w:tcPr>
            <w:tcW w:w="532" w:type="pct"/>
            <w:tcBorders>
              <w:left w:val="single" w:sz="6" w:space="0" w:color="auto"/>
              <w:bottom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w:t>
            </w:r>
          </w:p>
        </w:tc>
        <w:tc>
          <w:tcPr>
            <w:tcW w:w="533" w:type="pct"/>
            <w:tcBorders>
              <w:left w:val="single" w:sz="6" w:space="0" w:color="auto"/>
              <w:bottom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1</w:t>
            </w:r>
          </w:p>
        </w:tc>
        <w:tc>
          <w:tcPr>
            <w:tcW w:w="533" w:type="pct"/>
            <w:tcBorders>
              <w:left w:val="single" w:sz="6" w:space="0" w:color="auto"/>
              <w:bottom w:val="single" w:sz="6" w:space="0" w:color="auto"/>
              <w:right w:val="single" w:sz="6" w:space="0" w:color="auto"/>
            </w:tcBorders>
            <w:vAlign w:val="bottom"/>
          </w:tcPr>
          <w:p w:rsidR="00FC7B7E" w:rsidRPr="000E6598" w:rsidRDefault="00FC7B7E" w:rsidP="00661DE4">
            <w:pPr>
              <w:widowControl w:val="0"/>
              <w:overflowPunct w:val="0"/>
              <w:autoSpaceDE w:val="0"/>
              <w:snapToGrid w:val="0"/>
              <w:spacing w:before="70" w:line="150" w:lineRule="exact"/>
              <w:ind w:right="340"/>
              <w:jc w:val="right"/>
              <w:textAlignment w:val="baseline"/>
              <w:rPr>
                <w:szCs w:val="14"/>
              </w:rPr>
            </w:pPr>
            <w:r w:rsidRPr="000E6598">
              <w:rPr>
                <w:szCs w:val="14"/>
              </w:rPr>
              <w:t>1</w:t>
            </w:r>
          </w:p>
        </w:tc>
        <w:tc>
          <w:tcPr>
            <w:tcW w:w="533" w:type="pct"/>
            <w:tcBorders>
              <w:left w:val="single" w:sz="6" w:space="0" w:color="auto"/>
              <w:bottom w:val="single" w:sz="6" w:space="0" w:color="auto"/>
            </w:tcBorders>
            <w:vAlign w:val="bottom"/>
          </w:tcPr>
          <w:p w:rsidR="00FC7B7E" w:rsidRPr="00FC7B7E" w:rsidRDefault="00FC7B7E" w:rsidP="00FC7B7E">
            <w:pPr>
              <w:widowControl w:val="0"/>
              <w:spacing w:before="70" w:line="150" w:lineRule="exact"/>
              <w:ind w:right="340"/>
              <w:jc w:val="right"/>
              <w:rPr>
                <w:szCs w:val="14"/>
              </w:rPr>
            </w:pPr>
            <w:r w:rsidRPr="00FC7B7E">
              <w:rPr>
                <w:szCs w:val="14"/>
              </w:rPr>
              <w:t>6</w:t>
            </w:r>
          </w:p>
        </w:tc>
        <w:tc>
          <w:tcPr>
            <w:tcW w:w="1435" w:type="pct"/>
            <w:tcBorders>
              <w:left w:val="single" w:sz="6" w:space="0" w:color="auto"/>
              <w:bottom w:val="single" w:sz="6" w:space="0" w:color="auto"/>
            </w:tcBorders>
            <w:vAlign w:val="bottom"/>
          </w:tcPr>
          <w:p w:rsidR="00FC7B7E" w:rsidRPr="000E6598" w:rsidRDefault="00FC7B7E" w:rsidP="00661DE4">
            <w:pPr>
              <w:overflowPunct w:val="0"/>
              <w:autoSpaceDE w:val="0"/>
              <w:autoSpaceDN w:val="0"/>
              <w:adjustRightInd w:val="0"/>
              <w:spacing w:before="70" w:line="150" w:lineRule="exact"/>
              <w:ind w:left="113"/>
              <w:textAlignment w:val="baseline"/>
              <w:rPr>
                <w:i/>
                <w:szCs w:val="14"/>
              </w:rPr>
            </w:pPr>
            <w:proofErr w:type="spellStart"/>
            <w:r w:rsidRPr="000E6598">
              <w:rPr>
                <w:i/>
                <w:szCs w:val="14"/>
              </w:rPr>
              <w:t>sculpture</w:t>
            </w:r>
            <w:proofErr w:type="spellEnd"/>
            <w:r w:rsidRPr="000E6598">
              <w:rPr>
                <w:i/>
                <w:szCs w:val="14"/>
              </w:rPr>
              <w:t xml:space="preserve"> </w:t>
            </w:r>
            <w:proofErr w:type="spellStart"/>
            <w:r w:rsidRPr="000E6598">
              <w:rPr>
                <w:i/>
                <w:szCs w:val="14"/>
              </w:rPr>
              <w:t>art</w:t>
            </w:r>
            <w:proofErr w:type="spellEnd"/>
          </w:p>
        </w:tc>
      </w:tr>
    </w:tbl>
    <w:p w:rsidR="001F4137" w:rsidRPr="00DE376C" w:rsidRDefault="001F4137" w:rsidP="001F4137">
      <w:pPr>
        <w:autoSpaceDE w:val="0"/>
        <w:autoSpaceDN w:val="0"/>
        <w:adjustRightInd w:val="0"/>
        <w:spacing w:before="60"/>
        <w:rPr>
          <w:rFonts w:eastAsiaTheme="minorHAnsi"/>
          <w:color w:val="000000"/>
          <w:sz w:val="12"/>
          <w:szCs w:val="12"/>
          <w:lang w:eastAsia="en-US"/>
        </w:rPr>
      </w:pPr>
      <w:r w:rsidRPr="00DE376C">
        <w:rPr>
          <w:rFonts w:eastAsia="Calibri"/>
          <w:sz w:val="12"/>
          <w:szCs w:val="12"/>
          <w:vertAlign w:val="superscript"/>
        </w:rPr>
        <w:t xml:space="preserve">1) </w:t>
      </w:r>
      <w:r w:rsidRPr="00DE376C">
        <w:rPr>
          <w:rFonts w:eastAsia="Calibri"/>
          <w:sz w:val="12"/>
          <w:szCs w:val="12"/>
        </w:rPr>
        <w:t xml:space="preserve">Данные приведены в соответствии с перечнями специальностей и направлений подготовки, утвержденными приказом </w:t>
      </w:r>
      <w:proofErr w:type="spellStart"/>
      <w:r w:rsidRPr="00DE376C">
        <w:rPr>
          <w:rFonts w:eastAsia="Calibri"/>
          <w:sz w:val="12"/>
          <w:szCs w:val="12"/>
        </w:rPr>
        <w:t>Минобрнауки</w:t>
      </w:r>
      <w:proofErr w:type="spellEnd"/>
      <w:r w:rsidRPr="00DE376C">
        <w:rPr>
          <w:rFonts w:eastAsia="Calibri"/>
          <w:sz w:val="12"/>
          <w:szCs w:val="12"/>
        </w:rPr>
        <w:t xml:space="preserve"> России от 12.09.2013 № 1061.</w:t>
      </w:r>
    </w:p>
    <w:p w:rsidR="00C90119" w:rsidRPr="00E25820" w:rsidRDefault="00C90119" w:rsidP="00C90119">
      <w:pPr>
        <w:pStyle w:val="02-bokovik"/>
        <w:spacing w:before="10" w:after="0"/>
        <w:ind w:left="113" w:hanging="113"/>
        <w:jc w:val="both"/>
        <w:rPr>
          <w:rFonts w:ascii="Arial" w:hAnsi="Arial" w:cs="Arial"/>
          <w:i/>
          <w:sz w:val="12"/>
          <w:szCs w:val="12"/>
          <w:lang w:val="en-US"/>
        </w:rPr>
      </w:pPr>
      <w:r w:rsidRPr="00E25820">
        <w:rPr>
          <w:rFonts w:ascii="Arial" w:hAnsi="Arial" w:cs="Arial"/>
          <w:i/>
          <w:sz w:val="12"/>
          <w:szCs w:val="12"/>
          <w:vertAlign w:val="superscript"/>
          <w:lang w:val="en-US"/>
        </w:rPr>
        <w:t>1)</w:t>
      </w:r>
      <w:r w:rsidRPr="00E25820">
        <w:rPr>
          <w:rFonts w:ascii="Arial" w:hAnsi="Arial" w:cs="Arial"/>
          <w:i/>
          <w:sz w:val="12"/>
          <w:szCs w:val="12"/>
          <w:lang w:val="en-US"/>
        </w:rPr>
        <w:t xml:space="preserve"> Data are provided </w:t>
      </w:r>
      <w:r w:rsidRPr="00E25820">
        <w:rPr>
          <w:rFonts w:ascii="Arial" w:eastAsia="Symbol" w:hAnsi="Arial" w:cs="Arial"/>
          <w:i/>
          <w:sz w:val="12"/>
          <w:szCs w:val="12"/>
          <w:lang w:val="en-US"/>
        </w:rPr>
        <w:t>in accordance to the list of specialties and</w:t>
      </w:r>
      <w:r w:rsidRPr="00E25820">
        <w:rPr>
          <w:rFonts w:ascii="Arial" w:hAnsi="Arial" w:cs="Arial"/>
          <w:i/>
          <w:sz w:val="12"/>
          <w:szCs w:val="12"/>
          <w:lang w:val="en-US"/>
        </w:rPr>
        <w:t xml:space="preserve"> fields of study in higher education </w:t>
      </w:r>
      <w:r w:rsidRPr="00E25820">
        <w:rPr>
          <w:rFonts w:ascii="Arial" w:eastAsia="Symbol" w:hAnsi="Arial" w:cs="Arial"/>
          <w:i/>
          <w:sz w:val="12"/>
          <w:szCs w:val="12"/>
          <w:lang w:val="en-US"/>
        </w:rPr>
        <w:t>approved by the Order of the Ministry of Education and Science of the Russian Feder</w:t>
      </w:r>
      <w:r w:rsidRPr="00E25820">
        <w:rPr>
          <w:rFonts w:ascii="Arial" w:eastAsia="Symbol" w:hAnsi="Arial" w:cs="Arial"/>
          <w:i/>
          <w:sz w:val="12"/>
          <w:szCs w:val="12"/>
          <w:lang w:val="en-US"/>
        </w:rPr>
        <w:t>a</w:t>
      </w:r>
      <w:r w:rsidRPr="00E25820">
        <w:rPr>
          <w:rFonts w:ascii="Arial" w:eastAsia="Symbol" w:hAnsi="Arial" w:cs="Arial"/>
          <w:i/>
          <w:sz w:val="12"/>
          <w:szCs w:val="12"/>
          <w:lang w:val="en-US"/>
        </w:rPr>
        <w:t xml:space="preserve">tion of September 12, 2013 </w:t>
      </w:r>
      <w:r w:rsidRPr="00E25820">
        <w:rPr>
          <w:rFonts w:ascii="Arial" w:hAnsi="Arial" w:cs="Arial"/>
          <w:i/>
          <w:sz w:val="12"/>
          <w:szCs w:val="12"/>
          <w:lang w:val="en-US"/>
        </w:rPr>
        <w:t xml:space="preserve">№ </w:t>
      </w:r>
      <w:r w:rsidRPr="00E25820">
        <w:rPr>
          <w:rFonts w:ascii="Arial" w:eastAsia="Symbol" w:hAnsi="Arial" w:cs="Arial"/>
          <w:i/>
          <w:sz w:val="12"/>
          <w:szCs w:val="12"/>
          <w:lang w:val="en-US"/>
        </w:rPr>
        <w:t>1061</w:t>
      </w:r>
      <w:r w:rsidRPr="00E25820">
        <w:rPr>
          <w:rFonts w:ascii="Arial" w:hAnsi="Arial" w:cs="Arial"/>
          <w:i/>
          <w:sz w:val="12"/>
          <w:szCs w:val="12"/>
          <w:lang w:val="en-US"/>
        </w:rPr>
        <w:t>.</w:t>
      </w:r>
    </w:p>
    <w:p w:rsidR="0029275A" w:rsidRPr="00552148" w:rsidRDefault="0029275A" w:rsidP="00EB5A37">
      <w:pPr>
        <w:spacing w:before="240"/>
        <w:ind w:left="113" w:hanging="113"/>
        <w:rPr>
          <w:b/>
          <w:bCs/>
          <w:sz w:val="16"/>
          <w:szCs w:val="14"/>
          <w:vertAlign w:val="superscript"/>
        </w:rPr>
      </w:pPr>
      <w:r>
        <w:rPr>
          <w:b/>
          <w:bCs/>
          <w:sz w:val="16"/>
          <w:szCs w:val="14"/>
        </w:rPr>
        <w:t>7.4</w:t>
      </w:r>
      <w:r w:rsidR="000A5979" w:rsidRPr="00472283">
        <w:rPr>
          <w:b/>
          <w:bCs/>
          <w:sz w:val="16"/>
          <w:szCs w:val="14"/>
        </w:rPr>
        <w:t>1</w:t>
      </w:r>
      <w:r>
        <w:rPr>
          <w:b/>
          <w:bCs/>
          <w:sz w:val="16"/>
          <w:szCs w:val="14"/>
        </w:rPr>
        <w:t xml:space="preserve">. </w:t>
      </w:r>
      <w:r w:rsidRPr="00552148">
        <w:rPr>
          <w:b/>
          <w:bCs/>
          <w:sz w:val="16"/>
          <w:szCs w:val="14"/>
        </w:rPr>
        <w:t>ВЫПУСК ДОКТОРАНТОВ ПО ГРУППАМ НАУЧНЫХ СПЕЦИАЛЬНОСТЕ</w:t>
      </w:r>
      <w:r>
        <w:rPr>
          <w:b/>
          <w:bCs/>
          <w:sz w:val="16"/>
          <w:szCs w:val="14"/>
        </w:rPr>
        <w:t>Й</w:t>
      </w:r>
      <w:r w:rsidR="003430A5">
        <w:rPr>
          <w:b/>
          <w:bCs/>
          <w:sz w:val="16"/>
          <w:szCs w:val="14"/>
        </w:rPr>
        <w:t xml:space="preserve"> в 2020-2022 гг.</w:t>
      </w:r>
    </w:p>
    <w:p w:rsidR="005160DB" w:rsidRPr="005160DB" w:rsidRDefault="005160DB" w:rsidP="002C496E">
      <w:pPr>
        <w:widowControl w:val="0"/>
        <w:overflowPunct w:val="0"/>
        <w:autoSpaceDE w:val="0"/>
        <w:autoSpaceDN w:val="0"/>
        <w:adjustRightInd w:val="0"/>
        <w:spacing w:after="60"/>
        <w:ind w:left="397"/>
        <w:textAlignment w:val="baseline"/>
        <w:rPr>
          <w:b/>
          <w:bCs/>
          <w:i/>
          <w:sz w:val="16"/>
          <w:szCs w:val="14"/>
          <w:lang w:val="en-US"/>
        </w:rPr>
      </w:pPr>
      <w:r w:rsidRPr="005160DB">
        <w:rPr>
          <w:b/>
          <w:bCs/>
          <w:i/>
          <w:sz w:val="16"/>
          <w:szCs w:val="14"/>
          <w:lang w:val="en-US"/>
        </w:rPr>
        <w:t xml:space="preserve">GRADUATION OF </w:t>
      </w:r>
      <w:r w:rsidRPr="002C496E">
        <w:rPr>
          <w:b/>
          <w:bCs/>
          <w:i/>
          <w:caps/>
          <w:sz w:val="16"/>
          <w:szCs w:val="16"/>
          <w:lang w:val="en-US"/>
        </w:rPr>
        <w:t>DOCTORAL</w:t>
      </w:r>
      <w:r w:rsidRPr="005160DB">
        <w:rPr>
          <w:b/>
          <w:bCs/>
          <w:i/>
          <w:sz w:val="16"/>
          <w:szCs w:val="14"/>
          <w:lang w:val="en-US"/>
        </w:rPr>
        <w:t xml:space="preserve"> STUDENTS BY GROUPS OF SCIENTIFIC SPECIALTIES </w:t>
      </w:r>
      <w:r w:rsidR="003430A5">
        <w:rPr>
          <w:b/>
          <w:bCs/>
          <w:i/>
          <w:sz w:val="16"/>
          <w:szCs w:val="14"/>
          <w:lang w:val="en-US"/>
        </w:rPr>
        <w:t>in 2020-2022</w:t>
      </w:r>
    </w:p>
    <w:p w:rsidR="005160DB" w:rsidRPr="00452DB3" w:rsidRDefault="005160DB" w:rsidP="005160DB">
      <w:pPr>
        <w:spacing w:after="60"/>
        <w:jc w:val="right"/>
        <w:rPr>
          <w:lang w:val="en-US"/>
        </w:rPr>
      </w:pPr>
      <w:r w:rsidRPr="00452DB3">
        <w:t>(человек/</w:t>
      </w:r>
      <w:r w:rsidRPr="00452DB3">
        <w:rPr>
          <w:i/>
          <w:lang w:val="en-US"/>
        </w:rPr>
        <w:t>persons)</w:t>
      </w:r>
    </w:p>
    <w:tbl>
      <w:tblPr>
        <w:tblW w:w="5000" w:type="pct"/>
        <w:jc w:val="center"/>
        <w:tblLayout w:type="fixed"/>
        <w:tblCellMar>
          <w:left w:w="0" w:type="dxa"/>
          <w:right w:w="0" w:type="dxa"/>
        </w:tblCellMar>
        <w:tblLook w:val="0000" w:firstRow="0" w:lastRow="0" w:firstColumn="0" w:lastColumn="0" w:noHBand="0" w:noVBand="0"/>
      </w:tblPr>
      <w:tblGrid>
        <w:gridCol w:w="2549"/>
        <w:gridCol w:w="802"/>
        <w:gridCol w:w="803"/>
        <w:gridCol w:w="802"/>
        <w:gridCol w:w="802"/>
        <w:gridCol w:w="802"/>
        <w:gridCol w:w="802"/>
        <w:gridCol w:w="2559"/>
      </w:tblGrid>
      <w:tr w:rsidR="003430A5" w:rsidRPr="00355B79" w:rsidTr="00F0041A">
        <w:trPr>
          <w:cantSplit/>
          <w:trHeight w:val="79"/>
          <w:jc w:val="center"/>
        </w:trPr>
        <w:tc>
          <w:tcPr>
            <w:tcW w:w="2549" w:type="dxa"/>
            <w:vMerge w:val="restart"/>
            <w:tcBorders>
              <w:top w:val="single" w:sz="6" w:space="0" w:color="auto"/>
              <w:right w:val="single" w:sz="6" w:space="0" w:color="auto"/>
            </w:tcBorders>
          </w:tcPr>
          <w:p w:rsidR="003430A5" w:rsidRPr="009D30FD" w:rsidRDefault="003430A5" w:rsidP="00EB5A37">
            <w:pPr>
              <w:overflowPunct w:val="0"/>
              <w:autoSpaceDE w:val="0"/>
              <w:autoSpaceDN w:val="0"/>
              <w:adjustRightInd w:val="0"/>
              <w:spacing w:before="20" w:after="20"/>
              <w:jc w:val="center"/>
              <w:textAlignment w:val="baseline"/>
              <w:rPr>
                <w:b/>
                <w:bCs/>
                <w:szCs w:val="14"/>
              </w:rPr>
            </w:pPr>
          </w:p>
        </w:tc>
        <w:tc>
          <w:tcPr>
            <w:tcW w:w="2407" w:type="dxa"/>
            <w:gridSpan w:val="3"/>
            <w:tcBorders>
              <w:top w:val="single" w:sz="6" w:space="0" w:color="auto"/>
              <w:left w:val="single" w:sz="6" w:space="0" w:color="auto"/>
              <w:bottom w:val="single" w:sz="6" w:space="0" w:color="auto"/>
              <w:right w:val="single" w:sz="6" w:space="0" w:color="auto"/>
            </w:tcBorders>
          </w:tcPr>
          <w:p w:rsidR="003430A5" w:rsidRDefault="003430A5" w:rsidP="00661DE4">
            <w:pPr>
              <w:spacing w:before="20" w:after="20"/>
              <w:ind w:left="57" w:right="28"/>
              <w:rPr>
                <w:rFonts w:cs="PragmaticaC"/>
                <w:i/>
                <w:spacing w:val="-4"/>
                <w:sz w:val="12"/>
                <w:szCs w:val="12"/>
                <w:lang w:val="en-US"/>
              </w:rPr>
            </w:pPr>
            <w:r w:rsidRPr="00164E03">
              <w:rPr>
                <w:rFonts w:cs="PragmaticaC"/>
                <w:spacing w:val="-4"/>
                <w:sz w:val="12"/>
                <w:szCs w:val="12"/>
              </w:rPr>
              <w:t>Выпуск</w:t>
            </w:r>
            <w:r w:rsidRPr="00370AE3">
              <w:rPr>
                <w:rFonts w:cs="PragmaticaC"/>
                <w:spacing w:val="-4"/>
                <w:sz w:val="12"/>
                <w:szCs w:val="12"/>
                <w:lang w:val="en-US"/>
              </w:rPr>
              <w:t xml:space="preserve"> </w:t>
            </w:r>
            <w:r w:rsidRPr="00164E03">
              <w:rPr>
                <w:rFonts w:cs="PragmaticaC"/>
                <w:spacing w:val="-4"/>
                <w:sz w:val="12"/>
                <w:szCs w:val="12"/>
              </w:rPr>
              <w:t>из</w:t>
            </w:r>
            <w:r w:rsidRPr="00370AE3">
              <w:rPr>
                <w:rFonts w:cs="PragmaticaC"/>
                <w:spacing w:val="-4"/>
                <w:sz w:val="12"/>
                <w:szCs w:val="12"/>
                <w:lang w:val="en-US"/>
              </w:rPr>
              <w:t xml:space="preserve"> </w:t>
            </w:r>
            <w:r w:rsidRPr="00D14C7C">
              <w:rPr>
                <w:rFonts w:cs="PragmaticaC"/>
                <w:spacing w:val="-4"/>
                <w:sz w:val="12"/>
                <w:szCs w:val="12"/>
              </w:rPr>
              <w:t>докторантуры</w:t>
            </w:r>
            <w:r w:rsidRPr="00370AE3">
              <w:rPr>
                <w:i/>
                <w:sz w:val="12"/>
                <w:szCs w:val="12"/>
                <w:lang w:val="en-US"/>
              </w:rPr>
              <w:t xml:space="preserve"> /</w:t>
            </w:r>
            <w:r w:rsidRPr="00370AE3">
              <w:rPr>
                <w:rFonts w:cs="PragmaticaC"/>
                <w:i/>
                <w:spacing w:val="-4"/>
                <w:sz w:val="12"/>
                <w:szCs w:val="12"/>
                <w:lang w:val="en-US"/>
              </w:rPr>
              <w:t xml:space="preserve"> </w:t>
            </w:r>
          </w:p>
          <w:p w:rsidR="003430A5" w:rsidRPr="00661DE4" w:rsidRDefault="003430A5" w:rsidP="00661DE4">
            <w:pPr>
              <w:spacing w:before="20" w:after="20"/>
              <w:ind w:left="57" w:right="28"/>
              <w:rPr>
                <w:rFonts w:cs="PragmaticaC"/>
                <w:spacing w:val="-4"/>
                <w:sz w:val="12"/>
                <w:szCs w:val="12"/>
                <w:lang w:val="en-US"/>
              </w:rPr>
            </w:pPr>
            <w:r w:rsidRPr="00370AE3">
              <w:rPr>
                <w:rFonts w:cs="PragmaticaC"/>
                <w:i/>
                <w:spacing w:val="-4"/>
                <w:sz w:val="12"/>
                <w:szCs w:val="12"/>
                <w:lang w:val="en-US"/>
              </w:rPr>
              <w:t>Graduation from doctoral studies</w:t>
            </w:r>
          </w:p>
        </w:tc>
        <w:tc>
          <w:tcPr>
            <w:tcW w:w="2406" w:type="dxa"/>
            <w:gridSpan w:val="3"/>
            <w:tcBorders>
              <w:top w:val="single" w:sz="6" w:space="0" w:color="auto"/>
              <w:left w:val="single" w:sz="6" w:space="0" w:color="auto"/>
              <w:bottom w:val="single" w:sz="6" w:space="0" w:color="auto"/>
            </w:tcBorders>
          </w:tcPr>
          <w:p w:rsidR="003430A5" w:rsidRPr="00472283" w:rsidRDefault="003430A5" w:rsidP="00661DE4">
            <w:pPr>
              <w:spacing w:before="20" w:after="20"/>
              <w:ind w:left="57" w:right="28"/>
              <w:rPr>
                <w:rFonts w:cs="PragmaticaC"/>
                <w:spacing w:val="-4"/>
                <w:sz w:val="12"/>
                <w:szCs w:val="12"/>
              </w:rPr>
            </w:pPr>
            <w:r w:rsidRPr="00970640">
              <w:rPr>
                <w:rFonts w:cs="PragmaticaC"/>
                <w:spacing w:val="-4"/>
                <w:sz w:val="12"/>
                <w:szCs w:val="12"/>
              </w:rPr>
              <w:t>в</w:t>
            </w:r>
            <w:r w:rsidRPr="00472283">
              <w:rPr>
                <w:rFonts w:cs="PragmaticaC"/>
                <w:spacing w:val="-4"/>
                <w:sz w:val="12"/>
                <w:szCs w:val="12"/>
              </w:rPr>
              <w:t xml:space="preserve"> </w:t>
            </w:r>
            <w:r w:rsidRPr="00970640">
              <w:rPr>
                <w:rFonts w:cs="PragmaticaC"/>
                <w:spacing w:val="-4"/>
                <w:sz w:val="12"/>
                <w:szCs w:val="12"/>
              </w:rPr>
              <w:t>том</w:t>
            </w:r>
            <w:r w:rsidRPr="00472283">
              <w:rPr>
                <w:rFonts w:cs="PragmaticaC"/>
                <w:spacing w:val="-4"/>
                <w:sz w:val="12"/>
                <w:szCs w:val="12"/>
              </w:rPr>
              <w:t xml:space="preserve"> </w:t>
            </w:r>
            <w:r w:rsidRPr="00970640">
              <w:rPr>
                <w:rFonts w:cs="PragmaticaC"/>
                <w:spacing w:val="-4"/>
                <w:sz w:val="12"/>
                <w:szCs w:val="12"/>
              </w:rPr>
              <w:t>числе</w:t>
            </w:r>
            <w:r w:rsidRPr="00472283">
              <w:rPr>
                <w:rFonts w:cs="PragmaticaC"/>
                <w:spacing w:val="-4"/>
                <w:sz w:val="12"/>
                <w:szCs w:val="12"/>
              </w:rPr>
              <w:t xml:space="preserve"> </w:t>
            </w:r>
            <w:r w:rsidRPr="00970640">
              <w:rPr>
                <w:rFonts w:cs="PragmaticaC"/>
                <w:spacing w:val="-4"/>
                <w:sz w:val="12"/>
                <w:szCs w:val="12"/>
              </w:rPr>
              <w:t>с</w:t>
            </w:r>
            <w:r w:rsidRPr="00472283">
              <w:rPr>
                <w:rFonts w:cs="PragmaticaC"/>
                <w:spacing w:val="-4"/>
                <w:sz w:val="12"/>
                <w:szCs w:val="12"/>
              </w:rPr>
              <w:t xml:space="preserve"> </w:t>
            </w:r>
            <w:r w:rsidRPr="00970640">
              <w:rPr>
                <w:rFonts w:cs="PragmaticaC"/>
                <w:spacing w:val="-4"/>
                <w:sz w:val="12"/>
                <w:szCs w:val="12"/>
              </w:rPr>
              <w:t>защитой</w:t>
            </w:r>
            <w:r w:rsidRPr="00472283">
              <w:rPr>
                <w:rFonts w:cs="PragmaticaC"/>
                <w:spacing w:val="-4"/>
                <w:sz w:val="12"/>
                <w:szCs w:val="12"/>
              </w:rPr>
              <w:t xml:space="preserve"> </w:t>
            </w:r>
            <w:r w:rsidRPr="00970640">
              <w:rPr>
                <w:rFonts w:cs="PragmaticaC"/>
                <w:spacing w:val="-4"/>
                <w:sz w:val="12"/>
                <w:szCs w:val="12"/>
              </w:rPr>
              <w:t>диссертаций</w:t>
            </w:r>
          </w:p>
          <w:p w:rsidR="003430A5" w:rsidRPr="00970640" w:rsidRDefault="003430A5" w:rsidP="00661DE4">
            <w:pPr>
              <w:spacing w:before="20" w:after="20"/>
              <w:ind w:left="57" w:right="28"/>
              <w:rPr>
                <w:rFonts w:cs="PragmaticaC"/>
                <w:spacing w:val="-4"/>
                <w:sz w:val="12"/>
                <w:szCs w:val="12"/>
                <w:lang w:val="en-US"/>
              </w:rPr>
            </w:pPr>
            <w:r w:rsidRPr="00970640">
              <w:rPr>
                <w:i/>
                <w:sz w:val="12"/>
                <w:szCs w:val="12"/>
                <w:lang w:val="en-US"/>
              </w:rPr>
              <w:t>including those who defended dissertations</w:t>
            </w:r>
          </w:p>
        </w:tc>
        <w:tc>
          <w:tcPr>
            <w:tcW w:w="2559" w:type="dxa"/>
            <w:vMerge w:val="restart"/>
            <w:tcBorders>
              <w:top w:val="single" w:sz="6" w:space="0" w:color="auto"/>
              <w:left w:val="single" w:sz="6" w:space="0" w:color="auto"/>
            </w:tcBorders>
          </w:tcPr>
          <w:p w:rsidR="003430A5" w:rsidRPr="00D8013A" w:rsidRDefault="003430A5" w:rsidP="00EB5A37">
            <w:pPr>
              <w:spacing w:before="20" w:after="20"/>
              <w:ind w:left="57" w:right="28"/>
              <w:jc w:val="center"/>
              <w:rPr>
                <w:rFonts w:cs="PragmaticaC"/>
                <w:spacing w:val="-4"/>
                <w:sz w:val="12"/>
                <w:szCs w:val="12"/>
                <w:lang w:val="en-US"/>
              </w:rPr>
            </w:pPr>
          </w:p>
        </w:tc>
      </w:tr>
      <w:tr w:rsidR="003430A5" w:rsidRPr="009D30FD" w:rsidTr="003430A5">
        <w:trPr>
          <w:cantSplit/>
          <w:trHeight w:val="79"/>
          <w:jc w:val="center"/>
        </w:trPr>
        <w:tc>
          <w:tcPr>
            <w:tcW w:w="2549" w:type="dxa"/>
            <w:vMerge/>
            <w:tcBorders>
              <w:bottom w:val="single" w:sz="6" w:space="0" w:color="auto"/>
              <w:right w:val="single" w:sz="6" w:space="0" w:color="auto"/>
            </w:tcBorders>
          </w:tcPr>
          <w:p w:rsidR="003430A5" w:rsidRPr="00D8013A" w:rsidRDefault="003430A5" w:rsidP="00EB5A37">
            <w:pPr>
              <w:overflowPunct w:val="0"/>
              <w:autoSpaceDE w:val="0"/>
              <w:autoSpaceDN w:val="0"/>
              <w:adjustRightInd w:val="0"/>
              <w:spacing w:before="20" w:after="20"/>
              <w:jc w:val="center"/>
              <w:textAlignment w:val="baseline"/>
              <w:rPr>
                <w:b/>
                <w:bCs/>
                <w:szCs w:val="14"/>
                <w:lang w:val="en-US"/>
              </w:rPr>
            </w:pPr>
          </w:p>
        </w:tc>
        <w:tc>
          <w:tcPr>
            <w:tcW w:w="802" w:type="dxa"/>
            <w:tcBorders>
              <w:top w:val="single" w:sz="6" w:space="0" w:color="auto"/>
              <w:left w:val="single" w:sz="6" w:space="0" w:color="auto"/>
              <w:bottom w:val="single" w:sz="6" w:space="0" w:color="auto"/>
              <w:right w:val="single" w:sz="6" w:space="0" w:color="auto"/>
            </w:tcBorders>
          </w:tcPr>
          <w:p w:rsidR="003430A5" w:rsidRPr="00366557" w:rsidRDefault="003430A5" w:rsidP="00501058">
            <w:pPr>
              <w:spacing w:before="20" w:after="20"/>
              <w:ind w:left="57" w:right="28"/>
              <w:jc w:val="center"/>
              <w:rPr>
                <w:rFonts w:cs="PragmaticaC"/>
                <w:spacing w:val="-4"/>
                <w:szCs w:val="14"/>
              </w:rPr>
            </w:pPr>
            <w:r w:rsidRPr="00366557">
              <w:rPr>
                <w:rFonts w:cs="PragmaticaC"/>
                <w:spacing w:val="-4"/>
                <w:szCs w:val="14"/>
              </w:rPr>
              <w:t>2020</w:t>
            </w:r>
          </w:p>
        </w:tc>
        <w:tc>
          <w:tcPr>
            <w:tcW w:w="803" w:type="dxa"/>
            <w:tcBorders>
              <w:top w:val="single" w:sz="6" w:space="0" w:color="auto"/>
              <w:left w:val="single" w:sz="6" w:space="0" w:color="auto"/>
              <w:bottom w:val="single" w:sz="6" w:space="0" w:color="auto"/>
              <w:right w:val="single" w:sz="6" w:space="0" w:color="auto"/>
            </w:tcBorders>
          </w:tcPr>
          <w:p w:rsidR="003430A5" w:rsidRPr="00366557" w:rsidRDefault="003430A5" w:rsidP="00501058">
            <w:pPr>
              <w:spacing w:before="20" w:after="20"/>
              <w:ind w:left="57" w:right="28"/>
              <w:jc w:val="center"/>
              <w:rPr>
                <w:rFonts w:cs="PragmaticaC"/>
                <w:spacing w:val="-4"/>
                <w:szCs w:val="14"/>
              </w:rPr>
            </w:pPr>
            <w:r>
              <w:rPr>
                <w:rFonts w:cs="PragmaticaC"/>
                <w:spacing w:val="-4"/>
                <w:szCs w:val="14"/>
              </w:rPr>
              <w:t>2021</w:t>
            </w:r>
          </w:p>
        </w:tc>
        <w:tc>
          <w:tcPr>
            <w:tcW w:w="802" w:type="dxa"/>
            <w:tcBorders>
              <w:top w:val="single" w:sz="6" w:space="0" w:color="auto"/>
              <w:left w:val="single" w:sz="6" w:space="0" w:color="auto"/>
              <w:bottom w:val="single" w:sz="6" w:space="0" w:color="auto"/>
              <w:right w:val="single" w:sz="6" w:space="0" w:color="auto"/>
            </w:tcBorders>
          </w:tcPr>
          <w:p w:rsidR="003430A5" w:rsidRPr="00366557" w:rsidRDefault="003430A5" w:rsidP="00D15D63">
            <w:pPr>
              <w:spacing w:before="20" w:after="20"/>
              <w:ind w:left="57" w:right="28"/>
              <w:jc w:val="center"/>
              <w:rPr>
                <w:rFonts w:cs="PragmaticaC"/>
                <w:spacing w:val="-4"/>
                <w:szCs w:val="14"/>
              </w:rPr>
            </w:pPr>
            <w:r>
              <w:rPr>
                <w:rFonts w:cs="PragmaticaC"/>
                <w:spacing w:val="-4"/>
                <w:szCs w:val="14"/>
              </w:rPr>
              <w:t>2022</w:t>
            </w:r>
          </w:p>
        </w:tc>
        <w:tc>
          <w:tcPr>
            <w:tcW w:w="802" w:type="dxa"/>
            <w:tcBorders>
              <w:top w:val="single" w:sz="6" w:space="0" w:color="auto"/>
              <w:left w:val="single" w:sz="6" w:space="0" w:color="auto"/>
              <w:bottom w:val="single" w:sz="6" w:space="0" w:color="auto"/>
              <w:right w:val="single" w:sz="6" w:space="0" w:color="auto"/>
            </w:tcBorders>
          </w:tcPr>
          <w:p w:rsidR="003430A5" w:rsidRPr="00366557" w:rsidRDefault="003430A5" w:rsidP="00501058">
            <w:pPr>
              <w:spacing w:before="20" w:after="20"/>
              <w:ind w:left="57" w:right="28"/>
              <w:jc w:val="center"/>
              <w:rPr>
                <w:rFonts w:cs="PragmaticaC"/>
                <w:spacing w:val="-4"/>
                <w:szCs w:val="14"/>
              </w:rPr>
            </w:pPr>
            <w:r w:rsidRPr="00366557">
              <w:rPr>
                <w:rFonts w:cs="PragmaticaC"/>
                <w:spacing w:val="-4"/>
                <w:szCs w:val="14"/>
              </w:rPr>
              <w:t>2020</w:t>
            </w:r>
          </w:p>
        </w:tc>
        <w:tc>
          <w:tcPr>
            <w:tcW w:w="802" w:type="dxa"/>
            <w:tcBorders>
              <w:top w:val="single" w:sz="6" w:space="0" w:color="auto"/>
              <w:left w:val="single" w:sz="6" w:space="0" w:color="auto"/>
              <w:bottom w:val="single" w:sz="6" w:space="0" w:color="auto"/>
              <w:right w:val="single" w:sz="6" w:space="0" w:color="auto"/>
            </w:tcBorders>
          </w:tcPr>
          <w:p w:rsidR="003430A5" w:rsidRPr="00366557" w:rsidRDefault="003430A5" w:rsidP="00501058">
            <w:pPr>
              <w:spacing w:before="20" w:after="20"/>
              <w:ind w:left="57" w:right="28"/>
              <w:jc w:val="center"/>
              <w:rPr>
                <w:rFonts w:cs="PragmaticaC"/>
                <w:spacing w:val="-4"/>
                <w:szCs w:val="14"/>
              </w:rPr>
            </w:pPr>
            <w:r>
              <w:rPr>
                <w:rFonts w:cs="PragmaticaC"/>
                <w:spacing w:val="-4"/>
                <w:szCs w:val="14"/>
              </w:rPr>
              <w:t>2021</w:t>
            </w:r>
          </w:p>
        </w:tc>
        <w:tc>
          <w:tcPr>
            <w:tcW w:w="802" w:type="dxa"/>
            <w:tcBorders>
              <w:top w:val="single" w:sz="4" w:space="0" w:color="auto"/>
              <w:left w:val="single" w:sz="6" w:space="0" w:color="auto"/>
              <w:bottom w:val="single" w:sz="6" w:space="0" w:color="auto"/>
              <w:right w:val="single" w:sz="6" w:space="0" w:color="auto"/>
            </w:tcBorders>
          </w:tcPr>
          <w:p w:rsidR="003430A5" w:rsidRPr="00366557" w:rsidRDefault="003430A5" w:rsidP="00661DE4">
            <w:pPr>
              <w:spacing w:before="20" w:after="20"/>
              <w:ind w:left="57" w:right="28"/>
              <w:jc w:val="center"/>
              <w:rPr>
                <w:rFonts w:cs="PragmaticaC"/>
                <w:spacing w:val="-4"/>
                <w:szCs w:val="14"/>
              </w:rPr>
            </w:pPr>
            <w:r>
              <w:rPr>
                <w:rFonts w:cs="PragmaticaC"/>
                <w:spacing w:val="-4"/>
                <w:szCs w:val="14"/>
              </w:rPr>
              <w:t>2022</w:t>
            </w:r>
          </w:p>
        </w:tc>
        <w:tc>
          <w:tcPr>
            <w:tcW w:w="2559" w:type="dxa"/>
            <w:vMerge/>
            <w:tcBorders>
              <w:left w:val="single" w:sz="6" w:space="0" w:color="auto"/>
              <w:bottom w:val="single" w:sz="6" w:space="0" w:color="auto"/>
            </w:tcBorders>
          </w:tcPr>
          <w:p w:rsidR="003430A5" w:rsidRPr="00366557" w:rsidRDefault="003430A5" w:rsidP="00EB5A37">
            <w:pPr>
              <w:spacing w:before="20" w:after="20"/>
              <w:ind w:left="57" w:right="28"/>
              <w:jc w:val="center"/>
              <w:rPr>
                <w:rFonts w:cs="PragmaticaC"/>
                <w:spacing w:val="-4"/>
                <w:szCs w:val="14"/>
              </w:rPr>
            </w:pPr>
          </w:p>
        </w:tc>
      </w:tr>
      <w:tr w:rsidR="003430A5" w:rsidRPr="009D30FD" w:rsidTr="003430A5">
        <w:trPr>
          <w:cantSplit/>
          <w:trHeight w:val="79"/>
          <w:jc w:val="center"/>
        </w:trPr>
        <w:tc>
          <w:tcPr>
            <w:tcW w:w="2549" w:type="dxa"/>
            <w:tcBorders>
              <w:top w:val="single" w:sz="6" w:space="0" w:color="auto"/>
              <w:right w:val="single" w:sz="6" w:space="0" w:color="auto"/>
            </w:tcBorders>
            <w:vAlign w:val="bottom"/>
          </w:tcPr>
          <w:p w:rsidR="003430A5" w:rsidRPr="005160DB" w:rsidRDefault="003430A5" w:rsidP="00661DE4">
            <w:pPr>
              <w:overflowPunct w:val="0"/>
              <w:autoSpaceDE w:val="0"/>
              <w:spacing w:before="70" w:line="150" w:lineRule="exact"/>
              <w:textAlignment w:val="baseline"/>
              <w:rPr>
                <w:b/>
                <w:noProof/>
                <w:szCs w:val="14"/>
              </w:rPr>
            </w:pPr>
            <w:r w:rsidRPr="005160DB">
              <w:rPr>
                <w:b/>
                <w:noProof/>
                <w:szCs w:val="14"/>
              </w:rPr>
              <w:t xml:space="preserve">Выпуск </w:t>
            </w:r>
            <w:r w:rsidRPr="005160DB">
              <w:rPr>
                <w:noProof/>
                <w:szCs w:val="14"/>
              </w:rPr>
              <w:t>– всего</w:t>
            </w:r>
            <w:r w:rsidRPr="005160DB">
              <w:rPr>
                <w:b/>
                <w:noProof/>
                <w:szCs w:val="14"/>
              </w:rPr>
              <w:t xml:space="preserve"> </w:t>
            </w:r>
          </w:p>
        </w:tc>
        <w:tc>
          <w:tcPr>
            <w:tcW w:w="802" w:type="dxa"/>
            <w:tcBorders>
              <w:top w:val="single" w:sz="6" w:space="0" w:color="auto"/>
              <w:left w:val="single" w:sz="6" w:space="0" w:color="auto"/>
              <w:right w:val="single" w:sz="6" w:space="0" w:color="auto"/>
            </w:tcBorders>
            <w:vAlign w:val="bottom"/>
          </w:tcPr>
          <w:p w:rsidR="003430A5" w:rsidRPr="00164E03" w:rsidRDefault="003430A5" w:rsidP="00661DE4">
            <w:pPr>
              <w:widowControl w:val="0"/>
              <w:overflowPunct w:val="0"/>
              <w:autoSpaceDE w:val="0"/>
              <w:snapToGrid w:val="0"/>
              <w:spacing w:before="70" w:line="150" w:lineRule="exact"/>
              <w:ind w:right="227"/>
              <w:jc w:val="right"/>
              <w:textAlignment w:val="baseline"/>
              <w:rPr>
                <w:b/>
                <w:szCs w:val="14"/>
              </w:rPr>
            </w:pPr>
            <w:r w:rsidRPr="00164E03">
              <w:rPr>
                <w:b/>
                <w:szCs w:val="14"/>
              </w:rPr>
              <w:t>339</w:t>
            </w:r>
          </w:p>
        </w:tc>
        <w:tc>
          <w:tcPr>
            <w:tcW w:w="803" w:type="dxa"/>
            <w:tcBorders>
              <w:top w:val="single" w:sz="6" w:space="0" w:color="auto"/>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b/>
                <w:szCs w:val="14"/>
              </w:rPr>
            </w:pPr>
            <w:r w:rsidRPr="00164E03">
              <w:rPr>
                <w:b/>
                <w:szCs w:val="14"/>
              </w:rPr>
              <w:t>354</w:t>
            </w:r>
          </w:p>
        </w:tc>
        <w:tc>
          <w:tcPr>
            <w:tcW w:w="802" w:type="dxa"/>
            <w:tcBorders>
              <w:top w:val="single" w:sz="6" w:space="0" w:color="auto"/>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b/>
                <w:szCs w:val="14"/>
              </w:rPr>
            </w:pPr>
            <w:r w:rsidRPr="00164E03">
              <w:rPr>
                <w:b/>
                <w:szCs w:val="14"/>
              </w:rPr>
              <w:t>243</w:t>
            </w:r>
          </w:p>
        </w:tc>
        <w:tc>
          <w:tcPr>
            <w:tcW w:w="802" w:type="dxa"/>
            <w:tcBorders>
              <w:top w:val="single" w:sz="6" w:space="0" w:color="auto"/>
              <w:left w:val="single" w:sz="6" w:space="0" w:color="auto"/>
              <w:right w:val="single" w:sz="6" w:space="0" w:color="auto"/>
            </w:tcBorders>
            <w:vAlign w:val="bottom"/>
          </w:tcPr>
          <w:p w:rsidR="003430A5" w:rsidRPr="00164E03" w:rsidRDefault="003430A5" w:rsidP="00661DE4">
            <w:pPr>
              <w:widowControl w:val="0"/>
              <w:overflowPunct w:val="0"/>
              <w:autoSpaceDE w:val="0"/>
              <w:snapToGrid w:val="0"/>
              <w:spacing w:before="70" w:line="150" w:lineRule="exact"/>
              <w:ind w:right="227"/>
              <w:jc w:val="right"/>
              <w:textAlignment w:val="baseline"/>
              <w:rPr>
                <w:b/>
                <w:szCs w:val="14"/>
              </w:rPr>
            </w:pPr>
            <w:r w:rsidRPr="00164E03">
              <w:rPr>
                <w:b/>
                <w:szCs w:val="14"/>
              </w:rPr>
              <w:t>63</w:t>
            </w:r>
          </w:p>
        </w:tc>
        <w:tc>
          <w:tcPr>
            <w:tcW w:w="802" w:type="dxa"/>
            <w:tcBorders>
              <w:top w:val="single" w:sz="6" w:space="0" w:color="auto"/>
              <w:left w:val="single" w:sz="6" w:space="0" w:color="auto"/>
              <w:right w:val="single" w:sz="6" w:space="0" w:color="auto"/>
            </w:tcBorders>
            <w:vAlign w:val="bottom"/>
          </w:tcPr>
          <w:p w:rsidR="003430A5" w:rsidRPr="00164E03" w:rsidRDefault="003430A5" w:rsidP="00661DE4">
            <w:pPr>
              <w:widowControl w:val="0"/>
              <w:overflowPunct w:val="0"/>
              <w:autoSpaceDE w:val="0"/>
              <w:snapToGrid w:val="0"/>
              <w:spacing w:before="70" w:line="150" w:lineRule="exact"/>
              <w:ind w:right="227"/>
              <w:jc w:val="right"/>
              <w:textAlignment w:val="baseline"/>
              <w:rPr>
                <w:b/>
                <w:szCs w:val="14"/>
              </w:rPr>
            </w:pPr>
            <w:r w:rsidRPr="00164E03">
              <w:rPr>
                <w:b/>
                <w:szCs w:val="14"/>
              </w:rPr>
              <w:t>87</w:t>
            </w:r>
          </w:p>
        </w:tc>
        <w:tc>
          <w:tcPr>
            <w:tcW w:w="802" w:type="dxa"/>
            <w:tcBorders>
              <w:top w:val="single" w:sz="6" w:space="0" w:color="auto"/>
              <w:left w:val="single" w:sz="6" w:space="0" w:color="auto"/>
              <w:right w:val="single" w:sz="6" w:space="0" w:color="auto"/>
            </w:tcBorders>
            <w:vAlign w:val="bottom"/>
          </w:tcPr>
          <w:p w:rsidR="003430A5" w:rsidRPr="00164E03" w:rsidRDefault="003430A5" w:rsidP="00661DE4">
            <w:pPr>
              <w:widowControl w:val="0"/>
              <w:overflowPunct w:val="0"/>
              <w:autoSpaceDE w:val="0"/>
              <w:snapToGrid w:val="0"/>
              <w:spacing w:before="70" w:line="150" w:lineRule="exact"/>
              <w:ind w:right="227"/>
              <w:jc w:val="right"/>
              <w:textAlignment w:val="baseline"/>
              <w:rPr>
                <w:b/>
                <w:szCs w:val="14"/>
              </w:rPr>
            </w:pPr>
            <w:r w:rsidRPr="00164E03">
              <w:rPr>
                <w:b/>
                <w:szCs w:val="14"/>
              </w:rPr>
              <w:t>57</w:t>
            </w:r>
          </w:p>
        </w:tc>
        <w:tc>
          <w:tcPr>
            <w:tcW w:w="2559" w:type="dxa"/>
            <w:tcBorders>
              <w:top w:val="single" w:sz="6" w:space="0" w:color="auto"/>
              <w:left w:val="single" w:sz="6" w:space="0" w:color="auto"/>
            </w:tcBorders>
            <w:vAlign w:val="bottom"/>
          </w:tcPr>
          <w:p w:rsidR="003430A5" w:rsidRPr="005160DB" w:rsidRDefault="003430A5" w:rsidP="00661DE4">
            <w:pPr>
              <w:overflowPunct w:val="0"/>
              <w:autoSpaceDE w:val="0"/>
              <w:spacing w:before="70" w:line="150" w:lineRule="exact"/>
              <w:textAlignment w:val="baseline"/>
              <w:rPr>
                <w:b/>
                <w:i/>
              </w:rPr>
            </w:pPr>
            <w:r w:rsidRPr="005160DB">
              <w:rPr>
                <w:b/>
                <w:i/>
                <w:noProof/>
                <w:szCs w:val="14"/>
              </w:rPr>
              <w:t>Graduation</w:t>
            </w:r>
            <w:r w:rsidRPr="005160DB">
              <w:rPr>
                <w:b/>
                <w:i/>
                <w:lang w:val="en-US"/>
              </w:rPr>
              <w:t xml:space="preserve"> </w:t>
            </w:r>
            <w:r>
              <w:rPr>
                <w:i/>
              </w:rPr>
              <w:t>–</w:t>
            </w:r>
            <w:r w:rsidRPr="005160DB">
              <w:rPr>
                <w:i/>
              </w:rPr>
              <w:t xml:space="preserve"> </w:t>
            </w:r>
            <w:proofErr w:type="spellStart"/>
            <w:r w:rsidRPr="005160DB">
              <w:rPr>
                <w:i/>
              </w:rPr>
              <w:t>total</w:t>
            </w:r>
            <w:proofErr w:type="spellEnd"/>
          </w:p>
        </w:tc>
      </w:tr>
      <w:tr w:rsidR="003430A5" w:rsidRPr="00355B79" w:rsidTr="003430A5">
        <w:trPr>
          <w:cantSplit/>
          <w:trHeight w:val="377"/>
          <w:jc w:val="center"/>
        </w:trPr>
        <w:tc>
          <w:tcPr>
            <w:tcW w:w="2549" w:type="dxa"/>
            <w:tcBorders>
              <w:right w:val="single" w:sz="6" w:space="0" w:color="auto"/>
            </w:tcBorders>
            <w:vAlign w:val="bottom"/>
          </w:tcPr>
          <w:p w:rsidR="003430A5" w:rsidRPr="005160DB" w:rsidRDefault="003430A5" w:rsidP="00661DE4">
            <w:pPr>
              <w:overflowPunct w:val="0"/>
              <w:autoSpaceDE w:val="0"/>
              <w:spacing w:before="70" w:line="150" w:lineRule="exact"/>
              <w:ind w:left="284"/>
              <w:textAlignment w:val="baseline"/>
              <w:rPr>
                <w:szCs w:val="14"/>
              </w:rPr>
            </w:pPr>
            <w:r w:rsidRPr="005160DB">
              <w:rPr>
                <w:szCs w:val="14"/>
              </w:rPr>
              <w:t xml:space="preserve">из них по группам научных </w:t>
            </w:r>
            <w:r w:rsidRPr="005160DB">
              <w:rPr>
                <w:szCs w:val="14"/>
              </w:rPr>
              <w:br/>
              <w:t>специальностей:</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p>
        </w:tc>
        <w:tc>
          <w:tcPr>
            <w:tcW w:w="803"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p>
        </w:tc>
        <w:tc>
          <w:tcPr>
            <w:tcW w:w="2559" w:type="dxa"/>
            <w:tcBorders>
              <w:left w:val="single" w:sz="6" w:space="0" w:color="auto"/>
            </w:tcBorders>
            <w:vAlign w:val="bottom"/>
          </w:tcPr>
          <w:p w:rsidR="003430A5" w:rsidRPr="000D7695" w:rsidRDefault="003430A5" w:rsidP="00661DE4">
            <w:pPr>
              <w:overflowPunct w:val="0"/>
              <w:autoSpaceDE w:val="0"/>
              <w:spacing w:before="70" w:line="150" w:lineRule="exact"/>
              <w:ind w:left="284"/>
              <w:textAlignment w:val="baseline"/>
              <w:rPr>
                <w:i/>
                <w:lang w:val="en-US"/>
              </w:rPr>
            </w:pPr>
            <w:r w:rsidRPr="000D7695">
              <w:rPr>
                <w:i/>
                <w:lang w:val="en-US"/>
              </w:rPr>
              <w:t xml:space="preserve">of </w:t>
            </w:r>
            <w:r w:rsidRPr="000D7695">
              <w:rPr>
                <w:i/>
                <w:szCs w:val="14"/>
                <w:lang w:val="en-US"/>
              </w:rPr>
              <w:t>which</w:t>
            </w:r>
            <w:r w:rsidRPr="000D7695">
              <w:rPr>
                <w:i/>
                <w:lang w:val="en-US"/>
              </w:rPr>
              <w:t xml:space="preserve"> by groups of scientific</w:t>
            </w:r>
            <w:r w:rsidRPr="000D7695">
              <w:rPr>
                <w:i/>
                <w:lang w:val="en-US"/>
              </w:rPr>
              <w:br/>
              <w:t>specialty:</w:t>
            </w:r>
          </w:p>
        </w:tc>
      </w:tr>
      <w:tr w:rsidR="003430A5" w:rsidRPr="009D30FD" w:rsidTr="003430A5">
        <w:trPr>
          <w:cantSplit/>
          <w:trHeight w:val="117"/>
          <w:jc w:val="center"/>
        </w:trPr>
        <w:tc>
          <w:tcPr>
            <w:tcW w:w="2549" w:type="dxa"/>
            <w:tcBorders>
              <w:right w:val="single" w:sz="6" w:space="0" w:color="auto"/>
            </w:tcBorders>
            <w:vAlign w:val="bottom"/>
          </w:tcPr>
          <w:p w:rsidR="003430A5" w:rsidRPr="005160DB" w:rsidRDefault="003430A5" w:rsidP="00661DE4">
            <w:pPr>
              <w:overflowPunct w:val="0"/>
              <w:autoSpaceDE w:val="0"/>
              <w:spacing w:before="70" w:line="150" w:lineRule="exact"/>
              <w:ind w:left="113"/>
              <w:textAlignment w:val="baseline"/>
              <w:rPr>
                <w:szCs w:val="14"/>
              </w:rPr>
            </w:pPr>
            <w:r w:rsidRPr="005160DB">
              <w:rPr>
                <w:szCs w:val="14"/>
              </w:rPr>
              <w:t>математика</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2</w:t>
            </w:r>
          </w:p>
        </w:tc>
        <w:tc>
          <w:tcPr>
            <w:tcW w:w="803"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2559" w:type="dxa"/>
            <w:tcBorders>
              <w:left w:val="single" w:sz="6" w:space="0" w:color="auto"/>
            </w:tcBorders>
            <w:vAlign w:val="bottom"/>
          </w:tcPr>
          <w:p w:rsidR="003430A5" w:rsidRPr="00C03D4E" w:rsidRDefault="003430A5" w:rsidP="00661DE4">
            <w:pPr>
              <w:overflowPunct w:val="0"/>
              <w:autoSpaceDE w:val="0"/>
              <w:spacing w:before="70" w:line="150" w:lineRule="exact"/>
              <w:ind w:left="113"/>
              <w:textAlignment w:val="baseline"/>
              <w:rPr>
                <w:i/>
                <w:szCs w:val="14"/>
              </w:rPr>
            </w:pPr>
            <w:proofErr w:type="spellStart"/>
            <w:r w:rsidRPr="00C03D4E">
              <w:rPr>
                <w:i/>
                <w:szCs w:val="14"/>
              </w:rPr>
              <w:t>mathematics</w:t>
            </w:r>
            <w:proofErr w:type="spellEnd"/>
          </w:p>
        </w:tc>
      </w:tr>
      <w:tr w:rsidR="003430A5" w:rsidRPr="009D30FD" w:rsidTr="003430A5">
        <w:trPr>
          <w:cantSplit/>
          <w:trHeight w:val="117"/>
          <w:jc w:val="center"/>
        </w:trPr>
        <w:tc>
          <w:tcPr>
            <w:tcW w:w="2549" w:type="dxa"/>
            <w:tcBorders>
              <w:right w:val="single" w:sz="6" w:space="0" w:color="auto"/>
            </w:tcBorders>
            <w:vAlign w:val="bottom"/>
          </w:tcPr>
          <w:p w:rsidR="003430A5" w:rsidRPr="005160DB" w:rsidRDefault="003430A5" w:rsidP="00661DE4">
            <w:pPr>
              <w:overflowPunct w:val="0"/>
              <w:autoSpaceDE w:val="0"/>
              <w:spacing w:before="70" w:line="150" w:lineRule="exact"/>
              <w:ind w:left="113"/>
              <w:textAlignment w:val="baseline"/>
              <w:rPr>
                <w:szCs w:val="14"/>
              </w:rPr>
            </w:pPr>
            <w:r w:rsidRPr="005160DB">
              <w:rPr>
                <w:szCs w:val="14"/>
              </w:rPr>
              <w:t>механика</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1</w:t>
            </w:r>
          </w:p>
        </w:tc>
        <w:tc>
          <w:tcPr>
            <w:tcW w:w="803"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tcBorders>
            <w:vAlign w:val="bottom"/>
          </w:tcPr>
          <w:p w:rsidR="003430A5" w:rsidRPr="00C03D4E" w:rsidRDefault="003430A5" w:rsidP="00661DE4">
            <w:pPr>
              <w:overflowPunct w:val="0"/>
              <w:autoSpaceDE w:val="0"/>
              <w:spacing w:before="70" w:line="150" w:lineRule="exact"/>
              <w:ind w:left="113"/>
              <w:textAlignment w:val="baseline"/>
              <w:rPr>
                <w:i/>
                <w:szCs w:val="14"/>
              </w:rPr>
            </w:pPr>
            <w:proofErr w:type="spellStart"/>
            <w:r w:rsidRPr="00C03D4E">
              <w:rPr>
                <w:i/>
                <w:szCs w:val="14"/>
              </w:rPr>
              <w:t>mechanics</w:t>
            </w:r>
            <w:proofErr w:type="spellEnd"/>
          </w:p>
        </w:tc>
      </w:tr>
      <w:tr w:rsidR="003430A5" w:rsidRPr="009D30FD" w:rsidTr="003430A5">
        <w:trPr>
          <w:cantSplit/>
          <w:trHeight w:val="117"/>
          <w:jc w:val="center"/>
        </w:trPr>
        <w:tc>
          <w:tcPr>
            <w:tcW w:w="2549" w:type="dxa"/>
            <w:tcBorders>
              <w:right w:val="single" w:sz="6" w:space="0" w:color="auto"/>
            </w:tcBorders>
            <w:vAlign w:val="bottom"/>
          </w:tcPr>
          <w:p w:rsidR="003430A5" w:rsidRPr="005160DB" w:rsidRDefault="003430A5" w:rsidP="00661DE4">
            <w:pPr>
              <w:overflowPunct w:val="0"/>
              <w:autoSpaceDE w:val="0"/>
              <w:spacing w:before="70" w:line="150" w:lineRule="exact"/>
              <w:ind w:left="113"/>
              <w:textAlignment w:val="baseline"/>
              <w:rPr>
                <w:szCs w:val="14"/>
              </w:rPr>
            </w:pPr>
            <w:r w:rsidRPr="005160DB">
              <w:rPr>
                <w:szCs w:val="14"/>
              </w:rPr>
              <w:t>астрономия</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3"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tcBorders>
            <w:vAlign w:val="bottom"/>
          </w:tcPr>
          <w:p w:rsidR="003430A5" w:rsidRPr="00C03D4E" w:rsidRDefault="003430A5" w:rsidP="00661DE4">
            <w:pPr>
              <w:overflowPunct w:val="0"/>
              <w:autoSpaceDE w:val="0"/>
              <w:spacing w:before="70" w:line="150" w:lineRule="exact"/>
              <w:ind w:left="113"/>
              <w:textAlignment w:val="baseline"/>
              <w:rPr>
                <w:i/>
                <w:szCs w:val="14"/>
              </w:rPr>
            </w:pPr>
            <w:proofErr w:type="spellStart"/>
            <w:r w:rsidRPr="00C03D4E">
              <w:rPr>
                <w:i/>
                <w:szCs w:val="14"/>
              </w:rPr>
              <w:t>astronomy</w:t>
            </w:r>
            <w:proofErr w:type="spellEnd"/>
          </w:p>
        </w:tc>
      </w:tr>
      <w:tr w:rsidR="003430A5" w:rsidRPr="009D30FD" w:rsidTr="003430A5">
        <w:trPr>
          <w:cantSplit/>
          <w:trHeight w:val="117"/>
          <w:jc w:val="center"/>
        </w:trPr>
        <w:tc>
          <w:tcPr>
            <w:tcW w:w="2549" w:type="dxa"/>
            <w:tcBorders>
              <w:right w:val="single" w:sz="6" w:space="0" w:color="auto"/>
            </w:tcBorders>
            <w:vAlign w:val="bottom"/>
          </w:tcPr>
          <w:p w:rsidR="003430A5" w:rsidRPr="005160DB" w:rsidRDefault="003430A5" w:rsidP="00661DE4">
            <w:pPr>
              <w:overflowPunct w:val="0"/>
              <w:autoSpaceDE w:val="0"/>
              <w:spacing w:before="70" w:line="150" w:lineRule="exact"/>
              <w:ind w:left="113"/>
              <w:textAlignment w:val="baseline"/>
              <w:rPr>
                <w:szCs w:val="14"/>
              </w:rPr>
            </w:pPr>
            <w:r w:rsidRPr="005160DB">
              <w:rPr>
                <w:szCs w:val="14"/>
              </w:rPr>
              <w:t>физика</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18</w:t>
            </w:r>
          </w:p>
        </w:tc>
        <w:tc>
          <w:tcPr>
            <w:tcW w:w="803"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22</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12</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3</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3</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5</w:t>
            </w:r>
          </w:p>
        </w:tc>
        <w:tc>
          <w:tcPr>
            <w:tcW w:w="2559" w:type="dxa"/>
            <w:tcBorders>
              <w:left w:val="single" w:sz="6" w:space="0" w:color="auto"/>
            </w:tcBorders>
            <w:vAlign w:val="bottom"/>
          </w:tcPr>
          <w:p w:rsidR="003430A5" w:rsidRPr="00C03D4E" w:rsidRDefault="003430A5" w:rsidP="00661DE4">
            <w:pPr>
              <w:overflowPunct w:val="0"/>
              <w:autoSpaceDE w:val="0"/>
              <w:spacing w:before="70" w:line="150" w:lineRule="exact"/>
              <w:ind w:left="113"/>
              <w:textAlignment w:val="baseline"/>
              <w:rPr>
                <w:i/>
                <w:szCs w:val="14"/>
              </w:rPr>
            </w:pPr>
            <w:proofErr w:type="spellStart"/>
            <w:r w:rsidRPr="00C03D4E">
              <w:rPr>
                <w:i/>
                <w:szCs w:val="14"/>
              </w:rPr>
              <w:t>physics</w:t>
            </w:r>
            <w:proofErr w:type="spellEnd"/>
          </w:p>
        </w:tc>
      </w:tr>
      <w:tr w:rsidR="003430A5" w:rsidRPr="009D30FD" w:rsidTr="003430A5">
        <w:trPr>
          <w:cantSplit/>
          <w:trHeight w:val="117"/>
          <w:jc w:val="center"/>
        </w:trPr>
        <w:tc>
          <w:tcPr>
            <w:tcW w:w="2549" w:type="dxa"/>
            <w:tcBorders>
              <w:right w:val="single" w:sz="6" w:space="0" w:color="auto"/>
            </w:tcBorders>
            <w:vAlign w:val="bottom"/>
          </w:tcPr>
          <w:p w:rsidR="003430A5" w:rsidRPr="005160DB" w:rsidRDefault="003430A5" w:rsidP="00661DE4">
            <w:pPr>
              <w:overflowPunct w:val="0"/>
              <w:autoSpaceDE w:val="0"/>
              <w:spacing w:before="70" w:line="150" w:lineRule="exact"/>
              <w:ind w:left="113"/>
              <w:textAlignment w:val="baseline"/>
              <w:rPr>
                <w:szCs w:val="14"/>
              </w:rPr>
            </w:pPr>
            <w:r w:rsidRPr="005160DB">
              <w:rPr>
                <w:szCs w:val="14"/>
              </w:rPr>
              <w:t>химия</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8</w:t>
            </w:r>
          </w:p>
        </w:tc>
        <w:tc>
          <w:tcPr>
            <w:tcW w:w="803"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8</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7</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2</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2</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2559" w:type="dxa"/>
            <w:tcBorders>
              <w:left w:val="single" w:sz="6" w:space="0" w:color="auto"/>
            </w:tcBorders>
            <w:vAlign w:val="bottom"/>
          </w:tcPr>
          <w:p w:rsidR="003430A5" w:rsidRPr="00C03D4E" w:rsidRDefault="003430A5" w:rsidP="00661DE4">
            <w:pPr>
              <w:overflowPunct w:val="0"/>
              <w:autoSpaceDE w:val="0"/>
              <w:spacing w:before="70" w:line="150" w:lineRule="exact"/>
              <w:ind w:left="113"/>
              <w:textAlignment w:val="baseline"/>
              <w:rPr>
                <w:i/>
                <w:szCs w:val="14"/>
              </w:rPr>
            </w:pPr>
            <w:proofErr w:type="spellStart"/>
            <w:r w:rsidRPr="00C03D4E">
              <w:rPr>
                <w:i/>
                <w:szCs w:val="14"/>
              </w:rPr>
              <w:t>chemistry</w:t>
            </w:r>
            <w:proofErr w:type="spellEnd"/>
          </w:p>
        </w:tc>
      </w:tr>
      <w:tr w:rsidR="003430A5" w:rsidRPr="009D30FD" w:rsidTr="003430A5">
        <w:trPr>
          <w:cantSplit/>
          <w:trHeight w:val="117"/>
          <w:jc w:val="center"/>
        </w:trPr>
        <w:tc>
          <w:tcPr>
            <w:tcW w:w="2549" w:type="dxa"/>
            <w:tcBorders>
              <w:right w:val="single" w:sz="6" w:space="0" w:color="auto"/>
            </w:tcBorders>
            <w:vAlign w:val="bottom"/>
          </w:tcPr>
          <w:p w:rsidR="003430A5" w:rsidRPr="005160DB" w:rsidRDefault="003430A5" w:rsidP="00661DE4">
            <w:pPr>
              <w:overflowPunct w:val="0"/>
              <w:autoSpaceDE w:val="0"/>
              <w:spacing w:before="70" w:line="150" w:lineRule="exact"/>
              <w:ind w:left="113"/>
              <w:textAlignment w:val="baseline"/>
              <w:rPr>
                <w:szCs w:val="14"/>
              </w:rPr>
            </w:pPr>
            <w:r w:rsidRPr="005160DB">
              <w:rPr>
                <w:szCs w:val="14"/>
              </w:rPr>
              <w:t>физико</w:t>
            </w:r>
            <w:r>
              <w:rPr>
                <w:szCs w:val="14"/>
                <w:lang w:val="en-US"/>
              </w:rPr>
              <w:t>-</w:t>
            </w:r>
            <w:r w:rsidRPr="005160DB">
              <w:rPr>
                <w:szCs w:val="14"/>
              </w:rPr>
              <w:t>химическая биология</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3"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2</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1</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tcBorders>
            <w:vAlign w:val="bottom"/>
          </w:tcPr>
          <w:p w:rsidR="003430A5" w:rsidRPr="00C03D4E" w:rsidRDefault="003430A5" w:rsidP="00661DE4">
            <w:pPr>
              <w:overflowPunct w:val="0"/>
              <w:autoSpaceDE w:val="0"/>
              <w:spacing w:before="70" w:line="150" w:lineRule="exact"/>
              <w:ind w:left="113"/>
              <w:textAlignment w:val="baseline"/>
              <w:rPr>
                <w:i/>
                <w:szCs w:val="14"/>
              </w:rPr>
            </w:pPr>
            <w:proofErr w:type="spellStart"/>
            <w:r w:rsidRPr="00C03D4E">
              <w:rPr>
                <w:i/>
                <w:szCs w:val="14"/>
              </w:rPr>
              <w:t>physico</w:t>
            </w:r>
            <w:proofErr w:type="spellEnd"/>
            <w:r>
              <w:rPr>
                <w:i/>
                <w:szCs w:val="14"/>
                <w:lang w:val="en-US"/>
              </w:rPr>
              <w:t>-</w:t>
            </w:r>
            <w:proofErr w:type="spellStart"/>
            <w:r w:rsidRPr="00C03D4E">
              <w:rPr>
                <w:i/>
                <w:szCs w:val="14"/>
              </w:rPr>
              <w:t>chemical</w:t>
            </w:r>
            <w:proofErr w:type="spellEnd"/>
            <w:r w:rsidRPr="00C03D4E">
              <w:rPr>
                <w:i/>
                <w:szCs w:val="14"/>
              </w:rPr>
              <w:t xml:space="preserve"> </w:t>
            </w:r>
            <w:proofErr w:type="spellStart"/>
            <w:r w:rsidRPr="00C03D4E">
              <w:rPr>
                <w:i/>
                <w:szCs w:val="14"/>
              </w:rPr>
              <w:t>biology</w:t>
            </w:r>
            <w:proofErr w:type="spellEnd"/>
          </w:p>
        </w:tc>
      </w:tr>
      <w:tr w:rsidR="003430A5" w:rsidRPr="009D30FD" w:rsidTr="003430A5">
        <w:trPr>
          <w:cantSplit/>
          <w:trHeight w:val="117"/>
          <w:jc w:val="center"/>
        </w:trPr>
        <w:tc>
          <w:tcPr>
            <w:tcW w:w="2549" w:type="dxa"/>
            <w:tcBorders>
              <w:right w:val="single" w:sz="6" w:space="0" w:color="auto"/>
            </w:tcBorders>
            <w:vAlign w:val="bottom"/>
          </w:tcPr>
          <w:p w:rsidR="003430A5" w:rsidRPr="005160DB" w:rsidRDefault="003430A5" w:rsidP="00661DE4">
            <w:pPr>
              <w:overflowPunct w:val="0"/>
              <w:autoSpaceDE w:val="0"/>
              <w:spacing w:before="70" w:line="150" w:lineRule="exact"/>
              <w:ind w:left="113"/>
              <w:textAlignment w:val="baseline"/>
              <w:rPr>
                <w:szCs w:val="14"/>
              </w:rPr>
            </w:pPr>
            <w:r w:rsidRPr="005160DB">
              <w:rPr>
                <w:szCs w:val="14"/>
              </w:rPr>
              <w:t>общая биология</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11</w:t>
            </w:r>
          </w:p>
        </w:tc>
        <w:tc>
          <w:tcPr>
            <w:tcW w:w="803"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3</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8</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2559" w:type="dxa"/>
            <w:tcBorders>
              <w:left w:val="single" w:sz="6" w:space="0" w:color="auto"/>
            </w:tcBorders>
            <w:vAlign w:val="bottom"/>
          </w:tcPr>
          <w:p w:rsidR="003430A5" w:rsidRPr="00C03D4E" w:rsidRDefault="003430A5" w:rsidP="00661DE4">
            <w:pPr>
              <w:overflowPunct w:val="0"/>
              <w:autoSpaceDE w:val="0"/>
              <w:spacing w:before="70" w:line="150" w:lineRule="exact"/>
              <w:ind w:left="113"/>
              <w:textAlignment w:val="baseline"/>
              <w:rPr>
                <w:i/>
                <w:szCs w:val="14"/>
              </w:rPr>
            </w:pPr>
            <w:proofErr w:type="spellStart"/>
            <w:r w:rsidRPr="00C03D4E">
              <w:rPr>
                <w:i/>
                <w:szCs w:val="14"/>
              </w:rPr>
              <w:t>general</w:t>
            </w:r>
            <w:proofErr w:type="spellEnd"/>
            <w:r w:rsidRPr="00C03D4E">
              <w:rPr>
                <w:i/>
                <w:szCs w:val="14"/>
              </w:rPr>
              <w:t xml:space="preserve"> </w:t>
            </w:r>
            <w:proofErr w:type="spellStart"/>
            <w:r w:rsidRPr="00C03D4E">
              <w:rPr>
                <w:i/>
                <w:szCs w:val="14"/>
              </w:rPr>
              <w:t>biology</w:t>
            </w:r>
            <w:proofErr w:type="spellEnd"/>
          </w:p>
        </w:tc>
      </w:tr>
      <w:tr w:rsidR="003430A5" w:rsidRPr="009D30FD" w:rsidTr="003430A5">
        <w:trPr>
          <w:cantSplit/>
          <w:trHeight w:val="117"/>
          <w:jc w:val="center"/>
        </w:trPr>
        <w:tc>
          <w:tcPr>
            <w:tcW w:w="2549" w:type="dxa"/>
            <w:tcBorders>
              <w:right w:val="single" w:sz="6" w:space="0" w:color="auto"/>
            </w:tcBorders>
            <w:vAlign w:val="bottom"/>
          </w:tcPr>
          <w:p w:rsidR="003430A5" w:rsidRPr="005160DB" w:rsidRDefault="003430A5" w:rsidP="00661DE4">
            <w:pPr>
              <w:overflowPunct w:val="0"/>
              <w:autoSpaceDE w:val="0"/>
              <w:spacing w:before="70" w:line="150" w:lineRule="exact"/>
              <w:ind w:left="113"/>
              <w:textAlignment w:val="baseline"/>
              <w:rPr>
                <w:szCs w:val="14"/>
              </w:rPr>
            </w:pPr>
            <w:r w:rsidRPr="005160DB">
              <w:rPr>
                <w:szCs w:val="14"/>
              </w:rPr>
              <w:t>физиология</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1</w:t>
            </w:r>
          </w:p>
        </w:tc>
        <w:tc>
          <w:tcPr>
            <w:tcW w:w="803"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2559" w:type="dxa"/>
            <w:tcBorders>
              <w:left w:val="single" w:sz="6" w:space="0" w:color="auto"/>
            </w:tcBorders>
            <w:vAlign w:val="bottom"/>
          </w:tcPr>
          <w:p w:rsidR="003430A5" w:rsidRPr="00C03D4E" w:rsidRDefault="003430A5" w:rsidP="00661DE4">
            <w:pPr>
              <w:overflowPunct w:val="0"/>
              <w:autoSpaceDE w:val="0"/>
              <w:spacing w:before="70" w:line="150" w:lineRule="exact"/>
              <w:ind w:left="113"/>
              <w:textAlignment w:val="baseline"/>
              <w:rPr>
                <w:i/>
                <w:szCs w:val="14"/>
              </w:rPr>
            </w:pPr>
            <w:proofErr w:type="spellStart"/>
            <w:r w:rsidRPr="00C03D4E">
              <w:rPr>
                <w:i/>
                <w:szCs w:val="14"/>
              </w:rPr>
              <w:t>physiology</w:t>
            </w:r>
            <w:proofErr w:type="spellEnd"/>
          </w:p>
        </w:tc>
      </w:tr>
      <w:tr w:rsidR="003430A5" w:rsidRPr="00355B79" w:rsidTr="003430A5">
        <w:trPr>
          <w:cantSplit/>
          <w:trHeight w:val="117"/>
          <w:jc w:val="center"/>
        </w:trPr>
        <w:tc>
          <w:tcPr>
            <w:tcW w:w="2549" w:type="dxa"/>
            <w:tcBorders>
              <w:right w:val="single" w:sz="6" w:space="0" w:color="auto"/>
            </w:tcBorders>
            <w:vAlign w:val="bottom"/>
          </w:tcPr>
          <w:p w:rsidR="003430A5" w:rsidRPr="005160DB" w:rsidRDefault="003430A5" w:rsidP="00661DE4">
            <w:pPr>
              <w:overflowPunct w:val="0"/>
              <w:autoSpaceDE w:val="0"/>
              <w:spacing w:before="70" w:line="150" w:lineRule="exact"/>
              <w:ind w:left="113"/>
              <w:textAlignment w:val="baseline"/>
              <w:rPr>
                <w:szCs w:val="14"/>
              </w:rPr>
            </w:pPr>
            <w:r w:rsidRPr="005160DB">
              <w:rPr>
                <w:szCs w:val="14"/>
              </w:rPr>
              <w:t xml:space="preserve">инженерная геометрия </w:t>
            </w:r>
            <w:r w:rsidRPr="005160DB">
              <w:rPr>
                <w:szCs w:val="14"/>
              </w:rPr>
              <w:br/>
              <w:t>и компьютерная графика</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1</w:t>
            </w:r>
          </w:p>
        </w:tc>
        <w:tc>
          <w:tcPr>
            <w:tcW w:w="803"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1</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tcBorders>
            <w:vAlign w:val="bottom"/>
          </w:tcPr>
          <w:p w:rsidR="003430A5" w:rsidRPr="003D30A6" w:rsidRDefault="003430A5" w:rsidP="00661DE4">
            <w:pPr>
              <w:overflowPunct w:val="0"/>
              <w:autoSpaceDE w:val="0"/>
              <w:spacing w:before="70" w:line="150" w:lineRule="exact"/>
              <w:ind w:left="113"/>
              <w:textAlignment w:val="baseline"/>
              <w:rPr>
                <w:i/>
                <w:szCs w:val="14"/>
                <w:lang w:val="en-US"/>
              </w:rPr>
            </w:pPr>
            <w:r w:rsidRPr="003D30A6">
              <w:rPr>
                <w:i/>
                <w:szCs w:val="14"/>
                <w:lang w:val="en-US"/>
              </w:rPr>
              <w:t>engineering geometry/and computer graphics</w:t>
            </w:r>
          </w:p>
        </w:tc>
      </w:tr>
      <w:tr w:rsidR="003430A5" w:rsidRPr="00355B79" w:rsidTr="003430A5">
        <w:trPr>
          <w:cantSplit/>
          <w:trHeight w:val="117"/>
          <w:jc w:val="center"/>
        </w:trPr>
        <w:tc>
          <w:tcPr>
            <w:tcW w:w="2549" w:type="dxa"/>
            <w:tcBorders>
              <w:right w:val="single" w:sz="6" w:space="0" w:color="auto"/>
            </w:tcBorders>
            <w:vAlign w:val="bottom"/>
          </w:tcPr>
          <w:p w:rsidR="003430A5" w:rsidRPr="005160DB" w:rsidRDefault="003430A5" w:rsidP="00661DE4">
            <w:pPr>
              <w:overflowPunct w:val="0"/>
              <w:autoSpaceDE w:val="0"/>
              <w:spacing w:before="70" w:line="150" w:lineRule="exact"/>
              <w:ind w:left="113"/>
              <w:textAlignment w:val="baseline"/>
              <w:rPr>
                <w:szCs w:val="14"/>
              </w:rPr>
            </w:pPr>
            <w:r w:rsidRPr="005160DB">
              <w:rPr>
                <w:szCs w:val="14"/>
              </w:rPr>
              <w:t xml:space="preserve">машиностроение </w:t>
            </w:r>
            <w:r>
              <w:rPr>
                <w:szCs w:val="14"/>
              </w:rPr>
              <w:br/>
            </w:r>
            <w:r w:rsidRPr="005160DB">
              <w:rPr>
                <w:szCs w:val="14"/>
              </w:rPr>
              <w:t>и машиноведение</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23</w:t>
            </w:r>
          </w:p>
        </w:tc>
        <w:tc>
          <w:tcPr>
            <w:tcW w:w="803"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6</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9</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3</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2</w:t>
            </w:r>
          </w:p>
        </w:tc>
        <w:tc>
          <w:tcPr>
            <w:tcW w:w="2559" w:type="dxa"/>
            <w:tcBorders>
              <w:left w:val="single" w:sz="6" w:space="0" w:color="auto"/>
            </w:tcBorders>
            <w:vAlign w:val="bottom"/>
          </w:tcPr>
          <w:p w:rsidR="003430A5" w:rsidRPr="003D30A6" w:rsidRDefault="003430A5" w:rsidP="00661DE4">
            <w:pPr>
              <w:overflowPunct w:val="0"/>
              <w:autoSpaceDE w:val="0"/>
              <w:spacing w:before="70" w:line="150" w:lineRule="exact"/>
              <w:ind w:left="113"/>
              <w:textAlignment w:val="baseline"/>
              <w:rPr>
                <w:i/>
                <w:szCs w:val="14"/>
                <w:lang w:val="en-US"/>
              </w:rPr>
            </w:pPr>
            <w:r w:rsidRPr="003D30A6">
              <w:rPr>
                <w:i/>
                <w:szCs w:val="14"/>
                <w:lang w:val="en-US"/>
              </w:rPr>
              <w:t xml:space="preserve">mechanical engineering </w:t>
            </w:r>
            <w:r w:rsidRPr="0026409F">
              <w:rPr>
                <w:i/>
                <w:szCs w:val="14"/>
                <w:lang w:val="en-US"/>
              </w:rPr>
              <w:br/>
            </w:r>
            <w:r w:rsidRPr="003D30A6">
              <w:rPr>
                <w:i/>
                <w:szCs w:val="14"/>
                <w:lang w:val="en-US"/>
              </w:rPr>
              <w:t>and mechanical science</w:t>
            </w:r>
          </w:p>
        </w:tc>
      </w:tr>
      <w:tr w:rsidR="003430A5" w:rsidRPr="00355B79" w:rsidTr="003430A5">
        <w:trPr>
          <w:cantSplit/>
          <w:trHeight w:val="117"/>
          <w:jc w:val="center"/>
        </w:trPr>
        <w:tc>
          <w:tcPr>
            <w:tcW w:w="2549" w:type="dxa"/>
            <w:tcBorders>
              <w:right w:val="single" w:sz="6" w:space="0" w:color="auto"/>
            </w:tcBorders>
            <w:vAlign w:val="bottom"/>
          </w:tcPr>
          <w:p w:rsidR="003430A5" w:rsidRPr="00C90119" w:rsidRDefault="003430A5" w:rsidP="00661DE4">
            <w:pPr>
              <w:overflowPunct w:val="0"/>
              <w:autoSpaceDE w:val="0"/>
              <w:spacing w:before="70" w:line="150" w:lineRule="exact"/>
              <w:ind w:left="113"/>
              <w:textAlignment w:val="baseline"/>
              <w:rPr>
                <w:noProof/>
                <w:szCs w:val="14"/>
              </w:rPr>
            </w:pPr>
            <w:r w:rsidRPr="005160DB">
              <w:rPr>
                <w:noProof/>
                <w:szCs w:val="14"/>
              </w:rPr>
              <w:t>энергетическое</w:t>
            </w:r>
            <w:r w:rsidRPr="00C90119">
              <w:rPr>
                <w:noProof/>
                <w:szCs w:val="14"/>
              </w:rPr>
              <w:t xml:space="preserve">, </w:t>
            </w:r>
            <w:r w:rsidRPr="005160DB">
              <w:rPr>
                <w:noProof/>
                <w:szCs w:val="14"/>
              </w:rPr>
              <w:t>металлургическое</w:t>
            </w:r>
            <w:r w:rsidRPr="00C90119">
              <w:rPr>
                <w:noProof/>
                <w:szCs w:val="14"/>
              </w:rPr>
              <w:t xml:space="preserve"> </w:t>
            </w:r>
            <w:r w:rsidRPr="00C90119">
              <w:rPr>
                <w:noProof/>
                <w:szCs w:val="14"/>
              </w:rPr>
              <w:br/>
            </w:r>
            <w:r w:rsidRPr="005160DB">
              <w:rPr>
                <w:noProof/>
                <w:szCs w:val="14"/>
              </w:rPr>
              <w:t>и</w:t>
            </w:r>
            <w:r w:rsidRPr="00C90119">
              <w:rPr>
                <w:noProof/>
                <w:szCs w:val="14"/>
              </w:rPr>
              <w:t xml:space="preserve"> </w:t>
            </w:r>
            <w:r w:rsidRPr="005160DB">
              <w:rPr>
                <w:noProof/>
                <w:szCs w:val="14"/>
              </w:rPr>
              <w:t>химическое</w:t>
            </w:r>
            <w:r w:rsidRPr="00C90119">
              <w:rPr>
                <w:noProof/>
                <w:szCs w:val="14"/>
              </w:rPr>
              <w:t xml:space="preserve"> </w:t>
            </w:r>
            <w:r w:rsidRPr="005160DB">
              <w:rPr>
                <w:noProof/>
                <w:szCs w:val="14"/>
              </w:rPr>
              <w:t>машиностроение</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2</w:t>
            </w:r>
          </w:p>
        </w:tc>
        <w:tc>
          <w:tcPr>
            <w:tcW w:w="803"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tcBorders>
            <w:vAlign w:val="bottom"/>
          </w:tcPr>
          <w:p w:rsidR="003430A5" w:rsidRPr="003D30A6" w:rsidRDefault="003430A5" w:rsidP="00661DE4">
            <w:pPr>
              <w:overflowPunct w:val="0"/>
              <w:autoSpaceDE w:val="0"/>
              <w:spacing w:before="70" w:line="150" w:lineRule="exact"/>
              <w:ind w:left="113"/>
              <w:textAlignment w:val="baseline"/>
              <w:rPr>
                <w:i/>
                <w:szCs w:val="14"/>
                <w:lang w:val="en-US"/>
              </w:rPr>
            </w:pPr>
            <w:r w:rsidRPr="003D30A6">
              <w:rPr>
                <w:i/>
                <w:szCs w:val="14"/>
                <w:lang w:val="en-US"/>
              </w:rPr>
              <w:t xml:space="preserve">energy, metallurgical </w:t>
            </w:r>
            <w:r>
              <w:rPr>
                <w:i/>
                <w:szCs w:val="14"/>
                <w:lang w:val="en-US"/>
              </w:rPr>
              <w:br/>
            </w:r>
            <w:r w:rsidRPr="003D30A6">
              <w:rPr>
                <w:i/>
                <w:szCs w:val="14"/>
                <w:lang w:val="en-US"/>
              </w:rPr>
              <w:t>and chemical engineering</w:t>
            </w:r>
          </w:p>
        </w:tc>
      </w:tr>
      <w:tr w:rsidR="003430A5" w:rsidRPr="00355B79" w:rsidTr="003430A5">
        <w:trPr>
          <w:cantSplit/>
          <w:trHeight w:val="117"/>
          <w:jc w:val="center"/>
        </w:trPr>
        <w:tc>
          <w:tcPr>
            <w:tcW w:w="2549" w:type="dxa"/>
            <w:tcBorders>
              <w:right w:val="single" w:sz="6" w:space="0" w:color="auto"/>
            </w:tcBorders>
            <w:vAlign w:val="bottom"/>
          </w:tcPr>
          <w:p w:rsidR="003430A5" w:rsidRPr="00472283" w:rsidRDefault="003430A5" w:rsidP="00661DE4">
            <w:pPr>
              <w:overflowPunct w:val="0"/>
              <w:autoSpaceDE w:val="0"/>
              <w:spacing w:before="70" w:line="150" w:lineRule="exact"/>
              <w:ind w:left="113"/>
              <w:textAlignment w:val="baseline"/>
              <w:rPr>
                <w:noProof/>
                <w:szCs w:val="14"/>
              </w:rPr>
            </w:pPr>
            <w:r w:rsidRPr="005160DB">
              <w:rPr>
                <w:noProof/>
                <w:szCs w:val="14"/>
              </w:rPr>
              <w:t>транспортное</w:t>
            </w:r>
            <w:r w:rsidRPr="00472283">
              <w:rPr>
                <w:noProof/>
                <w:szCs w:val="14"/>
              </w:rPr>
              <w:t xml:space="preserve">, </w:t>
            </w:r>
            <w:r w:rsidRPr="005160DB">
              <w:rPr>
                <w:noProof/>
                <w:szCs w:val="14"/>
              </w:rPr>
              <w:t>горное</w:t>
            </w:r>
            <w:r w:rsidRPr="00472283">
              <w:rPr>
                <w:noProof/>
                <w:szCs w:val="14"/>
              </w:rPr>
              <w:t xml:space="preserve"> </w:t>
            </w:r>
            <w:r w:rsidRPr="00472283">
              <w:rPr>
                <w:noProof/>
                <w:szCs w:val="14"/>
              </w:rPr>
              <w:br/>
            </w:r>
            <w:r w:rsidRPr="005160DB">
              <w:rPr>
                <w:noProof/>
                <w:szCs w:val="14"/>
              </w:rPr>
              <w:t>и</w:t>
            </w:r>
            <w:r w:rsidRPr="00472283">
              <w:rPr>
                <w:noProof/>
                <w:szCs w:val="14"/>
              </w:rPr>
              <w:t xml:space="preserve"> </w:t>
            </w:r>
            <w:r w:rsidRPr="005160DB">
              <w:rPr>
                <w:noProof/>
                <w:szCs w:val="14"/>
              </w:rPr>
              <w:t>строительное</w:t>
            </w:r>
            <w:r w:rsidRPr="00472283">
              <w:rPr>
                <w:noProof/>
                <w:szCs w:val="14"/>
              </w:rPr>
              <w:t xml:space="preserve"> </w:t>
            </w:r>
            <w:r w:rsidRPr="005160DB">
              <w:rPr>
                <w:noProof/>
                <w:szCs w:val="14"/>
              </w:rPr>
              <w:t>машиностроение</w:t>
            </w:r>
          </w:p>
        </w:tc>
        <w:tc>
          <w:tcPr>
            <w:tcW w:w="802" w:type="dxa"/>
            <w:tcBorders>
              <w:left w:val="single" w:sz="6" w:space="0" w:color="auto"/>
              <w:right w:val="single" w:sz="6" w:space="0" w:color="auto"/>
            </w:tcBorders>
            <w:vAlign w:val="bottom"/>
          </w:tcPr>
          <w:p w:rsidR="003430A5" w:rsidRPr="00661DE4" w:rsidRDefault="003430A5" w:rsidP="00661DE4">
            <w:pPr>
              <w:overflowPunct w:val="0"/>
              <w:autoSpaceDE w:val="0"/>
              <w:snapToGrid w:val="0"/>
              <w:spacing w:before="70" w:line="150" w:lineRule="exact"/>
              <w:ind w:right="227"/>
              <w:jc w:val="right"/>
              <w:textAlignment w:val="baseline"/>
              <w:rPr>
                <w:szCs w:val="14"/>
                <w:lang w:val="en-US"/>
              </w:rPr>
            </w:pPr>
            <w:r w:rsidRPr="00661DE4">
              <w:rPr>
                <w:szCs w:val="14"/>
                <w:lang w:val="en-US"/>
              </w:rPr>
              <w:t>1</w:t>
            </w:r>
          </w:p>
        </w:tc>
        <w:tc>
          <w:tcPr>
            <w:tcW w:w="803"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2</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802" w:type="dxa"/>
            <w:tcBorders>
              <w:left w:val="single" w:sz="6" w:space="0" w:color="auto"/>
              <w:right w:val="single" w:sz="6" w:space="0" w:color="auto"/>
            </w:tcBorders>
            <w:vAlign w:val="bottom"/>
          </w:tcPr>
          <w:p w:rsidR="003430A5" w:rsidRPr="00661DE4" w:rsidRDefault="003430A5" w:rsidP="00661DE4">
            <w:pPr>
              <w:overflowPunct w:val="0"/>
              <w:autoSpaceDE w:val="0"/>
              <w:snapToGrid w:val="0"/>
              <w:spacing w:before="70" w:line="150" w:lineRule="exact"/>
              <w:ind w:right="227"/>
              <w:jc w:val="right"/>
              <w:textAlignment w:val="baseline"/>
              <w:rPr>
                <w:szCs w:val="14"/>
                <w:lang w:val="en-US"/>
              </w:rPr>
            </w:pPr>
            <w:r w:rsidRPr="00661DE4">
              <w:rPr>
                <w:szCs w:val="14"/>
                <w:lang w:val="en-US"/>
              </w:rPr>
              <w:t>–</w:t>
            </w:r>
          </w:p>
        </w:tc>
        <w:tc>
          <w:tcPr>
            <w:tcW w:w="802" w:type="dxa"/>
            <w:tcBorders>
              <w:left w:val="single" w:sz="6" w:space="0" w:color="auto"/>
              <w:right w:val="single" w:sz="6" w:space="0" w:color="auto"/>
            </w:tcBorders>
            <w:vAlign w:val="bottom"/>
          </w:tcPr>
          <w:p w:rsidR="003430A5" w:rsidRPr="00661DE4" w:rsidRDefault="003430A5" w:rsidP="00661DE4">
            <w:pPr>
              <w:overflowPunct w:val="0"/>
              <w:autoSpaceDE w:val="0"/>
              <w:snapToGrid w:val="0"/>
              <w:spacing w:before="70" w:line="150" w:lineRule="exact"/>
              <w:ind w:right="227"/>
              <w:jc w:val="right"/>
              <w:textAlignment w:val="baseline"/>
              <w:rPr>
                <w:szCs w:val="14"/>
                <w:lang w:val="en-US"/>
              </w:rPr>
            </w:pPr>
            <w:r w:rsidRPr="00661DE4">
              <w:rPr>
                <w:szCs w:val="14"/>
                <w:lang w:val="en-US"/>
              </w:rPr>
              <w:t>1</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tcBorders>
            <w:vAlign w:val="bottom"/>
          </w:tcPr>
          <w:p w:rsidR="003430A5" w:rsidRPr="003D30A6" w:rsidRDefault="003430A5" w:rsidP="00661DE4">
            <w:pPr>
              <w:overflowPunct w:val="0"/>
              <w:autoSpaceDE w:val="0"/>
              <w:spacing w:before="70" w:line="150" w:lineRule="exact"/>
              <w:ind w:left="113"/>
              <w:textAlignment w:val="baseline"/>
              <w:rPr>
                <w:i/>
                <w:szCs w:val="14"/>
                <w:lang w:val="en-US"/>
              </w:rPr>
            </w:pPr>
            <w:r w:rsidRPr="003D30A6">
              <w:rPr>
                <w:i/>
                <w:szCs w:val="14"/>
                <w:lang w:val="en-US"/>
              </w:rPr>
              <w:t xml:space="preserve">transport, mining </w:t>
            </w:r>
            <w:r>
              <w:rPr>
                <w:i/>
                <w:szCs w:val="14"/>
                <w:lang w:val="en-US"/>
              </w:rPr>
              <w:br/>
            </w:r>
            <w:r w:rsidRPr="003D30A6">
              <w:rPr>
                <w:i/>
                <w:szCs w:val="14"/>
                <w:lang w:val="en-US"/>
              </w:rPr>
              <w:t>and construction engineering</w:t>
            </w:r>
          </w:p>
        </w:tc>
      </w:tr>
      <w:tr w:rsidR="003430A5" w:rsidRPr="00355B79" w:rsidTr="003430A5">
        <w:trPr>
          <w:cantSplit/>
          <w:trHeight w:val="117"/>
          <w:jc w:val="center"/>
        </w:trPr>
        <w:tc>
          <w:tcPr>
            <w:tcW w:w="2549" w:type="dxa"/>
            <w:tcBorders>
              <w:right w:val="single" w:sz="6" w:space="0" w:color="auto"/>
            </w:tcBorders>
            <w:vAlign w:val="bottom"/>
          </w:tcPr>
          <w:p w:rsidR="003430A5" w:rsidRPr="005160DB" w:rsidRDefault="003430A5" w:rsidP="00661DE4">
            <w:pPr>
              <w:overflowPunct w:val="0"/>
              <w:autoSpaceDE w:val="0"/>
              <w:spacing w:before="70" w:line="150" w:lineRule="exact"/>
              <w:ind w:left="113"/>
              <w:textAlignment w:val="baseline"/>
              <w:rPr>
                <w:noProof/>
                <w:szCs w:val="14"/>
              </w:rPr>
            </w:pPr>
            <w:r w:rsidRPr="005160DB">
              <w:rPr>
                <w:noProof/>
                <w:szCs w:val="14"/>
              </w:rPr>
              <w:t>авиационная</w:t>
            </w:r>
            <w:r w:rsidRPr="00472283">
              <w:rPr>
                <w:noProof/>
                <w:szCs w:val="14"/>
              </w:rPr>
              <w:t xml:space="preserve"> </w:t>
            </w:r>
            <w:r w:rsidRPr="005160DB">
              <w:rPr>
                <w:noProof/>
                <w:szCs w:val="14"/>
              </w:rPr>
              <w:t>и ракетно</w:t>
            </w:r>
            <w:r w:rsidRPr="002A158B">
              <w:rPr>
                <w:noProof/>
                <w:szCs w:val="14"/>
              </w:rPr>
              <w:t>-</w:t>
            </w:r>
            <w:r w:rsidRPr="005160DB">
              <w:rPr>
                <w:noProof/>
                <w:szCs w:val="14"/>
              </w:rPr>
              <w:t xml:space="preserve">космическая </w:t>
            </w:r>
            <w:r w:rsidRPr="005160DB">
              <w:rPr>
                <w:noProof/>
                <w:szCs w:val="14"/>
              </w:rPr>
              <w:br/>
              <w:t>техника</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1</w:t>
            </w:r>
          </w:p>
        </w:tc>
        <w:tc>
          <w:tcPr>
            <w:tcW w:w="803"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2</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tcBorders>
            <w:vAlign w:val="bottom"/>
          </w:tcPr>
          <w:p w:rsidR="003430A5" w:rsidRPr="003D30A6" w:rsidRDefault="003430A5" w:rsidP="00661DE4">
            <w:pPr>
              <w:overflowPunct w:val="0"/>
              <w:autoSpaceDE w:val="0"/>
              <w:spacing w:before="70" w:line="150" w:lineRule="exact"/>
              <w:ind w:left="113"/>
              <w:textAlignment w:val="baseline"/>
              <w:rPr>
                <w:i/>
                <w:szCs w:val="14"/>
                <w:lang w:val="en-US"/>
              </w:rPr>
            </w:pPr>
            <w:r w:rsidRPr="003D30A6">
              <w:rPr>
                <w:i/>
                <w:szCs w:val="14"/>
                <w:lang w:val="en-US"/>
              </w:rPr>
              <w:t>aviation and rocket</w:t>
            </w:r>
            <w:r>
              <w:rPr>
                <w:i/>
                <w:szCs w:val="14"/>
                <w:lang w:val="en-US"/>
              </w:rPr>
              <w:t>-</w:t>
            </w:r>
            <w:r w:rsidRPr="003D30A6">
              <w:rPr>
                <w:i/>
                <w:szCs w:val="14"/>
                <w:lang w:val="en-US"/>
              </w:rPr>
              <w:t xml:space="preserve">space </w:t>
            </w:r>
            <w:r w:rsidRPr="003D30A6">
              <w:rPr>
                <w:i/>
                <w:szCs w:val="14"/>
                <w:lang w:val="en-US"/>
              </w:rPr>
              <w:br/>
              <w:t>technics</w:t>
            </w:r>
          </w:p>
        </w:tc>
      </w:tr>
      <w:tr w:rsidR="003430A5" w:rsidRPr="009D30FD" w:rsidTr="003430A5">
        <w:trPr>
          <w:cantSplit/>
          <w:trHeight w:val="117"/>
          <w:jc w:val="center"/>
        </w:trPr>
        <w:tc>
          <w:tcPr>
            <w:tcW w:w="2549" w:type="dxa"/>
            <w:tcBorders>
              <w:right w:val="single" w:sz="6" w:space="0" w:color="auto"/>
            </w:tcBorders>
            <w:vAlign w:val="bottom"/>
          </w:tcPr>
          <w:p w:rsidR="003430A5" w:rsidRPr="005160DB" w:rsidRDefault="003430A5" w:rsidP="00661DE4">
            <w:pPr>
              <w:overflowPunct w:val="0"/>
              <w:autoSpaceDE w:val="0"/>
              <w:spacing w:before="70" w:line="150" w:lineRule="exact"/>
              <w:ind w:left="113"/>
              <w:textAlignment w:val="baseline"/>
              <w:rPr>
                <w:noProof/>
                <w:szCs w:val="14"/>
              </w:rPr>
            </w:pPr>
            <w:r w:rsidRPr="005160DB">
              <w:rPr>
                <w:noProof/>
                <w:szCs w:val="14"/>
              </w:rPr>
              <w:t>кораблестроение</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3"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tcBorders>
            <w:vAlign w:val="bottom"/>
          </w:tcPr>
          <w:p w:rsidR="003430A5" w:rsidRPr="00C03D4E" w:rsidRDefault="003430A5" w:rsidP="00661DE4">
            <w:pPr>
              <w:overflowPunct w:val="0"/>
              <w:autoSpaceDE w:val="0"/>
              <w:spacing w:before="70" w:line="150" w:lineRule="exact"/>
              <w:ind w:left="113"/>
              <w:textAlignment w:val="baseline"/>
              <w:rPr>
                <w:i/>
                <w:szCs w:val="14"/>
              </w:rPr>
            </w:pPr>
            <w:proofErr w:type="spellStart"/>
            <w:r w:rsidRPr="00C03D4E">
              <w:rPr>
                <w:i/>
                <w:szCs w:val="14"/>
              </w:rPr>
              <w:t>shipbuilding</w:t>
            </w:r>
            <w:proofErr w:type="spellEnd"/>
          </w:p>
        </w:tc>
      </w:tr>
      <w:tr w:rsidR="003430A5" w:rsidRPr="009D30FD" w:rsidTr="003430A5">
        <w:trPr>
          <w:cantSplit/>
          <w:trHeight w:val="117"/>
          <w:jc w:val="center"/>
        </w:trPr>
        <w:tc>
          <w:tcPr>
            <w:tcW w:w="2549" w:type="dxa"/>
            <w:tcBorders>
              <w:right w:val="single" w:sz="6" w:space="0" w:color="auto"/>
            </w:tcBorders>
            <w:vAlign w:val="bottom"/>
          </w:tcPr>
          <w:p w:rsidR="003430A5" w:rsidRPr="005160DB" w:rsidRDefault="003430A5" w:rsidP="00661DE4">
            <w:pPr>
              <w:overflowPunct w:val="0"/>
              <w:autoSpaceDE w:val="0"/>
              <w:spacing w:before="70" w:line="150" w:lineRule="exact"/>
              <w:ind w:left="113"/>
              <w:textAlignment w:val="baseline"/>
              <w:rPr>
                <w:noProof/>
                <w:szCs w:val="14"/>
              </w:rPr>
            </w:pPr>
            <w:r w:rsidRPr="005160DB">
              <w:rPr>
                <w:noProof/>
                <w:szCs w:val="14"/>
              </w:rPr>
              <w:t>электротехника</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5</w:t>
            </w:r>
          </w:p>
        </w:tc>
        <w:tc>
          <w:tcPr>
            <w:tcW w:w="803"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2</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1</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tcBorders>
            <w:vAlign w:val="bottom"/>
          </w:tcPr>
          <w:p w:rsidR="003430A5" w:rsidRPr="00C03D4E" w:rsidRDefault="003430A5" w:rsidP="00661DE4">
            <w:pPr>
              <w:overflowPunct w:val="0"/>
              <w:autoSpaceDE w:val="0"/>
              <w:spacing w:before="70" w:line="150" w:lineRule="exact"/>
              <w:ind w:left="113"/>
              <w:textAlignment w:val="baseline"/>
              <w:rPr>
                <w:i/>
                <w:szCs w:val="14"/>
              </w:rPr>
            </w:pPr>
            <w:proofErr w:type="spellStart"/>
            <w:r w:rsidRPr="00C03D4E">
              <w:rPr>
                <w:i/>
                <w:szCs w:val="14"/>
              </w:rPr>
              <w:t>electrical</w:t>
            </w:r>
            <w:proofErr w:type="spellEnd"/>
            <w:r w:rsidRPr="00C03D4E">
              <w:rPr>
                <w:i/>
                <w:szCs w:val="14"/>
              </w:rPr>
              <w:t xml:space="preserve"> </w:t>
            </w:r>
            <w:proofErr w:type="spellStart"/>
            <w:r w:rsidRPr="00C03D4E">
              <w:rPr>
                <w:i/>
                <w:szCs w:val="14"/>
              </w:rPr>
              <w:t>engineering</w:t>
            </w:r>
            <w:proofErr w:type="spellEnd"/>
          </w:p>
        </w:tc>
      </w:tr>
      <w:tr w:rsidR="003430A5" w:rsidRPr="00355B79" w:rsidTr="003430A5">
        <w:trPr>
          <w:cantSplit/>
          <w:trHeight w:val="117"/>
          <w:jc w:val="center"/>
        </w:trPr>
        <w:tc>
          <w:tcPr>
            <w:tcW w:w="2549" w:type="dxa"/>
            <w:tcBorders>
              <w:right w:val="single" w:sz="6" w:space="0" w:color="auto"/>
            </w:tcBorders>
            <w:vAlign w:val="bottom"/>
          </w:tcPr>
          <w:p w:rsidR="003430A5" w:rsidRPr="005160DB" w:rsidRDefault="003430A5" w:rsidP="003430A5">
            <w:pPr>
              <w:overflowPunct w:val="0"/>
              <w:autoSpaceDE w:val="0"/>
              <w:spacing w:before="70" w:line="150" w:lineRule="exact"/>
              <w:ind w:left="113"/>
              <w:textAlignment w:val="baseline"/>
              <w:rPr>
                <w:noProof/>
                <w:szCs w:val="14"/>
              </w:rPr>
            </w:pPr>
            <w:r w:rsidRPr="005160DB">
              <w:rPr>
                <w:noProof/>
                <w:szCs w:val="14"/>
              </w:rPr>
              <w:t xml:space="preserve">приборостроение, метрология </w:t>
            </w:r>
            <w:r w:rsidRPr="005160DB">
              <w:rPr>
                <w:noProof/>
                <w:szCs w:val="14"/>
              </w:rPr>
              <w:br/>
              <w:t>и информационно</w:t>
            </w:r>
            <w:r w:rsidRPr="002A158B">
              <w:rPr>
                <w:noProof/>
                <w:szCs w:val="14"/>
              </w:rPr>
              <w:t>-</w:t>
            </w:r>
            <w:r w:rsidRPr="005160DB">
              <w:rPr>
                <w:noProof/>
                <w:szCs w:val="14"/>
              </w:rPr>
              <w:t>измерительные приборы и системы</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7</w:t>
            </w:r>
          </w:p>
        </w:tc>
        <w:tc>
          <w:tcPr>
            <w:tcW w:w="803" w:type="dxa"/>
            <w:tcBorders>
              <w:left w:val="single" w:sz="6" w:space="0" w:color="auto"/>
              <w:right w:val="single" w:sz="6" w:space="0" w:color="auto"/>
            </w:tcBorders>
            <w:vAlign w:val="bottom"/>
          </w:tcPr>
          <w:p w:rsidR="003430A5" w:rsidRPr="00661DE4" w:rsidRDefault="003430A5" w:rsidP="00661DE4">
            <w:pPr>
              <w:overflowPunct w:val="0"/>
              <w:autoSpaceDE w:val="0"/>
              <w:snapToGrid w:val="0"/>
              <w:spacing w:before="70" w:line="150" w:lineRule="exact"/>
              <w:ind w:right="227"/>
              <w:jc w:val="right"/>
              <w:textAlignment w:val="baseline"/>
              <w:rPr>
                <w:szCs w:val="14"/>
              </w:rPr>
            </w:pPr>
            <w:r w:rsidRPr="00661DE4">
              <w:rPr>
                <w:szCs w:val="14"/>
              </w:rPr>
              <w:t>5</w:t>
            </w:r>
          </w:p>
        </w:tc>
        <w:tc>
          <w:tcPr>
            <w:tcW w:w="802" w:type="dxa"/>
            <w:tcBorders>
              <w:left w:val="single" w:sz="6" w:space="0" w:color="auto"/>
              <w:right w:val="single" w:sz="6" w:space="0" w:color="auto"/>
            </w:tcBorders>
            <w:vAlign w:val="bottom"/>
          </w:tcPr>
          <w:p w:rsidR="003430A5" w:rsidRPr="00661DE4" w:rsidRDefault="003430A5" w:rsidP="00661DE4">
            <w:pPr>
              <w:overflowPunct w:val="0"/>
              <w:autoSpaceDE w:val="0"/>
              <w:snapToGrid w:val="0"/>
              <w:spacing w:before="70" w:line="150" w:lineRule="exact"/>
              <w:ind w:right="227"/>
              <w:jc w:val="right"/>
              <w:textAlignment w:val="baseline"/>
              <w:rPr>
                <w:szCs w:val="14"/>
              </w:rPr>
            </w:pPr>
            <w:r w:rsidRPr="00661DE4">
              <w:rPr>
                <w:szCs w:val="14"/>
              </w:rPr>
              <w:t>8</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1</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661DE4" w:rsidRDefault="003430A5" w:rsidP="00661DE4">
            <w:pPr>
              <w:overflowPunct w:val="0"/>
              <w:autoSpaceDE w:val="0"/>
              <w:snapToGrid w:val="0"/>
              <w:spacing w:before="70" w:line="150" w:lineRule="exact"/>
              <w:ind w:right="227"/>
              <w:jc w:val="right"/>
              <w:textAlignment w:val="baseline"/>
              <w:rPr>
                <w:szCs w:val="14"/>
              </w:rPr>
            </w:pPr>
            <w:r w:rsidRPr="00661DE4">
              <w:rPr>
                <w:szCs w:val="14"/>
              </w:rPr>
              <w:t>–</w:t>
            </w:r>
          </w:p>
        </w:tc>
        <w:tc>
          <w:tcPr>
            <w:tcW w:w="2559" w:type="dxa"/>
            <w:tcBorders>
              <w:left w:val="single" w:sz="6" w:space="0" w:color="auto"/>
            </w:tcBorders>
            <w:vAlign w:val="bottom"/>
          </w:tcPr>
          <w:p w:rsidR="003430A5" w:rsidRPr="00472283" w:rsidRDefault="003430A5" w:rsidP="00661DE4">
            <w:pPr>
              <w:overflowPunct w:val="0"/>
              <w:autoSpaceDE w:val="0"/>
              <w:spacing w:before="70" w:line="150" w:lineRule="exact"/>
              <w:ind w:left="113"/>
              <w:textAlignment w:val="baseline"/>
              <w:rPr>
                <w:i/>
                <w:szCs w:val="14"/>
                <w:lang w:val="en-US"/>
              </w:rPr>
            </w:pPr>
            <w:r w:rsidRPr="003D30A6">
              <w:rPr>
                <w:i/>
                <w:szCs w:val="14"/>
                <w:lang w:val="en-US"/>
              </w:rPr>
              <w:t>instrumentation</w:t>
            </w:r>
            <w:r w:rsidRPr="00472283">
              <w:rPr>
                <w:i/>
                <w:szCs w:val="14"/>
                <w:lang w:val="en-US"/>
              </w:rPr>
              <w:t xml:space="preserve">, </w:t>
            </w:r>
            <w:r w:rsidRPr="003D30A6">
              <w:rPr>
                <w:i/>
                <w:szCs w:val="14"/>
                <w:lang w:val="en-US"/>
              </w:rPr>
              <w:t>metrology</w:t>
            </w:r>
            <w:r w:rsidRPr="00472283">
              <w:rPr>
                <w:i/>
                <w:szCs w:val="14"/>
                <w:lang w:val="en-US"/>
              </w:rPr>
              <w:t xml:space="preserve"> </w:t>
            </w:r>
            <w:r w:rsidRPr="00472283">
              <w:rPr>
                <w:i/>
                <w:szCs w:val="14"/>
                <w:lang w:val="en-US"/>
              </w:rPr>
              <w:br/>
            </w:r>
            <w:r w:rsidRPr="003D30A6">
              <w:rPr>
                <w:i/>
                <w:szCs w:val="14"/>
                <w:lang w:val="en-US"/>
              </w:rPr>
              <w:t>and</w:t>
            </w:r>
            <w:r w:rsidRPr="00472283">
              <w:rPr>
                <w:i/>
                <w:szCs w:val="14"/>
                <w:lang w:val="en-US"/>
              </w:rPr>
              <w:t xml:space="preserve"> </w:t>
            </w:r>
            <w:r w:rsidRPr="003D30A6">
              <w:rPr>
                <w:i/>
                <w:szCs w:val="14"/>
                <w:lang w:val="en-US"/>
              </w:rPr>
              <w:t>information</w:t>
            </w:r>
            <w:r w:rsidRPr="00472283">
              <w:rPr>
                <w:i/>
                <w:szCs w:val="14"/>
                <w:lang w:val="en-US"/>
              </w:rPr>
              <w:t>-</w:t>
            </w:r>
            <w:r w:rsidRPr="003D30A6">
              <w:rPr>
                <w:i/>
                <w:szCs w:val="14"/>
                <w:lang w:val="en-US"/>
              </w:rPr>
              <w:t>measuring</w:t>
            </w:r>
            <w:r w:rsidRPr="00472283">
              <w:rPr>
                <w:i/>
                <w:szCs w:val="14"/>
                <w:lang w:val="en-US"/>
              </w:rPr>
              <w:t xml:space="preserve"> </w:t>
            </w:r>
            <w:r w:rsidRPr="00472283">
              <w:rPr>
                <w:i/>
                <w:szCs w:val="14"/>
                <w:lang w:val="en-US"/>
              </w:rPr>
              <w:br/>
            </w:r>
            <w:r w:rsidRPr="003D30A6">
              <w:rPr>
                <w:i/>
                <w:szCs w:val="14"/>
                <w:lang w:val="en-US"/>
              </w:rPr>
              <w:t>devices</w:t>
            </w:r>
            <w:r w:rsidRPr="00472283">
              <w:rPr>
                <w:i/>
                <w:szCs w:val="14"/>
                <w:lang w:val="en-US"/>
              </w:rPr>
              <w:t xml:space="preserve"> </w:t>
            </w:r>
            <w:r w:rsidRPr="003D30A6">
              <w:rPr>
                <w:i/>
                <w:szCs w:val="14"/>
                <w:lang w:val="en-US"/>
              </w:rPr>
              <w:t>and</w:t>
            </w:r>
            <w:r w:rsidRPr="00472283">
              <w:rPr>
                <w:i/>
                <w:szCs w:val="14"/>
                <w:lang w:val="en-US"/>
              </w:rPr>
              <w:t xml:space="preserve"> </w:t>
            </w:r>
            <w:r w:rsidRPr="003D30A6">
              <w:rPr>
                <w:i/>
                <w:szCs w:val="14"/>
                <w:lang w:val="en-US"/>
              </w:rPr>
              <w:t>systems</w:t>
            </w:r>
          </w:p>
        </w:tc>
      </w:tr>
      <w:tr w:rsidR="003430A5" w:rsidRPr="00661DE4" w:rsidTr="003430A5">
        <w:trPr>
          <w:cantSplit/>
          <w:trHeight w:val="117"/>
          <w:jc w:val="center"/>
        </w:trPr>
        <w:tc>
          <w:tcPr>
            <w:tcW w:w="2549" w:type="dxa"/>
            <w:tcBorders>
              <w:right w:val="single" w:sz="6" w:space="0" w:color="auto"/>
            </w:tcBorders>
            <w:vAlign w:val="bottom"/>
          </w:tcPr>
          <w:p w:rsidR="003430A5" w:rsidRPr="00661DE4" w:rsidRDefault="003430A5" w:rsidP="00661DE4">
            <w:pPr>
              <w:overflowPunct w:val="0"/>
              <w:autoSpaceDE w:val="0"/>
              <w:spacing w:before="70" w:line="150" w:lineRule="exact"/>
              <w:ind w:left="113"/>
              <w:textAlignment w:val="baseline"/>
              <w:rPr>
                <w:noProof/>
                <w:szCs w:val="14"/>
              </w:rPr>
            </w:pPr>
            <w:r w:rsidRPr="005160DB">
              <w:rPr>
                <w:noProof/>
                <w:szCs w:val="14"/>
              </w:rPr>
              <w:t>радиотехника</w:t>
            </w:r>
            <w:r w:rsidRPr="00661DE4">
              <w:rPr>
                <w:noProof/>
                <w:szCs w:val="14"/>
              </w:rPr>
              <w:t xml:space="preserve"> </w:t>
            </w:r>
            <w:r w:rsidRPr="005160DB">
              <w:rPr>
                <w:noProof/>
                <w:szCs w:val="14"/>
              </w:rPr>
              <w:t>и</w:t>
            </w:r>
            <w:r w:rsidRPr="00661DE4">
              <w:rPr>
                <w:noProof/>
                <w:szCs w:val="14"/>
              </w:rPr>
              <w:t xml:space="preserve"> </w:t>
            </w:r>
            <w:r w:rsidRPr="005160DB">
              <w:rPr>
                <w:noProof/>
                <w:szCs w:val="14"/>
              </w:rPr>
              <w:t>связь</w:t>
            </w:r>
          </w:p>
        </w:tc>
        <w:tc>
          <w:tcPr>
            <w:tcW w:w="802" w:type="dxa"/>
            <w:tcBorders>
              <w:left w:val="single" w:sz="6" w:space="0" w:color="auto"/>
              <w:right w:val="single" w:sz="6" w:space="0" w:color="auto"/>
            </w:tcBorders>
            <w:vAlign w:val="bottom"/>
          </w:tcPr>
          <w:p w:rsidR="003430A5" w:rsidRPr="00661DE4" w:rsidRDefault="003430A5" w:rsidP="00661DE4">
            <w:pPr>
              <w:overflowPunct w:val="0"/>
              <w:autoSpaceDE w:val="0"/>
              <w:snapToGrid w:val="0"/>
              <w:spacing w:before="70" w:line="150" w:lineRule="exact"/>
              <w:ind w:right="227"/>
              <w:jc w:val="right"/>
              <w:textAlignment w:val="baseline"/>
              <w:rPr>
                <w:szCs w:val="14"/>
              </w:rPr>
            </w:pPr>
            <w:r w:rsidRPr="00661DE4">
              <w:rPr>
                <w:szCs w:val="14"/>
              </w:rPr>
              <w:t>3</w:t>
            </w:r>
          </w:p>
        </w:tc>
        <w:tc>
          <w:tcPr>
            <w:tcW w:w="803" w:type="dxa"/>
            <w:tcBorders>
              <w:left w:val="single" w:sz="6" w:space="0" w:color="auto"/>
              <w:right w:val="single" w:sz="6" w:space="0" w:color="auto"/>
            </w:tcBorders>
            <w:vAlign w:val="bottom"/>
          </w:tcPr>
          <w:p w:rsidR="003430A5" w:rsidRPr="00661DE4" w:rsidRDefault="003430A5" w:rsidP="00661DE4">
            <w:pPr>
              <w:overflowPunct w:val="0"/>
              <w:autoSpaceDE w:val="0"/>
              <w:snapToGrid w:val="0"/>
              <w:spacing w:before="70" w:line="150" w:lineRule="exact"/>
              <w:ind w:right="227"/>
              <w:jc w:val="right"/>
              <w:textAlignment w:val="baseline"/>
              <w:rPr>
                <w:szCs w:val="14"/>
              </w:rPr>
            </w:pPr>
            <w:r w:rsidRPr="00661DE4">
              <w:rPr>
                <w:szCs w:val="14"/>
              </w:rPr>
              <w:t>–</w:t>
            </w:r>
          </w:p>
        </w:tc>
        <w:tc>
          <w:tcPr>
            <w:tcW w:w="802" w:type="dxa"/>
            <w:tcBorders>
              <w:left w:val="single" w:sz="6" w:space="0" w:color="auto"/>
              <w:right w:val="single" w:sz="6" w:space="0" w:color="auto"/>
            </w:tcBorders>
            <w:vAlign w:val="bottom"/>
          </w:tcPr>
          <w:p w:rsidR="003430A5" w:rsidRPr="00661DE4" w:rsidRDefault="003430A5" w:rsidP="00661DE4">
            <w:pPr>
              <w:overflowPunct w:val="0"/>
              <w:autoSpaceDE w:val="0"/>
              <w:snapToGrid w:val="0"/>
              <w:spacing w:before="70" w:line="150" w:lineRule="exact"/>
              <w:ind w:right="227"/>
              <w:jc w:val="right"/>
              <w:textAlignment w:val="baseline"/>
              <w:rPr>
                <w:szCs w:val="14"/>
              </w:rPr>
            </w:pPr>
            <w:r w:rsidRPr="00661DE4">
              <w:rPr>
                <w:szCs w:val="14"/>
              </w:rPr>
              <w:t>3</w:t>
            </w:r>
          </w:p>
        </w:tc>
        <w:tc>
          <w:tcPr>
            <w:tcW w:w="802" w:type="dxa"/>
            <w:tcBorders>
              <w:left w:val="single" w:sz="6" w:space="0" w:color="auto"/>
              <w:right w:val="single" w:sz="6" w:space="0" w:color="auto"/>
            </w:tcBorders>
            <w:vAlign w:val="bottom"/>
          </w:tcPr>
          <w:p w:rsidR="003430A5" w:rsidRPr="00661DE4" w:rsidRDefault="003430A5" w:rsidP="00661DE4">
            <w:pPr>
              <w:overflowPunct w:val="0"/>
              <w:autoSpaceDE w:val="0"/>
              <w:snapToGrid w:val="0"/>
              <w:spacing w:before="70" w:line="150" w:lineRule="exact"/>
              <w:ind w:right="227"/>
              <w:jc w:val="right"/>
              <w:textAlignment w:val="baseline"/>
              <w:rPr>
                <w:szCs w:val="14"/>
              </w:rPr>
            </w:pPr>
            <w:r w:rsidRPr="00661DE4">
              <w:rPr>
                <w:szCs w:val="14"/>
              </w:rPr>
              <w:t>–</w:t>
            </w:r>
          </w:p>
        </w:tc>
        <w:tc>
          <w:tcPr>
            <w:tcW w:w="802" w:type="dxa"/>
            <w:tcBorders>
              <w:left w:val="single" w:sz="6" w:space="0" w:color="auto"/>
              <w:right w:val="single" w:sz="6" w:space="0" w:color="auto"/>
            </w:tcBorders>
            <w:vAlign w:val="bottom"/>
          </w:tcPr>
          <w:p w:rsidR="003430A5" w:rsidRPr="00661DE4" w:rsidRDefault="003430A5" w:rsidP="00661DE4">
            <w:pPr>
              <w:overflowPunct w:val="0"/>
              <w:autoSpaceDE w:val="0"/>
              <w:snapToGrid w:val="0"/>
              <w:spacing w:before="70" w:line="150" w:lineRule="exact"/>
              <w:ind w:right="227"/>
              <w:jc w:val="right"/>
              <w:textAlignment w:val="baseline"/>
              <w:rPr>
                <w:szCs w:val="14"/>
              </w:rPr>
            </w:pPr>
            <w:r w:rsidRPr="00661DE4">
              <w:rPr>
                <w:szCs w:val="14"/>
              </w:rPr>
              <w:t>–</w:t>
            </w:r>
          </w:p>
        </w:tc>
        <w:tc>
          <w:tcPr>
            <w:tcW w:w="802" w:type="dxa"/>
            <w:tcBorders>
              <w:left w:val="single" w:sz="6" w:space="0" w:color="auto"/>
              <w:right w:val="single" w:sz="6" w:space="0" w:color="auto"/>
            </w:tcBorders>
            <w:vAlign w:val="bottom"/>
          </w:tcPr>
          <w:p w:rsidR="003430A5" w:rsidRPr="00661DE4" w:rsidRDefault="003430A5" w:rsidP="00661DE4">
            <w:pPr>
              <w:overflowPunct w:val="0"/>
              <w:autoSpaceDE w:val="0"/>
              <w:snapToGrid w:val="0"/>
              <w:spacing w:before="70" w:line="150" w:lineRule="exact"/>
              <w:ind w:right="227"/>
              <w:jc w:val="right"/>
              <w:textAlignment w:val="baseline"/>
              <w:rPr>
                <w:szCs w:val="14"/>
              </w:rPr>
            </w:pPr>
            <w:r w:rsidRPr="00661DE4">
              <w:rPr>
                <w:szCs w:val="14"/>
              </w:rPr>
              <w:t>–</w:t>
            </w:r>
          </w:p>
        </w:tc>
        <w:tc>
          <w:tcPr>
            <w:tcW w:w="2559" w:type="dxa"/>
            <w:tcBorders>
              <w:left w:val="single" w:sz="6" w:space="0" w:color="auto"/>
            </w:tcBorders>
            <w:vAlign w:val="bottom"/>
          </w:tcPr>
          <w:p w:rsidR="003430A5" w:rsidRPr="00661DE4" w:rsidRDefault="003430A5" w:rsidP="00661DE4">
            <w:pPr>
              <w:overflowPunct w:val="0"/>
              <w:autoSpaceDE w:val="0"/>
              <w:spacing w:before="70" w:line="150" w:lineRule="exact"/>
              <w:ind w:left="113"/>
              <w:textAlignment w:val="baseline"/>
              <w:rPr>
                <w:i/>
                <w:szCs w:val="14"/>
                <w:lang w:val="en-US"/>
              </w:rPr>
            </w:pPr>
            <w:r w:rsidRPr="00661DE4">
              <w:rPr>
                <w:i/>
                <w:szCs w:val="14"/>
                <w:lang w:val="en-US"/>
              </w:rPr>
              <w:t xml:space="preserve">radio engineering </w:t>
            </w:r>
            <w:r>
              <w:rPr>
                <w:i/>
                <w:szCs w:val="14"/>
                <w:lang w:val="en-US"/>
              </w:rPr>
              <w:br/>
            </w:r>
            <w:r w:rsidRPr="00661DE4">
              <w:rPr>
                <w:i/>
                <w:szCs w:val="14"/>
                <w:lang w:val="en-US"/>
              </w:rPr>
              <w:t>and communication</w:t>
            </w:r>
          </w:p>
        </w:tc>
      </w:tr>
      <w:tr w:rsidR="003430A5" w:rsidRPr="00355B79" w:rsidTr="003430A5">
        <w:trPr>
          <w:cantSplit/>
          <w:trHeight w:val="117"/>
          <w:jc w:val="center"/>
        </w:trPr>
        <w:tc>
          <w:tcPr>
            <w:tcW w:w="2549" w:type="dxa"/>
            <w:tcBorders>
              <w:right w:val="single" w:sz="6" w:space="0" w:color="auto"/>
            </w:tcBorders>
            <w:vAlign w:val="bottom"/>
          </w:tcPr>
          <w:p w:rsidR="003430A5" w:rsidRPr="00472283" w:rsidRDefault="003430A5" w:rsidP="00661DE4">
            <w:pPr>
              <w:overflowPunct w:val="0"/>
              <w:autoSpaceDE w:val="0"/>
              <w:spacing w:before="70" w:line="150" w:lineRule="exact"/>
              <w:ind w:left="113"/>
              <w:textAlignment w:val="baseline"/>
              <w:rPr>
                <w:noProof/>
                <w:szCs w:val="14"/>
              </w:rPr>
            </w:pPr>
            <w:r w:rsidRPr="005160DB">
              <w:rPr>
                <w:noProof/>
                <w:szCs w:val="14"/>
              </w:rPr>
              <w:t>информатика</w:t>
            </w:r>
            <w:r w:rsidRPr="00472283">
              <w:rPr>
                <w:noProof/>
                <w:szCs w:val="14"/>
              </w:rPr>
              <w:t xml:space="preserve">, </w:t>
            </w:r>
            <w:r w:rsidRPr="005160DB">
              <w:rPr>
                <w:noProof/>
                <w:szCs w:val="14"/>
              </w:rPr>
              <w:t>вычислительная</w:t>
            </w:r>
            <w:r w:rsidRPr="00472283">
              <w:rPr>
                <w:noProof/>
                <w:szCs w:val="14"/>
              </w:rPr>
              <w:t xml:space="preserve"> </w:t>
            </w:r>
            <w:r w:rsidRPr="005160DB">
              <w:rPr>
                <w:noProof/>
                <w:szCs w:val="14"/>
              </w:rPr>
              <w:t>техника</w:t>
            </w:r>
            <w:r w:rsidRPr="00472283">
              <w:rPr>
                <w:noProof/>
                <w:szCs w:val="14"/>
              </w:rPr>
              <w:t xml:space="preserve"> </w:t>
            </w:r>
            <w:r w:rsidRPr="005160DB">
              <w:rPr>
                <w:noProof/>
                <w:szCs w:val="14"/>
              </w:rPr>
              <w:t>и</w:t>
            </w:r>
            <w:r w:rsidRPr="00472283">
              <w:rPr>
                <w:noProof/>
                <w:szCs w:val="14"/>
              </w:rPr>
              <w:t xml:space="preserve"> </w:t>
            </w:r>
            <w:r w:rsidRPr="005160DB">
              <w:rPr>
                <w:noProof/>
                <w:szCs w:val="14"/>
              </w:rPr>
              <w:t>управление</w:t>
            </w:r>
          </w:p>
        </w:tc>
        <w:tc>
          <w:tcPr>
            <w:tcW w:w="802" w:type="dxa"/>
            <w:tcBorders>
              <w:left w:val="single" w:sz="6" w:space="0" w:color="auto"/>
              <w:right w:val="single" w:sz="6" w:space="0" w:color="auto"/>
            </w:tcBorders>
            <w:vAlign w:val="bottom"/>
          </w:tcPr>
          <w:p w:rsidR="003430A5" w:rsidRPr="00661DE4" w:rsidRDefault="003430A5" w:rsidP="00661DE4">
            <w:pPr>
              <w:overflowPunct w:val="0"/>
              <w:autoSpaceDE w:val="0"/>
              <w:snapToGrid w:val="0"/>
              <w:spacing w:before="70" w:line="150" w:lineRule="exact"/>
              <w:ind w:right="227"/>
              <w:jc w:val="right"/>
              <w:textAlignment w:val="baseline"/>
              <w:rPr>
                <w:szCs w:val="14"/>
                <w:lang w:val="en-US"/>
              </w:rPr>
            </w:pPr>
            <w:r w:rsidRPr="00661DE4">
              <w:rPr>
                <w:szCs w:val="14"/>
                <w:lang w:val="en-US"/>
              </w:rPr>
              <w:t>44</w:t>
            </w:r>
          </w:p>
        </w:tc>
        <w:tc>
          <w:tcPr>
            <w:tcW w:w="803"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31</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19</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3</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4</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7</w:t>
            </w:r>
          </w:p>
        </w:tc>
        <w:tc>
          <w:tcPr>
            <w:tcW w:w="2559" w:type="dxa"/>
            <w:tcBorders>
              <w:left w:val="single" w:sz="6" w:space="0" w:color="auto"/>
            </w:tcBorders>
            <w:vAlign w:val="bottom"/>
          </w:tcPr>
          <w:p w:rsidR="003430A5" w:rsidRPr="003D30A6" w:rsidRDefault="003430A5" w:rsidP="00661DE4">
            <w:pPr>
              <w:overflowPunct w:val="0"/>
              <w:autoSpaceDE w:val="0"/>
              <w:spacing w:before="70" w:line="150" w:lineRule="exact"/>
              <w:ind w:left="113"/>
              <w:textAlignment w:val="baseline"/>
              <w:rPr>
                <w:i/>
                <w:szCs w:val="14"/>
                <w:lang w:val="en-US"/>
              </w:rPr>
            </w:pPr>
            <w:r w:rsidRPr="003D30A6">
              <w:rPr>
                <w:i/>
                <w:szCs w:val="14"/>
                <w:lang w:val="en-US"/>
              </w:rPr>
              <w:t xml:space="preserve">informatics, computing </w:t>
            </w:r>
            <w:r>
              <w:rPr>
                <w:i/>
                <w:szCs w:val="14"/>
                <w:lang w:val="en-US"/>
              </w:rPr>
              <w:br/>
            </w:r>
            <w:r w:rsidRPr="003D30A6">
              <w:rPr>
                <w:i/>
                <w:szCs w:val="14"/>
                <w:lang w:val="en-US"/>
              </w:rPr>
              <w:t>technology and management</w:t>
            </w:r>
          </w:p>
        </w:tc>
      </w:tr>
      <w:tr w:rsidR="003430A5" w:rsidRPr="00661DE4" w:rsidTr="003430A5">
        <w:trPr>
          <w:cantSplit/>
          <w:trHeight w:val="117"/>
          <w:jc w:val="center"/>
        </w:trPr>
        <w:tc>
          <w:tcPr>
            <w:tcW w:w="2549" w:type="dxa"/>
            <w:tcBorders>
              <w:right w:val="single" w:sz="6" w:space="0" w:color="auto"/>
            </w:tcBorders>
            <w:vAlign w:val="bottom"/>
          </w:tcPr>
          <w:p w:rsidR="003430A5" w:rsidRPr="00661DE4" w:rsidRDefault="003430A5" w:rsidP="00661DE4">
            <w:pPr>
              <w:overflowPunct w:val="0"/>
              <w:autoSpaceDE w:val="0"/>
              <w:spacing w:before="70" w:line="150" w:lineRule="exact"/>
              <w:ind w:left="113"/>
              <w:textAlignment w:val="baseline"/>
              <w:rPr>
                <w:noProof/>
                <w:szCs w:val="14"/>
                <w:lang w:val="en-US"/>
              </w:rPr>
            </w:pPr>
            <w:r w:rsidRPr="005160DB">
              <w:rPr>
                <w:noProof/>
                <w:szCs w:val="14"/>
              </w:rPr>
              <w:t>энергетика</w:t>
            </w:r>
          </w:p>
        </w:tc>
        <w:tc>
          <w:tcPr>
            <w:tcW w:w="802" w:type="dxa"/>
            <w:tcBorders>
              <w:left w:val="single" w:sz="6" w:space="0" w:color="auto"/>
              <w:right w:val="single" w:sz="6" w:space="0" w:color="auto"/>
            </w:tcBorders>
            <w:vAlign w:val="bottom"/>
          </w:tcPr>
          <w:p w:rsidR="003430A5" w:rsidRPr="00661DE4" w:rsidRDefault="003430A5" w:rsidP="00661DE4">
            <w:pPr>
              <w:overflowPunct w:val="0"/>
              <w:autoSpaceDE w:val="0"/>
              <w:snapToGrid w:val="0"/>
              <w:spacing w:before="70" w:line="150" w:lineRule="exact"/>
              <w:ind w:right="227"/>
              <w:jc w:val="right"/>
              <w:textAlignment w:val="baseline"/>
              <w:rPr>
                <w:szCs w:val="14"/>
                <w:lang w:val="en-US"/>
              </w:rPr>
            </w:pPr>
            <w:r w:rsidRPr="00661DE4">
              <w:rPr>
                <w:szCs w:val="14"/>
                <w:lang w:val="en-US"/>
              </w:rPr>
              <w:t>2</w:t>
            </w:r>
          </w:p>
        </w:tc>
        <w:tc>
          <w:tcPr>
            <w:tcW w:w="803" w:type="dxa"/>
            <w:tcBorders>
              <w:left w:val="single" w:sz="6" w:space="0" w:color="auto"/>
              <w:right w:val="single" w:sz="6" w:space="0" w:color="auto"/>
            </w:tcBorders>
            <w:vAlign w:val="bottom"/>
          </w:tcPr>
          <w:p w:rsidR="003430A5" w:rsidRPr="00661DE4" w:rsidRDefault="003430A5" w:rsidP="00661DE4">
            <w:pPr>
              <w:overflowPunct w:val="0"/>
              <w:autoSpaceDE w:val="0"/>
              <w:snapToGrid w:val="0"/>
              <w:spacing w:before="70" w:line="150" w:lineRule="exact"/>
              <w:ind w:right="227"/>
              <w:jc w:val="right"/>
              <w:textAlignment w:val="baseline"/>
              <w:rPr>
                <w:szCs w:val="14"/>
                <w:lang w:val="en-US"/>
              </w:rPr>
            </w:pPr>
            <w:r w:rsidRPr="00661DE4">
              <w:rPr>
                <w:szCs w:val="14"/>
                <w:lang w:val="en-US"/>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6</w:t>
            </w:r>
          </w:p>
        </w:tc>
        <w:tc>
          <w:tcPr>
            <w:tcW w:w="802" w:type="dxa"/>
            <w:tcBorders>
              <w:left w:val="single" w:sz="6" w:space="0" w:color="auto"/>
              <w:right w:val="single" w:sz="6" w:space="0" w:color="auto"/>
            </w:tcBorders>
            <w:vAlign w:val="bottom"/>
          </w:tcPr>
          <w:p w:rsidR="003430A5" w:rsidRPr="00661DE4" w:rsidRDefault="003430A5" w:rsidP="00661DE4">
            <w:pPr>
              <w:overflowPunct w:val="0"/>
              <w:autoSpaceDE w:val="0"/>
              <w:snapToGrid w:val="0"/>
              <w:spacing w:before="70" w:line="150" w:lineRule="exact"/>
              <w:ind w:right="227"/>
              <w:jc w:val="right"/>
              <w:textAlignment w:val="baseline"/>
              <w:rPr>
                <w:szCs w:val="14"/>
                <w:lang w:val="en-US"/>
              </w:rPr>
            </w:pPr>
            <w:r w:rsidRPr="00661DE4">
              <w:rPr>
                <w:szCs w:val="14"/>
                <w:lang w:val="en-US"/>
              </w:rPr>
              <w:t>–</w:t>
            </w:r>
          </w:p>
        </w:tc>
        <w:tc>
          <w:tcPr>
            <w:tcW w:w="802" w:type="dxa"/>
            <w:tcBorders>
              <w:left w:val="single" w:sz="6" w:space="0" w:color="auto"/>
              <w:right w:val="single" w:sz="6" w:space="0" w:color="auto"/>
            </w:tcBorders>
            <w:vAlign w:val="bottom"/>
          </w:tcPr>
          <w:p w:rsidR="003430A5" w:rsidRPr="00661DE4" w:rsidRDefault="003430A5" w:rsidP="00661DE4">
            <w:pPr>
              <w:overflowPunct w:val="0"/>
              <w:autoSpaceDE w:val="0"/>
              <w:snapToGrid w:val="0"/>
              <w:spacing w:before="70" w:line="150" w:lineRule="exact"/>
              <w:ind w:right="227"/>
              <w:jc w:val="right"/>
              <w:textAlignment w:val="baseline"/>
              <w:rPr>
                <w:szCs w:val="14"/>
                <w:lang w:val="en-US"/>
              </w:rPr>
            </w:pPr>
            <w:r w:rsidRPr="00661DE4">
              <w:rPr>
                <w:szCs w:val="14"/>
                <w:lang w:val="en-US"/>
              </w:rPr>
              <w:t>–</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2559" w:type="dxa"/>
            <w:tcBorders>
              <w:left w:val="single" w:sz="6" w:space="0" w:color="auto"/>
            </w:tcBorders>
            <w:vAlign w:val="bottom"/>
          </w:tcPr>
          <w:p w:rsidR="003430A5" w:rsidRPr="00661DE4" w:rsidRDefault="003430A5" w:rsidP="00661DE4">
            <w:pPr>
              <w:overflowPunct w:val="0"/>
              <w:autoSpaceDE w:val="0"/>
              <w:spacing w:before="70" w:line="150" w:lineRule="exact"/>
              <w:ind w:left="113"/>
              <w:textAlignment w:val="baseline"/>
              <w:rPr>
                <w:i/>
                <w:szCs w:val="14"/>
                <w:lang w:val="en-US"/>
              </w:rPr>
            </w:pPr>
            <w:r w:rsidRPr="00661DE4">
              <w:rPr>
                <w:i/>
                <w:szCs w:val="14"/>
                <w:lang w:val="en-US"/>
              </w:rPr>
              <w:t>energetics</w:t>
            </w:r>
          </w:p>
        </w:tc>
      </w:tr>
      <w:tr w:rsidR="003430A5" w:rsidRPr="00661DE4" w:rsidTr="003430A5">
        <w:trPr>
          <w:cantSplit/>
          <w:trHeight w:val="117"/>
          <w:jc w:val="center"/>
        </w:trPr>
        <w:tc>
          <w:tcPr>
            <w:tcW w:w="2549" w:type="dxa"/>
            <w:tcBorders>
              <w:right w:val="single" w:sz="6" w:space="0" w:color="auto"/>
            </w:tcBorders>
            <w:vAlign w:val="bottom"/>
          </w:tcPr>
          <w:p w:rsidR="003430A5" w:rsidRPr="00661DE4" w:rsidRDefault="003430A5" w:rsidP="00661DE4">
            <w:pPr>
              <w:overflowPunct w:val="0"/>
              <w:autoSpaceDE w:val="0"/>
              <w:spacing w:before="70" w:line="150" w:lineRule="exact"/>
              <w:ind w:left="113"/>
              <w:textAlignment w:val="baseline"/>
              <w:rPr>
                <w:noProof/>
                <w:szCs w:val="14"/>
                <w:lang w:val="en-US"/>
              </w:rPr>
            </w:pPr>
            <w:r w:rsidRPr="005160DB">
              <w:rPr>
                <w:noProof/>
                <w:szCs w:val="14"/>
              </w:rPr>
              <w:t>металлургия</w:t>
            </w:r>
            <w:r>
              <w:rPr>
                <w:noProof/>
                <w:szCs w:val="14"/>
                <w:lang w:val="en-US"/>
              </w:rPr>
              <w:br/>
            </w:r>
            <w:r w:rsidRPr="005160DB">
              <w:rPr>
                <w:noProof/>
                <w:szCs w:val="14"/>
              </w:rPr>
              <w:t>и</w:t>
            </w:r>
            <w:r w:rsidRPr="00661DE4">
              <w:rPr>
                <w:noProof/>
                <w:szCs w:val="14"/>
                <w:lang w:val="en-US"/>
              </w:rPr>
              <w:t xml:space="preserve"> </w:t>
            </w:r>
            <w:r w:rsidRPr="005160DB">
              <w:rPr>
                <w:noProof/>
                <w:szCs w:val="14"/>
              </w:rPr>
              <w:t>материаловедение</w:t>
            </w:r>
          </w:p>
        </w:tc>
        <w:tc>
          <w:tcPr>
            <w:tcW w:w="802" w:type="dxa"/>
            <w:tcBorders>
              <w:left w:val="single" w:sz="6" w:space="0" w:color="auto"/>
              <w:right w:val="single" w:sz="6" w:space="0" w:color="auto"/>
            </w:tcBorders>
            <w:vAlign w:val="bottom"/>
          </w:tcPr>
          <w:p w:rsidR="003430A5" w:rsidRPr="00661DE4" w:rsidRDefault="003430A5" w:rsidP="00661DE4">
            <w:pPr>
              <w:overflowPunct w:val="0"/>
              <w:autoSpaceDE w:val="0"/>
              <w:snapToGrid w:val="0"/>
              <w:spacing w:before="70" w:line="150" w:lineRule="exact"/>
              <w:ind w:right="227"/>
              <w:jc w:val="right"/>
              <w:textAlignment w:val="baseline"/>
              <w:rPr>
                <w:szCs w:val="14"/>
                <w:lang w:val="en-US"/>
              </w:rPr>
            </w:pPr>
            <w:r w:rsidRPr="00661DE4">
              <w:rPr>
                <w:szCs w:val="14"/>
                <w:lang w:val="en-US"/>
              </w:rPr>
              <w:t>6</w:t>
            </w:r>
          </w:p>
        </w:tc>
        <w:tc>
          <w:tcPr>
            <w:tcW w:w="803"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5</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5</w:t>
            </w:r>
          </w:p>
        </w:tc>
        <w:tc>
          <w:tcPr>
            <w:tcW w:w="802" w:type="dxa"/>
            <w:tcBorders>
              <w:left w:val="single" w:sz="6" w:space="0" w:color="auto"/>
              <w:right w:val="single" w:sz="6" w:space="0" w:color="auto"/>
            </w:tcBorders>
            <w:vAlign w:val="bottom"/>
          </w:tcPr>
          <w:p w:rsidR="003430A5" w:rsidRPr="00661DE4" w:rsidRDefault="003430A5" w:rsidP="00661DE4">
            <w:pPr>
              <w:overflowPunct w:val="0"/>
              <w:autoSpaceDE w:val="0"/>
              <w:snapToGrid w:val="0"/>
              <w:spacing w:before="70" w:line="150" w:lineRule="exact"/>
              <w:ind w:right="227"/>
              <w:jc w:val="right"/>
              <w:textAlignment w:val="baseline"/>
              <w:rPr>
                <w:szCs w:val="14"/>
                <w:lang w:val="en-US"/>
              </w:rPr>
            </w:pPr>
            <w:r w:rsidRPr="00661DE4">
              <w:rPr>
                <w:szCs w:val="14"/>
                <w:lang w:val="en-US"/>
              </w:rPr>
              <w:t>–</w:t>
            </w:r>
          </w:p>
        </w:tc>
        <w:tc>
          <w:tcPr>
            <w:tcW w:w="802" w:type="dxa"/>
            <w:tcBorders>
              <w:left w:val="single" w:sz="6" w:space="0" w:color="auto"/>
              <w:right w:val="single" w:sz="6" w:space="0" w:color="auto"/>
            </w:tcBorders>
            <w:vAlign w:val="bottom"/>
          </w:tcPr>
          <w:p w:rsidR="003430A5" w:rsidRPr="00661DE4" w:rsidRDefault="003430A5" w:rsidP="00661DE4">
            <w:pPr>
              <w:overflowPunct w:val="0"/>
              <w:autoSpaceDE w:val="0"/>
              <w:snapToGrid w:val="0"/>
              <w:spacing w:before="70" w:line="150" w:lineRule="exact"/>
              <w:ind w:right="227"/>
              <w:jc w:val="right"/>
              <w:textAlignment w:val="baseline"/>
              <w:rPr>
                <w:szCs w:val="14"/>
                <w:lang w:val="en-US"/>
              </w:rPr>
            </w:pPr>
            <w:r w:rsidRPr="00661DE4">
              <w:rPr>
                <w:szCs w:val="14"/>
                <w:lang w:val="en-US"/>
              </w:rPr>
              <w:t>2</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tcBorders>
            <w:vAlign w:val="bottom"/>
          </w:tcPr>
          <w:p w:rsidR="003430A5" w:rsidRPr="00661DE4" w:rsidRDefault="003430A5" w:rsidP="00661DE4">
            <w:pPr>
              <w:overflowPunct w:val="0"/>
              <w:autoSpaceDE w:val="0"/>
              <w:spacing w:before="70" w:line="150" w:lineRule="exact"/>
              <w:ind w:left="113"/>
              <w:textAlignment w:val="baseline"/>
              <w:rPr>
                <w:i/>
                <w:szCs w:val="14"/>
                <w:lang w:val="en-US"/>
              </w:rPr>
            </w:pPr>
            <w:r w:rsidRPr="00661DE4">
              <w:rPr>
                <w:i/>
                <w:szCs w:val="14"/>
                <w:lang w:val="en-US"/>
              </w:rPr>
              <w:t>metallurgy and materials science</w:t>
            </w:r>
          </w:p>
        </w:tc>
      </w:tr>
      <w:tr w:rsidR="003430A5" w:rsidRPr="009D30FD" w:rsidTr="003430A5">
        <w:trPr>
          <w:cantSplit/>
          <w:trHeight w:val="117"/>
          <w:jc w:val="center"/>
        </w:trPr>
        <w:tc>
          <w:tcPr>
            <w:tcW w:w="2549" w:type="dxa"/>
            <w:tcBorders>
              <w:right w:val="single" w:sz="6" w:space="0" w:color="auto"/>
            </w:tcBorders>
            <w:vAlign w:val="bottom"/>
          </w:tcPr>
          <w:p w:rsidR="003430A5" w:rsidRPr="005160DB" w:rsidRDefault="003430A5" w:rsidP="00661DE4">
            <w:pPr>
              <w:overflowPunct w:val="0"/>
              <w:autoSpaceDE w:val="0"/>
              <w:spacing w:before="70" w:line="150" w:lineRule="exact"/>
              <w:ind w:left="113"/>
              <w:textAlignment w:val="baseline"/>
              <w:rPr>
                <w:noProof/>
                <w:szCs w:val="14"/>
              </w:rPr>
            </w:pPr>
            <w:r w:rsidRPr="005160DB">
              <w:rPr>
                <w:noProof/>
                <w:szCs w:val="14"/>
              </w:rPr>
              <w:t>химическая</w:t>
            </w:r>
            <w:r w:rsidRPr="00661DE4">
              <w:rPr>
                <w:noProof/>
                <w:szCs w:val="14"/>
                <w:lang w:val="en-US"/>
              </w:rPr>
              <w:t xml:space="preserve"> </w:t>
            </w:r>
            <w:r w:rsidRPr="005160DB">
              <w:rPr>
                <w:noProof/>
                <w:szCs w:val="14"/>
              </w:rPr>
              <w:t>технология</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6</w:t>
            </w:r>
          </w:p>
        </w:tc>
        <w:tc>
          <w:tcPr>
            <w:tcW w:w="803"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3</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4</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2</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rPr>
            </w:pPr>
            <w:r w:rsidRPr="00164E03">
              <w:rPr>
                <w:szCs w:val="14"/>
              </w:rPr>
              <w:t>2</w:t>
            </w:r>
          </w:p>
        </w:tc>
        <w:tc>
          <w:tcPr>
            <w:tcW w:w="802" w:type="dxa"/>
            <w:tcBorders>
              <w:left w:val="single" w:sz="6" w:space="0" w:color="auto"/>
              <w:right w:val="single" w:sz="6" w:space="0" w:color="auto"/>
            </w:tcBorders>
            <w:vAlign w:val="bottom"/>
          </w:tcPr>
          <w:p w:rsidR="003430A5" w:rsidRPr="00164E03" w:rsidRDefault="003430A5" w:rsidP="00661DE4">
            <w:pPr>
              <w:overflowPunct w:val="0"/>
              <w:autoSpaceDE w:val="0"/>
              <w:snapToGrid w:val="0"/>
              <w:spacing w:before="70" w:line="150" w:lineRule="exact"/>
              <w:ind w:right="227"/>
              <w:jc w:val="right"/>
              <w:textAlignment w:val="baseline"/>
              <w:rPr>
                <w:szCs w:val="14"/>
                <w:lang w:val="en-US"/>
              </w:rPr>
            </w:pPr>
            <w:r w:rsidRPr="00164E03">
              <w:rPr>
                <w:szCs w:val="14"/>
                <w:lang w:val="en-US"/>
              </w:rPr>
              <w:t>2</w:t>
            </w:r>
          </w:p>
        </w:tc>
        <w:tc>
          <w:tcPr>
            <w:tcW w:w="2559" w:type="dxa"/>
            <w:tcBorders>
              <w:left w:val="single" w:sz="6" w:space="0" w:color="auto"/>
            </w:tcBorders>
            <w:vAlign w:val="bottom"/>
          </w:tcPr>
          <w:p w:rsidR="003430A5" w:rsidRPr="00C03D4E" w:rsidRDefault="003430A5" w:rsidP="00661DE4">
            <w:pPr>
              <w:overflowPunct w:val="0"/>
              <w:autoSpaceDE w:val="0"/>
              <w:spacing w:before="70" w:line="150" w:lineRule="exact"/>
              <w:ind w:left="113"/>
              <w:textAlignment w:val="baseline"/>
              <w:rPr>
                <w:i/>
                <w:szCs w:val="14"/>
              </w:rPr>
            </w:pPr>
            <w:proofErr w:type="spellStart"/>
            <w:r w:rsidRPr="00C03D4E">
              <w:rPr>
                <w:i/>
                <w:szCs w:val="14"/>
              </w:rPr>
              <w:t>chemical</w:t>
            </w:r>
            <w:proofErr w:type="spellEnd"/>
            <w:r w:rsidRPr="00C03D4E">
              <w:rPr>
                <w:i/>
                <w:szCs w:val="14"/>
              </w:rPr>
              <w:t xml:space="preserve"> </w:t>
            </w:r>
            <w:proofErr w:type="spellStart"/>
            <w:r w:rsidRPr="00C03D4E">
              <w:rPr>
                <w:i/>
                <w:szCs w:val="14"/>
              </w:rPr>
              <w:t>technology</w:t>
            </w:r>
            <w:proofErr w:type="spellEnd"/>
          </w:p>
        </w:tc>
      </w:tr>
    </w:tbl>
    <w:p w:rsidR="00661DE4" w:rsidRPr="000A5979" w:rsidRDefault="00661DE4" w:rsidP="00661DE4">
      <w:pPr>
        <w:pageBreakBefore/>
        <w:spacing w:after="60"/>
        <w:jc w:val="right"/>
        <w:rPr>
          <w:lang w:val="en-US"/>
        </w:rPr>
      </w:pPr>
      <w:r>
        <w:rPr>
          <w:lang w:val="ru-MO"/>
        </w:rPr>
        <w:t>П</w:t>
      </w:r>
      <w:r w:rsidRPr="00B54EA2">
        <w:rPr>
          <w:lang w:val="ru-MO"/>
        </w:rPr>
        <w:t>родолжение</w:t>
      </w:r>
      <w:r w:rsidRPr="003D30A6">
        <w:rPr>
          <w:lang w:val="en-US"/>
        </w:rPr>
        <w:t xml:space="preserve"> </w:t>
      </w:r>
      <w:proofErr w:type="spellStart"/>
      <w:r w:rsidRPr="00B54EA2">
        <w:rPr>
          <w:lang w:val="ru-MO"/>
        </w:rPr>
        <w:t>табл</w:t>
      </w:r>
      <w:proofErr w:type="spellEnd"/>
      <w:r w:rsidRPr="003D30A6">
        <w:rPr>
          <w:i/>
          <w:lang w:val="en-US"/>
        </w:rPr>
        <w:t xml:space="preserve">. / </w:t>
      </w:r>
      <w:proofErr w:type="spellStart"/>
      <w:r w:rsidRPr="00B54EA2">
        <w:rPr>
          <w:i/>
          <w:lang w:val="ru-MO"/>
        </w:rPr>
        <w:t>Continued</w:t>
      </w:r>
      <w:proofErr w:type="spellEnd"/>
      <w:r w:rsidRPr="00B54EA2">
        <w:rPr>
          <w:i/>
          <w:lang w:val="ru-MO"/>
        </w:rPr>
        <w:t xml:space="preserve"> </w:t>
      </w:r>
      <w:proofErr w:type="spellStart"/>
      <w:r w:rsidRPr="00B54EA2">
        <w:rPr>
          <w:i/>
          <w:lang w:val="ru-MO"/>
        </w:rPr>
        <w:t>table</w:t>
      </w:r>
      <w:proofErr w:type="spellEnd"/>
      <w:r w:rsidRPr="00B54EA2">
        <w:rPr>
          <w:i/>
          <w:lang w:val="ru-MO"/>
        </w:rPr>
        <w:t xml:space="preserve"> </w:t>
      </w:r>
      <w:r w:rsidRPr="00B54EA2">
        <w:rPr>
          <w:lang w:val="ru-MO"/>
        </w:rPr>
        <w:t>7.</w:t>
      </w:r>
      <w:r>
        <w:rPr>
          <w:lang w:val="ru-MO"/>
        </w:rPr>
        <w:t>4</w:t>
      </w:r>
      <w:r w:rsidR="000A5979">
        <w:rPr>
          <w:lang w:val="en-US"/>
        </w:rPr>
        <w:t>1</w:t>
      </w:r>
    </w:p>
    <w:tbl>
      <w:tblPr>
        <w:tblW w:w="5000" w:type="pct"/>
        <w:jc w:val="center"/>
        <w:tblLayout w:type="fixed"/>
        <w:tblCellMar>
          <w:left w:w="0" w:type="dxa"/>
          <w:right w:w="0" w:type="dxa"/>
        </w:tblCellMar>
        <w:tblLook w:val="0000" w:firstRow="0" w:lastRow="0" w:firstColumn="0" w:lastColumn="0" w:noHBand="0" w:noVBand="0"/>
      </w:tblPr>
      <w:tblGrid>
        <w:gridCol w:w="2549"/>
        <w:gridCol w:w="802"/>
        <w:gridCol w:w="803"/>
        <w:gridCol w:w="802"/>
        <w:gridCol w:w="802"/>
        <w:gridCol w:w="802"/>
        <w:gridCol w:w="802"/>
        <w:gridCol w:w="2559"/>
      </w:tblGrid>
      <w:tr w:rsidR="003430A5" w:rsidRPr="00355B79" w:rsidTr="00F0041A">
        <w:trPr>
          <w:cantSplit/>
          <w:trHeight w:val="79"/>
          <w:jc w:val="center"/>
        </w:trPr>
        <w:tc>
          <w:tcPr>
            <w:tcW w:w="2549" w:type="dxa"/>
            <w:vMerge w:val="restart"/>
            <w:tcBorders>
              <w:top w:val="single" w:sz="6" w:space="0" w:color="auto"/>
              <w:right w:val="single" w:sz="6" w:space="0" w:color="auto"/>
            </w:tcBorders>
          </w:tcPr>
          <w:p w:rsidR="003430A5" w:rsidRPr="009D30FD" w:rsidRDefault="003430A5" w:rsidP="00661DE4">
            <w:pPr>
              <w:overflowPunct w:val="0"/>
              <w:autoSpaceDE w:val="0"/>
              <w:autoSpaceDN w:val="0"/>
              <w:adjustRightInd w:val="0"/>
              <w:spacing w:before="20" w:after="20"/>
              <w:jc w:val="center"/>
              <w:textAlignment w:val="baseline"/>
              <w:rPr>
                <w:b/>
                <w:bCs/>
                <w:szCs w:val="14"/>
              </w:rPr>
            </w:pPr>
          </w:p>
        </w:tc>
        <w:tc>
          <w:tcPr>
            <w:tcW w:w="2407" w:type="dxa"/>
            <w:gridSpan w:val="3"/>
            <w:tcBorders>
              <w:top w:val="single" w:sz="6" w:space="0" w:color="auto"/>
              <w:left w:val="single" w:sz="6" w:space="0" w:color="auto"/>
              <w:bottom w:val="single" w:sz="6" w:space="0" w:color="auto"/>
              <w:right w:val="single" w:sz="6" w:space="0" w:color="auto"/>
            </w:tcBorders>
          </w:tcPr>
          <w:p w:rsidR="003430A5" w:rsidRDefault="003430A5" w:rsidP="00661DE4">
            <w:pPr>
              <w:spacing w:before="20" w:after="20"/>
              <w:ind w:left="57" w:right="28"/>
              <w:rPr>
                <w:rFonts w:cs="PragmaticaC"/>
                <w:i/>
                <w:spacing w:val="-4"/>
                <w:sz w:val="12"/>
                <w:szCs w:val="12"/>
                <w:lang w:val="en-US"/>
              </w:rPr>
            </w:pPr>
            <w:r w:rsidRPr="00164E03">
              <w:rPr>
                <w:rFonts w:cs="PragmaticaC"/>
                <w:spacing w:val="-4"/>
                <w:sz w:val="12"/>
                <w:szCs w:val="12"/>
              </w:rPr>
              <w:t>Выпуск</w:t>
            </w:r>
            <w:r w:rsidRPr="00370AE3">
              <w:rPr>
                <w:rFonts w:cs="PragmaticaC"/>
                <w:spacing w:val="-4"/>
                <w:sz w:val="12"/>
                <w:szCs w:val="12"/>
                <w:lang w:val="en-US"/>
              </w:rPr>
              <w:t xml:space="preserve"> </w:t>
            </w:r>
            <w:r w:rsidRPr="00164E03">
              <w:rPr>
                <w:rFonts w:cs="PragmaticaC"/>
                <w:spacing w:val="-4"/>
                <w:sz w:val="12"/>
                <w:szCs w:val="12"/>
              </w:rPr>
              <w:t>из</w:t>
            </w:r>
            <w:r w:rsidRPr="00370AE3">
              <w:rPr>
                <w:rFonts w:cs="PragmaticaC"/>
                <w:spacing w:val="-4"/>
                <w:sz w:val="12"/>
                <w:szCs w:val="12"/>
                <w:lang w:val="en-US"/>
              </w:rPr>
              <w:t xml:space="preserve"> </w:t>
            </w:r>
            <w:r w:rsidRPr="00D14C7C">
              <w:rPr>
                <w:rFonts w:cs="PragmaticaC"/>
                <w:spacing w:val="-4"/>
                <w:sz w:val="12"/>
                <w:szCs w:val="12"/>
              </w:rPr>
              <w:t>докторантуры</w:t>
            </w:r>
            <w:r w:rsidRPr="00370AE3">
              <w:rPr>
                <w:i/>
                <w:sz w:val="12"/>
                <w:szCs w:val="12"/>
                <w:lang w:val="en-US"/>
              </w:rPr>
              <w:t xml:space="preserve"> /</w:t>
            </w:r>
            <w:r w:rsidRPr="00370AE3">
              <w:rPr>
                <w:rFonts w:cs="PragmaticaC"/>
                <w:i/>
                <w:spacing w:val="-4"/>
                <w:sz w:val="12"/>
                <w:szCs w:val="12"/>
                <w:lang w:val="en-US"/>
              </w:rPr>
              <w:t xml:space="preserve"> </w:t>
            </w:r>
          </w:p>
          <w:p w:rsidR="003430A5" w:rsidRPr="00661DE4" w:rsidRDefault="003430A5" w:rsidP="00661DE4">
            <w:pPr>
              <w:spacing w:before="20" w:after="20"/>
              <w:ind w:left="57" w:right="28"/>
              <w:rPr>
                <w:rFonts w:cs="PragmaticaC"/>
                <w:spacing w:val="-4"/>
                <w:sz w:val="12"/>
                <w:szCs w:val="12"/>
                <w:lang w:val="en-US"/>
              </w:rPr>
            </w:pPr>
            <w:r w:rsidRPr="00370AE3">
              <w:rPr>
                <w:rFonts w:cs="PragmaticaC"/>
                <w:i/>
                <w:spacing w:val="-4"/>
                <w:sz w:val="12"/>
                <w:szCs w:val="12"/>
                <w:lang w:val="en-US"/>
              </w:rPr>
              <w:t>Graduation from doctoral studies</w:t>
            </w:r>
          </w:p>
        </w:tc>
        <w:tc>
          <w:tcPr>
            <w:tcW w:w="2406" w:type="dxa"/>
            <w:gridSpan w:val="3"/>
            <w:tcBorders>
              <w:top w:val="single" w:sz="6" w:space="0" w:color="auto"/>
              <w:left w:val="single" w:sz="6" w:space="0" w:color="auto"/>
              <w:bottom w:val="single" w:sz="6" w:space="0" w:color="auto"/>
            </w:tcBorders>
          </w:tcPr>
          <w:p w:rsidR="003430A5" w:rsidRPr="00661DE4" w:rsidRDefault="003430A5" w:rsidP="00661DE4">
            <w:pPr>
              <w:spacing w:before="20" w:after="20"/>
              <w:ind w:left="57" w:right="28"/>
              <w:rPr>
                <w:rFonts w:cs="PragmaticaC"/>
                <w:spacing w:val="-4"/>
                <w:sz w:val="12"/>
                <w:szCs w:val="12"/>
              </w:rPr>
            </w:pPr>
            <w:r w:rsidRPr="00970640">
              <w:rPr>
                <w:rFonts w:cs="PragmaticaC"/>
                <w:spacing w:val="-4"/>
                <w:sz w:val="12"/>
                <w:szCs w:val="12"/>
              </w:rPr>
              <w:t>в</w:t>
            </w:r>
            <w:r w:rsidRPr="00661DE4">
              <w:rPr>
                <w:rFonts w:cs="PragmaticaC"/>
                <w:spacing w:val="-4"/>
                <w:sz w:val="12"/>
                <w:szCs w:val="12"/>
              </w:rPr>
              <w:t xml:space="preserve"> </w:t>
            </w:r>
            <w:r w:rsidRPr="00970640">
              <w:rPr>
                <w:rFonts w:cs="PragmaticaC"/>
                <w:spacing w:val="-4"/>
                <w:sz w:val="12"/>
                <w:szCs w:val="12"/>
              </w:rPr>
              <w:t>том</w:t>
            </w:r>
            <w:r w:rsidRPr="00661DE4">
              <w:rPr>
                <w:rFonts w:cs="PragmaticaC"/>
                <w:spacing w:val="-4"/>
                <w:sz w:val="12"/>
                <w:szCs w:val="12"/>
              </w:rPr>
              <w:t xml:space="preserve"> </w:t>
            </w:r>
            <w:r w:rsidRPr="00970640">
              <w:rPr>
                <w:rFonts w:cs="PragmaticaC"/>
                <w:spacing w:val="-4"/>
                <w:sz w:val="12"/>
                <w:szCs w:val="12"/>
              </w:rPr>
              <w:t>числе</w:t>
            </w:r>
            <w:r w:rsidRPr="00661DE4">
              <w:rPr>
                <w:rFonts w:cs="PragmaticaC"/>
                <w:spacing w:val="-4"/>
                <w:sz w:val="12"/>
                <w:szCs w:val="12"/>
              </w:rPr>
              <w:t xml:space="preserve"> </w:t>
            </w:r>
            <w:r w:rsidRPr="00970640">
              <w:rPr>
                <w:rFonts w:cs="PragmaticaC"/>
                <w:spacing w:val="-4"/>
                <w:sz w:val="12"/>
                <w:szCs w:val="12"/>
              </w:rPr>
              <w:t>с</w:t>
            </w:r>
            <w:r w:rsidRPr="00661DE4">
              <w:rPr>
                <w:rFonts w:cs="PragmaticaC"/>
                <w:spacing w:val="-4"/>
                <w:sz w:val="12"/>
                <w:szCs w:val="12"/>
              </w:rPr>
              <w:t xml:space="preserve"> </w:t>
            </w:r>
            <w:r w:rsidRPr="00970640">
              <w:rPr>
                <w:rFonts w:cs="PragmaticaC"/>
                <w:spacing w:val="-4"/>
                <w:sz w:val="12"/>
                <w:szCs w:val="12"/>
              </w:rPr>
              <w:t>защитой</w:t>
            </w:r>
            <w:r w:rsidRPr="00661DE4">
              <w:rPr>
                <w:rFonts w:cs="PragmaticaC"/>
                <w:spacing w:val="-4"/>
                <w:sz w:val="12"/>
                <w:szCs w:val="12"/>
              </w:rPr>
              <w:t xml:space="preserve"> </w:t>
            </w:r>
            <w:r w:rsidRPr="00970640">
              <w:rPr>
                <w:rFonts w:cs="PragmaticaC"/>
                <w:spacing w:val="-4"/>
                <w:sz w:val="12"/>
                <w:szCs w:val="12"/>
              </w:rPr>
              <w:t>диссертаций</w:t>
            </w:r>
          </w:p>
          <w:p w:rsidR="003430A5" w:rsidRPr="00970640" w:rsidRDefault="003430A5" w:rsidP="00661DE4">
            <w:pPr>
              <w:spacing w:before="20" w:after="20"/>
              <w:ind w:left="57" w:right="28"/>
              <w:rPr>
                <w:rFonts w:cs="PragmaticaC"/>
                <w:spacing w:val="-4"/>
                <w:sz w:val="12"/>
                <w:szCs w:val="12"/>
                <w:lang w:val="en-US"/>
              </w:rPr>
            </w:pPr>
            <w:r w:rsidRPr="00970640">
              <w:rPr>
                <w:i/>
                <w:sz w:val="12"/>
                <w:szCs w:val="12"/>
                <w:lang w:val="en-US"/>
              </w:rPr>
              <w:t>including those who defended dissertations</w:t>
            </w:r>
          </w:p>
        </w:tc>
        <w:tc>
          <w:tcPr>
            <w:tcW w:w="2559" w:type="dxa"/>
            <w:vMerge w:val="restart"/>
            <w:tcBorders>
              <w:top w:val="single" w:sz="6" w:space="0" w:color="auto"/>
              <w:left w:val="single" w:sz="6" w:space="0" w:color="auto"/>
            </w:tcBorders>
          </w:tcPr>
          <w:p w:rsidR="003430A5" w:rsidRPr="00D8013A" w:rsidRDefault="003430A5" w:rsidP="00661DE4">
            <w:pPr>
              <w:spacing w:before="20" w:after="20"/>
              <w:ind w:left="57" w:right="28"/>
              <w:jc w:val="center"/>
              <w:rPr>
                <w:rFonts w:cs="PragmaticaC"/>
                <w:spacing w:val="-4"/>
                <w:sz w:val="12"/>
                <w:szCs w:val="12"/>
                <w:lang w:val="en-US"/>
              </w:rPr>
            </w:pPr>
          </w:p>
        </w:tc>
      </w:tr>
      <w:tr w:rsidR="003430A5" w:rsidRPr="009D30FD" w:rsidTr="003430A5">
        <w:trPr>
          <w:cantSplit/>
          <w:trHeight w:val="79"/>
          <w:jc w:val="center"/>
        </w:trPr>
        <w:tc>
          <w:tcPr>
            <w:tcW w:w="2549" w:type="dxa"/>
            <w:vMerge/>
            <w:tcBorders>
              <w:bottom w:val="single" w:sz="6" w:space="0" w:color="auto"/>
              <w:right w:val="single" w:sz="6" w:space="0" w:color="auto"/>
            </w:tcBorders>
          </w:tcPr>
          <w:p w:rsidR="003430A5" w:rsidRPr="00D8013A" w:rsidRDefault="003430A5" w:rsidP="00661DE4">
            <w:pPr>
              <w:overflowPunct w:val="0"/>
              <w:autoSpaceDE w:val="0"/>
              <w:autoSpaceDN w:val="0"/>
              <w:adjustRightInd w:val="0"/>
              <w:spacing w:before="20" w:after="20"/>
              <w:jc w:val="center"/>
              <w:textAlignment w:val="baseline"/>
              <w:rPr>
                <w:b/>
                <w:bCs/>
                <w:szCs w:val="14"/>
                <w:lang w:val="en-US"/>
              </w:rPr>
            </w:pPr>
          </w:p>
        </w:tc>
        <w:tc>
          <w:tcPr>
            <w:tcW w:w="802" w:type="dxa"/>
            <w:tcBorders>
              <w:top w:val="single" w:sz="6" w:space="0" w:color="auto"/>
              <w:left w:val="single" w:sz="6" w:space="0" w:color="auto"/>
              <w:bottom w:val="single" w:sz="6" w:space="0" w:color="auto"/>
              <w:right w:val="single" w:sz="6" w:space="0" w:color="auto"/>
            </w:tcBorders>
          </w:tcPr>
          <w:p w:rsidR="003430A5" w:rsidRPr="00366557" w:rsidRDefault="003430A5" w:rsidP="00661DE4">
            <w:pPr>
              <w:spacing w:before="20" w:after="20"/>
              <w:ind w:left="57" w:right="28"/>
              <w:jc w:val="center"/>
              <w:rPr>
                <w:rFonts w:cs="PragmaticaC"/>
                <w:spacing w:val="-4"/>
                <w:szCs w:val="14"/>
              </w:rPr>
            </w:pPr>
            <w:r w:rsidRPr="00366557">
              <w:rPr>
                <w:rFonts w:cs="PragmaticaC"/>
                <w:spacing w:val="-4"/>
                <w:szCs w:val="14"/>
              </w:rPr>
              <w:t>2020</w:t>
            </w:r>
          </w:p>
        </w:tc>
        <w:tc>
          <w:tcPr>
            <w:tcW w:w="803" w:type="dxa"/>
            <w:tcBorders>
              <w:top w:val="single" w:sz="6" w:space="0" w:color="auto"/>
              <w:left w:val="single" w:sz="6" w:space="0" w:color="auto"/>
              <w:bottom w:val="single" w:sz="6" w:space="0" w:color="auto"/>
              <w:right w:val="single" w:sz="6" w:space="0" w:color="auto"/>
            </w:tcBorders>
          </w:tcPr>
          <w:p w:rsidR="003430A5" w:rsidRPr="00366557" w:rsidRDefault="003430A5" w:rsidP="00661DE4">
            <w:pPr>
              <w:spacing w:before="20" w:after="20"/>
              <w:ind w:left="57" w:right="28"/>
              <w:jc w:val="center"/>
              <w:rPr>
                <w:rFonts w:cs="PragmaticaC"/>
                <w:spacing w:val="-4"/>
                <w:szCs w:val="14"/>
              </w:rPr>
            </w:pPr>
            <w:r>
              <w:rPr>
                <w:rFonts w:cs="PragmaticaC"/>
                <w:spacing w:val="-4"/>
                <w:szCs w:val="14"/>
              </w:rPr>
              <w:t>2021</w:t>
            </w:r>
          </w:p>
        </w:tc>
        <w:tc>
          <w:tcPr>
            <w:tcW w:w="802" w:type="dxa"/>
            <w:tcBorders>
              <w:top w:val="single" w:sz="6" w:space="0" w:color="auto"/>
              <w:left w:val="single" w:sz="6" w:space="0" w:color="auto"/>
              <w:bottom w:val="single" w:sz="6" w:space="0" w:color="auto"/>
              <w:right w:val="single" w:sz="6" w:space="0" w:color="auto"/>
            </w:tcBorders>
          </w:tcPr>
          <w:p w:rsidR="003430A5" w:rsidRPr="00366557" w:rsidRDefault="003430A5" w:rsidP="00661DE4">
            <w:pPr>
              <w:spacing w:before="20" w:after="20"/>
              <w:ind w:left="57" w:right="28"/>
              <w:jc w:val="center"/>
              <w:rPr>
                <w:rFonts w:cs="PragmaticaC"/>
                <w:spacing w:val="-4"/>
                <w:szCs w:val="14"/>
              </w:rPr>
            </w:pPr>
            <w:r>
              <w:rPr>
                <w:rFonts w:cs="PragmaticaC"/>
                <w:spacing w:val="-4"/>
                <w:szCs w:val="14"/>
              </w:rPr>
              <w:t>2022</w:t>
            </w:r>
          </w:p>
        </w:tc>
        <w:tc>
          <w:tcPr>
            <w:tcW w:w="802" w:type="dxa"/>
            <w:tcBorders>
              <w:top w:val="single" w:sz="6" w:space="0" w:color="auto"/>
              <w:left w:val="single" w:sz="6" w:space="0" w:color="auto"/>
              <w:bottom w:val="single" w:sz="6" w:space="0" w:color="auto"/>
              <w:right w:val="single" w:sz="6" w:space="0" w:color="auto"/>
            </w:tcBorders>
          </w:tcPr>
          <w:p w:rsidR="003430A5" w:rsidRPr="00366557" w:rsidRDefault="003430A5" w:rsidP="00661DE4">
            <w:pPr>
              <w:spacing w:before="20" w:after="20"/>
              <w:ind w:left="57" w:right="28"/>
              <w:jc w:val="center"/>
              <w:rPr>
                <w:rFonts w:cs="PragmaticaC"/>
                <w:spacing w:val="-4"/>
                <w:szCs w:val="14"/>
              </w:rPr>
            </w:pPr>
            <w:r w:rsidRPr="00366557">
              <w:rPr>
                <w:rFonts w:cs="PragmaticaC"/>
                <w:spacing w:val="-4"/>
                <w:szCs w:val="14"/>
              </w:rPr>
              <w:t>2020</w:t>
            </w:r>
          </w:p>
        </w:tc>
        <w:tc>
          <w:tcPr>
            <w:tcW w:w="802" w:type="dxa"/>
            <w:tcBorders>
              <w:top w:val="single" w:sz="6" w:space="0" w:color="auto"/>
              <w:left w:val="single" w:sz="6" w:space="0" w:color="auto"/>
              <w:bottom w:val="single" w:sz="6" w:space="0" w:color="auto"/>
              <w:right w:val="single" w:sz="6" w:space="0" w:color="auto"/>
            </w:tcBorders>
          </w:tcPr>
          <w:p w:rsidR="003430A5" w:rsidRPr="00366557" w:rsidRDefault="003430A5" w:rsidP="00661DE4">
            <w:pPr>
              <w:spacing w:before="20" w:after="20"/>
              <w:ind w:left="57" w:right="28"/>
              <w:jc w:val="center"/>
              <w:rPr>
                <w:rFonts w:cs="PragmaticaC"/>
                <w:spacing w:val="-4"/>
                <w:szCs w:val="14"/>
              </w:rPr>
            </w:pPr>
            <w:r>
              <w:rPr>
                <w:rFonts w:cs="PragmaticaC"/>
                <w:spacing w:val="-4"/>
                <w:szCs w:val="14"/>
              </w:rPr>
              <w:t>2021</w:t>
            </w:r>
          </w:p>
        </w:tc>
        <w:tc>
          <w:tcPr>
            <w:tcW w:w="802" w:type="dxa"/>
            <w:tcBorders>
              <w:top w:val="single" w:sz="4" w:space="0" w:color="auto"/>
              <w:left w:val="single" w:sz="6" w:space="0" w:color="auto"/>
              <w:bottom w:val="single" w:sz="6" w:space="0" w:color="auto"/>
              <w:right w:val="single" w:sz="6" w:space="0" w:color="auto"/>
            </w:tcBorders>
          </w:tcPr>
          <w:p w:rsidR="003430A5" w:rsidRPr="00366557" w:rsidRDefault="003430A5" w:rsidP="00661DE4">
            <w:pPr>
              <w:spacing w:before="20" w:after="20"/>
              <w:ind w:left="57" w:right="28"/>
              <w:jc w:val="center"/>
              <w:rPr>
                <w:rFonts w:cs="PragmaticaC"/>
                <w:spacing w:val="-4"/>
                <w:szCs w:val="14"/>
              </w:rPr>
            </w:pPr>
            <w:r>
              <w:rPr>
                <w:rFonts w:cs="PragmaticaC"/>
                <w:spacing w:val="-4"/>
                <w:szCs w:val="14"/>
              </w:rPr>
              <w:t>2022</w:t>
            </w:r>
          </w:p>
        </w:tc>
        <w:tc>
          <w:tcPr>
            <w:tcW w:w="2559" w:type="dxa"/>
            <w:vMerge/>
            <w:tcBorders>
              <w:left w:val="single" w:sz="6" w:space="0" w:color="auto"/>
              <w:bottom w:val="single" w:sz="6" w:space="0" w:color="auto"/>
            </w:tcBorders>
          </w:tcPr>
          <w:p w:rsidR="003430A5" w:rsidRPr="00366557" w:rsidRDefault="003430A5" w:rsidP="00661DE4">
            <w:pPr>
              <w:spacing w:before="20" w:after="20"/>
              <w:ind w:left="57" w:right="28"/>
              <w:jc w:val="center"/>
              <w:rPr>
                <w:rFonts w:cs="PragmaticaC"/>
                <w:spacing w:val="-4"/>
                <w:szCs w:val="14"/>
              </w:rPr>
            </w:pPr>
          </w:p>
        </w:tc>
      </w:tr>
      <w:tr w:rsidR="003430A5" w:rsidRPr="009D30FD" w:rsidTr="003430A5">
        <w:trPr>
          <w:cantSplit/>
          <w:trHeight w:val="117"/>
          <w:jc w:val="center"/>
        </w:trPr>
        <w:tc>
          <w:tcPr>
            <w:tcW w:w="2549" w:type="dxa"/>
            <w:tcBorders>
              <w:top w:val="single" w:sz="6" w:space="0" w:color="auto"/>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rPr>
            </w:pPr>
            <w:r w:rsidRPr="00164E03">
              <w:rPr>
                <w:noProof/>
                <w:szCs w:val="14"/>
              </w:rPr>
              <w:t>документальная информация</w:t>
            </w:r>
          </w:p>
        </w:tc>
        <w:tc>
          <w:tcPr>
            <w:tcW w:w="802" w:type="dxa"/>
            <w:tcBorders>
              <w:top w:val="single" w:sz="6" w:space="0" w:color="auto"/>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3" w:type="dxa"/>
            <w:tcBorders>
              <w:top w:val="single" w:sz="6" w:space="0" w:color="auto"/>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top w:val="single" w:sz="6" w:space="0" w:color="auto"/>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802" w:type="dxa"/>
            <w:tcBorders>
              <w:top w:val="single" w:sz="6" w:space="0" w:color="auto"/>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top w:val="single" w:sz="6" w:space="0" w:color="auto"/>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top w:val="single" w:sz="6" w:space="0" w:color="auto"/>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top w:val="single" w:sz="6" w:space="0" w:color="auto"/>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rPr>
            </w:pPr>
            <w:r w:rsidRPr="00164E03">
              <w:rPr>
                <w:i/>
                <w:noProof/>
                <w:szCs w:val="14"/>
              </w:rPr>
              <w:t>documentary information</w:t>
            </w:r>
          </w:p>
        </w:tc>
      </w:tr>
      <w:tr w:rsidR="003430A5" w:rsidRPr="00710C54" w:rsidTr="003430A5">
        <w:trPr>
          <w:cantSplit/>
          <w:trHeight w:val="117"/>
          <w:jc w:val="center"/>
        </w:trPr>
        <w:tc>
          <w:tcPr>
            <w:tcW w:w="2549" w:type="dxa"/>
            <w:tcBorders>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rPr>
            </w:pPr>
            <w:r w:rsidRPr="00164E03">
              <w:rPr>
                <w:noProof/>
                <w:szCs w:val="14"/>
              </w:rPr>
              <w:t>безопасность деятельности человека</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1</w:t>
            </w:r>
          </w:p>
        </w:tc>
        <w:tc>
          <w:tcPr>
            <w:tcW w:w="803"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2</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lang w:val="en-US"/>
              </w:rPr>
            </w:pPr>
            <w:r w:rsidRPr="00164E03">
              <w:rPr>
                <w:i/>
                <w:noProof/>
                <w:szCs w:val="14"/>
                <w:lang w:val="en-US"/>
              </w:rPr>
              <w:t xml:space="preserve">safety of human </w:t>
            </w:r>
            <w:r w:rsidRPr="00164E03">
              <w:rPr>
                <w:i/>
                <w:noProof/>
                <w:szCs w:val="14"/>
                <w:lang w:val="en-US"/>
              </w:rPr>
              <w:br/>
              <w:t>activities</w:t>
            </w:r>
          </w:p>
        </w:tc>
      </w:tr>
      <w:tr w:rsidR="003430A5" w:rsidRPr="00710C54" w:rsidTr="003430A5">
        <w:trPr>
          <w:cantSplit/>
          <w:trHeight w:val="117"/>
          <w:jc w:val="center"/>
        </w:trPr>
        <w:tc>
          <w:tcPr>
            <w:tcW w:w="2549" w:type="dxa"/>
            <w:tcBorders>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lang w:val="en-US"/>
              </w:rPr>
            </w:pPr>
            <w:r w:rsidRPr="00164E03">
              <w:rPr>
                <w:noProof/>
                <w:szCs w:val="14"/>
              </w:rPr>
              <w:t>электроника</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803"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3</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3</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2559" w:type="dxa"/>
            <w:tcBorders>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lang w:val="en-US"/>
              </w:rPr>
            </w:pPr>
            <w:r w:rsidRPr="00164E03">
              <w:rPr>
                <w:i/>
                <w:noProof/>
                <w:szCs w:val="14"/>
                <w:lang w:val="en-US"/>
              </w:rPr>
              <w:t>electronics</w:t>
            </w:r>
          </w:p>
        </w:tc>
      </w:tr>
      <w:tr w:rsidR="003430A5" w:rsidRPr="00710C54" w:rsidTr="003430A5">
        <w:trPr>
          <w:cantSplit/>
          <w:trHeight w:val="117"/>
          <w:jc w:val="center"/>
        </w:trPr>
        <w:tc>
          <w:tcPr>
            <w:tcW w:w="2549" w:type="dxa"/>
            <w:tcBorders>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lang w:val="en-US"/>
              </w:rPr>
            </w:pPr>
            <w:r w:rsidRPr="00164E03">
              <w:rPr>
                <w:noProof/>
                <w:szCs w:val="14"/>
              </w:rPr>
              <w:t>агрономия</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w:t>
            </w:r>
          </w:p>
        </w:tc>
        <w:tc>
          <w:tcPr>
            <w:tcW w:w="803"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3</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lang w:val="en-US"/>
              </w:rPr>
            </w:pPr>
            <w:r w:rsidRPr="00164E03">
              <w:rPr>
                <w:i/>
                <w:noProof/>
                <w:szCs w:val="14"/>
                <w:lang w:val="en-US"/>
              </w:rPr>
              <w:t>agronomy</w:t>
            </w:r>
          </w:p>
        </w:tc>
      </w:tr>
      <w:tr w:rsidR="003430A5" w:rsidRPr="003D30A6" w:rsidTr="003430A5">
        <w:trPr>
          <w:cantSplit/>
          <w:trHeight w:val="117"/>
          <w:jc w:val="center"/>
        </w:trPr>
        <w:tc>
          <w:tcPr>
            <w:tcW w:w="2549" w:type="dxa"/>
            <w:tcBorders>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lang w:val="en-US"/>
              </w:rPr>
            </w:pPr>
            <w:r w:rsidRPr="00164E03">
              <w:rPr>
                <w:noProof/>
                <w:szCs w:val="14"/>
              </w:rPr>
              <w:t>ветеринария</w:t>
            </w:r>
            <w:r w:rsidRPr="00164E03">
              <w:rPr>
                <w:noProof/>
                <w:szCs w:val="14"/>
                <w:lang w:val="en-US"/>
              </w:rPr>
              <w:t xml:space="preserve"> </w:t>
            </w:r>
            <w:r w:rsidRPr="00164E03">
              <w:rPr>
                <w:noProof/>
                <w:szCs w:val="14"/>
              </w:rPr>
              <w:t>и</w:t>
            </w:r>
            <w:r w:rsidRPr="00164E03">
              <w:rPr>
                <w:noProof/>
                <w:szCs w:val="14"/>
                <w:lang w:val="en-US"/>
              </w:rPr>
              <w:t xml:space="preserve"> </w:t>
            </w:r>
            <w:r w:rsidRPr="00164E03">
              <w:rPr>
                <w:noProof/>
                <w:szCs w:val="14"/>
              </w:rPr>
              <w:t>зоотехния</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8</w:t>
            </w:r>
          </w:p>
        </w:tc>
        <w:tc>
          <w:tcPr>
            <w:tcW w:w="803"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9</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3</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5</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5</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2559" w:type="dxa"/>
            <w:tcBorders>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rPr>
            </w:pPr>
            <w:r w:rsidRPr="00164E03">
              <w:rPr>
                <w:i/>
                <w:noProof/>
                <w:szCs w:val="14"/>
                <w:lang w:val="en-US"/>
              </w:rPr>
              <w:t xml:space="preserve">veterinary and animal </w:t>
            </w:r>
            <w:r w:rsidRPr="00164E03">
              <w:rPr>
                <w:i/>
                <w:noProof/>
                <w:szCs w:val="14"/>
              </w:rPr>
              <w:t>science</w:t>
            </w:r>
          </w:p>
        </w:tc>
      </w:tr>
      <w:tr w:rsidR="003430A5" w:rsidRPr="003D30A6" w:rsidTr="003430A5">
        <w:trPr>
          <w:cantSplit/>
          <w:trHeight w:val="117"/>
          <w:jc w:val="center"/>
        </w:trPr>
        <w:tc>
          <w:tcPr>
            <w:tcW w:w="2549" w:type="dxa"/>
            <w:tcBorders>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rPr>
            </w:pPr>
            <w:r w:rsidRPr="00164E03">
              <w:rPr>
                <w:noProof/>
                <w:szCs w:val="14"/>
              </w:rPr>
              <w:t>лесное хозяйство</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1</w:t>
            </w:r>
          </w:p>
        </w:tc>
        <w:tc>
          <w:tcPr>
            <w:tcW w:w="803"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3</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1</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2559" w:type="dxa"/>
            <w:tcBorders>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rPr>
            </w:pPr>
            <w:r w:rsidRPr="00164E03">
              <w:rPr>
                <w:i/>
                <w:noProof/>
                <w:szCs w:val="14"/>
              </w:rPr>
              <w:t>forestry</w:t>
            </w:r>
          </w:p>
        </w:tc>
      </w:tr>
      <w:tr w:rsidR="003430A5" w:rsidRPr="003D30A6" w:rsidTr="003430A5">
        <w:trPr>
          <w:cantSplit/>
          <w:trHeight w:val="117"/>
          <w:jc w:val="center"/>
        </w:trPr>
        <w:tc>
          <w:tcPr>
            <w:tcW w:w="2549" w:type="dxa"/>
            <w:tcBorders>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rPr>
            </w:pPr>
            <w:r w:rsidRPr="00164E03">
              <w:rPr>
                <w:noProof/>
                <w:szCs w:val="14"/>
              </w:rPr>
              <w:t>рыбное хозяйство</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3"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rPr>
            </w:pPr>
            <w:r w:rsidRPr="00164E03">
              <w:rPr>
                <w:i/>
                <w:noProof/>
                <w:szCs w:val="14"/>
              </w:rPr>
              <w:t>fishery</w:t>
            </w:r>
          </w:p>
        </w:tc>
      </w:tr>
      <w:tr w:rsidR="003430A5" w:rsidRPr="003D30A6" w:rsidTr="003430A5">
        <w:trPr>
          <w:cantSplit/>
          <w:trHeight w:val="117"/>
          <w:jc w:val="center"/>
        </w:trPr>
        <w:tc>
          <w:tcPr>
            <w:tcW w:w="2549" w:type="dxa"/>
            <w:tcBorders>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rPr>
            </w:pPr>
            <w:r w:rsidRPr="00164E03">
              <w:rPr>
                <w:noProof/>
                <w:szCs w:val="14"/>
              </w:rPr>
              <w:t>история и археология</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9</w:t>
            </w:r>
          </w:p>
        </w:tc>
        <w:tc>
          <w:tcPr>
            <w:tcW w:w="803"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16</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12</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3</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4</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2559" w:type="dxa"/>
            <w:tcBorders>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rPr>
            </w:pPr>
            <w:r w:rsidRPr="00164E03">
              <w:rPr>
                <w:i/>
                <w:noProof/>
                <w:szCs w:val="14"/>
              </w:rPr>
              <w:t>history and archeology</w:t>
            </w:r>
          </w:p>
        </w:tc>
      </w:tr>
      <w:tr w:rsidR="003430A5" w:rsidRPr="003D30A6" w:rsidTr="003430A5">
        <w:trPr>
          <w:cantSplit/>
          <w:trHeight w:val="117"/>
          <w:jc w:val="center"/>
        </w:trPr>
        <w:tc>
          <w:tcPr>
            <w:tcW w:w="2549" w:type="dxa"/>
            <w:tcBorders>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rPr>
            </w:pPr>
            <w:r w:rsidRPr="00164E03">
              <w:rPr>
                <w:noProof/>
                <w:szCs w:val="14"/>
              </w:rPr>
              <w:t>экономика</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44</w:t>
            </w:r>
          </w:p>
        </w:tc>
        <w:tc>
          <w:tcPr>
            <w:tcW w:w="803"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61</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45</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7</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13</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12</w:t>
            </w:r>
          </w:p>
        </w:tc>
        <w:tc>
          <w:tcPr>
            <w:tcW w:w="2559" w:type="dxa"/>
            <w:tcBorders>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rPr>
            </w:pPr>
            <w:r w:rsidRPr="00164E03">
              <w:rPr>
                <w:i/>
                <w:noProof/>
                <w:szCs w:val="14"/>
              </w:rPr>
              <w:t>economy</w:t>
            </w:r>
          </w:p>
        </w:tc>
      </w:tr>
      <w:tr w:rsidR="003430A5" w:rsidRPr="003D30A6" w:rsidTr="003430A5">
        <w:trPr>
          <w:cantSplit/>
          <w:trHeight w:val="117"/>
          <w:jc w:val="center"/>
        </w:trPr>
        <w:tc>
          <w:tcPr>
            <w:tcW w:w="2549" w:type="dxa"/>
            <w:tcBorders>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rPr>
            </w:pPr>
            <w:r w:rsidRPr="00164E03">
              <w:rPr>
                <w:noProof/>
                <w:szCs w:val="14"/>
              </w:rPr>
              <w:t>философия</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7</w:t>
            </w:r>
          </w:p>
        </w:tc>
        <w:tc>
          <w:tcPr>
            <w:tcW w:w="803"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9</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4</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1</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2</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rPr>
            </w:pPr>
            <w:r w:rsidRPr="00164E03">
              <w:rPr>
                <w:i/>
                <w:noProof/>
                <w:szCs w:val="14"/>
              </w:rPr>
              <w:t>philosophy</w:t>
            </w:r>
          </w:p>
        </w:tc>
      </w:tr>
      <w:tr w:rsidR="003430A5" w:rsidRPr="003D30A6" w:rsidTr="003430A5">
        <w:trPr>
          <w:cantSplit/>
          <w:trHeight w:val="117"/>
          <w:jc w:val="center"/>
        </w:trPr>
        <w:tc>
          <w:tcPr>
            <w:tcW w:w="2549" w:type="dxa"/>
            <w:tcBorders>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rPr>
            </w:pPr>
            <w:r w:rsidRPr="00164E03">
              <w:rPr>
                <w:noProof/>
                <w:szCs w:val="14"/>
              </w:rPr>
              <w:t>литературоведение</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5</w:t>
            </w:r>
          </w:p>
        </w:tc>
        <w:tc>
          <w:tcPr>
            <w:tcW w:w="803"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4</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rPr>
            </w:pPr>
            <w:r w:rsidRPr="00164E03">
              <w:rPr>
                <w:i/>
                <w:noProof/>
                <w:szCs w:val="14"/>
              </w:rPr>
              <w:t>literary criticism</w:t>
            </w:r>
          </w:p>
        </w:tc>
      </w:tr>
      <w:tr w:rsidR="003430A5" w:rsidRPr="003D30A6" w:rsidTr="003430A5">
        <w:trPr>
          <w:cantSplit/>
          <w:trHeight w:val="117"/>
          <w:jc w:val="center"/>
        </w:trPr>
        <w:tc>
          <w:tcPr>
            <w:tcW w:w="2549" w:type="dxa"/>
            <w:tcBorders>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rPr>
            </w:pPr>
            <w:r w:rsidRPr="00164E03">
              <w:rPr>
                <w:noProof/>
                <w:szCs w:val="14"/>
              </w:rPr>
              <w:t>языкознание</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13</w:t>
            </w:r>
          </w:p>
        </w:tc>
        <w:tc>
          <w:tcPr>
            <w:tcW w:w="803"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11</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5</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3</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5</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4</w:t>
            </w:r>
          </w:p>
        </w:tc>
        <w:tc>
          <w:tcPr>
            <w:tcW w:w="2559" w:type="dxa"/>
            <w:tcBorders>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rPr>
            </w:pPr>
            <w:r w:rsidRPr="00164E03">
              <w:rPr>
                <w:i/>
                <w:noProof/>
                <w:szCs w:val="14"/>
              </w:rPr>
              <w:t>linguistics</w:t>
            </w:r>
          </w:p>
        </w:tc>
      </w:tr>
      <w:tr w:rsidR="003430A5" w:rsidRPr="003D30A6" w:rsidTr="003430A5">
        <w:trPr>
          <w:cantSplit/>
          <w:trHeight w:val="117"/>
          <w:jc w:val="center"/>
        </w:trPr>
        <w:tc>
          <w:tcPr>
            <w:tcW w:w="2549" w:type="dxa"/>
            <w:tcBorders>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rPr>
            </w:pPr>
            <w:r w:rsidRPr="00164E03">
              <w:rPr>
                <w:noProof/>
                <w:szCs w:val="14"/>
              </w:rPr>
              <w:t>юриспруденция</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22</w:t>
            </w:r>
          </w:p>
        </w:tc>
        <w:tc>
          <w:tcPr>
            <w:tcW w:w="803"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46</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21</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1</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13</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6</w:t>
            </w:r>
          </w:p>
        </w:tc>
        <w:tc>
          <w:tcPr>
            <w:tcW w:w="2559" w:type="dxa"/>
            <w:tcBorders>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rPr>
            </w:pPr>
            <w:r w:rsidRPr="00164E03">
              <w:rPr>
                <w:i/>
                <w:noProof/>
                <w:szCs w:val="14"/>
              </w:rPr>
              <w:t>jurisprudence</w:t>
            </w:r>
          </w:p>
        </w:tc>
      </w:tr>
      <w:tr w:rsidR="003430A5" w:rsidRPr="003D30A6" w:rsidTr="003430A5">
        <w:trPr>
          <w:cantSplit/>
          <w:trHeight w:val="117"/>
          <w:jc w:val="center"/>
        </w:trPr>
        <w:tc>
          <w:tcPr>
            <w:tcW w:w="2549" w:type="dxa"/>
            <w:tcBorders>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rPr>
            </w:pPr>
            <w:r w:rsidRPr="00164E03">
              <w:rPr>
                <w:noProof/>
                <w:szCs w:val="14"/>
              </w:rPr>
              <w:t>педагогика</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25</w:t>
            </w:r>
          </w:p>
        </w:tc>
        <w:tc>
          <w:tcPr>
            <w:tcW w:w="803"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16</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14</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4</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4</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2559" w:type="dxa"/>
            <w:tcBorders>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rPr>
            </w:pPr>
            <w:r w:rsidRPr="00164E03">
              <w:rPr>
                <w:i/>
                <w:noProof/>
                <w:szCs w:val="14"/>
              </w:rPr>
              <w:t>pedagogy</w:t>
            </w:r>
          </w:p>
        </w:tc>
      </w:tr>
      <w:tr w:rsidR="003430A5" w:rsidRPr="003D30A6" w:rsidTr="003430A5">
        <w:trPr>
          <w:cantSplit/>
          <w:trHeight w:val="117"/>
          <w:jc w:val="center"/>
        </w:trPr>
        <w:tc>
          <w:tcPr>
            <w:tcW w:w="2549" w:type="dxa"/>
            <w:tcBorders>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rPr>
            </w:pPr>
            <w:r w:rsidRPr="00164E03">
              <w:rPr>
                <w:noProof/>
                <w:szCs w:val="14"/>
              </w:rPr>
              <w:t>клиническая медицина</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7</w:t>
            </w:r>
          </w:p>
        </w:tc>
        <w:tc>
          <w:tcPr>
            <w:tcW w:w="803"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9</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8</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5</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6</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3</w:t>
            </w:r>
          </w:p>
        </w:tc>
        <w:tc>
          <w:tcPr>
            <w:tcW w:w="2559" w:type="dxa"/>
            <w:tcBorders>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rPr>
            </w:pPr>
            <w:r w:rsidRPr="00164E03">
              <w:rPr>
                <w:i/>
                <w:noProof/>
                <w:szCs w:val="14"/>
              </w:rPr>
              <w:t>clinical medicine</w:t>
            </w:r>
          </w:p>
        </w:tc>
      </w:tr>
      <w:tr w:rsidR="003430A5" w:rsidRPr="003D30A6" w:rsidTr="003430A5">
        <w:trPr>
          <w:cantSplit/>
          <w:trHeight w:val="117"/>
          <w:jc w:val="center"/>
        </w:trPr>
        <w:tc>
          <w:tcPr>
            <w:tcW w:w="2549" w:type="dxa"/>
            <w:tcBorders>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rPr>
            </w:pPr>
            <w:r w:rsidRPr="00164E03">
              <w:rPr>
                <w:noProof/>
                <w:szCs w:val="14"/>
              </w:rPr>
              <w:t>профилактическая медицина</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1</w:t>
            </w:r>
          </w:p>
        </w:tc>
        <w:tc>
          <w:tcPr>
            <w:tcW w:w="803"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1</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rPr>
            </w:pPr>
            <w:r w:rsidRPr="00164E03">
              <w:rPr>
                <w:i/>
                <w:noProof/>
                <w:szCs w:val="14"/>
              </w:rPr>
              <w:t>preventive medicine</w:t>
            </w:r>
          </w:p>
        </w:tc>
      </w:tr>
      <w:tr w:rsidR="003430A5" w:rsidRPr="003D30A6" w:rsidTr="003430A5">
        <w:trPr>
          <w:cantSplit/>
          <w:trHeight w:val="117"/>
          <w:jc w:val="center"/>
        </w:trPr>
        <w:tc>
          <w:tcPr>
            <w:tcW w:w="2549" w:type="dxa"/>
            <w:tcBorders>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rPr>
            </w:pPr>
            <w:r w:rsidRPr="00164E03">
              <w:rPr>
                <w:noProof/>
                <w:szCs w:val="14"/>
              </w:rPr>
              <w:t>медико</w:t>
            </w:r>
            <w:r>
              <w:rPr>
                <w:noProof/>
                <w:szCs w:val="14"/>
                <w:lang w:val="en-US"/>
              </w:rPr>
              <w:t>-</w:t>
            </w:r>
            <w:r w:rsidRPr="00164E03">
              <w:rPr>
                <w:noProof/>
                <w:szCs w:val="14"/>
              </w:rPr>
              <w:t>биологические науки</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7</w:t>
            </w:r>
          </w:p>
        </w:tc>
        <w:tc>
          <w:tcPr>
            <w:tcW w:w="803"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5</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2</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2</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rPr>
            </w:pPr>
            <w:r w:rsidRPr="00164E03">
              <w:rPr>
                <w:i/>
                <w:noProof/>
                <w:szCs w:val="14"/>
              </w:rPr>
              <w:t>life sciences</w:t>
            </w:r>
          </w:p>
        </w:tc>
      </w:tr>
      <w:tr w:rsidR="003430A5" w:rsidRPr="003D30A6" w:rsidTr="003430A5">
        <w:trPr>
          <w:cantSplit/>
          <w:trHeight w:val="117"/>
          <w:jc w:val="center"/>
        </w:trPr>
        <w:tc>
          <w:tcPr>
            <w:tcW w:w="2549" w:type="dxa"/>
            <w:tcBorders>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rPr>
            </w:pPr>
            <w:r w:rsidRPr="00164E03">
              <w:rPr>
                <w:noProof/>
                <w:szCs w:val="14"/>
              </w:rPr>
              <w:t>фармация</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3"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rPr>
            </w:pPr>
            <w:r w:rsidRPr="00164E03">
              <w:rPr>
                <w:i/>
                <w:noProof/>
                <w:szCs w:val="14"/>
              </w:rPr>
              <w:t>pharmacy</w:t>
            </w:r>
          </w:p>
        </w:tc>
      </w:tr>
      <w:tr w:rsidR="003430A5" w:rsidRPr="003D30A6" w:rsidTr="003430A5">
        <w:trPr>
          <w:cantSplit/>
          <w:trHeight w:val="117"/>
          <w:jc w:val="center"/>
        </w:trPr>
        <w:tc>
          <w:tcPr>
            <w:tcW w:w="2549" w:type="dxa"/>
            <w:tcBorders>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rPr>
            </w:pPr>
            <w:r w:rsidRPr="00164E03">
              <w:rPr>
                <w:noProof/>
                <w:szCs w:val="14"/>
              </w:rPr>
              <w:t>искусствоведение</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1</w:t>
            </w:r>
          </w:p>
        </w:tc>
        <w:tc>
          <w:tcPr>
            <w:tcW w:w="803"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2</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1</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rPr>
            </w:pPr>
            <w:r w:rsidRPr="00164E03">
              <w:rPr>
                <w:i/>
                <w:noProof/>
                <w:szCs w:val="14"/>
              </w:rPr>
              <w:t>art history</w:t>
            </w:r>
          </w:p>
        </w:tc>
      </w:tr>
      <w:tr w:rsidR="003430A5" w:rsidRPr="003D30A6" w:rsidTr="003430A5">
        <w:trPr>
          <w:cantSplit/>
          <w:trHeight w:val="117"/>
          <w:jc w:val="center"/>
        </w:trPr>
        <w:tc>
          <w:tcPr>
            <w:tcW w:w="2549" w:type="dxa"/>
            <w:tcBorders>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rPr>
            </w:pPr>
            <w:r w:rsidRPr="00164E03">
              <w:rPr>
                <w:noProof/>
                <w:szCs w:val="14"/>
              </w:rPr>
              <w:t>психология</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3</w:t>
            </w:r>
          </w:p>
        </w:tc>
        <w:tc>
          <w:tcPr>
            <w:tcW w:w="803"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2</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6</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rPr>
            </w:pPr>
            <w:r w:rsidRPr="00164E03">
              <w:rPr>
                <w:i/>
                <w:noProof/>
                <w:szCs w:val="14"/>
              </w:rPr>
              <w:t>psychology</w:t>
            </w:r>
          </w:p>
        </w:tc>
      </w:tr>
      <w:tr w:rsidR="003430A5" w:rsidRPr="003D30A6" w:rsidTr="003430A5">
        <w:trPr>
          <w:cantSplit/>
          <w:trHeight w:val="117"/>
          <w:jc w:val="center"/>
        </w:trPr>
        <w:tc>
          <w:tcPr>
            <w:tcW w:w="2549" w:type="dxa"/>
            <w:tcBorders>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rPr>
            </w:pPr>
            <w:r w:rsidRPr="00164E03">
              <w:rPr>
                <w:noProof/>
                <w:szCs w:val="14"/>
              </w:rPr>
              <w:t>социология</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7</w:t>
            </w:r>
          </w:p>
        </w:tc>
        <w:tc>
          <w:tcPr>
            <w:tcW w:w="803"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4</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4</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2</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2</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rPr>
            </w:pPr>
            <w:r w:rsidRPr="00164E03">
              <w:rPr>
                <w:i/>
                <w:noProof/>
                <w:szCs w:val="14"/>
              </w:rPr>
              <w:t>sociology</w:t>
            </w:r>
          </w:p>
        </w:tc>
      </w:tr>
      <w:tr w:rsidR="003430A5" w:rsidRPr="003D30A6" w:rsidTr="003430A5">
        <w:trPr>
          <w:cantSplit/>
          <w:trHeight w:val="117"/>
          <w:jc w:val="center"/>
        </w:trPr>
        <w:tc>
          <w:tcPr>
            <w:tcW w:w="2549" w:type="dxa"/>
            <w:tcBorders>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rPr>
            </w:pPr>
            <w:r w:rsidRPr="00164E03">
              <w:rPr>
                <w:noProof/>
                <w:szCs w:val="14"/>
              </w:rPr>
              <w:t>политология</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6</w:t>
            </w:r>
          </w:p>
        </w:tc>
        <w:tc>
          <w:tcPr>
            <w:tcW w:w="803"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7</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1</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rPr>
            </w:pPr>
            <w:r w:rsidRPr="00164E03">
              <w:rPr>
                <w:i/>
                <w:noProof/>
                <w:szCs w:val="14"/>
              </w:rPr>
              <w:t>political science</w:t>
            </w:r>
          </w:p>
        </w:tc>
      </w:tr>
      <w:tr w:rsidR="003430A5" w:rsidRPr="003D30A6" w:rsidTr="003430A5">
        <w:trPr>
          <w:cantSplit/>
          <w:trHeight w:val="117"/>
          <w:jc w:val="center"/>
        </w:trPr>
        <w:tc>
          <w:tcPr>
            <w:tcW w:w="2549" w:type="dxa"/>
            <w:tcBorders>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rPr>
            </w:pPr>
            <w:r w:rsidRPr="00164E03">
              <w:rPr>
                <w:noProof/>
                <w:szCs w:val="14"/>
              </w:rPr>
              <w:t>культурология</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5</w:t>
            </w:r>
          </w:p>
        </w:tc>
        <w:tc>
          <w:tcPr>
            <w:tcW w:w="803"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6</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6</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2559" w:type="dxa"/>
            <w:tcBorders>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rPr>
            </w:pPr>
            <w:r w:rsidRPr="00164E03">
              <w:rPr>
                <w:i/>
                <w:noProof/>
                <w:szCs w:val="14"/>
              </w:rPr>
              <w:t>cultural studies</w:t>
            </w:r>
          </w:p>
        </w:tc>
      </w:tr>
      <w:tr w:rsidR="003430A5" w:rsidRPr="003D30A6" w:rsidTr="003430A5">
        <w:trPr>
          <w:cantSplit/>
          <w:trHeight w:val="117"/>
          <w:jc w:val="center"/>
        </w:trPr>
        <w:tc>
          <w:tcPr>
            <w:tcW w:w="2549" w:type="dxa"/>
            <w:tcBorders>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rPr>
            </w:pPr>
            <w:r w:rsidRPr="00164E03">
              <w:rPr>
                <w:noProof/>
                <w:szCs w:val="14"/>
              </w:rPr>
              <w:t>науки о Земле</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6</w:t>
            </w:r>
          </w:p>
        </w:tc>
        <w:tc>
          <w:tcPr>
            <w:tcW w:w="803"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7</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5</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3</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sidRPr="00164E03">
              <w:rPr>
                <w:szCs w:val="14"/>
                <w:lang w:val="en-US"/>
              </w:rPr>
              <w:t>1</w:t>
            </w:r>
          </w:p>
        </w:tc>
        <w:tc>
          <w:tcPr>
            <w:tcW w:w="802" w:type="dxa"/>
            <w:tcBorders>
              <w:left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rPr>
            </w:pPr>
            <w:r w:rsidRPr="00164E03">
              <w:rPr>
                <w:i/>
                <w:noProof/>
                <w:szCs w:val="14"/>
              </w:rPr>
              <w:t>earth sciences</w:t>
            </w:r>
          </w:p>
        </w:tc>
      </w:tr>
      <w:tr w:rsidR="003430A5" w:rsidRPr="003D30A6" w:rsidTr="003430A5">
        <w:trPr>
          <w:cantSplit/>
          <w:trHeight w:val="117"/>
          <w:jc w:val="center"/>
        </w:trPr>
        <w:tc>
          <w:tcPr>
            <w:tcW w:w="2549" w:type="dxa"/>
            <w:tcBorders>
              <w:bottom w:val="single" w:sz="6" w:space="0" w:color="auto"/>
              <w:right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noProof/>
                <w:szCs w:val="14"/>
              </w:rPr>
            </w:pPr>
            <w:r w:rsidRPr="00164E03">
              <w:rPr>
                <w:noProof/>
                <w:szCs w:val="14"/>
              </w:rPr>
              <w:t>теология</w:t>
            </w:r>
          </w:p>
        </w:tc>
        <w:tc>
          <w:tcPr>
            <w:tcW w:w="802" w:type="dxa"/>
            <w:tcBorders>
              <w:left w:val="single" w:sz="6" w:space="0" w:color="auto"/>
              <w:bottom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3" w:type="dxa"/>
            <w:tcBorders>
              <w:left w:val="single" w:sz="6" w:space="0" w:color="auto"/>
              <w:bottom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bottom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802" w:type="dxa"/>
            <w:tcBorders>
              <w:left w:val="single" w:sz="6" w:space="0" w:color="auto"/>
              <w:bottom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bottom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rPr>
            </w:pPr>
            <w:r w:rsidRPr="00164E03">
              <w:rPr>
                <w:szCs w:val="14"/>
              </w:rPr>
              <w:t>–</w:t>
            </w:r>
          </w:p>
        </w:tc>
        <w:tc>
          <w:tcPr>
            <w:tcW w:w="802" w:type="dxa"/>
            <w:tcBorders>
              <w:left w:val="single" w:sz="6" w:space="0" w:color="auto"/>
              <w:bottom w:val="single" w:sz="6" w:space="0" w:color="auto"/>
              <w:right w:val="single" w:sz="6" w:space="0" w:color="auto"/>
            </w:tcBorders>
            <w:vAlign w:val="bottom"/>
          </w:tcPr>
          <w:p w:rsidR="003430A5" w:rsidRPr="00164E03" w:rsidRDefault="003430A5" w:rsidP="000A5979">
            <w:pPr>
              <w:overflowPunct w:val="0"/>
              <w:autoSpaceDE w:val="0"/>
              <w:snapToGrid w:val="0"/>
              <w:spacing w:before="70" w:line="150" w:lineRule="exact"/>
              <w:ind w:right="227"/>
              <w:jc w:val="right"/>
              <w:textAlignment w:val="baseline"/>
              <w:rPr>
                <w:szCs w:val="14"/>
                <w:lang w:val="en-US"/>
              </w:rPr>
            </w:pPr>
            <w:r>
              <w:rPr>
                <w:szCs w:val="14"/>
                <w:lang w:val="en-US"/>
              </w:rPr>
              <w:t>–</w:t>
            </w:r>
          </w:p>
        </w:tc>
        <w:tc>
          <w:tcPr>
            <w:tcW w:w="2559" w:type="dxa"/>
            <w:tcBorders>
              <w:left w:val="single" w:sz="6" w:space="0" w:color="auto"/>
              <w:bottom w:val="single" w:sz="6" w:space="0" w:color="auto"/>
            </w:tcBorders>
            <w:vAlign w:val="bottom"/>
          </w:tcPr>
          <w:p w:rsidR="003430A5" w:rsidRPr="00164E03" w:rsidRDefault="003430A5" w:rsidP="000A5979">
            <w:pPr>
              <w:overflowPunct w:val="0"/>
              <w:autoSpaceDE w:val="0"/>
              <w:spacing w:before="70" w:line="150" w:lineRule="exact"/>
              <w:ind w:left="113"/>
              <w:textAlignment w:val="baseline"/>
              <w:rPr>
                <w:i/>
                <w:noProof/>
                <w:szCs w:val="14"/>
              </w:rPr>
            </w:pPr>
            <w:r w:rsidRPr="00164E03">
              <w:rPr>
                <w:i/>
                <w:noProof/>
                <w:szCs w:val="14"/>
              </w:rPr>
              <w:t>theology</w:t>
            </w:r>
          </w:p>
        </w:tc>
      </w:tr>
    </w:tbl>
    <w:p w:rsidR="0029275A" w:rsidRPr="00552148" w:rsidRDefault="0029275A" w:rsidP="0029275A">
      <w:pPr>
        <w:spacing w:before="60"/>
        <w:ind w:left="113" w:hanging="113"/>
        <w:jc w:val="both"/>
        <w:rPr>
          <w:sz w:val="12"/>
          <w:szCs w:val="12"/>
        </w:rPr>
      </w:pPr>
      <w:r w:rsidRPr="00552148">
        <w:rPr>
          <w:sz w:val="12"/>
          <w:szCs w:val="12"/>
          <w:vertAlign w:val="superscript"/>
        </w:rPr>
        <w:t>1)</w:t>
      </w:r>
      <w:r w:rsidRPr="00552148">
        <w:rPr>
          <w:sz w:val="12"/>
          <w:szCs w:val="12"/>
        </w:rPr>
        <w:t xml:space="preserve"> Данные приведены в соответствии с Номенклатурой научных специальностей, по которым присуждаются ученые степени, утвержденн</w:t>
      </w:r>
      <w:r>
        <w:rPr>
          <w:sz w:val="12"/>
          <w:szCs w:val="12"/>
        </w:rPr>
        <w:t xml:space="preserve">ой приказом </w:t>
      </w:r>
      <w:proofErr w:type="spellStart"/>
      <w:r>
        <w:rPr>
          <w:sz w:val="12"/>
          <w:szCs w:val="12"/>
        </w:rPr>
        <w:t>Минобрнауки</w:t>
      </w:r>
      <w:proofErr w:type="spellEnd"/>
      <w:r>
        <w:rPr>
          <w:sz w:val="12"/>
          <w:szCs w:val="12"/>
        </w:rPr>
        <w:t xml:space="preserve"> России </w:t>
      </w:r>
      <w:r w:rsidR="00890EF1">
        <w:rPr>
          <w:sz w:val="12"/>
          <w:szCs w:val="12"/>
        </w:rPr>
        <w:br/>
      </w:r>
      <w:r w:rsidRPr="00552148">
        <w:rPr>
          <w:sz w:val="12"/>
          <w:szCs w:val="12"/>
        </w:rPr>
        <w:t>от 23.10.2017</w:t>
      </w:r>
      <w:r>
        <w:rPr>
          <w:sz w:val="12"/>
          <w:szCs w:val="12"/>
        </w:rPr>
        <w:t xml:space="preserve"> </w:t>
      </w:r>
      <w:r w:rsidRPr="00552148">
        <w:rPr>
          <w:sz w:val="12"/>
          <w:szCs w:val="12"/>
        </w:rPr>
        <w:t>№ 1027.</w:t>
      </w:r>
    </w:p>
    <w:p w:rsidR="00C90119" w:rsidRPr="00B54EA2" w:rsidRDefault="00C90119" w:rsidP="00C90119">
      <w:pPr>
        <w:pStyle w:val="00-Zagolovok"/>
        <w:spacing w:before="20" w:after="0" w:line="240" w:lineRule="auto"/>
        <w:ind w:left="113" w:hanging="113"/>
        <w:jc w:val="both"/>
        <w:rPr>
          <w:rFonts w:ascii="Arial" w:hAnsi="Arial" w:cs="Arial"/>
          <w:b w:val="0"/>
          <w:i/>
          <w:caps w:val="0"/>
          <w:sz w:val="12"/>
          <w:szCs w:val="12"/>
          <w:lang w:val="en-US"/>
        </w:rPr>
      </w:pPr>
      <w:r w:rsidRPr="00857B93">
        <w:rPr>
          <w:rFonts w:ascii="Arial" w:hAnsi="Arial" w:cs="Arial"/>
          <w:b w:val="0"/>
          <w:i/>
          <w:caps w:val="0"/>
          <w:sz w:val="12"/>
          <w:szCs w:val="12"/>
          <w:vertAlign w:val="superscript"/>
          <w:lang w:val="en-US"/>
        </w:rPr>
        <w:t xml:space="preserve">1) </w:t>
      </w:r>
      <w:r w:rsidRPr="00B54EA2">
        <w:rPr>
          <w:rFonts w:ascii="Arial" w:hAnsi="Arial" w:cs="Arial"/>
          <w:b w:val="0"/>
          <w:i/>
          <w:caps w:val="0"/>
          <w:sz w:val="12"/>
          <w:szCs w:val="12"/>
          <w:lang w:val="en-US"/>
        </w:rPr>
        <w:t>Data</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are</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provided</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in</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accordance</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with</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the</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Nomenclature</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of</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scientific</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specialties</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for</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which</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academic</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degrees</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are</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awarded</w:t>
      </w:r>
      <w:r w:rsidRPr="00857B93">
        <w:rPr>
          <w:rFonts w:ascii="Arial" w:hAnsi="Arial" w:cs="Arial"/>
          <w:b w:val="0"/>
          <w:i/>
          <w:caps w:val="0"/>
          <w:sz w:val="12"/>
          <w:szCs w:val="12"/>
          <w:lang w:val="en-US"/>
        </w:rPr>
        <w:t xml:space="preserve">, </w:t>
      </w:r>
      <w:r w:rsidRPr="00B54EA2">
        <w:rPr>
          <w:rFonts w:ascii="Arial" w:hAnsi="Arial" w:cs="Arial"/>
          <w:b w:val="0"/>
          <w:i/>
          <w:caps w:val="0"/>
          <w:sz w:val="12"/>
          <w:szCs w:val="12"/>
          <w:lang w:val="en-US"/>
        </w:rPr>
        <w:t xml:space="preserve">approved by order of the Ministry of Education and Science </w:t>
      </w:r>
      <w:r w:rsidRPr="00857B93">
        <w:rPr>
          <w:rFonts w:ascii="Arial" w:hAnsi="Arial" w:cs="Arial"/>
          <w:b w:val="0"/>
          <w:i/>
          <w:caps w:val="0"/>
          <w:sz w:val="12"/>
          <w:szCs w:val="12"/>
          <w:lang w:val="en-US"/>
        </w:rPr>
        <w:br/>
      </w:r>
      <w:r w:rsidRPr="00B54EA2">
        <w:rPr>
          <w:rFonts w:ascii="Arial" w:hAnsi="Arial" w:cs="Arial"/>
          <w:b w:val="0"/>
          <w:i/>
          <w:caps w:val="0"/>
          <w:sz w:val="12"/>
          <w:szCs w:val="12"/>
          <w:lang w:val="en-US"/>
        </w:rPr>
        <w:t>of the Russian Federation of October 23</w:t>
      </w:r>
      <w:proofErr w:type="gramStart"/>
      <w:r w:rsidRPr="00B54EA2">
        <w:rPr>
          <w:rFonts w:ascii="Arial" w:hAnsi="Arial" w:cs="Arial"/>
          <w:b w:val="0"/>
          <w:i/>
          <w:caps w:val="0"/>
          <w:sz w:val="12"/>
          <w:szCs w:val="12"/>
          <w:lang w:val="en-US"/>
        </w:rPr>
        <w:t>,2017</w:t>
      </w:r>
      <w:proofErr w:type="gramEnd"/>
      <w:r w:rsidRPr="00B54EA2">
        <w:rPr>
          <w:rFonts w:ascii="Arial" w:hAnsi="Arial" w:cs="Arial"/>
          <w:b w:val="0"/>
          <w:i/>
          <w:caps w:val="0"/>
          <w:sz w:val="12"/>
          <w:szCs w:val="12"/>
          <w:lang w:val="en-US"/>
        </w:rPr>
        <w:t xml:space="preserve"> No. 1027.</w:t>
      </w:r>
    </w:p>
    <w:p w:rsidR="000A5979" w:rsidRPr="009E75A9" w:rsidRDefault="000A5979" w:rsidP="000A5979">
      <w:pPr>
        <w:pStyle w:val="aa"/>
        <w:spacing w:before="240" w:after="60"/>
        <w:ind w:left="425" w:hanging="425"/>
        <w:jc w:val="left"/>
        <w:rPr>
          <w:caps/>
        </w:rPr>
      </w:pPr>
      <w:r w:rsidRPr="009E75A9">
        <w:t xml:space="preserve">7.42. </w:t>
      </w:r>
      <w:r w:rsidRPr="009E75A9">
        <w:rPr>
          <w:bCs/>
          <w:szCs w:val="14"/>
        </w:rPr>
        <w:t>ВЫПУСК ДОКТОРАНТОВ ПО ГРУППАМ НАУЧНЫХ СПЕЦИАЛЬНОСТЕЙ</w:t>
      </w:r>
      <w:proofErr w:type="gramStart"/>
      <w:r w:rsidRPr="009E75A9">
        <w:rPr>
          <w:bCs/>
          <w:szCs w:val="14"/>
          <w:vertAlign w:val="superscript"/>
        </w:rPr>
        <w:t>1</w:t>
      </w:r>
      <w:proofErr w:type="gramEnd"/>
      <w:r w:rsidRPr="009E75A9">
        <w:rPr>
          <w:bCs/>
          <w:szCs w:val="14"/>
          <w:vertAlign w:val="superscript"/>
        </w:rPr>
        <w:t>)</w:t>
      </w:r>
    </w:p>
    <w:p w:rsidR="009E75A9" w:rsidRPr="009E75A9" w:rsidRDefault="009E75A9" w:rsidP="009E75A9">
      <w:pPr>
        <w:pStyle w:val="aa"/>
        <w:spacing w:after="60"/>
        <w:ind w:left="425"/>
        <w:jc w:val="left"/>
        <w:rPr>
          <w:bCs/>
          <w:i/>
          <w:szCs w:val="14"/>
          <w:lang w:val="en-US"/>
        </w:rPr>
      </w:pPr>
      <w:r w:rsidRPr="009E75A9">
        <w:rPr>
          <w:bCs/>
          <w:i/>
          <w:szCs w:val="14"/>
          <w:lang w:val="en-US"/>
        </w:rPr>
        <w:t xml:space="preserve">GRADUATION OF </w:t>
      </w:r>
      <w:r w:rsidRPr="009E75A9">
        <w:rPr>
          <w:bCs/>
          <w:i/>
          <w:caps/>
          <w:szCs w:val="16"/>
          <w:lang w:val="en-US"/>
        </w:rPr>
        <w:t>DOCTORAL</w:t>
      </w:r>
      <w:r w:rsidRPr="009E75A9">
        <w:rPr>
          <w:bCs/>
          <w:i/>
          <w:szCs w:val="14"/>
          <w:lang w:val="en-US"/>
        </w:rPr>
        <w:t xml:space="preserve"> STUDENTS BY GROUPS OF SCIENTIFIC SPECIALTIES</w:t>
      </w:r>
    </w:p>
    <w:p w:rsidR="000A5979" w:rsidRPr="009E75A9" w:rsidRDefault="009E75A9" w:rsidP="009E75A9">
      <w:pPr>
        <w:spacing w:after="60"/>
        <w:jc w:val="right"/>
        <w:rPr>
          <w:lang w:val="en-US"/>
        </w:rPr>
      </w:pPr>
      <w:r w:rsidRPr="009E75A9">
        <w:rPr>
          <w:lang w:val="en-US"/>
        </w:rPr>
        <w:t xml:space="preserve"> </w:t>
      </w:r>
      <w:r w:rsidR="000A5979" w:rsidRPr="009E75A9">
        <w:t>(человек/</w:t>
      </w:r>
      <w:r w:rsidR="000A5979" w:rsidRPr="009E75A9">
        <w:rPr>
          <w:i/>
          <w:lang w:val="en-US"/>
        </w:rPr>
        <w:t>persons)</w:t>
      </w:r>
    </w:p>
    <w:tbl>
      <w:tblPr>
        <w:tblW w:w="5000" w:type="pct"/>
        <w:jc w:val="center"/>
        <w:tblLayout w:type="fixed"/>
        <w:tblCellMar>
          <w:left w:w="0" w:type="dxa"/>
          <w:right w:w="0" w:type="dxa"/>
        </w:tblCellMar>
        <w:tblLook w:val="0000" w:firstRow="0" w:lastRow="0" w:firstColumn="0" w:lastColumn="0" w:noHBand="0" w:noVBand="0"/>
      </w:tblPr>
      <w:tblGrid>
        <w:gridCol w:w="2830"/>
        <w:gridCol w:w="1065"/>
        <w:gridCol w:w="1065"/>
        <w:gridCol w:w="1065"/>
        <w:gridCol w:w="1065"/>
        <w:gridCol w:w="2831"/>
      </w:tblGrid>
      <w:tr w:rsidR="009E75A9" w:rsidRPr="00355B79" w:rsidTr="000A5979">
        <w:trPr>
          <w:cantSplit/>
          <w:jc w:val="center"/>
        </w:trPr>
        <w:tc>
          <w:tcPr>
            <w:tcW w:w="2830" w:type="dxa"/>
            <w:vMerge w:val="restart"/>
            <w:tcBorders>
              <w:top w:val="single" w:sz="6" w:space="0" w:color="000000"/>
              <w:right w:val="single" w:sz="6" w:space="0" w:color="auto"/>
            </w:tcBorders>
            <w:shd w:val="clear" w:color="auto" w:fill="auto"/>
            <w:vAlign w:val="center"/>
          </w:tcPr>
          <w:p w:rsidR="009E75A9" w:rsidRPr="009E75A9" w:rsidRDefault="009E75A9" w:rsidP="000A5979">
            <w:pPr>
              <w:pStyle w:val="17"/>
              <w:snapToGrid w:val="0"/>
              <w:spacing w:before="60" w:after="60"/>
              <w:jc w:val="center"/>
              <w:rPr>
                <w:rFonts w:ascii="Arial" w:eastAsia="Symbol" w:hAnsi="Arial" w:cs="Arial"/>
                <w:sz w:val="14"/>
                <w:szCs w:val="14"/>
                <w:lang w:val="en-US"/>
              </w:rPr>
            </w:pPr>
          </w:p>
        </w:tc>
        <w:tc>
          <w:tcPr>
            <w:tcW w:w="2130" w:type="dxa"/>
            <w:gridSpan w:val="2"/>
            <w:tcBorders>
              <w:top w:val="single" w:sz="6" w:space="0" w:color="000000"/>
              <w:left w:val="single" w:sz="6" w:space="0" w:color="auto"/>
              <w:bottom w:val="single" w:sz="6" w:space="0" w:color="000000"/>
              <w:right w:val="single" w:sz="6" w:space="0" w:color="000000"/>
            </w:tcBorders>
          </w:tcPr>
          <w:p w:rsidR="009E75A9" w:rsidRPr="009E75A9" w:rsidRDefault="009E75A9" w:rsidP="009E75A9">
            <w:pPr>
              <w:spacing w:before="20" w:after="20"/>
              <w:ind w:left="57" w:right="28"/>
              <w:rPr>
                <w:i/>
                <w:sz w:val="12"/>
                <w:szCs w:val="12"/>
                <w:lang w:val="en-US"/>
              </w:rPr>
            </w:pPr>
            <w:r w:rsidRPr="009E75A9">
              <w:rPr>
                <w:rFonts w:cs="PragmaticaC"/>
                <w:spacing w:val="-4"/>
                <w:sz w:val="12"/>
                <w:szCs w:val="12"/>
              </w:rPr>
              <w:t>Выпуск</w:t>
            </w:r>
            <w:r w:rsidRPr="009E75A9">
              <w:rPr>
                <w:rFonts w:cs="PragmaticaC"/>
                <w:spacing w:val="-4"/>
                <w:sz w:val="12"/>
                <w:szCs w:val="12"/>
                <w:lang w:val="en-US"/>
              </w:rPr>
              <w:t xml:space="preserve"> </w:t>
            </w:r>
            <w:r w:rsidRPr="009E75A9">
              <w:rPr>
                <w:rFonts w:cs="PragmaticaC"/>
                <w:spacing w:val="-4"/>
                <w:sz w:val="12"/>
                <w:szCs w:val="12"/>
              </w:rPr>
              <w:t>из</w:t>
            </w:r>
            <w:r w:rsidRPr="009E75A9">
              <w:rPr>
                <w:rFonts w:cs="PragmaticaC"/>
                <w:spacing w:val="-4"/>
                <w:sz w:val="12"/>
                <w:szCs w:val="12"/>
                <w:lang w:val="en-US"/>
              </w:rPr>
              <w:t xml:space="preserve"> </w:t>
            </w:r>
            <w:r w:rsidRPr="009E75A9">
              <w:rPr>
                <w:rFonts w:cs="PragmaticaC"/>
                <w:spacing w:val="-4"/>
                <w:sz w:val="12"/>
                <w:szCs w:val="12"/>
              </w:rPr>
              <w:t>докторантуры</w:t>
            </w:r>
            <w:r w:rsidRPr="009E75A9">
              <w:rPr>
                <w:i/>
                <w:sz w:val="12"/>
                <w:szCs w:val="12"/>
                <w:lang w:val="en-US"/>
              </w:rPr>
              <w:t xml:space="preserve"> /</w:t>
            </w:r>
          </w:p>
          <w:p w:rsidR="009E75A9" w:rsidRPr="009E75A9" w:rsidRDefault="009E75A9" w:rsidP="009E75A9">
            <w:pPr>
              <w:spacing w:before="20" w:after="20"/>
              <w:ind w:left="57" w:right="28"/>
              <w:rPr>
                <w:rFonts w:cs="PragmaticaC"/>
                <w:spacing w:val="-4"/>
                <w:sz w:val="12"/>
                <w:szCs w:val="12"/>
                <w:lang w:val="en-US"/>
              </w:rPr>
            </w:pPr>
            <w:r w:rsidRPr="009E75A9">
              <w:rPr>
                <w:rFonts w:cs="PragmaticaC"/>
                <w:i/>
                <w:spacing w:val="-4"/>
                <w:sz w:val="12"/>
                <w:szCs w:val="12"/>
                <w:lang w:val="en-US"/>
              </w:rPr>
              <w:t>Graduation from doctoral studies</w:t>
            </w:r>
          </w:p>
        </w:tc>
        <w:tc>
          <w:tcPr>
            <w:tcW w:w="2130" w:type="dxa"/>
            <w:gridSpan w:val="2"/>
            <w:tcBorders>
              <w:top w:val="single" w:sz="6" w:space="0" w:color="000000"/>
              <w:left w:val="single" w:sz="6" w:space="0" w:color="000000"/>
              <w:bottom w:val="single" w:sz="6" w:space="0" w:color="000000"/>
            </w:tcBorders>
          </w:tcPr>
          <w:p w:rsidR="009E75A9" w:rsidRPr="009E75A9" w:rsidRDefault="009E75A9" w:rsidP="009E75A9">
            <w:pPr>
              <w:spacing w:before="20" w:after="20"/>
              <w:ind w:left="57" w:right="28"/>
              <w:rPr>
                <w:rFonts w:cs="PragmaticaC"/>
                <w:spacing w:val="-4"/>
                <w:sz w:val="12"/>
                <w:szCs w:val="12"/>
              </w:rPr>
            </w:pPr>
            <w:r w:rsidRPr="009E75A9">
              <w:rPr>
                <w:rFonts w:cs="PragmaticaC"/>
                <w:spacing w:val="-4"/>
                <w:sz w:val="12"/>
                <w:szCs w:val="12"/>
              </w:rPr>
              <w:t>в том числе с защитой диссертаций</w:t>
            </w:r>
          </w:p>
          <w:p w:rsidR="009E75A9" w:rsidRPr="009E75A9" w:rsidRDefault="009E75A9" w:rsidP="009E75A9">
            <w:pPr>
              <w:spacing w:before="20" w:after="20"/>
              <w:ind w:left="57" w:right="28"/>
              <w:rPr>
                <w:rFonts w:cs="PragmaticaC"/>
                <w:spacing w:val="-4"/>
                <w:sz w:val="12"/>
                <w:szCs w:val="12"/>
                <w:lang w:val="en-US"/>
              </w:rPr>
            </w:pPr>
            <w:r w:rsidRPr="009E75A9">
              <w:rPr>
                <w:i/>
                <w:sz w:val="12"/>
                <w:szCs w:val="12"/>
                <w:lang w:val="en-US"/>
              </w:rPr>
              <w:t xml:space="preserve">including those who defended </w:t>
            </w:r>
            <w:r w:rsidRPr="009E75A9">
              <w:rPr>
                <w:i/>
                <w:sz w:val="12"/>
                <w:szCs w:val="12"/>
                <w:lang w:val="en-US"/>
              </w:rPr>
              <w:br/>
              <w:t>dissertations</w:t>
            </w:r>
          </w:p>
        </w:tc>
        <w:tc>
          <w:tcPr>
            <w:tcW w:w="2831" w:type="dxa"/>
            <w:vMerge w:val="restart"/>
            <w:tcBorders>
              <w:top w:val="single" w:sz="6" w:space="0" w:color="000000"/>
              <w:left w:val="single" w:sz="6" w:space="0" w:color="000000"/>
            </w:tcBorders>
            <w:shd w:val="clear" w:color="auto" w:fill="auto"/>
            <w:tcMar>
              <w:left w:w="28" w:type="dxa"/>
            </w:tcMar>
          </w:tcPr>
          <w:p w:rsidR="009E75A9" w:rsidRPr="009E75A9" w:rsidRDefault="009E75A9" w:rsidP="000A5979">
            <w:pPr>
              <w:pStyle w:val="17"/>
              <w:snapToGrid w:val="0"/>
              <w:spacing w:before="60" w:after="60"/>
              <w:jc w:val="center"/>
              <w:rPr>
                <w:rFonts w:ascii="Arial" w:eastAsia="Symbol" w:hAnsi="Arial" w:cs="Arial"/>
                <w:sz w:val="14"/>
                <w:szCs w:val="14"/>
                <w:lang w:val="en-US"/>
              </w:rPr>
            </w:pPr>
          </w:p>
        </w:tc>
      </w:tr>
      <w:tr w:rsidR="009E75A9" w:rsidRPr="009E75A9" w:rsidTr="000A5979">
        <w:trPr>
          <w:cantSplit/>
          <w:jc w:val="center"/>
        </w:trPr>
        <w:tc>
          <w:tcPr>
            <w:tcW w:w="2830" w:type="dxa"/>
            <w:vMerge/>
            <w:tcBorders>
              <w:bottom w:val="single" w:sz="6" w:space="0" w:color="000000"/>
              <w:right w:val="single" w:sz="6" w:space="0" w:color="auto"/>
            </w:tcBorders>
            <w:shd w:val="clear" w:color="auto" w:fill="auto"/>
            <w:vAlign w:val="center"/>
          </w:tcPr>
          <w:p w:rsidR="009E75A9" w:rsidRPr="009E75A9" w:rsidRDefault="009E75A9" w:rsidP="000A5979">
            <w:pPr>
              <w:pStyle w:val="17"/>
              <w:snapToGrid w:val="0"/>
              <w:spacing w:before="60" w:after="60"/>
              <w:jc w:val="center"/>
              <w:rPr>
                <w:rFonts w:ascii="Arial" w:eastAsia="Symbol" w:hAnsi="Arial" w:cs="Arial"/>
                <w:sz w:val="14"/>
                <w:szCs w:val="14"/>
                <w:lang w:val="en-US"/>
              </w:rPr>
            </w:pPr>
          </w:p>
        </w:tc>
        <w:tc>
          <w:tcPr>
            <w:tcW w:w="1065" w:type="dxa"/>
            <w:tcBorders>
              <w:top w:val="single" w:sz="6" w:space="0" w:color="000000"/>
              <w:left w:val="single" w:sz="6" w:space="0" w:color="auto"/>
              <w:bottom w:val="single" w:sz="6" w:space="0" w:color="000000"/>
              <w:right w:val="single" w:sz="6" w:space="0" w:color="000000"/>
            </w:tcBorders>
          </w:tcPr>
          <w:p w:rsidR="009E75A9" w:rsidRPr="009E75A9" w:rsidRDefault="009E75A9" w:rsidP="000A5979">
            <w:pPr>
              <w:spacing w:before="60" w:after="60"/>
              <w:jc w:val="center"/>
              <w:rPr>
                <w:rFonts w:eastAsia="Symbol"/>
                <w:lang w:val="en-US"/>
              </w:rPr>
            </w:pPr>
            <w:r w:rsidRPr="009E75A9">
              <w:rPr>
                <w:rFonts w:eastAsia="Symbol"/>
              </w:rPr>
              <w:t>202</w:t>
            </w:r>
            <w:r w:rsidRPr="009E75A9">
              <w:rPr>
                <w:rFonts w:eastAsia="Symbol"/>
                <w:lang w:val="en-US"/>
              </w:rPr>
              <w:t>2</w:t>
            </w:r>
          </w:p>
        </w:tc>
        <w:tc>
          <w:tcPr>
            <w:tcW w:w="1065" w:type="dxa"/>
            <w:tcBorders>
              <w:top w:val="single" w:sz="6" w:space="0" w:color="000000"/>
              <w:bottom w:val="single" w:sz="6" w:space="0" w:color="000000"/>
              <w:right w:val="single" w:sz="6" w:space="0" w:color="000000"/>
            </w:tcBorders>
          </w:tcPr>
          <w:p w:rsidR="009E75A9" w:rsidRPr="009E75A9" w:rsidRDefault="009E75A9" w:rsidP="000A5979">
            <w:pPr>
              <w:spacing w:before="60" w:after="60"/>
              <w:jc w:val="center"/>
              <w:rPr>
                <w:rFonts w:eastAsia="Symbol"/>
                <w:lang w:val="en-US"/>
              </w:rPr>
            </w:pPr>
            <w:r w:rsidRPr="009E75A9">
              <w:rPr>
                <w:rFonts w:eastAsia="Symbol"/>
              </w:rPr>
              <w:t>202</w:t>
            </w:r>
            <w:r w:rsidRPr="009E75A9">
              <w:rPr>
                <w:rFonts w:eastAsia="Symbol"/>
                <w:lang w:val="en-US"/>
              </w:rPr>
              <w:t>3</w:t>
            </w:r>
          </w:p>
        </w:tc>
        <w:tc>
          <w:tcPr>
            <w:tcW w:w="1065" w:type="dxa"/>
            <w:tcBorders>
              <w:top w:val="single" w:sz="6" w:space="0" w:color="000000"/>
              <w:left w:val="single" w:sz="6" w:space="0" w:color="000000"/>
              <w:bottom w:val="single" w:sz="6" w:space="0" w:color="000000"/>
              <w:right w:val="single" w:sz="6" w:space="0" w:color="000000"/>
            </w:tcBorders>
          </w:tcPr>
          <w:p w:rsidR="009E75A9" w:rsidRPr="009E75A9" w:rsidRDefault="009E75A9" w:rsidP="000A5979">
            <w:pPr>
              <w:spacing w:before="60" w:after="60"/>
              <w:jc w:val="center"/>
              <w:rPr>
                <w:rFonts w:eastAsia="Symbol"/>
                <w:lang w:val="en-US"/>
              </w:rPr>
            </w:pPr>
            <w:r w:rsidRPr="009E75A9">
              <w:rPr>
                <w:rFonts w:eastAsia="Symbol"/>
              </w:rPr>
              <w:t>202</w:t>
            </w:r>
            <w:r w:rsidRPr="009E75A9">
              <w:rPr>
                <w:rFonts w:eastAsia="Symbol"/>
                <w:lang w:val="en-US"/>
              </w:rPr>
              <w:t>2</w:t>
            </w:r>
          </w:p>
        </w:tc>
        <w:tc>
          <w:tcPr>
            <w:tcW w:w="1065" w:type="dxa"/>
            <w:tcBorders>
              <w:top w:val="single" w:sz="6" w:space="0" w:color="000000"/>
              <w:left w:val="single" w:sz="6" w:space="0" w:color="000000"/>
              <w:bottom w:val="single" w:sz="6" w:space="0" w:color="000000"/>
            </w:tcBorders>
          </w:tcPr>
          <w:p w:rsidR="009E75A9" w:rsidRPr="009E75A9" w:rsidRDefault="009E75A9" w:rsidP="000A5979">
            <w:pPr>
              <w:spacing w:before="60" w:after="60"/>
              <w:jc w:val="center"/>
              <w:rPr>
                <w:rFonts w:eastAsia="Symbol"/>
                <w:lang w:val="en-US"/>
              </w:rPr>
            </w:pPr>
            <w:r w:rsidRPr="009E75A9">
              <w:rPr>
                <w:rFonts w:eastAsia="Symbol"/>
                <w:lang w:val="en-US"/>
              </w:rPr>
              <w:t>2023</w:t>
            </w:r>
          </w:p>
        </w:tc>
        <w:tc>
          <w:tcPr>
            <w:tcW w:w="2831" w:type="dxa"/>
            <w:vMerge/>
            <w:tcBorders>
              <w:left w:val="single" w:sz="6" w:space="0" w:color="000000"/>
              <w:bottom w:val="single" w:sz="6" w:space="0" w:color="000000"/>
            </w:tcBorders>
            <w:shd w:val="clear" w:color="auto" w:fill="auto"/>
            <w:tcMar>
              <w:left w:w="28" w:type="dxa"/>
            </w:tcMar>
          </w:tcPr>
          <w:p w:rsidR="009E75A9" w:rsidRPr="009E75A9" w:rsidRDefault="009E75A9" w:rsidP="000A5979">
            <w:pPr>
              <w:pStyle w:val="17"/>
              <w:snapToGrid w:val="0"/>
              <w:spacing w:before="60" w:after="60"/>
              <w:jc w:val="center"/>
              <w:rPr>
                <w:rFonts w:ascii="Arial" w:eastAsia="Symbol" w:hAnsi="Arial" w:cs="Arial"/>
                <w:sz w:val="14"/>
                <w:szCs w:val="14"/>
              </w:rPr>
            </w:pPr>
          </w:p>
        </w:tc>
      </w:tr>
      <w:tr w:rsidR="009E75A9" w:rsidRPr="009E75A9" w:rsidTr="000A5979">
        <w:trPr>
          <w:cantSplit/>
          <w:jc w:val="center"/>
        </w:trPr>
        <w:tc>
          <w:tcPr>
            <w:tcW w:w="2830" w:type="dxa"/>
            <w:tcBorders>
              <w:top w:val="single" w:sz="6" w:space="0" w:color="000000"/>
              <w:right w:val="single" w:sz="6" w:space="0" w:color="auto"/>
            </w:tcBorders>
            <w:shd w:val="clear" w:color="auto" w:fill="auto"/>
            <w:vAlign w:val="bottom"/>
          </w:tcPr>
          <w:p w:rsidR="009E75A9" w:rsidRPr="009E75A9" w:rsidRDefault="009E75A9" w:rsidP="000A5979">
            <w:pPr>
              <w:spacing w:before="70" w:line="150" w:lineRule="exact"/>
              <w:rPr>
                <w:b/>
                <w:noProof/>
                <w:szCs w:val="14"/>
              </w:rPr>
            </w:pPr>
            <w:r w:rsidRPr="009E75A9">
              <w:rPr>
                <w:b/>
                <w:noProof/>
                <w:szCs w:val="14"/>
              </w:rPr>
              <w:t xml:space="preserve">Выпуск </w:t>
            </w:r>
            <w:r w:rsidRPr="009E75A9">
              <w:rPr>
                <w:noProof/>
                <w:szCs w:val="14"/>
              </w:rPr>
              <w:t>– всего</w:t>
            </w:r>
            <w:r w:rsidRPr="009E75A9">
              <w:rPr>
                <w:b/>
                <w:noProof/>
                <w:szCs w:val="14"/>
              </w:rPr>
              <w:t xml:space="preserve"> </w:t>
            </w:r>
          </w:p>
        </w:tc>
        <w:tc>
          <w:tcPr>
            <w:tcW w:w="1065" w:type="dxa"/>
            <w:tcBorders>
              <w:top w:val="single" w:sz="6" w:space="0" w:color="000000"/>
              <w:left w:val="single" w:sz="6" w:space="0" w:color="auto"/>
              <w:right w:val="single" w:sz="6" w:space="0" w:color="000000"/>
            </w:tcBorders>
            <w:vAlign w:val="bottom"/>
          </w:tcPr>
          <w:p w:rsidR="009E75A9" w:rsidRPr="009E75A9" w:rsidRDefault="009E75A9" w:rsidP="00FC7B7E">
            <w:pPr>
              <w:spacing w:before="70" w:line="150" w:lineRule="exact"/>
              <w:ind w:right="397"/>
              <w:jc w:val="right"/>
              <w:rPr>
                <w:b/>
                <w:szCs w:val="14"/>
              </w:rPr>
            </w:pPr>
            <w:r w:rsidRPr="009E75A9">
              <w:rPr>
                <w:b/>
                <w:szCs w:val="14"/>
              </w:rPr>
              <w:t>73</w:t>
            </w:r>
          </w:p>
        </w:tc>
        <w:tc>
          <w:tcPr>
            <w:tcW w:w="1065" w:type="dxa"/>
            <w:tcBorders>
              <w:top w:val="single" w:sz="6" w:space="0" w:color="000000"/>
              <w:right w:val="single" w:sz="6" w:space="0" w:color="000000"/>
            </w:tcBorders>
            <w:vAlign w:val="bottom"/>
          </w:tcPr>
          <w:p w:rsidR="009E75A9" w:rsidRPr="009E75A9" w:rsidRDefault="009E75A9" w:rsidP="00FC7B7E">
            <w:pPr>
              <w:spacing w:before="70" w:line="150" w:lineRule="exact"/>
              <w:ind w:right="397"/>
              <w:jc w:val="right"/>
              <w:rPr>
                <w:b/>
                <w:szCs w:val="14"/>
              </w:rPr>
            </w:pPr>
            <w:r w:rsidRPr="009E75A9">
              <w:rPr>
                <w:b/>
                <w:szCs w:val="14"/>
              </w:rPr>
              <w:t>285</w:t>
            </w:r>
          </w:p>
        </w:tc>
        <w:tc>
          <w:tcPr>
            <w:tcW w:w="1065" w:type="dxa"/>
            <w:tcBorders>
              <w:top w:val="single" w:sz="6" w:space="0" w:color="000000"/>
              <w:left w:val="single" w:sz="6" w:space="0" w:color="000000"/>
              <w:right w:val="single" w:sz="6" w:space="0" w:color="000000"/>
            </w:tcBorders>
            <w:vAlign w:val="bottom"/>
          </w:tcPr>
          <w:p w:rsidR="009E75A9" w:rsidRPr="009E75A9" w:rsidRDefault="009E75A9" w:rsidP="00FC7B7E">
            <w:pPr>
              <w:spacing w:before="70" w:line="150" w:lineRule="exact"/>
              <w:ind w:right="397"/>
              <w:jc w:val="right"/>
              <w:rPr>
                <w:b/>
                <w:szCs w:val="14"/>
              </w:rPr>
            </w:pPr>
            <w:r w:rsidRPr="009E75A9">
              <w:rPr>
                <w:b/>
                <w:szCs w:val="14"/>
              </w:rPr>
              <w:t>20</w:t>
            </w:r>
          </w:p>
        </w:tc>
        <w:tc>
          <w:tcPr>
            <w:tcW w:w="1065" w:type="dxa"/>
            <w:tcBorders>
              <w:top w:val="single" w:sz="6" w:space="0" w:color="000000"/>
              <w:left w:val="single" w:sz="6" w:space="0" w:color="000000"/>
            </w:tcBorders>
            <w:vAlign w:val="bottom"/>
          </w:tcPr>
          <w:p w:rsidR="009E75A9" w:rsidRPr="009E75A9" w:rsidRDefault="009E75A9" w:rsidP="00FC7B7E">
            <w:pPr>
              <w:spacing w:before="70" w:line="150" w:lineRule="exact"/>
              <w:ind w:right="397"/>
              <w:jc w:val="right"/>
              <w:rPr>
                <w:b/>
                <w:szCs w:val="14"/>
              </w:rPr>
            </w:pPr>
            <w:r w:rsidRPr="009E75A9">
              <w:rPr>
                <w:b/>
                <w:szCs w:val="14"/>
              </w:rPr>
              <w:t>63</w:t>
            </w:r>
          </w:p>
        </w:tc>
        <w:tc>
          <w:tcPr>
            <w:tcW w:w="2831" w:type="dxa"/>
            <w:tcBorders>
              <w:top w:val="single" w:sz="6" w:space="0" w:color="000000"/>
              <w:left w:val="single" w:sz="6" w:space="0" w:color="000000"/>
            </w:tcBorders>
            <w:shd w:val="clear" w:color="auto" w:fill="auto"/>
            <w:tcMar>
              <w:left w:w="28" w:type="dxa"/>
            </w:tcMar>
            <w:vAlign w:val="bottom"/>
          </w:tcPr>
          <w:p w:rsidR="009E75A9" w:rsidRPr="009E75A9" w:rsidRDefault="009E75A9" w:rsidP="009E75A9">
            <w:pPr>
              <w:spacing w:before="70" w:line="150" w:lineRule="exact"/>
              <w:rPr>
                <w:b/>
                <w:i/>
                <w:noProof/>
                <w:szCs w:val="14"/>
              </w:rPr>
            </w:pPr>
            <w:proofErr w:type="spellStart"/>
            <w:r w:rsidRPr="009E75A9">
              <w:rPr>
                <w:b/>
                <w:bCs/>
                <w:i/>
                <w:szCs w:val="14"/>
              </w:rPr>
              <w:t>Graduation</w:t>
            </w:r>
            <w:proofErr w:type="spellEnd"/>
            <w:r w:rsidRPr="009E75A9">
              <w:rPr>
                <w:b/>
                <w:bCs/>
                <w:i/>
                <w:szCs w:val="14"/>
              </w:rPr>
              <w:t xml:space="preserve"> – </w:t>
            </w:r>
            <w:proofErr w:type="spellStart"/>
            <w:r w:rsidRPr="009E75A9">
              <w:rPr>
                <w:bCs/>
                <w:i/>
                <w:szCs w:val="14"/>
              </w:rPr>
              <w:t>total</w:t>
            </w:r>
            <w:proofErr w:type="spellEnd"/>
          </w:p>
        </w:tc>
      </w:tr>
      <w:tr w:rsidR="009E75A9" w:rsidRPr="00355B79" w:rsidTr="000A5979">
        <w:trPr>
          <w:cantSplit/>
          <w:jc w:val="center"/>
        </w:trPr>
        <w:tc>
          <w:tcPr>
            <w:tcW w:w="2830" w:type="dxa"/>
            <w:tcBorders>
              <w:right w:val="single" w:sz="6" w:space="0" w:color="auto"/>
            </w:tcBorders>
            <w:shd w:val="clear" w:color="auto" w:fill="auto"/>
            <w:vAlign w:val="bottom"/>
          </w:tcPr>
          <w:p w:rsidR="009E75A9" w:rsidRPr="009E75A9" w:rsidRDefault="009E75A9" w:rsidP="000A5979">
            <w:pPr>
              <w:spacing w:before="70" w:line="150" w:lineRule="exact"/>
              <w:ind w:left="284"/>
              <w:rPr>
                <w:szCs w:val="14"/>
              </w:rPr>
            </w:pPr>
            <w:r w:rsidRPr="009E75A9">
              <w:rPr>
                <w:szCs w:val="14"/>
              </w:rPr>
              <w:t xml:space="preserve">из них по группам научных </w:t>
            </w:r>
            <w:r w:rsidRPr="009E75A9">
              <w:rPr>
                <w:szCs w:val="14"/>
              </w:rPr>
              <w:br/>
              <w:t>специальностей:</w:t>
            </w:r>
          </w:p>
        </w:tc>
        <w:tc>
          <w:tcPr>
            <w:tcW w:w="1065" w:type="dxa"/>
            <w:tcBorders>
              <w:left w:val="single" w:sz="6" w:space="0" w:color="auto"/>
              <w:right w:val="single" w:sz="6" w:space="0" w:color="000000"/>
            </w:tcBorders>
            <w:vAlign w:val="bottom"/>
          </w:tcPr>
          <w:p w:rsidR="009E75A9" w:rsidRPr="009E75A9" w:rsidRDefault="009E75A9" w:rsidP="00FC7B7E">
            <w:pPr>
              <w:spacing w:before="70" w:line="150" w:lineRule="exact"/>
              <w:ind w:right="397"/>
              <w:jc w:val="right"/>
              <w:rPr>
                <w:rFonts w:eastAsia="Symbol"/>
                <w:szCs w:val="14"/>
              </w:rPr>
            </w:pPr>
          </w:p>
        </w:tc>
        <w:tc>
          <w:tcPr>
            <w:tcW w:w="1065" w:type="dxa"/>
            <w:tcBorders>
              <w:right w:val="single" w:sz="6" w:space="0" w:color="000000"/>
            </w:tcBorders>
            <w:vAlign w:val="bottom"/>
          </w:tcPr>
          <w:p w:rsidR="009E75A9" w:rsidRPr="009E75A9" w:rsidRDefault="009E75A9" w:rsidP="00FC7B7E">
            <w:pPr>
              <w:spacing w:before="70" w:line="150" w:lineRule="exact"/>
              <w:ind w:right="397"/>
              <w:jc w:val="right"/>
              <w:rPr>
                <w:rFonts w:eastAsia="Symbol"/>
                <w:szCs w:val="14"/>
              </w:rPr>
            </w:pP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rFonts w:eastAsia="Symbol"/>
                <w:szCs w:val="14"/>
              </w:rPr>
            </w:pPr>
          </w:p>
        </w:tc>
        <w:tc>
          <w:tcPr>
            <w:tcW w:w="1065" w:type="dxa"/>
            <w:tcBorders>
              <w:left w:val="single" w:sz="6" w:space="0" w:color="000000"/>
            </w:tcBorders>
            <w:vAlign w:val="bottom"/>
          </w:tcPr>
          <w:p w:rsidR="009E75A9" w:rsidRPr="009E75A9" w:rsidRDefault="009E75A9" w:rsidP="00FC7B7E">
            <w:pPr>
              <w:spacing w:before="70" w:line="150" w:lineRule="exact"/>
              <w:ind w:right="397"/>
              <w:jc w:val="right"/>
              <w:rPr>
                <w:rFonts w:eastAsia="Symbol"/>
                <w:szCs w:val="14"/>
              </w:rPr>
            </w:pP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284"/>
              <w:rPr>
                <w:i/>
                <w:szCs w:val="14"/>
                <w:lang w:val="en-US"/>
              </w:rPr>
            </w:pPr>
            <w:r w:rsidRPr="009E75A9">
              <w:rPr>
                <w:i/>
                <w:lang w:val="en-US"/>
              </w:rPr>
              <w:t xml:space="preserve">of </w:t>
            </w:r>
            <w:r w:rsidRPr="009E75A9">
              <w:rPr>
                <w:i/>
                <w:szCs w:val="14"/>
                <w:lang w:val="en-US"/>
              </w:rPr>
              <w:t>which</w:t>
            </w:r>
            <w:r w:rsidRPr="009E75A9">
              <w:rPr>
                <w:i/>
                <w:lang w:val="en-US"/>
              </w:rPr>
              <w:t xml:space="preserve"> by groups of scientific</w:t>
            </w:r>
            <w:r w:rsidRPr="009E75A9">
              <w:rPr>
                <w:i/>
                <w:lang w:val="en-US"/>
              </w:rPr>
              <w:br/>
              <w:t>specialty:</w:t>
            </w:r>
          </w:p>
        </w:tc>
      </w:tr>
      <w:tr w:rsidR="009E75A9" w:rsidRPr="009E75A9" w:rsidTr="000A5979">
        <w:trPr>
          <w:cantSplit/>
          <w:jc w:val="center"/>
        </w:trPr>
        <w:tc>
          <w:tcPr>
            <w:tcW w:w="2830" w:type="dxa"/>
            <w:tcBorders>
              <w:right w:val="single" w:sz="6" w:space="0" w:color="auto"/>
            </w:tcBorders>
            <w:shd w:val="clear" w:color="auto" w:fill="auto"/>
            <w:vAlign w:val="bottom"/>
          </w:tcPr>
          <w:p w:rsidR="009E75A9" w:rsidRPr="009E75A9" w:rsidRDefault="009E75A9" w:rsidP="000A5979">
            <w:pPr>
              <w:spacing w:before="70" w:line="150" w:lineRule="exact"/>
              <w:ind w:left="113"/>
              <w:rPr>
                <w:szCs w:val="14"/>
              </w:rPr>
            </w:pPr>
            <w:r w:rsidRPr="009E75A9">
              <w:rPr>
                <w:szCs w:val="14"/>
              </w:rPr>
              <w:t>математика и механика</w:t>
            </w:r>
          </w:p>
        </w:tc>
        <w:tc>
          <w:tcPr>
            <w:tcW w:w="1065" w:type="dxa"/>
            <w:tcBorders>
              <w:left w:val="single" w:sz="6" w:space="0" w:color="auto"/>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w:t>
            </w:r>
          </w:p>
        </w:tc>
        <w:tc>
          <w:tcPr>
            <w:tcW w:w="1065" w:type="dxa"/>
            <w:tcBorders>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2</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w:t>
            </w:r>
          </w:p>
        </w:tc>
        <w:tc>
          <w:tcPr>
            <w:tcW w:w="1065" w:type="dxa"/>
            <w:tcBorders>
              <w:lef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szCs w:val="14"/>
              </w:rPr>
            </w:pPr>
            <w:proofErr w:type="spellStart"/>
            <w:r w:rsidRPr="009E75A9">
              <w:rPr>
                <w:i/>
                <w:szCs w:val="14"/>
              </w:rPr>
              <w:t>maths</w:t>
            </w:r>
            <w:proofErr w:type="spellEnd"/>
            <w:r w:rsidRPr="009E75A9">
              <w:rPr>
                <w:i/>
                <w:szCs w:val="14"/>
              </w:rPr>
              <w:t xml:space="preserve"> </w:t>
            </w:r>
            <w:proofErr w:type="spellStart"/>
            <w:r w:rsidRPr="009E75A9">
              <w:rPr>
                <w:i/>
                <w:szCs w:val="14"/>
              </w:rPr>
              <w:t>and</w:t>
            </w:r>
            <w:proofErr w:type="spellEnd"/>
            <w:r w:rsidRPr="009E75A9">
              <w:rPr>
                <w:i/>
                <w:szCs w:val="14"/>
              </w:rPr>
              <w:t xml:space="preserve"> </w:t>
            </w:r>
            <w:proofErr w:type="spellStart"/>
            <w:r w:rsidRPr="009E75A9">
              <w:rPr>
                <w:i/>
                <w:szCs w:val="14"/>
              </w:rPr>
              <w:t>mechanics</w:t>
            </w:r>
            <w:proofErr w:type="spellEnd"/>
          </w:p>
        </w:tc>
      </w:tr>
      <w:tr w:rsidR="009E75A9" w:rsidRPr="009E75A9" w:rsidTr="000A5979">
        <w:trPr>
          <w:cantSplit/>
          <w:jc w:val="center"/>
        </w:trPr>
        <w:tc>
          <w:tcPr>
            <w:tcW w:w="2830" w:type="dxa"/>
            <w:tcBorders>
              <w:right w:val="single" w:sz="6" w:space="0" w:color="auto"/>
            </w:tcBorders>
            <w:shd w:val="clear" w:color="auto" w:fill="auto"/>
            <w:vAlign w:val="bottom"/>
          </w:tcPr>
          <w:p w:rsidR="009E75A9" w:rsidRPr="009E75A9" w:rsidRDefault="009E75A9" w:rsidP="000A5979">
            <w:pPr>
              <w:spacing w:before="70" w:line="150" w:lineRule="exact"/>
              <w:ind w:left="113"/>
              <w:rPr>
                <w:szCs w:val="14"/>
              </w:rPr>
            </w:pPr>
            <w:r w:rsidRPr="009E75A9">
              <w:rPr>
                <w:szCs w:val="14"/>
              </w:rPr>
              <w:t>компьютерные науки и информатика</w:t>
            </w:r>
          </w:p>
        </w:tc>
        <w:tc>
          <w:tcPr>
            <w:tcW w:w="1065" w:type="dxa"/>
            <w:tcBorders>
              <w:left w:val="single" w:sz="6" w:space="0" w:color="auto"/>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w:t>
            </w:r>
          </w:p>
        </w:tc>
        <w:tc>
          <w:tcPr>
            <w:tcW w:w="1065" w:type="dxa"/>
            <w:tcBorders>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7</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w:t>
            </w:r>
          </w:p>
        </w:tc>
        <w:tc>
          <w:tcPr>
            <w:tcW w:w="1065" w:type="dxa"/>
            <w:tcBorders>
              <w:lef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szCs w:val="14"/>
              </w:rPr>
            </w:pPr>
            <w:proofErr w:type="spellStart"/>
            <w:r w:rsidRPr="009E75A9">
              <w:rPr>
                <w:i/>
                <w:szCs w:val="14"/>
              </w:rPr>
              <w:t>computer</w:t>
            </w:r>
            <w:proofErr w:type="spellEnd"/>
            <w:r w:rsidRPr="009E75A9">
              <w:rPr>
                <w:i/>
                <w:szCs w:val="14"/>
              </w:rPr>
              <w:t xml:space="preserve"> </w:t>
            </w:r>
            <w:proofErr w:type="spellStart"/>
            <w:r w:rsidRPr="009E75A9">
              <w:rPr>
                <w:i/>
                <w:szCs w:val="14"/>
              </w:rPr>
              <w:t>science</w:t>
            </w:r>
            <w:proofErr w:type="spellEnd"/>
            <w:r w:rsidRPr="009E75A9">
              <w:rPr>
                <w:i/>
                <w:szCs w:val="14"/>
              </w:rPr>
              <w:t xml:space="preserve"> </w:t>
            </w:r>
            <w:proofErr w:type="spellStart"/>
            <w:r w:rsidRPr="009E75A9">
              <w:rPr>
                <w:i/>
                <w:szCs w:val="14"/>
              </w:rPr>
              <w:t>and</w:t>
            </w:r>
            <w:proofErr w:type="spellEnd"/>
            <w:r w:rsidRPr="009E75A9">
              <w:rPr>
                <w:i/>
                <w:szCs w:val="14"/>
              </w:rPr>
              <w:t xml:space="preserve"> </w:t>
            </w:r>
            <w:proofErr w:type="spellStart"/>
            <w:r w:rsidRPr="009E75A9">
              <w:rPr>
                <w:i/>
                <w:szCs w:val="14"/>
              </w:rPr>
              <w:t>informatics</w:t>
            </w:r>
            <w:proofErr w:type="spellEnd"/>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szCs w:val="14"/>
              </w:rPr>
            </w:pPr>
            <w:r w:rsidRPr="009E75A9">
              <w:rPr>
                <w:szCs w:val="14"/>
              </w:rPr>
              <w:t>физические науки</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2</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16</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3</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szCs w:val="14"/>
              </w:rPr>
            </w:pPr>
            <w:proofErr w:type="spellStart"/>
            <w:r w:rsidRPr="009E75A9">
              <w:rPr>
                <w:i/>
                <w:szCs w:val="14"/>
              </w:rPr>
              <w:t>physics</w:t>
            </w:r>
            <w:proofErr w:type="spellEnd"/>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szCs w:val="14"/>
              </w:rPr>
            </w:pPr>
            <w:r w:rsidRPr="009E75A9">
              <w:rPr>
                <w:szCs w:val="14"/>
              </w:rPr>
              <w:t>химические науки</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8</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2</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szCs w:val="14"/>
              </w:rPr>
            </w:pPr>
            <w:proofErr w:type="spellStart"/>
            <w:r w:rsidRPr="009E75A9">
              <w:rPr>
                <w:i/>
                <w:szCs w:val="14"/>
              </w:rPr>
              <w:t>chemical</w:t>
            </w:r>
            <w:proofErr w:type="spellEnd"/>
            <w:r w:rsidRPr="009E75A9">
              <w:rPr>
                <w:i/>
                <w:szCs w:val="14"/>
              </w:rPr>
              <w:t xml:space="preserve"> </w:t>
            </w:r>
            <w:proofErr w:type="spellStart"/>
            <w:r w:rsidRPr="009E75A9">
              <w:rPr>
                <w:i/>
                <w:szCs w:val="14"/>
              </w:rPr>
              <w:t>science</w:t>
            </w:r>
            <w:proofErr w:type="spellEnd"/>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szCs w:val="14"/>
              </w:rPr>
            </w:pPr>
            <w:r w:rsidRPr="009E75A9">
              <w:rPr>
                <w:szCs w:val="14"/>
              </w:rPr>
              <w:t>биологические науки</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2</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12</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2</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szCs w:val="14"/>
              </w:rPr>
            </w:pPr>
            <w:proofErr w:type="spellStart"/>
            <w:r w:rsidRPr="009E75A9">
              <w:rPr>
                <w:i/>
                <w:szCs w:val="14"/>
              </w:rPr>
              <w:t>biological</w:t>
            </w:r>
            <w:proofErr w:type="spellEnd"/>
            <w:r w:rsidRPr="009E75A9">
              <w:rPr>
                <w:i/>
                <w:szCs w:val="14"/>
              </w:rPr>
              <w:t xml:space="preserve"> </w:t>
            </w:r>
            <w:proofErr w:type="spellStart"/>
            <w:r w:rsidRPr="009E75A9">
              <w:rPr>
                <w:i/>
                <w:szCs w:val="14"/>
              </w:rPr>
              <w:t>science</w:t>
            </w:r>
            <w:proofErr w:type="spellEnd"/>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szCs w:val="14"/>
              </w:rPr>
            </w:pPr>
            <w:r w:rsidRPr="009E75A9">
              <w:rPr>
                <w:szCs w:val="14"/>
              </w:rPr>
              <w:t>науки о Земле и окружающей среде</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3</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szCs w:val="14"/>
              </w:rPr>
            </w:pPr>
            <w:proofErr w:type="spellStart"/>
            <w:r w:rsidRPr="009E75A9">
              <w:rPr>
                <w:i/>
                <w:szCs w:val="14"/>
              </w:rPr>
              <w:t>Earth</w:t>
            </w:r>
            <w:proofErr w:type="spellEnd"/>
            <w:r w:rsidRPr="009E75A9">
              <w:rPr>
                <w:i/>
                <w:szCs w:val="14"/>
              </w:rPr>
              <w:t xml:space="preserve"> </w:t>
            </w:r>
            <w:proofErr w:type="spellStart"/>
            <w:r w:rsidRPr="009E75A9">
              <w:rPr>
                <w:i/>
                <w:szCs w:val="14"/>
              </w:rPr>
              <w:t>and</w:t>
            </w:r>
            <w:proofErr w:type="spellEnd"/>
            <w:r w:rsidRPr="009E75A9">
              <w:rPr>
                <w:i/>
                <w:szCs w:val="14"/>
              </w:rPr>
              <w:t xml:space="preserve"> </w:t>
            </w:r>
            <w:proofErr w:type="spellStart"/>
            <w:r w:rsidRPr="009E75A9">
              <w:rPr>
                <w:i/>
                <w:szCs w:val="14"/>
              </w:rPr>
              <w:t>environmental</w:t>
            </w:r>
            <w:proofErr w:type="spellEnd"/>
            <w:r w:rsidRPr="009E75A9">
              <w:rPr>
                <w:i/>
                <w:szCs w:val="14"/>
              </w:rPr>
              <w:t xml:space="preserve"> </w:t>
            </w:r>
            <w:proofErr w:type="spellStart"/>
            <w:r w:rsidRPr="009E75A9">
              <w:rPr>
                <w:i/>
                <w:szCs w:val="14"/>
              </w:rPr>
              <w:t>science</w:t>
            </w:r>
            <w:proofErr w:type="spellEnd"/>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szCs w:val="14"/>
              </w:rPr>
            </w:pPr>
            <w:r w:rsidRPr="009E75A9">
              <w:rPr>
                <w:szCs w:val="14"/>
              </w:rPr>
              <w:t>строительство и архитектура</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12</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szCs w:val="14"/>
              </w:rPr>
            </w:pPr>
            <w:proofErr w:type="spellStart"/>
            <w:r w:rsidRPr="009E75A9">
              <w:rPr>
                <w:i/>
                <w:szCs w:val="14"/>
              </w:rPr>
              <w:t>architecture</w:t>
            </w:r>
            <w:proofErr w:type="spellEnd"/>
            <w:r w:rsidRPr="009E75A9">
              <w:rPr>
                <w:i/>
                <w:szCs w:val="14"/>
              </w:rPr>
              <w:t xml:space="preserve"> </w:t>
            </w:r>
            <w:proofErr w:type="spellStart"/>
            <w:r w:rsidRPr="009E75A9">
              <w:rPr>
                <w:i/>
                <w:szCs w:val="14"/>
              </w:rPr>
              <w:t>and</w:t>
            </w:r>
            <w:proofErr w:type="spellEnd"/>
            <w:r w:rsidRPr="009E75A9">
              <w:rPr>
                <w:i/>
                <w:szCs w:val="14"/>
              </w:rPr>
              <w:t xml:space="preserve"> </w:t>
            </w:r>
            <w:proofErr w:type="spellStart"/>
            <w:r w:rsidRPr="009E75A9">
              <w:rPr>
                <w:i/>
                <w:szCs w:val="14"/>
              </w:rPr>
              <w:t>construction</w:t>
            </w:r>
            <w:proofErr w:type="spellEnd"/>
          </w:p>
        </w:tc>
      </w:tr>
      <w:tr w:rsidR="009E75A9" w:rsidRPr="00355B7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szCs w:val="14"/>
              </w:rPr>
            </w:pPr>
            <w:r w:rsidRPr="009E75A9">
              <w:rPr>
                <w:szCs w:val="14"/>
              </w:rPr>
              <w:t xml:space="preserve">электроника, </w:t>
            </w:r>
            <w:proofErr w:type="spellStart"/>
            <w:r w:rsidRPr="009E75A9">
              <w:rPr>
                <w:szCs w:val="14"/>
              </w:rPr>
              <w:t>фотоника</w:t>
            </w:r>
            <w:proofErr w:type="spellEnd"/>
            <w:r w:rsidRPr="009E75A9">
              <w:rPr>
                <w:szCs w:val="14"/>
              </w:rPr>
              <w:t>, приборостро</w:t>
            </w:r>
            <w:r w:rsidRPr="009E75A9">
              <w:rPr>
                <w:szCs w:val="14"/>
              </w:rPr>
              <w:t>е</w:t>
            </w:r>
            <w:r w:rsidRPr="009E75A9">
              <w:rPr>
                <w:szCs w:val="14"/>
              </w:rPr>
              <w:t>ние и связь</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14</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2</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szCs w:val="14"/>
                <w:lang w:val="en-US"/>
              </w:rPr>
            </w:pPr>
            <w:r w:rsidRPr="009E75A9">
              <w:rPr>
                <w:i/>
                <w:szCs w:val="14"/>
                <w:lang w:val="en-US"/>
              </w:rPr>
              <w:t>electronics, photonics, instrumentation and communications</w:t>
            </w:r>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szCs w:val="14"/>
              </w:rPr>
            </w:pPr>
            <w:r w:rsidRPr="009E75A9">
              <w:rPr>
                <w:szCs w:val="14"/>
              </w:rPr>
              <w:t>информационные технологии и тел</w:t>
            </w:r>
            <w:r w:rsidRPr="009E75A9">
              <w:rPr>
                <w:szCs w:val="14"/>
              </w:rPr>
              <w:t>е</w:t>
            </w:r>
            <w:r w:rsidRPr="009E75A9">
              <w:rPr>
                <w:szCs w:val="14"/>
              </w:rPr>
              <w:t>коммуникации</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18</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3</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szCs w:val="14"/>
              </w:rPr>
            </w:pPr>
            <w:r w:rsidRPr="009E75A9">
              <w:rPr>
                <w:i/>
                <w:szCs w:val="14"/>
              </w:rPr>
              <w:t xml:space="preserve">IT </w:t>
            </w:r>
            <w:proofErr w:type="spellStart"/>
            <w:r w:rsidRPr="009E75A9">
              <w:rPr>
                <w:i/>
                <w:szCs w:val="14"/>
              </w:rPr>
              <w:t>and</w:t>
            </w:r>
            <w:proofErr w:type="spellEnd"/>
            <w:r w:rsidRPr="009E75A9">
              <w:rPr>
                <w:i/>
                <w:szCs w:val="14"/>
              </w:rPr>
              <w:t xml:space="preserve"> </w:t>
            </w:r>
            <w:proofErr w:type="spellStart"/>
            <w:r w:rsidRPr="009E75A9">
              <w:rPr>
                <w:i/>
                <w:szCs w:val="14"/>
              </w:rPr>
              <w:t>telecommunications</w:t>
            </w:r>
            <w:proofErr w:type="spellEnd"/>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szCs w:val="14"/>
              </w:rPr>
            </w:pPr>
            <w:r w:rsidRPr="009E75A9">
              <w:rPr>
                <w:szCs w:val="14"/>
              </w:rPr>
              <w:t>энергетика и электроника</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3</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szCs w:val="14"/>
              </w:rPr>
            </w:pPr>
            <w:proofErr w:type="spellStart"/>
            <w:r w:rsidRPr="009E75A9">
              <w:rPr>
                <w:i/>
                <w:szCs w:val="14"/>
              </w:rPr>
              <w:t>power</w:t>
            </w:r>
            <w:proofErr w:type="spellEnd"/>
            <w:r w:rsidRPr="009E75A9">
              <w:rPr>
                <w:i/>
                <w:szCs w:val="14"/>
              </w:rPr>
              <w:t xml:space="preserve"> </w:t>
            </w:r>
            <w:proofErr w:type="spellStart"/>
            <w:r w:rsidRPr="009E75A9">
              <w:rPr>
                <w:i/>
                <w:szCs w:val="14"/>
              </w:rPr>
              <w:t>engineering</w:t>
            </w:r>
            <w:proofErr w:type="spellEnd"/>
            <w:r w:rsidRPr="009E75A9">
              <w:rPr>
                <w:i/>
                <w:szCs w:val="14"/>
              </w:rPr>
              <w:t xml:space="preserve"> </w:t>
            </w:r>
            <w:proofErr w:type="spellStart"/>
            <w:r w:rsidRPr="009E75A9">
              <w:rPr>
                <w:i/>
                <w:szCs w:val="14"/>
              </w:rPr>
              <w:t>and</w:t>
            </w:r>
            <w:proofErr w:type="spellEnd"/>
            <w:r w:rsidRPr="009E75A9">
              <w:rPr>
                <w:i/>
                <w:szCs w:val="14"/>
              </w:rPr>
              <w:t xml:space="preserve"> </w:t>
            </w:r>
            <w:proofErr w:type="spellStart"/>
            <w:r w:rsidRPr="009E75A9">
              <w:rPr>
                <w:i/>
                <w:szCs w:val="14"/>
              </w:rPr>
              <w:t>electronics</w:t>
            </w:r>
            <w:proofErr w:type="spellEnd"/>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машиностроение</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10</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2</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rPr>
            </w:pPr>
            <w:r w:rsidRPr="009E75A9">
              <w:rPr>
                <w:i/>
                <w:noProof/>
                <w:szCs w:val="14"/>
              </w:rPr>
              <w:t>machine building</w:t>
            </w:r>
          </w:p>
        </w:tc>
      </w:tr>
      <w:tr w:rsidR="009E75A9" w:rsidRPr="00355B7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химические технологии, науки о материалах, металлургия</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9</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8</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2</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lang w:val="en-US"/>
              </w:rPr>
            </w:pPr>
            <w:r w:rsidRPr="009E75A9">
              <w:rPr>
                <w:i/>
                <w:noProof/>
                <w:szCs w:val="14"/>
                <w:lang w:val="en-US"/>
              </w:rPr>
              <w:t xml:space="preserve">chemical engineering, materials science, </w:t>
            </w:r>
            <w:r>
              <w:rPr>
                <w:i/>
                <w:noProof/>
                <w:szCs w:val="14"/>
                <w:lang w:val="en-US"/>
              </w:rPr>
              <w:br/>
            </w:r>
            <w:r w:rsidRPr="009E75A9">
              <w:rPr>
                <w:i/>
                <w:noProof/>
                <w:szCs w:val="14"/>
                <w:lang w:val="en-US"/>
              </w:rPr>
              <w:t>metallurgy</w:t>
            </w:r>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биотехнологии</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rPr>
            </w:pPr>
            <w:r w:rsidRPr="009E75A9">
              <w:rPr>
                <w:i/>
                <w:noProof/>
                <w:szCs w:val="14"/>
              </w:rPr>
              <w:t>biotechnology</w:t>
            </w:r>
          </w:p>
        </w:tc>
      </w:tr>
      <w:tr w:rsidR="009E75A9" w:rsidRPr="00355B7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недропользование и горные науки</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3</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lang w:val="en-US"/>
              </w:rPr>
            </w:pPr>
            <w:r w:rsidRPr="009E75A9">
              <w:rPr>
                <w:i/>
                <w:noProof/>
                <w:szCs w:val="14"/>
                <w:lang w:val="en-US"/>
              </w:rPr>
              <w:t>subsoil use and mining science</w:t>
            </w:r>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транспортные системы</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5</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7</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rPr>
            </w:pPr>
            <w:r w:rsidRPr="009E75A9">
              <w:rPr>
                <w:i/>
                <w:noProof/>
                <w:szCs w:val="14"/>
              </w:rPr>
              <w:t>transport systems</w:t>
            </w:r>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техносферная безопасность</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7</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1</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rPr>
            </w:pPr>
            <w:r w:rsidRPr="009E75A9">
              <w:rPr>
                <w:i/>
                <w:noProof/>
                <w:szCs w:val="14"/>
              </w:rPr>
              <w:t>technological safety</w:t>
            </w:r>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клиническая медицина</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4</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8</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3</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97"/>
              <w:jc w:val="right"/>
              <w:rPr>
                <w:szCs w:val="14"/>
              </w:rPr>
            </w:pPr>
            <w:r w:rsidRPr="009E75A9">
              <w:rPr>
                <w:szCs w:val="14"/>
              </w:rPr>
              <w:t>6</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rPr>
            </w:pPr>
            <w:r w:rsidRPr="009E75A9">
              <w:rPr>
                <w:i/>
                <w:noProof/>
                <w:szCs w:val="14"/>
              </w:rPr>
              <w:t>clinical medicine</w:t>
            </w:r>
          </w:p>
        </w:tc>
      </w:tr>
    </w:tbl>
    <w:p w:rsidR="000A5979" w:rsidRPr="000A5979" w:rsidRDefault="000A5979" w:rsidP="000A5979">
      <w:pPr>
        <w:pageBreakBefore/>
        <w:spacing w:after="60"/>
        <w:jc w:val="right"/>
        <w:rPr>
          <w:lang w:val="en-US"/>
        </w:rPr>
      </w:pPr>
      <w:r>
        <w:rPr>
          <w:lang w:val="ru-MO"/>
        </w:rPr>
        <w:t>П</w:t>
      </w:r>
      <w:r w:rsidRPr="00B54EA2">
        <w:rPr>
          <w:lang w:val="ru-MO"/>
        </w:rPr>
        <w:t>родолжение</w:t>
      </w:r>
      <w:r w:rsidRPr="003D30A6">
        <w:rPr>
          <w:lang w:val="en-US"/>
        </w:rPr>
        <w:t xml:space="preserve"> </w:t>
      </w:r>
      <w:proofErr w:type="spellStart"/>
      <w:r w:rsidRPr="00B54EA2">
        <w:rPr>
          <w:lang w:val="ru-MO"/>
        </w:rPr>
        <w:t>табл</w:t>
      </w:r>
      <w:proofErr w:type="spellEnd"/>
      <w:r w:rsidRPr="003D30A6">
        <w:rPr>
          <w:i/>
          <w:lang w:val="en-US"/>
        </w:rPr>
        <w:t xml:space="preserve">. / </w:t>
      </w:r>
      <w:proofErr w:type="spellStart"/>
      <w:r w:rsidRPr="00B54EA2">
        <w:rPr>
          <w:i/>
          <w:lang w:val="ru-MO"/>
        </w:rPr>
        <w:t>Continued</w:t>
      </w:r>
      <w:proofErr w:type="spellEnd"/>
      <w:r w:rsidRPr="00B54EA2">
        <w:rPr>
          <w:i/>
          <w:lang w:val="ru-MO"/>
        </w:rPr>
        <w:t xml:space="preserve"> </w:t>
      </w:r>
      <w:proofErr w:type="spellStart"/>
      <w:r w:rsidRPr="00B54EA2">
        <w:rPr>
          <w:i/>
          <w:lang w:val="ru-MO"/>
        </w:rPr>
        <w:t>table</w:t>
      </w:r>
      <w:proofErr w:type="spellEnd"/>
      <w:r w:rsidRPr="00B54EA2">
        <w:rPr>
          <w:i/>
          <w:lang w:val="ru-MO"/>
        </w:rPr>
        <w:t xml:space="preserve"> </w:t>
      </w:r>
      <w:r w:rsidRPr="00B54EA2">
        <w:rPr>
          <w:lang w:val="ru-MO"/>
        </w:rPr>
        <w:t>7.</w:t>
      </w:r>
      <w:r>
        <w:rPr>
          <w:lang w:val="ru-MO"/>
        </w:rPr>
        <w:t>4</w:t>
      </w:r>
      <w:r>
        <w:rPr>
          <w:lang w:val="en-US"/>
        </w:rPr>
        <w:t>2</w:t>
      </w:r>
    </w:p>
    <w:tbl>
      <w:tblPr>
        <w:tblW w:w="5000" w:type="pct"/>
        <w:jc w:val="center"/>
        <w:tblLayout w:type="fixed"/>
        <w:tblCellMar>
          <w:left w:w="0" w:type="dxa"/>
          <w:right w:w="0" w:type="dxa"/>
        </w:tblCellMar>
        <w:tblLook w:val="0000" w:firstRow="0" w:lastRow="0" w:firstColumn="0" w:lastColumn="0" w:noHBand="0" w:noVBand="0"/>
      </w:tblPr>
      <w:tblGrid>
        <w:gridCol w:w="2830"/>
        <w:gridCol w:w="1065"/>
        <w:gridCol w:w="1065"/>
        <w:gridCol w:w="1065"/>
        <w:gridCol w:w="1065"/>
        <w:gridCol w:w="2831"/>
      </w:tblGrid>
      <w:tr w:rsidR="009E75A9" w:rsidRPr="00355B79" w:rsidTr="000A5979">
        <w:trPr>
          <w:cantSplit/>
          <w:jc w:val="center"/>
        </w:trPr>
        <w:tc>
          <w:tcPr>
            <w:tcW w:w="2830" w:type="dxa"/>
            <w:vMerge w:val="restart"/>
            <w:tcBorders>
              <w:top w:val="single" w:sz="6" w:space="0" w:color="000000"/>
              <w:right w:val="single" w:sz="6" w:space="0" w:color="auto"/>
            </w:tcBorders>
            <w:shd w:val="clear" w:color="auto" w:fill="auto"/>
            <w:vAlign w:val="center"/>
          </w:tcPr>
          <w:p w:rsidR="009E75A9" w:rsidRPr="009E75A9" w:rsidRDefault="009E75A9" w:rsidP="000A5979">
            <w:pPr>
              <w:pStyle w:val="17"/>
              <w:snapToGrid w:val="0"/>
              <w:spacing w:before="60" w:after="60"/>
              <w:jc w:val="center"/>
              <w:rPr>
                <w:rFonts w:ascii="Arial" w:eastAsia="Symbol" w:hAnsi="Arial" w:cs="Arial"/>
                <w:sz w:val="14"/>
                <w:szCs w:val="14"/>
                <w:lang w:val="en-US"/>
              </w:rPr>
            </w:pPr>
          </w:p>
        </w:tc>
        <w:tc>
          <w:tcPr>
            <w:tcW w:w="2130" w:type="dxa"/>
            <w:gridSpan w:val="2"/>
            <w:tcBorders>
              <w:top w:val="single" w:sz="6" w:space="0" w:color="000000"/>
              <w:left w:val="single" w:sz="6" w:space="0" w:color="auto"/>
              <w:bottom w:val="single" w:sz="6" w:space="0" w:color="000000"/>
              <w:right w:val="single" w:sz="6" w:space="0" w:color="000000"/>
            </w:tcBorders>
          </w:tcPr>
          <w:p w:rsidR="009E75A9" w:rsidRPr="009E75A9" w:rsidRDefault="009E75A9" w:rsidP="009E75A9">
            <w:pPr>
              <w:spacing w:before="20" w:after="20"/>
              <w:ind w:left="57" w:right="28"/>
              <w:rPr>
                <w:i/>
                <w:sz w:val="12"/>
                <w:szCs w:val="12"/>
                <w:lang w:val="en-US"/>
              </w:rPr>
            </w:pPr>
            <w:r w:rsidRPr="009E75A9">
              <w:rPr>
                <w:rFonts w:cs="PragmaticaC"/>
                <w:spacing w:val="-4"/>
                <w:sz w:val="12"/>
                <w:szCs w:val="12"/>
              </w:rPr>
              <w:t>Выпуск</w:t>
            </w:r>
            <w:r w:rsidRPr="009E75A9">
              <w:rPr>
                <w:rFonts w:cs="PragmaticaC"/>
                <w:spacing w:val="-4"/>
                <w:sz w:val="12"/>
                <w:szCs w:val="12"/>
                <w:lang w:val="en-US"/>
              </w:rPr>
              <w:t xml:space="preserve"> </w:t>
            </w:r>
            <w:r w:rsidRPr="009E75A9">
              <w:rPr>
                <w:rFonts w:cs="PragmaticaC"/>
                <w:spacing w:val="-4"/>
                <w:sz w:val="12"/>
                <w:szCs w:val="12"/>
              </w:rPr>
              <w:t>из</w:t>
            </w:r>
            <w:r w:rsidRPr="009E75A9">
              <w:rPr>
                <w:rFonts w:cs="PragmaticaC"/>
                <w:spacing w:val="-4"/>
                <w:sz w:val="12"/>
                <w:szCs w:val="12"/>
                <w:lang w:val="en-US"/>
              </w:rPr>
              <w:t xml:space="preserve"> </w:t>
            </w:r>
            <w:r w:rsidRPr="009E75A9">
              <w:rPr>
                <w:rFonts w:cs="PragmaticaC"/>
                <w:spacing w:val="-4"/>
                <w:sz w:val="12"/>
                <w:szCs w:val="12"/>
              </w:rPr>
              <w:t>докторантуры</w:t>
            </w:r>
            <w:r w:rsidRPr="009E75A9">
              <w:rPr>
                <w:i/>
                <w:sz w:val="12"/>
                <w:szCs w:val="12"/>
                <w:lang w:val="en-US"/>
              </w:rPr>
              <w:t xml:space="preserve"> /</w:t>
            </w:r>
          </w:p>
          <w:p w:rsidR="009E75A9" w:rsidRPr="009E75A9" w:rsidRDefault="009E75A9" w:rsidP="009E75A9">
            <w:pPr>
              <w:spacing w:before="20" w:after="20"/>
              <w:ind w:left="57" w:right="28"/>
              <w:rPr>
                <w:rFonts w:cs="PragmaticaC"/>
                <w:spacing w:val="-4"/>
                <w:sz w:val="12"/>
                <w:szCs w:val="12"/>
                <w:lang w:val="en-US"/>
              </w:rPr>
            </w:pPr>
            <w:r w:rsidRPr="009E75A9">
              <w:rPr>
                <w:rFonts w:cs="PragmaticaC"/>
                <w:i/>
                <w:spacing w:val="-4"/>
                <w:sz w:val="12"/>
                <w:szCs w:val="12"/>
                <w:lang w:val="en-US"/>
              </w:rPr>
              <w:t>Graduation from doctoral studies</w:t>
            </w:r>
          </w:p>
        </w:tc>
        <w:tc>
          <w:tcPr>
            <w:tcW w:w="2130" w:type="dxa"/>
            <w:gridSpan w:val="2"/>
            <w:tcBorders>
              <w:top w:val="single" w:sz="6" w:space="0" w:color="000000"/>
              <w:left w:val="single" w:sz="6" w:space="0" w:color="000000"/>
              <w:bottom w:val="single" w:sz="6" w:space="0" w:color="000000"/>
            </w:tcBorders>
          </w:tcPr>
          <w:p w:rsidR="009E75A9" w:rsidRPr="009E75A9" w:rsidRDefault="009E75A9" w:rsidP="009E75A9">
            <w:pPr>
              <w:spacing w:before="20" w:after="20"/>
              <w:ind w:left="57" w:right="28"/>
              <w:rPr>
                <w:rFonts w:cs="PragmaticaC"/>
                <w:spacing w:val="-4"/>
                <w:sz w:val="12"/>
                <w:szCs w:val="12"/>
              </w:rPr>
            </w:pPr>
            <w:r w:rsidRPr="009E75A9">
              <w:rPr>
                <w:rFonts w:cs="PragmaticaC"/>
                <w:spacing w:val="-4"/>
                <w:sz w:val="12"/>
                <w:szCs w:val="12"/>
              </w:rPr>
              <w:t>в том числе с защитой диссертаций</w:t>
            </w:r>
          </w:p>
          <w:p w:rsidR="009E75A9" w:rsidRPr="009E75A9" w:rsidRDefault="009E75A9" w:rsidP="009E75A9">
            <w:pPr>
              <w:spacing w:before="20" w:after="20"/>
              <w:ind w:left="57" w:right="28"/>
              <w:rPr>
                <w:rFonts w:cs="PragmaticaC"/>
                <w:spacing w:val="-4"/>
                <w:sz w:val="12"/>
                <w:szCs w:val="12"/>
                <w:lang w:val="en-US"/>
              </w:rPr>
            </w:pPr>
            <w:r w:rsidRPr="009E75A9">
              <w:rPr>
                <w:i/>
                <w:sz w:val="12"/>
                <w:szCs w:val="12"/>
                <w:lang w:val="en-US"/>
              </w:rPr>
              <w:t xml:space="preserve">including those who defended </w:t>
            </w:r>
            <w:r w:rsidRPr="009E75A9">
              <w:rPr>
                <w:i/>
                <w:sz w:val="12"/>
                <w:szCs w:val="12"/>
                <w:lang w:val="en-US"/>
              </w:rPr>
              <w:br/>
              <w:t>dissertations</w:t>
            </w:r>
          </w:p>
        </w:tc>
        <w:tc>
          <w:tcPr>
            <w:tcW w:w="2831" w:type="dxa"/>
            <w:vMerge w:val="restart"/>
            <w:tcBorders>
              <w:top w:val="single" w:sz="6" w:space="0" w:color="000000"/>
              <w:left w:val="single" w:sz="6" w:space="0" w:color="000000"/>
            </w:tcBorders>
            <w:shd w:val="clear" w:color="auto" w:fill="auto"/>
            <w:tcMar>
              <w:left w:w="28" w:type="dxa"/>
            </w:tcMar>
          </w:tcPr>
          <w:p w:rsidR="009E75A9" w:rsidRPr="009E75A9" w:rsidRDefault="009E75A9" w:rsidP="000A5979">
            <w:pPr>
              <w:pStyle w:val="17"/>
              <w:snapToGrid w:val="0"/>
              <w:spacing w:before="60" w:after="60"/>
              <w:jc w:val="center"/>
              <w:rPr>
                <w:rFonts w:ascii="Arial" w:eastAsia="Symbol" w:hAnsi="Arial" w:cs="Arial"/>
                <w:sz w:val="14"/>
                <w:szCs w:val="14"/>
                <w:lang w:val="en-US"/>
              </w:rPr>
            </w:pPr>
          </w:p>
        </w:tc>
      </w:tr>
      <w:tr w:rsidR="009E75A9" w:rsidRPr="009E75A9" w:rsidTr="000A5979">
        <w:trPr>
          <w:cantSplit/>
          <w:jc w:val="center"/>
        </w:trPr>
        <w:tc>
          <w:tcPr>
            <w:tcW w:w="2830" w:type="dxa"/>
            <w:vMerge/>
            <w:tcBorders>
              <w:bottom w:val="single" w:sz="6" w:space="0" w:color="000000"/>
              <w:right w:val="single" w:sz="6" w:space="0" w:color="auto"/>
            </w:tcBorders>
            <w:shd w:val="clear" w:color="auto" w:fill="auto"/>
            <w:vAlign w:val="center"/>
          </w:tcPr>
          <w:p w:rsidR="009E75A9" w:rsidRPr="009E75A9" w:rsidRDefault="009E75A9" w:rsidP="000A5979">
            <w:pPr>
              <w:pStyle w:val="17"/>
              <w:snapToGrid w:val="0"/>
              <w:spacing w:before="60" w:after="60"/>
              <w:jc w:val="center"/>
              <w:rPr>
                <w:rFonts w:ascii="Arial" w:eastAsia="Symbol" w:hAnsi="Arial" w:cs="Arial"/>
                <w:sz w:val="14"/>
                <w:szCs w:val="14"/>
                <w:lang w:val="en-US"/>
              </w:rPr>
            </w:pPr>
          </w:p>
        </w:tc>
        <w:tc>
          <w:tcPr>
            <w:tcW w:w="1065" w:type="dxa"/>
            <w:tcBorders>
              <w:top w:val="single" w:sz="6" w:space="0" w:color="000000"/>
              <w:left w:val="single" w:sz="6" w:space="0" w:color="auto"/>
              <w:bottom w:val="single" w:sz="6" w:space="0" w:color="000000"/>
              <w:right w:val="single" w:sz="6" w:space="0" w:color="000000"/>
            </w:tcBorders>
          </w:tcPr>
          <w:p w:rsidR="009E75A9" w:rsidRPr="009E75A9" w:rsidRDefault="009E75A9" w:rsidP="000A5979">
            <w:pPr>
              <w:spacing w:before="60" w:after="60"/>
              <w:jc w:val="center"/>
              <w:rPr>
                <w:rFonts w:eastAsia="Symbol"/>
                <w:lang w:val="en-US"/>
              </w:rPr>
            </w:pPr>
            <w:r w:rsidRPr="009E75A9">
              <w:rPr>
                <w:rFonts w:eastAsia="Symbol"/>
              </w:rPr>
              <w:t>202</w:t>
            </w:r>
            <w:r w:rsidRPr="009E75A9">
              <w:rPr>
                <w:rFonts w:eastAsia="Symbol"/>
                <w:lang w:val="en-US"/>
              </w:rPr>
              <w:t>2</w:t>
            </w:r>
          </w:p>
        </w:tc>
        <w:tc>
          <w:tcPr>
            <w:tcW w:w="1065" w:type="dxa"/>
            <w:tcBorders>
              <w:top w:val="single" w:sz="6" w:space="0" w:color="000000"/>
              <w:bottom w:val="single" w:sz="6" w:space="0" w:color="000000"/>
              <w:right w:val="single" w:sz="6" w:space="0" w:color="000000"/>
            </w:tcBorders>
          </w:tcPr>
          <w:p w:rsidR="009E75A9" w:rsidRPr="009E75A9" w:rsidRDefault="009E75A9" w:rsidP="000A5979">
            <w:pPr>
              <w:spacing w:before="60" w:after="60"/>
              <w:jc w:val="center"/>
              <w:rPr>
                <w:rFonts w:eastAsia="Symbol"/>
                <w:lang w:val="en-US"/>
              </w:rPr>
            </w:pPr>
            <w:r w:rsidRPr="009E75A9">
              <w:rPr>
                <w:rFonts w:eastAsia="Symbol"/>
              </w:rPr>
              <w:t>202</w:t>
            </w:r>
            <w:r w:rsidRPr="009E75A9">
              <w:rPr>
                <w:rFonts w:eastAsia="Symbol"/>
                <w:lang w:val="en-US"/>
              </w:rPr>
              <w:t>3</w:t>
            </w:r>
          </w:p>
        </w:tc>
        <w:tc>
          <w:tcPr>
            <w:tcW w:w="1065" w:type="dxa"/>
            <w:tcBorders>
              <w:top w:val="single" w:sz="6" w:space="0" w:color="000000"/>
              <w:left w:val="single" w:sz="6" w:space="0" w:color="000000"/>
              <w:bottom w:val="single" w:sz="6" w:space="0" w:color="000000"/>
              <w:right w:val="single" w:sz="6" w:space="0" w:color="000000"/>
            </w:tcBorders>
          </w:tcPr>
          <w:p w:rsidR="009E75A9" w:rsidRPr="009E75A9" w:rsidRDefault="009E75A9" w:rsidP="000A5979">
            <w:pPr>
              <w:spacing w:before="60" w:after="60"/>
              <w:jc w:val="center"/>
              <w:rPr>
                <w:rFonts w:eastAsia="Symbol"/>
                <w:lang w:val="en-US"/>
              </w:rPr>
            </w:pPr>
            <w:r w:rsidRPr="009E75A9">
              <w:rPr>
                <w:rFonts w:eastAsia="Symbol"/>
              </w:rPr>
              <w:t>202</w:t>
            </w:r>
            <w:r w:rsidRPr="009E75A9">
              <w:rPr>
                <w:rFonts w:eastAsia="Symbol"/>
                <w:lang w:val="en-US"/>
              </w:rPr>
              <w:t>2</w:t>
            </w:r>
          </w:p>
        </w:tc>
        <w:tc>
          <w:tcPr>
            <w:tcW w:w="1065" w:type="dxa"/>
            <w:tcBorders>
              <w:top w:val="single" w:sz="6" w:space="0" w:color="000000"/>
              <w:left w:val="single" w:sz="6" w:space="0" w:color="000000"/>
              <w:bottom w:val="single" w:sz="6" w:space="0" w:color="000000"/>
            </w:tcBorders>
          </w:tcPr>
          <w:p w:rsidR="009E75A9" w:rsidRPr="009E75A9" w:rsidRDefault="009E75A9" w:rsidP="000A5979">
            <w:pPr>
              <w:spacing w:before="60" w:after="60"/>
              <w:jc w:val="center"/>
              <w:rPr>
                <w:rFonts w:eastAsia="Symbol"/>
                <w:lang w:val="en-US"/>
              </w:rPr>
            </w:pPr>
            <w:r w:rsidRPr="009E75A9">
              <w:rPr>
                <w:rFonts w:eastAsia="Symbol"/>
                <w:lang w:val="en-US"/>
              </w:rPr>
              <w:t>2023</w:t>
            </w:r>
          </w:p>
        </w:tc>
        <w:tc>
          <w:tcPr>
            <w:tcW w:w="2831" w:type="dxa"/>
            <w:vMerge/>
            <w:tcBorders>
              <w:left w:val="single" w:sz="6" w:space="0" w:color="000000"/>
              <w:bottom w:val="single" w:sz="6" w:space="0" w:color="000000"/>
            </w:tcBorders>
            <w:shd w:val="clear" w:color="auto" w:fill="auto"/>
            <w:tcMar>
              <w:left w:w="28" w:type="dxa"/>
            </w:tcMar>
          </w:tcPr>
          <w:p w:rsidR="009E75A9" w:rsidRPr="009E75A9" w:rsidRDefault="009E75A9" w:rsidP="000A5979">
            <w:pPr>
              <w:pStyle w:val="17"/>
              <w:snapToGrid w:val="0"/>
              <w:spacing w:before="60" w:after="60"/>
              <w:jc w:val="center"/>
              <w:rPr>
                <w:rFonts w:ascii="Arial" w:eastAsia="Symbol" w:hAnsi="Arial" w:cs="Arial"/>
                <w:sz w:val="14"/>
                <w:szCs w:val="14"/>
              </w:rPr>
            </w:pPr>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профилактическая медицина</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rPr>
            </w:pPr>
            <w:r w:rsidRPr="009E75A9">
              <w:rPr>
                <w:i/>
                <w:noProof/>
                <w:szCs w:val="14"/>
              </w:rPr>
              <w:t>preventative medicine</w:t>
            </w:r>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медико-биологические науки</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1</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rPr>
            </w:pPr>
            <w:r w:rsidRPr="009E75A9">
              <w:rPr>
                <w:i/>
                <w:noProof/>
                <w:szCs w:val="14"/>
              </w:rPr>
              <w:t>biomedical sciences</w:t>
            </w:r>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фармацевтические науки</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2</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rPr>
            </w:pPr>
            <w:r w:rsidRPr="009E75A9">
              <w:rPr>
                <w:i/>
                <w:noProof/>
                <w:szCs w:val="14"/>
              </w:rPr>
              <w:t>pharmaceutical sciences</w:t>
            </w:r>
          </w:p>
        </w:tc>
      </w:tr>
      <w:tr w:rsidR="009E75A9" w:rsidRPr="00355B7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агрономия, лесное хозяйство и водное хозяйство</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1</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2</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1</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lang w:val="en-US"/>
              </w:rPr>
            </w:pPr>
            <w:r w:rsidRPr="009E75A9">
              <w:rPr>
                <w:i/>
                <w:noProof/>
                <w:szCs w:val="14"/>
                <w:lang w:val="en-US"/>
              </w:rPr>
              <w:t>agronomy, forestry and water resources</w:t>
            </w:r>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зоотехния и ветеринария</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1</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4</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1</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rPr>
            </w:pPr>
            <w:r w:rsidRPr="009E75A9">
              <w:rPr>
                <w:i/>
                <w:noProof/>
                <w:szCs w:val="14"/>
              </w:rPr>
              <w:t>зоотехния и ветеринария</w:t>
            </w:r>
          </w:p>
        </w:tc>
      </w:tr>
      <w:tr w:rsidR="009E75A9" w:rsidRPr="00355B7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агроинженерия и пищевые технологии</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1</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13</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7</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lang w:val="en-US"/>
              </w:rPr>
            </w:pPr>
            <w:r w:rsidRPr="009E75A9">
              <w:rPr>
                <w:i/>
                <w:noProof/>
                <w:szCs w:val="14"/>
                <w:lang w:val="en-US"/>
              </w:rPr>
              <w:t>agricultural engineering and food technology</w:t>
            </w:r>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право</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9</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20</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2</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3</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rPr>
            </w:pPr>
            <w:r w:rsidRPr="009E75A9">
              <w:rPr>
                <w:i/>
                <w:noProof/>
                <w:szCs w:val="14"/>
              </w:rPr>
              <w:t>law</w:t>
            </w:r>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экономика</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13</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40</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2</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5</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rPr>
            </w:pPr>
            <w:r w:rsidRPr="009E75A9">
              <w:rPr>
                <w:i/>
                <w:noProof/>
                <w:szCs w:val="14"/>
              </w:rPr>
              <w:t>economics</w:t>
            </w:r>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психология</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1</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3</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0</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2</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rPr>
            </w:pPr>
            <w:r w:rsidRPr="009E75A9">
              <w:rPr>
                <w:i/>
                <w:noProof/>
                <w:szCs w:val="14"/>
              </w:rPr>
              <w:t>psychology</w:t>
            </w:r>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социология</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4</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7</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1</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1</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rPr>
            </w:pPr>
            <w:r w:rsidRPr="009E75A9">
              <w:rPr>
                <w:i/>
                <w:noProof/>
                <w:szCs w:val="14"/>
              </w:rPr>
              <w:t>sociology</w:t>
            </w:r>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политические науки</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2</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7</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2</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rPr>
            </w:pPr>
            <w:r w:rsidRPr="009E75A9">
              <w:rPr>
                <w:i/>
                <w:noProof/>
                <w:szCs w:val="14"/>
              </w:rPr>
              <w:t>political science</w:t>
            </w:r>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исторические науки</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2</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15</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5</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rPr>
            </w:pPr>
            <w:r w:rsidRPr="009E75A9">
              <w:rPr>
                <w:i/>
                <w:noProof/>
                <w:szCs w:val="14"/>
              </w:rPr>
              <w:t>historical studies</w:t>
            </w:r>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философия</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3</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2</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rPr>
            </w:pPr>
            <w:r w:rsidRPr="009E75A9">
              <w:rPr>
                <w:i/>
                <w:noProof/>
                <w:szCs w:val="14"/>
              </w:rPr>
              <w:t>philosophy</w:t>
            </w:r>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педагогика</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6</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10</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1</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2</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rPr>
            </w:pPr>
            <w:r w:rsidRPr="009E75A9">
              <w:rPr>
                <w:i/>
                <w:noProof/>
                <w:szCs w:val="14"/>
              </w:rPr>
              <w:t>education</w:t>
            </w:r>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филология</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14</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6</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rPr>
            </w:pPr>
            <w:r w:rsidRPr="009E75A9">
              <w:rPr>
                <w:i/>
                <w:noProof/>
                <w:szCs w:val="14"/>
              </w:rPr>
              <w:t>philology</w:t>
            </w:r>
          </w:p>
        </w:tc>
      </w:tr>
      <w:tr w:rsidR="009E75A9" w:rsidRPr="00355B7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искусствоведение и культурология</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2</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6</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1</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lang w:val="en-US"/>
              </w:rPr>
            </w:pPr>
            <w:r w:rsidRPr="009E75A9">
              <w:rPr>
                <w:i/>
                <w:noProof/>
                <w:szCs w:val="14"/>
                <w:lang w:val="en-US"/>
              </w:rPr>
              <w:t>art history and culture studies</w:t>
            </w:r>
          </w:p>
        </w:tc>
      </w:tr>
      <w:tr w:rsidR="009E75A9" w:rsidRPr="009E75A9" w:rsidTr="000A5979">
        <w:trPr>
          <w:cantSplit/>
          <w:jc w:val="center"/>
        </w:trPr>
        <w:tc>
          <w:tcPr>
            <w:tcW w:w="2830" w:type="dxa"/>
            <w:tcBorders>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теология</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1065" w:type="dxa"/>
            <w:tcBorders>
              <w:left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2831" w:type="dxa"/>
            <w:tcBorders>
              <w:left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rPr>
            </w:pPr>
            <w:r w:rsidRPr="009E75A9">
              <w:rPr>
                <w:i/>
                <w:noProof/>
                <w:szCs w:val="14"/>
              </w:rPr>
              <w:t>theology</w:t>
            </w:r>
          </w:p>
        </w:tc>
      </w:tr>
      <w:tr w:rsidR="009E75A9" w:rsidRPr="009E75A9" w:rsidTr="000A5979">
        <w:trPr>
          <w:cantSplit/>
          <w:jc w:val="center"/>
        </w:trPr>
        <w:tc>
          <w:tcPr>
            <w:tcW w:w="2830" w:type="dxa"/>
            <w:tcBorders>
              <w:bottom w:val="single" w:sz="6" w:space="0" w:color="000000"/>
              <w:right w:val="single" w:sz="6" w:space="0" w:color="000000"/>
            </w:tcBorders>
            <w:shd w:val="clear" w:color="auto" w:fill="auto"/>
            <w:vAlign w:val="bottom"/>
          </w:tcPr>
          <w:p w:rsidR="009E75A9" w:rsidRPr="009E75A9" w:rsidRDefault="009E75A9" w:rsidP="000A5979">
            <w:pPr>
              <w:spacing w:before="70" w:line="150" w:lineRule="exact"/>
              <w:ind w:left="113"/>
              <w:rPr>
                <w:noProof/>
                <w:szCs w:val="14"/>
              </w:rPr>
            </w:pPr>
            <w:r w:rsidRPr="009E75A9">
              <w:rPr>
                <w:noProof/>
                <w:szCs w:val="14"/>
              </w:rPr>
              <w:t>когнитивные науки</w:t>
            </w:r>
          </w:p>
        </w:tc>
        <w:tc>
          <w:tcPr>
            <w:tcW w:w="1065" w:type="dxa"/>
            <w:tcBorders>
              <w:left w:val="single" w:sz="6" w:space="0" w:color="000000"/>
              <w:bottom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1065" w:type="dxa"/>
            <w:tcBorders>
              <w:left w:val="single" w:sz="6" w:space="0" w:color="000000"/>
              <w:bottom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1065" w:type="dxa"/>
            <w:tcBorders>
              <w:left w:val="single" w:sz="6" w:space="0" w:color="000000"/>
              <w:bottom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1065" w:type="dxa"/>
            <w:tcBorders>
              <w:left w:val="single" w:sz="6" w:space="0" w:color="000000"/>
              <w:bottom w:val="single" w:sz="6" w:space="0" w:color="000000"/>
              <w:right w:val="single" w:sz="6" w:space="0" w:color="000000"/>
            </w:tcBorders>
            <w:vAlign w:val="bottom"/>
          </w:tcPr>
          <w:p w:rsidR="009E75A9" w:rsidRPr="009E75A9" w:rsidRDefault="009E75A9" w:rsidP="00FC7B7E">
            <w:pPr>
              <w:spacing w:before="70" w:line="150" w:lineRule="exact"/>
              <w:ind w:right="340"/>
              <w:jc w:val="right"/>
              <w:rPr>
                <w:szCs w:val="14"/>
              </w:rPr>
            </w:pPr>
            <w:r w:rsidRPr="009E75A9">
              <w:rPr>
                <w:szCs w:val="14"/>
              </w:rPr>
              <w:t>−</w:t>
            </w:r>
          </w:p>
        </w:tc>
        <w:tc>
          <w:tcPr>
            <w:tcW w:w="2831" w:type="dxa"/>
            <w:tcBorders>
              <w:left w:val="single" w:sz="6" w:space="0" w:color="000000"/>
              <w:bottom w:val="single" w:sz="6" w:space="0" w:color="000000"/>
            </w:tcBorders>
            <w:shd w:val="clear" w:color="auto" w:fill="auto"/>
            <w:tcMar>
              <w:left w:w="28" w:type="dxa"/>
            </w:tcMar>
            <w:vAlign w:val="bottom"/>
          </w:tcPr>
          <w:p w:rsidR="009E75A9" w:rsidRPr="009E75A9" w:rsidRDefault="009E75A9" w:rsidP="009E75A9">
            <w:pPr>
              <w:spacing w:before="70" w:line="150" w:lineRule="exact"/>
              <w:ind w:left="113"/>
              <w:rPr>
                <w:i/>
                <w:noProof/>
                <w:szCs w:val="14"/>
              </w:rPr>
            </w:pPr>
            <w:r w:rsidRPr="009E75A9">
              <w:rPr>
                <w:i/>
                <w:noProof/>
                <w:szCs w:val="14"/>
              </w:rPr>
              <w:t>cognitive science</w:t>
            </w:r>
          </w:p>
        </w:tc>
      </w:tr>
    </w:tbl>
    <w:p w:rsidR="000A5979" w:rsidRPr="009E75A9" w:rsidRDefault="000A5979" w:rsidP="000A5979">
      <w:pPr>
        <w:spacing w:before="60"/>
        <w:ind w:left="113" w:hanging="113"/>
        <w:jc w:val="both"/>
        <w:rPr>
          <w:sz w:val="12"/>
          <w:szCs w:val="12"/>
        </w:rPr>
      </w:pPr>
      <w:r w:rsidRPr="009E75A9">
        <w:rPr>
          <w:sz w:val="12"/>
          <w:szCs w:val="12"/>
          <w:vertAlign w:val="superscript"/>
        </w:rPr>
        <w:t>1)</w:t>
      </w:r>
      <w:r w:rsidRPr="009E75A9">
        <w:rPr>
          <w:sz w:val="12"/>
          <w:szCs w:val="12"/>
        </w:rPr>
        <w:t xml:space="preserve"> Данные приведены в соответствии с номенклатурой научных специальностей, по которым присуждаются ученые степени, утвержденной приказом </w:t>
      </w:r>
      <w:proofErr w:type="spellStart"/>
      <w:r w:rsidRPr="009E75A9">
        <w:rPr>
          <w:sz w:val="12"/>
          <w:szCs w:val="12"/>
        </w:rPr>
        <w:t>Минобрнауки</w:t>
      </w:r>
      <w:proofErr w:type="spellEnd"/>
      <w:r w:rsidRPr="009E75A9">
        <w:rPr>
          <w:sz w:val="12"/>
          <w:szCs w:val="12"/>
        </w:rPr>
        <w:t xml:space="preserve"> России </w:t>
      </w:r>
      <w:r w:rsidRPr="009E75A9">
        <w:rPr>
          <w:sz w:val="12"/>
          <w:szCs w:val="12"/>
        </w:rPr>
        <w:br/>
        <w:t xml:space="preserve">от 24.02.2021 № 118. </w:t>
      </w:r>
    </w:p>
    <w:p w:rsidR="009E75A9" w:rsidRPr="009E75A9" w:rsidRDefault="009E75A9" w:rsidP="009E75A9">
      <w:pPr>
        <w:spacing w:before="60"/>
        <w:ind w:left="113" w:hanging="113"/>
        <w:jc w:val="both"/>
        <w:rPr>
          <w:i/>
          <w:lang w:val="en-US"/>
        </w:rPr>
      </w:pPr>
      <w:r w:rsidRPr="009E75A9">
        <w:rPr>
          <w:i/>
          <w:sz w:val="12"/>
          <w:szCs w:val="12"/>
          <w:vertAlign w:val="superscript"/>
          <w:lang w:val="en-US"/>
        </w:rPr>
        <w:t>1)</w:t>
      </w:r>
      <w:r w:rsidRPr="009E75A9">
        <w:rPr>
          <w:i/>
          <w:sz w:val="12"/>
          <w:szCs w:val="12"/>
          <w:lang w:val="en-US"/>
        </w:rPr>
        <w:t xml:space="preserve"> The data are given in accordance with the nomenclature of scientific </w:t>
      </w:r>
      <w:proofErr w:type="spellStart"/>
      <w:r w:rsidRPr="009E75A9">
        <w:rPr>
          <w:i/>
          <w:sz w:val="12"/>
          <w:szCs w:val="12"/>
          <w:lang w:val="en-US"/>
        </w:rPr>
        <w:t>specialities</w:t>
      </w:r>
      <w:proofErr w:type="spellEnd"/>
      <w:r w:rsidRPr="009E75A9">
        <w:rPr>
          <w:i/>
          <w:sz w:val="12"/>
          <w:szCs w:val="12"/>
          <w:lang w:val="en-US"/>
        </w:rPr>
        <w:t xml:space="preserve"> for which scientific degrees are awarded, approved by the order of the Ministry of Education and Sc</w:t>
      </w:r>
      <w:r w:rsidRPr="009E75A9">
        <w:rPr>
          <w:i/>
          <w:sz w:val="12"/>
          <w:szCs w:val="12"/>
          <w:lang w:val="en-US"/>
        </w:rPr>
        <w:t>i</w:t>
      </w:r>
      <w:r w:rsidRPr="009E75A9">
        <w:rPr>
          <w:i/>
          <w:sz w:val="12"/>
          <w:szCs w:val="12"/>
          <w:lang w:val="en-US"/>
        </w:rPr>
        <w:t>ence of Russia from 24.02.2021 № 118.</w:t>
      </w:r>
    </w:p>
    <w:p w:rsidR="00600F47" w:rsidRPr="00B54EA2" w:rsidRDefault="00600F47" w:rsidP="00D57878">
      <w:pPr>
        <w:pStyle w:val="aa"/>
        <w:spacing w:before="240" w:after="60"/>
        <w:ind w:left="425" w:hanging="425"/>
        <w:jc w:val="left"/>
        <w:rPr>
          <w:caps/>
        </w:rPr>
      </w:pPr>
      <w:r w:rsidRPr="00B54EA2">
        <w:t>7.4</w:t>
      </w:r>
      <w:r w:rsidR="000A5979" w:rsidRPr="00472283">
        <w:t>3</w:t>
      </w:r>
      <w:r w:rsidRPr="00B54EA2">
        <w:t xml:space="preserve">. ЧИСЛЕННОСТЬ СЛУШАТЕЛЕЙ, ПРОШЕДШИХ ОБУЧЕНИЕ </w:t>
      </w:r>
      <w:r w:rsidRPr="00B54EA2">
        <w:br/>
        <w:t xml:space="preserve">ПО </w:t>
      </w:r>
      <w:r w:rsidRPr="00B54EA2">
        <w:rPr>
          <w:caps/>
        </w:rPr>
        <w:t>основным программам профессионального обучения</w:t>
      </w:r>
      <w:proofErr w:type="gramStart"/>
      <w:r w:rsidRPr="00B54EA2">
        <w:rPr>
          <w:caps/>
          <w:vertAlign w:val="superscript"/>
        </w:rPr>
        <w:t>1</w:t>
      </w:r>
      <w:proofErr w:type="gramEnd"/>
      <w:r w:rsidRPr="00B54EA2">
        <w:rPr>
          <w:caps/>
          <w:vertAlign w:val="superscript"/>
        </w:rPr>
        <w:t>)</w:t>
      </w:r>
    </w:p>
    <w:p w:rsidR="00600F47" w:rsidRPr="00B54EA2" w:rsidRDefault="001E4B89" w:rsidP="00600F47">
      <w:pPr>
        <w:pStyle w:val="aa"/>
        <w:spacing w:after="60"/>
        <w:ind w:left="425"/>
        <w:jc w:val="left"/>
        <w:rPr>
          <w:i/>
          <w:caps/>
          <w:lang w:val="en-US"/>
        </w:rPr>
      </w:pPr>
      <w:r w:rsidRPr="00B54EA2">
        <w:rPr>
          <w:i/>
          <w:szCs w:val="16"/>
          <w:lang w:val="en-US"/>
        </w:rPr>
        <w:t xml:space="preserve">TRAINEES </w:t>
      </w:r>
      <w:proofErr w:type="gramStart"/>
      <w:r w:rsidRPr="00B54EA2">
        <w:rPr>
          <w:i/>
          <w:szCs w:val="16"/>
          <w:lang w:val="en-US"/>
        </w:rPr>
        <w:t>Of</w:t>
      </w:r>
      <w:proofErr w:type="gramEnd"/>
      <w:r w:rsidRPr="00B54EA2">
        <w:rPr>
          <w:i/>
          <w:szCs w:val="16"/>
          <w:lang w:val="en-US"/>
        </w:rPr>
        <w:t xml:space="preserve"> THE BASIC PROFESSIONAL EDUCATION PROGRAMS</w:t>
      </w:r>
      <w:r w:rsidRPr="00B54EA2">
        <w:rPr>
          <w:i/>
          <w:caps/>
          <w:szCs w:val="16"/>
          <w:vertAlign w:val="superscript"/>
          <w:lang w:val="en-US"/>
        </w:rPr>
        <w:t>1</w:t>
      </w:r>
      <w:r w:rsidRPr="00B54EA2">
        <w:rPr>
          <w:i/>
          <w:caps/>
          <w:vertAlign w:val="superscript"/>
          <w:lang w:val="en-US"/>
        </w:rPr>
        <w:t>)</w:t>
      </w:r>
    </w:p>
    <w:tbl>
      <w:tblPr>
        <w:tblW w:w="5000" w:type="pct"/>
        <w:jc w:val="center"/>
        <w:tblLayout w:type="fixed"/>
        <w:tblCellMar>
          <w:left w:w="0" w:type="dxa"/>
          <w:right w:w="0" w:type="dxa"/>
        </w:tblCellMar>
        <w:tblLook w:val="0000" w:firstRow="0" w:lastRow="0" w:firstColumn="0" w:lastColumn="0" w:noHBand="0" w:noVBand="0"/>
      </w:tblPr>
      <w:tblGrid>
        <w:gridCol w:w="2830"/>
        <w:gridCol w:w="1065"/>
        <w:gridCol w:w="1065"/>
        <w:gridCol w:w="1065"/>
        <w:gridCol w:w="1065"/>
        <w:gridCol w:w="2831"/>
      </w:tblGrid>
      <w:tr w:rsidR="000A5979" w:rsidRPr="00B54EA2" w:rsidTr="00FD3628">
        <w:trPr>
          <w:cantSplit/>
          <w:jc w:val="center"/>
        </w:trPr>
        <w:tc>
          <w:tcPr>
            <w:tcW w:w="2830" w:type="dxa"/>
            <w:tcBorders>
              <w:top w:val="single" w:sz="6" w:space="0" w:color="000000"/>
              <w:bottom w:val="single" w:sz="6" w:space="0" w:color="000000"/>
              <w:right w:val="single" w:sz="6" w:space="0" w:color="auto"/>
            </w:tcBorders>
            <w:shd w:val="clear" w:color="auto" w:fill="auto"/>
            <w:vAlign w:val="center"/>
          </w:tcPr>
          <w:p w:rsidR="000A5979" w:rsidRPr="00B54EA2" w:rsidRDefault="000A5979" w:rsidP="000B254B">
            <w:pPr>
              <w:pStyle w:val="17"/>
              <w:snapToGrid w:val="0"/>
              <w:spacing w:before="60" w:after="60"/>
              <w:jc w:val="center"/>
              <w:rPr>
                <w:rFonts w:ascii="Arial" w:eastAsia="Symbol" w:hAnsi="Arial" w:cs="Arial"/>
                <w:sz w:val="14"/>
                <w:szCs w:val="14"/>
                <w:lang w:val="en-US"/>
              </w:rPr>
            </w:pPr>
          </w:p>
        </w:tc>
        <w:tc>
          <w:tcPr>
            <w:tcW w:w="1065" w:type="dxa"/>
            <w:tcBorders>
              <w:top w:val="single" w:sz="6" w:space="0" w:color="000000"/>
              <w:left w:val="single" w:sz="6" w:space="0" w:color="auto"/>
              <w:bottom w:val="single" w:sz="6" w:space="0" w:color="000000"/>
              <w:right w:val="single" w:sz="6" w:space="0" w:color="000000"/>
            </w:tcBorders>
          </w:tcPr>
          <w:p w:rsidR="000A5979" w:rsidRPr="00B54EA2" w:rsidRDefault="000A5979" w:rsidP="00501058">
            <w:pPr>
              <w:spacing w:before="60" w:after="60"/>
              <w:jc w:val="center"/>
              <w:rPr>
                <w:rFonts w:eastAsia="Symbol"/>
              </w:rPr>
            </w:pPr>
            <w:r>
              <w:rPr>
                <w:rFonts w:eastAsia="Symbol"/>
              </w:rPr>
              <w:t>2020</w:t>
            </w:r>
          </w:p>
        </w:tc>
        <w:tc>
          <w:tcPr>
            <w:tcW w:w="1065" w:type="dxa"/>
            <w:tcBorders>
              <w:top w:val="single" w:sz="6" w:space="0" w:color="000000"/>
              <w:bottom w:val="single" w:sz="6" w:space="0" w:color="000000"/>
              <w:right w:val="single" w:sz="6" w:space="0" w:color="000000"/>
            </w:tcBorders>
          </w:tcPr>
          <w:p w:rsidR="000A5979" w:rsidRPr="00B54EA2" w:rsidRDefault="000A5979" w:rsidP="00501058">
            <w:pPr>
              <w:spacing w:before="60" w:after="60"/>
              <w:jc w:val="center"/>
              <w:rPr>
                <w:rFonts w:eastAsia="Symbol"/>
              </w:rPr>
            </w:pPr>
            <w:r>
              <w:rPr>
                <w:rFonts w:eastAsia="Symbol"/>
              </w:rPr>
              <w:t>2021</w:t>
            </w:r>
          </w:p>
        </w:tc>
        <w:tc>
          <w:tcPr>
            <w:tcW w:w="1065" w:type="dxa"/>
            <w:tcBorders>
              <w:top w:val="single" w:sz="6" w:space="0" w:color="000000"/>
              <w:left w:val="single" w:sz="6" w:space="0" w:color="000000"/>
              <w:bottom w:val="single" w:sz="6" w:space="0" w:color="000000"/>
              <w:right w:val="single" w:sz="6" w:space="0" w:color="000000"/>
            </w:tcBorders>
          </w:tcPr>
          <w:p w:rsidR="000A5979" w:rsidRPr="00060865" w:rsidRDefault="000A5979" w:rsidP="000A5979">
            <w:pPr>
              <w:spacing w:before="60" w:after="60"/>
              <w:jc w:val="center"/>
              <w:rPr>
                <w:rFonts w:eastAsia="Symbol"/>
                <w:lang w:val="en-US"/>
              </w:rPr>
            </w:pPr>
            <w:r>
              <w:rPr>
                <w:rFonts w:eastAsia="Symbol"/>
              </w:rPr>
              <w:t>202</w:t>
            </w:r>
            <w:r>
              <w:rPr>
                <w:rFonts w:eastAsia="Symbol"/>
                <w:lang w:val="en-US"/>
              </w:rPr>
              <w:t>2</w:t>
            </w:r>
          </w:p>
        </w:tc>
        <w:tc>
          <w:tcPr>
            <w:tcW w:w="1065" w:type="dxa"/>
            <w:tcBorders>
              <w:top w:val="single" w:sz="6" w:space="0" w:color="000000"/>
              <w:left w:val="single" w:sz="6" w:space="0" w:color="000000"/>
              <w:bottom w:val="single" w:sz="6" w:space="0" w:color="000000"/>
            </w:tcBorders>
          </w:tcPr>
          <w:p w:rsidR="000A5979" w:rsidRPr="00060865" w:rsidRDefault="000A5979" w:rsidP="00060865">
            <w:pPr>
              <w:spacing w:before="60" w:after="60"/>
              <w:jc w:val="center"/>
              <w:rPr>
                <w:rFonts w:eastAsia="Symbol"/>
                <w:lang w:val="en-US"/>
              </w:rPr>
            </w:pPr>
            <w:r>
              <w:rPr>
                <w:rFonts w:eastAsia="Symbol"/>
                <w:lang w:val="en-US"/>
              </w:rPr>
              <w:t>2023</w:t>
            </w:r>
          </w:p>
        </w:tc>
        <w:tc>
          <w:tcPr>
            <w:tcW w:w="2831" w:type="dxa"/>
            <w:tcBorders>
              <w:top w:val="single" w:sz="6" w:space="0" w:color="000000"/>
              <w:left w:val="single" w:sz="6" w:space="0" w:color="000000"/>
              <w:bottom w:val="single" w:sz="6" w:space="0" w:color="000000"/>
            </w:tcBorders>
            <w:shd w:val="clear" w:color="auto" w:fill="auto"/>
            <w:tcMar>
              <w:left w:w="28" w:type="dxa"/>
            </w:tcMar>
          </w:tcPr>
          <w:p w:rsidR="000A5979" w:rsidRPr="00B54EA2" w:rsidRDefault="000A5979" w:rsidP="000B254B">
            <w:pPr>
              <w:pStyle w:val="17"/>
              <w:snapToGrid w:val="0"/>
              <w:spacing w:before="60" w:after="60"/>
              <w:jc w:val="center"/>
              <w:rPr>
                <w:rFonts w:ascii="Arial" w:eastAsia="Symbol" w:hAnsi="Arial" w:cs="Arial"/>
                <w:sz w:val="14"/>
                <w:szCs w:val="14"/>
              </w:rPr>
            </w:pPr>
          </w:p>
        </w:tc>
      </w:tr>
      <w:tr w:rsidR="00FD3628" w:rsidRPr="00B54EA2" w:rsidTr="00FD3628">
        <w:trPr>
          <w:cantSplit/>
          <w:jc w:val="center"/>
        </w:trPr>
        <w:tc>
          <w:tcPr>
            <w:tcW w:w="2830" w:type="dxa"/>
            <w:tcBorders>
              <w:top w:val="single" w:sz="6" w:space="0" w:color="000000"/>
              <w:right w:val="single" w:sz="6" w:space="0" w:color="auto"/>
            </w:tcBorders>
            <w:shd w:val="clear" w:color="auto" w:fill="auto"/>
            <w:vAlign w:val="bottom"/>
          </w:tcPr>
          <w:p w:rsidR="00FD3628" w:rsidRPr="001D3DCC" w:rsidRDefault="00FD3628" w:rsidP="00661DE4">
            <w:pPr>
              <w:overflowPunct w:val="0"/>
              <w:autoSpaceDE w:val="0"/>
              <w:spacing w:before="70" w:line="150" w:lineRule="exact"/>
              <w:textAlignment w:val="baseline"/>
              <w:rPr>
                <w:szCs w:val="14"/>
              </w:rPr>
            </w:pPr>
            <w:r w:rsidRPr="001D3DCC">
              <w:rPr>
                <w:b/>
                <w:szCs w:val="14"/>
              </w:rPr>
              <w:t>Всего</w:t>
            </w:r>
            <w:r w:rsidRPr="001D3DCC">
              <w:rPr>
                <w:szCs w:val="14"/>
              </w:rPr>
              <w:t>, тыс. человек</w:t>
            </w:r>
          </w:p>
        </w:tc>
        <w:tc>
          <w:tcPr>
            <w:tcW w:w="1065" w:type="dxa"/>
            <w:tcBorders>
              <w:top w:val="single" w:sz="6" w:space="0" w:color="000000"/>
              <w:left w:val="single" w:sz="6" w:space="0" w:color="auto"/>
              <w:right w:val="single" w:sz="6" w:space="0" w:color="000000"/>
            </w:tcBorders>
            <w:vAlign w:val="bottom"/>
          </w:tcPr>
          <w:p w:rsidR="00FD3628" w:rsidRPr="001D3DCC" w:rsidRDefault="00FD3628" w:rsidP="00661DE4">
            <w:pPr>
              <w:overflowPunct w:val="0"/>
              <w:autoSpaceDE w:val="0"/>
              <w:snapToGrid w:val="0"/>
              <w:spacing w:before="70" w:line="150" w:lineRule="exact"/>
              <w:ind w:right="340"/>
              <w:jc w:val="right"/>
              <w:textAlignment w:val="baseline"/>
              <w:rPr>
                <w:b/>
                <w:szCs w:val="14"/>
              </w:rPr>
            </w:pPr>
            <w:r w:rsidRPr="001D3DCC">
              <w:rPr>
                <w:b/>
                <w:szCs w:val="14"/>
              </w:rPr>
              <w:t>1 889,6</w:t>
            </w:r>
          </w:p>
        </w:tc>
        <w:tc>
          <w:tcPr>
            <w:tcW w:w="1065" w:type="dxa"/>
            <w:tcBorders>
              <w:top w:val="single" w:sz="6" w:space="0" w:color="000000"/>
              <w:right w:val="single" w:sz="6" w:space="0" w:color="000000"/>
            </w:tcBorders>
            <w:vAlign w:val="bottom"/>
          </w:tcPr>
          <w:p w:rsidR="00FD3628" w:rsidRPr="001D3DCC" w:rsidRDefault="00FD3628" w:rsidP="00661DE4">
            <w:pPr>
              <w:overflowPunct w:val="0"/>
              <w:autoSpaceDE w:val="0"/>
              <w:snapToGrid w:val="0"/>
              <w:spacing w:before="70" w:line="150" w:lineRule="exact"/>
              <w:ind w:right="340"/>
              <w:jc w:val="right"/>
              <w:textAlignment w:val="baseline"/>
              <w:rPr>
                <w:b/>
                <w:szCs w:val="14"/>
              </w:rPr>
            </w:pPr>
            <w:r w:rsidRPr="001D3DCC">
              <w:rPr>
                <w:b/>
                <w:szCs w:val="14"/>
              </w:rPr>
              <w:t>2 007,4</w:t>
            </w:r>
          </w:p>
        </w:tc>
        <w:tc>
          <w:tcPr>
            <w:tcW w:w="1065" w:type="dxa"/>
            <w:tcBorders>
              <w:top w:val="single" w:sz="6" w:space="0" w:color="000000"/>
              <w:left w:val="single" w:sz="6" w:space="0" w:color="000000"/>
              <w:right w:val="single" w:sz="6" w:space="0" w:color="000000"/>
            </w:tcBorders>
            <w:vAlign w:val="bottom"/>
          </w:tcPr>
          <w:p w:rsidR="00FD3628" w:rsidRPr="001D3DCC" w:rsidRDefault="00FD3628" w:rsidP="000A5979">
            <w:pPr>
              <w:overflowPunct w:val="0"/>
              <w:autoSpaceDE w:val="0"/>
              <w:snapToGrid w:val="0"/>
              <w:spacing w:before="70" w:line="150" w:lineRule="exact"/>
              <w:ind w:right="340"/>
              <w:jc w:val="right"/>
              <w:textAlignment w:val="baseline"/>
              <w:rPr>
                <w:b/>
                <w:szCs w:val="14"/>
              </w:rPr>
            </w:pPr>
            <w:r w:rsidRPr="001D3DCC">
              <w:rPr>
                <w:b/>
                <w:szCs w:val="14"/>
              </w:rPr>
              <w:t>2 003,2</w:t>
            </w:r>
          </w:p>
        </w:tc>
        <w:tc>
          <w:tcPr>
            <w:tcW w:w="1065" w:type="dxa"/>
            <w:tcBorders>
              <w:top w:val="single" w:sz="6" w:space="0" w:color="000000"/>
              <w:left w:val="single" w:sz="6" w:space="0" w:color="000000"/>
            </w:tcBorders>
            <w:vAlign w:val="bottom"/>
          </w:tcPr>
          <w:p w:rsidR="00FD3628" w:rsidRPr="00FD3628" w:rsidRDefault="00FD3628" w:rsidP="00503C05">
            <w:pPr>
              <w:spacing w:before="70" w:line="150" w:lineRule="exact"/>
              <w:ind w:right="340"/>
              <w:jc w:val="right"/>
              <w:rPr>
                <w:b/>
                <w:szCs w:val="14"/>
              </w:rPr>
            </w:pPr>
            <w:r w:rsidRPr="00FD3628">
              <w:rPr>
                <w:b/>
                <w:szCs w:val="14"/>
              </w:rPr>
              <w:t>2 292,1</w:t>
            </w:r>
          </w:p>
        </w:tc>
        <w:tc>
          <w:tcPr>
            <w:tcW w:w="2831" w:type="dxa"/>
            <w:tcBorders>
              <w:top w:val="single" w:sz="6" w:space="0" w:color="000000"/>
              <w:left w:val="single" w:sz="6" w:space="0" w:color="000000"/>
            </w:tcBorders>
            <w:shd w:val="clear" w:color="auto" w:fill="auto"/>
            <w:tcMar>
              <w:left w:w="28" w:type="dxa"/>
            </w:tcMar>
            <w:vAlign w:val="bottom"/>
          </w:tcPr>
          <w:p w:rsidR="00FD3628" w:rsidRPr="001D3DCC" w:rsidRDefault="00FD3628" w:rsidP="00661DE4">
            <w:pPr>
              <w:overflowPunct w:val="0"/>
              <w:autoSpaceDE w:val="0"/>
              <w:spacing w:before="70" w:line="150" w:lineRule="exact"/>
              <w:textAlignment w:val="baseline"/>
              <w:rPr>
                <w:i/>
                <w:szCs w:val="14"/>
              </w:rPr>
            </w:pPr>
            <w:r w:rsidRPr="001D3DCC">
              <w:rPr>
                <w:b/>
                <w:i/>
                <w:szCs w:val="14"/>
                <w:lang w:val="en-US"/>
              </w:rPr>
              <w:t>Total</w:t>
            </w:r>
            <w:r w:rsidRPr="001D3DCC">
              <w:rPr>
                <w:i/>
                <w:szCs w:val="14"/>
              </w:rPr>
              <w:t xml:space="preserve">, </w:t>
            </w:r>
            <w:r w:rsidRPr="001D3DCC">
              <w:rPr>
                <w:i/>
                <w:szCs w:val="14"/>
                <w:lang w:val="en-US"/>
              </w:rPr>
              <w:t>thou</w:t>
            </w:r>
            <w:r w:rsidRPr="001D3DCC">
              <w:rPr>
                <w:i/>
                <w:szCs w:val="14"/>
              </w:rPr>
              <w:t xml:space="preserve">. </w:t>
            </w:r>
            <w:r w:rsidRPr="001D3DCC">
              <w:rPr>
                <w:i/>
                <w:szCs w:val="14"/>
                <w:lang w:val="en-US"/>
              </w:rPr>
              <w:t>persons</w:t>
            </w:r>
          </w:p>
        </w:tc>
      </w:tr>
      <w:tr w:rsidR="00FD3628" w:rsidRPr="00B54EA2" w:rsidTr="00FD3628">
        <w:trPr>
          <w:cantSplit/>
          <w:jc w:val="center"/>
        </w:trPr>
        <w:tc>
          <w:tcPr>
            <w:tcW w:w="2830" w:type="dxa"/>
            <w:tcBorders>
              <w:right w:val="single" w:sz="6" w:space="0" w:color="auto"/>
            </w:tcBorders>
            <w:shd w:val="clear" w:color="auto" w:fill="auto"/>
            <w:vAlign w:val="bottom"/>
          </w:tcPr>
          <w:p w:rsidR="00FD3628" w:rsidRPr="001D3DCC" w:rsidRDefault="00FD3628" w:rsidP="00661DE4">
            <w:pPr>
              <w:overflowPunct w:val="0"/>
              <w:autoSpaceDE w:val="0"/>
              <w:spacing w:before="70" w:line="150" w:lineRule="exact"/>
              <w:ind w:left="340"/>
              <w:textAlignment w:val="baseline"/>
              <w:rPr>
                <w:szCs w:val="14"/>
              </w:rPr>
            </w:pPr>
            <w:r w:rsidRPr="001D3DCC">
              <w:rPr>
                <w:szCs w:val="14"/>
              </w:rPr>
              <w:t>в том числе по программам:</w:t>
            </w:r>
          </w:p>
        </w:tc>
        <w:tc>
          <w:tcPr>
            <w:tcW w:w="1065" w:type="dxa"/>
            <w:tcBorders>
              <w:left w:val="single" w:sz="6" w:space="0" w:color="auto"/>
              <w:right w:val="single" w:sz="6" w:space="0" w:color="000000"/>
            </w:tcBorders>
            <w:vAlign w:val="bottom"/>
          </w:tcPr>
          <w:p w:rsidR="00FD3628" w:rsidRPr="001D3DCC" w:rsidRDefault="00FD3628" w:rsidP="00661DE4">
            <w:pPr>
              <w:overflowPunct w:val="0"/>
              <w:autoSpaceDE w:val="0"/>
              <w:snapToGrid w:val="0"/>
              <w:spacing w:before="70" w:line="150" w:lineRule="exact"/>
              <w:ind w:right="340"/>
              <w:jc w:val="right"/>
              <w:textAlignment w:val="baseline"/>
              <w:rPr>
                <w:rFonts w:eastAsia="Symbol"/>
                <w:szCs w:val="14"/>
              </w:rPr>
            </w:pPr>
          </w:p>
        </w:tc>
        <w:tc>
          <w:tcPr>
            <w:tcW w:w="1065" w:type="dxa"/>
            <w:tcBorders>
              <w:right w:val="single" w:sz="6" w:space="0" w:color="000000"/>
            </w:tcBorders>
            <w:vAlign w:val="bottom"/>
          </w:tcPr>
          <w:p w:rsidR="00FD3628" w:rsidRPr="001D3DCC" w:rsidRDefault="00FD3628" w:rsidP="00661DE4">
            <w:pPr>
              <w:overflowPunct w:val="0"/>
              <w:autoSpaceDE w:val="0"/>
              <w:snapToGrid w:val="0"/>
              <w:spacing w:before="70" w:line="150" w:lineRule="exact"/>
              <w:ind w:right="340"/>
              <w:jc w:val="right"/>
              <w:textAlignment w:val="baseline"/>
              <w:rPr>
                <w:rFonts w:eastAsia="Symbol"/>
                <w:szCs w:val="14"/>
              </w:rPr>
            </w:pPr>
          </w:p>
        </w:tc>
        <w:tc>
          <w:tcPr>
            <w:tcW w:w="1065" w:type="dxa"/>
            <w:tcBorders>
              <w:left w:val="single" w:sz="6" w:space="0" w:color="000000"/>
              <w:right w:val="single" w:sz="6" w:space="0" w:color="000000"/>
            </w:tcBorders>
            <w:vAlign w:val="bottom"/>
          </w:tcPr>
          <w:p w:rsidR="00FD3628" w:rsidRPr="001D3DCC" w:rsidRDefault="00FD3628" w:rsidP="000A5979">
            <w:pPr>
              <w:overflowPunct w:val="0"/>
              <w:autoSpaceDE w:val="0"/>
              <w:snapToGrid w:val="0"/>
              <w:spacing w:before="70" w:line="150" w:lineRule="exact"/>
              <w:ind w:right="340"/>
              <w:jc w:val="right"/>
              <w:textAlignment w:val="baseline"/>
              <w:rPr>
                <w:rFonts w:eastAsia="Symbol"/>
                <w:szCs w:val="14"/>
              </w:rPr>
            </w:pPr>
          </w:p>
        </w:tc>
        <w:tc>
          <w:tcPr>
            <w:tcW w:w="1065" w:type="dxa"/>
            <w:tcBorders>
              <w:left w:val="single" w:sz="6" w:space="0" w:color="000000"/>
            </w:tcBorders>
            <w:vAlign w:val="bottom"/>
          </w:tcPr>
          <w:p w:rsidR="00FD3628" w:rsidRPr="00FD3628" w:rsidRDefault="00FD3628" w:rsidP="00503C05">
            <w:pPr>
              <w:spacing w:before="70" w:line="150" w:lineRule="exact"/>
              <w:ind w:right="340"/>
              <w:jc w:val="right"/>
              <w:rPr>
                <w:rFonts w:eastAsia="Symbol"/>
                <w:szCs w:val="14"/>
              </w:rPr>
            </w:pPr>
          </w:p>
        </w:tc>
        <w:tc>
          <w:tcPr>
            <w:tcW w:w="2831" w:type="dxa"/>
            <w:tcBorders>
              <w:left w:val="single" w:sz="6" w:space="0" w:color="000000"/>
            </w:tcBorders>
            <w:shd w:val="clear" w:color="auto" w:fill="auto"/>
            <w:tcMar>
              <w:left w:w="28" w:type="dxa"/>
            </w:tcMar>
            <w:vAlign w:val="bottom"/>
          </w:tcPr>
          <w:p w:rsidR="00FD3628" w:rsidRPr="001D3DCC" w:rsidRDefault="00FD3628" w:rsidP="00661DE4">
            <w:pPr>
              <w:overflowPunct w:val="0"/>
              <w:autoSpaceDE w:val="0"/>
              <w:spacing w:before="70" w:line="150" w:lineRule="exact"/>
              <w:ind w:left="340"/>
              <w:textAlignment w:val="baseline"/>
              <w:rPr>
                <w:i/>
                <w:szCs w:val="14"/>
              </w:rPr>
            </w:pPr>
            <w:r w:rsidRPr="001D3DCC">
              <w:rPr>
                <w:i/>
                <w:iCs/>
                <w:szCs w:val="14"/>
                <w:lang w:val="en-US" w:eastAsia="ru-RU"/>
              </w:rPr>
              <w:t>including</w:t>
            </w:r>
            <w:r w:rsidRPr="001D3DCC">
              <w:rPr>
                <w:i/>
                <w:iCs/>
                <w:szCs w:val="14"/>
                <w:lang w:eastAsia="ru-RU"/>
              </w:rPr>
              <w:t xml:space="preserve"> </w:t>
            </w:r>
            <w:proofErr w:type="spellStart"/>
            <w:r w:rsidRPr="001D3DCC">
              <w:rPr>
                <w:i/>
                <w:iCs/>
                <w:szCs w:val="14"/>
                <w:lang w:eastAsia="ru-RU"/>
              </w:rPr>
              <w:t>by</w:t>
            </w:r>
            <w:proofErr w:type="spellEnd"/>
            <w:r w:rsidRPr="001D3DCC">
              <w:rPr>
                <w:i/>
                <w:szCs w:val="14"/>
              </w:rPr>
              <w:t xml:space="preserve"> </w:t>
            </w:r>
            <w:r w:rsidRPr="001D3DCC">
              <w:rPr>
                <w:i/>
                <w:szCs w:val="14"/>
                <w:lang w:val="en-US"/>
              </w:rPr>
              <w:t>programs</w:t>
            </w:r>
            <w:r w:rsidRPr="001D3DCC">
              <w:rPr>
                <w:i/>
                <w:szCs w:val="14"/>
              </w:rPr>
              <w:t>:</w:t>
            </w:r>
          </w:p>
        </w:tc>
      </w:tr>
      <w:tr w:rsidR="00FD3628" w:rsidRPr="00355B79" w:rsidTr="00FD3628">
        <w:trPr>
          <w:cantSplit/>
          <w:jc w:val="center"/>
        </w:trPr>
        <w:tc>
          <w:tcPr>
            <w:tcW w:w="2830" w:type="dxa"/>
            <w:tcBorders>
              <w:right w:val="single" w:sz="6" w:space="0" w:color="auto"/>
            </w:tcBorders>
            <w:shd w:val="clear" w:color="auto" w:fill="auto"/>
            <w:vAlign w:val="bottom"/>
          </w:tcPr>
          <w:p w:rsidR="00FD3628" w:rsidRPr="001D3DCC" w:rsidRDefault="00FD3628" w:rsidP="00661DE4">
            <w:pPr>
              <w:overflowPunct w:val="0"/>
              <w:autoSpaceDE w:val="0"/>
              <w:spacing w:before="70" w:line="150" w:lineRule="exact"/>
              <w:ind w:left="170"/>
              <w:textAlignment w:val="baseline"/>
              <w:rPr>
                <w:szCs w:val="14"/>
              </w:rPr>
            </w:pPr>
            <w:r w:rsidRPr="001D3DCC">
              <w:rPr>
                <w:szCs w:val="14"/>
              </w:rPr>
              <w:t xml:space="preserve">профессиональной подготовки </w:t>
            </w:r>
            <w:r w:rsidRPr="001D3DCC">
              <w:rPr>
                <w:szCs w:val="14"/>
              </w:rPr>
              <w:br/>
              <w:t xml:space="preserve">по профессиям рабочих, должностям </w:t>
            </w:r>
            <w:r w:rsidRPr="001D3DCC">
              <w:rPr>
                <w:szCs w:val="14"/>
              </w:rPr>
              <w:br/>
              <w:t>служащих</w:t>
            </w:r>
          </w:p>
        </w:tc>
        <w:tc>
          <w:tcPr>
            <w:tcW w:w="1065" w:type="dxa"/>
            <w:tcBorders>
              <w:left w:val="single" w:sz="6" w:space="0" w:color="auto"/>
              <w:right w:val="single" w:sz="6" w:space="0" w:color="000000"/>
            </w:tcBorders>
            <w:vAlign w:val="bottom"/>
          </w:tcPr>
          <w:p w:rsidR="00FD3628" w:rsidRPr="001D3DCC" w:rsidRDefault="00FD3628" w:rsidP="00661DE4">
            <w:pPr>
              <w:overflowPunct w:val="0"/>
              <w:autoSpaceDE w:val="0"/>
              <w:snapToGrid w:val="0"/>
              <w:spacing w:before="70" w:line="150" w:lineRule="exact"/>
              <w:ind w:right="340"/>
              <w:jc w:val="right"/>
              <w:textAlignment w:val="baseline"/>
              <w:rPr>
                <w:szCs w:val="14"/>
              </w:rPr>
            </w:pPr>
            <w:r w:rsidRPr="001D3DCC">
              <w:rPr>
                <w:szCs w:val="14"/>
              </w:rPr>
              <w:t>1 243,4</w:t>
            </w:r>
          </w:p>
        </w:tc>
        <w:tc>
          <w:tcPr>
            <w:tcW w:w="1065" w:type="dxa"/>
            <w:tcBorders>
              <w:right w:val="single" w:sz="6" w:space="0" w:color="000000"/>
            </w:tcBorders>
            <w:vAlign w:val="bottom"/>
          </w:tcPr>
          <w:p w:rsidR="00FD3628" w:rsidRPr="001D3DCC" w:rsidRDefault="00FD3628" w:rsidP="00661DE4">
            <w:pPr>
              <w:overflowPunct w:val="0"/>
              <w:autoSpaceDE w:val="0"/>
              <w:snapToGrid w:val="0"/>
              <w:spacing w:before="70" w:line="150" w:lineRule="exact"/>
              <w:ind w:right="340"/>
              <w:jc w:val="right"/>
              <w:textAlignment w:val="baseline"/>
              <w:rPr>
                <w:szCs w:val="14"/>
              </w:rPr>
            </w:pPr>
            <w:r w:rsidRPr="001D3DCC">
              <w:rPr>
                <w:szCs w:val="14"/>
              </w:rPr>
              <w:t>1</w:t>
            </w:r>
            <w:r w:rsidRPr="001D3DCC">
              <w:rPr>
                <w:b/>
                <w:szCs w:val="14"/>
              </w:rPr>
              <w:t> </w:t>
            </w:r>
            <w:r w:rsidRPr="001D3DCC">
              <w:rPr>
                <w:szCs w:val="14"/>
              </w:rPr>
              <w:t>390,3</w:t>
            </w:r>
          </w:p>
        </w:tc>
        <w:tc>
          <w:tcPr>
            <w:tcW w:w="1065" w:type="dxa"/>
            <w:tcBorders>
              <w:left w:val="single" w:sz="6" w:space="0" w:color="000000"/>
              <w:right w:val="single" w:sz="6" w:space="0" w:color="000000"/>
            </w:tcBorders>
            <w:vAlign w:val="bottom"/>
          </w:tcPr>
          <w:p w:rsidR="00FD3628" w:rsidRPr="001D3DCC" w:rsidRDefault="00FD3628" w:rsidP="000A5979">
            <w:pPr>
              <w:overflowPunct w:val="0"/>
              <w:autoSpaceDE w:val="0"/>
              <w:snapToGrid w:val="0"/>
              <w:spacing w:before="70" w:line="150" w:lineRule="exact"/>
              <w:ind w:right="340"/>
              <w:jc w:val="right"/>
              <w:textAlignment w:val="baseline"/>
              <w:rPr>
                <w:szCs w:val="14"/>
              </w:rPr>
            </w:pPr>
            <w:r w:rsidRPr="001D3DCC">
              <w:rPr>
                <w:szCs w:val="14"/>
              </w:rPr>
              <w:t>1 394,3</w:t>
            </w:r>
          </w:p>
        </w:tc>
        <w:tc>
          <w:tcPr>
            <w:tcW w:w="1065" w:type="dxa"/>
            <w:tcBorders>
              <w:left w:val="single" w:sz="6" w:space="0" w:color="000000"/>
            </w:tcBorders>
            <w:vAlign w:val="bottom"/>
          </w:tcPr>
          <w:p w:rsidR="00FD3628" w:rsidRPr="00FD3628" w:rsidRDefault="00FD3628" w:rsidP="00503C05">
            <w:pPr>
              <w:spacing w:before="70" w:line="150" w:lineRule="exact"/>
              <w:ind w:right="340"/>
              <w:jc w:val="right"/>
              <w:rPr>
                <w:szCs w:val="14"/>
              </w:rPr>
            </w:pPr>
            <w:r w:rsidRPr="00FD3628">
              <w:rPr>
                <w:szCs w:val="14"/>
              </w:rPr>
              <w:t>1 601,1</w:t>
            </w:r>
          </w:p>
        </w:tc>
        <w:tc>
          <w:tcPr>
            <w:tcW w:w="2831" w:type="dxa"/>
            <w:tcBorders>
              <w:left w:val="single" w:sz="6" w:space="0" w:color="000000"/>
            </w:tcBorders>
            <w:shd w:val="clear" w:color="auto" w:fill="auto"/>
            <w:tcMar>
              <w:left w:w="28" w:type="dxa"/>
            </w:tcMar>
            <w:vAlign w:val="bottom"/>
          </w:tcPr>
          <w:p w:rsidR="00FD3628" w:rsidRPr="001D3DCC" w:rsidRDefault="00FD3628" w:rsidP="00661DE4">
            <w:pPr>
              <w:overflowPunct w:val="0"/>
              <w:autoSpaceDE w:val="0"/>
              <w:spacing w:before="70" w:line="150" w:lineRule="exact"/>
              <w:ind w:left="170"/>
              <w:textAlignment w:val="baseline"/>
              <w:rPr>
                <w:i/>
                <w:szCs w:val="14"/>
                <w:lang w:val="en-US"/>
              </w:rPr>
            </w:pPr>
            <w:r w:rsidRPr="001D3DCC">
              <w:rPr>
                <w:i/>
                <w:szCs w:val="14"/>
                <w:lang w:val="en-US"/>
              </w:rPr>
              <w:t>vocational training by professions of workers, positions of employees</w:t>
            </w:r>
          </w:p>
        </w:tc>
      </w:tr>
      <w:tr w:rsidR="00FD3628" w:rsidRPr="00B54EA2" w:rsidTr="00FD3628">
        <w:trPr>
          <w:cantSplit/>
          <w:jc w:val="center"/>
        </w:trPr>
        <w:tc>
          <w:tcPr>
            <w:tcW w:w="2830" w:type="dxa"/>
            <w:tcBorders>
              <w:right w:val="single" w:sz="6" w:space="0" w:color="auto"/>
            </w:tcBorders>
            <w:shd w:val="clear" w:color="auto" w:fill="auto"/>
            <w:vAlign w:val="bottom"/>
          </w:tcPr>
          <w:p w:rsidR="00FD3628" w:rsidRPr="001D3DCC" w:rsidRDefault="00FD3628" w:rsidP="00661DE4">
            <w:pPr>
              <w:overflowPunct w:val="0"/>
              <w:autoSpaceDE w:val="0"/>
              <w:spacing w:before="70" w:line="150" w:lineRule="exact"/>
              <w:ind w:left="170"/>
              <w:textAlignment w:val="baseline"/>
              <w:rPr>
                <w:szCs w:val="14"/>
              </w:rPr>
            </w:pPr>
            <w:r w:rsidRPr="001D3DCC">
              <w:rPr>
                <w:szCs w:val="14"/>
              </w:rPr>
              <w:t>переподготовки рабочих, служащих</w:t>
            </w:r>
          </w:p>
        </w:tc>
        <w:tc>
          <w:tcPr>
            <w:tcW w:w="1065" w:type="dxa"/>
            <w:tcBorders>
              <w:left w:val="single" w:sz="6" w:space="0" w:color="auto"/>
              <w:right w:val="single" w:sz="6" w:space="0" w:color="000000"/>
            </w:tcBorders>
            <w:vAlign w:val="bottom"/>
          </w:tcPr>
          <w:p w:rsidR="00FD3628" w:rsidRPr="001D3DCC" w:rsidRDefault="00FD3628" w:rsidP="00661DE4">
            <w:pPr>
              <w:overflowPunct w:val="0"/>
              <w:autoSpaceDE w:val="0"/>
              <w:snapToGrid w:val="0"/>
              <w:spacing w:before="70" w:line="150" w:lineRule="exact"/>
              <w:ind w:right="340"/>
              <w:jc w:val="right"/>
              <w:textAlignment w:val="baseline"/>
              <w:rPr>
                <w:szCs w:val="14"/>
              </w:rPr>
            </w:pPr>
            <w:r w:rsidRPr="001D3DCC">
              <w:rPr>
                <w:szCs w:val="14"/>
              </w:rPr>
              <w:t>241,1</w:t>
            </w:r>
          </w:p>
        </w:tc>
        <w:tc>
          <w:tcPr>
            <w:tcW w:w="1065" w:type="dxa"/>
            <w:tcBorders>
              <w:right w:val="single" w:sz="6" w:space="0" w:color="000000"/>
            </w:tcBorders>
            <w:vAlign w:val="bottom"/>
          </w:tcPr>
          <w:p w:rsidR="00FD3628" w:rsidRPr="001D3DCC" w:rsidRDefault="00FD3628" w:rsidP="00661DE4">
            <w:pPr>
              <w:overflowPunct w:val="0"/>
              <w:autoSpaceDE w:val="0"/>
              <w:snapToGrid w:val="0"/>
              <w:spacing w:before="70" w:line="150" w:lineRule="exact"/>
              <w:ind w:right="340"/>
              <w:jc w:val="right"/>
              <w:textAlignment w:val="baseline"/>
              <w:rPr>
                <w:szCs w:val="14"/>
              </w:rPr>
            </w:pPr>
            <w:r w:rsidRPr="001D3DCC">
              <w:rPr>
                <w:szCs w:val="14"/>
              </w:rPr>
              <w:t>253,2</w:t>
            </w:r>
          </w:p>
        </w:tc>
        <w:tc>
          <w:tcPr>
            <w:tcW w:w="1065" w:type="dxa"/>
            <w:tcBorders>
              <w:left w:val="single" w:sz="6" w:space="0" w:color="000000"/>
              <w:right w:val="single" w:sz="6" w:space="0" w:color="000000"/>
            </w:tcBorders>
            <w:vAlign w:val="bottom"/>
          </w:tcPr>
          <w:p w:rsidR="00FD3628" w:rsidRPr="001D3DCC" w:rsidRDefault="00FD3628" w:rsidP="000A5979">
            <w:pPr>
              <w:overflowPunct w:val="0"/>
              <w:autoSpaceDE w:val="0"/>
              <w:snapToGrid w:val="0"/>
              <w:spacing w:before="70" w:line="150" w:lineRule="exact"/>
              <w:ind w:right="340"/>
              <w:jc w:val="right"/>
              <w:textAlignment w:val="baseline"/>
              <w:rPr>
                <w:szCs w:val="14"/>
              </w:rPr>
            </w:pPr>
            <w:r w:rsidRPr="001D3DCC">
              <w:rPr>
                <w:szCs w:val="14"/>
              </w:rPr>
              <w:t>261,8</w:t>
            </w:r>
          </w:p>
        </w:tc>
        <w:tc>
          <w:tcPr>
            <w:tcW w:w="1065" w:type="dxa"/>
            <w:tcBorders>
              <w:left w:val="single" w:sz="6" w:space="0" w:color="000000"/>
            </w:tcBorders>
            <w:vAlign w:val="bottom"/>
          </w:tcPr>
          <w:p w:rsidR="00FD3628" w:rsidRPr="00FD3628" w:rsidRDefault="00FD3628" w:rsidP="00503C05">
            <w:pPr>
              <w:spacing w:before="70" w:line="150" w:lineRule="exact"/>
              <w:ind w:right="340"/>
              <w:jc w:val="right"/>
              <w:rPr>
                <w:szCs w:val="14"/>
              </w:rPr>
            </w:pPr>
            <w:r w:rsidRPr="00FD3628">
              <w:rPr>
                <w:szCs w:val="14"/>
              </w:rPr>
              <w:t>291,6</w:t>
            </w:r>
          </w:p>
        </w:tc>
        <w:tc>
          <w:tcPr>
            <w:tcW w:w="2831" w:type="dxa"/>
            <w:tcBorders>
              <w:left w:val="single" w:sz="6" w:space="0" w:color="000000"/>
            </w:tcBorders>
            <w:shd w:val="clear" w:color="auto" w:fill="auto"/>
            <w:tcMar>
              <w:left w:w="28" w:type="dxa"/>
            </w:tcMar>
            <w:vAlign w:val="bottom"/>
          </w:tcPr>
          <w:p w:rsidR="00FD3628" w:rsidRPr="001D3DCC" w:rsidRDefault="00FD3628" w:rsidP="00661DE4">
            <w:pPr>
              <w:overflowPunct w:val="0"/>
              <w:autoSpaceDE w:val="0"/>
              <w:spacing w:before="70" w:line="150" w:lineRule="exact"/>
              <w:ind w:left="170"/>
              <w:textAlignment w:val="baseline"/>
              <w:rPr>
                <w:i/>
                <w:szCs w:val="14"/>
              </w:rPr>
            </w:pPr>
            <w:proofErr w:type="spellStart"/>
            <w:r w:rsidRPr="001D3DCC">
              <w:rPr>
                <w:i/>
                <w:szCs w:val="14"/>
              </w:rPr>
              <w:t>retraining</w:t>
            </w:r>
            <w:proofErr w:type="spellEnd"/>
            <w:r w:rsidRPr="001D3DCC">
              <w:rPr>
                <w:i/>
                <w:szCs w:val="14"/>
              </w:rPr>
              <w:t xml:space="preserve"> </w:t>
            </w:r>
            <w:proofErr w:type="spellStart"/>
            <w:r w:rsidRPr="001D3DCC">
              <w:rPr>
                <w:i/>
                <w:szCs w:val="14"/>
              </w:rPr>
              <w:t>of</w:t>
            </w:r>
            <w:proofErr w:type="spellEnd"/>
            <w:r w:rsidRPr="001D3DCC">
              <w:rPr>
                <w:i/>
                <w:szCs w:val="14"/>
              </w:rPr>
              <w:t xml:space="preserve"> </w:t>
            </w:r>
            <w:proofErr w:type="spellStart"/>
            <w:r w:rsidRPr="001D3DCC">
              <w:rPr>
                <w:i/>
                <w:szCs w:val="14"/>
              </w:rPr>
              <w:t>workers</w:t>
            </w:r>
            <w:proofErr w:type="spellEnd"/>
            <w:r w:rsidRPr="001D3DCC">
              <w:rPr>
                <w:i/>
                <w:szCs w:val="14"/>
              </w:rPr>
              <w:t xml:space="preserve">, </w:t>
            </w:r>
            <w:proofErr w:type="spellStart"/>
            <w:r w:rsidRPr="001D3DCC">
              <w:rPr>
                <w:i/>
                <w:szCs w:val="14"/>
              </w:rPr>
              <w:t>employees</w:t>
            </w:r>
            <w:proofErr w:type="spellEnd"/>
          </w:p>
        </w:tc>
      </w:tr>
      <w:tr w:rsidR="00FD3628" w:rsidRPr="00355B79" w:rsidTr="00FD3628">
        <w:trPr>
          <w:cantSplit/>
          <w:jc w:val="center"/>
        </w:trPr>
        <w:tc>
          <w:tcPr>
            <w:tcW w:w="2830" w:type="dxa"/>
            <w:tcBorders>
              <w:bottom w:val="single" w:sz="6" w:space="0" w:color="000000"/>
              <w:right w:val="single" w:sz="6" w:space="0" w:color="auto"/>
            </w:tcBorders>
            <w:shd w:val="clear" w:color="auto" w:fill="auto"/>
            <w:vAlign w:val="bottom"/>
          </w:tcPr>
          <w:p w:rsidR="00FD3628" w:rsidRPr="001D3DCC" w:rsidRDefault="00FD3628" w:rsidP="00661DE4">
            <w:pPr>
              <w:overflowPunct w:val="0"/>
              <w:autoSpaceDE w:val="0"/>
              <w:spacing w:before="70" w:line="150" w:lineRule="exact"/>
              <w:ind w:left="170"/>
              <w:textAlignment w:val="baseline"/>
              <w:rPr>
                <w:szCs w:val="14"/>
              </w:rPr>
            </w:pPr>
            <w:r w:rsidRPr="001D3DCC">
              <w:rPr>
                <w:szCs w:val="14"/>
              </w:rPr>
              <w:t xml:space="preserve">повышения квалификации рабочих, </w:t>
            </w:r>
            <w:r w:rsidRPr="001D3DCC">
              <w:rPr>
                <w:szCs w:val="14"/>
              </w:rPr>
              <w:br/>
              <w:t>служащих</w:t>
            </w:r>
          </w:p>
        </w:tc>
        <w:tc>
          <w:tcPr>
            <w:tcW w:w="1065" w:type="dxa"/>
            <w:tcBorders>
              <w:left w:val="single" w:sz="6" w:space="0" w:color="auto"/>
              <w:bottom w:val="single" w:sz="6" w:space="0" w:color="000000"/>
              <w:right w:val="single" w:sz="6" w:space="0" w:color="000000"/>
            </w:tcBorders>
            <w:vAlign w:val="bottom"/>
          </w:tcPr>
          <w:p w:rsidR="00FD3628" w:rsidRPr="001D3DCC" w:rsidRDefault="00FD3628" w:rsidP="00661DE4">
            <w:pPr>
              <w:overflowPunct w:val="0"/>
              <w:autoSpaceDE w:val="0"/>
              <w:snapToGrid w:val="0"/>
              <w:spacing w:before="70" w:line="150" w:lineRule="exact"/>
              <w:ind w:right="340"/>
              <w:jc w:val="right"/>
              <w:textAlignment w:val="baseline"/>
              <w:rPr>
                <w:szCs w:val="14"/>
              </w:rPr>
            </w:pPr>
            <w:r w:rsidRPr="001D3DCC">
              <w:rPr>
                <w:szCs w:val="14"/>
              </w:rPr>
              <w:t>405,1</w:t>
            </w:r>
          </w:p>
        </w:tc>
        <w:tc>
          <w:tcPr>
            <w:tcW w:w="1065" w:type="dxa"/>
            <w:tcBorders>
              <w:bottom w:val="single" w:sz="6" w:space="0" w:color="000000"/>
              <w:right w:val="single" w:sz="6" w:space="0" w:color="000000"/>
            </w:tcBorders>
            <w:vAlign w:val="bottom"/>
          </w:tcPr>
          <w:p w:rsidR="00FD3628" w:rsidRPr="001D3DCC" w:rsidRDefault="00FD3628" w:rsidP="00661DE4">
            <w:pPr>
              <w:overflowPunct w:val="0"/>
              <w:autoSpaceDE w:val="0"/>
              <w:snapToGrid w:val="0"/>
              <w:spacing w:before="70" w:line="150" w:lineRule="exact"/>
              <w:ind w:right="340"/>
              <w:jc w:val="right"/>
              <w:textAlignment w:val="baseline"/>
              <w:rPr>
                <w:szCs w:val="14"/>
              </w:rPr>
            </w:pPr>
            <w:r w:rsidRPr="001D3DCC">
              <w:rPr>
                <w:szCs w:val="14"/>
              </w:rPr>
              <w:t>363,9</w:t>
            </w:r>
          </w:p>
        </w:tc>
        <w:tc>
          <w:tcPr>
            <w:tcW w:w="1065" w:type="dxa"/>
            <w:tcBorders>
              <w:left w:val="single" w:sz="6" w:space="0" w:color="000000"/>
              <w:bottom w:val="single" w:sz="6" w:space="0" w:color="000000"/>
              <w:right w:val="single" w:sz="6" w:space="0" w:color="000000"/>
            </w:tcBorders>
            <w:vAlign w:val="bottom"/>
          </w:tcPr>
          <w:p w:rsidR="00FD3628" w:rsidRPr="001D3DCC" w:rsidRDefault="00FD3628" w:rsidP="000A5979">
            <w:pPr>
              <w:overflowPunct w:val="0"/>
              <w:autoSpaceDE w:val="0"/>
              <w:snapToGrid w:val="0"/>
              <w:spacing w:before="70" w:line="150" w:lineRule="exact"/>
              <w:ind w:right="340"/>
              <w:jc w:val="right"/>
              <w:textAlignment w:val="baseline"/>
              <w:rPr>
                <w:szCs w:val="14"/>
              </w:rPr>
            </w:pPr>
            <w:r w:rsidRPr="001D3DCC">
              <w:rPr>
                <w:szCs w:val="14"/>
              </w:rPr>
              <w:t>347,1</w:t>
            </w:r>
          </w:p>
        </w:tc>
        <w:tc>
          <w:tcPr>
            <w:tcW w:w="1065" w:type="dxa"/>
            <w:tcBorders>
              <w:left w:val="single" w:sz="6" w:space="0" w:color="000000"/>
              <w:bottom w:val="single" w:sz="6" w:space="0" w:color="000000"/>
            </w:tcBorders>
            <w:vAlign w:val="bottom"/>
          </w:tcPr>
          <w:p w:rsidR="00FD3628" w:rsidRPr="00FD3628" w:rsidRDefault="00FD3628" w:rsidP="00503C05">
            <w:pPr>
              <w:spacing w:before="70" w:line="150" w:lineRule="exact"/>
              <w:ind w:right="340"/>
              <w:jc w:val="right"/>
              <w:rPr>
                <w:szCs w:val="14"/>
              </w:rPr>
            </w:pPr>
            <w:r w:rsidRPr="00FD3628">
              <w:rPr>
                <w:szCs w:val="14"/>
              </w:rPr>
              <w:t>399,5</w:t>
            </w:r>
          </w:p>
        </w:tc>
        <w:tc>
          <w:tcPr>
            <w:tcW w:w="2831" w:type="dxa"/>
            <w:tcBorders>
              <w:left w:val="single" w:sz="6" w:space="0" w:color="000000"/>
              <w:bottom w:val="single" w:sz="6" w:space="0" w:color="000000"/>
            </w:tcBorders>
            <w:shd w:val="clear" w:color="auto" w:fill="auto"/>
            <w:tcMar>
              <w:left w:w="28" w:type="dxa"/>
            </w:tcMar>
            <w:vAlign w:val="bottom"/>
          </w:tcPr>
          <w:p w:rsidR="00FD3628" w:rsidRPr="001D3DCC" w:rsidRDefault="00FD3628" w:rsidP="00661DE4">
            <w:pPr>
              <w:overflowPunct w:val="0"/>
              <w:autoSpaceDE w:val="0"/>
              <w:spacing w:before="70" w:line="150" w:lineRule="exact"/>
              <w:ind w:left="170"/>
              <w:textAlignment w:val="baseline"/>
              <w:rPr>
                <w:i/>
                <w:szCs w:val="14"/>
                <w:lang w:val="en-US"/>
              </w:rPr>
            </w:pPr>
            <w:r w:rsidRPr="001D3DCC">
              <w:rPr>
                <w:i/>
                <w:szCs w:val="14"/>
                <w:lang w:val="en-US"/>
              </w:rPr>
              <w:t>advanced training of workers, employees</w:t>
            </w:r>
          </w:p>
        </w:tc>
      </w:tr>
    </w:tbl>
    <w:p w:rsidR="00600F47" w:rsidRPr="008F0201" w:rsidRDefault="00783307" w:rsidP="00783307">
      <w:pPr>
        <w:spacing w:before="60"/>
        <w:rPr>
          <w:sz w:val="12"/>
          <w:szCs w:val="12"/>
          <w:lang w:val="en-US"/>
        </w:rPr>
      </w:pPr>
      <w:r w:rsidRPr="008F0201">
        <w:rPr>
          <w:caps/>
          <w:sz w:val="12"/>
          <w:szCs w:val="12"/>
          <w:vertAlign w:val="superscript"/>
          <w:lang w:val="en-US"/>
        </w:rPr>
        <w:t xml:space="preserve">1) </w:t>
      </w:r>
      <w:r w:rsidRPr="008F0201">
        <w:rPr>
          <w:sz w:val="12"/>
          <w:szCs w:val="12"/>
          <w:lang w:val="en-US"/>
        </w:rPr>
        <w:t xml:space="preserve"> </w:t>
      </w:r>
      <w:r w:rsidRPr="00B54EA2">
        <w:rPr>
          <w:sz w:val="12"/>
          <w:szCs w:val="12"/>
        </w:rPr>
        <w:t>По</w:t>
      </w:r>
      <w:r w:rsidRPr="008F0201">
        <w:rPr>
          <w:sz w:val="12"/>
          <w:szCs w:val="12"/>
          <w:lang w:val="en-US"/>
        </w:rPr>
        <w:t xml:space="preserve"> </w:t>
      </w:r>
      <w:r w:rsidRPr="00B54EA2">
        <w:rPr>
          <w:sz w:val="12"/>
          <w:szCs w:val="12"/>
        </w:rPr>
        <w:t>данным</w:t>
      </w:r>
      <w:r w:rsidRPr="008F0201">
        <w:rPr>
          <w:sz w:val="12"/>
          <w:szCs w:val="12"/>
          <w:lang w:val="en-US"/>
        </w:rPr>
        <w:t xml:space="preserve"> </w:t>
      </w:r>
      <w:proofErr w:type="spellStart"/>
      <w:r w:rsidRPr="00B54EA2">
        <w:rPr>
          <w:sz w:val="12"/>
          <w:szCs w:val="12"/>
        </w:rPr>
        <w:t>Минпросвещения</w:t>
      </w:r>
      <w:proofErr w:type="spellEnd"/>
      <w:r w:rsidRPr="008F0201">
        <w:rPr>
          <w:sz w:val="12"/>
          <w:szCs w:val="12"/>
          <w:lang w:val="en-US"/>
        </w:rPr>
        <w:t xml:space="preserve"> </w:t>
      </w:r>
      <w:r w:rsidRPr="00B54EA2">
        <w:rPr>
          <w:sz w:val="12"/>
          <w:szCs w:val="12"/>
        </w:rPr>
        <w:t>России</w:t>
      </w:r>
      <w:r w:rsidRPr="008F0201">
        <w:rPr>
          <w:sz w:val="12"/>
          <w:szCs w:val="12"/>
          <w:lang w:val="en-US"/>
        </w:rPr>
        <w:t>.</w:t>
      </w:r>
    </w:p>
    <w:p w:rsidR="00783307" w:rsidRPr="00B54EA2" w:rsidRDefault="001E4B89" w:rsidP="00783307">
      <w:pPr>
        <w:spacing w:before="60"/>
        <w:rPr>
          <w:sz w:val="12"/>
          <w:szCs w:val="12"/>
          <w:lang w:val="en-US"/>
        </w:rPr>
      </w:pPr>
      <w:r w:rsidRPr="00B54EA2">
        <w:rPr>
          <w:caps/>
          <w:sz w:val="12"/>
          <w:szCs w:val="12"/>
          <w:vertAlign w:val="superscript"/>
          <w:lang w:val="en-US"/>
        </w:rPr>
        <w:t xml:space="preserve">1) </w:t>
      </w:r>
      <w:r w:rsidRPr="00B54EA2">
        <w:rPr>
          <w:sz w:val="12"/>
          <w:szCs w:val="12"/>
          <w:lang w:val="en-US"/>
        </w:rPr>
        <w:t xml:space="preserve"> </w:t>
      </w:r>
      <w:r w:rsidRPr="00B54EA2">
        <w:rPr>
          <w:rFonts w:ascii="Arial-ItalicMT" w:hAnsi="Arial-ItalicMT" w:cs="Arial-ItalicMT"/>
          <w:i/>
          <w:iCs/>
          <w:sz w:val="12"/>
          <w:szCs w:val="12"/>
          <w:lang w:val="en-US" w:eastAsia="ru-RU"/>
        </w:rPr>
        <w:t>Data source: the Ministry of Education of the Russian Federation</w:t>
      </w:r>
      <w:r w:rsidRPr="00B54EA2">
        <w:rPr>
          <w:i/>
          <w:sz w:val="12"/>
          <w:szCs w:val="12"/>
          <w:lang w:val="en-US"/>
        </w:rPr>
        <w:t>.</w:t>
      </w:r>
    </w:p>
    <w:p w:rsidR="00783307" w:rsidRPr="00B54EA2" w:rsidRDefault="00783307" w:rsidP="00D57878">
      <w:pPr>
        <w:pStyle w:val="aa"/>
        <w:spacing w:before="240" w:after="60"/>
        <w:ind w:left="425" w:hanging="425"/>
        <w:jc w:val="left"/>
        <w:rPr>
          <w:caps/>
        </w:rPr>
      </w:pPr>
      <w:r w:rsidRPr="008F0201">
        <w:t>7.4</w:t>
      </w:r>
      <w:r w:rsidR="000A5979" w:rsidRPr="00472283">
        <w:t>4</w:t>
      </w:r>
      <w:r w:rsidRPr="008F0201">
        <w:t xml:space="preserve">. </w:t>
      </w:r>
      <w:r w:rsidRPr="00B54EA2">
        <w:t xml:space="preserve">ЧИСЛЕННОСТЬ СЛУШАТЕЛЕЙ, ПРОШЕДШИХ ОБУЧЕНИЕ </w:t>
      </w:r>
      <w:r w:rsidRPr="00B54EA2">
        <w:br/>
        <w:t xml:space="preserve">ПО </w:t>
      </w:r>
      <w:r w:rsidR="007D2F6B" w:rsidRPr="00B54EA2">
        <w:rPr>
          <w:caps/>
        </w:rPr>
        <w:t>дополнительным профессиональным программам</w:t>
      </w:r>
      <w:proofErr w:type="gramStart"/>
      <w:r w:rsidR="007D2F6B" w:rsidRPr="00B54EA2">
        <w:rPr>
          <w:caps/>
          <w:vertAlign w:val="superscript"/>
        </w:rPr>
        <w:t>1</w:t>
      </w:r>
      <w:proofErr w:type="gramEnd"/>
      <w:r w:rsidR="007D2F6B" w:rsidRPr="00B54EA2">
        <w:rPr>
          <w:caps/>
          <w:vertAlign w:val="superscript"/>
        </w:rPr>
        <w:t>)</w:t>
      </w:r>
    </w:p>
    <w:p w:rsidR="007D2F6B" w:rsidRDefault="00641FA5" w:rsidP="00F434FD">
      <w:pPr>
        <w:pStyle w:val="aa"/>
        <w:spacing w:after="60"/>
        <w:ind w:left="425"/>
        <w:jc w:val="left"/>
        <w:rPr>
          <w:i/>
          <w:caps/>
          <w:vertAlign w:val="superscript"/>
          <w:lang w:val="en-US"/>
        </w:rPr>
      </w:pPr>
      <w:r w:rsidRPr="00B54EA2">
        <w:rPr>
          <w:i/>
          <w:szCs w:val="16"/>
          <w:lang w:val="en-US"/>
        </w:rPr>
        <w:t xml:space="preserve">TRAINEES </w:t>
      </w:r>
      <w:proofErr w:type="gramStart"/>
      <w:r w:rsidRPr="00B54EA2">
        <w:rPr>
          <w:i/>
          <w:szCs w:val="16"/>
          <w:lang w:val="en-US"/>
        </w:rPr>
        <w:t>Of</w:t>
      </w:r>
      <w:proofErr w:type="gramEnd"/>
      <w:r w:rsidRPr="00B54EA2">
        <w:rPr>
          <w:i/>
          <w:szCs w:val="16"/>
          <w:lang w:val="en-US"/>
        </w:rPr>
        <w:t xml:space="preserve"> THE ADDITIONAL PROFESSIONAL EDUCATION PROGRAMS</w:t>
      </w:r>
      <w:r w:rsidRPr="00B54EA2">
        <w:rPr>
          <w:i/>
          <w:caps/>
          <w:vertAlign w:val="superscript"/>
          <w:lang w:val="en-US"/>
        </w:rPr>
        <w:t xml:space="preserve"> </w:t>
      </w:r>
      <w:r w:rsidR="007D2F6B" w:rsidRPr="00B54EA2">
        <w:rPr>
          <w:i/>
          <w:caps/>
          <w:vertAlign w:val="superscript"/>
          <w:lang w:val="en-US"/>
        </w:rPr>
        <w:t>1)</w:t>
      </w:r>
    </w:p>
    <w:tbl>
      <w:tblPr>
        <w:tblW w:w="5000" w:type="pct"/>
        <w:jc w:val="center"/>
        <w:tblLayout w:type="fixed"/>
        <w:tblCellMar>
          <w:left w:w="0" w:type="dxa"/>
          <w:right w:w="0" w:type="dxa"/>
        </w:tblCellMar>
        <w:tblLook w:val="0000" w:firstRow="0" w:lastRow="0" w:firstColumn="0" w:lastColumn="0" w:noHBand="0" w:noVBand="0"/>
      </w:tblPr>
      <w:tblGrid>
        <w:gridCol w:w="2830"/>
        <w:gridCol w:w="1065"/>
        <w:gridCol w:w="1065"/>
        <w:gridCol w:w="1065"/>
        <w:gridCol w:w="1065"/>
        <w:gridCol w:w="2831"/>
      </w:tblGrid>
      <w:tr w:rsidR="00EF4CEA" w:rsidRPr="00B54EA2" w:rsidTr="00EF4CEA">
        <w:trPr>
          <w:cantSplit/>
          <w:jc w:val="center"/>
        </w:trPr>
        <w:tc>
          <w:tcPr>
            <w:tcW w:w="2830" w:type="dxa"/>
            <w:tcBorders>
              <w:top w:val="single" w:sz="6" w:space="0" w:color="000000"/>
              <w:bottom w:val="single" w:sz="6" w:space="0" w:color="000000"/>
              <w:right w:val="single" w:sz="6" w:space="0" w:color="auto"/>
            </w:tcBorders>
            <w:shd w:val="clear" w:color="auto" w:fill="auto"/>
            <w:vAlign w:val="center"/>
          </w:tcPr>
          <w:p w:rsidR="00EF4CEA" w:rsidRPr="00B54EA2" w:rsidRDefault="00EF4CEA" w:rsidP="00472283">
            <w:pPr>
              <w:pStyle w:val="17"/>
              <w:snapToGrid w:val="0"/>
              <w:spacing w:before="60" w:after="60"/>
              <w:jc w:val="center"/>
              <w:rPr>
                <w:rFonts w:ascii="Arial" w:eastAsia="Symbol" w:hAnsi="Arial" w:cs="Arial"/>
                <w:sz w:val="14"/>
                <w:szCs w:val="14"/>
                <w:lang w:val="en-US"/>
              </w:rPr>
            </w:pPr>
          </w:p>
        </w:tc>
        <w:tc>
          <w:tcPr>
            <w:tcW w:w="1065" w:type="dxa"/>
            <w:tcBorders>
              <w:top w:val="single" w:sz="6" w:space="0" w:color="000000"/>
              <w:left w:val="single" w:sz="6" w:space="0" w:color="auto"/>
              <w:bottom w:val="single" w:sz="6" w:space="0" w:color="000000"/>
              <w:right w:val="single" w:sz="6" w:space="0" w:color="000000"/>
            </w:tcBorders>
          </w:tcPr>
          <w:p w:rsidR="00EF4CEA" w:rsidRPr="00B54EA2" w:rsidRDefault="00EF4CEA" w:rsidP="00472283">
            <w:pPr>
              <w:spacing w:before="60" w:after="60"/>
              <w:jc w:val="center"/>
              <w:rPr>
                <w:rFonts w:eastAsia="Symbol"/>
              </w:rPr>
            </w:pPr>
            <w:r>
              <w:rPr>
                <w:rFonts w:eastAsia="Symbol"/>
              </w:rPr>
              <w:t>2020</w:t>
            </w:r>
          </w:p>
        </w:tc>
        <w:tc>
          <w:tcPr>
            <w:tcW w:w="1065" w:type="dxa"/>
            <w:tcBorders>
              <w:top w:val="single" w:sz="6" w:space="0" w:color="000000"/>
              <w:bottom w:val="single" w:sz="6" w:space="0" w:color="000000"/>
              <w:right w:val="single" w:sz="6" w:space="0" w:color="000000"/>
            </w:tcBorders>
          </w:tcPr>
          <w:p w:rsidR="00EF4CEA" w:rsidRPr="00B54EA2" w:rsidRDefault="00EF4CEA" w:rsidP="00472283">
            <w:pPr>
              <w:spacing w:before="60" w:after="60"/>
              <w:jc w:val="center"/>
              <w:rPr>
                <w:rFonts w:eastAsia="Symbol"/>
              </w:rPr>
            </w:pPr>
            <w:r>
              <w:rPr>
                <w:rFonts w:eastAsia="Symbol"/>
              </w:rPr>
              <w:t>2021</w:t>
            </w:r>
          </w:p>
        </w:tc>
        <w:tc>
          <w:tcPr>
            <w:tcW w:w="1065" w:type="dxa"/>
            <w:tcBorders>
              <w:top w:val="single" w:sz="6" w:space="0" w:color="000000"/>
              <w:left w:val="single" w:sz="6" w:space="0" w:color="000000"/>
              <w:bottom w:val="single" w:sz="6" w:space="0" w:color="000000"/>
              <w:right w:val="single" w:sz="6" w:space="0" w:color="000000"/>
            </w:tcBorders>
          </w:tcPr>
          <w:p w:rsidR="00EF4CEA" w:rsidRPr="00060865" w:rsidRDefault="00EF4CEA" w:rsidP="00472283">
            <w:pPr>
              <w:spacing w:before="60" w:after="60"/>
              <w:jc w:val="center"/>
              <w:rPr>
                <w:rFonts w:eastAsia="Symbol"/>
                <w:lang w:val="en-US"/>
              </w:rPr>
            </w:pPr>
            <w:r>
              <w:rPr>
                <w:rFonts w:eastAsia="Symbol"/>
              </w:rPr>
              <w:t>202</w:t>
            </w:r>
            <w:r>
              <w:rPr>
                <w:rFonts w:eastAsia="Symbol"/>
                <w:lang w:val="en-US"/>
              </w:rPr>
              <w:t>2</w:t>
            </w:r>
          </w:p>
        </w:tc>
        <w:tc>
          <w:tcPr>
            <w:tcW w:w="1065" w:type="dxa"/>
            <w:tcBorders>
              <w:top w:val="single" w:sz="6" w:space="0" w:color="000000"/>
              <w:left w:val="single" w:sz="6" w:space="0" w:color="000000"/>
              <w:bottom w:val="single" w:sz="6" w:space="0" w:color="000000"/>
            </w:tcBorders>
          </w:tcPr>
          <w:p w:rsidR="00EF4CEA" w:rsidRPr="00060865" w:rsidRDefault="00EF4CEA" w:rsidP="00472283">
            <w:pPr>
              <w:spacing w:before="60" w:after="60"/>
              <w:jc w:val="center"/>
              <w:rPr>
                <w:rFonts w:eastAsia="Symbol"/>
                <w:lang w:val="en-US"/>
              </w:rPr>
            </w:pPr>
            <w:r>
              <w:rPr>
                <w:rFonts w:eastAsia="Symbol"/>
                <w:lang w:val="en-US"/>
              </w:rPr>
              <w:t>2023</w:t>
            </w:r>
          </w:p>
        </w:tc>
        <w:tc>
          <w:tcPr>
            <w:tcW w:w="2831" w:type="dxa"/>
            <w:tcBorders>
              <w:top w:val="single" w:sz="6" w:space="0" w:color="000000"/>
              <w:left w:val="single" w:sz="6" w:space="0" w:color="000000"/>
              <w:bottom w:val="single" w:sz="6" w:space="0" w:color="000000"/>
            </w:tcBorders>
            <w:shd w:val="clear" w:color="auto" w:fill="auto"/>
            <w:tcMar>
              <w:left w:w="28" w:type="dxa"/>
            </w:tcMar>
          </w:tcPr>
          <w:p w:rsidR="00EF4CEA" w:rsidRPr="00B54EA2" w:rsidRDefault="00EF4CEA" w:rsidP="00472283">
            <w:pPr>
              <w:pStyle w:val="17"/>
              <w:snapToGrid w:val="0"/>
              <w:spacing w:before="60" w:after="60"/>
              <w:jc w:val="center"/>
              <w:rPr>
                <w:rFonts w:ascii="Arial" w:eastAsia="Symbol" w:hAnsi="Arial" w:cs="Arial"/>
                <w:sz w:val="14"/>
                <w:szCs w:val="14"/>
              </w:rPr>
            </w:pPr>
          </w:p>
        </w:tc>
      </w:tr>
      <w:tr w:rsidR="00FD3628" w:rsidRPr="00B54EA2" w:rsidTr="00EF4CEA">
        <w:trPr>
          <w:cantSplit/>
          <w:jc w:val="center"/>
        </w:trPr>
        <w:tc>
          <w:tcPr>
            <w:tcW w:w="2830" w:type="dxa"/>
            <w:tcBorders>
              <w:top w:val="single" w:sz="6" w:space="0" w:color="000000"/>
              <w:right w:val="single" w:sz="6" w:space="0" w:color="auto"/>
            </w:tcBorders>
            <w:shd w:val="clear" w:color="auto" w:fill="auto"/>
            <w:vAlign w:val="bottom"/>
          </w:tcPr>
          <w:p w:rsidR="00FD3628" w:rsidRPr="001D3DCC" w:rsidRDefault="00FD3628" w:rsidP="00472283">
            <w:pPr>
              <w:overflowPunct w:val="0"/>
              <w:autoSpaceDE w:val="0"/>
              <w:spacing w:before="70" w:line="150" w:lineRule="exact"/>
              <w:textAlignment w:val="baseline"/>
              <w:rPr>
                <w:szCs w:val="14"/>
              </w:rPr>
            </w:pPr>
            <w:r w:rsidRPr="001D3DCC">
              <w:rPr>
                <w:b/>
                <w:szCs w:val="14"/>
              </w:rPr>
              <w:t>Всего</w:t>
            </w:r>
            <w:r w:rsidRPr="001D3DCC">
              <w:rPr>
                <w:szCs w:val="14"/>
              </w:rPr>
              <w:t>, тыс. человек</w:t>
            </w:r>
          </w:p>
        </w:tc>
        <w:tc>
          <w:tcPr>
            <w:tcW w:w="1065" w:type="dxa"/>
            <w:tcBorders>
              <w:top w:val="single" w:sz="6" w:space="0" w:color="000000"/>
              <w:left w:val="single" w:sz="6" w:space="0" w:color="auto"/>
              <w:right w:val="single" w:sz="6" w:space="0" w:color="000000"/>
            </w:tcBorders>
            <w:vAlign w:val="bottom"/>
          </w:tcPr>
          <w:p w:rsidR="00FD3628" w:rsidRPr="00FD3628" w:rsidRDefault="00FD3628" w:rsidP="00472283">
            <w:pPr>
              <w:overflowPunct w:val="0"/>
              <w:autoSpaceDE w:val="0"/>
              <w:spacing w:before="70" w:line="150" w:lineRule="exact"/>
              <w:ind w:right="340"/>
              <w:jc w:val="right"/>
              <w:textAlignment w:val="baseline"/>
              <w:rPr>
                <w:szCs w:val="14"/>
              </w:rPr>
            </w:pPr>
            <w:r w:rsidRPr="00FD3628">
              <w:rPr>
                <w:szCs w:val="14"/>
              </w:rPr>
              <w:t>6 663,8</w:t>
            </w:r>
          </w:p>
        </w:tc>
        <w:tc>
          <w:tcPr>
            <w:tcW w:w="1065" w:type="dxa"/>
            <w:tcBorders>
              <w:top w:val="single" w:sz="6" w:space="0" w:color="000000"/>
              <w:right w:val="single" w:sz="6" w:space="0" w:color="000000"/>
            </w:tcBorders>
            <w:vAlign w:val="bottom"/>
          </w:tcPr>
          <w:p w:rsidR="00FD3628" w:rsidRPr="00FD3628" w:rsidRDefault="00FD3628" w:rsidP="00472283">
            <w:pPr>
              <w:overflowPunct w:val="0"/>
              <w:autoSpaceDE w:val="0"/>
              <w:spacing w:before="70" w:line="150" w:lineRule="exact"/>
              <w:ind w:right="340"/>
              <w:jc w:val="right"/>
              <w:textAlignment w:val="baseline"/>
              <w:rPr>
                <w:szCs w:val="14"/>
              </w:rPr>
            </w:pPr>
            <w:r w:rsidRPr="00FD3628">
              <w:rPr>
                <w:szCs w:val="14"/>
              </w:rPr>
              <w:t>6 961,3</w:t>
            </w:r>
          </w:p>
        </w:tc>
        <w:tc>
          <w:tcPr>
            <w:tcW w:w="1065" w:type="dxa"/>
            <w:tcBorders>
              <w:top w:val="single" w:sz="6" w:space="0" w:color="000000"/>
              <w:left w:val="single" w:sz="6" w:space="0" w:color="000000"/>
              <w:right w:val="single" w:sz="6" w:space="0" w:color="000000"/>
            </w:tcBorders>
            <w:vAlign w:val="bottom"/>
          </w:tcPr>
          <w:p w:rsidR="00FD3628" w:rsidRPr="00FD3628" w:rsidRDefault="00FD3628" w:rsidP="00472283">
            <w:pPr>
              <w:overflowPunct w:val="0"/>
              <w:autoSpaceDE w:val="0"/>
              <w:spacing w:before="70" w:line="150" w:lineRule="exact"/>
              <w:ind w:right="340"/>
              <w:jc w:val="right"/>
              <w:textAlignment w:val="baseline"/>
              <w:rPr>
                <w:szCs w:val="14"/>
              </w:rPr>
            </w:pPr>
            <w:r w:rsidRPr="00FD3628">
              <w:rPr>
                <w:szCs w:val="14"/>
              </w:rPr>
              <w:t>8 186,6</w:t>
            </w:r>
          </w:p>
        </w:tc>
        <w:tc>
          <w:tcPr>
            <w:tcW w:w="1065" w:type="dxa"/>
            <w:tcBorders>
              <w:top w:val="single" w:sz="6" w:space="0" w:color="000000"/>
              <w:left w:val="single" w:sz="6" w:space="0" w:color="000000"/>
            </w:tcBorders>
            <w:vAlign w:val="bottom"/>
          </w:tcPr>
          <w:p w:rsidR="00FD3628" w:rsidRPr="00FD3628" w:rsidRDefault="00FD3628" w:rsidP="00503C05">
            <w:pPr>
              <w:spacing w:before="70" w:line="150" w:lineRule="exact"/>
              <w:ind w:right="340"/>
              <w:jc w:val="right"/>
              <w:rPr>
                <w:szCs w:val="14"/>
              </w:rPr>
            </w:pPr>
            <w:r w:rsidRPr="00FD3628">
              <w:rPr>
                <w:szCs w:val="14"/>
              </w:rPr>
              <w:t>8 379,4</w:t>
            </w:r>
          </w:p>
        </w:tc>
        <w:tc>
          <w:tcPr>
            <w:tcW w:w="2831" w:type="dxa"/>
            <w:tcBorders>
              <w:top w:val="single" w:sz="6" w:space="0" w:color="000000"/>
              <w:left w:val="single" w:sz="6" w:space="0" w:color="000000"/>
            </w:tcBorders>
            <w:shd w:val="clear" w:color="auto" w:fill="auto"/>
            <w:tcMar>
              <w:left w:w="28" w:type="dxa"/>
            </w:tcMar>
            <w:vAlign w:val="bottom"/>
          </w:tcPr>
          <w:p w:rsidR="00FD3628" w:rsidRPr="001D3DCC" w:rsidRDefault="00FD3628" w:rsidP="00472283">
            <w:pPr>
              <w:overflowPunct w:val="0"/>
              <w:autoSpaceDE w:val="0"/>
              <w:spacing w:before="70" w:line="150" w:lineRule="exact"/>
              <w:textAlignment w:val="baseline"/>
              <w:rPr>
                <w:i/>
                <w:szCs w:val="14"/>
              </w:rPr>
            </w:pPr>
            <w:r w:rsidRPr="001D3DCC">
              <w:rPr>
                <w:b/>
                <w:i/>
                <w:szCs w:val="14"/>
                <w:lang w:val="en-US"/>
              </w:rPr>
              <w:t>Total</w:t>
            </w:r>
            <w:r w:rsidRPr="001D3DCC">
              <w:rPr>
                <w:i/>
                <w:szCs w:val="14"/>
              </w:rPr>
              <w:t xml:space="preserve">, </w:t>
            </w:r>
            <w:r w:rsidRPr="001D3DCC">
              <w:rPr>
                <w:i/>
                <w:szCs w:val="14"/>
                <w:lang w:val="en-US"/>
              </w:rPr>
              <w:t>thou</w:t>
            </w:r>
            <w:r w:rsidRPr="001D3DCC">
              <w:rPr>
                <w:i/>
                <w:szCs w:val="14"/>
              </w:rPr>
              <w:t xml:space="preserve">. </w:t>
            </w:r>
            <w:r w:rsidRPr="001D3DCC">
              <w:rPr>
                <w:i/>
                <w:szCs w:val="14"/>
                <w:lang w:val="en-US"/>
              </w:rPr>
              <w:t>persons</w:t>
            </w:r>
          </w:p>
        </w:tc>
      </w:tr>
      <w:tr w:rsidR="00FD3628" w:rsidRPr="00B54EA2" w:rsidTr="00EF4CEA">
        <w:trPr>
          <w:cantSplit/>
          <w:jc w:val="center"/>
        </w:trPr>
        <w:tc>
          <w:tcPr>
            <w:tcW w:w="2830" w:type="dxa"/>
            <w:tcBorders>
              <w:right w:val="single" w:sz="6" w:space="0" w:color="auto"/>
            </w:tcBorders>
            <w:shd w:val="clear" w:color="auto" w:fill="auto"/>
            <w:vAlign w:val="bottom"/>
          </w:tcPr>
          <w:p w:rsidR="00FD3628" w:rsidRPr="001D3DCC" w:rsidRDefault="00FD3628" w:rsidP="00472283">
            <w:pPr>
              <w:overflowPunct w:val="0"/>
              <w:autoSpaceDE w:val="0"/>
              <w:spacing w:before="70" w:line="150" w:lineRule="exact"/>
              <w:ind w:left="340"/>
              <w:textAlignment w:val="baseline"/>
              <w:rPr>
                <w:szCs w:val="14"/>
              </w:rPr>
            </w:pPr>
            <w:r w:rsidRPr="001D3DCC">
              <w:rPr>
                <w:szCs w:val="14"/>
              </w:rPr>
              <w:t>в том числе по программам:</w:t>
            </w:r>
          </w:p>
        </w:tc>
        <w:tc>
          <w:tcPr>
            <w:tcW w:w="1065" w:type="dxa"/>
            <w:tcBorders>
              <w:left w:val="single" w:sz="6" w:space="0" w:color="auto"/>
              <w:right w:val="single" w:sz="6" w:space="0" w:color="000000"/>
            </w:tcBorders>
            <w:vAlign w:val="bottom"/>
          </w:tcPr>
          <w:p w:rsidR="00FD3628" w:rsidRPr="00FD3628" w:rsidRDefault="00FD3628" w:rsidP="00472283">
            <w:pPr>
              <w:overflowPunct w:val="0"/>
              <w:autoSpaceDE w:val="0"/>
              <w:snapToGrid w:val="0"/>
              <w:spacing w:before="70" w:line="150" w:lineRule="exact"/>
              <w:ind w:right="340"/>
              <w:jc w:val="right"/>
              <w:textAlignment w:val="baseline"/>
              <w:rPr>
                <w:rFonts w:eastAsia="Symbol"/>
                <w:szCs w:val="14"/>
              </w:rPr>
            </w:pPr>
          </w:p>
        </w:tc>
        <w:tc>
          <w:tcPr>
            <w:tcW w:w="1065" w:type="dxa"/>
            <w:tcBorders>
              <w:right w:val="single" w:sz="6" w:space="0" w:color="000000"/>
            </w:tcBorders>
            <w:vAlign w:val="bottom"/>
          </w:tcPr>
          <w:p w:rsidR="00FD3628" w:rsidRPr="00FD3628" w:rsidRDefault="00FD3628" w:rsidP="00472283">
            <w:pPr>
              <w:overflowPunct w:val="0"/>
              <w:autoSpaceDE w:val="0"/>
              <w:snapToGrid w:val="0"/>
              <w:spacing w:before="70" w:line="150" w:lineRule="exact"/>
              <w:ind w:right="340"/>
              <w:jc w:val="right"/>
              <w:textAlignment w:val="baseline"/>
              <w:rPr>
                <w:rFonts w:eastAsia="Symbol"/>
                <w:szCs w:val="14"/>
              </w:rPr>
            </w:pPr>
          </w:p>
        </w:tc>
        <w:tc>
          <w:tcPr>
            <w:tcW w:w="1065" w:type="dxa"/>
            <w:tcBorders>
              <w:left w:val="single" w:sz="6" w:space="0" w:color="000000"/>
              <w:right w:val="single" w:sz="6" w:space="0" w:color="000000"/>
            </w:tcBorders>
            <w:vAlign w:val="bottom"/>
          </w:tcPr>
          <w:p w:rsidR="00FD3628" w:rsidRPr="00FD3628" w:rsidRDefault="00FD3628" w:rsidP="00472283">
            <w:pPr>
              <w:overflowPunct w:val="0"/>
              <w:autoSpaceDE w:val="0"/>
              <w:snapToGrid w:val="0"/>
              <w:spacing w:before="70" w:line="150" w:lineRule="exact"/>
              <w:ind w:right="340"/>
              <w:jc w:val="right"/>
              <w:textAlignment w:val="baseline"/>
              <w:rPr>
                <w:rFonts w:eastAsia="Symbol"/>
                <w:szCs w:val="14"/>
              </w:rPr>
            </w:pPr>
          </w:p>
        </w:tc>
        <w:tc>
          <w:tcPr>
            <w:tcW w:w="1065" w:type="dxa"/>
            <w:tcBorders>
              <w:left w:val="single" w:sz="6" w:space="0" w:color="000000"/>
            </w:tcBorders>
            <w:vAlign w:val="bottom"/>
          </w:tcPr>
          <w:p w:rsidR="00FD3628" w:rsidRPr="00FD3628" w:rsidRDefault="00FD3628" w:rsidP="00503C05">
            <w:pPr>
              <w:spacing w:before="70" w:line="150" w:lineRule="exact"/>
              <w:ind w:right="340"/>
              <w:jc w:val="right"/>
              <w:rPr>
                <w:rFonts w:eastAsia="Symbol"/>
                <w:szCs w:val="14"/>
              </w:rPr>
            </w:pPr>
          </w:p>
        </w:tc>
        <w:tc>
          <w:tcPr>
            <w:tcW w:w="2831" w:type="dxa"/>
            <w:tcBorders>
              <w:left w:val="single" w:sz="6" w:space="0" w:color="000000"/>
            </w:tcBorders>
            <w:shd w:val="clear" w:color="auto" w:fill="auto"/>
            <w:tcMar>
              <w:left w:w="28" w:type="dxa"/>
            </w:tcMar>
            <w:vAlign w:val="bottom"/>
          </w:tcPr>
          <w:p w:rsidR="00FD3628" w:rsidRPr="001D3DCC" w:rsidRDefault="00FD3628" w:rsidP="00472283">
            <w:pPr>
              <w:overflowPunct w:val="0"/>
              <w:autoSpaceDE w:val="0"/>
              <w:spacing w:before="70" w:line="150" w:lineRule="exact"/>
              <w:ind w:left="340"/>
              <w:textAlignment w:val="baseline"/>
              <w:rPr>
                <w:i/>
                <w:szCs w:val="14"/>
              </w:rPr>
            </w:pPr>
            <w:proofErr w:type="spellStart"/>
            <w:r w:rsidRPr="001D3DCC">
              <w:rPr>
                <w:rFonts w:ascii="Arial-ItalicMT" w:hAnsi="Arial-ItalicMT" w:cs="Arial-ItalicMT"/>
                <w:i/>
                <w:iCs/>
                <w:szCs w:val="14"/>
                <w:lang w:eastAsia="ru-RU"/>
              </w:rPr>
              <w:t>including</w:t>
            </w:r>
            <w:proofErr w:type="spellEnd"/>
            <w:r w:rsidRPr="001D3DCC">
              <w:rPr>
                <w:rFonts w:ascii="Arial-ItalicMT" w:hAnsi="Arial-ItalicMT" w:cs="Arial-ItalicMT"/>
                <w:i/>
                <w:iCs/>
                <w:szCs w:val="14"/>
                <w:lang w:eastAsia="ru-RU"/>
              </w:rPr>
              <w:t xml:space="preserve"> </w:t>
            </w:r>
            <w:proofErr w:type="spellStart"/>
            <w:r w:rsidRPr="001D3DCC">
              <w:rPr>
                <w:rFonts w:ascii="Arial-ItalicMT" w:hAnsi="Arial-ItalicMT" w:cs="Arial-ItalicMT"/>
                <w:i/>
                <w:iCs/>
                <w:szCs w:val="14"/>
                <w:lang w:eastAsia="ru-RU"/>
              </w:rPr>
              <w:t>by</w:t>
            </w:r>
            <w:proofErr w:type="spellEnd"/>
            <w:r w:rsidRPr="001D3DCC">
              <w:rPr>
                <w:i/>
                <w:szCs w:val="14"/>
              </w:rPr>
              <w:t xml:space="preserve"> </w:t>
            </w:r>
            <w:r w:rsidRPr="001D3DCC">
              <w:rPr>
                <w:i/>
                <w:szCs w:val="14"/>
                <w:lang w:val="en-US"/>
              </w:rPr>
              <w:t>programs</w:t>
            </w:r>
            <w:r w:rsidRPr="001D3DCC">
              <w:rPr>
                <w:i/>
                <w:szCs w:val="14"/>
              </w:rPr>
              <w:t>:</w:t>
            </w:r>
          </w:p>
        </w:tc>
      </w:tr>
      <w:tr w:rsidR="00FD3628" w:rsidRPr="00710C54" w:rsidTr="00EF4CEA">
        <w:trPr>
          <w:cantSplit/>
          <w:jc w:val="center"/>
        </w:trPr>
        <w:tc>
          <w:tcPr>
            <w:tcW w:w="2830" w:type="dxa"/>
            <w:tcBorders>
              <w:right w:val="single" w:sz="6" w:space="0" w:color="auto"/>
            </w:tcBorders>
            <w:shd w:val="clear" w:color="auto" w:fill="auto"/>
            <w:vAlign w:val="bottom"/>
          </w:tcPr>
          <w:p w:rsidR="00FD3628" w:rsidRPr="001D3DCC" w:rsidRDefault="00FD3628" w:rsidP="00472283">
            <w:pPr>
              <w:overflowPunct w:val="0"/>
              <w:autoSpaceDE w:val="0"/>
              <w:spacing w:before="70" w:line="150" w:lineRule="exact"/>
              <w:ind w:left="170"/>
              <w:textAlignment w:val="baseline"/>
              <w:rPr>
                <w:szCs w:val="14"/>
              </w:rPr>
            </w:pPr>
            <w:r w:rsidRPr="001D3DCC">
              <w:rPr>
                <w:szCs w:val="14"/>
              </w:rPr>
              <w:t>повышения квалификации</w:t>
            </w:r>
          </w:p>
        </w:tc>
        <w:tc>
          <w:tcPr>
            <w:tcW w:w="1065" w:type="dxa"/>
            <w:tcBorders>
              <w:left w:val="single" w:sz="6" w:space="0" w:color="auto"/>
              <w:right w:val="single" w:sz="6" w:space="0" w:color="000000"/>
            </w:tcBorders>
            <w:vAlign w:val="bottom"/>
          </w:tcPr>
          <w:p w:rsidR="00FD3628" w:rsidRPr="00FD3628" w:rsidRDefault="00FD3628" w:rsidP="00472283">
            <w:pPr>
              <w:overflowPunct w:val="0"/>
              <w:autoSpaceDE w:val="0"/>
              <w:spacing w:before="70" w:line="150" w:lineRule="exact"/>
              <w:ind w:right="340"/>
              <w:jc w:val="right"/>
              <w:textAlignment w:val="baseline"/>
              <w:rPr>
                <w:szCs w:val="14"/>
              </w:rPr>
            </w:pPr>
            <w:r w:rsidRPr="00FD3628">
              <w:rPr>
                <w:szCs w:val="14"/>
              </w:rPr>
              <w:t>6 014,6</w:t>
            </w:r>
          </w:p>
        </w:tc>
        <w:tc>
          <w:tcPr>
            <w:tcW w:w="1065" w:type="dxa"/>
            <w:tcBorders>
              <w:right w:val="single" w:sz="6" w:space="0" w:color="000000"/>
            </w:tcBorders>
            <w:vAlign w:val="bottom"/>
          </w:tcPr>
          <w:p w:rsidR="00FD3628" w:rsidRPr="00FD3628" w:rsidRDefault="00FD3628" w:rsidP="00472283">
            <w:pPr>
              <w:overflowPunct w:val="0"/>
              <w:autoSpaceDE w:val="0"/>
              <w:spacing w:before="70" w:line="150" w:lineRule="exact"/>
              <w:ind w:right="340"/>
              <w:jc w:val="right"/>
              <w:textAlignment w:val="baseline"/>
              <w:rPr>
                <w:szCs w:val="14"/>
              </w:rPr>
            </w:pPr>
            <w:r w:rsidRPr="00FD3628">
              <w:rPr>
                <w:szCs w:val="14"/>
              </w:rPr>
              <w:t>6 292,3</w:t>
            </w:r>
          </w:p>
        </w:tc>
        <w:tc>
          <w:tcPr>
            <w:tcW w:w="1065" w:type="dxa"/>
            <w:tcBorders>
              <w:left w:val="single" w:sz="6" w:space="0" w:color="000000"/>
              <w:right w:val="single" w:sz="6" w:space="0" w:color="000000"/>
            </w:tcBorders>
            <w:vAlign w:val="bottom"/>
          </w:tcPr>
          <w:p w:rsidR="00FD3628" w:rsidRPr="00FD3628" w:rsidRDefault="00FD3628" w:rsidP="00472283">
            <w:pPr>
              <w:overflowPunct w:val="0"/>
              <w:autoSpaceDE w:val="0"/>
              <w:spacing w:before="70" w:line="150" w:lineRule="exact"/>
              <w:ind w:right="340"/>
              <w:jc w:val="right"/>
              <w:textAlignment w:val="baseline"/>
              <w:rPr>
                <w:szCs w:val="14"/>
              </w:rPr>
            </w:pPr>
            <w:r w:rsidRPr="00FD3628">
              <w:rPr>
                <w:szCs w:val="14"/>
              </w:rPr>
              <w:t>7 414,0</w:t>
            </w:r>
          </w:p>
        </w:tc>
        <w:tc>
          <w:tcPr>
            <w:tcW w:w="1065" w:type="dxa"/>
            <w:tcBorders>
              <w:left w:val="single" w:sz="6" w:space="0" w:color="000000"/>
            </w:tcBorders>
            <w:vAlign w:val="bottom"/>
          </w:tcPr>
          <w:p w:rsidR="00FD3628" w:rsidRPr="00FD3628" w:rsidRDefault="00FD3628" w:rsidP="00503C05">
            <w:pPr>
              <w:spacing w:before="70" w:line="150" w:lineRule="exact"/>
              <w:ind w:right="340"/>
              <w:jc w:val="right"/>
              <w:rPr>
                <w:szCs w:val="14"/>
              </w:rPr>
            </w:pPr>
            <w:r w:rsidRPr="00FD3628">
              <w:rPr>
                <w:szCs w:val="14"/>
              </w:rPr>
              <w:t>7 510,4</w:t>
            </w:r>
          </w:p>
        </w:tc>
        <w:tc>
          <w:tcPr>
            <w:tcW w:w="2831" w:type="dxa"/>
            <w:tcBorders>
              <w:left w:val="single" w:sz="6" w:space="0" w:color="000000"/>
            </w:tcBorders>
            <w:shd w:val="clear" w:color="auto" w:fill="auto"/>
            <w:tcMar>
              <w:left w:w="28" w:type="dxa"/>
            </w:tcMar>
            <w:vAlign w:val="bottom"/>
          </w:tcPr>
          <w:p w:rsidR="00FD3628" w:rsidRPr="001D3DCC" w:rsidRDefault="00FD3628" w:rsidP="00472283">
            <w:pPr>
              <w:overflowPunct w:val="0"/>
              <w:autoSpaceDE w:val="0"/>
              <w:spacing w:before="70" w:line="150" w:lineRule="exact"/>
              <w:ind w:left="170"/>
              <w:textAlignment w:val="baseline"/>
              <w:rPr>
                <w:i/>
                <w:szCs w:val="14"/>
              </w:rPr>
            </w:pPr>
            <w:r w:rsidRPr="001D3DCC">
              <w:rPr>
                <w:i/>
                <w:szCs w:val="14"/>
                <w:lang w:val="en-US"/>
              </w:rPr>
              <w:t>advanced training</w:t>
            </w:r>
          </w:p>
        </w:tc>
      </w:tr>
      <w:tr w:rsidR="00FD3628" w:rsidRPr="00B54EA2" w:rsidTr="00EF4CEA">
        <w:trPr>
          <w:cantSplit/>
          <w:jc w:val="center"/>
        </w:trPr>
        <w:tc>
          <w:tcPr>
            <w:tcW w:w="2830" w:type="dxa"/>
            <w:tcBorders>
              <w:right w:val="single" w:sz="6" w:space="0" w:color="auto"/>
            </w:tcBorders>
            <w:shd w:val="clear" w:color="auto" w:fill="auto"/>
            <w:vAlign w:val="bottom"/>
          </w:tcPr>
          <w:p w:rsidR="00FD3628" w:rsidRPr="001D3DCC" w:rsidRDefault="00FD3628" w:rsidP="00472283">
            <w:pPr>
              <w:overflowPunct w:val="0"/>
              <w:autoSpaceDE w:val="0"/>
              <w:spacing w:before="70" w:line="150" w:lineRule="exact"/>
              <w:ind w:left="170"/>
              <w:textAlignment w:val="baseline"/>
              <w:rPr>
                <w:szCs w:val="14"/>
              </w:rPr>
            </w:pPr>
            <w:r w:rsidRPr="001D3DCC">
              <w:rPr>
                <w:szCs w:val="14"/>
              </w:rPr>
              <w:t>профессиональной переподготовки</w:t>
            </w:r>
          </w:p>
        </w:tc>
        <w:tc>
          <w:tcPr>
            <w:tcW w:w="1065" w:type="dxa"/>
            <w:tcBorders>
              <w:left w:val="single" w:sz="6" w:space="0" w:color="auto"/>
              <w:right w:val="single" w:sz="6" w:space="0" w:color="000000"/>
            </w:tcBorders>
            <w:vAlign w:val="bottom"/>
          </w:tcPr>
          <w:p w:rsidR="00FD3628" w:rsidRPr="00FD3628" w:rsidRDefault="00FD3628" w:rsidP="00472283">
            <w:pPr>
              <w:overflowPunct w:val="0"/>
              <w:autoSpaceDE w:val="0"/>
              <w:spacing w:before="70" w:line="150" w:lineRule="exact"/>
              <w:ind w:right="340"/>
              <w:jc w:val="right"/>
              <w:textAlignment w:val="baseline"/>
              <w:rPr>
                <w:szCs w:val="14"/>
              </w:rPr>
            </w:pPr>
            <w:r w:rsidRPr="00FD3628">
              <w:rPr>
                <w:szCs w:val="14"/>
              </w:rPr>
              <w:t>649,2</w:t>
            </w:r>
          </w:p>
        </w:tc>
        <w:tc>
          <w:tcPr>
            <w:tcW w:w="1065" w:type="dxa"/>
            <w:tcBorders>
              <w:right w:val="single" w:sz="6" w:space="0" w:color="000000"/>
            </w:tcBorders>
            <w:vAlign w:val="bottom"/>
          </w:tcPr>
          <w:p w:rsidR="00FD3628" w:rsidRPr="00FD3628" w:rsidRDefault="00FD3628" w:rsidP="00472283">
            <w:pPr>
              <w:overflowPunct w:val="0"/>
              <w:autoSpaceDE w:val="0"/>
              <w:spacing w:before="70" w:line="150" w:lineRule="exact"/>
              <w:ind w:right="340"/>
              <w:jc w:val="right"/>
              <w:textAlignment w:val="baseline"/>
              <w:rPr>
                <w:szCs w:val="14"/>
              </w:rPr>
            </w:pPr>
            <w:r w:rsidRPr="00FD3628">
              <w:rPr>
                <w:szCs w:val="14"/>
              </w:rPr>
              <w:t>669,0</w:t>
            </w:r>
          </w:p>
        </w:tc>
        <w:tc>
          <w:tcPr>
            <w:tcW w:w="1065" w:type="dxa"/>
            <w:tcBorders>
              <w:left w:val="single" w:sz="6" w:space="0" w:color="000000"/>
              <w:right w:val="single" w:sz="6" w:space="0" w:color="000000"/>
            </w:tcBorders>
            <w:vAlign w:val="bottom"/>
          </w:tcPr>
          <w:p w:rsidR="00FD3628" w:rsidRPr="00FD3628" w:rsidRDefault="00FD3628" w:rsidP="00472283">
            <w:pPr>
              <w:overflowPunct w:val="0"/>
              <w:autoSpaceDE w:val="0"/>
              <w:spacing w:before="70" w:line="150" w:lineRule="exact"/>
              <w:ind w:right="340"/>
              <w:jc w:val="right"/>
              <w:textAlignment w:val="baseline"/>
              <w:rPr>
                <w:szCs w:val="14"/>
              </w:rPr>
            </w:pPr>
            <w:r w:rsidRPr="00FD3628">
              <w:rPr>
                <w:szCs w:val="14"/>
              </w:rPr>
              <w:t>772,6</w:t>
            </w:r>
          </w:p>
        </w:tc>
        <w:tc>
          <w:tcPr>
            <w:tcW w:w="1065" w:type="dxa"/>
            <w:tcBorders>
              <w:left w:val="single" w:sz="6" w:space="0" w:color="000000"/>
            </w:tcBorders>
            <w:vAlign w:val="bottom"/>
          </w:tcPr>
          <w:p w:rsidR="00FD3628" w:rsidRPr="00FD3628" w:rsidRDefault="00FD3628" w:rsidP="00503C05">
            <w:pPr>
              <w:spacing w:before="70" w:line="150" w:lineRule="exact"/>
              <w:ind w:right="340"/>
              <w:jc w:val="right"/>
              <w:rPr>
                <w:szCs w:val="14"/>
              </w:rPr>
            </w:pPr>
            <w:r w:rsidRPr="00FD3628">
              <w:rPr>
                <w:szCs w:val="14"/>
              </w:rPr>
              <w:t>869,1</w:t>
            </w:r>
          </w:p>
        </w:tc>
        <w:tc>
          <w:tcPr>
            <w:tcW w:w="2831" w:type="dxa"/>
            <w:tcBorders>
              <w:left w:val="single" w:sz="6" w:space="0" w:color="000000"/>
            </w:tcBorders>
            <w:shd w:val="clear" w:color="auto" w:fill="auto"/>
            <w:tcMar>
              <w:left w:w="28" w:type="dxa"/>
            </w:tcMar>
            <w:vAlign w:val="bottom"/>
          </w:tcPr>
          <w:p w:rsidR="00FD3628" w:rsidRPr="001D3DCC" w:rsidRDefault="00FD3628" w:rsidP="00472283">
            <w:pPr>
              <w:overflowPunct w:val="0"/>
              <w:autoSpaceDE w:val="0"/>
              <w:spacing w:before="70" w:line="150" w:lineRule="exact"/>
              <w:ind w:left="170"/>
              <w:textAlignment w:val="baseline"/>
              <w:rPr>
                <w:i/>
                <w:szCs w:val="14"/>
              </w:rPr>
            </w:pPr>
            <w:r w:rsidRPr="001D3DCC">
              <w:rPr>
                <w:i/>
                <w:szCs w:val="14"/>
                <w:lang w:val="en-US"/>
              </w:rPr>
              <w:t xml:space="preserve">professional </w:t>
            </w:r>
            <w:proofErr w:type="spellStart"/>
            <w:r w:rsidRPr="001D3DCC">
              <w:rPr>
                <w:i/>
                <w:szCs w:val="14"/>
              </w:rPr>
              <w:t>retraining</w:t>
            </w:r>
            <w:proofErr w:type="spellEnd"/>
          </w:p>
        </w:tc>
      </w:tr>
      <w:tr w:rsidR="00FD3628" w:rsidRPr="00355B79" w:rsidTr="00EF4CEA">
        <w:trPr>
          <w:cantSplit/>
          <w:jc w:val="center"/>
        </w:trPr>
        <w:tc>
          <w:tcPr>
            <w:tcW w:w="2830" w:type="dxa"/>
            <w:tcBorders>
              <w:bottom w:val="single" w:sz="6" w:space="0" w:color="000000"/>
              <w:right w:val="single" w:sz="6" w:space="0" w:color="auto"/>
            </w:tcBorders>
            <w:shd w:val="clear" w:color="auto" w:fill="auto"/>
            <w:vAlign w:val="bottom"/>
          </w:tcPr>
          <w:p w:rsidR="00FD3628" w:rsidRPr="001D3DCC" w:rsidRDefault="00FD3628" w:rsidP="00472283">
            <w:pPr>
              <w:overflowPunct w:val="0"/>
              <w:autoSpaceDE w:val="0"/>
              <w:spacing w:before="70" w:line="150" w:lineRule="exact"/>
              <w:ind w:left="284"/>
              <w:textAlignment w:val="baseline"/>
              <w:rPr>
                <w:szCs w:val="14"/>
              </w:rPr>
            </w:pPr>
            <w:r w:rsidRPr="001D3DCC">
              <w:rPr>
                <w:szCs w:val="14"/>
              </w:rPr>
              <w:t xml:space="preserve">из численности слушателей </w:t>
            </w:r>
            <w:r w:rsidRPr="001D3DCC">
              <w:rPr>
                <w:szCs w:val="14"/>
              </w:rPr>
              <w:br/>
              <w:t xml:space="preserve">профессиональной переподготовки – </w:t>
            </w:r>
            <w:r w:rsidRPr="001D3DCC">
              <w:rPr>
                <w:szCs w:val="14"/>
              </w:rPr>
              <w:br/>
              <w:t>с присвоением новой квалификации</w:t>
            </w:r>
          </w:p>
        </w:tc>
        <w:tc>
          <w:tcPr>
            <w:tcW w:w="1065" w:type="dxa"/>
            <w:tcBorders>
              <w:left w:val="single" w:sz="6" w:space="0" w:color="auto"/>
              <w:bottom w:val="single" w:sz="6" w:space="0" w:color="000000"/>
              <w:right w:val="single" w:sz="6" w:space="0" w:color="000000"/>
            </w:tcBorders>
            <w:vAlign w:val="bottom"/>
          </w:tcPr>
          <w:p w:rsidR="00FD3628" w:rsidRPr="00FD3628" w:rsidRDefault="00FD3628" w:rsidP="00472283">
            <w:pPr>
              <w:overflowPunct w:val="0"/>
              <w:autoSpaceDE w:val="0"/>
              <w:spacing w:before="70" w:line="150" w:lineRule="exact"/>
              <w:ind w:right="340"/>
              <w:jc w:val="right"/>
              <w:textAlignment w:val="baseline"/>
              <w:rPr>
                <w:szCs w:val="14"/>
              </w:rPr>
            </w:pPr>
            <w:r w:rsidRPr="00FD3628">
              <w:rPr>
                <w:szCs w:val="14"/>
              </w:rPr>
              <w:t>361,5</w:t>
            </w:r>
          </w:p>
        </w:tc>
        <w:tc>
          <w:tcPr>
            <w:tcW w:w="1065" w:type="dxa"/>
            <w:tcBorders>
              <w:bottom w:val="single" w:sz="6" w:space="0" w:color="000000"/>
              <w:right w:val="single" w:sz="6" w:space="0" w:color="000000"/>
            </w:tcBorders>
            <w:vAlign w:val="bottom"/>
          </w:tcPr>
          <w:p w:rsidR="00FD3628" w:rsidRPr="00FD3628" w:rsidRDefault="00FD3628" w:rsidP="00472283">
            <w:pPr>
              <w:overflowPunct w:val="0"/>
              <w:autoSpaceDE w:val="0"/>
              <w:spacing w:before="70" w:line="150" w:lineRule="exact"/>
              <w:ind w:right="340"/>
              <w:jc w:val="right"/>
              <w:textAlignment w:val="baseline"/>
              <w:rPr>
                <w:szCs w:val="14"/>
              </w:rPr>
            </w:pPr>
            <w:r w:rsidRPr="00FD3628">
              <w:rPr>
                <w:szCs w:val="14"/>
              </w:rPr>
              <w:t>374,9</w:t>
            </w:r>
          </w:p>
        </w:tc>
        <w:tc>
          <w:tcPr>
            <w:tcW w:w="1065" w:type="dxa"/>
            <w:tcBorders>
              <w:left w:val="single" w:sz="6" w:space="0" w:color="000000"/>
              <w:bottom w:val="single" w:sz="6" w:space="0" w:color="000000"/>
              <w:right w:val="single" w:sz="6" w:space="0" w:color="000000"/>
            </w:tcBorders>
            <w:vAlign w:val="bottom"/>
          </w:tcPr>
          <w:p w:rsidR="00FD3628" w:rsidRPr="00FD3628" w:rsidRDefault="00FD3628" w:rsidP="00472283">
            <w:pPr>
              <w:overflowPunct w:val="0"/>
              <w:autoSpaceDE w:val="0"/>
              <w:spacing w:before="70" w:line="150" w:lineRule="exact"/>
              <w:ind w:right="340"/>
              <w:jc w:val="right"/>
              <w:textAlignment w:val="baseline"/>
              <w:rPr>
                <w:szCs w:val="14"/>
              </w:rPr>
            </w:pPr>
            <w:r w:rsidRPr="00FD3628">
              <w:rPr>
                <w:szCs w:val="14"/>
              </w:rPr>
              <w:t>399,3</w:t>
            </w:r>
          </w:p>
        </w:tc>
        <w:tc>
          <w:tcPr>
            <w:tcW w:w="1065" w:type="dxa"/>
            <w:tcBorders>
              <w:left w:val="single" w:sz="6" w:space="0" w:color="000000"/>
              <w:bottom w:val="single" w:sz="6" w:space="0" w:color="000000"/>
            </w:tcBorders>
            <w:vAlign w:val="bottom"/>
          </w:tcPr>
          <w:p w:rsidR="00FD3628" w:rsidRPr="00FD3628" w:rsidRDefault="00FD3628" w:rsidP="00503C05">
            <w:pPr>
              <w:spacing w:before="70" w:line="150" w:lineRule="exact"/>
              <w:ind w:right="340"/>
              <w:jc w:val="right"/>
              <w:rPr>
                <w:szCs w:val="14"/>
              </w:rPr>
            </w:pPr>
            <w:r w:rsidRPr="00FD3628">
              <w:rPr>
                <w:szCs w:val="14"/>
              </w:rPr>
              <w:t>496,8</w:t>
            </w:r>
          </w:p>
        </w:tc>
        <w:tc>
          <w:tcPr>
            <w:tcW w:w="2831" w:type="dxa"/>
            <w:tcBorders>
              <w:left w:val="single" w:sz="6" w:space="0" w:color="000000"/>
              <w:bottom w:val="single" w:sz="6" w:space="0" w:color="000000"/>
            </w:tcBorders>
            <w:shd w:val="clear" w:color="auto" w:fill="auto"/>
            <w:tcMar>
              <w:left w:w="28" w:type="dxa"/>
            </w:tcMar>
            <w:vAlign w:val="bottom"/>
          </w:tcPr>
          <w:p w:rsidR="00FD3628" w:rsidRPr="001D3DCC" w:rsidRDefault="00FD3628" w:rsidP="00472283">
            <w:pPr>
              <w:overflowPunct w:val="0"/>
              <w:autoSpaceDE w:val="0"/>
              <w:spacing w:before="70" w:line="150" w:lineRule="exact"/>
              <w:textAlignment w:val="baseline"/>
              <w:rPr>
                <w:i/>
                <w:szCs w:val="14"/>
                <w:lang w:val="en-US"/>
              </w:rPr>
            </w:pPr>
            <w:r w:rsidRPr="001D3DCC">
              <w:rPr>
                <w:i/>
                <w:szCs w:val="14"/>
                <w:lang w:val="en-US"/>
              </w:rPr>
              <w:t xml:space="preserve">from the number of students retraining </w:t>
            </w:r>
            <w:r w:rsidRPr="001D3DCC">
              <w:rPr>
                <w:i/>
                <w:szCs w:val="14"/>
                <w:lang w:val="en-US"/>
              </w:rPr>
              <w:br/>
              <w:t>with a new qualification</w:t>
            </w:r>
          </w:p>
        </w:tc>
      </w:tr>
    </w:tbl>
    <w:p w:rsidR="00A16949" w:rsidRPr="00D86142" w:rsidRDefault="00A16949" w:rsidP="00A16949">
      <w:pPr>
        <w:spacing w:before="60"/>
        <w:rPr>
          <w:sz w:val="12"/>
          <w:szCs w:val="12"/>
          <w:lang w:val="en-US"/>
        </w:rPr>
      </w:pPr>
      <w:r w:rsidRPr="00D86142">
        <w:rPr>
          <w:caps/>
          <w:sz w:val="12"/>
          <w:szCs w:val="12"/>
          <w:vertAlign w:val="superscript"/>
          <w:lang w:val="en-US"/>
        </w:rPr>
        <w:t xml:space="preserve">1) </w:t>
      </w:r>
      <w:r w:rsidRPr="00D86142">
        <w:rPr>
          <w:sz w:val="12"/>
          <w:szCs w:val="12"/>
          <w:lang w:val="en-US"/>
        </w:rPr>
        <w:t xml:space="preserve"> </w:t>
      </w:r>
      <w:r w:rsidRPr="00B54EA2">
        <w:rPr>
          <w:sz w:val="12"/>
          <w:szCs w:val="12"/>
        </w:rPr>
        <w:t>По</w:t>
      </w:r>
      <w:r w:rsidRPr="00D86142">
        <w:rPr>
          <w:sz w:val="12"/>
          <w:szCs w:val="12"/>
          <w:lang w:val="en-US"/>
        </w:rPr>
        <w:t xml:space="preserve"> </w:t>
      </w:r>
      <w:r w:rsidRPr="00B54EA2">
        <w:rPr>
          <w:sz w:val="12"/>
          <w:szCs w:val="12"/>
        </w:rPr>
        <w:t>данным</w:t>
      </w:r>
      <w:r w:rsidRPr="00D86142">
        <w:rPr>
          <w:sz w:val="12"/>
          <w:szCs w:val="12"/>
          <w:lang w:val="en-US"/>
        </w:rPr>
        <w:t xml:space="preserve"> </w:t>
      </w:r>
      <w:proofErr w:type="spellStart"/>
      <w:r w:rsidRPr="00B54EA2">
        <w:rPr>
          <w:sz w:val="12"/>
          <w:szCs w:val="12"/>
        </w:rPr>
        <w:t>Минобрнауки</w:t>
      </w:r>
      <w:proofErr w:type="spellEnd"/>
      <w:r w:rsidRPr="00D86142">
        <w:rPr>
          <w:sz w:val="12"/>
          <w:szCs w:val="12"/>
          <w:lang w:val="en-US"/>
        </w:rPr>
        <w:t xml:space="preserve"> </w:t>
      </w:r>
      <w:r w:rsidRPr="00B54EA2">
        <w:rPr>
          <w:sz w:val="12"/>
          <w:szCs w:val="12"/>
        </w:rPr>
        <w:t>России</w:t>
      </w:r>
      <w:r w:rsidRPr="00D86142">
        <w:rPr>
          <w:sz w:val="12"/>
          <w:szCs w:val="12"/>
          <w:lang w:val="en-US"/>
        </w:rPr>
        <w:t>.</w:t>
      </w:r>
    </w:p>
    <w:p w:rsidR="00641FA5" w:rsidRPr="00B54EA2" w:rsidRDefault="00641FA5" w:rsidP="00641FA5">
      <w:pPr>
        <w:spacing w:before="60"/>
        <w:rPr>
          <w:i/>
          <w:sz w:val="12"/>
          <w:szCs w:val="12"/>
          <w:lang w:val="en-US"/>
        </w:rPr>
      </w:pPr>
      <w:r w:rsidRPr="00D86142">
        <w:rPr>
          <w:caps/>
          <w:sz w:val="12"/>
          <w:szCs w:val="12"/>
          <w:vertAlign w:val="superscript"/>
          <w:lang w:val="en-US"/>
        </w:rPr>
        <w:t xml:space="preserve">1) </w:t>
      </w:r>
      <w:r w:rsidRPr="00D86142">
        <w:rPr>
          <w:sz w:val="12"/>
          <w:szCs w:val="12"/>
          <w:lang w:val="en-US"/>
        </w:rPr>
        <w:t xml:space="preserve"> </w:t>
      </w:r>
      <w:r w:rsidRPr="00B54EA2">
        <w:rPr>
          <w:rFonts w:ascii="Arial-ItalicMT" w:hAnsi="Arial-ItalicMT" w:cs="Arial-ItalicMT"/>
          <w:i/>
          <w:iCs/>
          <w:sz w:val="12"/>
          <w:szCs w:val="12"/>
          <w:lang w:val="en-US" w:eastAsia="ru-RU"/>
        </w:rPr>
        <w:t>Data</w:t>
      </w:r>
      <w:r w:rsidRPr="00D86142">
        <w:rPr>
          <w:rFonts w:ascii="Arial-ItalicMT" w:hAnsi="Arial-ItalicMT" w:cs="Arial-ItalicMT"/>
          <w:i/>
          <w:iCs/>
          <w:sz w:val="12"/>
          <w:szCs w:val="12"/>
          <w:lang w:val="en-US" w:eastAsia="ru-RU"/>
        </w:rPr>
        <w:t xml:space="preserve"> </w:t>
      </w:r>
      <w:r w:rsidRPr="00B54EA2">
        <w:rPr>
          <w:rFonts w:ascii="Arial-ItalicMT" w:hAnsi="Arial-ItalicMT" w:cs="Arial-ItalicMT"/>
          <w:i/>
          <w:iCs/>
          <w:sz w:val="12"/>
          <w:szCs w:val="12"/>
          <w:lang w:val="en-US" w:eastAsia="ru-RU"/>
        </w:rPr>
        <w:t xml:space="preserve">source: the Ministry of Education of the Russian </w:t>
      </w:r>
      <w:proofErr w:type="gramStart"/>
      <w:r w:rsidRPr="00B54EA2">
        <w:rPr>
          <w:rFonts w:ascii="Arial-ItalicMT" w:hAnsi="Arial-ItalicMT" w:cs="Arial-ItalicMT"/>
          <w:i/>
          <w:iCs/>
          <w:sz w:val="12"/>
          <w:szCs w:val="12"/>
          <w:lang w:val="en-US" w:eastAsia="ru-RU"/>
        </w:rPr>
        <w:t>Federation</w:t>
      </w:r>
      <w:r w:rsidRPr="00B54EA2">
        <w:rPr>
          <w:i/>
          <w:sz w:val="12"/>
          <w:szCs w:val="12"/>
          <w:lang w:val="en-US"/>
        </w:rPr>
        <w:t xml:space="preserve"> .</w:t>
      </w:r>
      <w:proofErr w:type="gramEnd"/>
    </w:p>
    <w:p w:rsidR="00600F47" w:rsidRPr="00AD3DE5" w:rsidRDefault="00600F47" w:rsidP="00600F47">
      <w:pPr>
        <w:rPr>
          <w:lang w:val="en-US"/>
        </w:rPr>
      </w:pPr>
    </w:p>
    <w:p w:rsidR="00600F47" w:rsidRPr="00AD3DE5" w:rsidRDefault="00600F47" w:rsidP="00600F47">
      <w:pPr>
        <w:rPr>
          <w:lang w:val="en-US"/>
        </w:rPr>
      </w:pPr>
    </w:p>
    <w:p w:rsidR="008E3F15" w:rsidRPr="00EC463B" w:rsidRDefault="008E3F15" w:rsidP="00D57878">
      <w:pPr>
        <w:pStyle w:val="15"/>
        <w:pageBreakBefore/>
      </w:pPr>
      <w:r w:rsidRPr="00EC463B">
        <w:t>МЕТОДОЛОГИЧЕСКИЕ ПОЯСНЕНИЯ</w:t>
      </w:r>
    </w:p>
    <w:p w:rsidR="00293C77" w:rsidRPr="00EC463B" w:rsidRDefault="00293C77" w:rsidP="00F46F76">
      <w:pPr>
        <w:spacing w:line="240" w:lineRule="exact"/>
        <w:ind w:firstLine="284"/>
        <w:jc w:val="both"/>
        <w:rPr>
          <w:sz w:val="16"/>
          <w:szCs w:val="16"/>
        </w:rPr>
      </w:pPr>
      <w:r w:rsidRPr="00EC463B">
        <w:rPr>
          <w:b/>
          <w:sz w:val="16"/>
          <w:szCs w:val="16"/>
        </w:rPr>
        <w:t xml:space="preserve">Табл. 7.1. </w:t>
      </w:r>
      <w:r w:rsidRPr="00EC463B">
        <w:rPr>
          <w:sz w:val="16"/>
          <w:szCs w:val="16"/>
        </w:rPr>
        <w:t>Валовой коэффициент охвата дошкольным образованием, в процентах от численности детей в возрасте 1</w:t>
      </w:r>
      <w:r w:rsidR="00213863" w:rsidRPr="00EC463B">
        <w:rPr>
          <w:sz w:val="16"/>
          <w:szCs w:val="16"/>
        </w:rPr>
        <w:t> </w:t>
      </w:r>
      <w:r w:rsidR="00C0181C" w:rsidRPr="00EC463B">
        <w:rPr>
          <w:sz w:val="16"/>
          <w:szCs w:val="16"/>
        </w:rPr>
        <w:t>–</w:t>
      </w:r>
      <w:r w:rsidR="00213863" w:rsidRPr="00EC463B">
        <w:rPr>
          <w:sz w:val="16"/>
          <w:szCs w:val="16"/>
        </w:rPr>
        <w:t> </w:t>
      </w:r>
      <w:r w:rsidRPr="00EC463B">
        <w:rPr>
          <w:sz w:val="16"/>
          <w:szCs w:val="16"/>
        </w:rPr>
        <w:t xml:space="preserve">6 лет </w:t>
      </w:r>
      <w:r w:rsidR="008C6B28" w:rsidRPr="00EC463B">
        <w:rPr>
          <w:sz w:val="16"/>
          <w:szCs w:val="16"/>
        </w:rPr>
        <w:br/>
      </w:r>
      <w:r w:rsidRPr="00EC463B">
        <w:rPr>
          <w:sz w:val="16"/>
          <w:szCs w:val="16"/>
        </w:rPr>
        <w:t xml:space="preserve">определяется как отношение численности воспитанников, состоящих на конец отчетного года в списках организаций, </w:t>
      </w:r>
      <w:r w:rsidR="008C6B28" w:rsidRPr="00EC463B">
        <w:rPr>
          <w:sz w:val="16"/>
          <w:szCs w:val="16"/>
        </w:rPr>
        <w:br/>
      </w:r>
      <w:r w:rsidRPr="00EC463B">
        <w:rPr>
          <w:sz w:val="16"/>
          <w:szCs w:val="16"/>
        </w:rPr>
        <w:t xml:space="preserve">осуществляющих образовательную деятельность по образовательным программам дошкольного образования, присмотр и уход </w:t>
      </w:r>
      <w:r w:rsidR="008C6B28" w:rsidRPr="00EC463B">
        <w:rPr>
          <w:sz w:val="16"/>
          <w:szCs w:val="16"/>
        </w:rPr>
        <w:br/>
      </w:r>
      <w:r w:rsidRPr="00EC463B">
        <w:rPr>
          <w:sz w:val="16"/>
          <w:szCs w:val="16"/>
        </w:rPr>
        <w:t>за детьми, к общей численности детей в возрасте 1</w:t>
      </w:r>
      <w:r w:rsidR="00213863" w:rsidRPr="00EC463B">
        <w:rPr>
          <w:sz w:val="16"/>
          <w:szCs w:val="16"/>
        </w:rPr>
        <w:t> </w:t>
      </w:r>
      <w:r w:rsidR="00C0181C" w:rsidRPr="00EC463B">
        <w:rPr>
          <w:sz w:val="16"/>
          <w:szCs w:val="16"/>
        </w:rPr>
        <w:t>–</w:t>
      </w:r>
      <w:r w:rsidR="00213863" w:rsidRPr="00EC463B">
        <w:rPr>
          <w:sz w:val="16"/>
          <w:szCs w:val="16"/>
        </w:rPr>
        <w:t> </w:t>
      </w:r>
      <w:r w:rsidRPr="00EC463B">
        <w:rPr>
          <w:sz w:val="16"/>
          <w:szCs w:val="16"/>
        </w:rPr>
        <w:t xml:space="preserve">6 лет. </w:t>
      </w:r>
    </w:p>
    <w:p w:rsidR="00293C77" w:rsidRPr="00EC463B" w:rsidRDefault="00213863" w:rsidP="00F46F76">
      <w:pPr>
        <w:spacing w:line="240" w:lineRule="exact"/>
        <w:ind w:firstLine="284"/>
        <w:jc w:val="both"/>
      </w:pPr>
      <w:proofErr w:type="gramStart"/>
      <w:r w:rsidRPr="00EC463B">
        <w:rPr>
          <w:sz w:val="16"/>
          <w:szCs w:val="16"/>
        </w:rPr>
        <w:t xml:space="preserve">Валовой коэффициент охвата </w:t>
      </w:r>
      <w:r w:rsidR="00293C77" w:rsidRPr="00EC463B">
        <w:rPr>
          <w:sz w:val="16"/>
          <w:szCs w:val="16"/>
        </w:rPr>
        <w:t xml:space="preserve">образовательными программами начального, основного и среднего общего образования </w:t>
      </w:r>
      <w:r w:rsidR="00854310" w:rsidRPr="00EC463B">
        <w:rPr>
          <w:sz w:val="16"/>
          <w:szCs w:val="16"/>
        </w:rPr>
        <w:br/>
      </w:r>
      <w:r w:rsidR="00293C77" w:rsidRPr="00EC463B">
        <w:rPr>
          <w:sz w:val="16"/>
          <w:szCs w:val="16"/>
        </w:rPr>
        <w:t>определяется как отношение численности обучающихся 1</w:t>
      </w:r>
      <w:r w:rsidRPr="00EC463B">
        <w:rPr>
          <w:sz w:val="16"/>
          <w:szCs w:val="16"/>
        </w:rPr>
        <w:t> </w:t>
      </w:r>
      <w:r w:rsidR="00C0181C" w:rsidRPr="00EC463B">
        <w:rPr>
          <w:sz w:val="16"/>
          <w:szCs w:val="16"/>
        </w:rPr>
        <w:t>–</w:t>
      </w:r>
      <w:r w:rsidRPr="00EC463B">
        <w:rPr>
          <w:sz w:val="16"/>
          <w:szCs w:val="16"/>
        </w:rPr>
        <w:t> </w:t>
      </w:r>
      <w:r w:rsidR="00293C77" w:rsidRPr="00EC463B">
        <w:rPr>
          <w:sz w:val="16"/>
          <w:szCs w:val="16"/>
        </w:rPr>
        <w:t xml:space="preserve">11(12) классов организаций, осуществляющих образовательную </w:t>
      </w:r>
      <w:r w:rsidR="00854310" w:rsidRPr="00EC463B">
        <w:rPr>
          <w:sz w:val="16"/>
          <w:szCs w:val="16"/>
        </w:rPr>
        <w:br/>
      </w:r>
      <w:r w:rsidR="00293C77" w:rsidRPr="00EC463B">
        <w:rPr>
          <w:sz w:val="16"/>
          <w:szCs w:val="16"/>
        </w:rPr>
        <w:t xml:space="preserve">деятельность по образовательным программам начального, основного и среднего общего образования и студентов, осваивающих программы среднего общего образования в  рамках образовательных программ среднего профессионального образования </w:t>
      </w:r>
      <w:r w:rsidR="00C0181C" w:rsidRPr="00EC463B">
        <w:rPr>
          <w:sz w:val="16"/>
          <w:szCs w:val="16"/>
        </w:rPr>
        <w:t>–</w:t>
      </w:r>
      <w:r w:rsidR="00293C77" w:rsidRPr="00EC463B">
        <w:rPr>
          <w:sz w:val="16"/>
          <w:szCs w:val="16"/>
        </w:rPr>
        <w:t xml:space="preserve"> </w:t>
      </w:r>
      <w:r w:rsidR="00854310" w:rsidRPr="00EC463B">
        <w:rPr>
          <w:sz w:val="16"/>
          <w:szCs w:val="16"/>
        </w:rPr>
        <w:br/>
      </w:r>
      <w:r w:rsidR="00293C77" w:rsidRPr="00EC463B">
        <w:rPr>
          <w:sz w:val="16"/>
          <w:szCs w:val="16"/>
        </w:rPr>
        <w:t>программ подготовки квалифицированных рабочих, служащих и программ подготовки специалистов среднего звена к численности</w:t>
      </w:r>
      <w:proofErr w:type="gramEnd"/>
      <w:r w:rsidR="00293C77" w:rsidRPr="00EC463B">
        <w:rPr>
          <w:sz w:val="16"/>
          <w:szCs w:val="16"/>
        </w:rPr>
        <w:t xml:space="preserve"> детей в возрасте 7</w:t>
      </w:r>
      <w:r w:rsidRPr="00EC463B">
        <w:rPr>
          <w:sz w:val="16"/>
          <w:szCs w:val="16"/>
        </w:rPr>
        <w:t> </w:t>
      </w:r>
      <w:r w:rsidR="00C0181C" w:rsidRPr="00EC463B">
        <w:rPr>
          <w:sz w:val="16"/>
          <w:szCs w:val="16"/>
        </w:rPr>
        <w:t>–</w:t>
      </w:r>
      <w:r w:rsidRPr="00EC463B">
        <w:rPr>
          <w:sz w:val="16"/>
          <w:szCs w:val="16"/>
        </w:rPr>
        <w:t> </w:t>
      </w:r>
      <w:r w:rsidR="00293C77" w:rsidRPr="00EC463B">
        <w:rPr>
          <w:sz w:val="16"/>
          <w:szCs w:val="16"/>
        </w:rPr>
        <w:t>17 лет.</w:t>
      </w:r>
    </w:p>
    <w:p w:rsidR="001D3DCC" w:rsidRPr="00EC463B" w:rsidRDefault="001D3DCC" w:rsidP="00F46F76">
      <w:pPr>
        <w:spacing w:line="240" w:lineRule="exact"/>
        <w:ind w:firstLine="284"/>
        <w:jc w:val="both"/>
      </w:pPr>
      <w:r w:rsidRPr="00EC463B">
        <w:rPr>
          <w:sz w:val="16"/>
          <w:szCs w:val="16"/>
        </w:rPr>
        <w:t xml:space="preserve">Валовой охват образовательными программами среднего профессионального образования и высшего образования </w:t>
      </w:r>
      <w:r w:rsidRPr="00EC463B">
        <w:rPr>
          <w:sz w:val="16"/>
          <w:szCs w:val="16"/>
        </w:rPr>
        <w:br/>
        <w:t xml:space="preserve">определяется как отношение численности обучающихся  по образовательным программам среднего профессионального </w:t>
      </w:r>
      <w:r w:rsidRPr="00EC463B">
        <w:rPr>
          <w:sz w:val="16"/>
          <w:szCs w:val="16"/>
        </w:rPr>
        <w:br/>
        <w:t xml:space="preserve">образования – программам подготовки квалифицированных рабочих, служащих, программам подготовки специалистов среднего </w:t>
      </w:r>
      <w:r w:rsidRPr="00EC463B">
        <w:rPr>
          <w:sz w:val="16"/>
          <w:szCs w:val="16"/>
        </w:rPr>
        <w:br/>
        <w:t xml:space="preserve">звена; по образовательным программам высшего образования – программам </w:t>
      </w:r>
      <w:proofErr w:type="spellStart"/>
      <w:r w:rsidRPr="00EC463B">
        <w:rPr>
          <w:sz w:val="16"/>
          <w:szCs w:val="16"/>
        </w:rPr>
        <w:t>бакалавриата</w:t>
      </w:r>
      <w:proofErr w:type="spellEnd"/>
      <w:r w:rsidRPr="00EC463B">
        <w:rPr>
          <w:sz w:val="16"/>
          <w:szCs w:val="16"/>
        </w:rPr>
        <w:t xml:space="preserve">, программам </w:t>
      </w:r>
      <w:proofErr w:type="spellStart"/>
      <w:r w:rsidRPr="00EC463B">
        <w:rPr>
          <w:sz w:val="16"/>
          <w:szCs w:val="16"/>
        </w:rPr>
        <w:t>специалитета</w:t>
      </w:r>
      <w:proofErr w:type="spellEnd"/>
      <w:r w:rsidRPr="00EC463B">
        <w:rPr>
          <w:sz w:val="16"/>
          <w:szCs w:val="16"/>
        </w:rPr>
        <w:t xml:space="preserve">, </w:t>
      </w:r>
      <w:r w:rsidRPr="00EC463B">
        <w:rPr>
          <w:sz w:val="16"/>
          <w:szCs w:val="16"/>
        </w:rPr>
        <w:br/>
        <w:t xml:space="preserve">программам магистратуры, программам подготовки научных и научно-педагогических кадров в аспирантуре, программам </w:t>
      </w:r>
      <w:r w:rsidRPr="00EC463B">
        <w:rPr>
          <w:sz w:val="16"/>
          <w:szCs w:val="16"/>
        </w:rPr>
        <w:br/>
        <w:t xml:space="preserve">ординатуры, программам </w:t>
      </w:r>
      <w:proofErr w:type="spellStart"/>
      <w:r w:rsidRPr="00EC463B">
        <w:rPr>
          <w:sz w:val="16"/>
          <w:szCs w:val="16"/>
        </w:rPr>
        <w:t>ассистентуры</w:t>
      </w:r>
      <w:proofErr w:type="spellEnd"/>
      <w:r w:rsidRPr="00EC463B">
        <w:rPr>
          <w:sz w:val="16"/>
          <w:szCs w:val="16"/>
        </w:rPr>
        <w:t>-стажировки к численности населения в возрасте 15 – 34 года.</w:t>
      </w:r>
    </w:p>
    <w:p w:rsidR="00293C77" w:rsidRPr="00EC463B" w:rsidRDefault="00293C77" w:rsidP="00F46F76">
      <w:pPr>
        <w:spacing w:line="240" w:lineRule="exact"/>
        <w:ind w:firstLine="284"/>
        <w:jc w:val="both"/>
        <w:rPr>
          <w:sz w:val="16"/>
          <w:szCs w:val="16"/>
        </w:rPr>
      </w:pPr>
      <w:r w:rsidRPr="00EC463B">
        <w:rPr>
          <w:sz w:val="16"/>
          <w:szCs w:val="16"/>
        </w:rPr>
        <w:t xml:space="preserve">Для расчета показателей в таблицах 7.1 и 7.4 используется постоянная численность населения определенного возраста, </w:t>
      </w:r>
      <w:r w:rsidRPr="00EC463B">
        <w:rPr>
          <w:sz w:val="16"/>
          <w:szCs w:val="16"/>
        </w:rPr>
        <w:br/>
        <w:t xml:space="preserve">по состоянию на 1 января года, следующего за </w:t>
      </w:r>
      <w:proofErr w:type="gramStart"/>
      <w:r w:rsidRPr="00EC463B">
        <w:rPr>
          <w:sz w:val="16"/>
          <w:szCs w:val="16"/>
        </w:rPr>
        <w:t>отчетным</w:t>
      </w:r>
      <w:proofErr w:type="gramEnd"/>
      <w:r w:rsidRPr="00EC463B">
        <w:rPr>
          <w:sz w:val="16"/>
          <w:szCs w:val="16"/>
        </w:rPr>
        <w:t>, по годовой оценке возрастно</w:t>
      </w:r>
      <w:r w:rsidR="00EA3AF5" w:rsidRPr="00EC463B">
        <w:rPr>
          <w:sz w:val="16"/>
          <w:szCs w:val="16"/>
        </w:rPr>
        <w:t>–</w:t>
      </w:r>
      <w:r w:rsidRPr="00EC463B">
        <w:rPr>
          <w:sz w:val="16"/>
          <w:szCs w:val="16"/>
        </w:rPr>
        <w:t xml:space="preserve">полового состава населения на основе переписи населения и текущего учета рождений, смертей и миграции населения. Расчет показателей произведен в соответствии </w:t>
      </w:r>
      <w:r w:rsidR="00213863" w:rsidRPr="00EC463B">
        <w:rPr>
          <w:sz w:val="16"/>
          <w:szCs w:val="16"/>
        </w:rPr>
        <w:br/>
      </w:r>
      <w:r w:rsidRPr="00EC463B">
        <w:rPr>
          <w:sz w:val="16"/>
          <w:szCs w:val="16"/>
        </w:rPr>
        <w:t xml:space="preserve">с методологией, утвержденной приказом Росстата от </w:t>
      </w:r>
      <w:r w:rsidR="000D7695" w:rsidRPr="00EC463B">
        <w:rPr>
          <w:sz w:val="16"/>
          <w:szCs w:val="16"/>
        </w:rPr>
        <w:t>31.08.2022 № 609</w:t>
      </w:r>
      <w:r w:rsidRPr="00EC463B">
        <w:rPr>
          <w:sz w:val="16"/>
          <w:szCs w:val="16"/>
        </w:rPr>
        <w:t>.</w:t>
      </w:r>
    </w:p>
    <w:p w:rsidR="00293C77" w:rsidRPr="00EC463B" w:rsidRDefault="00293C77" w:rsidP="00F46F76">
      <w:pPr>
        <w:spacing w:line="240" w:lineRule="exact"/>
        <w:ind w:firstLine="284"/>
        <w:jc w:val="both"/>
      </w:pPr>
      <w:r w:rsidRPr="00EC463B">
        <w:rPr>
          <w:b/>
          <w:sz w:val="16"/>
          <w:szCs w:val="16"/>
        </w:rPr>
        <w:t>Табл. 7.4, 7.5.</w:t>
      </w:r>
      <w:r w:rsidRPr="00EC463B">
        <w:rPr>
          <w:sz w:val="16"/>
          <w:szCs w:val="16"/>
        </w:rPr>
        <w:t xml:space="preserve"> </w:t>
      </w:r>
      <w:r w:rsidRPr="00EC463B">
        <w:rPr>
          <w:b/>
          <w:sz w:val="16"/>
          <w:szCs w:val="16"/>
        </w:rPr>
        <w:t>Дошкольное образование может быть получено</w:t>
      </w:r>
      <w:r w:rsidRPr="00EC463B">
        <w:rPr>
          <w:sz w:val="16"/>
          <w:szCs w:val="16"/>
        </w:rPr>
        <w:t xml:space="preserve"> – в </w:t>
      </w:r>
      <w:r w:rsidRPr="00EC463B">
        <w:rPr>
          <w:bCs/>
          <w:sz w:val="16"/>
          <w:szCs w:val="16"/>
        </w:rPr>
        <w:t xml:space="preserve">организациях, осуществляющих образовательную </w:t>
      </w:r>
      <w:r w:rsidR="00213863" w:rsidRPr="00EC463B">
        <w:rPr>
          <w:bCs/>
          <w:sz w:val="16"/>
          <w:szCs w:val="16"/>
        </w:rPr>
        <w:br/>
      </w:r>
      <w:r w:rsidRPr="00EC463B">
        <w:rPr>
          <w:bCs/>
          <w:sz w:val="16"/>
          <w:szCs w:val="16"/>
        </w:rPr>
        <w:t>деятельность по образовательным программам дошкольного образования, присмотр и уход за детьми:</w:t>
      </w:r>
    </w:p>
    <w:p w:rsidR="00293C77" w:rsidRPr="00EC463B" w:rsidRDefault="00213863" w:rsidP="00F46F76">
      <w:pPr>
        <w:spacing w:line="240" w:lineRule="exact"/>
        <w:ind w:firstLine="397"/>
        <w:jc w:val="both"/>
      </w:pPr>
      <w:r w:rsidRPr="00EC463B">
        <w:rPr>
          <w:bCs/>
          <w:sz w:val="16"/>
          <w:szCs w:val="16"/>
        </w:rPr>
        <w:t>–</w:t>
      </w:r>
      <w:r w:rsidR="00293C77" w:rsidRPr="00EC463B">
        <w:rPr>
          <w:bCs/>
          <w:sz w:val="16"/>
          <w:szCs w:val="16"/>
        </w:rPr>
        <w:t xml:space="preserve"> дошкольных образовательных </w:t>
      </w:r>
      <w:proofErr w:type="gramStart"/>
      <w:r w:rsidR="00293C77" w:rsidRPr="00EC463B">
        <w:rPr>
          <w:bCs/>
          <w:sz w:val="16"/>
          <w:szCs w:val="16"/>
        </w:rPr>
        <w:t>организациях</w:t>
      </w:r>
      <w:proofErr w:type="gramEnd"/>
      <w:r w:rsidR="00293C77" w:rsidRPr="00EC463B">
        <w:rPr>
          <w:bCs/>
          <w:sz w:val="16"/>
          <w:szCs w:val="16"/>
        </w:rPr>
        <w:t>;</w:t>
      </w:r>
    </w:p>
    <w:p w:rsidR="00293C77" w:rsidRPr="00EC463B" w:rsidRDefault="00213863" w:rsidP="00F46F76">
      <w:pPr>
        <w:spacing w:line="240" w:lineRule="exact"/>
        <w:ind w:firstLine="397"/>
        <w:jc w:val="both"/>
      </w:pPr>
      <w:r w:rsidRPr="00EC463B">
        <w:rPr>
          <w:bCs/>
          <w:sz w:val="16"/>
          <w:szCs w:val="16"/>
        </w:rPr>
        <w:t>–</w:t>
      </w:r>
      <w:r w:rsidR="00774B35" w:rsidRPr="00EC463B">
        <w:rPr>
          <w:bCs/>
          <w:sz w:val="16"/>
          <w:szCs w:val="16"/>
        </w:rPr>
        <w:t xml:space="preserve"> о</w:t>
      </w:r>
      <w:r w:rsidR="00293C77" w:rsidRPr="00EC463B">
        <w:rPr>
          <w:bCs/>
          <w:sz w:val="16"/>
          <w:szCs w:val="16"/>
        </w:rPr>
        <w:t xml:space="preserve">бщеобразовательных </w:t>
      </w:r>
      <w:proofErr w:type="gramStart"/>
      <w:r w:rsidR="00293C77" w:rsidRPr="00EC463B">
        <w:rPr>
          <w:bCs/>
          <w:sz w:val="16"/>
          <w:szCs w:val="16"/>
        </w:rPr>
        <w:t>организациях</w:t>
      </w:r>
      <w:proofErr w:type="gramEnd"/>
      <w:r w:rsidR="00293C77" w:rsidRPr="00EC463B">
        <w:rPr>
          <w:bCs/>
          <w:sz w:val="16"/>
          <w:szCs w:val="16"/>
        </w:rPr>
        <w:t>;</w:t>
      </w:r>
    </w:p>
    <w:p w:rsidR="00293C77" w:rsidRPr="00EC463B" w:rsidRDefault="00213863" w:rsidP="00F46F76">
      <w:pPr>
        <w:spacing w:line="240" w:lineRule="exact"/>
        <w:ind w:firstLine="397"/>
        <w:jc w:val="both"/>
      </w:pPr>
      <w:r w:rsidRPr="00EC463B">
        <w:rPr>
          <w:bCs/>
          <w:sz w:val="16"/>
          <w:szCs w:val="16"/>
        </w:rPr>
        <w:t>–</w:t>
      </w:r>
      <w:r w:rsidR="00774B35" w:rsidRPr="00EC463B">
        <w:rPr>
          <w:bCs/>
          <w:sz w:val="16"/>
          <w:szCs w:val="16"/>
        </w:rPr>
        <w:t xml:space="preserve"> п</w:t>
      </w:r>
      <w:r w:rsidR="00293C77" w:rsidRPr="00EC463B">
        <w:rPr>
          <w:bCs/>
          <w:sz w:val="16"/>
          <w:szCs w:val="16"/>
        </w:rPr>
        <w:t xml:space="preserve">рофессиональных образовательных </w:t>
      </w:r>
      <w:proofErr w:type="gramStart"/>
      <w:r w:rsidR="00293C77" w:rsidRPr="00EC463B">
        <w:rPr>
          <w:bCs/>
          <w:sz w:val="16"/>
          <w:szCs w:val="16"/>
        </w:rPr>
        <w:t>организациях</w:t>
      </w:r>
      <w:proofErr w:type="gramEnd"/>
      <w:r w:rsidR="00293C77" w:rsidRPr="00EC463B">
        <w:rPr>
          <w:bCs/>
          <w:sz w:val="16"/>
          <w:szCs w:val="16"/>
        </w:rPr>
        <w:t>;</w:t>
      </w:r>
    </w:p>
    <w:p w:rsidR="00293C77" w:rsidRPr="00EC463B" w:rsidRDefault="00213863" w:rsidP="00F46F76">
      <w:pPr>
        <w:spacing w:line="240" w:lineRule="exact"/>
        <w:ind w:firstLine="397"/>
        <w:jc w:val="both"/>
      </w:pPr>
      <w:r w:rsidRPr="00EC463B">
        <w:rPr>
          <w:bCs/>
          <w:sz w:val="16"/>
          <w:szCs w:val="16"/>
        </w:rPr>
        <w:t>–</w:t>
      </w:r>
      <w:r w:rsidR="00774B35" w:rsidRPr="00EC463B">
        <w:rPr>
          <w:bCs/>
          <w:sz w:val="16"/>
          <w:szCs w:val="16"/>
        </w:rPr>
        <w:t xml:space="preserve"> </w:t>
      </w:r>
      <w:proofErr w:type="gramStart"/>
      <w:r w:rsidR="00774B35" w:rsidRPr="00EC463B">
        <w:rPr>
          <w:bCs/>
          <w:sz w:val="16"/>
          <w:szCs w:val="16"/>
        </w:rPr>
        <w:t>о</w:t>
      </w:r>
      <w:r w:rsidR="00293C77" w:rsidRPr="00EC463B">
        <w:rPr>
          <w:bCs/>
          <w:sz w:val="16"/>
          <w:szCs w:val="16"/>
        </w:rPr>
        <w:t>рганизациях</w:t>
      </w:r>
      <w:proofErr w:type="gramEnd"/>
      <w:r w:rsidR="00293C77" w:rsidRPr="00EC463B">
        <w:rPr>
          <w:bCs/>
          <w:sz w:val="16"/>
          <w:szCs w:val="16"/>
        </w:rPr>
        <w:t xml:space="preserve"> высшего образования;</w:t>
      </w:r>
    </w:p>
    <w:p w:rsidR="00293C77" w:rsidRPr="00EC463B" w:rsidRDefault="00213863" w:rsidP="00F46F76">
      <w:pPr>
        <w:spacing w:line="240" w:lineRule="exact"/>
        <w:ind w:firstLine="397"/>
        <w:jc w:val="both"/>
      </w:pPr>
      <w:r w:rsidRPr="00EC463B">
        <w:rPr>
          <w:bCs/>
          <w:sz w:val="16"/>
          <w:szCs w:val="16"/>
        </w:rPr>
        <w:t>–</w:t>
      </w:r>
      <w:r w:rsidR="00774B35" w:rsidRPr="00EC463B">
        <w:rPr>
          <w:bCs/>
          <w:sz w:val="16"/>
          <w:szCs w:val="16"/>
        </w:rPr>
        <w:t xml:space="preserve"> </w:t>
      </w:r>
      <w:proofErr w:type="gramStart"/>
      <w:r w:rsidR="00774B35" w:rsidRPr="00EC463B">
        <w:rPr>
          <w:bCs/>
          <w:sz w:val="16"/>
          <w:szCs w:val="16"/>
        </w:rPr>
        <w:t>о</w:t>
      </w:r>
      <w:r w:rsidR="00293C77" w:rsidRPr="00EC463B">
        <w:rPr>
          <w:bCs/>
          <w:sz w:val="16"/>
          <w:szCs w:val="16"/>
        </w:rPr>
        <w:t>рганизациях</w:t>
      </w:r>
      <w:proofErr w:type="gramEnd"/>
      <w:r w:rsidR="00293C77" w:rsidRPr="00EC463B">
        <w:rPr>
          <w:bCs/>
          <w:sz w:val="16"/>
          <w:szCs w:val="16"/>
        </w:rPr>
        <w:t xml:space="preserve"> дополнительного образования детей;</w:t>
      </w:r>
    </w:p>
    <w:p w:rsidR="00293C77" w:rsidRPr="00EC463B" w:rsidRDefault="00213863" w:rsidP="00F46F76">
      <w:pPr>
        <w:spacing w:line="240" w:lineRule="exact"/>
        <w:ind w:left="567" w:hanging="170"/>
        <w:jc w:val="both"/>
      </w:pPr>
      <w:proofErr w:type="gramStart"/>
      <w:r w:rsidRPr="00EC463B">
        <w:rPr>
          <w:bCs/>
          <w:sz w:val="16"/>
          <w:szCs w:val="16"/>
        </w:rPr>
        <w:t>–</w:t>
      </w:r>
      <w:r w:rsidR="00774B35" w:rsidRPr="00EC463B">
        <w:rPr>
          <w:bCs/>
          <w:sz w:val="16"/>
          <w:szCs w:val="16"/>
        </w:rPr>
        <w:t xml:space="preserve"> и</w:t>
      </w:r>
      <w:r w:rsidR="00293C77" w:rsidRPr="00EC463B">
        <w:rPr>
          <w:bCs/>
          <w:sz w:val="16"/>
          <w:szCs w:val="16"/>
        </w:rPr>
        <w:t xml:space="preserve">ных организациях (организациях здравоохранения, социального обслуживания, науки, культуры и др., осуществляющих </w:t>
      </w:r>
      <w:r w:rsidR="00293C77" w:rsidRPr="00EC463B">
        <w:rPr>
          <w:bCs/>
          <w:sz w:val="16"/>
          <w:szCs w:val="16"/>
        </w:rPr>
        <w:br/>
        <w:t xml:space="preserve">образовательную деятельность по образовательным программам дошкольного образования, присмотр и уход за детьми </w:t>
      </w:r>
      <w:r w:rsidR="00293C77" w:rsidRPr="00EC463B">
        <w:rPr>
          <w:bCs/>
          <w:sz w:val="16"/>
          <w:szCs w:val="16"/>
        </w:rPr>
        <w:br/>
        <w:t>в качестве дополнительной к своей основной деятельности).</w:t>
      </w:r>
      <w:proofErr w:type="gramEnd"/>
    </w:p>
    <w:p w:rsidR="000E6B0D" w:rsidRPr="00EC463B" w:rsidRDefault="000E6B0D" w:rsidP="00F46F76">
      <w:pPr>
        <w:spacing w:line="240" w:lineRule="exact"/>
        <w:ind w:firstLine="284"/>
        <w:jc w:val="both"/>
        <w:rPr>
          <w:bCs/>
          <w:sz w:val="16"/>
          <w:szCs w:val="16"/>
        </w:rPr>
      </w:pPr>
      <w:r w:rsidRPr="00EC463B">
        <w:rPr>
          <w:bCs/>
          <w:sz w:val="16"/>
          <w:szCs w:val="16"/>
        </w:rPr>
        <w:t xml:space="preserve">К численности воспитанников организаций, осуществляющих образовательную деятельность по образовательным программам дошкольного образования, присмотр и уход за детьми относятся лица, осваивающие образовательную программу дошкольного образования, </w:t>
      </w:r>
      <w:r w:rsidR="00156F21" w:rsidRPr="00EC463B">
        <w:rPr>
          <w:bCs/>
          <w:sz w:val="16"/>
          <w:szCs w:val="16"/>
        </w:rPr>
        <w:t>т</w:t>
      </w:r>
      <w:r w:rsidRPr="00EC463B">
        <w:rPr>
          <w:bCs/>
          <w:sz w:val="16"/>
          <w:szCs w:val="16"/>
        </w:rPr>
        <w:t>акже в численность воспитанников включены дети, в отношении которых установлен только присмотр и уход.</w:t>
      </w:r>
    </w:p>
    <w:p w:rsidR="00293C77" w:rsidRPr="00EC463B" w:rsidRDefault="00293C77" w:rsidP="00F46F76">
      <w:pPr>
        <w:spacing w:line="240" w:lineRule="exact"/>
        <w:ind w:firstLine="284"/>
        <w:jc w:val="both"/>
      </w:pPr>
      <w:proofErr w:type="gramStart"/>
      <w:r w:rsidRPr="00EC463B">
        <w:rPr>
          <w:b/>
          <w:bCs/>
          <w:sz w:val="16"/>
          <w:szCs w:val="16"/>
        </w:rPr>
        <w:t xml:space="preserve">Обеспеченность детей дошкольного возраста местами в организациях, осуществляющих образовательную </w:t>
      </w:r>
      <w:r w:rsidR="00854310" w:rsidRPr="00EC463B">
        <w:rPr>
          <w:sz w:val="16"/>
          <w:szCs w:val="16"/>
        </w:rPr>
        <w:br/>
      </w:r>
      <w:r w:rsidRPr="00EC463B">
        <w:rPr>
          <w:b/>
          <w:bCs/>
          <w:sz w:val="16"/>
          <w:szCs w:val="16"/>
        </w:rPr>
        <w:t xml:space="preserve">деятельность по образовательным программам дошкольного образования, присмотр и уход за детьми, </w:t>
      </w:r>
      <w:r w:rsidRPr="00EC463B">
        <w:rPr>
          <w:sz w:val="16"/>
          <w:szCs w:val="16"/>
        </w:rPr>
        <w:t xml:space="preserve">определяется </w:t>
      </w:r>
      <w:r w:rsidR="00854310" w:rsidRPr="00EC463B">
        <w:rPr>
          <w:sz w:val="16"/>
          <w:szCs w:val="16"/>
        </w:rPr>
        <w:br/>
      </w:r>
      <w:r w:rsidRPr="00EC463B">
        <w:rPr>
          <w:sz w:val="16"/>
          <w:szCs w:val="16"/>
        </w:rPr>
        <w:t>как отношение общего числа мест в организациях</w:t>
      </w:r>
      <w:r w:rsidRPr="00EC463B">
        <w:rPr>
          <w:bCs/>
          <w:sz w:val="16"/>
          <w:szCs w:val="16"/>
        </w:rPr>
        <w:t xml:space="preserve">, осуществляющих образовательную деятельность по образовательным </w:t>
      </w:r>
      <w:r w:rsidR="00854310" w:rsidRPr="00EC463B">
        <w:rPr>
          <w:sz w:val="16"/>
          <w:szCs w:val="16"/>
        </w:rPr>
        <w:br/>
      </w:r>
      <w:r w:rsidRPr="00EC463B">
        <w:rPr>
          <w:bCs/>
          <w:sz w:val="16"/>
          <w:szCs w:val="16"/>
        </w:rPr>
        <w:t>программам дошкольного образования, присмотр и уход за детьми</w:t>
      </w:r>
      <w:r w:rsidRPr="00EC463B">
        <w:rPr>
          <w:sz w:val="16"/>
          <w:szCs w:val="16"/>
        </w:rPr>
        <w:t>, к общей численности детей в возрасте 1</w:t>
      </w:r>
      <w:r w:rsidR="00213863" w:rsidRPr="00EC463B">
        <w:rPr>
          <w:sz w:val="16"/>
          <w:szCs w:val="16"/>
        </w:rPr>
        <w:t> </w:t>
      </w:r>
      <w:r w:rsidR="00C0181C" w:rsidRPr="00EC463B">
        <w:rPr>
          <w:sz w:val="16"/>
          <w:szCs w:val="16"/>
        </w:rPr>
        <w:t>–</w:t>
      </w:r>
      <w:r w:rsidR="00213863" w:rsidRPr="00EC463B">
        <w:rPr>
          <w:sz w:val="16"/>
          <w:szCs w:val="16"/>
        </w:rPr>
        <w:t> </w:t>
      </w:r>
      <w:r w:rsidRPr="00EC463B">
        <w:rPr>
          <w:sz w:val="16"/>
          <w:szCs w:val="16"/>
        </w:rPr>
        <w:t>6 лет, умноженное на 1000.</w:t>
      </w:r>
      <w:proofErr w:type="gramEnd"/>
    </w:p>
    <w:p w:rsidR="00293C77" w:rsidRPr="00EC463B" w:rsidRDefault="00293C77" w:rsidP="00F46F76">
      <w:pPr>
        <w:spacing w:line="240" w:lineRule="exact"/>
        <w:ind w:firstLine="284"/>
        <w:jc w:val="both"/>
      </w:pPr>
      <w:r w:rsidRPr="00EC463B">
        <w:rPr>
          <w:b/>
          <w:sz w:val="16"/>
          <w:szCs w:val="16"/>
        </w:rPr>
        <w:t xml:space="preserve">Табл. 7.6. </w:t>
      </w:r>
      <w:r w:rsidRPr="00EC463B">
        <w:rPr>
          <w:sz w:val="16"/>
          <w:szCs w:val="16"/>
        </w:rPr>
        <w:t>Показана численность детей</w:t>
      </w:r>
      <w:r w:rsidR="00EA3AF5" w:rsidRPr="00EC463B">
        <w:rPr>
          <w:sz w:val="16"/>
          <w:szCs w:val="16"/>
        </w:rPr>
        <w:t>–</w:t>
      </w:r>
      <w:r w:rsidRPr="00EC463B">
        <w:rPr>
          <w:sz w:val="16"/>
          <w:szCs w:val="16"/>
        </w:rPr>
        <w:t xml:space="preserve">сирот и детей, оставшихся без попечения родителей, которые воспитываются </w:t>
      </w:r>
      <w:r w:rsidRPr="00EC463B">
        <w:rPr>
          <w:sz w:val="16"/>
          <w:szCs w:val="16"/>
        </w:rPr>
        <w:br/>
        <w:t xml:space="preserve">в </w:t>
      </w:r>
      <w:proofErr w:type="spellStart"/>
      <w:r w:rsidRPr="00EC463B">
        <w:rPr>
          <w:sz w:val="16"/>
          <w:szCs w:val="16"/>
        </w:rPr>
        <w:t>интернатных</w:t>
      </w:r>
      <w:proofErr w:type="spellEnd"/>
      <w:r w:rsidRPr="00EC463B">
        <w:rPr>
          <w:sz w:val="16"/>
          <w:szCs w:val="16"/>
        </w:rPr>
        <w:t xml:space="preserve"> учреждениях.</w:t>
      </w:r>
    </w:p>
    <w:p w:rsidR="00293C77" w:rsidRPr="00EC463B" w:rsidRDefault="00E03531" w:rsidP="00F46F76">
      <w:pPr>
        <w:spacing w:line="240" w:lineRule="exact"/>
        <w:ind w:firstLine="284"/>
        <w:jc w:val="both"/>
      </w:pPr>
      <w:r w:rsidRPr="00EC463B">
        <w:rPr>
          <w:b/>
          <w:sz w:val="16"/>
          <w:szCs w:val="16"/>
        </w:rPr>
        <w:t>Табл. 7.7.</w:t>
      </w:r>
      <w:r w:rsidRPr="00EC463B">
        <w:rPr>
          <w:sz w:val="16"/>
          <w:szCs w:val="16"/>
        </w:rPr>
        <w:t xml:space="preserve"> </w:t>
      </w:r>
      <w:r w:rsidR="00014946" w:rsidRPr="00EC463B">
        <w:rPr>
          <w:sz w:val="16"/>
          <w:szCs w:val="16"/>
        </w:rPr>
        <w:t xml:space="preserve">Приведены данные о числе организаций, предоставивших отчеты по соответствующим формам федерального </w:t>
      </w:r>
      <w:r w:rsidR="00854310" w:rsidRPr="00EC463B">
        <w:rPr>
          <w:sz w:val="16"/>
          <w:szCs w:val="16"/>
        </w:rPr>
        <w:br/>
      </w:r>
      <w:r w:rsidR="00014946" w:rsidRPr="00EC463B">
        <w:rPr>
          <w:sz w:val="16"/>
          <w:szCs w:val="16"/>
        </w:rPr>
        <w:t xml:space="preserve">статистического наблюдения </w:t>
      </w:r>
      <w:proofErr w:type="spellStart"/>
      <w:r w:rsidR="00014946" w:rsidRPr="00EC463B">
        <w:rPr>
          <w:sz w:val="16"/>
          <w:szCs w:val="16"/>
        </w:rPr>
        <w:t>Минпросвещения</w:t>
      </w:r>
      <w:proofErr w:type="spellEnd"/>
      <w:r w:rsidR="00014946" w:rsidRPr="00EC463B">
        <w:rPr>
          <w:sz w:val="16"/>
          <w:szCs w:val="16"/>
        </w:rPr>
        <w:t xml:space="preserve"> России, Минздрава России и Минтруда России</w:t>
      </w:r>
      <w:r w:rsidR="00156F21" w:rsidRPr="00EC463B">
        <w:rPr>
          <w:sz w:val="16"/>
          <w:szCs w:val="16"/>
        </w:rPr>
        <w:t>.</w:t>
      </w:r>
      <w:r w:rsidRPr="00EC463B">
        <w:rPr>
          <w:sz w:val="16"/>
          <w:szCs w:val="16"/>
        </w:rPr>
        <w:t xml:space="preserve"> </w:t>
      </w:r>
      <w:r w:rsidR="00293C77" w:rsidRPr="00EC463B">
        <w:rPr>
          <w:sz w:val="16"/>
          <w:szCs w:val="16"/>
        </w:rPr>
        <w:t xml:space="preserve">Отражена вся численность детей, проживающих в </w:t>
      </w:r>
      <w:proofErr w:type="spellStart"/>
      <w:r w:rsidR="00293C77" w:rsidRPr="00EC463B">
        <w:rPr>
          <w:sz w:val="16"/>
          <w:szCs w:val="16"/>
        </w:rPr>
        <w:t>интернатных</w:t>
      </w:r>
      <w:proofErr w:type="spellEnd"/>
      <w:r w:rsidR="00293C77" w:rsidRPr="00EC463B">
        <w:rPr>
          <w:sz w:val="16"/>
          <w:szCs w:val="16"/>
        </w:rPr>
        <w:t xml:space="preserve"> учреждениях.</w:t>
      </w:r>
    </w:p>
    <w:p w:rsidR="00293C77" w:rsidRPr="00EC463B" w:rsidRDefault="00293C77" w:rsidP="00F46F76">
      <w:pPr>
        <w:spacing w:line="240" w:lineRule="exact"/>
        <w:ind w:firstLine="284"/>
        <w:jc w:val="both"/>
      </w:pPr>
      <w:r w:rsidRPr="00EC463B">
        <w:rPr>
          <w:b/>
          <w:sz w:val="16"/>
          <w:szCs w:val="16"/>
        </w:rPr>
        <w:t xml:space="preserve">Табл. 7.8, </w:t>
      </w:r>
      <w:r w:rsidR="000D7695" w:rsidRPr="00EC463B">
        <w:rPr>
          <w:b/>
          <w:sz w:val="16"/>
          <w:szCs w:val="16"/>
        </w:rPr>
        <w:t>7.9, 7.10, 7.12</w:t>
      </w:r>
      <w:r w:rsidRPr="00EC463B">
        <w:rPr>
          <w:b/>
          <w:sz w:val="16"/>
          <w:szCs w:val="16"/>
        </w:rPr>
        <w:t>.</w:t>
      </w:r>
      <w:r w:rsidRPr="00EC463B">
        <w:rPr>
          <w:sz w:val="16"/>
          <w:szCs w:val="16"/>
        </w:rPr>
        <w:t xml:space="preserve"> </w:t>
      </w:r>
      <w:r w:rsidRPr="00EC463B">
        <w:rPr>
          <w:b/>
          <w:sz w:val="16"/>
          <w:szCs w:val="16"/>
        </w:rPr>
        <w:t>Общее образование</w:t>
      </w:r>
      <w:r w:rsidRPr="00EC463B">
        <w:rPr>
          <w:sz w:val="16"/>
          <w:szCs w:val="16"/>
        </w:rPr>
        <w:t xml:space="preserve"> может быть получено в общеобразовательных организациях, </w:t>
      </w:r>
      <w:r w:rsidR="00854310" w:rsidRPr="00EC463B">
        <w:rPr>
          <w:sz w:val="16"/>
          <w:szCs w:val="16"/>
        </w:rPr>
        <w:br/>
      </w:r>
      <w:r w:rsidRPr="00EC463B">
        <w:rPr>
          <w:sz w:val="16"/>
          <w:szCs w:val="16"/>
        </w:rPr>
        <w:t xml:space="preserve">профессиональных образовательных организациях, образовательных организациях высшего образования, иных организациях. </w:t>
      </w:r>
      <w:r w:rsidR="00854310" w:rsidRPr="00EC463B">
        <w:rPr>
          <w:sz w:val="16"/>
          <w:szCs w:val="16"/>
        </w:rPr>
        <w:br/>
      </w:r>
      <w:r w:rsidRPr="00EC463B">
        <w:rPr>
          <w:sz w:val="16"/>
          <w:szCs w:val="16"/>
        </w:rPr>
        <w:t xml:space="preserve">К иным организациям относятся организации, осуществляющие </w:t>
      </w:r>
      <w:proofErr w:type="gramStart"/>
      <w:r w:rsidRPr="00EC463B">
        <w:rPr>
          <w:sz w:val="16"/>
          <w:szCs w:val="16"/>
        </w:rPr>
        <w:t>обучение по</w:t>
      </w:r>
      <w:proofErr w:type="gramEnd"/>
      <w:r w:rsidRPr="00EC463B">
        <w:rPr>
          <w:sz w:val="16"/>
          <w:szCs w:val="16"/>
        </w:rPr>
        <w:t xml:space="preserve"> образовательным программам начального общего образования, основного общего образования, среднего общего образования в качестве дополнительной к своей основной </w:t>
      </w:r>
      <w:r w:rsidR="00854310" w:rsidRPr="00EC463B">
        <w:rPr>
          <w:sz w:val="16"/>
          <w:szCs w:val="16"/>
        </w:rPr>
        <w:br/>
      </w:r>
      <w:r w:rsidRPr="00EC463B">
        <w:rPr>
          <w:sz w:val="16"/>
          <w:szCs w:val="16"/>
        </w:rPr>
        <w:t>деятельности. В соответствии с Законом Российской Федер</w:t>
      </w:r>
      <w:r w:rsidR="00213863" w:rsidRPr="00EC463B">
        <w:rPr>
          <w:sz w:val="16"/>
          <w:szCs w:val="16"/>
        </w:rPr>
        <w:t>ации от 29.12.2012 г. № 273</w:t>
      </w:r>
      <w:r w:rsidR="00EA3AF5" w:rsidRPr="00EC463B">
        <w:rPr>
          <w:sz w:val="16"/>
          <w:szCs w:val="16"/>
        </w:rPr>
        <w:t>–</w:t>
      </w:r>
      <w:r w:rsidR="00213863" w:rsidRPr="00EC463B">
        <w:rPr>
          <w:sz w:val="16"/>
          <w:szCs w:val="16"/>
        </w:rPr>
        <w:t>ФЗ «</w:t>
      </w:r>
      <w:r w:rsidRPr="00EC463B">
        <w:rPr>
          <w:sz w:val="16"/>
          <w:szCs w:val="16"/>
        </w:rPr>
        <w:t>Об обр</w:t>
      </w:r>
      <w:r w:rsidR="00213863" w:rsidRPr="00EC463B">
        <w:rPr>
          <w:sz w:val="16"/>
          <w:szCs w:val="16"/>
        </w:rPr>
        <w:t xml:space="preserve">азовании в Российской </w:t>
      </w:r>
      <w:r w:rsidR="00854310" w:rsidRPr="00EC463B">
        <w:rPr>
          <w:sz w:val="16"/>
          <w:szCs w:val="16"/>
        </w:rPr>
        <w:br/>
      </w:r>
      <w:r w:rsidR="00213863" w:rsidRPr="00EC463B">
        <w:rPr>
          <w:sz w:val="16"/>
          <w:szCs w:val="16"/>
        </w:rPr>
        <w:t>Федерации»</w:t>
      </w:r>
      <w:r w:rsidRPr="00EC463B">
        <w:rPr>
          <w:sz w:val="16"/>
          <w:szCs w:val="16"/>
        </w:rPr>
        <w:t xml:space="preserve"> установлены следующие уровни общего образования: основное общее образование (подтверждается аттестатом </w:t>
      </w:r>
      <w:r w:rsidR="00854310" w:rsidRPr="00EC463B">
        <w:rPr>
          <w:sz w:val="16"/>
          <w:szCs w:val="16"/>
        </w:rPr>
        <w:br/>
      </w:r>
      <w:r w:rsidRPr="00EC463B">
        <w:rPr>
          <w:sz w:val="16"/>
          <w:szCs w:val="16"/>
        </w:rPr>
        <w:t>об основном общем образовании), среднее общее образование (подтверждается аттестатом о среднем общем образовании).</w:t>
      </w:r>
    </w:p>
    <w:p w:rsidR="00293C77" w:rsidRPr="00EC463B" w:rsidRDefault="00293C77" w:rsidP="00F46F76">
      <w:pPr>
        <w:spacing w:line="240" w:lineRule="exact"/>
        <w:ind w:firstLine="284"/>
        <w:jc w:val="both"/>
      </w:pPr>
      <w:r w:rsidRPr="00EC463B">
        <w:rPr>
          <w:b/>
          <w:sz w:val="16"/>
          <w:szCs w:val="16"/>
        </w:rPr>
        <w:t>Табл. 7.9.</w:t>
      </w:r>
      <w:r w:rsidRPr="00EC463B">
        <w:rPr>
          <w:sz w:val="16"/>
          <w:szCs w:val="16"/>
        </w:rPr>
        <w:t xml:space="preserve"> </w:t>
      </w:r>
      <w:proofErr w:type="gramStart"/>
      <w:r w:rsidRPr="00EC463B">
        <w:rPr>
          <w:sz w:val="16"/>
          <w:szCs w:val="16"/>
        </w:rPr>
        <w:t xml:space="preserve">Расчет средней численности обучающихся в классах в организациях, осуществляющих образовательную </w:t>
      </w:r>
      <w:r w:rsidR="00854310" w:rsidRPr="00EC463B">
        <w:rPr>
          <w:sz w:val="16"/>
          <w:szCs w:val="16"/>
        </w:rPr>
        <w:br/>
      </w:r>
      <w:r w:rsidRPr="00EC463B">
        <w:rPr>
          <w:sz w:val="16"/>
          <w:szCs w:val="16"/>
        </w:rPr>
        <w:t xml:space="preserve">деятельность по образовательным программам начального, основного и среднего общего образования, производится следующим образом: в числителе – численность обучающихся по всем классам, кроме классов для обучающихся с ограниченными </w:t>
      </w:r>
      <w:r w:rsidR="00854310" w:rsidRPr="00EC463B">
        <w:rPr>
          <w:sz w:val="16"/>
          <w:szCs w:val="16"/>
        </w:rPr>
        <w:br/>
      </w:r>
      <w:r w:rsidRPr="00EC463B">
        <w:rPr>
          <w:sz w:val="16"/>
          <w:szCs w:val="16"/>
        </w:rPr>
        <w:t xml:space="preserve">возможностями здоровья, в знаменателе – число классов по всем классам, кроме классов для обучающихся с ограниченными </w:t>
      </w:r>
      <w:r w:rsidR="00854310" w:rsidRPr="00EC463B">
        <w:rPr>
          <w:sz w:val="16"/>
          <w:szCs w:val="16"/>
        </w:rPr>
        <w:br/>
      </w:r>
      <w:r w:rsidRPr="00EC463B">
        <w:rPr>
          <w:sz w:val="16"/>
          <w:szCs w:val="16"/>
        </w:rPr>
        <w:t xml:space="preserve">возможностями здоровья. </w:t>
      </w:r>
      <w:proofErr w:type="gramEnd"/>
    </w:p>
    <w:p w:rsidR="00293C77" w:rsidRPr="00EC463B" w:rsidRDefault="00293C77" w:rsidP="00F46F76">
      <w:pPr>
        <w:spacing w:line="240" w:lineRule="exact"/>
        <w:ind w:firstLine="284"/>
        <w:jc w:val="both"/>
      </w:pPr>
      <w:r w:rsidRPr="00EC463B">
        <w:rPr>
          <w:b/>
          <w:sz w:val="16"/>
          <w:szCs w:val="16"/>
        </w:rPr>
        <w:t xml:space="preserve">Табл. 7.10. </w:t>
      </w:r>
      <w:proofErr w:type="gramStart"/>
      <w:r w:rsidR="00547568" w:rsidRPr="00EC463B">
        <w:rPr>
          <w:sz w:val="16"/>
          <w:szCs w:val="16"/>
        </w:rPr>
        <w:t xml:space="preserve">За 2000/2001, 2010/2011 учебные года </w:t>
      </w:r>
      <w:r w:rsidRPr="00EC463B">
        <w:rPr>
          <w:sz w:val="16"/>
          <w:szCs w:val="16"/>
        </w:rPr>
        <w:t xml:space="preserve">информация приведена без учета отдельных общеобразовательных </w:t>
      </w:r>
      <w:r w:rsidR="00854310" w:rsidRPr="00EC463B">
        <w:rPr>
          <w:sz w:val="16"/>
          <w:szCs w:val="16"/>
        </w:rPr>
        <w:br/>
      </w:r>
      <w:r w:rsidRPr="00EC463B">
        <w:rPr>
          <w:sz w:val="16"/>
          <w:szCs w:val="16"/>
        </w:rPr>
        <w:t>организаций  и классов для обучающихся с ограниченными возможностями здоровья; специальных учебно</w:t>
      </w:r>
      <w:r w:rsidR="00EA3AF5" w:rsidRPr="00EC463B">
        <w:rPr>
          <w:sz w:val="16"/>
          <w:szCs w:val="16"/>
        </w:rPr>
        <w:t>–</w:t>
      </w:r>
      <w:r w:rsidRPr="00EC463B">
        <w:rPr>
          <w:sz w:val="16"/>
          <w:szCs w:val="16"/>
        </w:rPr>
        <w:t xml:space="preserve">воспитательных </w:t>
      </w:r>
      <w:r w:rsidR="00854310" w:rsidRPr="00EC463B">
        <w:rPr>
          <w:sz w:val="16"/>
          <w:szCs w:val="16"/>
        </w:rPr>
        <w:br/>
      </w:r>
      <w:r w:rsidRPr="00EC463B">
        <w:rPr>
          <w:sz w:val="16"/>
          <w:szCs w:val="16"/>
        </w:rPr>
        <w:t xml:space="preserve">учреждений для обучающихся с </w:t>
      </w:r>
      <w:proofErr w:type="spellStart"/>
      <w:r w:rsidRPr="00EC463B">
        <w:rPr>
          <w:sz w:val="16"/>
          <w:szCs w:val="16"/>
        </w:rPr>
        <w:t>девиантным</w:t>
      </w:r>
      <w:proofErr w:type="spellEnd"/>
      <w:r w:rsidRPr="00EC463B">
        <w:rPr>
          <w:sz w:val="16"/>
          <w:szCs w:val="16"/>
        </w:rPr>
        <w:t xml:space="preserve"> (общественно опасным) поведением; санаторных образовательных организаций </w:t>
      </w:r>
      <w:r w:rsidR="00854310" w:rsidRPr="00EC463B">
        <w:rPr>
          <w:sz w:val="16"/>
          <w:szCs w:val="16"/>
        </w:rPr>
        <w:br/>
      </w:r>
      <w:r w:rsidRPr="00EC463B">
        <w:rPr>
          <w:sz w:val="16"/>
          <w:szCs w:val="16"/>
        </w:rPr>
        <w:t xml:space="preserve">для обучающихся, нуждающихся в длительном лечении; организаций для обучающихся, нуждающихся </w:t>
      </w:r>
      <w:r w:rsidR="00854310" w:rsidRPr="00EC463B">
        <w:rPr>
          <w:sz w:val="16"/>
          <w:szCs w:val="16"/>
        </w:rPr>
        <w:br/>
      </w:r>
      <w:r w:rsidRPr="00EC463B">
        <w:rPr>
          <w:sz w:val="16"/>
          <w:szCs w:val="16"/>
        </w:rPr>
        <w:t>в психолого</w:t>
      </w:r>
      <w:r w:rsidR="00EA3AF5" w:rsidRPr="00EC463B">
        <w:rPr>
          <w:sz w:val="16"/>
          <w:szCs w:val="16"/>
        </w:rPr>
        <w:t>–</w:t>
      </w:r>
      <w:r w:rsidRPr="00EC463B">
        <w:rPr>
          <w:sz w:val="16"/>
          <w:szCs w:val="16"/>
        </w:rPr>
        <w:t>педагогической, медицинской и социальной помощи;</w:t>
      </w:r>
      <w:proofErr w:type="gramEnd"/>
      <w:r w:rsidRPr="00EC463B">
        <w:rPr>
          <w:sz w:val="16"/>
          <w:szCs w:val="16"/>
        </w:rPr>
        <w:t xml:space="preserve"> без вечерних (сменных) общеобразовательных организаций.</w:t>
      </w:r>
    </w:p>
    <w:p w:rsidR="00293C77" w:rsidRPr="00EC463B" w:rsidRDefault="00547568" w:rsidP="00F46F76">
      <w:pPr>
        <w:spacing w:line="240" w:lineRule="exact"/>
        <w:ind w:firstLine="284"/>
        <w:jc w:val="both"/>
      </w:pPr>
      <w:proofErr w:type="gramStart"/>
      <w:r w:rsidRPr="00EC463B">
        <w:rPr>
          <w:sz w:val="16"/>
          <w:szCs w:val="16"/>
        </w:rPr>
        <w:t xml:space="preserve">С 2018/2019 учебного года </w:t>
      </w:r>
      <w:r w:rsidR="00293C77" w:rsidRPr="00EC463B">
        <w:rPr>
          <w:sz w:val="16"/>
          <w:szCs w:val="16"/>
        </w:rPr>
        <w:t xml:space="preserve">информация приведена только по классам очного обучения без учета отдельных организаций </w:t>
      </w:r>
      <w:r w:rsidR="00800D6D" w:rsidRPr="00EC463B">
        <w:rPr>
          <w:sz w:val="16"/>
          <w:szCs w:val="16"/>
        </w:rPr>
        <w:br/>
        <w:t xml:space="preserve">и </w:t>
      </w:r>
      <w:r w:rsidR="00293C77" w:rsidRPr="00EC463B">
        <w:rPr>
          <w:sz w:val="16"/>
          <w:szCs w:val="16"/>
        </w:rPr>
        <w:t>классов для обучающихся с ограниченными возможностями здоровья.</w:t>
      </w:r>
      <w:proofErr w:type="gramEnd"/>
    </w:p>
    <w:p w:rsidR="00293C77" w:rsidRPr="00EC463B" w:rsidRDefault="00293C77" w:rsidP="00F46F76">
      <w:pPr>
        <w:spacing w:line="240" w:lineRule="exact"/>
        <w:ind w:firstLine="284"/>
        <w:jc w:val="both"/>
        <w:rPr>
          <w:sz w:val="16"/>
          <w:szCs w:val="16"/>
        </w:rPr>
      </w:pPr>
      <w:r w:rsidRPr="00EC463B">
        <w:rPr>
          <w:b/>
          <w:sz w:val="16"/>
          <w:szCs w:val="16"/>
        </w:rPr>
        <w:t>Среднее профессиональное образование</w:t>
      </w:r>
      <w:r w:rsidRPr="00EC463B">
        <w:rPr>
          <w:sz w:val="16"/>
          <w:szCs w:val="16"/>
        </w:rPr>
        <w:t xml:space="preserve"> по программам подготовки квалифицированных рабочих, служащих и программам подготовки специалистов среднего звена может быть получено в профессиональных образовательных организациях </w:t>
      </w:r>
      <w:r w:rsidR="00854310" w:rsidRPr="00EC463B">
        <w:rPr>
          <w:sz w:val="16"/>
          <w:szCs w:val="16"/>
        </w:rPr>
        <w:br/>
      </w:r>
      <w:r w:rsidRPr="00EC463B">
        <w:rPr>
          <w:sz w:val="16"/>
          <w:szCs w:val="16"/>
        </w:rPr>
        <w:t xml:space="preserve">и образовательных организациях высшего образования, осуществляющих образовательную деятельность по образовательным программам среднего профессионального образования – программам подготовки квалифицированных рабочих, служащих </w:t>
      </w:r>
      <w:r w:rsidR="00854310" w:rsidRPr="00EC463B">
        <w:rPr>
          <w:sz w:val="16"/>
          <w:szCs w:val="16"/>
        </w:rPr>
        <w:br/>
      </w:r>
      <w:r w:rsidRPr="00EC463B">
        <w:rPr>
          <w:sz w:val="16"/>
          <w:szCs w:val="16"/>
        </w:rPr>
        <w:t>и программам подготовки специалистов среднего звена.</w:t>
      </w:r>
    </w:p>
    <w:p w:rsidR="00774B35" w:rsidRPr="00EC463B" w:rsidRDefault="00774B35" w:rsidP="00F46F76">
      <w:pPr>
        <w:spacing w:line="240" w:lineRule="exact"/>
        <w:ind w:firstLine="284"/>
        <w:jc w:val="both"/>
      </w:pPr>
      <w:r w:rsidRPr="00EC463B">
        <w:rPr>
          <w:sz w:val="16"/>
          <w:szCs w:val="16"/>
        </w:rPr>
        <w:t>Информация приведена без учета профессиональных образовательных организаций ФСИН и специальных профессиональных образовательных организаций.</w:t>
      </w:r>
    </w:p>
    <w:p w:rsidR="00293C77" w:rsidRPr="00EC463B" w:rsidRDefault="00293C77" w:rsidP="00F46F76">
      <w:pPr>
        <w:spacing w:line="240" w:lineRule="exact"/>
        <w:ind w:firstLine="284"/>
        <w:jc w:val="both"/>
      </w:pPr>
      <w:r w:rsidRPr="00EC463B">
        <w:rPr>
          <w:b/>
          <w:sz w:val="16"/>
          <w:szCs w:val="16"/>
        </w:rPr>
        <w:t>Высшее образование</w:t>
      </w:r>
      <w:r w:rsidRPr="00EC463B">
        <w:rPr>
          <w:sz w:val="16"/>
          <w:szCs w:val="16"/>
        </w:rPr>
        <w:t xml:space="preserve"> по программам </w:t>
      </w:r>
      <w:proofErr w:type="spellStart"/>
      <w:r w:rsidRPr="00EC463B">
        <w:rPr>
          <w:sz w:val="16"/>
          <w:szCs w:val="16"/>
        </w:rPr>
        <w:t>бакалавриата</w:t>
      </w:r>
      <w:proofErr w:type="spellEnd"/>
      <w:r w:rsidRPr="00EC463B">
        <w:rPr>
          <w:sz w:val="16"/>
          <w:szCs w:val="16"/>
        </w:rPr>
        <w:t xml:space="preserve">, </w:t>
      </w:r>
      <w:proofErr w:type="spellStart"/>
      <w:r w:rsidRPr="00EC463B">
        <w:rPr>
          <w:sz w:val="16"/>
          <w:szCs w:val="16"/>
        </w:rPr>
        <w:t>специалитета</w:t>
      </w:r>
      <w:proofErr w:type="spellEnd"/>
      <w:r w:rsidRPr="00EC463B">
        <w:rPr>
          <w:sz w:val="16"/>
          <w:szCs w:val="16"/>
        </w:rPr>
        <w:t xml:space="preserve">, магистратуры может быть получено в образовательных организациях высшего образования и научных организациях по программам магистратуры; высшее образование по подготовке кадров высшей квалификации по программам </w:t>
      </w:r>
      <w:r w:rsidR="001D3DCC" w:rsidRPr="00EC463B">
        <w:rPr>
          <w:sz w:val="16"/>
          <w:szCs w:val="16"/>
        </w:rPr>
        <w:t>подготовки научных и научно</w:t>
      </w:r>
      <w:r w:rsidR="00EA3AF5" w:rsidRPr="00EC463B">
        <w:rPr>
          <w:sz w:val="16"/>
          <w:szCs w:val="16"/>
        </w:rPr>
        <w:t>–</w:t>
      </w:r>
      <w:r w:rsidRPr="00EC463B">
        <w:rPr>
          <w:sz w:val="16"/>
          <w:szCs w:val="16"/>
        </w:rPr>
        <w:t xml:space="preserve">педагогических кадров в аспирантуре – </w:t>
      </w:r>
      <w:r w:rsidR="001D3DCC" w:rsidRPr="00EC463B">
        <w:rPr>
          <w:sz w:val="16"/>
          <w:szCs w:val="16"/>
        </w:rPr>
        <w:br/>
      </w:r>
      <w:r w:rsidRPr="00EC463B">
        <w:rPr>
          <w:sz w:val="16"/>
          <w:szCs w:val="16"/>
        </w:rPr>
        <w:t xml:space="preserve">в образовательных организациях высшего образования, организациях дополнительного профессионального образования </w:t>
      </w:r>
      <w:r w:rsidR="001D3DCC" w:rsidRPr="00EC463B">
        <w:rPr>
          <w:sz w:val="16"/>
          <w:szCs w:val="16"/>
        </w:rPr>
        <w:br/>
      </w:r>
      <w:r w:rsidRPr="00EC463B">
        <w:rPr>
          <w:sz w:val="16"/>
          <w:szCs w:val="16"/>
        </w:rPr>
        <w:t>и научных организациях</w:t>
      </w:r>
      <w:r w:rsidR="00774B35" w:rsidRPr="00EC463B">
        <w:rPr>
          <w:sz w:val="16"/>
          <w:szCs w:val="16"/>
        </w:rPr>
        <w:t>.</w:t>
      </w:r>
      <w:r w:rsidRPr="00EC463B">
        <w:rPr>
          <w:sz w:val="16"/>
          <w:szCs w:val="16"/>
        </w:rPr>
        <w:t xml:space="preserve"> </w:t>
      </w:r>
    </w:p>
    <w:p w:rsidR="00293C77" w:rsidRPr="00EC463B" w:rsidRDefault="00293C77" w:rsidP="00F46F76">
      <w:pPr>
        <w:spacing w:line="240" w:lineRule="exact"/>
        <w:ind w:firstLine="284"/>
        <w:jc w:val="both"/>
      </w:pPr>
      <w:r w:rsidRPr="00EC463B">
        <w:rPr>
          <w:sz w:val="16"/>
        </w:rPr>
        <w:t xml:space="preserve">В общую численность студентов, обучающихся по образовательным программам подготовки специалистов среднего звена </w:t>
      </w:r>
      <w:r w:rsidR="00800D6D" w:rsidRPr="00EC463B">
        <w:rPr>
          <w:sz w:val="16"/>
        </w:rPr>
        <w:br/>
      </w:r>
      <w:r w:rsidRPr="00EC463B">
        <w:rPr>
          <w:sz w:val="16"/>
        </w:rPr>
        <w:t xml:space="preserve">и программам </w:t>
      </w:r>
      <w:proofErr w:type="spellStart"/>
      <w:r w:rsidRPr="00EC463B">
        <w:rPr>
          <w:sz w:val="16"/>
        </w:rPr>
        <w:t>бакалавриата</w:t>
      </w:r>
      <w:proofErr w:type="spellEnd"/>
      <w:r w:rsidRPr="00EC463B">
        <w:rPr>
          <w:sz w:val="16"/>
        </w:rPr>
        <w:t xml:space="preserve">, </w:t>
      </w:r>
      <w:proofErr w:type="spellStart"/>
      <w:r w:rsidRPr="00EC463B">
        <w:rPr>
          <w:sz w:val="16"/>
        </w:rPr>
        <w:t>специалитета</w:t>
      </w:r>
      <w:proofErr w:type="spellEnd"/>
      <w:r w:rsidRPr="00EC463B">
        <w:rPr>
          <w:sz w:val="16"/>
        </w:rPr>
        <w:t xml:space="preserve">, магистратуры, не включаются иностранные граждане и лица без гражданства, </w:t>
      </w:r>
      <w:r w:rsidR="00641010" w:rsidRPr="00EC463B">
        <w:rPr>
          <w:sz w:val="16"/>
          <w:szCs w:val="16"/>
        </w:rPr>
        <w:br/>
      </w:r>
      <w:r w:rsidRPr="00EC463B">
        <w:rPr>
          <w:sz w:val="16"/>
        </w:rPr>
        <w:t>обучающиеся в соответствии с установленной Российской Федерацией квотой на образование.</w:t>
      </w:r>
    </w:p>
    <w:p w:rsidR="00293C77" w:rsidRPr="00EC463B" w:rsidRDefault="00A77153" w:rsidP="00F46F76">
      <w:pPr>
        <w:spacing w:line="240" w:lineRule="exact"/>
        <w:ind w:firstLine="284"/>
        <w:jc w:val="both"/>
      </w:pPr>
      <w:r w:rsidRPr="00EC463B">
        <w:rPr>
          <w:b/>
          <w:sz w:val="16"/>
          <w:szCs w:val="16"/>
        </w:rPr>
        <w:t>Табл. 7.32</w:t>
      </w:r>
      <w:r w:rsidR="00293C77" w:rsidRPr="00EC463B">
        <w:rPr>
          <w:b/>
          <w:sz w:val="16"/>
          <w:szCs w:val="16"/>
        </w:rPr>
        <w:t>.</w:t>
      </w:r>
      <w:r w:rsidR="00293C77" w:rsidRPr="00EC463B">
        <w:rPr>
          <w:sz w:val="16"/>
          <w:szCs w:val="16"/>
        </w:rPr>
        <w:t xml:space="preserve"> В соответствии с Законом Российской Федерации от 29.12.2012 г. № 273</w:t>
      </w:r>
      <w:r w:rsidR="00EA3AF5" w:rsidRPr="00EC463B">
        <w:rPr>
          <w:sz w:val="16"/>
          <w:szCs w:val="16"/>
        </w:rPr>
        <w:t>–</w:t>
      </w:r>
      <w:r w:rsidR="00293C77" w:rsidRPr="00EC463B">
        <w:rPr>
          <w:sz w:val="16"/>
          <w:szCs w:val="16"/>
        </w:rPr>
        <w:t xml:space="preserve">ФЗ «Об образовании в Российской </w:t>
      </w:r>
      <w:r w:rsidR="00641010" w:rsidRPr="00EC463B">
        <w:rPr>
          <w:sz w:val="16"/>
          <w:szCs w:val="16"/>
        </w:rPr>
        <w:br/>
      </w:r>
      <w:r w:rsidR="00293C77" w:rsidRPr="00EC463B">
        <w:rPr>
          <w:sz w:val="16"/>
          <w:szCs w:val="16"/>
        </w:rPr>
        <w:t xml:space="preserve">Федерации» «Документ об образовании, выдаваемый лицам, успешно прошедшим государственную итоговую аттестацию, </w:t>
      </w:r>
      <w:r w:rsidR="00641010" w:rsidRPr="00EC463B">
        <w:rPr>
          <w:sz w:val="16"/>
          <w:szCs w:val="16"/>
        </w:rPr>
        <w:br/>
      </w:r>
      <w:r w:rsidR="00293C77" w:rsidRPr="00EC463B">
        <w:rPr>
          <w:sz w:val="16"/>
          <w:szCs w:val="16"/>
        </w:rPr>
        <w:t xml:space="preserve">подтверждает получение высшего образования: «высшее образование – </w:t>
      </w:r>
      <w:proofErr w:type="spellStart"/>
      <w:r w:rsidR="00293C77" w:rsidRPr="00EC463B">
        <w:rPr>
          <w:sz w:val="16"/>
          <w:szCs w:val="16"/>
        </w:rPr>
        <w:t>бакалавриат</w:t>
      </w:r>
      <w:proofErr w:type="spellEnd"/>
      <w:r w:rsidR="00293C77" w:rsidRPr="00EC463B">
        <w:rPr>
          <w:sz w:val="16"/>
          <w:szCs w:val="16"/>
        </w:rPr>
        <w:t xml:space="preserve"> (подтверждается дипломом бакалавра); высшее образование – </w:t>
      </w:r>
      <w:proofErr w:type="spellStart"/>
      <w:r w:rsidR="00293C77" w:rsidRPr="00EC463B">
        <w:rPr>
          <w:sz w:val="16"/>
          <w:szCs w:val="16"/>
        </w:rPr>
        <w:t>специалитет</w:t>
      </w:r>
      <w:proofErr w:type="spellEnd"/>
      <w:r w:rsidR="00293C77" w:rsidRPr="00EC463B">
        <w:rPr>
          <w:sz w:val="16"/>
          <w:szCs w:val="16"/>
        </w:rPr>
        <w:t xml:space="preserve"> (подтверждается дипломом специалиста); высшее образование – магистратура </w:t>
      </w:r>
      <w:r w:rsidR="00641010" w:rsidRPr="00EC463B">
        <w:rPr>
          <w:sz w:val="16"/>
          <w:szCs w:val="16"/>
        </w:rPr>
        <w:br/>
      </w:r>
      <w:r w:rsidR="00293C77" w:rsidRPr="00EC463B">
        <w:rPr>
          <w:sz w:val="16"/>
          <w:szCs w:val="16"/>
        </w:rPr>
        <w:t>(подтверждается дипломом магистра)».</w:t>
      </w:r>
    </w:p>
    <w:p w:rsidR="00293C77" w:rsidRPr="00EC463B" w:rsidRDefault="00A77153" w:rsidP="00F46F76">
      <w:pPr>
        <w:spacing w:line="240" w:lineRule="exact"/>
        <w:ind w:firstLine="284"/>
        <w:jc w:val="both"/>
        <w:rPr>
          <w:spacing w:val="-2"/>
          <w:sz w:val="16"/>
          <w:szCs w:val="16"/>
        </w:rPr>
      </w:pPr>
      <w:r w:rsidRPr="00EC463B">
        <w:rPr>
          <w:b/>
          <w:spacing w:val="-2"/>
          <w:sz w:val="16"/>
          <w:szCs w:val="16"/>
        </w:rPr>
        <w:t>Табл. 7.35</w:t>
      </w:r>
      <w:r w:rsidR="00293C77" w:rsidRPr="00EC463B">
        <w:rPr>
          <w:b/>
          <w:spacing w:val="-2"/>
          <w:sz w:val="16"/>
          <w:szCs w:val="16"/>
        </w:rPr>
        <w:t xml:space="preserve">. </w:t>
      </w:r>
      <w:r w:rsidR="00293C77" w:rsidRPr="00EC463B">
        <w:rPr>
          <w:spacing w:val="-2"/>
          <w:sz w:val="16"/>
          <w:szCs w:val="16"/>
        </w:rPr>
        <w:t xml:space="preserve">Приведены данные о приеме, численности студентов и выпуске специалистов – </w:t>
      </w:r>
      <w:r w:rsidR="00293C77" w:rsidRPr="00EC463B">
        <w:rPr>
          <w:bCs/>
          <w:spacing w:val="-2"/>
          <w:sz w:val="16"/>
          <w:szCs w:val="16"/>
        </w:rPr>
        <w:t>граждан</w:t>
      </w:r>
      <w:r w:rsidR="00293C77" w:rsidRPr="00EC463B">
        <w:rPr>
          <w:spacing w:val="-2"/>
          <w:sz w:val="16"/>
          <w:szCs w:val="16"/>
        </w:rPr>
        <w:t xml:space="preserve"> иностранных государств, </w:t>
      </w:r>
      <w:r w:rsidR="00641010" w:rsidRPr="00EC463B">
        <w:rPr>
          <w:sz w:val="16"/>
          <w:szCs w:val="16"/>
        </w:rPr>
        <w:br/>
      </w:r>
      <w:r w:rsidR="00293C77" w:rsidRPr="00EC463B">
        <w:rPr>
          <w:spacing w:val="-2"/>
          <w:sz w:val="16"/>
          <w:szCs w:val="16"/>
        </w:rPr>
        <w:t>обучавшихся как на условиях общего приема, так и в</w:t>
      </w:r>
      <w:r w:rsidR="00293C77" w:rsidRPr="00EC463B">
        <w:rPr>
          <w:spacing w:val="-2"/>
          <w:sz w:val="16"/>
        </w:rPr>
        <w:t xml:space="preserve"> соответствии с установленной Российской Федерацией квотой на образование</w:t>
      </w:r>
      <w:r w:rsidR="00293C77" w:rsidRPr="00EC463B">
        <w:rPr>
          <w:spacing w:val="-2"/>
          <w:sz w:val="16"/>
          <w:szCs w:val="16"/>
        </w:rPr>
        <w:t>.</w:t>
      </w:r>
    </w:p>
    <w:p w:rsidR="001D3DCC" w:rsidRPr="00EC463B" w:rsidRDefault="001D3DCC" w:rsidP="00F46F76">
      <w:pPr>
        <w:spacing w:line="240" w:lineRule="exact"/>
        <w:ind w:firstLine="284"/>
        <w:jc w:val="both"/>
        <w:rPr>
          <w:sz w:val="16"/>
          <w:szCs w:val="16"/>
        </w:rPr>
      </w:pPr>
      <w:r w:rsidRPr="00EC463B">
        <w:rPr>
          <w:b/>
          <w:sz w:val="16"/>
          <w:szCs w:val="16"/>
        </w:rPr>
        <w:t>Табл. 7.36 – 7.4</w:t>
      </w:r>
      <w:r w:rsidR="00EF4CEA" w:rsidRPr="00472283">
        <w:rPr>
          <w:b/>
          <w:sz w:val="16"/>
          <w:szCs w:val="16"/>
        </w:rPr>
        <w:t>1</w:t>
      </w:r>
      <w:r w:rsidRPr="00EC463B">
        <w:rPr>
          <w:b/>
          <w:sz w:val="16"/>
          <w:szCs w:val="16"/>
        </w:rPr>
        <w:t xml:space="preserve">. Аспирантура </w:t>
      </w:r>
      <w:r w:rsidRPr="00EC463B">
        <w:rPr>
          <w:sz w:val="16"/>
          <w:szCs w:val="16"/>
        </w:rPr>
        <w:t>–</w:t>
      </w:r>
      <w:r w:rsidRPr="00EC463B">
        <w:rPr>
          <w:b/>
          <w:sz w:val="16"/>
          <w:szCs w:val="16"/>
        </w:rPr>
        <w:t xml:space="preserve"> </w:t>
      </w:r>
      <w:r w:rsidRPr="00EC463B">
        <w:rPr>
          <w:sz w:val="16"/>
          <w:szCs w:val="16"/>
        </w:rPr>
        <w:t>подготовка кадров высшей квалификации по программам подготовки научных и научно-педагогических кадров в образовательных организациях высшего образования, организациях дополнительного профессиональн</w:t>
      </w:r>
      <w:r w:rsidRPr="00EC463B">
        <w:rPr>
          <w:sz w:val="16"/>
          <w:szCs w:val="16"/>
        </w:rPr>
        <w:t>о</w:t>
      </w:r>
      <w:r w:rsidRPr="00EC463B">
        <w:rPr>
          <w:sz w:val="16"/>
          <w:szCs w:val="16"/>
        </w:rPr>
        <w:t xml:space="preserve">го образования и научных организациях. </w:t>
      </w:r>
    </w:p>
    <w:p w:rsidR="001D3DCC" w:rsidRPr="00EC463B" w:rsidRDefault="001D3DCC" w:rsidP="00F46F76">
      <w:pPr>
        <w:spacing w:line="240" w:lineRule="exact"/>
        <w:ind w:firstLine="284"/>
        <w:jc w:val="both"/>
        <w:rPr>
          <w:sz w:val="16"/>
          <w:szCs w:val="16"/>
        </w:rPr>
      </w:pPr>
      <w:r w:rsidRPr="00EC463B">
        <w:rPr>
          <w:sz w:val="16"/>
          <w:szCs w:val="16"/>
        </w:rPr>
        <w:t>К освоению программ подготовки научных и научно-педагогических кадров в аспирантуре допускаются лица, имеющие образ</w:t>
      </w:r>
      <w:r w:rsidRPr="00EC463B">
        <w:rPr>
          <w:sz w:val="16"/>
          <w:szCs w:val="16"/>
        </w:rPr>
        <w:t>о</w:t>
      </w:r>
      <w:r w:rsidRPr="00EC463B">
        <w:rPr>
          <w:sz w:val="16"/>
          <w:szCs w:val="16"/>
        </w:rPr>
        <w:t>вание не ниже высшего (</w:t>
      </w:r>
      <w:proofErr w:type="spellStart"/>
      <w:r w:rsidRPr="00EC463B">
        <w:rPr>
          <w:sz w:val="16"/>
          <w:szCs w:val="16"/>
        </w:rPr>
        <w:t>специалитет</w:t>
      </w:r>
      <w:proofErr w:type="spellEnd"/>
      <w:r w:rsidRPr="00EC463B">
        <w:rPr>
          <w:sz w:val="16"/>
          <w:szCs w:val="16"/>
        </w:rPr>
        <w:t xml:space="preserve"> или магистратура) (п.4 ст.69 Федерального закона от 29.12.2012 № 273-ФЗ «Об образовании </w:t>
      </w:r>
      <w:r w:rsidRPr="00EC463B">
        <w:rPr>
          <w:sz w:val="16"/>
          <w:szCs w:val="16"/>
        </w:rPr>
        <w:br/>
        <w:t>в Российской Федерации»).</w:t>
      </w:r>
    </w:p>
    <w:p w:rsidR="001D3DCC" w:rsidRPr="00EC463B" w:rsidRDefault="001D3DCC" w:rsidP="00F46F76">
      <w:pPr>
        <w:spacing w:line="240" w:lineRule="exact"/>
        <w:ind w:firstLine="284"/>
        <w:jc w:val="both"/>
        <w:rPr>
          <w:sz w:val="16"/>
          <w:szCs w:val="16"/>
        </w:rPr>
      </w:pPr>
      <w:r w:rsidRPr="00EC463B">
        <w:rPr>
          <w:b/>
          <w:sz w:val="16"/>
          <w:szCs w:val="16"/>
        </w:rPr>
        <w:t xml:space="preserve">Аспиранты </w:t>
      </w:r>
      <w:r w:rsidRPr="00EC463B">
        <w:rPr>
          <w:sz w:val="16"/>
          <w:szCs w:val="16"/>
        </w:rPr>
        <w:t>–</w:t>
      </w:r>
      <w:r w:rsidRPr="00EC463B">
        <w:rPr>
          <w:b/>
          <w:sz w:val="16"/>
          <w:szCs w:val="16"/>
        </w:rPr>
        <w:t xml:space="preserve"> </w:t>
      </w:r>
      <w:r w:rsidRPr="00EC463B">
        <w:rPr>
          <w:sz w:val="16"/>
          <w:szCs w:val="16"/>
        </w:rPr>
        <w:t xml:space="preserve">лица, обучающиеся в аспирантуре по программе подготовки научных и научно-педагогических кадров </w:t>
      </w:r>
      <w:r w:rsidRPr="00EC463B">
        <w:rPr>
          <w:sz w:val="16"/>
          <w:szCs w:val="16"/>
        </w:rPr>
        <w:br/>
        <w:t>(ч.4 п.1 ст.33 Федерального закона от 29.12.2012 № 273-ФЗ «Об образовании в Российской Федерации»).</w:t>
      </w:r>
    </w:p>
    <w:p w:rsidR="001D3DCC" w:rsidRPr="00EC463B" w:rsidRDefault="001D3DCC" w:rsidP="00F46F76">
      <w:pPr>
        <w:spacing w:line="240" w:lineRule="exact"/>
        <w:ind w:firstLine="284"/>
        <w:jc w:val="both"/>
        <w:rPr>
          <w:rFonts w:cs="Times New Roman"/>
          <w:bCs/>
          <w:sz w:val="16"/>
          <w:szCs w:val="16"/>
          <w:lang w:eastAsia="ru-RU"/>
        </w:rPr>
      </w:pPr>
      <w:r w:rsidRPr="00EC463B">
        <w:rPr>
          <w:rFonts w:cs="Times New Roman"/>
          <w:b/>
          <w:bCs/>
          <w:sz w:val="16"/>
          <w:szCs w:val="16"/>
          <w:lang w:eastAsia="ru-RU"/>
        </w:rPr>
        <w:t>Ординатура</w:t>
      </w:r>
      <w:r w:rsidRPr="00EC463B">
        <w:rPr>
          <w:rFonts w:cs="Times New Roman"/>
          <w:bCs/>
          <w:sz w:val="16"/>
          <w:szCs w:val="16"/>
          <w:lang w:eastAsia="ru-RU"/>
        </w:rPr>
        <w:t xml:space="preserve"> – подготовка кадров высшей квалификации. К освоению программ ординатуры допускаются лица, имеющие вы</w:t>
      </w:r>
      <w:r w:rsidRPr="00EC463B">
        <w:rPr>
          <w:rFonts w:cs="Times New Roman"/>
          <w:bCs/>
          <w:sz w:val="16"/>
          <w:szCs w:val="16"/>
          <w:lang w:eastAsia="ru-RU"/>
        </w:rPr>
        <w:t>с</w:t>
      </w:r>
      <w:r w:rsidRPr="00EC463B">
        <w:rPr>
          <w:rFonts w:cs="Times New Roman"/>
          <w:bCs/>
          <w:sz w:val="16"/>
          <w:szCs w:val="16"/>
          <w:lang w:eastAsia="ru-RU"/>
        </w:rPr>
        <w:t xml:space="preserve">шее медицинское образование и (или) высшее фармацевтическое образование (п.4 ст.69 Федерального закона от 29.12.2012 </w:t>
      </w:r>
      <w:r w:rsidRPr="00EC463B">
        <w:rPr>
          <w:rFonts w:cs="Times New Roman"/>
          <w:bCs/>
          <w:sz w:val="16"/>
          <w:szCs w:val="16"/>
          <w:lang w:eastAsia="ru-RU"/>
        </w:rPr>
        <w:br/>
        <w:t>№ 273-ФЗ «Об образовании в Российской Федерации»).</w:t>
      </w:r>
    </w:p>
    <w:p w:rsidR="001D3DCC" w:rsidRPr="00EC463B" w:rsidRDefault="001D3DCC" w:rsidP="00F46F76">
      <w:pPr>
        <w:spacing w:line="240" w:lineRule="exact"/>
        <w:ind w:firstLine="284"/>
        <w:jc w:val="both"/>
        <w:rPr>
          <w:rFonts w:cs="Times New Roman"/>
          <w:bCs/>
          <w:sz w:val="16"/>
          <w:szCs w:val="16"/>
          <w:lang w:eastAsia="ru-RU"/>
        </w:rPr>
      </w:pPr>
      <w:r w:rsidRPr="00EC463B">
        <w:rPr>
          <w:rFonts w:cs="Times New Roman"/>
          <w:b/>
          <w:bCs/>
          <w:sz w:val="16"/>
          <w:szCs w:val="16"/>
          <w:lang w:eastAsia="ru-RU"/>
        </w:rPr>
        <w:t>Ординаторы</w:t>
      </w:r>
      <w:r w:rsidRPr="00EC463B">
        <w:rPr>
          <w:rFonts w:cs="Times New Roman"/>
          <w:bCs/>
          <w:sz w:val="16"/>
          <w:szCs w:val="16"/>
          <w:lang w:eastAsia="ru-RU"/>
        </w:rPr>
        <w:t xml:space="preserve"> – лица, обучающиеся по программам ординатуры (ч.6 п.1 ст.33 Федерального закона от 29.12.2012 № 273-ФЗ «Об образовании в Российской Федерации»).</w:t>
      </w:r>
    </w:p>
    <w:p w:rsidR="001D3DCC" w:rsidRPr="00EC463B" w:rsidRDefault="001D3DCC" w:rsidP="00F46F76">
      <w:pPr>
        <w:spacing w:line="240" w:lineRule="exact"/>
        <w:ind w:firstLine="284"/>
        <w:jc w:val="both"/>
        <w:rPr>
          <w:rFonts w:cs="Times New Roman"/>
          <w:bCs/>
          <w:sz w:val="16"/>
          <w:szCs w:val="16"/>
          <w:lang w:eastAsia="ru-RU"/>
        </w:rPr>
      </w:pPr>
      <w:proofErr w:type="spellStart"/>
      <w:r w:rsidRPr="00EC463B">
        <w:rPr>
          <w:rFonts w:cs="Times New Roman"/>
          <w:b/>
          <w:bCs/>
          <w:sz w:val="16"/>
          <w:szCs w:val="16"/>
          <w:lang w:eastAsia="ru-RU"/>
        </w:rPr>
        <w:t>Ассистентура</w:t>
      </w:r>
      <w:proofErr w:type="spellEnd"/>
      <w:r w:rsidRPr="00EC463B">
        <w:rPr>
          <w:rFonts w:cs="Times New Roman"/>
          <w:b/>
          <w:bCs/>
          <w:sz w:val="16"/>
          <w:szCs w:val="16"/>
          <w:lang w:eastAsia="ru-RU"/>
        </w:rPr>
        <w:t>-стажировка</w:t>
      </w:r>
      <w:r w:rsidRPr="00EC463B">
        <w:rPr>
          <w:rFonts w:cs="Times New Roman"/>
          <w:bCs/>
          <w:sz w:val="16"/>
          <w:szCs w:val="16"/>
          <w:lang w:eastAsia="ru-RU"/>
        </w:rPr>
        <w:t xml:space="preserve"> – подготовка кадров высшей квалификации. К освоению программ </w:t>
      </w:r>
      <w:proofErr w:type="spellStart"/>
      <w:r w:rsidRPr="00EC463B">
        <w:rPr>
          <w:rFonts w:cs="Times New Roman"/>
          <w:bCs/>
          <w:sz w:val="16"/>
          <w:szCs w:val="16"/>
          <w:lang w:eastAsia="ru-RU"/>
        </w:rPr>
        <w:t>асссистентуры</w:t>
      </w:r>
      <w:proofErr w:type="spellEnd"/>
      <w:r w:rsidRPr="00EC463B">
        <w:rPr>
          <w:rFonts w:cs="Times New Roman"/>
          <w:bCs/>
          <w:sz w:val="16"/>
          <w:szCs w:val="16"/>
          <w:lang w:eastAsia="ru-RU"/>
        </w:rPr>
        <w:t xml:space="preserve">-стажировки </w:t>
      </w:r>
      <w:r w:rsidRPr="00EC463B">
        <w:rPr>
          <w:rFonts w:cs="Times New Roman"/>
          <w:bCs/>
          <w:sz w:val="16"/>
          <w:szCs w:val="16"/>
          <w:lang w:eastAsia="ru-RU"/>
        </w:rPr>
        <w:br/>
        <w:t xml:space="preserve">допускаются лица, имеющие высшее образование в области искусств (п.4 ст.69 Федерального закона от 29.12.2012 № 273-ФЗ </w:t>
      </w:r>
      <w:r w:rsidRPr="00EC463B">
        <w:rPr>
          <w:rFonts w:cs="Times New Roman"/>
          <w:bCs/>
          <w:sz w:val="16"/>
          <w:szCs w:val="16"/>
          <w:lang w:eastAsia="ru-RU"/>
        </w:rPr>
        <w:br/>
        <w:t>«Об образовании в Российской Федерации»).</w:t>
      </w:r>
    </w:p>
    <w:p w:rsidR="001D3DCC" w:rsidRPr="00EC463B" w:rsidRDefault="001D3DCC" w:rsidP="00F46F76">
      <w:pPr>
        <w:spacing w:line="240" w:lineRule="exact"/>
        <w:ind w:firstLine="284"/>
        <w:jc w:val="both"/>
        <w:rPr>
          <w:rFonts w:cs="Times New Roman"/>
          <w:bCs/>
          <w:sz w:val="16"/>
          <w:szCs w:val="16"/>
          <w:lang w:eastAsia="ru-RU"/>
        </w:rPr>
      </w:pPr>
      <w:r w:rsidRPr="00EC463B">
        <w:rPr>
          <w:rFonts w:cs="Times New Roman"/>
          <w:b/>
          <w:bCs/>
          <w:sz w:val="16"/>
          <w:szCs w:val="16"/>
          <w:lang w:eastAsia="ru-RU"/>
        </w:rPr>
        <w:t>Ассистенты-стажеры</w:t>
      </w:r>
      <w:r w:rsidRPr="00EC463B">
        <w:rPr>
          <w:rFonts w:cs="Times New Roman"/>
          <w:bCs/>
          <w:sz w:val="16"/>
          <w:szCs w:val="16"/>
          <w:lang w:eastAsia="ru-RU"/>
        </w:rPr>
        <w:t xml:space="preserve"> – лица, обучающиеся по программам </w:t>
      </w:r>
      <w:proofErr w:type="spellStart"/>
      <w:r w:rsidRPr="00EC463B">
        <w:rPr>
          <w:rFonts w:cs="Times New Roman"/>
          <w:bCs/>
          <w:sz w:val="16"/>
          <w:szCs w:val="16"/>
          <w:lang w:eastAsia="ru-RU"/>
        </w:rPr>
        <w:t>ассистентуры</w:t>
      </w:r>
      <w:proofErr w:type="spellEnd"/>
      <w:r w:rsidRPr="00EC463B">
        <w:rPr>
          <w:rFonts w:cs="Times New Roman"/>
          <w:bCs/>
          <w:sz w:val="16"/>
          <w:szCs w:val="16"/>
          <w:lang w:eastAsia="ru-RU"/>
        </w:rPr>
        <w:t xml:space="preserve">-стажировки (ч.7 п.1 ст.33 Федерального закона </w:t>
      </w:r>
      <w:r w:rsidRPr="00EC463B">
        <w:rPr>
          <w:rFonts w:cs="Times New Roman"/>
          <w:bCs/>
          <w:sz w:val="16"/>
          <w:szCs w:val="16"/>
          <w:lang w:eastAsia="ru-RU"/>
        </w:rPr>
        <w:br/>
        <w:t>от 29.12.2012 № 273-ФЗ «Об образовании в Российской Федерации»).</w:t>
      </w:r>
    </w:p>
    <w:p w:rsidR="00A77153" w:rsidRPr="00EC463B" w:rsidRDefault="00A77153" w:rsidP="00F46F76">
      <w:pPr>
        <w:spacing w:line="240" w:lineRule="exact"/>
        <w:ind w:firstLine="284"/>
        <w:jc w:val="both"/>
        <w:rPr>
          <w:rFonts w:cs="Times New Roman"/>
          <w:bCs/>
          <w:sz w:val="16"/>
          <w:szCs w:val="16"/>
          <w:lang w:eastAsia="ru-RU"/>
        </w:rPr>
      </w:pPr>
      <w:r w:rsidRPr="00EC463B">
        <w:rPr>
          <w:rFonts w:cs="Times New Roman"/>
          <w:b/>
          <w:bCs/>
          <w:sz w:val="16"/>
          <w:szCs w:val="16"/>
          <w:lang w:eastAsia="ru-RU"/>
        </w:rPr>
        <w:t>Ассистенты</w:t>
      </w:r>
      <w:r w:rsidR="00EA3AF5" w:rsidRPr="00EC463B">
        <w:rPr>
          <w:rFonts w:cs="Times New Roman"/>
          <w:b/>
          <w:bCs/>
          <w:sz w:val="16"/>
          <w:szCs w:val="16"/>
          <w:lang w:eastAsia="ru-RU"/>
        </w:rPr>
        <w:t>–</w:t>
      </w:r>
      <w:r w:rsidRPr="00EC463B">
        <w:rPr>
          <w:rFonts w:cs="Times New Roman"/>
          <w:b/>
          <w:bCs/>
          <w:sz w:val="16"/>
          <w:szCs w:val="16"/>
          <w:lang w:eastAsia="ru-RU"/>
        </w:rPr>
        <w:t>стажеры</w:t>
      </w:r>
      <w:r w:rsidRPr="00EC463B">
        <w:rPr>
          <w:rFonts w:cs="Times New Roman"/>
          <w:bCs/>
          <w:sz w:val="16"/>
          <w:szCs w:val="16"/>
          <w:lang w:eastAsia="ru-RU"/>
        </w:rPr>
        <w:t xml:space="preserve"> – лица, обучающиеся по программам </w:t>
      </w:r>
      <w:proofErr w:type="spellStart"/>
      <w:r w:rsidRPr="00EC463B">
        <w:rPr>
          <w:rFonts w:cs="Times New Roman"/>
          <w:bCs/>
          <w:sz w:val="16"/>
          <w:szCs w:val="16"/>
          <w:lang w:eastAsia="ru-RU"/>
        </w:rPr>
        <w:t>ассистентуры</w:t>
      </w:r>
      <w:proofErr w:type="spellEnd"/>
      <w:r w:rsidR="00EA3AF5" w:rsidRPr="00EC463B">
        <w:rPr>
          <w:rFonts w:cs="Times New Roman"/>
          <w:bCs/>
          <w:sz w:val="16"/>
          <w:szCs w:val="16"/>
          <w:lang w:eastAsia="ru-RU"/>
        </w:rPr>
        <w:t>–</w:t>
      </w:r>
      <w:r w:rsidRPr="00EC463B">
        <w:rPr>
          <w:rFonts w:cs="Times New Roman"/>
          <w:bCs/>
          <w:sz w:val="16"/>
          <w:szCs w:val="16"/>
          <w:lang w:eastAsia="ru-RU"/>
        </w:rPr>
        <w:t>стажировки.</w:t>
      </w:r>
    </w:p>
    <w:p w:rsidR="00547568" w:rsidRPr="00C03D4E" w:rsidRDefault="00547568" w:rsidP="00F46F76">
      <w:pPr>
        <w:spacing w:line="240" w:lineRule="exact"/>
        <w:ind w:firstLine="284"/>
        <w:jc w:val="both"/>
        <w:rPr>
          <w:sz w:val="16"/>
          <w:szCs w:val="16"/>
        </w:rPr>
      </w:pPr>
      <w:r w:rsidRPr="00C03D4E">
        <w:rPr>
          <w:rFonts w:cs="Times New Roman"/>
          <w:bCs/>
          <w:sz w:val="16"/>
          <w:szCs w:val="16"/>
          <w:lang w:eastAsia="ru-RU"/>
        </w:rPr>
        <w:t xml:space="preserve">Официальные статистические данные о деятельности ординатуры и </w:t>
      </w:r>
      <w:proofErr w:type="spellStart"/>
      <w:r w:rsidRPr="00C03D4E">
        <w:rPr>
          <w:rFonts w:cs="Times New Roman"/>
          <w:bCs/>
          <w:sz w:val="16"/>
          <w:szCs w:val="16"/>
          <w:lang w:eastAsia="ru-RU"/>
        </w:rPr>
        <w:t>ассистентуры</w:t>
      </w:r>
      <w:proofErr w:type="spellEnd"/>
      <w:r w:rsidR="00EA3AF5">
        <w:rPr>
          <w:rFonts w:cs="Times New Roman"/>
          <w:bCs/>
          <w:sz w:val="16"/>
          <w:szCs w:val="16"/>
          <w:lang w:eastAsia="ru-RU"/>
        </w:rPr>
        <w:t>–</w:t>
      </w:r>
      <w:r w:rsidRPr="00C03D4E">
        <w:rPr>
          <w:rFonts w:cs="Times New Roman"/>
          <w:bCs/>
          <w:sz w:val="16"/>
          <w:szCs w:val="16"/>
          <w:lang w:eastAsia="ru-RU"/>
        </w:rPr>
        <w:t>стажировки формируются с 2019 года.</w:t>
      </w:r>
    </w:p>
    <w:p w:rsidR="00293C77" w:rsidRPr="00C03D4E" w:rsidRDefault="00293C77" w:rsidP="00F46F76">
      <w:pPr>
        <w:spacing w:line="240" w:lineRule="exact"/>
        <w:ind w:firstLine="284"/>
        <w:jc w:val="both"/>
        <w:rPr>
          <w:sz w:val="16"/>
          <w:szCs w:val="16"/>
        </w:rPr>
      </w:pPr>
      <w:r w:rsidRPr="00C03D4E">
        <w:rPr>
          <w:b/>
          <w:sz w:val="16"/>
          <w:szCs w:val="16"/>
        </w:rPr>
        <w:t xml:space="preserve">Докторантура </w:t>
      </w:r>
      <w:r w:rsidRPr="00C03D4E">
        <w:rPr>
          <w:sz w:val="16"/>
          <w:szCs w:val="16"/>
        </w:rPr>
        <w:t>–</w:t>
      </w:r>
      <w:r w:rsidRPr="00C03D4E">
        <w:rPr>
          <w:b/>
          <w:sz w:val="16"/>
          <w:szCs w:val="16"/>
        </w:rPr>
        <w:t xml:space="preserve"> </w:t>
      </w:r>
      <w:r w:rsidRPr="00C03D4E">
        <w:rPr>
          <w:sz w:val="16"/>
          <w:szCs w:val="16"/>
        </w:rPr>
        <w:t xml:space="preserve">форма подготовки научных кадров. </w:t>
      </w:r>
    </w:p>
    <w:p w:rsidR="00293C77" w:rsidRPr="00C03D4E" w:rsidRDefault="00293C77" w:rsidP="00F46F76">
      <w:pPr>
        <w:spacing w:line="240" w:lineRule="exact"/>
        <w:ind w:firstLine="284"/>
        <w:jc w:val="both"/>
        <w:rPr>
          <w:sz w:val="16"/>
          <w:szCs w:val="16"/>
        </w:rPr>
      </w:pPr>
      <w:r w:rsidRPr="00C03D4E">
        <w:rPr>
          <w:b/>
          <w:sz w:val="16"/>
          <w:szCs w:val="16"/>
        </w:rPr>
        <w:t xml:space="preserve">Докторанты </w:t>
      </w:r>
      <w:r w:rsidRPr="00C03D4E">
        <w:rPr>
          <w:sz w:val="16"/>
          <w:szCs w:val="16"/>
        </w:rPr>
        <w:t>–</w:t>
      </w:r>
      <w:r w:rsidRPr="00C03D4E">
        <w:rPr>
          <w:b/>
          <w:sz w:val="16"/>
          <w:szCs w:val="16"/>
        </w:rPr>
        <w:t xml:space="preserve"> </w:t>
      </w:r>
      <w:r w:rsidRPr="00C03D4E">
        <w:rPr>
          <w:sz w:val="16"/>
          <w:szCs w:val="16"/>
        </w:rPr>
        <w:t xml:space="preserve">лица, имеющие ученую степень кандидата наук и направленные в докторантуру для подготовки диссертации </w:t>
      </w:r>
      <w:r w:rsidR="00641010">
        <w:rPr>
          <w:sz w:val="16"/>
          <w:szCs w:val="16"/>
        </w:rPr>
        <w:br/>
      </w:r>
      <w:r w:rsidRPr="00C03D4E">
        <w:rPr>
          <w:sz w:val="16"/>
          <w:szCs w:val="16"/>
        </w:rPr>
        <w:t xml:space="preserve">на соискание ученой степени доктора наук, соответствующие требованиям, указанным в разделе II Положения </w:t>
      </w:r>
      <w:r w:rsidRPr="00C03D4E">
        <w:rPr>
          <w:sz w:val="16"/>
          <w:szCs w:val="16"/>
        </w:rPr>
        <w:br/>
        <w:t xml:space="preserve">о докторантуре, утвержденного постановлением Правительства Российской Федерации от 04.04.2014 № 267. </w:t>
      </w:r>
    </w:p>
    <w:p w:rsidR="00547568" w:rsidRPr="00C03D4E" w:rsidRDefault="00547568" w:rsidP="00F46F76">
      <w:pPr>
        <w:spacing w:line="240" w:lineRule="exact"/>
        <w:ind w:firstLine="284"/>
        <w:jc w:val="both"/>
        <w:rPr>
          <w:spacing w:val="-2"/>
          <w:sz w:val="16"/>
          <w:szCs w:val="16"/>
          <w:lang w:eastAsia="ru-RU"/>
        </w:rPr>
      </w:pPr>
      <w:r w:rsidRPr="00C03D4E">
        <w:rPr>
          <w:spacing w:val="-2"/>
          <w:sz w:val="16"/>
          <w:szCs w:val="16"/>
          <w:lang w:eastAsia="ru-RU"/>
        </w:rPr>
        <w:t>Численность аспирантов, ординаторов, ассистентов</w:t>
      </w:r>
      <w:r w:rsidR="00EA3AF5">
        <w:rPr>
          <w:spacing w:val="-2"/>
          <w:sz w:val="16"/>
          <w:szCs w:val="16"/>
          <w:lang w:eastAsia="ru-RU"/>
        </w:rPr>
        <w:t>–</w:t>
      </w:r>
      <w:r w:rsidRPr="00C03D4E">
        <w:rPr>
          <w:spacing w:val="-2"/>
          <w:sz w:val="16"/>
          <w:szCs w:val="16"/>
          <w:lang w:eastAsia="ru-RU"/>
        </w:rPr>
        <w:t>стажеров</w:t>
      </w:r>
      <w:r w:rsidR="00156F21" w:rsidRPr="00C03D4E">
        <w:rPr>
          <w:spacing w:val="-2"/>
          <w:sz w:val="16"/>
          <w:szCs w:val="16"/>
          <w:lang w:eastAsia="ru-RU"/>
        </w:rPr>
        <w:t xml:space="preserve"> </w:t>
      </w:r>
      <w:r w:rsidRPr="00C03D4E">
        <w:rPr>
          <w:spacing w:val="-2"/>
          <w:sz w:val="16"/>
          <w:szCs w:val="16"/>
          <w:lang w:eastAsia="ru-RU"/>
        </w:rPr>
        <w:t xml:space="preserve">приводится на конец года, включая иностранных граждан и лиц без гражданства, обучающихся на условиях общего приема. Численность докторантов приводится </w:t>
      </w:r>
      <w:r w:rsidRPr="00C03D4E">
        <w:rPr>
          <w:spacing w:val="-2"/>
          <w:sz w:val="16"/>
          <w:szCs w:val="16"/>
          <w:lang w:eastAsia="ru-RU"/>
        </w:rPr>
        <w:br/>
        <w:t>на конец года, включая граждан из стран СНГ и других зарубежных стран.</w:t>
      </w:r>
    </w:p>
    <w:p w:rsidR="00293C77" w:rsidRPr="00C03D4E" w:rsidRDefault="00293C77" w:rsidP="00F46F76">
      <w:pPr>
        <w:spacing w:line="240" w:lineRule="exact"/>
        <w:ind w:firstLine="284"/>
        <w:jc w:val="both"/>
        <w:rPr>
          <w:sz w:val="16"/>
          <w:szCs w:val="16"/>
        </w:rPr>
      </w:pPr>
      <w:r w:rsidRPr="00C03D4E">
        <w:rPr>
          <w:b/>
          <w:sz w:val="16"/>
          <w:szCs w:val="16"/>
        </w:rPr>
        <w:t>Табл. 7.4</w:t>
      </w:r>
      <w:r w:rsidR="00EF4CEA" w:rsidRPr="00472283">
        <w:rPr>
          <w:b/>
          <w:sz w:val="16"/>
          <w:szCs w:val="16"/>
        </w:rPr>
        <w:t>3</w:t>
      </w:r>
      <w:r w:rsidRPr="00C03D4E">
        <w:rPr>
          <w:b/>
          <w:sz w:val="16"/>
          <w:szCs w:val="16"/>
        </w:rPr>
        <w:t>.</w:t>
      </w:r>
      <w:r w:rsidRPr="00C03D4E">
        <w:rPr>
          <w:sz w:val="16"/>
          <w:szCs w:val="16"/>
        </w:rPr>
        <w:t xml:space="preserve"> Профессиональное обучение направлено на приобретение лицами различного возраста профессиональной </w:t>
      </w:r>
      <w:r w:rsidR="00641010">
        <w:rPr>
          <w:sz w:val="16"/>
          <w:szCs w:val="16"/>
        </w:rPr>
        <w:br/>
      </w:r>
      <w:r w:rsidRPr="00C03D4E">
        <w:rPr>
          <w:sz w:val="16"/>
          <w:szCs w:val="16"/>
        </w:rPr>
        <w:t>компетенции, в том числе для работы с конкретным оборудованием, технологиями, аппаратно</w:t>
      </w:r>
      <w:r w:rsidR="00EA3AF5">
        <w:rPr>
          <w:sz w:val="16"/>
          <w:szCs w:val="16"/>
        </w:rPr>
        <w:t>–</w:t>
      </w:r>
      <w:r w:rsidRPr="00C03D4E">
        <w:rPr>
          <w:sz w:val="16"/>
          <w:szCs w:val="16"/>
        </w:rPr>
        <w:t xml:space="preserve">программными и иными </w:t>
      </w:r>
      <w:r w:rsidR="00641010">
        <w:rPr>
          <w:sz w:val="16"/>
          <w:szCs w:val="16"/>
        </w:rPr>
        <w:br/>
      </w:r>
      <w:r w:rsidRPr="00C03D4E">
        <w:rPr>
          <w:sz w:val="16"/>
          <w:szCs w:val="16"/>
        </w:rPr>
        <w:t>профессиональными средствами, получение указанными лицами квалификационных разрядов, классов, категорий по профессии рабочего или должности служащего без изменения уровня образования.</w:t>
      </w:r>
    </w:p>
    <w:p w:rsidR="00293C77" w:rsidRPr="00C03D4E" w:rsidRDefault="00293C77" w:rsidP="00F46F76">
      <w:pPr>
        <w:spacing w:line="240" w:lineRule="exact"/>
        <w:ind w:firstLine="284"/>
        <w:jc w:val="both"/>
        <w:rPr>
          <w:sz w:val="16"/>
          <w:szCs w:val="16"/>
        </w:rPr>
      </w:pPr>
      <w:r w:rsidRPr="00C03D4E">
        <w:rPr>
          <w:sz w:val="16"/>
          <w:szCs w:val="16"/>
        </w:rPr>
        <w:t xml:space="preserve">Под профессиональным </w:t>
      </w:r>
      <w:proofErr w:type="gramStart"/>
      <w:r w:rsidRPr="00C03D4E">
        <w:rPr>
          <w:sz w:val="16"/>
          <w:szCs w:val="16"/>
        </w:rPr>
        <w:t>обучением по программам</w:t>
      </w:r>
      <w:proofErr w:type="gramEnd"/>
      <w:r w:rsidRPr="00C03D4E">
        <w:rPr>
          <w:sz w:val="16"/>
          <w:szCs w:val="16"/>
        </w:rPr>
        <w:t xml:space="preserve"> профессиональной подготовки по профессиям рабочих и должностям </w:t>
      </w:r>
      <w:r w:rsidR="00800D6D" w:rsidRPr="00C03D4E">
        <w:rPr>
          <w:sz w:val="16"/>
          <w:szCs w:val="16"/>
        </w:rPr>
        <w:br/>
      </w:r>
      <w:r w:rsidRPr="00C03D4E">
        <w:rPr>
          <w:sz w:val="16"/>
          <w:szCs w:val="16"/>
        </w:rPr>
        <w:t>служащих понимается профессиональное обучение лиц, ранее не имевших профессии рабочего или должности служащего.</w:t>
      </w:r>
    </w:p>
    <w:p w:rsidR="00293C77" w:rsidRPr="00B54EA2" w:rsidRDefault="00293C77" w:rsidP="00F46F76">
      <w:pPr>
        <w:spacing w:line="240" w:lineRule="exact"/>
        <w:ind w:firstLine="284"/>
        <w:jc w:val="both"/>
        <w:rPr>
          <w:sz w:val="16"/>
          <w:szCs w:val="16"/>
        </w:rPr>
      </w:pPr>
      <w:r w:rsidRPr="00C03D4E">
        <w:rPr>
          <w:sz w:val="16"/>
          <w:szCs w:val="16"/>
        </w:rPr>
        <w:t xml:space="preserve">Под профессиональным </w:t>
      </w:r>
      <w:proofErr w:type="gramStart"/>
      <w:r w:rsidRPr="00B54EA2">
        <w:rPr>
          <w:sz w:val="16"/>
          <w:szCs w:val="16"/>
        </w:rPr>
        <w:t>обучением по программам</w:t>
      </w:r>
      <w:proofErr w:type="gramEnd"/>
      <w:r w:rsidRPr="00B54EA2">
        <w:rPr>
          <w:sz w:val="16"/>
          <w:szCs w:val="16"/>
        </w:rPr>
        <w:t xml:space="preserve"> переподготовки рабочих и служащих понимается профессиональное </w:t>
      </w:r>
      <w:r w:rsidR="00800D6D">
        <w:rPr>
          <w:sz w:val="16"/>
          <w:szCs w:val="16"/>
        </w:rPr>
        <w:br/>
      </w:r>
      <w:r w:rsidRPr="00B54EA2">
        <w:rPr>
          <w:sz w:val="16"/>
          <w:szCs w:val="16"/>
        </w:rPr>
        <w:t xml:space="preserve">обучение лиц, уже имеющих профессию рабочего, профессии рабочих или должность служащего, должности служащих, в целях получения новой профессии рабочего или новой должности служащего с учетом потребностей производства, вида </w:t>
      </w:r>
      <w:r w:rsidR="00641010">
        <w:rPr>
          <w:sz w:val="16"/>
          <w:szCs w:val="16"/>
        </w:rPr>
        <w:br/>
      </w:r>
      <w:r w:rsidRPr="00B54EA2">
        <w:rPr>
          <w:sz w:val="16"/>
          <w:szCs w:val="16"/>
        </w:rPr>
        <w:t>профессиональной деятельности.</w:t>
      </w:r>
    </w:p>
    <w:p w:rsidR="00293C77" w:rsidRPr="00B54EA2" w:rsidRDefault="00293C77" w:rsidP="00F46F76">
      <w:pPr>
        <w:spacing w:line="240" w:lineRule="exact"/>
        <w:ind w:firstLine="284"/>
        <w:jc w:val="both"/>
        <w:rPr>
          <w:sz w:val="16"/>
          <w:szCs w:val="16"/>
        </w:rPr>
      </w:pPr>
      <w:r w:rsidRPr="00B54EA2">
        <w:rPr>
          <w:sz w:val="16"/>
          <w:szCs w:val="16"/>
        </w:rPr>
        <w:t xml:space="preserve">Под профессиональным </w:t>
      </w:r>
      <w:proofErr w:type="gramStart"/>
      <w:r w:rsidRPr="00B54EA2">
        <w:rPr>
          <w:sz w:val="16"/>
          <w:szCs w:val="16"/>
        </w:rPr>
        <w:t>обучением по программам</w:t>
      </w:r>
      <w:proofErr w:type="gramEnd"/>
      <w:r w:rsidRPr="00B54EA2">
        <w:rPr>
          <w:sz w:val="16"/>
          <w:szCs w:val="16"/>
        </w:rPr>
        <w:t xml:space="preserve"> повышения квалификации рабочих и служащих понимается </w:t>
      </w:r>
      <w:r w:rsidR="00641010">
        <w:rPr>
          <w:sz w:val="16"/>
          <w:szCs w:val="16"/>
        </w:rPr>
        <w:br/>
      </w:r>
      <w:r w:rsidRPr="00B54EA2">
        <w:rPr>
          <w:sz w:val="16"/>
          <w:szCs w:val="16"/>
        </w:rPr>
        <w:t xml:space="preserve">профессиональное обучение лиц, уже имеющих профессию рабочего, профессии рабочих или должность служащего, должности служащих, в целях последовательного совершенствования профессиональных знаний, умений и навыков по имеющейся </w:t>
      </w:r>
      <w:r w:rsidR="00641010">
        <w:rPr>
          <w:sz w:val="16"/>
          <w:szCs w:val="16"/>
        </w:rPr>
        <w:br/>
      </w:r>
      <w:r w:rsidRPr="00B54EA2">
        <w:rPr>
          <w:sz w:val="16"/>
          <w:szCs w:val="16"/>
        </w:rPr>
        <w:t>профессии рабочего или имеющейся должности служащего без повышения образовательного уровня.</w:t>
      </w:r>
    </w:p>
    <w:p w:rsidR="00293C77" w:rsidRPr="00B54EA2" w:rsidRDefault="00293C77" w:rsidP="00F46F76">
      <w:pPr>
        <w:spacing w:line="240" w:lineRule="exact"/>
        <w:ind w:firstLine="284"/>
        <w:jc w:val="both"/>
        <w:rPr>
          <w:sz w:val="16"/>
          <w:szCs w:val="16"/>
        </w:rPr>
      </w:pPr>
      <w:r w:rsidRPr="00B54EA2">
        <w:rPr>
          <w:b/>
          <w:sz w:val="16"/>
          <w:szCs w:val="16"/>
        </w:rPr>
        <w:t>Табл. 7.4</w:t>
      </w:r>
      <w:r w:rsidR="00EF4CEA" w:rsidRPr="00472283">
        <w:rPr>
          <w:b/>
          <w:sz w:val="16"/>
          <w:szCs w:val="16"/>
        </w:rPr>
        <w:t>4</w:t>
      </w:r>
      <w:r w:rsidRPr="00B54EA2">
        <w:rPr>
          <w:b/>
          <w:sz w:val="16"/>
          <w:szCs w:val="16"/>
        </w:rPr>
        <w:t>.</w:t>
      </w:r>
      <w:r w:rsidRPr="00B54EA2">
        <w:rPr>
          <w:sz w:val="16"/>
          <w:szCs w:val="16"/>
        </w:rPr>
        <w:t xml:space="preserve"> Дополнительные профессиональные программы </w:t>
      </w:r>
      <w:r w:rsidR="00C0181C" w:rsidRPr="00B54EA2">
        <w:rPr>
          <w:sz w:val="16"/>
          <w:szCs w:val="16"/>
        </w:rPr>
        <w:t>–</w:t>
      </w:r>
      <w:r w:rsidRPr="00B54EA2">
        <w:rPr>
          <w:sz w:val="16"/>
          <w:szCs w:val="16"/>
        </w:rPr>
        <w:t xml:space="preserve"> программы повышения квалификации и программы </w:t>
      </w:r>
      <w:r w:rsidR="00641010">
        <w:rPr>
          <w:sz w:val="16"/>
          <w:szCs w:val="16"/>
        </w:rPr>
        <w:br/>
      </w:r>
      <w:r w:rsidRPr="00B54EA2">
        <w:rPr>
          <w:sz w:val="16"/>
          <w:szCs w:val="16"/>
        </w:rPr>
        <w:t>профессиональной переподготовки.</w:t>
      </w:r>
    </w:p>
    <w:p w:rsidR="00293C77" w:rsidRPr="00B54EA2" w:rsidRDefault="00293C77" w:rsidP="00F46F76">
      <w:pPr>
        <w:spacing w:line="240" w:lineRule="exact"/>
        <w:ind w:firstLine="284"/>
        <w:jc w:val="both"/>
        <w:rPr>
          <w:sz w:val="16"/>
          <w:szCs w:val="16"/>
        </w:rPr>
      </w:pPr>
      <w:r w:rsidRPr="00B54EA2">
        <w:rPr>
          <w:sz w:val="16"/>
          <w:szCs w:val="16"/>
        </w:rPr>
        <w:t>Программа повышения квалификации направлена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w:t>
      </w:r>
    </w:p>
    <w:p w:rsidR="00293C77" w:rsidRPr="00B54EA2" w:rsidRDefault="00293C77" w:rsidP="00F46F76">
      <w:pPr>
        <w:spacing w:line="240" w:lineRule="exact"/>
        <w:ind w:firstLine="284"/>
        <w:jc w:val="both"/>
        <w:rPr>
          <w:sz w:val="16"/>
          <w:szCs w:val="16"/>
        </w:rPr>
      </w:pPr>
      <w:r w:rsidRPr="00B54EA2">
        <w:rPr>
          <w:sz w:val="16"/>
          <w:szCs w:val="16"/>
        </w:rPr>
        <w:t xml:space="preserve">Программа профессиональной переподготовки направлена на получение компетенции, необходимой для выполнения нового вида профессиональной деятельности, приобретение новой квалификации. </w:t>
      </w:r>
    </w:p>
    <w:p w:rsidR="00293C77" w:rsidRPr="003D4C03" w:rsidRDefault="00293C77" w:rsidP="00293C77">
      <w:pPr>
        <w:pStyle w:val="15"/>
        <w:spacing w:before="360"/>
        <w:rPr>
          <w:lang w:val="en-US"/>
        </w:rPr>
      </w:pPr>
      <w:r w:rsidRPr="003D4C03">
        <w:rPr>
          <w:i/>
          <w:lang w:val="en-US"/>
        </w:rPr>
        <w:t xml:space="preserve">METHODOLOGICAL NOTES </w:t>
      </w:r>
    </w:p>
    <w:p w:rsidR="00C0181C" w:rsidRPr="00B54EA2" w:rsidRDefault="003D4C03" w:rsidP="00F46F76">
      <w:pPr>
        <w:spacing w:line="240" w:lineRule="exact"/>
        <w:ind w:firstLine="284"/>
        <w:jc w:val="both"/>
        <w:rPr>
          <w:i/>
          <w:sz w:val="16"/>
          <w:szCs w:val="16"/>
          <w:lang w:val="en-US"/>
        </w:rPr>
      </w:pPr>
      <w:proofErr w:type="gramStart"/>
      <w:r w:rsidRPr="003D4C03">
        <w:rPr>
          <w:b/>
          <w:i/>
          <w:sz w:val="16"/>
          <w:szCs w:val="16"/>
          <w:lang w:val="en-US"/>
        </w:rPr>
        <w:t>Table 7.1.</w:t>
      </w:r>
      <w:proofErr w:type="gramEnd"/>
      <w:r w:rsidRPr="003D4C03">
        <w:rPr>
          <w:i/>
          <w:sz w:val="16"/>
          <w:szCs w:val="16"/>
          <w:lang w:val="en-US"/>
        </w:rPr>
        <w:t xml:space="preserve"> </w:t>
      </w:r>
      <w:r w:rsidR="00C0181C" w:rsidRPr="00B54EA2">
        <w:rPr>
          <w:i/>
          <w:sz w:val="16"/>
          <w:szCs w:val="16"/>
          <w:lang w:val="en-US"/>
        </w:rPr>
        <w:t>Gross enrollment ratio in preschool education, as a percentage of the number of children aged 1</w:t>
      </w:r>
      <w:r w:rsidR="00800D6D" w:rsidRPr="00800D6D">
        <w:rPr>
          <w:i/>
          <w:sz w:val="16"/>
          <w:szCs w:val="16"/>
          <w:lang w:val="en-US"/>
        </w:rPr>
        <w:t> </w:t>
      </w:r>
      <w:r w:rsidR="00C0181C" w:rsidRPr="00B54EA2">
        <w:rPr>
          <w:i/>
          <w:sz w:val="16"/>
          <w:szCs w:val="16"/>
          <w:lang w:val="en-US"/>
        </w:rPr>
        <w:t>–</w:t>
      </w:r>
      <w:r w:rsidR="00800D6D" w:rsidRPr="00800D6D">
        <w:rPr>
          <w:i/>
          <w:sz w:val="16"/>
          <w:szCs w:val="16"/>
          <w:lang w:val="en-US"/>
        </w:rPr>
        <w:t> </w:t>
      </w:r>
      <w:r w:rsidR="00C0181C" w:rsidRPr="00B54EA2">
        <w:rPr>
          <w:i/>
          <w:sz w:val="16"/>
          <w:szCs w:val="16"/>
          <w:lang w:val="en-US"/>
        </w:rPr>
        <w:t>6 years, is defined as the ratio of the number of pupils on the lists of organizations with educational programs of preschool education, supervision and childcare at the end of the reporting year, to total number of children aged 1</w:t>
      </w:r>
      <w:r w:rsidR="00800D6D" w:rsidRPr="00800D6D">
        <w:rPr>
          <w:i/>
          <w:sz w:val="16"/>
          <w:szCs w:val="16"/>
          <w:lang w:val="en-US"/>
        </w:rPr>
        <w:t> </w:t>
      </w:r>
      <w:r w:rsidR="00C0181C" w:rsidRPr="00B54EA2">
        <w:rPr>
          <w:i/>
          <w:sz w:val="16"/>
          <w:szCs w:val="16"/>
          <w:lang w:val="en-US"/>
        </w:rPr>
        <w:t>–</w:t>
      </w:r>
      <w:r w:rsidR="00800D6D" w:rsidRPr="00800D6D">
        <w:rPr>
          <w:i/>
          <w:sz w:val="16"/>
          <w:szCs w:val="16"/>
          <w:lang w:val="en-US"/>
        </w:rPr>
        <w:t> </w:t>
      </w:r>
      <w:r w:rsidR="00C0181C" w:rsidRPr="00B54EA2">
        <w:rPr>
          <w:i/>
          <w:sz w:val="16"/>
          <w:szCs w:val="16"/>
          <w:lang w:val="en-US"/>
        </w:rPr>
        <w:t xml:space="preserve">6 years. </w:t>
      </w:r>
    </w:p>
    <w:p w:rsidR="00293C77" w:rsidRPr="00B54EA2" w:rsidRDefault="00293C77" w:rsidP="00F46F76">
      <w:pPr>
        <w:spacing w:line="240" w:lineRule="exact"/>
        <w:ind w:firstLine="284"/>
        <w:jc w:val="both"/>
        <w:rPr>
          <w:i/>
          <w:lang w:val="en-US"/>
        </w:rPr>
      </w:pPr>
      <w:r w:rsidRPr="00B54EA2">
        <w:rPr>
          <w:i/>
          <w:sz w:val="16"/>
          <w:szCs w:val="16"/>
          <w:lang w:val="en-US"/>
        </w:rPr>
        <w:t xml:space="preserve">Gross enrollment rate in primary, lower secondary and upper secondary education programs is defined as the ratio of the number </w:t>
      </w:r>
      <w:r w:rsidRPr="00B54EA2">
        <w:rPr>
          <w:i/>
          <w:sz w:val="16"/>
          <w:szCs w:val="16"/>
          <w:lang w:val="en-US"/>
        </w:rPr>
        <w:br/>
        <w:t>of students of 1</w:t>
      </w:r>
      <w:r w:rsidR="00C0181C" w:rsidRPr="00B54EA2">
        <w:rPr>
          <w:i/>
          <w:sz w:val="16"/>
          <w:szCs w:val="16"/>
          <w:lang w:val="en-US"/>
        </w:rPr>
        <w:t>–</w:t>
      </w:r>
      <w:r w:rsidRPr="00B54EA2">
        <w:rPr>
          <w:i/>
          <w:sz w:val="16"/>
          <w:szCs w:val="16"/>
          <w:lang w:val="en-US"/>
        </w:rPr>
        <w:t xml:space="preserve">11 (12) grades of primary, lower secondary and upper secondary education and students at upper secondary education programs within educational programs of secondary vocational education </w:t>
      </w:r>
      <w:r w:rsidR="00C0181C" w:rsidRPr="00B54EA2">
        <w:rPr>
          <w:i/>
          <w:sz w:val="16"/>
          <w:szCs w:val="16"/>
          <w:lang w:val="en-US"/>
        </w:rPr>
        <w:t>–</w:t>
      </w:r>
      <w:r w:rsidRPr="00B54EA2">
        <w:rPr>
          <w:i/>
          <w:sz w:val="16"/>
          <w:szCs w:val="16"/>
          <w:lang w:val="en-US"/>
        </w:rPr>
        <w:t xml:space="preserve"> educational programs for skilled workers, employees </w:t>
      </w:r>
      <w:r w:rsidR="008C6B28">
        <w:rPr>
          <w:i/>
          <w:sz w:val="16"/>
          <w:szCs w:val="16"/>
          <w:lang w:val="en-US"/>
        </w:rPr>
        <w:br/>
      </w:r>
      <w:r w:rsidRPr="00B54EA2">
        <w:rPr>
          <w:i/>
          <w:sz w:val="16"/>
          <w:szCs w:val="16"/>
          <w:lang w:val="en-US"/>
        </w:rPr>
        <w:t>and educational programs for mid</w:t>
      </w:r>
      <w:r w:rsidR="00EA3AF5">
        <w:rPr>
          <w:i/>
          <w:sz w:val="16"/>
          <w:szCs w:val="16"/>
          <w:lang w:val="en-US"/>
        </w:rPr>
        <w:t>–</w:t>
      </w:r>
      <w:r w:rsidRPr="00B54EA2">
        <w:rPr>
          <w:i/>
          <w:sz w:val="16"/>
          <w:szCs w:val="16"/>
          <w:lang w:val="en-US"/>
        </w:rPr>
        <w:t xml:space="preserve">career professionals </w:t>
      </w:r>
      <w:r w:rsidR="00C0181C" w:rsidRPr="00B54EA2">
        <w:rPr>
          <w:i/>
          <w:sz w:val="16"/>
          <w:szCs w:val="16"/>
          <w:lang w:val="en-US"/>
        </w:rPr>
        <w:t>–</w:t>
      </w:r>
      <w:r w:rsidRPr="00B54EA2">
        <w:rPr>
          <w:i/>
          <w:sz w:val="16"/>
          <w:szCs w:val="16"/>
          <w:lang w:val="en-US"/>
        </w:rPr>
        <w:t xml:space="preserve"> to the number of children aged 7</w:t>
      </w:r>
      <w:r w:rsidR="00800D6D" w:rsidRPr="00800D6D">
        <w:rPr>
          <w:i/>
          <w:sz w:val="16"/>
          <w:szCs w:val="16"/>
          <w:lang w:val="en-US"/>
        </w:rPr>
        <w:t> </w:t>
      </w:r>
      <w:r w:rsidR="00C0181C" w:rsidRPr="00B54EA2">
        <w:rPr>
          <w:i/>
          <w:sz w:val="16"/>
          <w:szCs w:val="16"/>
          <w:lang w:val="en-US"/>
        </w:rPr>
        <w:t>–</w:t>
      </w:r>
      <w:r w:rsidR="00800D6D" w:rsidRPr="00800D6D">
        <w:rPr>
          <w:i/>
          <w:sz w:val="16"/>
          <w:szCs w:val="16"/>
          <w:lang w:val="en-US"/>
        </w:rPr>
        <w:t> </w:t>
      </w:r>
      <w:r w:rsidRPr="00B54EA2">
        <w:rPr>
          <w:i/>
          <w:sz w:val="16"/>
          <w:szCs w:val="16"/>
          <w:lang w:val="en-US"/>
        </w:rPr>
        <w:t>17 years.</w:t>
      </w:r>
    </w:p>
    <w:p w:rsidR="00EC463B" w:rsidRPr="00A33B13" w:rsidRDefault="00EC463B" w:rsidP="00F46F76">
      <w:pPr>
        <w:spacing w:line="240" w:lineRule="exact"/>
        <w:ind w:firstLine="284"/>
        <w:jc w:val="both"/>
        <w:rPr>
          <w:i/>
          <w:sz w:val="16"/>
          <w:szCs w:val="16"/>
          <w:lang w:val="en-US"/>
        </w:rPr>
      </w:pPr>
      <w:r w:rsidRPr="00A33B13">
        <w:rPr>
          <w:i/>
          <w:sz w:val="16"/>
          <w:szCs w:val="16"/>
          <w:lang w:val="en-US"/>
        </w:rPr>
        <w:t xml:space="preserve">Gross enrolment in secondary and higher education is defined as the ratio of the number of students in educational programs </w:t>
      </w:r>
      <w:r>
        <w:rPr>
          <w:i/>
          <w:sz w:val="16"/>
          <w:szCs w:val="16"/>
          <w:lang w:val="en-US"/>
        </w:rPr>
        <w:br/>
      </w:r>
      <w:r w:rsidRPr="00A33B13">
        <w:rPr>
          <w:i/>
          <w:sz w:val="16"/>
          <w:szCs w:val="16"/>
          <w:lang w:val="en-US"/>
        </w:rPr>
        <w:t xml:space="preserve">of secondary vocational Education - </w:t>
      </w:r>
      <w:proofErr w:type="spellStart"/>
      <w:r w:rsidRPr="00A33B13">
        <w:rPr>
          <w:i/>
          <w:sz w:val="16"/>
          <w:szCs w:val="16"/>
          <w:lang w:val="en-US"/>
        </w:rPr>
        <w:t>programmes</w:t>
      </w:r>
      <w:proofErr w:type="spellEnd"/>
      <w:r w:rsidRPr="00A33B13">
        <w:rPr>
          <w:i/>
          <w:sz w:val="16"/>
          <w:szCs w:val="16"/>
          <w:lang w:val="en-US"/>
        </w:rPr>
        <w:t xml:space="preserve"> for the training of skilled workers, employees, </w:t>
      </w:r>
      <w:proofErr w:type="spellStart"/>
      <w:r w:rsidRPr="00A33B13">
        <w:rPr>
          <w:i/>
          <w:sz w:val="16"/>
          <w:szCs w:val="16"/>
          <w:lang w:val="en-US"/>
        </w:rPr>
        <w:t>programmes</w:t>
      </w:r>
      <w:proofErr w:type="spellEnd"/>
      <w:r w:rsidRPr="00A33B13">
        <w:rPr>
          <w:i/>
          <w:sz w:val="16"/>
          <w:szCs w:val="16"/>
          <w:lang w:val="en-US"/>
        </w:rPr>
        <w:t xml:space="preserve"> for the training </w:t>
      </w:r>
      <w:r>
        <w:rPr>
          <w:i/>
          <w:sz w:val="16"/>
          <w:szCs w:val="16"/>
          <w:lang w:val="en-US"/>
        </w:rPr>
        <w:br/>
      </w:r>
      <w:r w:rsidRPr="00A33B13">
        <w:rPr>
          <w:i/>
          <w:sz w:val="16"/>
          <w:szCs w:val="16"/>
          <w:lang w:val="en-US"/>
        </w:rPr>
        <w:t xml:space="preserve">of secondary-level specialists; for the educational </w:t>
      </w:r>
      <w:proofErr w:type="spellStart"/>
      <w:r w:rsidRPr="00A33B13">
        <w:rPr>
          <w:i/>
          <w:sz w:val="16"/>
          <w:szCs w:val="16"/>
          <w:lang w:val="en-US"/>
        </w:rPr>
        <w:t>programmes</w:t>
      </w:r>
      <w:proofErr w:type="spellEnd"/>
      <w:r w:rsidRPr="00A33B13">
        <w:rPr>
          <w:i/>
          <w:sz w:val="16"/>
          <w:szCs w:val="16"/>
          <w:lang w:val="en-US"/>
        </w:rPr>
        <w:t xml:space="preserve"> of higher education - bachelor’s </w:t>
      </w:r>
      <w:proofErr w:type="spellStart"/>
      <w:r w:rsidRPr="00A33B13">
        <w:rPr>
          <w:i/>
          <w:sz w:val="16"/>
          <w:szCs w:val="16"/>
          <w:lang w:val="en-US"/>
        </w:rPr>
        <w:t>programmes</w:t>
      </w:r>
      <w:proofErr w:type="spellEnd"/>
      <w:r w:rsidRPr="00A33B13">
        <w:rPr>
          <w:i/>
          <w:sz w:val="16"/>
          <w:szCs w:val="16"/>
          <w:lang w:val="en-US"/>
        </w:rPr>
        <w:t xml:space="preserve">, specialization </w:t>
      </w:r>
      <w:proofErr w:type="spellStart"/>
      <w:r w:rsidRPr="00A33B13">
        <w:rPr>
          <w:i/>
          <w:sz w:val="16"/>
          <w:szCs w:val="16"/>
          <w:lang w:val="en-US"/>
        </w:rPr>
        <w:t>programmes</w:t>
      </w:r>
      <w:proofErr w:type="spellEnd"/>
      <w:r w:rsidRPr="00A33B13">
        <w:rPr>
          <w:i/>
          <w:sz w:val="16"/>
          <w:szCs w:val="16"/>
          <w:lang w:val="en-US"/>
        </w:rPr>
        <w:t xml:space="preserve">,  master’s </w:t>
      </w:r>
      <w:proofErr w:type="spellStart"/>
      <w:r w:rsidRPr="00A33B13">
        <w:rPr>
          <w:i/>
          <w:sz w:val="16"/>
          <w:szCs w:val="16"/>
          <w:lang w:val="en-US"/>
        </w:rPr>
        <w:t>programmes</w:t>
      </w:r>
      <w:proofErr w:type="spellEnd"/>
      <w:r w:rsidRPr="00A33B13">
        <w:rPr>
          <w:i/>
          <w:sz w:val="16"/>
          <w:szCs w:val="16"/>
          <w:lang w:val="en-US"/>
        </w:rPr>
        <w:t xml:space="preserve">; </w:t>
      </w:r>
      <w:proofErr w:type="spellStart"/>
      <w:r w:rsidRPr="00A33B13">
        <w:rPr>
          <w:i/>
          <w:sz w:val="16"/>
          <w:szCs w:val="16"/>
          <w:lang w:val="en-US"/>
        </w:rPr>
        <w:t>Programmes</w:t>
      </w:r>
      <w:proofErr w:type="spellEnd"/>
      <w:r w:rsidRPr="00A33B13">
        <w:rPr>
          <w:i/>
          <w:sz w:val="16"/>
          <w:szCs w:val="16"/>
          <w:lang w:val="en-US"/>
        </w:rPr>
        <w:t xml:space="preserve"> for the training of scientific and scientific and pedagogical personnel in postgraduate courses, residency </w:t>
      </w:r>
      <w:proofErr w:type="spellStart"/>
      <w:r w:rsidRPr="00A33B13">
        <w:rPr>
          <w:i/>
          <w:sz w:val="16"/>
          <w:szCs w:val="16"/>
          <w:lang w:val="en-US"/>
        </w:rPr>
        <w:t>programmes</w:t>
      </w:r>
      <w:proofErr w:type="spellEnd"/>
      <w:r w:rsidRPr="00A33B13">
        <w:rPr>
          <w:i/>
          <w:sz w:val="16"/>
          <w:szCs w:val="16"/>
          <w:lang w:val="en-US"/>
        </w:rPr>
        <w:t xml:space="preserve">, and </w:t>
      </w:r>
      <w:proofErr w:type="spellStart"/>
      <w:r w:rsidRPr="00A33B13">
        <w:rPr>
          <w:i/>
          <w:sz w:val="16"/>
          <w:szCs w:val="16"/>
          <w:lang w:val="en-US"/>
        </w:rPr>
        <w:t>programmes</w:t>
      </w:r>
      <w:proofErr w:type="spellEnd"/>
      <w:r w:rsidRPr="00A33B13">
        <w:rPr>
          <w:i/>
          <w:sz w:val="16"/>
          <w:szCs w:val="16"/>
          <w:lang w:val="en-US"/>
        </w:rPr>
        <w:t xml:space="preserve"> for the training of assistants to the population aged 15-34. </w:t>
      </w:r>
    </w:p>
    <w:p w:rsidR="00C0181C" w:rsidRPr="00C97176" w:rsidRDefault="00C0181C" w:rsidP="00F46F76">
      <w:pPr>
        <w:spacing w:line="240" w:lineRule="exact"/>
        <w:ind w:firstLine="284"/>
        <w:jc w:val="both"/>
        <w:rPr>
          <w:lang w:val="en"/>
        </w:rPr>
      </w:pPr>
      <w:r w:rsidRPr="00B54EA2">
        <w:rPr>
          <w:rStyle w:val="longtext"/>
          <w:i/>
          <w:sz w:val="16"/>
          <w:szCs w:val="16"/>
          <w:shd w:val="clear" w:color="auto" w:fill="FFFFFF"/>
          <w:lang w:val="en-US"/>
        </w:rPr>
        <w:t xml:space="preserve">To calculate the indicators in tables 7.1 and 7.4, a constant population of a certain age is used, as of January 1 of the year following </w:t>
      </w:r>
      <w:r w:rsidR="008C6B28">
        <w:rPr>
          <w:rStyle w:val="longtext"/>
          <w:i/>
          <w:sz w:val="16"/>
          <w:szCs w:val="16"/>
          <w:shd w:val="clear" w:color="auto" w:fill="FFFFFF"/>
          <w:lang w:val="en-US"/>
        </w:rPr>
        <w:br/>
      </w:r>
      <w:r w:rsidRPr="00B54EA2">
        <w:rPr>
          <w:rStyle w:val="longtext"/>
          <w:i/>
          <w:sz w:val="16"/>
          <w:szCs w:val="16"/>
          <w:shd w:val="clear" w:color="auto" w:fill="FFFFFF"/>
          <w:lang w:val="en-US"/>
        </w:rPr>
        <w:t>the reporting year, according to the annual assessment of the age</w:t>
      </w:r>
      <w:r w:rsidR="00EA3AF5">
        <w:rPr>
          <w:rStyle w:val="longtext"/>
          <w:i/>
          <w:sz w:val="16"/>
          <w:szCs w:val="16"/>
          <w:shd w:val="clear" w:color="auto" w:fill="FFFFFF"/>
          <w:lang w:val="en-US"/>
        </w:rPr>
        <w:t>–</w:t>
      </w:r>
      <w:r w:rsidRPr="00B54EA2">
        <w:rPr>
          <w:rStyle w:val="longtext"/>
          <w:i/>
          <w:sz w:val="16"/>
          <w:szCs w:val="16"/>
          <w:shd w:val="clear" w:color="auto" w:fill="FFFFFF"/>
          <w:lang w:val="en-US"/>
        </w:rPr>
        <w:t xml:space="preserve">sex composition of the population based on the population census </w:t>
      </w:r>
      <w:r w:rsidR="008C6B28">
        <w:rPr>
          <w:rStyle w:val="longtext"/>
          <w:i/>
          <w:sz w:val="16"/>
          <w:szCs w:val="16"/>
          <w:shd w:val="clear" w:color="auto" w:fill="FFFFFF"/>
          <w:lang w:val="en-US"/>
        </w:rPr>
        <w:br/>
      </w:r>
      <w:r w:rsidRPr="00B54EA2">
        <w:rPr>
          <w:rStyle w:val="longtext"/>
          <w:i/>
          <w:sz w:val="16"/>
          <w:szCs w:val="16"/>
          <w:shd w:val="clear" w:color="auto" w:fill="FFFFFF"/>
          <w:lang w:val="en-US"/>
        </w:rPr>
        <w:t xml:space="preserve">and current accounting of births, deaths and migration. The calculation of indicators was carried out in accordance with the methodology approved by the order of the Federal State Statistics Service of </w:t>
      </w:r>
      <w:r w:rsidRPr="00C97176">
        <w:rPr>
          <w:rStyle w:val="longtext"/>
          <w:i/>
          <w:sz w:val="16"/>
          <w:szCs w:val="16"/>
          <w:shd w:val="clear" w:color="auto" w:fill="FFFFFF"/>
          <w:lang w:val="en-US"/>
        </w:rPr>
        <w:t xml:space="preserve">November </w:t>
      </w:r>
      <w:r w:rsidR="00C97176" w:rsidRPr="00C97176">
        <w:rPr>
          <w:i/>
          <w:sz w:val="16"/>
          <w:szCs w:val="16"/>
          <w:lang w:val="en-US"/>
        </w:rPr>
        <w:t>31.08.2022 № 609</w:t>
      </w:r>
      <w:proofErr w:type="gramStart"/>
      <w:r w:rsidRPr="00C97176">
        <w:rPr>
          <w:rStyle w:val="longtext"/>
          <w:i/>
          <w:sz w:val="16"/>
          <w:szCs w:val="16"/>
          <w:shd w:val="clear" w:color="auto" w:fill="FFFFFF"/>
          <w:lang w:val="en-US"/>
        </w:rPr>
        <w:t>.</w:t>
      </w:r>
      <w:r w:rsidRPr="00C97176">
        <w:rPr>
          <w:lang w:val="en"/>
        </w:rPr>
        <w:t>.</w:t>
      </w:r>
      <w:proofErr w:type="gramEnd"/>
    </w:p>
    <w:p w:rsidR="003D4C03" w:rsidRPr="003D4C03" w:rsidRDefault="003D4C03" w:rsidP="00F46F76">
      <w:pPr>
        <w:spacing w:line="240" w:lineRule="exact"/>
        <w:ind w:firstLine="284"/>
        <w:jc w:val="both"/>
        <w:rPr>
          <w:bCs/>
          <w:i/>
          <w:sz w:val="16"/>
          <w:szCs w:val="16"/>
          <w:lang w:val="en-US"/>
        </w:rPr>
      </w:pPr>
      <w:proofErr w:type="gramStart"/>
      <w:r w:rsidRPr="003D4C03">
        <w:rPr>
          <w:b/>
          <w:i/>
          <w:sz w:val="16"/>
          <w:szCs w:val="16"/>
          <w:lang w:val="en-US"/>
        </w:rPr>
        <w:t>Tables 7.4, 7.5.</w:t>
      </w:r>
      <w:proofErr w:type="gramEnd"/>
      <w:r w:rsidRPr="003D4C03">
        <w:rPr>
          <w:b/>
          <w:i/>
          <w:sz w:val="16"/>
          <w:szCs w:val="16"/>
          <w:lang w:val="en-US"/>
        </w:rPr>
        <w:t xml:space="preserve"> Preschool education</w:t>
      </w:r>
      <w:r w:rsidRPr="003D4C03">
        <w:rPr>
          <w:b/>
          <w:bCs/>
          <w:i/>
          <w:sz w:val="16"/>
          <w:szCs w:val="16"/>
          <w:lang w:val="en-US"/>
        </w:rPr>
        <w:t xml:space="preserve"> can be obtained</w:t>
      </w:r>
      <w:r w:rsidRPr="003D4C03">
        <w:rPr>
          <w:bCs/>
          <w:i/>
          <w:sz w:val="16"/>
          <w:szCs w:val="16"/>
          <w:lang w:val="en-US"/>
        </w:rPr>
        <w:t xml:space="preserve"> – in institutions</w:t>
      </w:r>
      <w:r w:rsidRPr="003D4C03">
        <w:rPr>
          <w:rStyle w:val="longtext"/>
          <w:i/>
          <w:sz w:val="16"/>
          <w:szCs w:val="16"/>
          <w:shd w:val="clear" w:color="auto" w:fill="FFFFFF"/>
          <w:lang w:val="en-US"/>
        </w:rPr>
        <w:t xml:space="preserve"> </w:t>
      </w:r>
      <w:r w:rsidRPr="003D4C03">
        <w:rPr>
          <w:bCs/>
          <w:i/>
          <w:sz w:val="16"/>
          <w:szCs w:val="16"/>
          <w:lang w:val="en-US"/>
        </w:rPr>
        <w:t xml:space="preserve">that carry out education activities on education programs </w:t>
      </w:r>
      <w:r w:rsidRPr="003D4C03">
        <w:rPr>
          <w:bCs/>
          <w:i/>
          <w:sz w:val="16"/>
          <w:szCs w:val="16"/>
          <w:lang w:val="en-US"/>
        </w:rPr>
        <w:br/>
        <w:t>of preschool education,</w:t>
      </w:r>
      <w:r w:rsidRPr="003D4C03">
        <w:rPr>
          <w:i/>
          <w:sz w:val="16"/>
          <w:szCs w:val="16"/>
          <w:lang w:val="en-US"/>
        </w:rPr>
        <w:t xml:space="preserve"> supervision and childcare</w:t>
      </w:r>
      <w:r w:rsidRPr="003D4C03">
        <w:rPr>
          <w:bCs/>
          <w:i/>
          <w:sz w:val="16"/>
          <w:szCs w:val="16"/>
          <w:lang w:val="en-US"/>
        </w:rPr>
        <w:t>:</w:t>
      </w:r>
    </w:p>
    <w:p w:rsidR="003D4C03" w:rsidRPr="003D4C03" w:rsidRDefault="003D4C03" w:rsidP="00F46F76">
      <w:pPr>
        <w:spacing w:line="240" w:lineRule="exact"/>
        <w:ind w:left="397"/>
        <w:jc w:val="both"/>
        <w:rPr>
          <w:lang w:val="en-US"/>
        </w:rPr>
      </w:pPr>
      <w:r w:rsidRPr="003D4C03">
        <w:rPr>
          <w:bCs/>
          <w:i/>
          <w:sz w:val="16"/>
          <w:szCs w:val="16"/>
          <w:lang w:val="en-US"/>
        </w:rPr>
        <w:t xml:space="preserve">– </w:t>
      </w:r>
      <w:proofErr w:type="gramStart"/>
      <w:r w:rsidRPr="003D4C03">
        <w:rPr>
          <w:bCs/>
          <w:i/>
          <w:sz w:val="16"/>
          <w:szCs w:val="16"/>
          <w:lang w:val="en-US"/>
        </w:rPr>
        <w:t>preschool</w:t>
      </w:r>
      <w:proofErr w:type="gramEnd"/>
      <w:r w:rsidRPr="003D4C03">
        <w:rPr>
          <w:bCs/>
          <w:i/>
          <w:sz w:val="16"/>
          <w:szCs w:val="16"/>
          <w:lang w:val="en-US"/>
        </w:rPr>
        <w:t xml:space="preserve"> education institutions;</w:t>
      </w:r>
    </w:p>
    <w:p w:rsidR="003D4C03" w:rsidRPr="003D4C03" w:rsidRDefault="003D4C03" w:rsidP="00F46F76">
      <w:pPr>
        <w:spacing w:line="240" w:lineRule="exact"/>
        <w:ind w:left="397"/>
        <w:jc w:val="both"/>
        <w:rPr>
          <w:lang w:val="en-US"/>
        </w:rPr>
      </w:pPr>
      <w:r w:rsidRPr="003D4C03">
        <w:rPr>
          <w:bCs/>
          <w:i/>
          <w:sz w:val="16"/>
          <w:szCs w:val="16"/>
          <w:lang w:val="en-US"/>
        </w:rPr>
        <w:t xml:space="preserve">– </w:t>
      </w:r>
      <w:proofErr w:type="gramStart"/>
      <w:r w:rsidRPr="003D4C03">
        <w:rPr>
          <w:bCs/>
          <w:i/>
          <w:sz w:val="16"/>
          <w:szCs w:val="16"/>
          <w:lang w:val="en-US"/>
        </w:rPr>
        <w:t>secondary</w:t>
      </w:r>
      <w:proofErr w:type="gramEnd"/>
      <w:r w:rsidRPr="003D4C03">
        <w:rPr>
          <w:bCs/>
          <w:i/>
          <w:sz w:val="16"/>
          <w:szCs w:val="16"/>
          <w:lang w:val="en-US"/>
        </w:rPr>
        <w:t xml:space="preserve"> education institutions; </w:t>
      </w:r>
    </w:p>
    <w:p w:rsidR="003D4C03" w:rsidRPr="003D4C03" w:rsidRDefault="003D4C03" w:rsidP="00F46F76">
      <w:pPr>
        <w:spacing w:line="240" w:lineRule="exact"/>
        <w:ind w:left="397"/>
        <w:jc w:val="both"/>
        <w:rPr>
          <w:lang w:val="en-US"/>
        </w:rPr>
      </w:pPr>
      <w:r w:rsidRPr="003D4C03">
        <w:rPr>
          <w:bCs/>
          <w:i/>
          <w:sz w:val="16"/>
          <w:szCs w:val="16"/>
          <w:lang w:val="en-US"/>
        </w:rPr>
        <w:t xml:space="preserve">– </w:t>
      </w:r>
      <w:proofErr w:type="gramStart"/>
      <w:r w:rsidRPr="003D4C03">
        <w:rPr>
          <w:bCs/>
          <w:i/>
          <w:sz w:val="16"/>
          <w:szCs w:val="16"/>
          <w:lang w:val="en-US"/>
        </w:rPr>
        <w:t>vocational</w:t>
      </w:r>
      <w:proofErr w:type="gramEnd"/>
      <w:r w:rsidRPr="003D4C03">
        <w:rPr>
          <w:bCs/>
          <w:i/>
          <w:sz w:val="16"/>
          <w:szCs w:val="16"/>
          <w:lang w:val="en-US"/>
        </w:rPr>
        <w:t xml:space="preserve"> education institutions;</w:t>
      </w:r>
    </w:p>
    <w:p w:rsidR="003D4C03" w:rsidRPr="003D4C03" w:rsidRDefault="003D4C03" w:rsidP="00F46F76">
      <w:pPr>
        <w:spacing w:line="240" w:lineRule="exact"/>
        <w:ind w:left="397"/>
        <w:jc w:val="both"/>
        <w:rPr>
          <w:lang w:val="en-US"/>
        </w:rPr>
      </w:pPr>
      <w:r w:rsidRPr="003D4C03">
        <w:rPr>
          <w:bCs/>
          <w:i/>
          <w:sz w:val="16"/>
          <w:szCs w:val="16"/>
          <w:lang w:val="en-US"/>
        </w:rPr>
        <w:t xml:space="preserve">– </w:t>
      </w:r>
      <w:proofErr w:type="gramStart"/>
      <w:r w:rsidRPr="003D4C03">
        <w:rPr>
          <w:bCs/>
          <w:i/>
          <w:sz w:val="16"/>
          <w:szCs w:val="16"/>
          <w:lang w:val="en-US"/>
        </w:rPr>
        <w:t>higher</w:t>
      </w:r>
      <w:proofErr w:type="gramEnd"/>
      <w:r w:rsidRPr="003D4C03">
        <w:rPr>
          <w:bCs/>
          <w:i/>
          <w:sz w:val="16"/>
          <w:szCs w:val="16"/>
          <w:lang w:val="en-US"/>
        </w:rPr>
        <w:t xml:space="preserve"> education institutions;</w:t>
      </w:r>
    </w:p>
    <w:p w:rsidR="003D4C03" w:rsidRPr="003D4C03" w:rsidRDefault="003D4C03" w:rsidP="00F46F76">
      <w:pPr>
        <w:spacing w:line="240" w:lineRule="exact"/>
        <w:ind w:left="397"/>
        <w:jc w:val="both"/>
        <w:rPr>
          <w:lang w:val="en-US"/>
        </w:rPr>
      </w:pPr>
      <w:r w:rsidRPr="003D4C03">
        <w:rPr>
          <w:bCs/>
          <w:i/>
          <w:sz w:val="16"/>
          <w:szCs w:val="16"/>
          <w:lang w:val="en-US"/>
        </w:rPr>
        <w:t xml:space="preserve">– </w:t>
      </w:r>
      <w:proofErr w:type="gramStart"/>
      <w:r w:rsidRPr="003D4C03">
        <w:rPr>
          <w:bCs/>
          <w:i/>
          <w:sz w:val="16"/>
          <w:szCs w:val="16"/>
          <w:lang w:val="en-US"/>
        </w:rPr>
        <w:t>institutions</w:t>
      </w:r>
      <w:proofErr w:type="gramEnd"/>
      <w:r w:rsidRPr="003D4C03">
        <w:rPr>
          <w:rStyle w:val="longtext"/>
          <w:i/>
          <w:sz w:val="16"/>
          <w:szCs w:val="16"/>
          <w:shd w:val="clear" w:color="auto" w:fill="FFFFFF"/>
          <w:lang w:val="en-US"/>
        </w:rPr>
        <w:t xml:space="preserve"> </w:t>
      </w:r>
      <w:r w:rsidRPr="003D4C03">
        <w:rPr>
          <w:bCs/>
          <w:i/>
          <w:sz w:val="16"/>
          <w:szCs w:val="16"/>
          <w:lang w:val="en-US"/>
        </w:rPr>
        <w:t>of additional education for children;</w:t>
      </w:r>
    </w:p>
    <w:p w:rsidR="003D4C03" w:rsidRPr="00B54EA2" w:rsidRDefault="003D4C03" w:rsidP="00F46F76">
      <w:pPr>
        <w:spacing w:line="240" w:lineRule="exact"/>
        <w:ind w:left="567" w:hanging="170"/>
        <w:jc w:val="both"/>
        <w:rPr>
          <w:lang w:val="en-US"/>
        </w:rPr>
      </w:pPr>
      <w:r w:rsidRPr="003D4C03">
        <w:rPr>
          <w:bCs/>
          <w:i/>
          <w:sz w:val="16"/>
          <w:szCs w:val="16"/>
          <w:lang w:val="en-US"/>
        </w:rPr>
        <w:t>– other institutions</w:t>
      </w:r>
      <w:r w:rsidRPr="003D4C03">
        <w:rPr>
          <w:rStyle w:val="longtext"/>
          <w:i/>
          <w:sz w:val="16"/>
          <w:szCs w:val="16"/>
          <w:shd w:val="clear" w:color="auto" w:fill="FFFFFF"/>
          <w:lang w:val="en-US"/>
        </w:rPr>
        <w:t xml:space="preserve"> </w:t>
      </w:r>
      <w:r w:rsidRPr="003D4C03">
        <w:rPr>
          <w:bCs/>
          <w:i/>
          <w:sz w:val="16"/>
          <w:szCs w:val="16"/>
          <w:lang w:val="en-US"/>
        </w:rPr>
        <w:t xml:space="preserve">(institutions of health care, social services, science, culture, etc., carrying out education activities on education </w:t>
      </w:r>
      <w:r w:rsidRPr="003D4C03">
        <w:rPr>
          <w:bCs/>
          <w:i/>
          <w:sz w:val="16"/>
          <w:szCs w:val="16"/>
          <w:lang w:val="en-US"/>
        </w:rPr>
        <w:br/>
      </w:r>
      <w:r w:rsidRPr="00B54EA2">
        <w:rPr>
          <w:bCs/>
          <w:i/>
          <w:sz w:val="16"/>
          <w:szCs w:val="16"/>
          <w:lang w:val="en-US"/>
        </w:rPr>
        <w:t>programs of preschool  education as additional activity to their main activity).</w:t>
      </w:r>
    </w:p>
    <w:p w:rsidR="00F8097F" w:rsidRPr="00F8097F" w:rsidRDefault="00F8097F" w:rsidP="00F46F76">
      <w:pPr>
        <w:spacing w:line="240" w:lineRule="exact"/>
        <w:ind w:firstLine="284"/>
        <w:jc w:val="both"/>
        <w:rPr>
          <w:bCs/>
          <w:i/>
          <w:sz w:val="16"/>
          <w:szCs w:val="16"/>
          <w:lang w:val="en-US"/>
        </w:rPr>
      </w:pPr>
      <w:r w:rsidRPr="00F8097F">
        <w:rPr>
          <w:bCs/>
          <w:i/>
          <w:sz w:val="16"/>
          <w:szCs w:val="16"/>
          <w:lang w:val="en-US"/>
        </w:rPr>
        <w:t>Pupils in preschool education, supervision and childcare institutions include children studying preschool education programs, as well as children only under supervision and care.</w:t>
      </w:r>
    </w:p>
    <w:p w:rsidR="00C0181C" w:rsidRPr="003D4C03" w:rsidRDefault="00C0181C" w:rsidP="00F46F76">
      <w:pPr>
        <w:spacing w:line="240" w:lineRule="exact"/>
        <w:ind w:firstLine="284"/>
        <w:jc w:val="both"/>
        <w:rPr>
          <w:lang w:val="en-US"/>
        </w:rPr>
      </w:pPr>
      <w:r w:rsidRPr="00C93D2F">
        <w:rPr>
          <w:b/>
          <w:bCs/>
          <w:i/>
          <w:sz w:val="16"/>
          <w:szCs w:val="16"/>
          <w:lang w:val="en-US"/>
        </w:rPr>
        <w:t xml:space="preserve">Provision of preschool children with places in preschool education, supervision and childcare institutions </w:t>
      </w:r>
      <w:r w:rsidRPr="00C93D2F">
        <w:rPr>
          <w:bCs/>
          <w:i/>
          <w:sz w:val="16"/>
          <w:szCs w:val="16"/>
          <w:lang w:val="en-US"/>
        </w:rPr>
        <w:t xml:space="preserve">is defined as </w:t>
      </w:r>
      <w:r w:rsidR="008C6B28">
        <w:rPr>
          <w:bCs/>
          <w:i/>
          <w:sz w:val="16"/>
          <w:szCs w:val="16"/>
          <w:lang w:val="en-US"/>
        </w:rPr>
        <w:br/>
      </w:r>
      <w:r w:rsidRPr="00C93D2F">
        <w:rPr>
          <w:bCs/>
          <w:i/>
          <w:sz w:val="16"/>
          <w:szCs w:val="16"/>
          <w:lang w:val="en-US"/>
        </w:rPr>
        <w:t xml:space="preserve">the ratio of the total number of places in preschool education, supervision and childcare </w:t>
      </w:r>
      <w:proofErr w:type="gramStart"/>
      <w:r w:rsidRPr="00C93D2F">
        <w:rPr>
          <w:bCs/>
          <w:i/>
          <w:sz w:val="16"/>
          <w:szCs w:val="16"/>
          <w:lang w:val="en-US"/>
        </w:rPr>
        <w:t>institutions,</w:t>
      </w:r>
      <w:proofErr w:type="gramEnd"/>
      <w:r w:rsidRPr="00C93D2F">
        <w:rPr>
          <w:bCs/>
          <w:i/>
          <w:sz w:val="16"/>
          <w:szCs w:val="16"/>
          <w:lang w:val="en-US"/>
        </w:rPr>
        <w:t xml:space="preserve"> to the total number children aged </w:t>
      </w:r>
      <w:r w:rsidR="008C6B28">
        <w:rPr>
          <w:bCs/>
          <w:i/>
          <w:sz w:val="16"/>
          <w:szCs w:val="16"/>
          <w:lang w:val="en-US"/>
        </w:rPr>
        <w:br/>
      </w:r>
      <w:r w:rsidRPr="00C93D2F">
        <w:rPr>
          <w:bCs/>
          <w:i/>
          <w:sz w:val="16"/>
          <w:szCs w:val="16"/>
          <w:lang w:val="en-US"/>
        </w:rPr>
        <w:t>1</w:t>
      </w:r>
      <w:r w:rsidR="00800D6D" w:rsidRPr="00C93D2F">
        <w:rPr>
          <w:bCs/>
          <w:i/>
          <w:sz w:val="16"/>
          <w:szCs w:val="16"/>
          <w:lang w:val="en-US"/>
        </w:rPr>
        <w:t> </w:t>
      </w:r>
      <w:r w:rsidRPr="00C93D2F">
        <w:rPr>
          <w:bCs/>
          <w:i/>
          <w:sz w:val="16"/>
          <w:szCs w:val="16"/>
          <w:lang w:val="en-US"/>
        </w:rPr>
        <w:t>–</w:t>
      </w:r>
      <w:r w:rsidR="00800D6D" w:rsidRPr="00C93D2F">
        <w:rPr>
          <w:bCs/>
          <w:i/>
          <w:sz w:val="16"/>
          <w:szCs w:val="16"/>
          <w:lang w:val="en-US"/>
        </w:rPr>
        <w:t> </w:t>
      </w:r>
      <w:r w:rsidRPr="00C93D2F">
        <w:rPr>
          <w:bCs/>
          <w:i/>
          <w:sz w:val="16"/>
          <w:szCs w:val="16"/>
          <w:lang w:val="en-US"/>
        </w:rPr>
        <w:t xml:space="preserve">6 years, </w:t>
      </w:r>
      <w:r w:rsidRPr="003D4C03">
        <w:rPr>
          <w:bCs/>
          <w:i/>
          <w:sz w:val="16"/>
          <w:szCs w:val="16"/>
          <w:lang w:val="en-US"/>
        </w:rPr>
        <w:t>multiplied by 1000.</w:t>
      </w:r>
    </w:p>
    <w:p w:rsidR="00293C77" w:rsidRPr="003D4C03" w:rsidRDefault="00293C77" w:rsidP="00F46F76">
      <w:pPr>
        <w:spacing w:line="240" w:lineRule="exact"/>
        <w:ind w:firstLine="284"/>
        <w:jc w:val="both"/>
        <w:rPr>
          <w:lang w:val="en-US"/>
        </w:rPr>
      </w:pPr>
      <w:proofErr w:type="gramStart"/>
      <w:r w:rsidRPr="003D4C03">
        <w:rPr>
          <w:b/>
          <w:bCs/>
          <w:i/>
          <w:sz w:val="16"/>
          <w:szCs w:val="16"/>
          <w:lang w:val="en-US"/>
        </w:rPr>
        <w:t>Table 7.6.</w:t>
      </w:r>
      <w:proofErr w:type="gramEnd"/>
      <w:r w:rsidRPr="003D4C03">
        <w:rPr>
          <w:bCs/>
          <w:i/>
          <w:sz w:val="16"/>
          <w:szCs w:val="16"/>
          <w:lang w:val="en-US"/>
        </w:rPr>
        <w:t xml:space="preserve"> Number of orphans and children without parental care is shown, who are brought up in boarding institutions.</w:t>
      </w:r>
    </w:p>
    <w:p w:rsidR="00014946" w:rsidRPr="00C03D4E" w:rsidRDefault="00293C77" w:rsidP="00F46F76">
      <w:pPr>
        <w:spacing w:line="240" w:lineRule="exact"/>
        <w:ind w:firstLine="284"/>
        <w:jc w:val="both"/>
        <w:rPr>
          <w:b/>
          <w:sz w:val="16"/>
          <w:szCs w:val="16"/>
          <w:lang w:val="en-US"/>
        </w:rPr>
      </w:pPr>
      <w:proofErr w:type="gramStart"/>
      <w:r w:rsidRPr="003D4C03">
        <w:rPr>
          <w:b/>
          <w:bCs/>
          <w:i/>
          <w:sz w:val="16"/>
          <w:szCs w:val="16"/>
          <w:lang w:val="en-US"/>
        </w:rPr>
        <w:t>Table</w:t>
      </w:r>
      <w:r w:rsidRPr="003D30A6">
        <w:rPr>
          <w:b/>
          <w:bCs/>
          <w:i/>
          <w:sz w:val="16"/>
          <w:szCs w:val="16"/>
          <w:lang w:val="en-US"/>
        </w:rPr>
        <w:t xml:space="preserve"> 7.7.</w:t>
      </w:r>
      <w:proofErr w:type="gramEnd"/>
      <w:r w:rsidRPr="003D30A6">
        <w:rPr>
          <w:bCs/>
          <w:i/>
          <w:sz w:val="16"/>
          <w:szCs w:val="16"/>
          <w:lang w:val="en-US"/>
        </w:rPr>
        <w:t xml:space="preserve"> </w:t>
      </w:r>
      <w:r w:rsidR="00C03D4E" w:rsidRPr="00C03D4E">
        <w:rPr>
          <w:i/>
          <w:sz w:val="16"/>
          <w:szCs w:val="16"/>
          <w:lang w:val="en-US"/>
        </w:rPr>
        <w:t>The data on the number of organizations that submitted reports on the corresponding forms of federal statistical observation of the Ministry of Education of Russia, the Ministry of Health of Russia and the Ministry of Labor of Russia are presented. The total number of children living in residential institutions is reflected.</w:t>
      </w:r>
    </w:p>
    <w:p w:rsidR="003D4C03" w:rsidRPr="00B54EA2" w:rsidRDefault="003D4C03" w:rsidP="00F46F76">
      <w:pPr>
        <w:spacing w:line="240" w:lineRule="exact"/>
        <w:ind w:firstLine="284"/>
        <w:jc w:val="both"/>
        <w:rPr>
          <w:lang w:val="en-US"/>
        </w:rPr>
      </w:pPr>
      <w:proofErr w:type="gramStart"/>
      <w:r w:rsidRPr="00C97176">
        <w:rPr>
          <w:b/>
          <w:i/>
          <w:sz w:val="16"/>
          <w:szCs w:val="16"/>
          <w:lang w:val="en-US"/>
        </w:rPr>
        <w:t xml:space="preserve">Tables 7.8, </w:t>
      </w:r>
      <w:r w:rsidR="00C97176" w:rsidRPr="00C97176">
        <w:rPr>
          <w:b/>
          <w:i/>
          <w:sz w:val="16"/>
          <w:szCs w:val="16"/>
          <w:lang w:val="en-US"/>
        </w:rPr>
        <w:t>7.9, 7.10, 7.12</w:t>
      </w:r>
      <w:r w:rsidRPr="00C97176">
        <w:rPr>
          <w:b/>
          <w:i/>
          <w:sz w:val="16"/>
          <w:szCs w:val="16"/>
          <w:lang w:val="en-US"/>
        </w:rPr>
        <w:t>.</w:t>
      </w:r>
      <w:proofErr w:type="gramEnd"/>
      <w:r w:rsidRPr="00C97176">
        <w:rPr>
          <w:i/>
          <w:sz w:val="16"/>
          <w:szCs w:val="16"/>
          <w:lang w:val="en-US"/>
        </w:rPr>
        <w:t xml:space="preserve"> </w:t>
      </w:r>
      <w:r w:rsidRPr="00C97176">
        <w:rPr>
          <w:b/>
          <w:i/>
          <w:sz w:val="16"/>
          <w:szCs w:val="16"/>
          <w:lang w:val="en-US"/>
        </w:rPr>
        <w:t xml:space="preserve">Secondary education </w:t>
      </w:r>
      <w:r w:rsidRPr="00C97176">
        <w:rPr>
          <w:i/>
          <w:sz w:val="16"/>
          <w:szCs w:val="16"/>
          <w:lang w:val="en-US"/>
        </w:rPr>
        <w:t xml:space="preserve">can be obtained in secondary education </w:t>
      </w:r>
      <w:r w:rsidRPr="00C97176">
        <w:rPr>
          <w:bCs/>
          <w:i/>
          <w:sz w:val="16"/>
          <w:szCs w:val="16"/>
          <w:lang w:val="en-US"/>
        </w:rPr>
        <w:t>institutions</w:t>
      </w:r>
      <w:r w:rsidRPr="00C97176">
        <w:rPr>
          <w:i/>
          <w:sz w:val="16"/>
          <w:szCs w:val="16"/>
          <w:lang w:val="en-US"/>
        </w:rPr>
        <w:t xml:space="preserve">, </w:t>
      </w:r>
      <w:r w:rsidRPr="00C97176">
        <w:rPr>
          <w:rStyle w:val="longtext"/>
          <w:i/>
          <w:sz w:val="16"/>
          <w:szCs w:val="16"/>
          <w:shd w:val="clear" w:color="auto" w:fill="FFFFFF"/>
          <w:lang w:val="en-US"/>
        </w:rPr>
        <w:t xml:space="preserve">secondary vocational </w:t>
      </w:r>
      <w:r w:rsidRPr="00C97176">
        <w:rPr>
          <w:rFonts w:eastAsia="Symbol"/>
          <w:i/>
          <w:sz w:val="16"/>
          <w:szCs w:val="16"/>
          <w:lang w:val="en-US"/>
        </w:rPr>
        <w:t>education</w:t>
      </w:r>
      <w:r w:rsidRPr="00C97176">
        <w:rPr>
          <w:rFonts w:eastAsia="Symbol"/>
          <w:b/>
          <w:i/>
          <w:sz w:val="20"/>
          <w:lang w:val="en-US"/>
        </w:rPr>
        <w:t xml:space="preserve"> </w:t>
      </w:r>
      <w:r w:rsidRPr="00C97176">
        <w:rPr>
          <w:bCs/>
          <w:i/>
          <w:sz w:val="16"/>
          <w:szCs w:val="16"/>
          <w:lang w:val="en-US"/>
        </w:rPr>
        <w:t>institutions</w:t>
      </w:r>
      <w:proofErr w:type="gramStart"/>
      <w:r w:rsidRPr="00C97176">
        <w:rPr>
          <w:i/>
          <w:sz w:val="16"/>
          <w:szCs w:val="16"/>
          <w:lang w:val="en-US"/>
        </w:rPr>
        <w:t>,  higher</w:t>
      </w:r>
      <w:proofErr w:type="gramEnd"/>
      <w:r w:rsidRPr="00C97176">
        <w:rPr>
          <w:i/>
          <w:sz w:val="16"/>
          <w:szCs w:val="16"/>
          <w:lang w:val="en-US"/>
        </w:rPr>
        <w:t xml:space="preserve"> education </w:t>
      </w:r>
      <w:r w:rsidRPr="00C97176">
        <w:rPr>
          <w:bCs/>
          <w:i/>
          <w:sz w:val="16"/>
          <w:szCs w:val="16"/>
          <w:lang w:val="en-US"/>
        </w:rPr>
        <w:t>institution</w:t>
      </w:r>
      <w:r w:rsidRPr="00C97176">
        <w:rPr>
          <w:i/>
          <w:sz w:val="16"/>
          <w:szCs w:val="16"/>
          <w:lang w:val="en-US"/>
        </w:rPr>
        <w:t xml:space="preserve">, and other </w:t>
      </w:r>
      <w:r w:rsidRPr="00C97176">
        <w:rPr>
          <w:bCs/>
          <w:i/>
          <w:sz w:val="16"/>
          <w:szCs w:val="16"/>
          <w:lang w:val="en-US"/>
        </w:rPr>
        <w:t>institutions</w:t>
      </w:r>
      <w:r w:rsidRPr="00C97176">
        <w:rPr>
          <w:i/>
          <w:sz w:val="16"/>
          <w:szCs w:val="16"/>
          <w:lang w:val="en-US"/>
        </w:rPr>
        <w:t xml:space="preserve">. Other </w:t>
      </w:r>
      <w:r w:rsidRPr="00C97176">
        <w:rPr>
          <w:bCs/>
          <w:i/>
          <w:sz w:val="16"/>
          <w:szCs w:val="16"/>
          <w:lang w:val="en-US"/>
        </w:rPr>
        <w:t>institutions</w:t>
      </w:r>
      <w:r w:rsidRPr="00C97176">
        <w:rPr>
          <w:rStyle w:val="longtext"/>
          <w:i/>
          <w:sz w:val="16"/>
          <w:szCs w:val="16"/>
          <w:shd w:val="clear" w:color="auto" w:fill="FFFFFF"/>
          <w:lang w:val="en-US"/>
        </w:rPr>
        <w:t xml:space="preserve"> </w:t>
      </w:r>
      <w:r w:rsidRPr="00C97176">
        <w:rPr>
          <w:i/>
          <w:sz w:val="16"/>
          <w:szCs w:val="16"/>
          <w:lang w:val="en-US"/>
        </w:rPr>
        <w:t xml:space="preserve">include primary education, lower secondary </w:t>
      </w:r>
      <w:r w:rsidR="008C6B28" w:rsidRPr="00C97176">
        <w:rPr>
          <w:i/>
          <w:sz w:val="16"/>
          <w:szCs w:val="16"/>
          <w:lang w:val="en-US"/>
        </w:rPr>
        <w:br/>
      </w:r>
      <w:r w:rsidRPr="00C97176">
        <w:rPr>
          <w:i/>
          <w:sz w:val="16"/>
          <w:szCs w:val="16"/>
          <w:lang w:val="en-US"/>
        </w:rPr>
        <w:t xml:space="preserve">education, </w:t>
      </w:r>
      <w:proofErr w:type="gramStart"/>
      <w:r w:rsidRPr="00C97176">
        <w:rPr>
          <w:i/>
          <w:sz w:val="16"/>
          <w:szCs w:val="16"/>
          <w:lang w:val="en-US"/>
        </w:rPr>
        <w:t>upper</w:t>
      </w:r>
      <w:proofErr w:type="gramEnd"/>
      <w:r w:rsidRPr="00C97176">
        <w:rPr>
          <w:i/>
          <w:sz w:val="16"/>
          <w:szCs w:val="16"/>
          <w:lang w:val="en-US"/>
        </w:rPr>
        <w:t xml:space="preserve"> secondary education </w:t>
      </w:r>
      <w:r w:rsidRPr="00C97176">
        <w:rPr>
          <w:bCs/>
          <w:i/>
          <w:sz w:val="16"/>
          <w:szCs w:val="16"/>
          <w:lang w:val="en-US"/>
        </w:rPr>
        <w:t>institutions</w:t>
      </w:r>
      <w:r w:rsidRPr="00C97176">
        <w:rPr>
          <w:i/>
          <w:sz w:val="16"/>
          <w:szCs w:val="16"/>
          <w:lang w:val="en-US"/>
        </w:rPr>
        <w:t xml:space="preserve"> as an additional to their main activities. In accordance with the Law of the Russian </w:t>
      </w:r>
      <w:r w:rsidR="008C6B28" w:rsidRPr="00C97176">
        <w:rPr>
          <w:i/>
          <w:sz w:val="16"/>
          <w:szCs w:val="16"/>
          <w:lang w:val="en-US"/>
        </w:rPr>
        <w:br/>
      </w:r>
      <w:r w:rsidRPr="003D4C03">
        <w:rPr>
          <w:i/>
          <w:sz w:val="16"/>
          <w:szCs w:val="16"/>
          <w:lang w:val="en-US"/>
        </w:rPr>
        <w:t>Federation № 273</w:t>
      </w:r>
      <w:r w:rsidR="00EA3AF5">
        <w:rPr>
          <w:i/>
          <w:sz w:val="16"/>
          <w:szCs w:val="16"/>
          <w:lang w:val="en-US"/>
        </w:rPr>
        <w:t>–</w:t>
      </w:r>
      <w:r w:rsidRPr="003D4C03">
        <w:rPr>
          <w:i/>
          <w:sz w:val="16"/>
          <w:szCs w:val="16"/>
          <w:lang w:val="en-US"/>
        </w:rPr>
        <w:t xml:space="preserve">FZ of December 29, 2012 "On Education in the Russian Federation", the following levels of secondary education </w:t>
      </w:r>
      <w:r w:rsidR="008C6B28">
        <w:rPr>
          <w:i/>
          <w:sz w:val="16"/>
          <w:szCs w:val="16"/>
          <w:lang w:val="en-US"/>
        </w:rPr>
        <w:br/>
      </w:r>
      <w:r w:rsidRPr="003D4C03">
        <w:rPr>
          <w:i/>
          <w:sz w:val="16"/>
          <w:szCs w:val="16"/>
          <w:lang w:val="en-US"/>
        </w:rPr>
        <w:t xml:space="preserve">are established: </w:t>
      </w:r>
      <w:r w:rsidRPr="00B54EA2">
        <w:rPr>
          <w:i/>
          <w:sz w:val="16"/>
          <w:szCs w:val="16"/>
          <w:lang w:val="en-US"/>
        </w:rPr>
        <w:t xml:space="preserve">lower secondary education (confirmed by the certificate of lower secondary education), upper secondary education </w:t>
      </w:r>
      <w:r w:rsidR="008C6B28">
        <w:rPr>
          <w:i/>
          <w:sz w:val="16"/>
          <w:szCs w:val="16"/>
          <w:lang w:val="en-US"/>
        </w:rPr>
        <w:br/>
      </w:r>
      <w:r w:rsidRPr="00B54EA2">
        <w:rPr>
          <w:i/>
          <w:sz w:val="16"/>
          <w:szCs w:val="16"/>
          <w:lang w:val="en-US"/>
        </w:rPr>
        <w:t>(confirmed by the certificate of upper secondary education).</w:t>
      </w:r>
    </w:p>
    <w:p w:rsidR="00293C77" w:rsidRPr="00B54EA2" w:rsidRDefault="00293C77" w:rsidP="00F46F76">
      <w:pPr>
        <w:spacing w:line="240" w:lineRule="exact"/>
        <w:ind w:firstLine="284"/>
        <w:jc w:val="both"/>
        <w:rPr>
          <w:b/>
          <w:lang w:val="en-US"/>
        </w:rPr>
      </w:pPr>
      <w:proofErr w:type="gramStart"/>
      <w:r w:rsidRPr="00B54EA2">
        <w:rPr>
          <w:b/>
          <w:bCs/>
          <w:i/>
          <w:sz w:val="16"/>
          <w:szCs w:val="16"/>
          <w:lang w:val="en-US"/>
        </w:rPr>
        <w:t>Table 7.9.</w:t>
      </w:r>
      <w:proofErr w:type="gramEnd"/>
      <w:r w:rsidRPr="00B54EA2">
        <w:rPr>
          <w:bCs/>
          <w:i/>
          <w:sz w:val="16"/>
          <w:szCs w:val="16"/>
          <w:lang w:val="en-US"/>
        </w:rPr>
        <w:t xml:space="preserve"> </w:t>
      </w:r>
      <w:r w:rsidR="00C0181C" w:rsidRPr="00B54EA2">
        <w:rPr>
          <w:bCs/>
          <w:i/>
          <w:sz w:val="16"/>
          <w:szCs w:val="16"/>
          <w:lang w:val="en-US"/>
        </w:rPr>
        <w:t xml:space="preserve">Calculation of number of pupils per class </w:t>
      </w:r>
      <w:proofErr w:type="gramStart"/>
      <w:r w:rsidR="00C0181C" w:rsidRPr="00B54EA2">
        <w:rPr>
          <w:bCs/>
          <w:i/>
          <w:sz w:val="16"/>
          <w:szCs w:val="16"/>
          <w:lang w:val="en-US"/>
        </w:rPr>
        <w:t>at  primary</w:t>
      </w:r>
      <w:proofErr w:type="gramEnd"/>
      <w:r w:rsidR="00C0181C" w:rsidRPr="00B54EA2">
        <w:rPr>
          <w:bCs/>
          <w:i/>
          <w:sz w:val="16"/>
          <w:szCs w:val="16"/>
          <w:lang w:val="en-US"/>
        </w:rPr>
        <w:t xml:space="preserve">, lower secondary and upper secondary education programs </w:t>
      </w:r>
      <w:r w:rsidR="008C6B28">
        <w:rPr>
          <w:bCs/>
          <w:i/>
          <w:sz w:val="16"/>
          <w:szCs w:val="16"/>
          <w:lang w:val="en-US"/>
        </w:rPr>
        <w:br/>
      </w:r>
      <w:r w:rsidR="00C0181C" w:rsidRPr="00B54EA2">
        <w:rPr>
          <w:bCs/>
          <w:i/>
          <w:sz w:val="16"/>
          <w:szCs w:val="16"/>
          <w:lang w:val="en-US"/>
        </w:rPr>
        <w:t xml:space="preserve">is conducted as follows: in the numerator is the number of pupils in all classes, except classes for </w:t>
      </w:r>
      <w:r w:rsidR="00C0181C" w:rsidRPr="00B54EA2">
        <w:rPr>
          <w:i/>
          <w:sz w:val="16"/>
          <w:szCs w:val="16"/>
          <w:lang w:val="en-US"/>
        </w:rPr>
        <w:t xml:space="preserve">disabled </w:t>
      </w:r>
      <w:r w:rsidR="00C0181C" w:rsidRPr="00B54EA2">
        <w:rPr>
          <w:bCs/>
          <w:i/>
          <w:sz w:val="16"/>
          <w:szCs w:val="16"/>
          <w:lang w:val="en-US"/>
        </w:rPr>
        <w:t>pupils, i</w:t>
      </w:r>
      <w:r w:rsidR="00800D6D">
        <w:rPr>
          <w:bCs/>
          <w:i/>
          <w:sz w:val="16"/>
          <w:szCs w:val="16"/>
          <w:lang w:val="en-US"/>
        </w:rPr>
        <w:t xml:space="preserve">n the denominator </w:t>
      </w:r>
      <w:r w:rsidR="008C6B28">
        <w:rPr>
          <w:bCs/>
          <w:i/>
          <w:sz w:val="16"/>
          <w:szCs w:val="16"/>
          <w:lang w:val="en-US"/>
        </w:rPr>
        <w:br/>
      </w:r>
      <w:r w:rsidR="00800D6D">
        <w:rPr>
          <w:bCs/>
          <w:i/>
          <w:sz w:val="16"/>
          <w:szCs w:val="16"/>
          <w:lang w:val="en-US"/>
        </w:rPr>
        <w:t xml:space="preserve">is number of </w:t>
      </w:r>
      <w:r w:rsidR="00C0181C" w:rsidRPr="00B54EA2">
        <w:rPr>
          <w:bCs/>
          <w:i/>
          <w:sz w:val="16"/>
          <w:szCs w:val="16"/>
          <w:lang w:val="en-US"/>
        </w:rPr>
        <w:t xml:space="preserve">all classes, except classes for </w:t>
      </w:r>
      <w:r w:rsidR="00C0181C" w:rsidRPr="00B54EA2">
        <w:rPr>
          <w:i/>
          <w:sz w:val="16"/>
          <w:szCs w:val="16"/>
          <w:lang w:val="en-US"/>
        </w:rPr>
        <w:t xml:space="preserve">disabled </w:t>
      </w:r>
      <w:r w:rsidR="00C0181C" w:rsidRPr="00B54EA2">
        <w:rPr>
          <w:bCs/>
          <w:i/>
          <w:sz w:val="16"/>
          <w:szCs w:val="16"/>
          <w:lang w:val="en-US"/>
        </w:rPr>
        <w:t>pupils</w:t>
      </w:r>
      <w:r w:rsidR="00C0181C" w:rsidRPr="00B54EA2">
        <w:rPr>
          <w:b/>
          <w:bCs/>
          <w:i/>
          <w:sz w:val="16"/>
          <w:szCs w:val="16"/>
          <w:lang w:val="en-US"/>
        </w:rPr>
        <w:t>.</w:t>
      </w:r>
    </w:p>
    <w:p w:rsidR="00293C77" w:rsidRPr="00B54EA2" w:rsidRDefault="00293C77" w:rsidP="00F46F76">
      <w:pPr>
        <w:spacing w:line="240" w:lineRule="exact"/>
        <w:ind w:firstLine="284"/>
        <w:jc w:val="both"/>
        <w:rPr>
          <w:lang w:val="en-US"/>
        </w:rPr>
      </w:pPr>
      <w:proofErr w:type="gramStart"/>
      <w:r w:rsidRPr="00B54EA2">
        <w:rPr>
          <w:b/>
          <w:bCs/>
          <w:i/>
          <w:sz w:val="16"/>
          <w:szCs w:val="16"/>
          <w:lang w:val="en-US"/>
        </w:rPr>
        <w:t>Table 7.10.</w:t>
      </w:r>
      <w:proofErr w:type="gramEnd"/>
      <w:r w:rsidRPr="00B54EA2">
        <w:rPr>
          <w:b/>
          <w:bCs/>
          <w:i/>
          <w:sz w:val="16"/>
          <w:szCs w:val="16"/>
          <w:lang w:val="en-US"/>
        </w:rPr>
        <w:t xml:space="preserve"> </w:t>
      </w:r>
      <w:r w:rsidR="00C03D4E" w:rsidRPr="00C03D4E">
        <w:rPr>
          <w:i/>
          <w:sz w:val="16"/>
          <w:szCs w:val="16"/>
          <w:lang w:val="en-US"/>
        </w:rPr>
        <w:t xml:space="preserve">Since 2000/2001, 2010/2011 academic years </w:t>
      </w:r>
      <w:r w:rsidRPr="00C03D4E">
        <w:rPr>
          <w:bCs/>
          <w:i/>
          <w:sz w:val="16"/>
          <w:szCs w:val="16"/>
          <w:lang w:val="en-US"/>
        </w:rPr>
        <w:t xml:space="preserve">information </w:t>
      </w:r>
      <w:r w:rsidRPr="00B54EA2">
        <w:rPr>
          <w:bCs/>
          <w:i/>
          <w:sz w:val="16"/>
          <w:szCs w:val="16"/>
          <w:lang w:val="en-US"/>
        </w:rPr>
        <w:t xml:space="preserve">is provided excluding certain </w:t>
      </w:r>
      <w:r w:rsidRPr="00B54EA2">
        <w:rPr>
          <w:i/>
          <w:sz w:val="16"/>
          <w:szCs w:val="16"/>
          <w:lang w:val="en-US"/>
        </w:rPr>
        <w:t xml:space="preserve">secondary </w:t>
      </w:r>
      <w:r w:rsidRPr="00B54EA2">
        <w:rPr>
          <w:bCs/>
          <w:i/>
          <w:sz w:val="16"/>
          <w:szCs w:val="16"/>
          <w:lang w:val="en-US"/>
        </w:rPr>
        <w:t>education institutions</w:t>
      </w:r>
      <w:r w:rsidRPr="00B54EA2">
        <w:rPr>
          <w:rStyle w:val="longtext"/>
          <w:i/>
          <w:sz w:val="16"/>
          <w:szCs w:val="16"/>
          <w:shd w:val="clear" w:color="auto" w:fill="FFFFFF"/>
          <w:lang w:val="en-US"/>
        </w:rPr>
        <w:t xml:space="preserve"> </w:t>
      </w:r>
      <w:r w:rsidR="008C6B28">
        <w:rPr>
          <w:rStyle w:val="longtext"/>
          <w:i/>
          <w:sz w:val="16"/>
          <w:szCs w:val="16"/>
          <w:shd w:val="clear" w:color="auto" w:fill="FFFFFF"/>
          <w:lang w:val="en-US"/>
        </w:rPr>
        <w:br/>
      </w:r>
      <w:r w:rsidRPr="00B54EA2">
        <w:rPr>
          <w:bCs/>
          <w:i/>
          <w:sz w:val="16"/>
          <w:szCs w:val="16"/>
          <w:lang w:val="en-US"/>
        </w:rPr>
        <w:t xml:space="preserve">and classes for </w:t>
      </w:r>
      <w:r w:rsidRPr="00B54EA2">
        <w:rPr>
          <w:i/>
          <w:lang w:val="en-US"/>
        </w:rPr>
        <w:t xml:space="preserve">disabled </w:t>
      </w:r>
      <w:r w:rsidRPr="00B54EA2">
        <w:rPr>
          <w:bCs/>
          <w:i/>
          <w:sz w:val="16"/>
          <w:szCs w:val="16"/>
          <w:lang w:val="en-US"/>
        </w:rPr>
        <w:t>pupils,  special education institutions</w:t>
      </w:r>
      <w:r w:rsidRPr="00B54EA2">
        <w:rPr>
          <w:rStyle w:val="longtext"/>
          <w:i/>
          <w:sz w:val="16"/>
          <w:szCs w:val="16"/>
          <w:shd w:val="clear" w:color="auto" w:fill="FFFFFF"/>
          <w:lang w:val="en-US"/>
        </w:rPr>
        <w:t xml:space="preserve"> </w:t>
      </w:r>
      <w:r w:rsidRPr="00B54EA2">
        <w:rPr>
          <w:bCs/>
          <w:i/>
          <w:sz w:val="16"/>
          <w:szCs w:val="16"/>
          <w:lang w:val="en-US"/>
        </w:rPr>
        <w:t>for pupils with deviant (socially dangerous) behavior, sanatorium educational institutions</w:t>
      </w:r>
      <w:r w:rsidRPr="00B54EA2">
        <w:rPr>
          <w:rStyle w:val="longtext"/>
          <w:i/>
          <w:sz w:val="16"/>
          <w:szCs w:val="16"/>
          <w:shd w:val="clear" w:color="auto" w:fill="FFFFFF"/>
          <w:lang w:val="en-US"/>
        </w:rPr>
        <w:t xml:space="preserve"> </w:t>
      </w:r>
      <w:r w:rsidRPr="00B54EA2">
        <w:rPr>
          <w:bCs/>
          <w:i/>
          <w:sz w:val="16"/>
          <w:szCs w:val="16"/>
          <w:lang w:val="en-US"/>
        </w:rPr>
        <w:t>for pupils in need of long</w:t>
      </w:r>
      <w:r w:rsidR="00EA3AF5">
        <w:rPr>
          <w:bCs/>
          <w:i/>
          <w:sz w:val="16"/>
          <w:szCs w:val="16"/>
          <w:lang w:val="en-US"/>
        </w:rPr>
        <w:t>–</w:t>
      </w:r>
      <w:r w:rsidRPr="00B54EA2">
        <w:rPr>
          <w:bCs/>
          <w:i/>
          <w:sz w:val="16"/>
          <w:szCs w:val="16"/>
          <w:lang w:val="en-US"/>
        </w:rPr>
        <w:t>term treatment; institutions</w:t>
      </w:r>
      <w:r w:rsidRPr="00B54EA2">
        <w:rPr>
          <w:rStyle w:val="longtext"/>
          <w:i/>
          <w:sz w:val="16"/>
          <w:szCs w:val="16"/>
          <w:shd w:val="clear" w:color="auto" w:fill="FFFFFF"/>
          <w:lang w:val="en-US"/>
        </w:rPr>
        <w:t xml:space="preserve"> </w:t>
      </w:r>
      <w:r w:rsidRPr="00B54EA2">
        <w:rPr>
          <w:bCs/>
          <w:i/>
          <w:sz w:val="16"/>
          <w:szCs w:val="16"/>
          <w:lang w:val="en-US"/>
        </w:rPr>
        <w:t xml:space="preserve">for pupils requiring psychological, pedagogical, medical and social </w:t>
      </w:r>
      <w:r w:rsidR="008C6B28">
        <w:rPr>
          <w:bCs/>
          <w:i/>
          <w:sz w:val="16"/>
          <w:szCs w:val="16"/>
          <w:lang w:val="en-US"/>
        </w:rPr>
        <w:br/>
      </w:r>
      <w:r w:rsidRPr="00B54EA2">
        <w:rPr>
          <w:bCs/>
          <w:i/>
          <w:sz w:val="16"/>
          <w:szCs w:val="16"/>
          <w:lang w:val="en-US"/>
        </w:rPr>
        <w:t xml:space="preserve">assistance; without evening </w:t>
      </w:r>
      <w:r w:rsidRPr="00B54EA2">
        <w:rPr>
          <w:i/>
          <w:sz w:val="16"/>
          <w:szCs w:val="16"/>
          <w:lang w:val="en-US"/>
        </w:rPr>
        <w:t xml:space="preserve">secondary </w:t>
      </w:r>
      <w:r w:rsidRPr="00B54EA2">
        <w:rPr>
          <w:bCs/>
          <w:i/>
          <w:sz w:val="16"/>
          <w:szCs w:val="16"/>
          <w:lang w:val="en-US"/>
        </w:rPr>
        <w:t>education institutions.</w:t>
      </w:r>
    </w:p>
    <w:p w:rsidR="00293C77" w:rsidRPr="00B54EA2" w:rsidRDefault="00C03D4E" w:rsidP="00F46F76">
      <w:pPr>
        <w:spacing w:line="240" w:lineRule="exact"/>
        <w:ind w:firstLine="284"/>
        <w:jc w:val="both"/>
        <w:rPr>
          <w:lang w:val="en-US"/>
        </w:rPr>
      </w:pPr>
      <w:r w:rsidRPr="00C03D4E">
        <w:rPr>
          <w:i/>
          <w:sz w:val="16"/>
          <w:szCs w:val="16"/>
          <w:lang w:val="en-US"/>
        </w:rPr>
        <w:t xml:space="preserve">Since 2018/2019 academic year </w:t>
      </w:r>
      <w:r w:rsidR="00293C77" w:rsidRPr="00C03D4E">
        <w:rPr>
          <w:bCs/>
          <w:i/>
          <w:sz w:val="16"/>
          <w:szCs w:val="16"/>
          <w:lang w:val="en-US"/>
        </w:rPr>
        <w:t xml:space="preserve">information </w:t>
      </w:r>
      <w:r w:rsidR="00293C77" w:rsidRPr="00B54EA2">
        <w:rPr>
          <w:bCs/>
          <w:i/>
          <w:sz w:val="16"/>
          <w:szCs w:val="16"/>
          <w:lang w:val="en-US"/>
        </w:rPr>
        <w:t xml:space="preserve">is provided only for </w:t>
      </w:r>
      <w:r w:rsidR="00293C77" w:rsidRPr="00B54EA2">
        <w:rPr>
          <w:rFonts w:eastAsia="Symbol"/>
          <w:i/>
          <w:sz w:val="16"/>
          <w:szCs w:val="16"/>
          <w:lang w:val="en-US"/>
        </w:rPr>
        <w:t>full</w:t>
      </w:r>
      <w:r w:rsidR="00EA3AF5">
        <w:rPr>
          <w:rFonts w:eastAsia="Symbol"/>
          <w:i/>
          <w:sz w:val="16"/>
          <w:szCs w:val="16"/>
          <w:lang w:val="en-US"/>
        </w:rPr>
        <w:t>–</w:t>
      </w:r>
      <w:r w:rsidR="00293C77" w:rsidRPr="00B54EA2">
        <w:rPr>
          <w:rFonts w:eastAsia="Symbol"/>
          <w:i/>
          <w:sz w:val="16"/>
          <w:szCs w:val="16"/>
          <w:lang w:val="en-US"/>
        </w:rPr>
        <w:t>time</w:t>
      </w:r>
      <w:r w:rsidR="00293C77" w:rsidRPr="00B54EA2">
        <w:rPr>
          <w:bCs/>
          <w:i/>
          <w:sz w:val="16"/>
          <w:szCs w:val="16"/>
          <w:lang w:val="en-US"/>
        </w:rPr>
        <w:t xml:space="preserve"> education classes, excluding certain institutions</w:t>
      </w:r>
      <w:r w:rsidR="00293C77" w:rsidRPr="00B54EA2">
        <w:rPr>
          <w:rStyle w:val="longtext"/>
          <w:i/>
          <w:sz w:val="16"/>
          <w:szCs w:val="16"/>
          <w:shd w:val="clear" w:color="auto" w:fill="FFFFFF"/>
          <w:lang w:val="en-US"/>
        </w:rPr>
        <w:t xml:space="preserve"> </w:t>
      </w:r>
      <w:r w:rsidR="00293C77" w:rsidRPr="00B54EA2">
        <w:rPr>
          <w:bCs/>
          <w:i/>
          <w:sz w:val="16"/>
          <w:szCs w:val="16"/>
          <w:lang w:val="en-US"/>
        </w:rPr>
        <w:t>and classes for disabled</w:t>
      </w:r>
      <w:r w:rsidR="00293C77" w:rsidRPr="00B54EA2">
        <w:rPr>
          <w:i/>
          <w:lang w:val="en-US"/>
        </w:rPr>
        <w:t xml:space="preserve"> </w:t>
      </w:r>
      <w:r w:rsidR="00293C77" w:rsidRPr="00B54EA2">
        <w:rPr>
          <w:bCs/>
          <w:i/>
          <w:sz w:val="16"/>
          <w:szCs w:val="16"/>
          <w:lang w:val="en-US"/>
        </w:rPr>
        <w:t xml:space="preserve">pupils. </w:t>
      </w:r>
    </w:p>
    <w:p w:rsidR="00293C77" w:rsidRPr="00B54EA2" w:rsidRDefault="00293C77" w:rsidP="00F46F76">
      <w:pPr>
        <w:spacing w:line="240" w:lineRule="exact"/>
        <w:ind w:firstLine="284"/>
        <w:jc w:val="both"/>
        <w:rPr>
          <w:lang w:val="en-US"/>
        </w:rPr>
      </w:pPr>
      <w:r w:rsidRPr="00B54EA2">
        <w:rPr>
          <w:rStyle w:val="longtext"/>
          <w:b/>
          <w:i/>
          <w:sz w:val="16"/>
          <w:szCs w:val="16"/>
          <w:shd w:val="clear" w:color="auto" w:fill="FFFFFF"/>
          <w:lang w:val="en-US"/>
        </w:rPr>
        <w:t>Secondary vocational</w:t>
      </w:r>
      <w:r w:rsidRPr="00B54EA2">
        <w:rPr>
          <w:rStyle w:val="longtext"/>
          <w:i/>
          <w:sz w:val="16"/>
          <w:szCs w:val="16"/>
          <w:shd w:val="clear" w:color="auto" w:fill="FFFFFF"/>
          <w:lang w:val="en-US"/>
        </w:rPr>
        <w:t xml:space="preserve"> </w:t>
      </w:r>
      <w:r w:rsidRPr="00B54EA2">
        <w:rPr>
          <w:b/>
          <w:bCs/>
          <w:i/>
          <w:sz w:val="16"/>
          <w:szCs w:val="16"/>
          <w:lang w:val="en-US"/>
        </w:rPr>
        <w:t xml:space="preserve">education </w:t>
      </w:r>
      <w:r w:rsidRPr="00B54EA2">
        <w:rPr>
          <w:bCs/>
          <w:i/>
          <w:sz w:val="16"/>
          <w:szCs w:val="16"/>
          <w:lang w:val="en-US"/>
        </w:rPr>
        <w:t>by programs for skilled workers, employees and programs for mid</w:t>
      </w:r>
      <w:r w:rsidR="00EA3AF5">
        <w:rPr>
          <w:bCs/>
          <w:i/>
          <w:sz w:val="16"/>
          <w:szCs w:val="16"/>
          <w:lang w:val="en-US"/>
        </w:rPr>
        <w:t>–</w:t>
      </w:r>
      <w:r w:rsidRPr="00B54EA2">
        <w:rPr>
          <w:bCs/>
          <w:i/>
          <w:sz w:val="16"/>
          <w:szCs w:val="16"/>
          <w:lang w:val="en-US"/>
        </w:rPr>
        <w:t xml:space="preserve">career professionals can </w:t>
      </w:r>
      <w:r w:rsidR="00800D6D" w:rsidRPr="00800D6D">
        <w:rPr>
          <w:bCs/>
          <w:i/>
          <w:sz w:val="16"/>
          <w:szCs w:val="16"/>
          <w:lang w:val="en-US"/>
        </w:rPr>
        <w:br/>
      </w:r>
      <w:r w:rsidRPr="00B54EA2">
        <w:rPr>
          <w:bCs/>
          <w:i/>
          <w:sz w:val="16"/>
          <w:szCs w:val="16"/>
          <w:lang w:val="en-US"/>
        </w:rPr>
        <w:t xml:space="preserve">be obtained at </w:t>
      </w:r>
      <w:r w:rsidRPr="00B54EA2">
        <w:rPr>
          <w:rStyle w:val="longtext"/>
          <w:i/>
          <w:sz w:val="16"/>
          <w:szCs w:val="16"/>
          <w:shd w:val="clear" w:color="auto" w:fill="FFFFFF"/>
          <w:lang w:val="en-US"/>
        </w:rPr>
        <w:t>secondary vocational</w:t>
      </w:r>
      <w:r w:rsidRPr="00B54EA2">
        <w:rPr>
          <w:bCs/>
          <w:i/>
          <w:sz w:val="16"/>
          <w:szCs w:val="16"/>
          <w:lang w:val="en-US"/>
        </w:rPr>
        <w:t xml:space="preserve"> education institutions and higher professional education institutions carrying out education activities by </w:t>
      </w:r>
      <w:r w:rsidRPr="00B54EA2">
        <w:rPr>
          <w:rStyle w:val="longtext"/>
          <w:i/>
          <w:sz w:val="16"/>
          <w:szCs w:val="16"/>
          <w:shd w:val="clear" w:color="auto" w:fill="FFFFFF"/>
          <w:lang w:val="en-US"/>
        </w:rPr>
        <w:t>secondary vocational</w:t>
      </w:r>
      <w:r w:rsidRPr="00B54EA2">
        <w:rPr>
          <w:bCs/>
          <w:i/>
          <w:sz w:val="16"/>
          <w:szCs w:val="16"/>
          <w:lang w:val="en-US"/>
        </w:rPr>
        <w:t xml:space="preserve"> education programs for skilled workers, employees and programs for mid</w:t>
      </w:r>
      <w:r w:rsidR="00EA3AF5">
        <w:rPr>
          <w:bCs/>
          <w:i/>
          <w:sz w:val="16"/>
          <w:szCs w:val="16"/>
          <w:lang w:val="en-US"/>
        </w:rPr>
        <w:t>–</w:t>
      </w:r>
      <w:r w:rsidRPr="00B54EA2">
        <w:rPr>
          <w:bCs/>
          <w:i/>
          <w:sz w:val="16"/>
          <w:szCs w:val="16"/>
          <w:lang w:val="en-US"/>
        </w:rPr>
        <w:t>career professionals.</w:t>
      </w:r>
    </w:p>
    <w:p w:rsidR="00C0181C" w:rsidRPr="00B54EA2" w:rsidRDefault="00C0181C" w:rsidP="00F46F76">
      <w:pPr>
        <w:spacing w:line="240" w:lineRule="exact"/>
        <w:ind w:firstLine="284"/>
        <w:jc w:val="both"/>
        <w:rPr>
          <w:lang w:val="en-US"/>
        </w:rPr>
      </w:pPr>
      <w:r w:rsidRPr="00B54EA2">
        <w:rPr>
          <w:i/>
          <w:sz w:val="16"/>
          <w:szCs w:val="16"/>
          <w:lang w:val="en-US"/>
        </w:rPr>
        <w:t xml:space="preserve">Information is provided excluding professional educational institutions of the Federal Penitentiary Service and special professional </w:t>
      </w:r>
      <w:r w:rsidR="008C6B28">
        <w:rPr>
          <w:i/>
          <w:sz w:val="16"/>
          <w:szCs w:val="16"/>
          <w:lang w:val="en-US"/>
        </w:rPr>
        <w:br/>
      </w:r>
      <w:r w:rsidRPr="00B54EA2">
        <w:rPr>
          <w:i/>
          <w:sz w:val="16"/>
          <w:szCs w:val="16"/>
          <w:lang w:val="en-US"/>
        </w:rPr>
        <w:t>educational institutions</w:t>
      </w:r>
      <w:r w:rsidRPr="00B54EA2">
        <w:rPr>
          <w:lang w:val="en-US"/>
        </w:rPr>
        <w:t>.</w:t>
      </w:r>
    </w:p>
    <w:p w:rsidR="00EC463B" w:rsidRPr="00EC463B" w:rsidRDefault="00EC463B" w:rsidP="00F46F76">
      <w:pPr>
        <w:spacing w:line="240" w:lineRule="exact"/>
        <w:ind w:firstLine="284"/>
        <w:jc w:val="both"/>
        <w:rPr>
          <w:i/>
          <w:sz w:val="16"/>
          <w:szCs w:val="16"/>
          <w:lang w:val="en-US"/>
        </w:rPr>
      </w:pPr>
      <w:r w:rsidRPr="00EC463B">
        <w:rPr>
          <w:b/>
          <w:i/>
          <w:sz w:val="16"/>
          <w:szCs w:val="16"/>
          <w:lang w:val="en-US"/>
        </w:rPr>
        <w:t>Higher education</w:t>
      </w:r>
      <w:r w:rsidRPr="00EC463B">
        <w:rPr>
          <w:i/>
          <w:sz w:val="16"/>
          <w:szCs w:val="16"/>
          <w:lang w:val="en-US"/>
        </w:rPr>
        <w:t xml:space="preserve"> in bachelor's, specialist's, and master's programs can be obtained in educational organizations of higher education and scientific organizations in master's programs; higher education in the training of highly qualified personnel in postgraduate programs for training scientific and scientific-pedagogical personnel can be obtained in educational organizations of higher education, organizations of additional professional education and scientific organizations.</w:t>
      </w:r>
    </w:p>
    <w:p w:rsidR="00C0181C" w:rsidRPr="00B54EA2" w:rsidRDefault="00C0181C" w:rsidP="00F46F76">
      <w:pPr>
        <w:spacing w:line="240" w:lineRule="exact"/>
        <w:ind w:firstLine="284"/>
        <w:jc w:val="both"/>
        <w:rPr>
          <w:bCs/>
          <w:i/>
          <w:sz w:val="16"/>
          <w:szCs w:val="16"/>
          <w:lang w:val="en-US"/>
        </w:rPr>
      </w:pPr>
      <w:r w:rsidRPr="00B54EA2">
        <w:rPr>
          <w:bCs/>
          <w:i/>
          <w:sz w:val="16"/>
          <w:szCs w:val="16"/>
          <w:lang w:val="en-US"/>
        </w:rPr>
        <w:t>Total number of students enrolled in educational programs for the training of mid</w:t>
      </w:r>
      <w:r w:rsidR="00EA3AF5">
        <w:rPr>
          <w:bCs/>
          <w:i/>
          <w:sz w:val="16"/>
          <w:szCs w:val="16"/>
          <w:lang w:val="en-US"/>
        </w:rPr>
        <w:t>–</w:t>
      </w:r>
      <w:r w:rsidRPr="00B54EA2">
        <w:rPr>
          <w:bCs/>
          <w:i/>
          <w:sz w:val="16"/>
          <w:szCs w:val="16"/>
          <w:lang w:val="en-US"/>
        </w:rPr>
        <w:t xml:space="preserve">career </w:t>
      </w:r>
      <w:proofErr w:type="gramStart"/>
      <w:r w:rsidRPr="00B54EA2">
        <w:rPr>
          <w:bCs/>
          <w:i/>
          <w:sz w:val="16"/>
          <w:szCs w:val="16"/>
          <w:lang w:val="en-US"/>
        </w:rPr>
        <w:t>professionals  and</w:t>
      </w:r>
      <w:proofErr w:type="gramEnd"/>
      <w:r w:rsidRPr="00B54EA2">
        <w:rPr>
          <w:bCs/>
          <w:i/>
          <w:sz w:val="16"/>
          <w:szCs w:val="16"/>
          <w:lang w:val="en-US"/>
        </w:rPr>
        <w:t xml:space="preserve"> bachelor, specialist, master programs does not include foreign citizens and stateless persons studying in accordance with the quota for education established in the Russian Federation.</w:t>
      </w:r>
    </w:p>
    <w:p w:rsidR="00293C77" w:rsidRPr="00B54EA2" w:rsidRDefault="00D74731" w:rsidP="00F46F76">
      <w:pPr>
        <w:spacing w:line="240" w:lineRule="exact"/>
        <w:ind w:firstLine="284"/>
        <w:jc w:val="both"/>
        <w:rPr>
          <w:lang w:val="en-US"/>
        </w:rPr>
      </w:pPr>
      <w:proofErr w:type="gramStart"/>
      <w:r>
        <w:rPr>
          <w:b/>
          <w:i/>
          <w:sz w:val="16"/>
          <w:lang w:val="en-US"/>
        </w:rPr>
        <w:t>Table 7.3</w:t>
      </w:r>
      <w:r w:rsidRPr="00E650BE">
        <w:rPr>
          <w:b/>
          <w:i/>
          <w:sz w:val="16"/>
          <w:lang w:val="en-US"/>
        </w:rPr>
        <w:t>2</w:t>
      </w:r>
      <w:r w:rsidR="00293C77" w:rsidRPr="00B54EA2">
        <w:rPr>
          <w:b/>
          <w:i/>
          <w:sz w:val="16"/>
          <w:lang w:val="en-US"/>
        </w:rPr>
        <w:t>.</w:t>
      </w:r>
      <w:proofErr w:type="gramEnd"/>
      <w:r w:rsidR="00293C77" w:rsidRPr="00B54EA2">
        <w:rPr>
          <w:i/>
          <w:sz w:val="16"/>
          <w:lang w:val="en-US"/>
        </w:rPr>
        <w:t xml:space="preserve"> In accordance with the Law of the Russian Federation No. 273</w:t>
      </w:r>
      <w:r w:rsidR="00EA3AF5">
        <w:rPr>
          <w:i/>
          <w:sz w:val="16"/>
          <w:lang w:val="en-US"/>
        </w:rPr>
        <w:t>–</w:t>
      </w:r>
      <w:r w:rsidR="00293C77" w:rsidRPr="00B54EA2">
        <w:rPr>
          <w:i/>
          <w:sz w:val="16"/>
          <w:lang w:val="en-US"/>
        </w:rPr>
        <w:t xml:space="preserve">FZ of December 29, 2012 «On Education in the Russian Federation», «The education certificate issued to persons who successfully passed the state final certification confirms the receipt of higher professional education»: higher professional education – bachelor's degree (confirmed by diploma of bachelor); higher professional </w:t>
      </w:r>
      <w:r w:rsidR="008C6B28">
        <w:rPr>
          <w:i/>
          <w:sz w:val="16"/>
          <w:lang w:val="en-US"/>
        </w:rPr>
        <w:br/>
      </w:r>
      <w:r w:rsidR="00293C77" w:rsidRPr="00B54EA2">
        <w:rPr>
          <w:i/>
          <w:sz w:val="16"/>
          <w:lang w:val="en-US"/>
        </w:rPr>
        <w:t xml:space="preserve">education – specialist's degree (confirmed by diploma of specialist); higher professional education – master's degree (confirmed by diploma </w:t>
      </w:r>
      <w:r w:rsidR="00293C77" w:rsidRPr="00B54EA2">
        <w:rPr>
          <w:i/>
          <w:sz w:val="16"/>
          <w:lang w:val="en-US"/>
        </w:rPr>
        <w:br/>
        <w:t>of master)».</w:t>
      </w:r>
    </w:p>
    <w:p w:rsidR="00C0181C" w:rsidRPr="00B54EA2" w:rsidRDefault="00D74731" w:rsidP="00F46F76">
      <w:pPr>
        <w:spacing w:line="240" w:lineRule="exact"/>
        <w:ind w:firstLine="284"/>
        <w:jc w:val="both"/>
        <w:rPr>
          <w:lang w:val="en-US"/>
        </w:rPr>
      </w:pPr>
      <w:proofErr w:type="gramStart"/>
      <w:r>
        <w:rPr>
          <w:b/>
          <w:i/>
          <w:sz w:val="16"/>
          <w:szCs w:val="16"/>
          <w:lang w:val="en-US"/>
        </w:rPr>
        <w:t>Table 7.3</w:t>
      </w:r>
      <w:r w:rsidRPr="00E650BE">
        <w:rPr>
          <w:b/>
          <w:i/>
          <w:sz w:val="16"/>
          <w:szCs w:val="16"/>
          <w:lang w:val="en-US"/>
        </w:rPr>
        <w:t>5</w:t>
      </w:r>
      <w:r w:rsidR="00C0181C" w:rsidRPr="00B54EA2">
        <w:rPr>
          <w:b/>
          <w:i/>
          <w:sz w:val="16"/>
          <w:szCs w:val="16"/>
          <w:lang w:val="en-US"/>
        </w:rPr>
        <w:t>.</w:t>
      </w:r>
      <w:proofErr w:type="gramEnd"/>
      <w:r w:rsidR="00C0181C" w:rsidRPr="00B54EA2">
        <w:rPr>
          <w:b/>
          <w:i/>
          <w:sz w:val="16"/>
          <w:szCs w:val="16"/>
          <w:lang w:val="en-US"/>
        </w:rPr>
        <w:t xml:space="preserve"> </w:t>
      </w:r>
      <w:r w:rsidR="00C0181C" w:rsidRPr="00B54EA2">
        <w:rPr>
          <w:i/>
          <w:sz w:val="16"/>
          <w:szCs w:val="16"/>
          <w:lang w:val="en-US"/>
        </w:rPr>
        <w:t xml:space="preserve">Data are given on admission, number of students and graduates </w:t>
      </w:r>
      <w:r w:rsidR="00C0181C" w:rsidRPr="00B54EA2">
        <w:rPr>
          <w:i/>
          <w:sz w:val="16"/>
          <w:lang w:val="en-US"/>
        </w:rPr>
        <w:t>–</w:t>
      </w:r>
      <w:r w:rsidR="00C0181C" w:rsidRPr="00B54EA2">
        <w:rPr>
          <w:i/>
          <w:sz w:val="16"/>
          <w:szCs w:val="16"/>
          <w:lang w:val="en-US"/>
        </w:rPr>
        <w:t xml:space="preserve"> citizens of foreign states studied both on terms </w:t>
      </w:r>
      <w:r w:rsidR="00C0181C" w:rsidRPr="00B54EA2">
        <w:rPr>
          <w:i/>
          <w:sz w:val="16"/>
          <w:szCs w:val="16"/>
          <w:lang w:val="en-US"/>
        </w:rPr>
        <w:br/>
        <w:t xml:space="preserve">of common admission and </w:t>
      </w:r>
      <w:r w:rsidR="00C0181C" w:rsidRPr="00B54EA2">
        <w:rPr>
          <w:bCs/>
          <w:i/>
          <w:sz w:val="16"/>
          <w:szCs w:val="16"/>
          <w:lang w:val="en-US"/>
        </w:rPr>
        <w:t>in accordance with the quota for education established in the Russian Federation.</w:t>
      </w:r>
      <w:r w:rsidR="00C0181C" w:rsidRPr="00B54EA2">
        <w:rPr>
          <w:i/>
          <w:sz w:val="16"/>
          <w:szCs w:val="16"/>
          <w:lang w:val="en-US"/>
        </w:rPr>
        <w:t xml:space="preserve"> </w:t>
      </w:r>
    </w:p>
    <w:p w:rsidR="003D4C03" w:rsidRPr="003D4C03" w:rsidRDefault="003D4C03" w:rsidP="00F46F76">
      <w:pPr>
        <w:spacing w:line="240" w:lineRule="exact"/>
        <w:ind w:firstLine="284"/>
        <w:jc w:val="both"/>
        <w:rPr>
          <w:i/>
          <w:sz w:val="16"/>
          <w:szCs w:val="16"/>
          <w:lang w:val="en-US"/>
        </w:rPr>
      </w:pPr>
      <w:r w:rsidRPr="003D4C03">
        <w:rPr>
          <w:b/>
          <w:i/>
          <w:sz w:val="16"/>
          <w:szCs w:val="16"/>
          <w:lang w:val="en-US"/>
        </w:rPr>
        <w:t>Tables 7.36 – 7.</w:t>
      </w:r>
      <w:r w:rsidR="00EF4CEA">
        <w:rPr>
          <w:b/>
          <w:i/>
          <w:sz w:val="16"/>
          <w:szCs w:val="16"/>
          <w:lang w:val="en-US"/>
        </w:rPr>
        <w:t>41</w:t>
      </w:r>
      <w:r w:rsidRPr="003D4C03">
        <w:rPr>
          <w:b/>
          <w:i/>
          <w:sz w:val="16"/>
          <w:szCs w:val="16"/>
          <w:lang w:val="en-US"/>
        </w:rPr>
        <w:t xml:space="preserve"> </w:t>
      </w:r>
      <w:r w:rsidR="00EC463B" w:rsidRPr="00EC463B">
        <w:rPr>
          <w:b/>
          <w:i/>
          <w:sz w:val="16"/>
          <w:szCs w:val="16"/>
          <w:lang w:val="en-US"/>
        </w:rPr>
        <w:t>Postgraduate studies</w:t>
      </w:r>
      <w:r w:rsidR="00EC463B" w:rsidRPr="007D0892">
        <w:rPr>
          <w:i/>
          <w:sz w:val="16"/>
          <w:szCs w:val="16"/>
          <w:lang w:val="en-US"/>
        </w:rPr>
        <w:t xml:space="preserve"> </w:t>
      </w:r>
      <w:r w:rsidR="00EC463B">
        <w:rPr>
          <w:i/>
          <w:sz w:val="16"/>
          <w:szCs w:val="16"/>
          <w:lang w:val="en-US"/>
        </w:rPr>
        <w:t>–</w:t>
      </w:r>
      <w:r w:rsidR="00EC463B" w:rsidRPr="007D0892">
        <w:rPr>
          <w:i/>
          <w:sz w:val="16"/>
          <w:szCs w:val="16"/>
          <w:lang w:val="en-US"/>
        </w:rPr>
        <w:t xml:space="preserve"> training of personnel of higher qualification on programs of training of </w:t>
      </w:r>
      <w:r w:rsidR="00EC463B" w:rsidRPr="00EC463B">
        <w:rPr>
          <w:i/>
          <w:sz w:val="16"/>
          <w:szCs w:val="16"/>
          <w:lang w:val="en-US"/>
        </w:rPr>
        <w:t xml:space="preserve">scientific and </w:t>
      </w:r>
      <w:r w:rsidR="00EC463B" w:rsidRPr="00EC463B">
        <w:rPr>
          <w:i/>
          <w:sz w:val="16"/>
          <w:szCs w:val="16"/>
          <w:lang w:val="en-US"/>
        </w:rPr>
        <w:br/>
        <w:t xml:space="preserve">scientific-pedagogical personnel in educational organizations of higher education, organizations of additional vocational education </w:t>
      </w:r>
      <w:r w:rsidR="00EC463B" w:rsidRPr="007D0892">
        <w:rPr>
          <w:i/>
          <w:sz w:val="16"/>
          <w:szCs w:val="16"/>
          <w:lang w:val="en-US"/>
        </w:rPr>
        <w:t>and sc</w:t>
      </w:r>
      <w:r w:rsidR="00EC463B" w:rsidRPr="007D0892">
        <w:rPr>
          <w:i/>
          <w:sz w:val="16"/>
          <w:szCs w:val="16"/>
          <w:lang w:val="en-US"/>
        </w:rPr>
        <w:t>i</w:t>
      </w:r>
      <w:r w:rsidR="00EC463B" w:rsidRPr="007D0892">
        <w:rPr>
          <w:i/>
          <w:sz w:val="16"/>
          <w:szCs w:val="16"/>
          <w:lang w:val="en-US"/>
        </w:rPr>
        <w:t>entific organizations.</w:t>
      </w:r>
    </w:p>
    <w:p w:rsidR="00EC463B" w:rsidRPr="007D0892" w:rsidRDefault="00EC463B" w:rsidP="00F46F76">
      <w:pPr>
        <w:spacing w:line="240" w:lineRule="exact"/>
        <w:ind w:firstLine="284"/>
        <w:jc w:val="both"/>
        <w:rPr>
          <w:i/>
          <w:sz w:val="16"/>
          <w:szCs w:val="16"/>
          <w:lang w:val="en-US"/>
        </w:rPr>
      </w:pPr>
      <w:r w:rsidRPr="007D0892">
        <w:rPr>
          <w:i/>
          <w:sz w:val="16"/>
          <w:szCs w:val="16"/>
          <w:lang w:val="en-US"/>
        </w:rPr>
        <w:t xml:space="preserve">Persons with </w:t>
      </w:r>
      <w:r>
        <w:rPr>
          <w:i/>
          <w:sz w:val="16"/>
          <w:szCs w:val="16"/>
          <w:lang w:val="en-US"/>
        </w:rPr>
        <w:t xml:space="preserve">at least a </w:t>
      </w:r>
      <w:r w:rsidRPr="007D0892">
        <w:rPr>
          <w:i/>
          <w:sz w:val="16"/>
          <w:szCs w:val="16"/>
          <w:lang w:val="en-US"/>
        </w:rPr>
        <w:t>higher education (specialty or m</w:t>
      </w:r>
      <w:r>
        <w:rPr>
          <w:i/>
          <w:sz w:val="16"/>
          <w:szCs w:val="16"/>
          <w:lang w:val="en-US"/>
        </w:rPr>
        <w:t>aster's degree) are allowed to M</w:t>
      </w:r>
      <w:r w:rsidRPr="007D0892">
        <w:rPr>
          <w:i/>
          <w:sz w:val="16"/>
          <w:szCs w:val="16"/>
          <w:lang w:val="en-US"/>
        </w:rPr>
        <w:t>aster training programs for scientific and scie</w:t>
      </w:r>
      <w:r w:rsidRPr="007D0892">
        <w:rPr>
          <w:i/>
          <w:sz w:val="16"/>
          <w:szCs w:val="16"/>
          <w:lang w:val="en-US"/>
        </w:rPr>
        <w:t>n</w:t>
      </w:r>
      <w:r w:rsidRPr="007D0892">
        <w:rPr>
          <w:i/>
          <w:sz w:val="16"/>
          <w:szCs w:val="16"/>
          <w:lang w:val="en-US"/>
        </w:rPr>
        <w:t>tific-pedagogical personnel in graduate school (Clause 4, Article 69 of the Federal L</w:t>
      </w:r>
      <w:r>
        <w:rPr>
          <w:i/>
          <w:sz w:val="16"/>
          <w:szCs w:val="16"/>
          <w:lang w:val="en-US"/>
        </w:rPr>
        <w:t>aw of December 29, 2012; Federal Law</w:t>
      </w:r>
      <w:r w:rsidRPr="007D0892">
        <w:rPr>
          <w:i/>
          <w:sz w:val="16"/>
          <w:szCs w:val="16"/>
          <w:lang w:val="en-US"/>
        </w:rPr>
        <w:t xml:space="preserve"> </w:t>
      </w:r>
      <w:r>
        <w:rPr>
          <w:i/>
          <w:sz w:val="16"/>
          <w:szCs w:val="16"/>
          <w:lang w:val="en-US"/>
        </w:rPr>
        <w:t xml:space="preserve">273 </w:t>
      </w:r>
      <w:r w:rsidRPr="007D0892">
        <w:rPr>
          <w:i/>
          <w:sz w:val="16"/>
          <w:szCs w:val="16"/>
          <w:lang w:val="en-US"/>
        </w:rPr>
        <w:t>“On Educ</w:t>
      </w:r>
      <w:r w:rsidRPr="007D0892">
        <w:rPr>
          <w:i/>
          <w:sz w:val="16"/>
          <w:szCs w:val="16"/>
          <w:lang w:val="en-US"/>
        </w:rPr>
        <w:t>a</w:t>
      </w:r>
      <w:r w:rsidRPr="007D0892">
        <w:rPr>
          <w:i/>
          <w:sz w:val="16"/>
          <w:szCs w:val="16"/>
          <w:lang w:val="en-US"/>
        </w:rPr>
        <w:t>tion in the Russian Federation ").</w:t>
      </w:r>
    </w:p>
    <w:p w:rsidR="00EC463B" w:rsidRPr="007D0892" w:rsidRDefault="00EC463B" w:rsidP="00F46F76">
      <w:pPr>
        <w:spacing w:line="240" w:lineRule="exact"/>
        <w:ind w:firstLine="284"/>
        <w:jc w:val="both"/>
        <w:rPr>
          <w:i/>
          <w:sz w:val="16"/>
          <w:szCs w:val="16"/>
          <w:lang w:val="en-US"/>
        </w:rPr>
      </w:pPr>
      <w:r w:rsidRPr="007D0892">
        <w:rPr>
          <w:i/>
          <w:sz w:val="16"/>
          <w:szCs w:val="16"/>
          <w:lang w:val="en-US"/>
        </w:rPr>
        <w:t>Postgraduate students are persons studying in graduate school under the program for training scientific and scientific-pedagogical pe</w:t>
      </w:r>
      <w:r w:rsidRPr="007D0892">
        <w:rPr>
          <w:i/>
          <w:sz w:val="16"/>
          <w:szCs w:val="16"/>
          <w:lang w:val="en-US"/>
        </w:rPr>
        <w:t>r</w:t>
      </w:r>
      <w:r w:rsidRPr="007D0892">
        <w:rPr>
          <w:i/>
          <w:sz w:val="16"/>
          <w:szCs w:val="16"/>
          <w:lang w:val="en-US"/>
        </w:rPr>
        <w:t>sonnel (Part 4, Clause 1, Article 33 of the Federal Law of December 29, 2012</w:t>
      </w:r>
      <w:r>
        <w:rPr>
          <w:i/>
          <w:sz w:val="16"/>
          <w:szCs w:val="16"/>
          <w:lang w:val="en-US"/>
        </w:rPr>
        <w:t xml:space="preserve">; Federal Law 273 </w:t>
      </w:r>
      <w:r w:rsidRPr="007D0892">
        <w:rPr>
          <w:i/>
          <w:sz w:val="16"/>
          <w:szCs w:val="16"/>
          <w:lang w:val="en-US"/>
        </w:rPr>
        <w:t>“On Education in the Russian Federation”).</w:t>
      </w:r>
    </w:p>
    <w:p w:rsidR="00EC463B" w:rsidRPr="007D0892" w:rsidRDefault="00EC463B" w:rsidP="00F46F76">
      <w:pPr>
        <w:spacing w:line="240" w:lineRule="exact"/>
        <w:ind w:firstLine="284"/>
        <w:jc w:val="both"/>
        <w:rPr>
          <w:i/>
          <w:sz w:val="16"/>
          <w:szCs w:val="16"/>
          <w:lang w:val="en-US"/>
        </w:rPr>
      </w:pPr>
      <w:r>
        <w:rPr>
          <w:i/>
          <w:sz w:val="16"/>
          <w:szCs w:val="16"/>
          <w:lang w:val="en-US"/>
        </w:rPr>
        <w:t>Residency is</w:t>
      </w:r>
      <w:r w:rsidRPr="007D0892">
        <w:rPr>
          <w:i/>
          <w:sz w:val="16"/>
          <w:szCs w:val="16"/>
          <w:lang w:val="en-US"/>
        </w:rPr>
        <w:t xml:space="preserve"> training of highly qualified personnel. Persons with a higher medical education and (or) a higher pharmaceutical education are allowed</w:t>
      </w:r>
      <w:r>
        <w:rPr>
          <w:i/>
          <w:sz w:val="16"/>
          <w:szCs w:val="16"/>
          <w:lang w:val="en-US"/>
        </w:rPr>
        <w:t xml:space="preserve"> to master residency programs (C</w:t>
      </w:r>
      <w:r w:rsidRPr="007D0892">
        <w:rPr>
          <w:i/>
          <w:sz w:val="16"/>
          <w:szCs w:val="16"/>
          <w:lang w:val="en-US"/>
        </w:rPr>
        <w:t>lause 4 of Article 69 of the Federal Law of December 29, 2012</w:t>
      </w:r>
      <w:r>
        <w:rPr>
          <w:i/>
          <w:sz w:val="16"/>
          <w:szCs w:val="16"/>
          <w:lang w:val="en-US"/>
        </w:rPr>
        <w:t>;</w:t>
      </w:r>
      <w:r w:rsidRPr="007D0892">
        <w:rPr>
          <w:i/>
          <w:sz w:val="16"/>
          <w:szCs w:val="16"/>
          <w:lang w:val="en-US"/>
        </w:rPr>
        <w:t xml:space="preserve"> </w:t>
      </w:r>
      <w:r w:rsidRPr="00A33B13">
        <w:rPr>
          <w:i/>
          <w:sz w:val="16"/>
          <w:szCs w:val="16"/>
          <w:lang w:val="en-US"/>
        </w:rPr>
        <w:t xml:space="preserve">Federal Law 273 </w:t>
      </w:r>
      <w:r w:rsidRPr="007D0892">
        <w:rPr>
          <w:i/>
          <w:sz w:val="16"/>
          <w:szCs w:val="16"/>
          <w:lang w:val="en-US"/>
        </w:rPr>
        <w:t>“On Educ</w:t>
      </w:r>
      <w:r w:rsidRPr="007D0892">
        <w:rPr>
          <w:i/>
          <w:sz w:val="16"/>
          <w:szCs w:val="16"/>
          <w:lang w:val="en-US"/>
        </w:rPr>
        <w:t>a</w:t>
      </w:r>
      <w:r w:rsidRPr="007D0892">
        <w:rPr>
          <w:i/>
          <w:sz w:val="16"/>
          <w:szCs w:val="16"/>
          <w:lang w:val="en-US"/>
        </w:rPr>
        <w:t xml:space="preserve">tion in the Russian Federation”). Residents are persons studying in residency programs (Part 6, Clause 1, Article 33 of the Federal Law of December 29, 2012 </w:t>
      </w:r>
      <w:r w:rsidRPr="00A33B13">
        <w:rPr>
          <w:i/>
          <w:sz w:val="16"/>
          <w:szCs w:val="16"/>
          <w:lang w:val="en-US"/>
        </w:rPr>
        <w:t xml:space="preserve">Federal Law 273 </w:t>
      </w:r>
      <w:r w:rsidRPr="007D0892">
        <w:rPr>
          <w:i/>
          <w:sz w:val="16"/>
          <w:szCs w:val="16"/>
          <w:lang w:val="en-US"/>
        </w:rPr>
        <w:t xml:space="preserve">“On Education in the Russian Federation”). Assistantship-internship </w:t>
      </w:r>
      <w:r>
        <w:rPr>
          <w:i/>
          <w:sz w:val="16"/>
          <w:szCs w:val="16"/>
          <w:lang w:val="en-US"/>
        </w:rPr>
        <w:t xml:space="preserve">is </w:t>
      </w:r>
      <w:r w:rsidRPr="007D0892">
        <w:rPr>
          <w:i/>
          <w:sz w:val="16"/>
          <w:szCs w:val="16"/>
          <w:lang w:val="en-US"/>
        </w:rPr>
        <w:t>training of highly qualified pe</w:t>
      </w:r>
      <w:r w:rsidRPr="007D0892">
        <w:rPr>
          <w:i/>
          <w:sz w:val="16"/>
          <w:szCs w:val="16"/>
          <w:lang w:val="en-US"/>
        </w:rPr>
        <w:t>r</w:t>
      </w:r>
      <w:r w:rsidRPr="007D0892">
        <w:rPr>
          <w:i/>
          <w:sz w:val="16"/>
          <w:szCs w:val="16"/>
          <w:lang w:val="en-US"/>
        </w:rPr>
        <w:t>sonnel. Persons with a higher education in the field of arts are allowed to participate in assistant internship programs (</w:t>
      </w:r>
      <w:r>
        <w:rPr>
          <w:i/>
          <w:sz w:val="16"/>
          <w:szCs w:val="16"/>
          <w:lang w:val="en-US"/>
        </w:rPr>
        <w:t>Clause 4, A</w:t>
      </w:r>
      <w:r w:rsidRPr="007D0892">
        <w:rPr>
          <w:i/>
          <w:sz w:val="16"/>
          <w:szCs w:val="16"/>
          <w:lang w:val="en-US"/>
        </w:rPr>
        <w:t xml:space="preserve">rticle 69 of the Federal Law of December 29, 2012 </w:t>
      </w:r>
      <w:r w:rsidRPr="00A33B13">
        <w:rPr>
          <w:i/>
          <w:sz w:val="16"/>
          <w:szCs w:val="16"/>
          <w:lang w:val="en-US"/>
        </w:rPr>
        <w:t xml:space="preserve">Federal Law 273 </w:t>
      </w:r>
      <w:r w:rsidRPr="007D0892">
        <w:rPr>
          <w:i/>
          <w:sz w:val="16"/>
          <w:szCs w:val="16"/>
          <w:lang w:val="en-US"/>
        </w:rPr>
        <w:t>“On Education in the Russian Federation”).</w:t>
      </w:r>
    </w:p>
    <w:p w:rsidR="00EC463B" w:rsidRPr="00EC463B" w:rsidRDefault="00EC463B" w:rsidP="00F46F76">
      <w:pPr>
        <w:spacing w:line="240" w:lineRule="exact"/>
        <w:ind w:firstLine="284"/>
        <w:jc w:val="both"/>
        <w:rPr>
          <w:i/>
          <w:sz w:val="16"/>
          <w:szCs w:val="16"/>
          <w:lang w:val="en-US"/>
        </w:rPr>
      </w:pPr>
      <w:r w:rsidRPr="00EC463B">
        <w:rPr>
          <w:i/>
          <w:sz w:val="16"/>
          <w:szCs w:val="16"/>
          <w:lang w:val="en-US"/>
        </w:rPr>
        <w:t>Assistant trainees are persons studying under assistant internship programs (Part 7, Clause 1, Article 33 of the Federal Law of Dece</w:t>
      </w:r>
      <w:r w:rsidRPr="00EC463B">
        <w:rPr>
          <w:i/>
          <w:sz w:val="16"/>
          <w:szCs w:val="16"/>
          <w:lang w:val="en-US"/>
        </w:rPr>
        <w:t>m</w:t>
      </w:r>
      <w:r w:rsidRPr="00EC463B">
        <w:rPr>
          <w:i/>
          <w:sz w:val="16"/>
          <w:szCs w:val="16"/>
          <w:lang w:val="en-US"/>
        </w:rPr>
        <w:t>ber 29, 2012 Federal Law 273 “On Education in the Russian Federation”). Trainee assistants are persons studying under assistantship-trainee programs.</w:t>
      </w:r>
    </w:p>
    <w:p w:rsidR="00C03D4E" w:rsidRPr="00C03D4E" w:rsidRDefault="00C03D4E" w:rsidP="00F46F76">
      <w:pPr>
        <w:spacing w:line="240" w:lineRule="exact"/>
        <w:ind w:firstLine="284"/>
        <w:jc w:val="both"/>
        <w:rPr>
          <w:rFonts w:cs="Times New Roman"/>
          <w:bCs/>
          <w:i/>
          <w:sz w:val="16"/>
          <w:szCs w:val="16"/>
          <w:lang w:val="en-US" w:eastAsia="ru-RU"/>
        </w:rPr>
      </w:pPr>
      <w:r w:rsidRPr="00EC463B">
        <w:rPr>
          <w:rFonts w:cs="Times New Roman"/>
          <w:bCs/>
          <w:i/>
          <w:sz w:val="16"/>
          <w:szCs w:val="16"/>
          <w:lang w:val="en-US" w:eastAsia="ru-RU"/>
        </w:rPr>
        <w:t xml:space="preserve">Official statistics on the </w:t>
      </w:r>
      <w:r w:rsidRPr="00C03D4E">
        <w:rPr>
          <w:rFonts w:cs="Times New Roman"/>
          <w:bCs/>
          <w:i/>
          <w:sz w:val="16"/>
          <w:szCs w:val="16"/>
          <w:lang w:val="en-US" w:eastAsia="ru-RU"/>
        </w:rPr>
        <w:t>activities of residency and assistant internships have been generated since 2019.</w:t>
      </w:r>
    </w:p>
    <w:p w:rsidR="00641FA5" w:rsidRPr="00B54EA2" w:rsidRDefault="00641FA5" w:rsidP="00F46F76">
      <w:pPr>
        <w:spacing w:line="240" w:lineRule="exact"/>
        <w:ind w:firstLine="284"/>
        <w:jc w:val="both"/>
        <w:rPr>
          <w:i/>
          <w:sz w:val="16"/>
          <w:szCs w:val="16"/>
          <w:lang w:val="en-US"/>
        </w:rPr>
      </w:pPr>
      <w:proofErr w:type="gramStart"/>
      <w:r w:rsidRPr="00B54EA2">
        <w:rPr>
          <w:b/>
          <w:i/>
          <w:sz w:val="16"/>
          <w:szCs w:val="16"/>
          <w:lang w:val="en-US"/>
        </w:rPr>
        <w:t xml:space="preserve">Doctoral </w:t>
      </w:r>
      <w:r w:rsidRPr="00B54EA2">
        <w:rPr>
          <w:i/>
          <w:sz w:val="16"/>
          <w:szCs w:val="16"/>
          <w:lang w:val="en-US"/>
        </w:rPr>
        <w:t>studies is</w:t>
      </w:r>
      <w:proofErr w:type="gramEnd"/>
      <w:r w:rsidRPr="00B54EA2">
        <w:rPr>
          <w:i/>
          <w:sz w:val="16"/>
          <w:szCs w:val="16"/>
          <w:lang w:val="en-US"/>
        </w:rPr>
        <w:t xml:space="preserve"> a form of training of scientific personnel. </w:t>
      </w:r>
    </w:p>
    <w:p w:rsidR="00641FA5" w:rsidRPr="00E650BE" w:rsidRDefault="00641FA5" w:rsidP="00F46F76">
      <w:pPr>
        <w:spacing w:line="240" w:lineRule="exact"/>
        <w:ind w:firstLine="284"/>
        <w:jc w:val="both"/>
        <w:rPr>
          <w:i/>
          <w:sz w:val="16"/>
          <w:szCs w:val="16"/>
          <w:lang w:val="en-US"/>
        </w:rPr>
      </w:pPr>
      <w:r w:rsidRPr="00B54EA2">
        <w:rPr>
          <w:b/>
          <w:i/>
          <w:sz w:val="16"/>
          <w:szCs w:val="16"/>
          <w:lang w:val="en-US"/>
        </w:rPr>
        <w:t xml:space="preserve">Doctoral </w:t>
      </w:r>
      <w:r w:rsidRPr="00B54EA2">
        <w:rPr>
          <w:i/>
          <w:sz w:val="16"/>
          <w:szCs w:val="16"/>
          <w:lang w:val="en-US"/>
        </w:rPr>
        <w:t xml:space="preserve">students are persons with the scientific degree of Candidate of science and sent </w:t>
      </w:r>
      <w:proofErr w:type="gramStart"/>
      <w:r w:rsidRPr="00B54EA2">
        <w:rPr>
          <w:i/>
          <w:sz w:val="16"/>
          <w:szCs w:val="16"/>
          <w:lang w:val="en-US"/>
        </w:rPr>
        <w:t>to a doctoral studies</w:t>
      </w:r>
      <w:proofErr w:type="gramEnd"/>
      <w:r w:rsidRPr="00B54EA2">
        <w:rPr>
          <w:i/>
          <w:sz w:val="16"/>
          <w:szCs w:val="16"/>
          <w:lang w:val="en-US"/>
        </w:rPr>
        <w:t xml:space="preserve"> to prepare a dissertation for the degree of Doctor of science, meeting the requirements specified in the section II of the Regulation on doctoral studies approved by the Decree of the Government of the Russian Federation of 04.04.2014 No. 267.</w:t>
      </w:r>
    </w:p>
    <w:p w:rsidR="00C03D4E" w:rsidRPr="00C03D4E" w:rsidRDefault="00C03D4E" w:rsidP="00F46F76">
      <w:pPr>
        <w:spacing w:line="240" w:lineRule="exact"/>
        <w:ind w:firstLine="284"/>
        <w:jc w:val="both"/>
        <w:rPr>
          <w:i/>
          <w:spacing w:val="-2"/>
          <w:sz w:val="16"/>
          <w:szCs w:val="16"/>
          <w:lang w:val="en-US" w:eastAsia="ru-RU"/>
        </w:rPr>
      </w:pPr>
      <w:r w:rsidRPr="00C03D4E">
        <w:rPr>
          <w:i/>
          <w:spacing w:val="-2"/>
          <w:sz w:val="16"/>
          <w:szCs w:val="16"/>
          <w:lang w:val="en-US" w:eastAsia="ru-RU"/>
        </w:rPr>
        <w:t xml:space="preserve">The number of graduate students, residents, </w:t>
      </w:r>
      <w:proofErr w:type="gramStart"/>
      <w:r w:rsidRPr="00C03D4E">
        <w:rPr>
          <w:i/>
          <w:spacing w:val="-2"/>
          <w:sz w:val="16"/>
          <w:szCs w:val="16"/>
          <w:lang w:val="en-US" w:eastAsia="ru-RU"/>
        </w:rPr>
        <w:t>assistant</w:t>
      </w:r>
      <w:proofErr w:type="gramEnd"/>
      <w:r w:rsidRPr="00C03D4E">
        <w:rPr>
          <w:i/>
          <w:spacing w:val="-2"/>
          <w:sz w:val="16"/>
          <w:szCs w:val="16"/>
          <w:lang w:val="en-US" w:eastAsia="ru-RU"/>
        </w:rPr>
        <w:t xml:space="preserve"> trainees is given at the end of the year, including foreign citizens and stateless </w:t>
      </w:r>
      <w:r w:rsidR="0034667C">
        <w:rPr>
          <w:i/>
          <w:spacing w:val="-2"/>
          <w:sz w:val="16"/>
          <w:szCs w:val="16"/>
          <w:lang w:val="en-US" w:eastAsia="ru-RU"/>
        </w:rPr>
        <w:br/>
      </w:r>
      <w:r w:rsidRPr="00C03D4E">
        <w:rPr>
          <w:i/>
          <w:spacing w:val="-2"/>
          <w:sz w:val="16"/>
          <w:szCs w:val="16"/>
          <w:lang w:val="en-US" w:eastAsia="ru-RU"/>
        </w:rPr>
        <w:t>persons studying on a general admission basis. The number of doctoral students is given at the end of the year, including citizens from the CIS countries and other foreign countries.</w:t>
      </w:r>
    </w:p>
    <w:p w:rsidR="00641FA5" w:rsidRPr="00B54EA2" w:rsidRDefault="00641FA5" w:rsidP="00F46F76">
      <w:pPr>
        <w:spacing w:line="240" w:lineRule="exact"/>
        <w:ind w:firstLine="284"/>
        <w:jc w:val="both"/>
        <w:rPr>
          <w:i/>
          <w:sz w:val="16"/>
          <w:szCs w:val="16"/>
          <w:lang w:val="en-US"/>
        </w:rPr>
      </w:pPr>
      <w:proofErr w:type="gramStart"/>
      <w:r w:rsidRPr="003D4C03">
        <w:rPr>
          <w:b/>
          <w:i/>
          <w:sz w:val="16"/>
          <w:szCs w:val="16"/>
          <w:lang w:val="en-US"/>
        </w:rPr>
        <w:t>Table 7.4</w:t>
      </w:r>
      <w:r w:rsidR="00EF4CEA">
        <w:rPr>
          <w:b/>
          <w:i/>
          <w:sz w:val="16"/>
          <w:szCs w:val="16"/>
          <w:lang w:val="en-US"/>
        </w:rPr>
        <w:t>3</w:t>
      </w:r>
      <w:r w:rsidRPr="003D4C03">
        <w:rPr>
          <w:b/>
          <w:i/>
          <w:sz w:val="16"/>
          <w:szCs w:val="16"/>
          <w:lang w:val="en-US"/>
        </w:rPr>
        <w:t>.</w:t>
      </w:r>
      <w:proofErr w:type="gramEnd"/>
      <w:r w:rsidRPr="003D4C03">
        <w:rPr>
          <w:b/>
          <w:i/>
          <w:sz w:val="16"/>
          <w:szCs w:val="16"/>
          <w:lang w:val="en-US"/>
        </w:rPr>
        <w:t xml:space="preserve"> </w:t>
      </w:r>
      <w:r w:rsidRPr="003D4C03">
        <w:rPr>
          <w:i/>
          <w:sz w:val="16"/>
          <w:szCs w:val="16"/>
          <w:lang w:val="en-US"/>
        </w:rPr>
        <w:t>Vocational training is aimed at the acquisition by persons of different ages of professional competence, including for working with specific equipment, technologies, hardware</w:t>
      </w:r>
      <w:r w:rsidR="00EA3AF5">
        <w:rPr>
          <w:i/>
          <w:sz w:val="16"/>
          <w:szCs w:val="16"/>
          <w:lang w:val="en-US"/>
        </w:rPr>
        <w:t>–</w:t>
      </w:r>
      <w:r w:rsidRPr="003D4C03">
        <w:rPr>
          <w:i/>
          <w:sz w:val="16"/>
          <w:szCs w:val="16"/>
          <w:lang w:val="en-US"/>
        </w:rPr>
        <w:t xml:space="preserve">software and other professional means, and obtaining the qualification categories, classes, </w:t>
      </w:r>
      <w:r w:rsidRPr="00B54EA2">
        <w:rPr>
          <w:i/>
          <w:sz w:val="16"/>
          <w:szCs w:val="16"/>
          <w:lang w:val="en-US"/>
        </w:rPr>
        <w:t>categories by profession of a worker or position of employees without changes in the level of education.</w:t>
      </w:r>
    </w:p>
    <w:p w:rsidR="00641FA5" w:rsidRPr="00B54EA2" w:rsidRDefault="00641FA5" w:rsidP="00F46F76">
      <w:pPr>
        <w:spacing w:line="240" w:lineRule="exact"/>
        <w:ind w:firstLine="284"/>
        <w:jc w:val="both"/>
        <w:rPr>
          <w:i/>
          <w:sz w:val="16"/>
          <w:szCs w:val="16"/>
          <w:lang w:val="en-US"/>
        </w:rPr>
      </w:pPr>
      <w:r w:rsidRPr="00B54EA2">
        <w:rPr>
          <w:i/>
          <w:sz w:val="16"/>
          <w:szCs w:val="16"/>
          <w:lang w:val="en-US"/>
        </w:rPr>
        <w:t>Vocational training by vocational training programs for the professions of workers and positions of employees refers to the vocational training of persons who previously did not have the profession of a worker or position of employee.</w:t>
      </w:r>
    </w:p>
    <w:p w:rsidR="00641FA5" w:rsidRPr="00B54EA2" w:rsidRDefault="00641FA5" w:rsidP="00F46F76">
      <w:pPr>
        <w:spacing w:line="240" w:lineRule="exact"/>
        <w:ind w:firstLine="284"/>
        <w:jc w:val="both"/>
        <w:rPr>
          <w:i/>
          <w:sz w:val="16"/>
          <w:szCs w:val="16"/>
          <w:lang w:val="en-US"/>
        </w:rPr>
      </w:pPr>
      <w:r w:rsidRPr="00B54EA2">
        <w:rPr>
          <w:i/>
          <w:sz w:val="16"/>
          <w:szCs w:val="16"/>
          <w:lang w:val="en-US"/>
        </w:rPr>
        <w:t xml:space="preserve">Vocational training in retraining programs for workers and employees is understood as vocational training for people who already have </w:t>
      </w:r>
      <w:r w:rsidR="00800D6D" w:rsidRPr="00800D6D">
        <w:rPr>
          <w:i/>
          <w:sz w:val="16"/>
          <w:szCs w:val="16"/>
          <w:lang w:val="en-US"/>
        </w:rPr>
        <w:br/>
      </w:r>
      <w:r w:rsidRPr="00B54EA2">
        <w:rPr>
          <w:i/>
          <w:sz w:val="16"/>
          <w:szCs w:val="16"/>
          <w:lang w:val="en-US"/>
        </w:rPr>
        <w:t xml:space="preserve">a working profession, a profession of workers or a position of employee, positions of employees, in order to obtain a new profession of </w:t>
      </w:r>
      <w:r w:rsidR="00800D6D" w:rsidRPr="00800D6D">
        <w:rPr>
          <w:i/>
          <w:sz w:val="16"/>
          <w:szCs w:val="16"/>
          <w:lang w:val="en-US"/>
        </w:rPr>
        <w:br/>
      </w:r>
      <w:r w:rsidRPr="00B54EA2">
        <w:rPr>
          <w:i/>
          <w:sz w:val="16"/>
          <w:szCs w:val="16"/>
          <w:lang w:val="en-US"/>
        </w:rPr>
        <w:t>a worker or a new position of an employee taking into account the needs of production, type of professional activity.</w:t>
      </w:r>
    </w:p>
    <w:p w:rsidR="00641FA5" w:rsidRPr="00D57878" w:rsidRDefault="00641FA5" w:rsidP="00F46F76">
      <w:pPr>
        <w:spacing w:line="240" w:lineRule="exact"/>
        <w:ind w:firstLine="284"/>
        <w:jc w:val="both"/>
        <w:rPr>
          <w:i/>
          <w:spacing w:val="-2"/>
          <w:sz w:val="16"/>
          <w:szCs w:val="16"/>
          <w:lang w:val="en-US"/>
        </w:rPr>
      </w:pPr>
      <w:r w:rsidRPr="00D57878">
        <w:rPr>
          <w:i/>
          <w:spacing w:val="-2"/>
          <w:sz w:val="16"/>
          <w:szCs w:val="16"/>
          <w:lang w:val="en-US"/>
        </w:rPr>
        <w:t xml:space="preserve">Vocational training in advanced </w:t>
      </w:r>
      <w:proofErr w:type="gramStart"/>
      <w:r w:rsidRPr="00D57878">
        <w:rPr>
          <w:i/>
          <w:spacing w:val="-2"/>
          <w:sz w:val="16"/>
          <w:szCs w:val="16"/>
          <w:lang w:val="en-US"/>
        </w:rPr>
        <w:t>training  programs</w:t>
      </w:r>
      <w:proofErr w:type="gramEnd"/>
      <w:r w:rsidRPr="00D57878">
        <w:rPr>
          <w:i/>
          <w:spacing w:val="-2"/>
          <w:sz w:val="16"/>
          <w:szCs w:val="16"/>
          <w:lang w:val="en-US"/>
        </w:rPr>
        <w:t xml:space="preserve"> for workers and employees is understood as vocational training for people who already have a worker’s profession, a worker’s profession or an employee’s position, employees’ positions, in order to consistently improve </w:t>
      </w:r>
      <w:r w:rsidR="0034667C">
        <w:rPr>
          <w:i/>
          <w:spacing w:val="-2"/>
          <w:sz w:val="16"/>
          <w:szCs w:val="16"/>
          <w:lang w:val="en-US"/>
        </w:rPr>
        <w:br/>
      </w:r>
      <w:r w:rsidRPr="00D57878">
        <w:rPr>
          <w:i/>
          <w:spacing w:val="-2"/>
          <w:sz w:val="16"/>
          <w:szCs w:val="16"/>
          <w:lang w:val="en-US"/>
        </w:rPr>
        <w:t>their professional knowledge and skills in the existing profession of a worker or existing employee’s position without enhance of educational level.</w:t>
      </w:r>
    </w:p>
    <w:p w:rsidR="00641FA5" w:rsidRPr="00B54EA2" w:rsidRDefault="00641FA5" w:rsidP="00F46F76">
      <w:pPr>
        <w:spacing w:line="240" w:lineRule="exact"/>
        <w:ind w:firstLine="284"/>
        <w:jc w:val="both"/>
        <w:rPr>
          <w:i/>
          <w:sz w:val="16"/>
          <w:szCs w:val="16"/>
          <w:lang w:val="en-US"/>
        </w:rPr>
      </w:pPr>
      <w:proofErr w:type="gramStart"/>
      <w:r w:rsidRPr="00B54EA2">
        <w:rPr>
          <w:b/>
          <w:i/>
          <w:sz w:val="16"/>
          <w:szCs w:val="16"/>
          <w:lang w:val="en-US"/>
        </w:rPr>
        <w:t>Table 7.4</w:t>
      </w:r>
      <w:r w:rsidR="00EF4CEA">
        <w:rPr>
          <w:b/>
          <w:i/>
          <w:sz w:val="16"/>
          <w:szCs w:val="16"/>
          <w:lang w:val="en-US"/>
        </w:rPr>
        <w:t>4</w:t>
      </w:r>
      <w:r w:rsidRPr="00B54EA2">
        <w:rPr>
          <w:b/>
          <w:i/>
          <w:sz w:val="16"/>
          <w:szCs w:val="16"/>
          <w:lang w:val="en-US"/>
        </w:rPr>
        <w:t>.</w:t>
      </w:r>
      <w:proofErr w:type="gramEnd"/>
      <w:r w:rsidRPr="00B54EA2">
        <w:rPr>
          <w:b/>
          <w:i/>
          <w:sz w:val="16"/>
          <w:szCs w:val="16"/>
          <w:lang w:val="en-US"/>
        </w:rPr>
        <w:t xml:space="preserve"> </w:t>
      </w:r>
      <w:r w:rsidRPr="00B54EA2">
        <w:rPr>
          <w:i/>
          <w:sz w:val="16"/>
          <w:szCs w:val="16"/>
          <w:lang w:val="en-US"/>
        </w:rPr>
        <w:t>Additional professional educational programs are advanced training and professional retraining programs.</w:t>
      </w:r>
    </w:p>
    <w:p w:rsidR="00641FA5" w:rsidRPr="00B54EA2" w:rsidRDefault="00641FA5" w:rsidP="00F46F76">
      <w:pPr>
        <w:spacing w:line="240" w:lineRule="exact"/>
        <w:ind w:firstLine="284"/>
        <w:jc w:val="both"/>
        <w:rPr>
          <w:i/>
          <w:sz w:val="16"/>
          <w:szCs w:val="16"/>
          <w:lang w:val="en-US"/>
        </w:rPr>
      </w:pPr>
      <w:r w:rsidRPr="00B54EA2">
        <w:rPr>
          <w:i/>
          <w:sz w:val="16"/>
          <w:szCs w:val="16"/>
          <w:lang w:val="en-US"/>
        </w:rPr>
        <w:t>Advanced training program is aimed at improving and (or) obtaining new competencies necessary for professional activities, and (or) improving the professional level within the framework of existing qualifications.</w:t>
      </w:r>
    </w:p>
    <w:p w:rsidR="00641FA5" w:rsidRPr="00B54EA2" w:rsidRDefault="00641FA5" w:rsidP="00F46F76">
      <w:pPr>
        <w:spacing w:line="240" w:lineRule="exact"/>
        <w:ind w:firstLine="284"/>
        <w:jc w:val="both"/>
        <w:rPr>
          <w:i/>
          <w:sz w:val="16"/>
          <w:szCs w:val="16"/>
          <w:lang w:val="en-US"/>
        </w:rPr>
      </w:pPr>
      <w:r w:rsidRPr="00B54EA2">
        <w:rPr>
          <w:i/>
          <w:sz w:val="16"/>
          <w:szCs w:val="16"/>
          <w:lang w:val="en-US"/>
        </w:rPr>
        <w:t xml:space="preserve">Professional retraining program is aimed at gaining the competence necessary to carry out a new type of professional activity, acquiring a new qualification. </w:t>
      </w:r>
    </w:p>
    <w:sectPr w:rsidR="00641FA5" w:rsidRPr="00B54EA2" w:rsidSect="003A2A08">
      <w:headerReference w:type="even" r:id="rId10"/>
      <w:headerReference w:type="default" r:id="rId11"/>
      <w:footerReference w:type="even" r:id="rId12"/>
      <w:footerReference w:type="default" r:id="rId13"/>
      <w:footerReference w:type="first" r:id="rId14"/>
      <w:pgSz w:w="11906" w:h="16838"/>
      <w:pgMar w:top="1191" w:right="851" w:bottom="1758" w:left="1134" w:header="680" w:footer="1134" w:gutter="0"/>
      <w:pgNumType w:start="184"/>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75A9" w:rsidRDefault="009E75A9">
      <w:r>
        <w:separator/>
      </w:r>
    </w:p>
  </w:endnote>
  <w:endnote w:type="continuationSeparator" w:id="0">
    <w:p w:rsidR="009E75A9" w:rsidRDefault="009E7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JournalRub">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ragmaticaC">
    <w:altName w:val="Courier New"/>
    <w:charset w:val="00"/>
    <w:family w:val="decorative"/>
    <w:pitch w:val="variable"/>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CSRS">
    <w:charset w:val="00"/>
    <w:family w:val="auto"/>
    <w:pitch w:val="default"/>
  </w:font>
  <w:font w:name="Symbol">
    <w:panose1 w:val="05050102010706020507"/>
    <w:charset w:val="02"/>
    <w:family w:val="roman"/>
    <w:pitch w:val="variable"/>
    <w:sig w:usb0="00000000" w:usb1="10000000" w:usb2="00000000" w:usb3="00000000" w:csb0="80000000" w:csb1="00000000"/>
  </w:font>
  <w:font w:name="Arial-ItalicMT">
    <w:altName w:val="Arial"/>
    <w:panose1 w:val="00000000000000000000"/>
    <w:charset w:val="00"/>
    <w:family w:val="swiss"/>
    <w:notTrueType/>
    <w:pitch w:val="default"/>
    <w:sig w:usb0="00000003" w:usb1="00000000" w:usb2="00000000" w:usb3="00000000" w:csb0="00000001"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3"/>
      <w:gridCol w:w="4505"/>
      <w:gridCol w:w="4855"/>
    </w:tblGrid>
    <w:tr w:rsidR="009E75A9">
      <w:trPr>
        <w:jc w:val="center"/>
      </w:trPr>
      <w:tc>
        <w:tcPr>
          <w:tcW w:w="563" w:type="dxa"/>
          <w:shd w:val="clear" w:color="auto" w:fill="auto"/>
        </w:tcPr>
        <w:p w:rsidR="009E75A9" w:rsidRDefault="009E75A9">
          <w:pPr>
            <w:pStyle w:val="af1"/>
            <w:spacing w:before="120"/>
            <w:rPr>
              <w:rFonts w:ascii="GaramondCTT" w:hAnsi="GaramondCTT" w:cs="GaramondCTT"/>
              <w:i/>
              <w:sz w:val="16"/>
            </w:rPr>
          </w:pPr>
          <w:r>
            <w:rPr>
              <w:rStyle w:val="a3"/>
            </w:rPr>
            <w:fldChar w:fldCharType="begin"/>
          </w:r>
          <w:r>
            <w:rPr>
              <w:rStyle w:val="a3"/>
            </w:rPr>
            <w:instrText xml:space="preserve"> PAGE </w:instrText>
          </w:r>
          <w:r>
            <w:rPr>
              <w:rStyle w:val="a3"/>
            </w:rPr>
            <w:fldChar w:fldCharType="separate"/>
          </w:r>
          <w:r w:rsidR="00355B79">
            <w:rPr>
              <w:rStyle w:val="a3"/>
              <w:noProof/>
            </w:rPr>
            <w:t>216</w:t>
          </w:r>
          <w:r>
            <w:rPr>
              <w:rStyle w:val="a3"/>
            </w:rPr>
            <w:fldChar w:fldCharType="end"/>
          </w:r>
        </w:p>
      </w:tc>
      <w:tc>
        <w:tcPr>
          <w:tcW w:w="4505" w:type="dxa"/>
          <w:shd w:val="clear" w:color="auto" w:fill="auto"/>
        </w:tcPr>
        <w:p w:rsidR="009E75A9" w:rsidRDefault="009E75A9">
          <w:pPr>
            <w:pStyle w:val="af1"/>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855" w:type="dxa"/>
          <w:shd w:val="clear" w:color="auto" w:fill="auto"/>
        </w:tcPr>
        <w:p w:rsidR="009E75A9" w:rsidRPr="001F608B" w:rsidRDefault="009E75A9" w:rsidP="00C045E4">
          <w:pPr>
            <w:pStyle w:val="af1"/>
            <w:spacing w:before="120"/>
            <w:jc w:val="right"/>
          </w:pPr>
          <w:r>
            <w:rPr>
              <w:i/>
            </w:rPr>
            <w:t>Российский статистический ежегодник. 20</w:t>
          </w:r>
          <w:r>
            <w:rPr>
              <w:i/>
              <w:lang w:val="en-US"/>
            </w:rPr>
            <w:t>24</w:t>
          </w:r>
        </w:p>
      </w:tc>
    </w:tr>
  </w:tbl>
  <w:p w:rsidR="009E75A9" w:rsidRDefault="009E75A9">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4854"/>
      <w:gridCol w:w="4504"/>
      <w:gridCol w:w="565"/>
    </w:tblGrid>
    <w:tr w:rsidR="009E75A9">
      <w:trPr>
        <w:jc w:val="center"/>
      </w:trPr>
      <w:tc>
        <w:tcPr>
          <w:tcW w:w="4854" w:type="dxa"/>
          <w:shd w:val="clear" w:color="auto" w:fill="auto"/>
        </w:tcPr>
        <w:p w:rsidR="009E75A9" w:rsidRPr="00212CEF" w:rsidRDefault="009E75A9" w:rsidP="00C045E4">
          <w:pPr>
            <w:pStyle w:val="af1"/>
            <w:spacing w:before="120"/>
            <w:rPr>
              <w:lang w:val="en-US"/>
            </w:rPr>
          </w:pPr>
          <w:r>
            <w:rPr>
              <w:i/>
            </w:rPr>
            <w:t>Российский статистический ежегодник. 20</w:t>
          </w:r>
          <w:r>
            <w:rPr>
              <w:i/>
              <w:lang w:val="en-US"/>
            </w:rPr>
            <w:t>24</w:t>
          </w:r>
        </w:p>
      </w:tc>
      <w:tc>
        <w:tcPr>
          <w:tcW w:w="4504" w:type="dxa"/>
          <w:shd w:val="clear" w:color="auto" w:fill="auto"/>
        </w:tcPr>
        <w:p w:rsidR="009E75A9" w:rsidRDefault="009E75A9">
          <w:pPr>
            <w:pStyle w:val="af1"/>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565" w:type="dxa"/>
          <w:shd w:val="clear" w:color="auto" w:fill="auto"/>
        </w:tcPr>
        <w:p w:rsidR="009E75A9" w:rsidRDefault="009E75A9">
          <w:pPr>
            <w:pStyle w:val="af1"/>
            <w:spacing w:before="120"/>
            <w:jc w:val="right"/>
          </w:pPr>
          <w:r>
            <w:rPr>
              <w:rStyle w:val="a3"/>
            </w:rPr>
            <w:fldChar w:fldCharType="begin"/>
          </w:r>
          <w:r>
            <w:rPr>
              <w:rStyle w:val="a3"/>
            </w:rPr>
            <w:instrText xml:space="preserve"> PAGE </w:instrText>
          </w:r>
          <w:r>
            <w:rPr>
              <w:rStyle w:val="a3"/>
            </w:rPr>
            <w:fldChar w:fldCharType="separate"/>
          </w:r>
          <w:r w:rsidR="00355B79">
            <w:rPr>
              <w:rStyle w:val="a3"/>
              <w:noProof/>
            </w:rPr>
            <w:t>185</w:t>
          </w:r>
          <w:r>
            <w:rPr>
              <w:rStyle w:val="a3"/>
            </w:rPr>
            <w:fldChar w:fldCharType="end"/>
          </w:r>
        </w:p>
      </w:tc>
    </w:tr>
  </w:tbl>
  <w:p w:rsidR="009E75A9" w:rsidRDefault="009E75A9">
    <w:pPr>
      <w:pStyle w:val="af1"/>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0" w:type="dxa"/>
        <w:right w:w="0" w:type="dxa"/>
      </w:tblCellMar>
      <w:tblLook w:val="0000" w:firstRow="0" w:lastRow="0" w:firstColumn="0" w:lastColumn="0" w:noHBand="0" w:noVBand="0"/>
    </w:tblPr>
    <w:tblGrid>
      <w:gridCol w:w="563"/>
      <w:gridCol w:w="4505"/>
      <w:gridCol w:w="4855"/>
    </w:tblGrid>
    <w:tr w:rsidR="003A2A08" w:rsidTr="0016660A">
      <w:trPr>
        <w:jc w:val="center"/>
      </w:trPr>
      <w:tc>
        <w:tcPr>
          <w:tcW w:w="563" w:type="dxa"/>
          <w:shd w:val="clear" w:color="auto" w:fill="auto"/>
        </w:tcPr>
        <w:p w:rsidR="003A2A08" w:rsidRDefault="003A2A08" w:rsidP="0016660A">
          <w:pPr>
            <w:pStyle w:val="af1"/>
            <w:spacing w:before="120"/>
            <w:rPr>
              <w:rFonts w:ascii="GaramondCTT" w:hAnsi="GaramondCTT" w:cs="GaramondCTT"/>
              <w:i/>
              <w:sz w:val="16"/>
            </w:rPr>
          </w:pPr>
          <w:r>
            <w:rPr>
              <w:rStyle w:val="a3"/>
            </w:rPr>
            <w:fldChar w:fldCharType="begin"/>
          </w:r>
          <w:r>
            <w:rPr>
              <w:rStyle w:val="a3"/>
            </w:rPr>
            <w:instrText xml:space="preserve"> PAGE </w:instrText>
          </w:r>
          <w:r>
            <w:rPr>
              <w:rStyle w:val="a3"/>
            </w:rPr>
            <w:fldChar w:fldCharType="separate"/>
          </w:r>
          <w:r w:rsidR="00355B79">
            <w:rPr>
              <w:rStyle w:val="a3"/>
              <w:noProof/>
            </w:rPr>
            <w:t>184</w:t>
          </w:r>
          <w:r>
            <w:rPr>
              <w:rStyle w:val="a3"/>
            </w:rPr>
            <w:fldChar w:fldCharType="end"/>
          </w:r>
        </w:p>
      </w:tc>
      <w:tc>
        <w:tcPr>
          <w:tcW w:w="4505" w:type="dxa"/>
          <w:shd w:val="clear" w:color="auto" w:fill="auto"/>
        </w:tcPr>
        <w:p w:rsidR="003A2A08" w:rsidRDefault="003A2A08" w:rsidP="0016660A">
          <w:pPr>
            <w:pStyle w:val="af1"/>
            <w:pBdr>
              <w:top w:val="none" w:sz="0" w:space="0" w:color="000000"/>
              <w:left w:val="none" w:sz="0" w:space="0" w:color="000000"/>
              <w:bottom w:val="single" w:sz="6" w:space="1" w:color="000000"/>
              <w:right w:val="none" w:sz="0" w:space="0" w:color="000000"/>
            </w:pBdr>
            <w:snapToGrid w:val="0"/>
            <w:spacing w:before="20"/>
            <w:rPr>
              <w:rFonts w:ascii="GaramondCTT" w:hAnsi="GaramondCTT" w:cs="GaramondCTT"/>
              <w:i/>
              <w:sz w:val="16"/>
            </w:rPr>
          </w:pPr>
        </w:p>
      </w:tc>
      <w:tc>
        <w:tcPr>
          <w:tcW w:w="4855" w:type="dxa"/>
          <w:shd w:val="clear" w:color="auto" w:fill="auto"/>
        </w:tcPr>
        <w:p w:rsidR="003A2A08" w:rsidRPr="001F608B" w:rsidRDefault="003A2A08" w:rsidP="0016660A">
          <w:pPr>
            <w:pStyle w:val="af1"/>
            <w:spacing w:before="120"/>
            <w:jc w:val="right"/>
          </w:pPr>
          <w:r>
            <w:rPr>
              <w:i/>
            </w:rPr>
            <w:t>Российский статистический ежегодник. 20</w:t>
          </w:r>
          <w:r>
            <w:rPr>
              <w:i/>
              <w:lang w:val="en-US"/>
            </w:rPr>
            <w:t>24</w:t>
          </w:r>
        </w:p>
      </w:tc>
    </w:tr>
  </w:tbl>
  <w:p w:rsidR="009E75A9" w:rsidRDefault="009E75A9">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75A9" w:rsidRDefault="009E75A9">
      <w:r>
        <w:separator/>
      </w:r>
    </w:p>
  </w:footnote>
  <w:footnote w:type="continuationSeparator" w:id="0">
    <w:p w:rsidR="009E75A9" w:rsidRDefault="009E75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5A9" w:rsidRDefault="009E75A9">
    <w:pPr>
      <w:pBdr>
        <w:top w:val="none" w:sz="0" w:space="0" w:color="000000"/>
        <w:left w:val="none" w:sz="0" w:space="0" w:color="000000"/>
        <w:bottom w:val="single" w:sz="6" w:space="1" w:color="000000"/>
        <w:right w:val="none" w:sz="0" w:space="0" w:color="000000"/>
      </w:pBdr>
      <w:ind w:firstLine="284"/>
      <w:jc w:val="center"/>
    </w:pPr>
    <w:r>
      <w:rPr>
        <w:rFonts w:ascii="Times New Roman" w:hAnsi="Times New Roman" w:cs="Times New Roman"/>
      </w:rPr>
      <w:t xml:space="preserve">7. ОБРАЗОВАНИЕ / </w:t>
    </w:r>
    <w:r>
      <w:rPr>
        <w:rFonts w:ascii="Times New Roman" w:hAnsi="Times New Roman" w:cs="Times New Roman"/>
        <w:i/>
        <w:lang w:val="en-US"/>
      </w:rPr>
      <w:t>EDUCATION</w:t>
    </w:r>
  </w:p>
  <w:p w:rsidR="009E75A9" w:rsidRDefault="009E75A9">
    <w:pPr>
      <w:pStyle w:val="af0"/>
      <w:rPr>
        <w:rFonts w:ascii="Times New Roman" w:hAnsi="Times New Roman" w:cs="Times New Roman"/>
        <w:sz w:val="20"/>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75A9" w:rsidRDefault="009E75A9">
    <w:pPr>
      <w:pBdr>
        <w:top w:val="none" w:sz="0" w:space="0" w:color="000000"/>
        <w:left w:val="none" w:sz="0" w:space="0" w:color="000000"/>
        <w:bottom w:val="single" w:sz="6" w:space="1" w:color="000000"/>
        <w:right w:val="none" w:sz="0" w:space="0" w:color="000000"/>
      </w:pBdr>
      <w:ind w:firstLine="284"/>
      <w:jc w:val="center"/>
    </w:pPr>
    <w:r>
      <w:rPr>
        <w:rFonts w:ascii="Times New Roman" w:hAnsi="Times New Roman" w:cs="Times New Roman"/>
      </w:rPr>
      <w:t>7. ОБРАЗОВАНИЕ</w:t>
    </w:r>
    <w:r>
      <w:rPr>
        <w:rFonts w:ascii="Times New Roman" w:hAnsi="Times New Roman" w:cs="Times New Roman"/>
        <w:lang w:val="en-US"/>
      </w:rPr>
      <w:t xml:space="preserve"> / </w:t>
    </w:r>
    <w:r>
      <w:rPr>
        <w:rFonts w:ascii="Times New Roman" w:hAnsi="Times New Roman" w:cs="Times New Roman"/>
        <w:i/>
        <w:lang w:val="en-US"/>
      </w:rPr>
      <w:t>EDUCATION</w:t>
    </w:r>
  </w:p>
  <w:p w:rsidR="009E75A9" w:rsidRDefault="009E75A9">
    <w:pPr>
      <w:pStyle w:val="af0"/>
      <w:rPr>
        <w:rFonts w:ascii="Times New Roman" w:hAnsi="Times New Roman" w:cs="Times New Roman"/>
        <w:sz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hyphenationZone w:val="357"/>
  <w:doNotHyphenateCaps/>
  <w:defaultTableStyle w:val="a"/>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201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F15"/>
    <w:rsid w:val="0000102E"/>
    <w:rsid w:val="000017C3"/>
    <w:rsid w:val="000025C9"/>
    <w:rsid w:val="000036A3"/>
    <w:rsid w:val="00004C0B"/>
    <w:rsid w:val="00005858"/>
    <w:rsid w:val="00006193"/>
    <w:rsid w:val="000067BA"/>
    <w:rsid w:val="00006C16"/>
    <w:rsid w:val="00011461"/>
    <w:rsid w:val="00013A10"/>
    <w:rsid w:val="00014946"/>
    <w:rsid w:val="000167E4"/>
    <w:rsid w:val="00016A76"/>
    <w:rsid w:val="00020576"/>
    <w:rsid w:val="00022714"/>
    <w:rsid w:val="00022F60"/>
    <w:rsid w:val="000243E7"/>
    <w:rsid w:val="00026FCF"/>
    <w:rsid w:val="00031F29"/>
    <w:rsid w:val="000327DE"/>
    <w:rsid w:val="00033535"/>
    <w:rsid w:val="00033A2D"/>
    <w:rsid w:val="00033E61"/>
    <w:rsid w:val="000340CC"/>
    <w:rsid w:val="00040692"/>
    <w:rsid w:val="00041458"/>
    <w:rsid w:val="00041C91"/>
    <w:rsid w:val="00043535"/>
    <w:rsid w:val="0004709B"/>
    <w:rsid w:val="00051E38"/>
    <w:rsid w:val="00051F5C"/>
    <w:rsid w:val="00052FD0"/>
    <w:rsid w:val="00054BE2"/>
    <w:rsid w:val="00060865"/>
    <w:rsid w:val="000611D7"/>
    <w:rsid w:val="000648DD"/>
    <w:rsid w:val="00065D2F"/>
    <w:rsid w:val="0006626A"/>
    <w:rsid w:val="00073631"/>
    <w:rsid w:val="00073F23"/>
    <w:rsid w:val="00074EEA"/>
    <w:rsid w:val="00084B9D"/>
    <w:rsid w:val="00085083"/>
    <w:rsid w:val="00087AFB"/>
    <w:rsid w:val="000909DE"/>
    <w:rsid w:val="00091B34"/>
    <w:rsid w:val="000923AC"/>
    <w:rsid w:val="000A15DC"/>
    <w:rsid w:val="000A1ACD"/>
    <w:rsid w:val="000A4A28"/>
    <w:rsid w:val="000A5979"/>
    <w:rsid w:val="000A6180"/>
    <w:rsid w:val="000B254B"/>
    <w:rsid w:val="000B68ED"/>
    <w:rsid w:val="000B6F6E"/>
    <w:rsid w:val="000B7376"/>
    <w:rsid w:val="000C0B82"/>
    <w:rsid w:val="000C14A0"/>
    <w:rsid w:val="000C16C3"/>
    <w:rsid w:val="000C1CAF"/>
    <w:rsid w:val="000C219E"/>
    <w:rsid w:val="000C3397"/>
    <w:rsid w:val="000C38E0"/>
    <w:rsid w:val="000C5C25"/>
    <w:rsid w:val="000C5FE5"/>
    <w:rsid w:val="000D1030"/>
    <w:rsid w:val="000D232A"/>
    <w:rsid w:val="000D2361"/>
    <w:rsid w:val="000D33AD"/>
    <w:rsid w:val="000D3B76"/>
    <w:rsid w:val="000D6542"/>
    <w:rsid w:val="000D70C0"/>
    <w:rsid w:val="000D7695"/>
    <w:rsid w:val="000E5B5D"/>
    <w:rsid w:val="000E6598"/>
    <w:rsid w:val="000E6A14"/>
    <w:rsid w:val="000E6B0D"/>
    <w:rsid w:val="000E7518"/>
    <w:rsid w:val="000F21D8"/>
    <w:rsid w:val="000F2BCF"/>
    <w:rsid w:val="000F60BA"/>
    <w:rsid w:val="000F7941"/>
    <w:rsid w:val="0010168E"/>
    <w:rsid w:val="0011431B"/>
    <w:rsid w:val="00116B17"/>
    <w:rsid w:val="00123397"/>
    <w:rsid w:val="00124D98"/>
    <w:rsid w:val="00125904"/>
    <w:rsid w:val="00130387"/>
    <w:rsid w:val="0013086A"/>
    <w:rsid w:val="00130C9D"/>
    <w:rsid w:val="0013219E"/>
    <w:rsid w:val="00140B59"/>
    <w:rsid w:val="00151944"/>
    <w:rsid w:val="00151AD5"/>
    <w:rsid w:val="00156F21"/>
    <w:rsid w:val="0016439C"/>
    <w:rsid w:val="00164E03"/>
    <w:rsid w:val="0016675A"/>
    <w:rsid w:val="001667AB"/>
    <w:rsid w:val="0016731C"/>
    <w:rsid w:val="00171E20"/>
    <w:rsid w:val="00174646"/>
    <w:rsid w:val="0017490D"/>
    <w:rsid w:val="00175487"/>
    <w:rsid w:val="00176A12"/>
    <w:rsid w:val="00176DDE"/>
    <w:rsid w:val="001839B7"/>
    <w:rsid w:val="00183DF8"/>
    <w:rsid w:val="0018571A"/>
    <w:rsid w:val="00185D42"/>
    <w:rsid w:val="001861B5"/>
    <w:rsid w:val="00186746"/>
    <w:rsid w:val="00187231"/>
    <w:rsid w:val="001875E8"/>
    <w:rsid w:val="00190534"/>
    <w:rsid w:val="00190DE2"/>
    <w:rsid w:val="00190EEF"/>
    <w:rsid w:val="00192522"/>
    <w:rsid w:val="001935DA"/>
    <w:rsid w:val="0019374F"/>
    <w:rsid w:val="0019403B"/>
    <w:rsid w:val="00197838"/>
    <w:rsid w:val="001A0140"/>
    <w:rsid w:val="001A097C"/>
    <w:rsid w:val="001A1E81"/>
    <w:rsid w:val="001A219C"/>
    <w:rsid w:val="001A3CF5"/>
    <w:rsid w:val="001A44A2"/>
    <w:rsid w:val="001A4949"/>
    <w:rsid w:val="001A55A9"/>
    <w:rsid w:val="001A579A"/>
    <w:rsid w:val="001A66D3"/>
    <w:rsid w:val="001B59FE"/>
    <w:rsid w:val="001B6D7D"/>
    <w:rsid w:val="001B7183"/>
    <w:rsid w:val="001B73FC"/>
    <w:rsid w:val="001B7BD7"/>
    <w:rsid w:val="001C174D"/>
    <w:rsid w:val="001C1CD7"/>
    <w:rsid w:val="001C24F9"/>
    <w:rsid w:val="001C2B78"/>
    <w:rsid w:val="001C46EC"/>
    <w:rsid w:val="001C4BC6"/>
    <w:rsid w:val="001D11BB"/>
    <w:rsid w:val="001D152D"/>
    <w:rsid w:val="001D20F8"/>
    <w:rsid w:val="001D2C45"/>
    <w:rsid w:val="001D3DCC"/>
    <w:rsid w:val="001D4424"/>
    <w:rsid w:val="001D555D"/>
    <w:rsid w:val="001D7F53"/>
    <w:rsid w:val="001E12A7"/>
    <w:rsid w:val="001E135F"/>
    <w:rsid w:val="001E21FB"/>
    <w:rsid w:val="001E353A"/>
    <w:rsid w:val="001E4B89"/>
    <w:rsid w:val="001E58E4"/>
    <w:rsid w:val="001E6E55"/>
    <w:rsid w:val="001E7EFA"/>
    <w:rsid w:val="001F0653"/>
    <w:rsid w:val="001F2780"/>
    <w:rsid w:val="001F2DCE"/>
    <w:rsid w:val="001F4137"/>
    <w:rsid w:val="001F5DF6"/>
    <w:rsid w:val="001F608B"/>
    <w:rsid w:val="00201305"/>
    <w:rsid w:val="00204DCF"/>
    <w:rsid w:val="00204F5A"/>
    <w:rsid w:val="002061B1"/>
    <w:rsid w:val="0021042F"/>
    <w:rsid w:val="00212958"/>
    <w:rsid w:val="00212CEF"/>
    <w:rsid w:val="00213653"/>
    <w:rsid w:val="00213863"/>
    <w:rsid w:val="00213A87"/>
    <w:rsid w:val="002143F8"/>
    <w:rsid w:val="00214525"/>
    <w:rsid w:val="0021596A"/>
    <w:rsid w:val="00215BA3"/>
    <w:rsid w:val="0021609F"/>
    <w:rsid w:val="00216895"/>
    <w:rsid w:val="0022429F"/>
    <w:rsid w:val="00225916"/>
    <w:rsid w:val="00225F7E"/>
    <w:rsid w:val="002266C6"/>
    <w:rsid w:val="00230EB0"/>
    <w:rsid w:val="002327AE"/>
    <w:rsid w:val="002334A4"/>
    <w:rsid w:val="00233DD8"/>
    <w:rsid w:val="00234625"/>
    <w:rsid w:val="00234C77"/>
    <w:rsid w:val="002405C1"/>
    <w:rsid w:val="002449C2"/>
    <w:rsid w:val="00247040"/>
    <w:rsid w:val="00254331"/>
    <w:rsid w:val="002573F0"/>
    <w:rsid w:val="002624AA"/>
    <w:rsid w:val="00263FB8"/>
    <w:rsid w:val="0026409F"/>
    <w:rsid w:val="002652A9"/>
    <w:rsid w:val="00270AD8"/>
    <w:rsid w:val="00270D6B"/>
    <w:rsid w:val="002713CD"/>
    <w:rsid w:val="002742FB"/>
    <w:rsid w:val="0027437C"/>
    <w:rsid w:val="00281CB9"/>
    <w:rsid w:val="002826FC"/>
    <w:rsid w:val="002833B7"/>
    <w:rsid w:val="002833FB"/>
    <w:rsid w:val="00285544"/>
    <w:rsid w:val="00285848"/>
    <w:rsid w:val="00290327"/>
    <w:rsid w:val="00291866"/>
    <w:rsid w:val="0029275A"/>
    <w:rsid w:val="00293C77"/>
    <w:rsid w:val="00295356"/>
    <w:rsid w:val="002953C7"/>
    <w:rsid w:val="00295797"/>
    <w:rsid w:val="002A158B"/>
    <w:rsid w:val="002A20AA"/>
    <w:rsid w:val="002A26BB"/>
    <w:rsid w:val="002B164A"/>
    <w:rsid w:val="002B24FF"/>
    <w:rsid w:val="002B3E4B"/>
    <w:rsid w:val="002B4EEF"/>
    <w:rsid w:val="002B5F83"/>
    <w:rsid w:val="002C0A0B"/>
    <w:rsid w:val="002C193E"/>
    <w:rsid w:val="002C4193"/>
    <w:rsid w:val="002C496E"/>
    <w:rsid w:val="002C499F"/>
    <w:rsid w:val="002C58BE"/>
    <w:rsid w:val="002C595C"/>
    <w:rsid w:val="002C71BD"/>
    <w:rsid w:val="002C747D"/>
    <w:rsid w:val="002D1C8E"/>
    <w:rsid w:val="002D5AE6"/>
    <w:rsid w:val="002D65BD"/>
    <w:rsid w:val="002E6A91"/>
    <w:rsid w:val="002F301B"/>
    <w:rsid w:val="002F5677"/>
    <w:rsid w:val="002F7AED"/>
    <w:rsid w:val="00300705"/>
    <w:rsid w:val="00307C51"/>
    <w:rsid w:val="00312C0B"/>
    <w:rsid w:val="00313D06"/>
    <w:rsid w:val="00314209"/>
    <w:rsid w:val="00316D43"/>
    <w:rsid w:val="00317C85"/>
    <w:rsid w:val="00321F2E"/>
    <w:rsid w:val="00322DAC"/>
    <w:rsid w:val="0032348B"/>
    <w:rsid w:val="00324EAC"/>
    <w:rsid w:val="003254B0"/>
    <w:rsid w:val="00327836"/>
    <w:rsid w:val="00330B30"/>
    <w:rsid w:val="00332BB1"/>
    <w:rsid w:val="00335196"/>
    <w:rsid w:val="003362E0"/>
    <w:rsid w:val="00337713"/>
    <w:rsid w:val="0034076C"/>
    <w:rsid w:val="0034137F"/>
    <w:rsid w:val="00342450"/>
    <w:rsid w:val="003430A5"/>
    <w:rsid w:val="00343322"/>
    <w:rsid w:val="003450AA"/>
    <w:rsid w:val="003459DF"/>
    <w:rsid w:val="003463F3"/>
    <w:rsid w:val="0034667C"/>
    <w:rsid w:val="00346C10"/>
    <w:rsid w:val="00352B12"/>
    <w:rsid w:val="00355B79"/>
    <w:rsid w:val="0035699E"/>
    <w:rsid w:val="00356EA2"/>
    <w:rsid w:val="00360DEA"/>
    <w:rsid w:val="00363907"/>
    <w:rsid w:val="003662F3"/>
    <w:rsid w:val="00366557"/>
    <w:rsid w:val="003669D6"/>
    <w:rsid w:val="0036786B"/>
    <w:rsid w:val="003726CA"/>
    <w:rsid w:val="00374731"/>
    <w:rsid w:val="00375944"/>
    <w:rsid w:val="00382394"/>
    <w:rsid w:val="00384E65"/>
    <w:rsid w:val="00387F8A"/>
    <w:rsid w:val="003975FF"/>
    <w:rsid w:val="00397C8A"/>
    <w:rsid w:val="003A2A08"/>
    <w:rsid w:val="003A3828"/>
    <w:rsid w:val="003A3FFF"/>
    <w:rsid w:val="003A458E"/>
    <w:rsid w:val="003A4F18"/>
    <w:rsid w:val="003A5CD1"/>
    <w:rsid w:val="003B31C5"/>
    <w:rsid w:val="003C169A"/>
    <w:rsid w:val="003C638A"/>
    <w:rsid w:val="003C7CA1"/>
    <w:rsid w:val="003D30A6"/>
    <w:rsid w:val="003D392A"/>
    <w:rsid w:val="003D3D0A"/>
    <w:rsid w:val="003D4C03"/>
    <w:rsid w:val="003D7D2D"/>
    <w:rsid w:val="003E2896"/>
    <w:rsid w:val="003E2BF1"/>
    <w:rsid w:val="003E2CB8"/>
    <w:rsid w:val="003E3F3A"/>
    <w:rsid w:val="003E4195"/>
    <w:rsid w:val="003E6A81"/>
    <w:rsid w:val="003E6B37"/>
    <w:rsid w:val="003E7A5F"/>
    <w:rsid w:val="003F0D1C"/>
    <w:rsid w:val="003F0FD9"/>
    <w:rsid w:val="003F175F"/>
    <w:rsid w:val="003F3AF9"/>
    <w:rsid w:val="003F526C"/>
    <w:rsid w:val="003F6397"/>
    <w:rsid w:val="003F728C"/>
    <w:rsid w:val="004030E0"/>
    <w:rsid w:val="00415AE6"/>
    <w:rsid w:val="00415D98"/>
    <w:rsid w:val="0042245C"/>
    <w:rsid w:val="004234AD"/>
    <w:rsid w:val="00423AC7"/>
    <w:rsid w:val="004274D3"/>
    <w:rsid w:val="00427C3D"/>
    <w:rsid w:val="00427DB7"/>
    <w:rsid w:val="00430A07"/>
    <w:rsid w:val="00431C6A"/>
    <w:rsid w:val="004333F1"/>
    <w:rsid w:val="0044277D"/>
    <w:rsid w:val="00442BE6"/>
    <w:rsid w:val="00444819"/>
    <w:rsid w:val="00446495"/>
    <w:rsid w:val="00447E4E"/>
    <w:rsid w:val="00451553"/>
    <w:rsid w:val="004519BC"/>
    <w:rsid w:val="0045260A"/>
    <w:rsid w:val="004529C9"/>
    <w:rsid w:val="00452DB3"/>
    <w:rsid w:val="00452F1B"/>
    <w:rsid w:val="00455ADC"/>
    <w:rsid w:val="00456459"/>
    <w:rsid w:val="00465332"/>
    <w:rsid w:val="00466639"/>
    <w:rsid w:val="0046758B"/>
    <w:rsid w:val="00472283"/>
    <w:rsid w:val="004747A5"/>
    <w:rsid w:val="00481F38"/>
    <w:rsid w:val="004957C6"/>
    <w:rsid w:val="00496F46"/>
    <w:rsid w:val="00496FF1"/>
    <w:rsid w:val="00497635"/>
    <w:rsid w:val="00497D1B"/>
    <w:rsid w:val="00497E07"/>
    <w:rsid w:val="004A3063"/>
    <w:rsid w:val="004A3B9A"/>
    <w:rsid w:val="004A3D15"/>
    <w:rsid w:val="004A5332"/>
    <w:rsid w:val="004A5447"/>
    <w:rsid w:val="004A6292"/>
    <w:rsid w:val="004B11DF"/>
    <w:rsid w:val="004B143B"/>
    <w:rsid w:val="004B3A4D"/>
    <w:rsid w:val="004B5713"/>
    <w:rsid w:val="004B5D6E"/>
    <w:rsid w:val="004B5F46"/>
    <w:rsid w:val="004B7475"/>
    <w:rsid w:val="004B7E7A"/>
    <w:rsid w:val="004C032F"/>
    <w:rsid w:val="004C1930"/>
    <w:rsid w:val="004C5743"/>
    <w:rsid w:val="004C676B"/>
    <w:rsid w:val="004C6C80"/>
    <w:rsid w:val="004C7BA3"/>
    <w:rsid w:val="004D02E7"/>
    <w:rsid w:val="004D0702"/>
    <w:rsid w:val="004D1E49"/>
    <w:rsid w:val="004D50DE"/>
    <w:rsid w:val="004D7402"/>
    <w:rsid w:val="004E0B13"/>
    <w:rsid w:val="004E1A6C"/>
    <w:rsid w:val="004E457A"/>
    <w:rsid w:val="004E4759"/>
    <w:rsid w:val="004E6317"/>
    <w:rsid w:val="004E6C6D"/>
    <w:rsid w:val="004F1AE3"/>
    <w:rsid w:val="004F2042"/>
    <w:rsid w:val="004F629C"/>
    <w:rsid w:val="00501058"/>
    <w:rsid w:val="00501C0D"/>
    <w:rsid w:val="005020D4"/>
    <w:rsid w:val="00503C05"/>
    <w:rsid w:val="00503EC5"/>
    <w:rsid w:val="0050452C"/>
    <w:rsid w:val="005047AE"/>
    <w:rsid w:val="00507DEB"/>
    <w:rsid w:val="005119B6"/>
    <w:rsid w:val="0051384B"/>
    <w:rsid w:val="005160DB"/>
    <w:rsid w:val="005169E9"/>
    <w:rsid w:val="00521B80"/>
    <w:rsid w:val="005272DA"/>
    <w:rsid w:val="00527412"/>
    <w:rsid w:val="0053239C"/>
    <w:rsid w:val="00533262"/>
    <w:rsid w:val="00535011"/>
    <w:rsid w:val="00537582"/>
    <w:rsid w:val="00543254"/>
    <w:rsid w:val="00545D44"/>
    <w:rsid w:val="00546567"/>
    <w:rsid w:val="00547568"/>
    <w:rsid w:val="005511DB"/>
    <w:rsid w:val="00551E9C"/>
    <w:rsid w:val="005536F8"/>
    <w:rsid w:val="005541B3"/>
    <w:rsid w:val="005541F0"/>
    <w:rsid w:val="005550B8"/>
    <w:rsid w:val="00555830"/>
    <w:rsid w:val="005562FD"/>
    <w:rsid w:val="00561F56"/>
    <w:rsid w:val="00562229"/>
    <w:rsid w:val="00563844"/>
    <w:rsid w:val="005669E5"/>
    <w:rsid w:val="00571EAF"/>
    <w:rsid w:val="005726C9"/>
    <w:rsid w:val="005736F1"/>
    <w:rsid w:val="00574E4A"/>
    <w:rsid w:val="005778E9"/>
    <w:rsid w:val="00582249"/>
    <w:rsid w:val="00582DD7"/>
    <w:rsid w:val="00584819"/>
    <w:rsid w:val="00585386"/>
    <w:rsid w:val="00585489"/>
    <w:rsid w:val="00586F86"/>
    <w:rsid w:val="00587811"/>
    <w:rsid w:val="00587FF6"/>
    <w:rsid w:val="00592531"/>
    <w:rsid w:val="00592F0A"/>
    <w:rsid w:val="00595B7F"/>
    <w:rsid w:val="00596ED6"/>
    <w:rsid w:val="005A0344"/>
    <w:rsid w:val="005A2059"/>
    <w:rsid w:val="005A2C36"/>
    <w:rsid w:val="005A6CA8"/>
    <w:rsid w:val="005A7269"/>
    <w:rsid w:val="005A7A13"/>
    <w:rsid w:val="005B0818"/>
    <w:rsid w:val="005B1ACD"/>
    <w:rsid w:val="005B5776"/>
    <w:rsid w:val="005C1943"/>
    <w:rsid w:val="005C2726"/>
    <w:rsid w:val="005C2E27"/>
    <w:rsid w:val="005C7181"/>
    <w:rsid w:val="005D05F0"/>
    <w:rsid w:val="005D17FD"/>
    <w:rsid w:val="005D1C49"/>
    <w:rsid w:val="005D2000"/>
    <w:rsid w:val="005E28CF"/>
    <w:rsid w:val="005E498C"/>
    <w:rsid w:val="005E4E48"/>
    <w:rsid w:val="005E4EDF"/>
    <w:rsid w:val="005E6F45"/>
    <w:rsid w:val="005E7719"/>
    <w:rsid w:val="005F0C7A"/>
    <w:rsid w:val="005F0EC9"/>
    <w:rsid w:val="005F2469"/>
    <w:rsid w:val="005F3E2C"/>
    <w:rsid w:val="00600425"/>
    <w:rsid w:val="00600F47"/>
    <w:rsid w:val="0060362D"/>
    <w:rsid w:val="00605286"/>
    <w:rsid w:val="006078E9"/>
    <w:rsid w:val="00607DF3"/>
    <w:rsid w:val="00612460"/>
    <w:rsid w:val="00612FEA"/>
    <w:rsid w:val="0061653F"/>
    <w:rsid w:val="00617355"/>
    <w:rsid w:val="00617FA2"/>
    <w:rsid w:val="00623508"/>
    <w:rsid w:val="006241AC"/>
    <w:rsid w:val="0062485A"/>
    <w:rsid w:val="00626146"/>
    <w:rsid w:val="00626285"/>
    <w:rsid w:val="00627477"/>
    <w:rsid w:val="006310E9"/>
    <w:rsid w:val="0063183B"/>
    <w:rsid w:val="00633BCA"/>
    <w:rsid w:val="00634935"/>
    <w:rsid w:val="00637F25"/>
    <w:rsid w:val="00641010"/>
    <w:rsid w:val="00641092"/>
    <w:rsid w:val="00641FA5"/>
    <w:rsid w:val="0064319B"/>
    <w:rsid w:val="006458FE"/>
    <w:rsid w:val="0064617A"/>
    <w:rsid w:val="0064683D"/>
    <w:rsid w:val="00652FCF"/>
    <w:rsid w:val="006539A5"/>
    <w:rsid w:val="006560C6"/>
    <w:rsid w:val="0066139F"/>
    <w:rsid w:val="006617C4"/>
    <w:rsid w:val="00661DE4"/>
    <w:rsid w:val="0066352D"/>
    <w:rsid w:val="006677D8"/>
    <w:rsid w:val="0066780D"/>
    <w:rsid w:val="006757A0"/>
    <w:rsid w:val="00676DF3"/>
    <w:rsid w:val="00677B83"/>
    <w:rsid w:val="00683D2E"/>
    <w:rsid w:val="0068512C"/>
    <w:rsid w:val="00690FA2"/>
    <w:rsid w:val="00691218"/>
    <w:rsid w:val="00692555"/>
    <w:rsid w:val="006926CC"/>
    <w:rsid w:val="00692D62"/>
    <w:rsid w:val="0069443B"/>
    <w:rsid w:val="0069501B"/>
    <w:rsid w:val="006966C2"/>
    <w:rsid w:val="006A10D7"/>
    <w:rsid w:val="006A5AE1"/>
    <w:rsid w:val="006A75B8"/>
    <w:rsid w:val="006A7A9A"/>
    <w:rsid w:val="006B0B16"/>
    <w:rsid w:val="006D1170"/>
    <w:rsid w:val="006D2BDA"/>
    <w:rsid w:val="006D40C2"/>
    <w:rsid w:val="006D4BCD"/>
    <w:rsid w:val="006D71CC"/>
    <w:rsid w:val="006E0CE4"/>
    <w:rsid w:val="006E1756"/>
    <w:rsid w:val="006E4FFE"/>
    <w:rsid w:val="006E5897"/>
    <w:rsid w:val="006F0457"/>
    <w:rsid w:val="006F399E"/>
    <w:rsid w:val="006F50C1"/>
    <w:rsid w:val="006F614C"/>
    <w:rsid w:val="006F6A9D"/>
    <w:rsid w:val="00702CA2"/>
    <w:rsid w:val="00703B95"/>
    <w:rsid w:val="00703F15"/>
    <w:rsid w:val="00705852"/>
    <w:rsid w:val="00710C54"/>
    <w:rsid w:val="00711527"/>
    <w:rsid w:val="0071192B"/>
    <w:rsid w:val="00711C18"/>
    <w:rsid w:val="00712A3A"/>
    <w:rsid w:val="007153EB"/>
    <w:rsid w:val="007160CB"/>
    <w:rsid w:val="00720857"/>
    <w:rsid w:val="00721C8B"/>
    <w:rsid w:val="007230B5"/>
    <w:rsid w:val="007244FA"/>
    <w:rsid w:val="00725CFC"/>
    <w:rsid w:val="00727297"/>
    <w:rsid w:val="007304FE"/>
    <w:rsid w:val="00730E7B"/>
    <w:rsid w:val="007313CD"/>
    <w:rsid w:val="007353CE"/>
    <w:rsid w:val="007353E1"/>
    <w:rsid w:val="00736109"/>
    <w:rsid w:val="0073769C"/>
    <w:rsid w:val="00740A1A"/>
    <w:rsid w:val="00741CC4"/>
    <w:rsid w:val="0074208C"/>
    <w:rsid w:val="00746D62"/>
    <w:rsid w:val="00747CB5"/>
    <w:rsid w:val="00751261"/>
    <w:rsid w:val="00754058"/>
    <w:rsid w:val="00756B19"/>
    <w:rsid w:val="00771533"/>
    <w:rsid w:val="00774B35"/>
    <w:rsid w:val="00775B10"/>
    <w:rsid w:val="007809AC"/>
    <w:rsid w:val="00780D60"/>
    <w:rsid w:val="00783307"/>
    <w:rsid w:val="00791959"/>
    <w:rsid w:val="00791BD0"/>
    <w:rsid w:val="00791CFF"/>
    <w:rsid w:val="007920A0"/>
    <w:rsid w:val="007930BE"/>
    <w:rsid w:val="00797FB9"/>
    <w:rsid w:val="007A1B16"/>
    <w:rsid w:val="007A5781"/>
    <w:rsid w:val="007B3D2B"/>
    <w:rsid w:val="007B3DAA"/>
    <w:rsid w:val="007C1538"/>
    <w:rsid w:val="007C1769"/>
    <w:rsid w:val="007C18AD"/>
    <w:rsid w:val="007C1F8A"/>
    <w:rsid w:val="007C3A74"/>
    <w:rsid w:val="007C3F4F"/>
    <w:rsid w:val="007C7F59"/>
    <w:rsid w:val="007D2F6B"/>
    <w:rsid w:val="007D3197"/>
    <w:rsid w:val="007D320C"/>
    <w:rsid w:val="007D4165"/>
    <w:rsid w:val="007D4280"/>
    <w:rsid w:val="007D483A"/>
    <w:rsid w:val="007D687E"/>
    <w:rsid w:val="007D7CFA"/>
    <w:rsid w:val="007E02DB"/>
    <w:rsid w:val="007E0AE8"/>
    <w:rsid w:val="007E1BD0"/>
    <w:rsid w:val="007E24E0"/>
    <w:rsid w:val="007E50B7"/>
    <w:rsid w:val="007E54AD"/>
    <w:rsid w:val="007F02CF"/>
    <w:rsid w:val="007F0B41"/>
    <w:rsid w:val="007F5CF5"/>
    <w:rsid w:val="007F5F64"/>
    <w:rsid w:val="007F6285"/>
    <w:rsid w:val="00800D6D"/>
    <w:rsid w:val="00801677"/>
    <w:rsid w:val="00801E10"/>
    <w:rsid w:val="00802C91"/>
    <w:rsid w:val="008060CD"/>
    <w:rsid w:val="00806287"/>
    <w:rsid w:val="00806433"/>
    <w:rsid w:val="00807F3E"/>
    <w:rsid w:val="00811708"/>
    <w:rsid w:val="00811761"/>
    <w:rsid w:val="00811BA8"/>
    <w:rsid w:val="00811EBD"/>
    <w:rsid w:val="00814E00"/>
    <w:rsid w:val="00815BE9"/>
    <w:rsid w:val="00816EEB"/>
    <w:rsid w:val="008206A4"/>
    <w:rsid w:val="00820F58"/>
    <w:rsid w:val="008246D4"/>
    <w:rsid w:val="00825FAF"/>
    <w:rsid w:val="00826DEB"/>
    <w:rsid w:val="00827D7B"/>
    <w:rsid w:val="008345C8"/>
    <w:rsid w:val="0084033D"/>
    <w:rsid w:val="00841792"/>
    <w:rsid w:val="008456CE"/>
    <w:rsid w:val="00847E95"/>
    <w:rsid w:val="00851B58"/>
    <w:rsid w:val="00854310"/>
    <w:rsid w:val="00855891"/>
    <w:rsid w:val="0085596F"/>
    <w:rsid w:val="00857B93"/>
    <w:rsid w:val="008619AB"/>
    <w:rsid w:val="008629CA"/>
    <w:rsid w:val="00862ABA"/>
    <w:rsid w:val="00863093"/>
    <w:rsid w:val="00865614"/>
    <w:rsid w:val="00865C2A"/>
    <w:rsid w:val="008672D3"/>
    <w:rsid w:val="00874E6C"/>
    <w:rsid w:val="008768B9"/>
    <w:rsid w:val="00877D8D"/>
    <w:rsid w:val="0088187B"/>
    <w:rsid w:val="00881E11"/>
    <w:rsid w:val="00882349"/>
    <w:rsid w:val="0089059C"/>
    <w:rsid w:val="00890EF1"/>
    <w:rsid w:val="00893E49"/>
    <w:rsid w:val="00895798"/>
    <w:rsid w:val="008A1C57"/>
    <w:rsid w:val="008A242E"/>
    <w:rsid w:val="008B2C5B"/>
    <w:rsid w:val="008B4ED4"/>
    <w:rsid w:val="008B5A21"/>
    <w:rsid w:val="008B7747"/>
    <w:rsid w:val="008C0484"/>
    <w:rsid w:val="008C20AD"/>
    <w:rsid w:val="008C5E29"/>
    <w:rsid w:val="008C6B28"/>
    <w:rsid w:val="008D0374"/>
    <w:rsid w:val="008D0E74"/>
    <w:rsid w:val="008D40B8"/>
    <w:rsid w:val="008D52FF"/>
    <w:rsid w:val="008D5466"/>
    <w:rsid w:val="008D553F"/>
    <w:rsid w:val="008D571B"/>
    <w:rsid w:val="008E10DA"/>
    <w:rsid w:val="008E3982"/>
    <w:rsid w:val="008E3F15"/>
    <w:rsid w:val="008F0201"/>
    <w:rsid w:val="008F3F69"/>
    <w:rsid w:val="008F483C"/>
    <w:rsid w:val="008F4B80"/>
    <w:rsid w:val="008F5481"/>
    <w:rsid w:val="008F5548"/>
    <w:rsid w:val="008F5E9C"/>
    <w:rsid w:val="008F5EBB"/>
    <w:rsid w:val="008F6FD1"/>
    <w:rsid w:val="008F7568"/>
    <w:rsid w:val="008F7962"/>
    <w:rsid w:val="00900C63"/>
    <w:rsid w:val="0090250A"/>
    <w:rsid w:val="00905187"/>
    <w:rsid w:val="00905B52"/>
    <w:rsid w:val="00906745"/>
    <w:rsid w:val="00906D9B"/>
    <w:rsid w:val="00907442"/>
    <w:rsid w:val="0091161C"/>
    <w:rsid w:val="00912405"/>
    <w:rsid w:val="009130EB"/>
    <w:rsid w:val="00913CB8"/>
    <w:rsid w:val="00913FFE"/>
    <w:rsid w:val="0091511A"/>
    <w:rsid w:val="00921EBC"/>
    <w:rsid w:val="00924239"/>
    <w:rsid w:val="00924733"/>
    <w:rsid w:val="00927424"/>
    <w:rsid w:val="00927B68"/>
    <w:rsid w:val="0093181D"/>
    <w:rsid w:val="00931A13"/>
    <w:rsid w:val="00932B0B"/>
    <w:rsid w:val="009352D4"/>
    <w:rsid w:val="00936A7F"/>
    <w:rsid w:val="00942C35"/>
    <w:rsid w:val="0094344B"/>
    <w:rsid w:val="0095028D"/>
    <w:rsid w:val="00952B9F"/>
    <w:rsid w:val="009550D2"/>
    <w:rsid w:val="00955FA4"/>
    <w:rsid w:val="00956037"/>
    <w:rsid w:val="00961243"/>
    <w:rsid w:val="0096491D"/>
    <w:rsid w:val="00965DC9"/>
    <w:rsid w:val="009668F1"/>
    <w:rsid w:val="00966B50"/>
    <w:rsid w:val="0096741D"/>
    <w:rsid w:val="00970640"/>
    <w:rsid w:val="009713E9"/>
    <w:rsid w:val="00976467"/>
    <w:rsid w:val="0097741B"/>
    <w:rsid w:val="00981932"/>
    <w:rsid w:val="00987C05"/>
    <w:rsid w:val="00990F67"/>
    <w:rsid w:val="00991FBB"/>
    <w:rsid w:val="00995BE7"/>
    <w:rsid w:val="00997044"/>
    <w:rsid w:val="009A0762"/>
    <w:rsid w:val="009A40C9"/>
    <w:rsid w:val="009A61E2"/>
    <w:rsid w:val="009A6A18"/>
    <w:rsid w:val="009B0523"/>
    <w:rsid w:val="009B76F9"/>
    <w:rsid w:val="009C13B3"/>
    <w:rsid w:val="009C22C1"/>
    <w:rsid w:val="009C304A"/>
    <w:rsid w:val="009C50DA"/>
    <w:rsid w:val="009C7B2C"/>
    <w:rsid w:val="009C7DD1"/>
    <w:rsid w:val="009D1A7D"/>
    <w:rsid w:val="009D1B5A"/>
    <w:rsid w:val="009D1CBA"/>
    <w:rsid w:val="009D37B1"/>
    <w:rsid w:val="009D4020"/>
    <w:rsid w:val="009E0D64"/>
    <w:rsid w:val="009E14B4"/>
    <w:rsid w:val="009E2895"/>
    <w:rsid w:val="009E3825"/>
    <w:rsid w:val="009E3D92"/>
    <w:rsid w:val="009E43F1"/>
    <w:rsid w:val="009E4823"/>
    <w:rsid w:val="009E75A9"/>
    <w:rsid w:val="009E75BD"/>
    <w:rsid w:val="009F0839"/>
    <w:rsid w:val="009F0B8E"/>
    <w:rsid w:val="009F3270"/>
    <w:rsid w:val="009F32F4"/>
    <w:rsid w:val="009F386B"/>
    <w:rsid w:val="009F7C58"/>
    <w:rsid w:val="00A00396"/>
    <w:rsid w:val="00A02A19"/>
    <w:rsid w:val="00A02F24"/>
    <w:rsid w:val="00A06A32"/>
    <w:rsid w:val="00A073A3"/>
    <w:rsid w:val="00A10EBC"/>
    <w:rsid w:val="00A13401"/>
    <w:rsid w:val="00A15F80"/>
    <w:rsid w:val="00A16049"/>
    <w:rsid w:val="00A16949"/>
    <w:rsid w:val="00A16BDE"/>
    <w:rsid w:val="00A175AC"/>
    <w:rsid w:val="00A20826"/>
    <w:rsid w:val="00A21329"/>
    <w:rsid w:val="00A21469"/>
    <w:rsid w:val="00A22B18"/>
    <w:rsid w:val="00A24651"/>
    <w:rsid w:val="00A24B87"/>
    <w:rsid w:val="00A26E05"/>
    <w:rsid w:val="00A27626"/>
    <w:rsid w:val="00A306F1"/>
    <w:rsid w:val="00A35999"/>
    <w:rsid w:val="00A36005"/>
    <w:rsid w:val="00A36130"/>
    <w:rsid w:val="00A3689F"/>
    <w:rsid w:val="00A37307"/>
    <w:rsid w:val="00A37E89"/>
    <w:rsid w:val="00A4162A"/>
    <w:rsid w:val="00A42DBC"/>
    <w:rsid w:val="00A44DFF"/>
    <w:rsid w:val="00A4655A"/>
    <w:rsid w:val="00A500B2"/>
    <w:rsid w:val="00A501B2"/>
    <w:rsid w:val="00A513BD"/>
    <w:rsid w:val="00A51903"/>
    <w:rsid w:val="00A52FAC"/>
    <w:rsid w:val="00A53B68"/>
    <w:rsid w:val="00A53FAB"/>
    <w:rsid w:val="00A544F7"/>
    <w:rsid w:val="00A55184"/>
    <w:rsid w:val="00A60C15"/>
    <w:rsid w:val="00A62BA1"/>
    <w:rsid w:val="00A66BF8"/>
    <w:rsid w:val="00A66E1A"/>
    <w:rsid w:val="00A671EC"/>
    <w:rsid w:val="00A67E03"/>
    <w:rsid w:val="00A72362"/>
    <w:rsid w:val="00A72AF8"/>
    <w:rsid w:val="00A749CE"/>
    <w:rsid w:val="00A75563"/>
    <w:rsid w:val="00A77153"/>
    <w:rsid w:val="00A81D91"/>
    <w:rsid w:val="00A833E7"/>
    <w:rsid w:val="00A91225"/>
    <w:rsid w:val="00A91EBD"/>
    <w:rsid w:val="00A92455"/>
    <w:rsid w:val="00A92D3D"/>
    <w:rsid w:val="00A93F62"/>
    <w:rsid w:val="00A967EC"/>
    <w:rsid w:val="00AA0981"/>
    <w:rsid w:val="00AA1CCC"/>
    <w:rsid w:val="00AA24ED"/>
    <w:rsid w:val="00AA27CD"/>
    <w:rsid w:val="00AA3E56"/>
    <w:rsid w:val="00AA5822"/>
    <w:rsid w:val="00AA764E"/>
    <w:rsid w:val="00AB43CE"/>
    <w:rsid w:val="00AB449A"/>
    <w:rsid w:val="00AB6345"/>
    <w:rsid w:val="00AC0FA9"/>
    <w:rsid w:val="00AC1DCD"/>
    <w:rsid w:val="00AC73CE"/>
    <w:rsid w:val="00AC7ED6"/>
    <w:rsid w:val="00AD0E13"/>
    <w:rsid w:val="00AD3DE5"/>
    <w:rsid w:val="00AD738F"/>
    <w:rsid w:val="00AE0618"/>
    <w:rsid w:val="00AE0B18"/>
    <w:rsid w:val="00AE3455"/>
    <w:rsid w:val="00AE52D3"/>
    <w:rsid w:val="00AE6D5E"/>
    <w:rsid w:val="00AE7B49"/>
    <w:rsid w:val="00AF2B31"/>
    <w:rsid w:val="00AF5CF6"/>
    <w:rsid w:val="00AF6349"/>
    <w:rsid w:val="00AF7D23"/>
    <w:rsid w:val="00B01595"/>
    <w:rsid w:val="00B03D17"/>
    <w:rsid w:val="00B07CF6"/>
    <w:rsid w:val="00B10E8E"/>
    <w:rsid w:val="00B11CDE"/>
    <w:rsid w:val="00B13DD5"/>
    <w:rsid w:val="00B162BB"/>
    <w:rsid w:val="00B178F9"/>
    <w:rsid w:val="00B229E7"/>
    <w:rsid w:val="00B260CD"/>
    <w:rsid w:val="00B2695B"/>
    <w:rsid w:val="00B33555"/>
    <w:rsid w:val="00B35B32"/>
    <w:rsid w:val="00B41FF1"/>
    <w:rsid w:val="00B436A4"/>
    <w:rsid w:val="00B43FCE"/>
    <w:rsid w:val="00B4673E"/>
    <w:rsid w:val="00B475CA"/>
    <w:rsid w:val="00B540B9"/>
    <w:rsid w:val="00B54EA2"/>
    <w:rsid w:val="00B571DE"/>
    <w:rsid w:val="00B572F3"/>
    <w:rsid w:val="00B60963"/>
    <w:rsid w:val="00B63723"/>
    <w:rsid w:val="00B6619E"/>
    <w:rsid w:val="00B66A23"/>
    <w:rsid w:val="00B676AD"/>
    <w:rsid w:val="00B71CEA"/>
    <w:rsid w:val="00B768B1"/>
    <w:rsid w:val="00B86B7D"/>
    <w:rsid w:val="00B90B3A"/>
    <w:rsid w:val="00B91099"/>
    <w:rsid w:val="00B92134"/>
    <w:rsid w:val="00B928F5"/>
    <w:rsid w:val="00B9382D"/>
    <w:rsid w:val="00B96302"/>
    <w:rsid w:val="00BA1B23"/>
    <w:rsid w:val="00BA260D"/>
    <w:rsid w:val="00BA5F96"/>
    <w:rsid w:val="00BA7A5D"/>
    <w:rsid w:val="00BB6EE4"/>
    <w:rsid w:val="00BC3162"/>
    <w:rsid w:val="00BC74A6"/>
    <w:rsid w:val="00BC7D68"/>
    <w:rsid w:val="00BD1162"/>
    <w:rsid w:val="00BD13DC"/>
    <w:rsid w:val="00BD1623"/>
    <w:rsid w:val="00BD4126"/>
    <w:rsid w:val="00BE0B83"/>
    <w:rsid w:val="00BE1AB4"/>
    <w:rsid w:val="00BE26D9"/>
    <w:rsid w:val="00BE3F80"/>
    <w:rsid w:val="00BE7998"/>
    <w:rsid w:val="00BF539F"/>
    <w:rsid w:val="00BF609F"/>
    <w:rsid w:val="00BF673B"/>
    <w:rsid w:val="00BF76D8"/>
    <w:rsid w:val="00BF79E8"/>
    <w:rsid w:val="00BF7E29"/>
    <w:rsid w:val="00C004EA"/>
    <w:rsid w:val="00C0158A"/>
    <w:rsid w:val="00C0181C"/>
    <w:rsid w:val="00C019D8"/>
    <w:rsid w:val="00C01C5D"/>
    <w:rsid w:val="00C0267C"/>
    <w:rsid w:val="00C03D4E"/>
    <w:rsid w:val="00C045E4"/>
    <w:rsid w:val="00C11AAE"/>
    <w:rsid w:val="00C12A6A"/>
    <w:rsid w:val="00C13BC0"/>
    <w:rsid w:val="00C15911"/>
    <w:rsid w:val="00C17B76"/>
    <w:rsid w:val="00C23507"/>
    <w:rsid w:val="00C25189"/>
    <w:rsid w:val="00C260D8"/>
    <w:rsid w:val="00C26FF8"/>
    <w:rsid w:val="00C27659"/>
    <w:rsid w:val="00C27761"/>
    <w:rsid w:val="00C27FEF"/>
    <w:rsid w:val="00C32BF0"/>
    <w:rsid w:val="00C334F1"/>
    <w:rsid w:val="00C348C0"/>
    <w:rsid w:val="00C34DEC"/>
    <w:rsid w:val="00C3581F"/>
    <w:rsid w:val="00C36736"/>
    <w:rsid w:val="00C37726"/>
    <w:rsid w:val="00C40507"/>
    <w:rsid w:val="00C40D11"/>
    <w:rsid w:val="00C412F5"/>
    <w:rsid w:val="00C41360"/>
    <w:rsid w:val="00C41637"/>
    <w:rsid w:val="00C445F2"/>
    <w:rsid w:val="00C51B96"/>
    <w:rsid w:val="00C54A90"/>
    <w:rsid w:val="00C57266"/>
    <w:rsid w:val="00C61B38"/>
    <w:rsid w:val="00C6245A"/>
    <w:rsid w:val="00C62F72"/>
    <w:rsid w:val="00C6322D"/>
    <w:rsid w:val="00C640BE"/>
    <w:rsid w:val="00C66386"/>
    <w:rsid w:val="00C665A2"/>
    <w:rsid w:val="00C703A3"/>
    <w:rsid w:val="00C71804"/>
    <w:rsid w:val="00C750AA"/>
    <w:rsid w:val="00C75E2A"/>
    <w:rsid w:val="00C76C24"/>
    <w:rsid w:val="00C7796D"/>
    <w:rsid w:val="00C8041E"/>
    <w:rsid w:val="00C82288"/>
    <w:rsid w:val="00C87ACB"/>
    <w:rsid w:val="00C90119"/>
    <w:rsid w:val="00C90F91"/>
    <w:rsid w:val="00C93720"/>
    <w:rsid w:val="00C93D2F"/>
    <w:rsid w:val="00C97176"/>
    <w:rsid w:val="00CA07F8"/>
    <w:rsid w:val="00CA0CF9"/>
    <w:rsid w:val="00CA0EEA"/>
    <w:rsid w:val="00CA38A0"/>
    <w:rsid w:val="00CA4B3B"/>
    <w:rsid w:val="00CA51D3"/>
    <w:rsid w:val="00CA789E"/>
    <w:rsid w:val="00CB04CA"/>
    <w:rsid w:val="00CB05E7"/>
    <w:rsid w:val="00CB4F2D"/>
    <w:rsid w:val="00CB7537"/>
    <w:rsid w:val="00CC0B9E"/>
    <w:rsid w:val="00CC4BC6"/>
    <w:rsid w:val="00CC5851"/>
    <w:rsid w:val="00CC7E7A"/>
    <w:rsid w:val="00CD214D"/>
    <w:rsid w:val="00CD21AC"/>
    <w:rsid w:val="00CD450F"/>
    <w:rsid w:val="00CD4EBE"/>
    <w:rsid w:val="00CD4FCB"/>
    <w:rsid w:val="00CD54B9"/>
    <w:rsid w:val="00CE6424"/>
    <w:rsid w:val="00CE70E1"/>
    <w:rsid w:val="00CF1D55"/>
    <w:rsid w:val="00CF4972"/>
    <w:rsid w:val="00CF726A"/>
    <w:rsid w:val="00D031F8"/>
    <w:rsid w:val="00D03B4F"/>
    <w:rsid w:val="00D078E6"/>
    <w:rsid w:val="00D11ABE"/>
    <w:rsid w:val="00D12627"/>
    <w:rsid w:val="00D129F2"/>
    <w:rsid w:val="00D14648"/>
    <w:rsid w:val="00D1501F"/>
    <w:rsid w:val="00D15D63"/>
    <w:rsid w:val="00D1637F"/>
    <w:rsid w:val="00D203BD"/>
    <w:rsid w:val="00D228DE"/>
    <w:rsid w:val="00D23498"/>
    <w:rsid w:val="00D245D7"/>
    <w:rsid w:val="00D2507F"/>
    <w:rsid w:val="00D25729"/>
    <w:rsid w:val="00D33896"/>
    <w:rsid w:val="00D3496D"/>
    <w:rsid w:val="00D35BE5"/>
    <w:rsid w:val="00D35CE1"/>
    <w:rsid w:val="00D36363"/>
    <w:rsid w:val="00D41481"/>
    <w:rsid w:val="00D417D0"/>
    <w:rsid w:val="00D4290D"/>
    <w:rsid w:val="00D44C25"/>
    <w:rsid w:val="00D44C53"/>
    <w:rsid w:val="00D45619"/>
    <w:rsid w:val="00D47F82"/>
    <w:rsid w:val="00D5154B"/>
    <w:rsid w:val="00D51F6B"/>
    <w:rsid w:val="00D5700F"/>
    <w:rsid w:val="00D57521"/>
    <w:rsid w:val="00D57878"/>
    <w:rsid w:val="00D61BC3"/>
    <w:rsid w:val="00D715E3"/>
    <w:rsid w:val="00D72CAD"/>
    <w:rsid w:val="00D74731"/>
    <w:rsid w:val="00D75413"/>
    <w:rsid w:val="00D757D0"/>
    <w:rsid w:val="00D771B3"/>
    <w:rsid w:val="00D8013A"/>
    <w:rsid w:val="00D81422"/>
    <w:rsid w:val="00D85E4F"/>
    <w:rsid w:val="00D86142"/>
    <w:rsid w:val="00D871CB"/>
    <w:rsid w:val="00D9111C"/>
    <w:rsid w:val="00D91392"/>
    <w:rsid w:val="00D91527"/>
    <w:rsid w:val="00D92C1C"/>
    <w:rsid w:val="00D95705"/>
    <w:rsid w:val="00DA0385"/>
    <w:rsid w:val="00DA2900"/>
    <w:rsid w:val="00DA4667"/>
    <w:rsid w:val="00DB3A82"/>
    <w:rsid w:val="00DB3EDC"/>
    <w:rsid w:val="00DB47A3"/>
    <w:rsid w:val="00DB5579"/>
    <w:rsid w:val="00DC018C"/>
    <w:rsid w:val="00DC1098"/>
    <w:rsid w:val="00DC2DDC"/>
    <w:rsid w:val="00DC5337"/>
    <w:rsid w:val="00DC5476"/>
    <w:rsid w:val="00DC6613"/>
    <w:rsid w:val="00DD496C"/>
    <w:rsid w:val="00DD69B8"/>
    <w:rsid w:val="00DE1372"/>
    <w:rsid w:val="00DE376C"/>
    <w:rsid w:val="00DF010A"/>
    <w:rsid w:val="00DF060F"/>
    <w:rsid w:val="00DF6779"/>
    <w:rsid w:val="00E00F9B"/>
    <w:rsid w:val="00E01472"/>
    <w:rsid w:val="00E02DDF"/>
    <w:rsid w:val="00E03311"/>
    <w:rsid w:val="00E03531"/>
    <w:rsid w:val="00E0362B"/>
    <w:rsid w:val="00E03DAD"/>
    <w:rsid w:val="00E11CF5"/>
    <w:rsid w:val="00E13382"/>
    <w:rsid w:val="00E138EE"/>
    <w:rsid w:val="00E15E9D"/>
    <w:rsid w:val="00E16FB9"/>
    <w:rsid w:val="00E21F2A"/>
    <w:rsid w:val="00E2470F"/>
    <w:rsid w:val="00E24D10"/>
    <w:rsid w:val="00E25820"/>
    <w:rsid w:val="00E3076D"/>
    <w:rsid w:val="00E30E0C"/>
    <w:rsid w:val="00E30EC7"/>
    <w:rsid w:val="00E342D9"/>
    <w:rsid w:val="00E359C6"/>
    <w:rsid w:val="00E41113"/>
    <w:rsid w:val="00E42635"/>
    <w:rsid w:val="00E443CB"/>
    <w:rsid w:val="00E476B5"/>
    <w:rsid w:val="00E50BE6"/>
    <w:rsid w:val="00E532FC"/>
    <w:rsid w:val="00E56919"/>
    <w:rsid w:val="00E610FC"/>
    <w:rsid w:val="00E61B60"/>
    <w:rsid w:val="00E62FD0"/>
    <w:rsid w:val="00E650BE"/>
    <w:rsid w:val="00E6559E"/>
    <w:rsid w:val="00E67BA1"/>
    <w:rsid w:val="00E67FF9"/>
    <w:rsid w:val="00E701FC"/>
    <w:rsid w:val="00E7272A"/>
    <w:rsid w:val="00E77660"/>
    <w:rsid w:val="00E77873"/>
    <w:rsid w:val="00E84701"/>
    <w:rsid w:val="00E84D77"/>
    <w:rsid w:val="00E9046F"/>
    <w:rsid w:val="00E928A1"/>
    <w:rsid w:val="00E92958"/>
    <w:rsid w:val="00E95BE2"/>
    <w:rsid w:val="00E971E9"/>
    <w:rsid w:val="00EA0579"/>
    <w:rsid w:val="00EA3AF5"/>
    <w:rsid w:val="00EA4508"/>
    <w:rsid w:val="00EA4E13"/>
    <w:rsid w:val="00EA5A1F"/>
    <w:rsid w:val="00EA5A72"/>
    <w:rsid w:val="00EA6E59"/>
    <w:rsid w:val="00EA74EA"/>
    <w:rsid w:val="00EA7E27"/>
    <w:rsid w:val="00EB18A2"/>
    <w:rsid w:val="00EB2B73"/>
    <w:rsid w:val="00EB403A"/>
    <w:rsid w:val="00EB5A37"/>
    <w:rsid w:val="00EB5BF3"/>
    <w:rsid w:val="00EB6A53"/>
    <w:rsid w:val="00EB713B"/>
    <w:rsid w:val="00EC10B6"/>
    <w:rsid w:val="00EC1B03"/>
    <w:rsid w:val="00EC463B"/>
    <w:rsid w:val="00EC5149"/>
    <w:rsid w:val="00EC5950"/>
    <w:rsid w:val="00EC68CB"/>
    <w:rsid w:val="00ED2BB7"/>
    <w:rsid w:val="00ED43AD"/>
    <w:rsid w:val="00ED5EE0"/>
    <w:rsid w:val="00ED7161"/>
    <w:rsid w:val="00ED738E"/>
    <w:rsid w:val="00EE040B"/>
    <w:rsid w:val="00EE05C9"/>
    <w:rsid w:val="00EE1C19"/>
    <w:rsid w:val="00EE6267"/>
    <w:rsid w:val="00EE72BD"/>
    <w:rsid w:val="00EF022E"/>
    <w:rsid w:val="00EF1F07"/>
    <w:rsid w:val="00EF37EE"/>
    <w:rsid w:val="00EF4813"/>
    <w:rsid w:val="00EF4CEA"/>
    <w:rsid w:val="00EF4D85"/>
    <w:rsid w:val="00EF6D1E"/>
    <w:rsid w:val="00EF6F74"/>
    <w:rsid w:val="00F0041A"/>
    <w:rsid w:val="00F020CC"/>
    <w:rsid w:val="00F031F1"/>
    <w:rsid w:val="00F03DE5"/>
    <w:rsid w:val="00F03F5F"/>
    <w:rsid w:val="00F05427"/>
    <w:rsid w:val="00F06FD5"/>
    <w:rsid w:val="00F10054"/>
    <w:rsid w:val="00F1210F"/>
    <w:rsid w:val="00F126EE"/>
    <w:rsid w:val="00F13CFB"/>
    <w:rsid w:val="00F14D66"/>
    <w:rsid w:val="00F20D14"/>
    <w:rsid w:val="00F249CA"/>
    <w:rsid w:val="00F31D88"/>
    <w:rsid w:val="00F31E7E"/>
    <w:rsid w:val="00F32C04"/>
    <w:rsid w:val="00F37D00"/>
    <w:rsid w:val="00F434FD"/>
    <w:rsid w:val="00F4578F"/>
    <w:rsid w:val="00F46F76"/>
    <w:rsid w:val="00F47656"/>
    <w:rsid w:val="00F513AC"/>
    <w:rsid w:val="00F547B1"/>
    <w:rsid w:val="00F54821"/>
    <w:rsid w:val="00F548EF"/>
    <w:rsid w:val="00F55150"/>
    <w:rsid w:val="00F55376"/>
    <w:rsid w:val="00F5601A"/>
    <w:rsid w:val="00F56C95"/>
    <w:rsid w:val="00F57F0A"/>
    <w:rsid w:val="00F603F2"/>
    <w:rsid w:val="00F60C1A"/>
    <w:rsid w:val="00F62E21"/>
    <w:rsid w:val="00F63079"/>
    <w:rsid w:val="00F63315"/>
    <w:rsid w:val="00F64730"/>
    <w:rsid w:val="00F64AD9"/>
    <w:rsid w:val="00F64D9C"/>
    <w:rsid w:val="00F6593D"/>
    <w:rsid w:val="00F659F0"/>
    <w:rsid w:val="00F7284D"/>
    <w:rsid w:val="00F74557"/>
    <w:rsid w:val="00F761E6"/>
    <w:rsid w:val="00F7642B"/>
    <w:rsid w:val="00F76456"/>
    <w:rsid w:val="00F8097F"/>
    <w:rsid w:val="00F812B6"/>
    <w:rsid w:val="00F83265"/>
    <w:rsid w:val="00F90FF1"/>
    <w:rsid w:val="00F920AA"/>
    <w:rsid w:val="00F93958"/>
    <w:rsid w:val="00F94FB6"/>
    <w:rsid w:val="00F9771E"/>
    <w:rsid w:val="00F97770"/>
    <w:rsid w:val="00FA147D"/>
    <w:rsid w:val="00FA6587"/>
    <w:rsid w:val="00FA779A"/>
    <w:rsid w:val="00FB03CF"/>
    <w:rsid w:val="00FB0778"/>
    <w:rsid w:val="00FB18DF"/>
    <w:rsid w:val="00FB1F22"/>
    <w:rsid w:val="00FB50BD"/>
    <w:rsid w:val="00FB5800"/>
    <w:rsid w:val="00FB67F6"/>
    <w:rsid w:val="00FB72D4"/>
    <w:rsid w:val="00FB78EB"/>
    <w:rsid w:val="00FC1CBC"/>
    <w:rsid w:val="00FC2A23"/>
    <w:rsid w:val="00FC2AC7"/>
    <w:rsid w:val="00FC332B"/>
    <w:rsid w:val="00FC3CF9"/>
    <w:rsid w:val="00FC4BC6"/>
    <w:rsid w:val="00FC4F2E"/>
    <w:rsid w:val="00FC7B7E"/>
    <w:rsid w:val="00FD04B8"/>
    <w:rsid w:val="00FD0584"/>
    <w:rsid w:val="00FD3628"/>
    <w:rsid w:val="00FD3DBC"/>
    <w:rsid w:val="00FD63F0"/>
    <w:rsid w:val="00FE39E2"/>
    <w:rsid w:val="00FE453B"/>
    <w:rsid w:val="00FE4E37"/>
    <w:rsid w:val="00FE53A7"/>
    <w:rsid w:val="00FF02DB"/>
    <w:rsid w:val="00FF268D"/>
    <w:rsid w:val="00FF484A"/>
    <w:rsid w:val="00FF4C94"/>
    <w:rsid w:val="00FF5BCC"/>
    <w:rsid w:val="00FF5E46"/>
    <w:rsid w:val="00FF6E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0161"/>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ody Text Indent 3"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Arial" w:hAnsi="Arial" w:cs="Arial"/>
      <w:sz w:val="14"/>
      <w:lang w:eastAsia="zh-CN"/>
    </w:rPr>
  </w:style>
  <w:style w:type="paragraph" w:styleId="1">
    <w:name w:val="heading 1"/>
    <w:basedOn w:val="a"/>
    <w:next w:val="a"/>
    <w:qFormat/>
    <w:pPr>
      <w:numPr>
        <w:numId w:val="1"/>
      </w:numPr>
      <w:spacing w:before="240"/>
      <w:outlineLvl w:val="0"/>
    </w:pPr>
    <w:rPr>
      <w:b/>
      <w:sz w:val="24"/>
      <w:u w:val="single"/>
    </w:rPr>
  </w:style>
  <w:style w:type="paragraph" w:styleId="2">
    <w:name w:val="heading 2"/>
    <w:basedOn w:val="a"/>
    <w:next w:val="a"/>
    <w:qFormat/>
    <w:pPr>
      <w:numPr>
        <w:ilvl w:val="1"/>
        <w:numId w:val="1"/>
      </w:numPr>
      <w:spacing w:before="120"/>
      <w:outlineLvl w:val="1"/>
    </w:pPr>
    <w:rPr>
      <w:b/>
      <w:sz w:val="24"/>
    </w:rPr>
  </w:style>
  <w:style w:type="paragraph" w:styleId="3">
    <w:name w:val="heading 3"/>
    <w:basedOn w:val="a"/>
    <w:next w:val="10"/>
    <w:qFormat/>
    <w:pPr>
      <w:numPr>
        <w:ilvl w:val="2"/>
        <w:numId w:val="1"/>
      </w:numPr>
      <w:ind w:left="354"/>
      <w:outlineLvl w:val="2"/>
    </w:pPr>
    <w:rPr>
      <w:rFonts w:ascii="Times New Roman" w:hAnsi="Times New Roman" w:cs="Times New Roman"/>
      <w:b/>
      <w:sz w:val="24"/>
    </w:rPr>
  </w:style>
  <w:style w:type="paragraph" w:styleId="4">
    <w:name w:val="heading 4"/>
    <w:basedOn w:val="a"/>
    <w:next w:val="10"/>
    <w:qFormat/>
    <w:pPr>
      <w:numPr>
        <w:ilvl w:val="3"/>
        <w:numId w:val="1"/>
      </w:numPr>
      <w:ind w:left="354"/>
      <w:outlineLvl w:val="3"/>
    </w:pPr>
    <w:rPr>
      <w:rFonts w:ascii="Times New Roman" w:hAnsi="Times New Roman" w:cs="Times New Roman"/>
      <w:sz w:val="24"/>
      <w:u w:val="single"/>
    </w:rPr>
  </w:style>
  <w:style w:type="paragraph" w:styleId="5">
    <w:name w:val="heading 5"/>
    <w:basedOn w:val="a"/>
    <w:next w:val="10"/>
    <w:qFormat/>
    <w:pPr>
      <w:numPr>
        <w:ilvl w:val="4"/>
        <w:numId w:val="1"/>
      </w:numPr>
      <w:ind w:left="708"/>
      <w:outlineLvl w:val="4"/>
    </w:pPr>
    <w:rPr>
      <w:rFonts w:ascii="Times New Roman" w:hAnsi="Times New Roman" w:cs="Times New Roman"/>
      <w:b/>
      <w:sz w:val="20"/>
    </w:rPr>
  </w:style>
  <w:style w:type="paragraph" w:styleId="6">
    <w:name w:val="heading 6"/>
    <w:basedOn w:val="a"/>
    <w:next w:val="10"/>
    <w:qFormat/>
    <w:pPr>
      <w:numPr>
        <w:ilvl w:val="5"/>
        <w:numId w:val="1"/>
      </w:numPr>
      <w:ind w:left="708"/>
      <w:outlineLvl w:val="5"/>
    </w:pPr>
    <w:rPr>
      <w:rFonts w:ascii="Times New Roman" w:hAnsi="Times New Roman" w:cs="Times New Roman"/>
      <w:sz w:val="20"/>
      <w:u w:val="single"/>
    </w:rPr>
  </w:style>
  <w:style w:type="paragraph" w:styleId="7">
    <w:name w:val="heading 7"/>
    <w:basedOn w:val="a"/>
    <w:next w:val="10"/>
    <w:qFormat/>
    <w:pPr>
      <w:numPr>
        <w:ilvl w:val="6"/>
        <w:numId w:val="1"/>
      </w:numPr>
      <w:ind w:left="708"/>
      <w:outlineLvl w:val="6"/>
    </w:pPr>
    <w:rPr>
      <w:rFonts w:ascii="Times New Roman" w:hAnsi="Times New Roman" w:cs="Times New Roman"/>
      <w:i/>
      <w:sz w:val="20"/>
    </w:rPr>
  </w:style>
  <w:style w:type="paragraph" w:styleId="8">
    <w:name w:val="heading 8"/>
    <w:basedOn w:val="a"/>
    <w:next w:val="10"/>
    <w:qFormat/>
    <w:pPr>
      <w:numPr>
        <w:ilvl w:val="7"/>
        <w:numId w:val="1"/>
      </w:numPr>
      <w:ind w:left="708"/>
      <w:outlineLvl w:val="7"/>
    </w:pPr>
    <w:rPr>
      <w:rFonts w:ascii="Times New Roman" w:hAnsi="Times New Roman" w:cs="Times New Roman"/>
      <w:i/>
      <w:sz w:val="20"/>
    </w:rPr>
  </w:style>
  <w:style w:type="paragraph" w:styleId="9">
    <w:name w:val="heading 9"/>
    <w:basedOn w:val="a"/>
    <w:next w:val="10"/>
    <w:qFormat/>
    <w:pPr>
      <w:numPr>
        <w:ilvl w:val="8"/>
        <w:numId w:val="1"/>
      </w:numPr>
      <w:ind w:left="708"/>
      <w:outlineLvl w:val="8"/>
    </w:pPr>
    <w:rPr>
      <w:rFonts w:ascii="Times New Roman" w:hAnsi="Times New Roman" w:cs="Times New Roman"/>
      <w:i/>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rPr>
      <w:rFonts w:hint="default"/>
      <w:sz w:val="1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sz w:val="14"/>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14"/>
      <w:szCs w:val="14"/>
    </w:rPr>
  </w:style>
  <w:style w:type="character" w:customStyle="1" w:styleId="WW8Num6z0">
    <w:name w:val="WW8Num6z0"/>
    <w:rPr>
      <w:rFonts w:hint="default"/>
      <w:b/>
      <w:sz w:val="16"/>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sz w:val="8"/>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1z0">
    <w:name w:val="WW8Num11z0"/>
    <w:rPr>
      <w:rFonts w:ascii="Times New Roman" w:hAnsi="Times New Roman" w:cs="Times New Roman"/>
    </w:rPr>
  </w:style>
  <w:style w:type="character" w:customStyle="1" w:styleId="WW8Num12z0">
    <w:name w:val="WW8Num12z0"/>
    <w:rPr>
      <w:rFonts w:hint="default"/>
      <w:sz w:val="8"/>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11">
    <w:name w:val="Основной шрифт абзаца1"/>
  </w:style>
  <w:style w:type="character" w:styleId="a3">
    <w:name w:val="page number"/>
    <w:basedOn w:val="11"/>
  </w:style>
  <w:style w:type="character" w:customStyle="1" w:styleId="FooterChar">
    <w:name w:val="Footer Char"/>
    <w:rPr>
      <w:lang w:val="ru-RU" w:bidi="ar-SA"/>
    </w:rPr>
  </w:style>
  <w:style w:type="character" w:customStyle="1" w:styleId="HeaderChar">
    <w:name w:val="Header Char"/>
    <w:rPr>
      <w:rFonts w:ascii="Arial" w:hAnsi="Arial" w:cs="Arial"/>
      <w:sz w:val="14"/>
      <w:lang w:val="ru-RU" w:bidi="ar-SA"/>
    </w:rPr>
  </w:style>
  <w:style w:type="character" w:styleId="a4">
    <w:name w:val="Hyperlink"/>
    <w:rPr>
      <w:color w:val="0000FF"/>
      <w:u w:val="single"/>
    </w:rPr>
  </w:style>
  <w:style w:type="character" w:customStyle="1" w:styleId="20">
    <w:name w:val="Знак Знак2"/>
    <w:rPr>
      <w:rFonts w:ascii="Arial" w:hAnsi="Arial" w:cs="Arial"/>
      <w:sz w:val="14"/>
      <w:lang w:val="ru-RU" w:bidi="ar-SA"/>
    </w:rPr>
  </w:style>
  <w:style w:type="character" w:customStyle="1" w:styleId="12">
    <w:name w:val="Знак Знак1"/>
    <w:rPr>
      <w:rFonts w:ascii="Arial" w:hAnsi="Arial" w:cs="Arial"/>
      <w:sz w:val="14"/>
      <w:lang w:val="ru-RU" w:bidi="ar-SA"/>
    </w:rPr>
  </w:style>
  <w:style w:type="character" w:customStyle="1" w:styleId="30">
    <w:name w:val="Знак Знак3"/>
    <w:rPr>
      <w:rFonts w:ascii="Arial" w:hAnsi="Arial" w:cs="Arial"/>
      <w:sz w:val="14"/>
      <w:lang w:val="ru-RU" w:bidi="ar-SA"/>
    </w:rPr>
  </w:style>
  <w:style w:type="character" w:customStyle="1" w:styleId="50">
    <w:name w:val="Знак Знак5"/>
    <w:rPr>
      <w:rFonts w:ascii="Arial" w:hAnsi="Arial" w:cs="Arial"/>
      <w:sz w:val="14"/>
      <w:lang w:val="ru-RU" w:bidi="ar-SA"/>
    </w:rPr>
  </w:style>
  <w:style w:type="character" w:customStyle="1" w:styleId="60">
    <w:name w:val="Знак Знак6"/>
    <w:rPr>
      <w:rFonts w:ascii="Arial" w:hAnsi="Arial" w:cs="Arial"/>
      <w:sz w:val="14"/>
      <w:lang w:val="ru-RU" w:bidi="ar-SA"/>
    </w:rPr>
  </w:style>
  <w:style w:type="character" w:customStyle="1" w:styleId="longtext">
    <w:name w:val="long_text"/>
  </w:style>
  <w:style w:type="character" w:customStyle="1" w:styleId="shorttext">
    <w:name w:val="short_text"/>
    <w:basedOn w:val="11"/>
  </w:style>
  <w:style w:type="character" w:customStyle="1" w:styleId="hps">
    <w:name w:val="hps"/>
    <w:basedOn w:val="11"/>
  </w:style>
  <w:style w:type="character" w:customStyle="1" w:styleId="hpsalt-edited">
    <w:name w:val="hps alt-edited"/>
    <w:basedOn w:val="11"/>
  </w:style>
  <w:style w:type="character" w:customStyle="1" w:styleId="hpsatn">
    <w:name w:val="hps atn"/>
    <w:basedOn w:val="11"/>
  </w:style>
  <w:style w:type="character" w:customStyle="1" w:styleId="alt-edited">
    <w:name w:val="alt-edited"/>
    <w:basedOn w:val="11"/>
  </w:style>
  <w:style w:type="character" w:customStyle="1" w:styleId="BalloonTextChar">
    <w:name w:val="Balloon Text Char"/>
    <w:rPr>
      <w:rFonts w:ascii="Tahoma" w:hAnsi="Tahoma" w:cs="Tahoma"/>
      <w:sz w:val="16"/>
      <w:szCs w:val="16"/>
    </w:rPr>
  </w:style>
  <w:style w:type="character" w:customStyle="1" w:styleId="Heading2Char">
    <w:name w:val="Heading 2 Char"/>
    <w:rPr>
      <w:rFonts w:ascii="Arial" w:hAnsi="Arial" w:cs="Arial"/>
      <w:b/>
      <w:sz w:val="24"/>
    </w:rPr>
  </w:style>
  <w:style w:type="character" w:customStyle="1" w:styleId="CommentReference">
    <w:name w:val="Comment Reference"/>
    <w:rPr>
      <w:rFonts w:ascii="Times New Roman" w:hAnsi="Times New Roman" w:cs="Times New Roman"/>
      <w:sz w:val="16"/>
      <w:szCs w:val="16"/>
    </w:rPr>
  </w:style>
  <w:style w:type="character" w:customStyle="1" w:styleId="CommentTextChar">
    <w:name w:val="Comment Text Char"/>
    <w:basedOn w:val="11"/>
  </w:style>
  <w:style w:type="character" w:styleId="a5">
    <w:name w:val="line number"/>
    <w:rPr>
      <w:rFonts w:ascii="Times New Roman" w:hAnsi="Times New Roman" w:cs="Times New Roman"/>
    </w:rPr>
  </w:style>
  <w:style w:type="character" w:customStyle="1" w:styleId="a6">
    <w:name w:val="Символ сноски"/>
    <w:rPr>
      <w:rFonts w:ascii="Times New Roman" w:hAnsi="Times New Roman" w:cs="Times New Roman"/>
      <w:position w:val="2"/>
      <w:sz w:val="16"/>
      <w:szCs w:val="16"/>
    </w:rPr>
  </w:style>
  <w:style w:type="character" w:styleId="a7">
    <w:name w:val="FollowedHyperlink"/>
    <w:rPr>
      <w:rFonts w:ascii="Times New Roman" w:hAnsi="Times New Roman" w:cs="Times New Roman"/>
      <w:color w:val="800080"/>
      <w:u w:val="single"/>
    </w:rPr>
  </w:style>
  <w:style w:type="character" w:customStyle="1" w:styleId="atn">
    <w:name w:val="atn"/>
  </w:style>
  <w:style w:type="character" w:styleId="a8">
    <w:name w:val="Emphasis"/>
    <w:qFormat/>
    <w:rPr>
      <w:i/>
      <w:iCs/>
    </w:rPr>
  </w:style>
  <w:style w:type="character" w:customStyle="1" w:styleId="CommentSubjectChar">
    <w:name w:val="Comment Subject Char"/>
    <w:rPr>
      <w:rFonts w:ascii="Arial" w:hAnsi="Arial" w:cs="Arial"/>
      <w:b/>
      <w:bCs/>
      <w:lang w:val="ru-RU"/>
    </w:rPr>
  </w:style>
  <w:style w:type="paragraph" w:customStyle="1" w:styleId="a9">
    <w:name w:val="Заголовок"/>
    <w:basedOn w:val="a"/>
    <w:next w:val="aa"/>
    <w:pPr>
      <w:keepNext/>
      <w:spacing w:before="240" w:after="120"/>
    </w:pPr>
    <w:rPr>
      <w:rFonts w:ascii="Liberation Sans" w:eastAsia="Microsoft YaHei" w:hAnsi="Liberation Sans" w:cs="Lucida Sans"/>
      <w:sz w:val="28"/>
      <w:szCs w:val="28"/>
    </w:rPr>
  </w:style>
  <w:style w:type="paragraph" w:styleId="aa">
    <w:name w:val="Body Text"/>
    <w:basedOn w:val="a"/>
    <w:link w:val="ab"/>
    <w:pPr>
      <w:tabs>
        <w:tab w:val="center" w:pos="6634"/>
      </w:tabs>
      <w:jc w:val="center"/>
    </w:pPr>
    <w:rPr>
      <w:b/>
      <w:sz w:val="16"/>
    </w:rPr>
  </w:style>
  <w:style w:type="paragraph" w:styleId="ac">
    <w:name w:val="List"/>
    <w:basedOn w:val="aa"/>
    <w:rPr>
      <w:rFonts w:cs="Lucida Sans"/>
    </w:rPr>
  </w:style>
  <w:style w:type="paragraph" w:styleId="ad">
    <w:name w:val="caption"/>
    <w:basedOn w:val="a"/>
    <w:qFormat/>
    <w:pPr>
      <w:suppressLineNumbers/>
      <w:spacing w:before="120" w:after="120"/>
    </w:pPr>
    <w:rPr>
      <w:rFonts w:cs="Lucida Sans"/>
      <w:i/>
      <w:iCs/>
      <w:sz w:val="24"/>
      <w:szCs w:val="24"/>
    </w:rPr>
  </w:style>
  <w:style w:type="paragraph" w:customStyle="1" w:styleId="13">
    <w:name w:val="Указатель1"/>
    <w:basedOn w:val="a"/>
    <w:pPr>
      <w:suppressLineNumbers/>
    </w:pPr>
    <w:rPr>
      <w:rFonts w:cs="Lucida Sans"/>
    </w:rPr>
  </w:style>
  <w:style w:type="paragraph" w:customStyle="1" w:styleId="10">
    <w:name w:val="Обычный отступ1"/>
    <w:basedOn w:val="a"/>
    <w:pPr>
      <w:ind w:left="720"/>
    </w:pPr>
  </w:style>
  <w:style w:type="paragraph" w:styleId="ae">
    <w:name w:val="footnote text"/>
    <w:basedOn w:val="a"/>
    <w:rPr>
      <w:sz w:val="20"/>
    </w:rPr>
  </w:style>
  <w:style w:type="paragraph" w:customStyle="1" w:styleId="af">
    <w:name w:val="боковик"/>
    <w:basedOn w:val="a"/>
    <w:pPr>
      <w:jc w:val="both"/>
    </w:pPr>
    <w:rPr>
      <w:sz w:val="16"/>
    </w:rPr>
  </w:style>
  <w:style w:type="paragraph" w:customStyle="1" w:styleId="14">
    <w:name w:val="боковик1"/>
    <w:basedOn w:val="a"/>
    <w:pPr>
      <w:ind w:left="227"/>
      <w:jc w:val="both"/>
    </w:pPr>
    <w:rPr>
      <w:sz w:val="16"/>
    </w:rPr>
  </w:style>
  <w:style w:type="paragraph" w:customStyle="1" w:styleId="21">
    <w:name w:val="боковик2"/>
    <w:basedOn w:val="af"/>
    <w:pPr>
      <w:ind w:left="113"/>
    </w:pPr>
  </w:style>
  <w:style w:type="paragraph" w:styleId="af0">
    <w:name w:val="header"/>
    <w:basedOn w:val="a"/>
    <w:pPr>
      <w:tabs>
        <w:tab w:val="center" w:pos="4819"/>
        <w:tab w:val="right" w:pos="9071"/>
      </w:tabs>
    </w:pPr>
  </w:style>
  <w:style w:type="paragraph" w:styleId="af1">
    <w:name w:val="footer"/>
    <w:basedOn w:val="a"/>
    <w:pPr>
      <w:tabs>
        <w:tab w:val="center" w:pos="4153"/>
        <w:tab w:val="right" w:pos="8306"/>
      </w:tabs>
    </w:pPr>
    <w:rPr>
      <w:rFonts w:ascii="Times New Roman" w:hAnsi="Times New Roman" w:cs="Times New Roman"/>
      <w:sz w:val="20"/>
    </w:rPr>
  </w:style>
  <w:style w:type="paragraph" w:styleId="af2">
    <w:name w:val="Body Text Indent"/>
    <w:basedOn w:val="a"/>
    <w:pPr>
      <w:spacing w:line="180" w:lineRule="exact"/>
      <w:ind w:firstLine="284"/>
      <w:jc w:val="both"/>
    </w:pPr>
    <w:rPr>
      <w:sz w:val="16"/>
    </w:rPr>
  </w:style>
  <w:style w:type="paragraph" w:styleId="af3">
    <w:name w:val="endnote text"/>
    <w:basedOn w:val="a"/>
    <w:rPr>
      <w:rFonts w:ascii="Times New Roman" w:hAnsi="Times New Roman" w:cs="Times New Roman"/>
      <w:sz w:val="20"/>
    </w:rPr>
  </w:style>
  <w:style w:type="paragraph" w:customStyle="1" w:styleId="15">
    <w:name w:val="Название объекта1"/>
    <w:basedOn w:val="a"/>
    <w:next w:val="a"/>
    <w:pPr>
      <w:spacing w:after="120"/>
      <w:jc w:val="center"/>
    </w:pPr>
    <w:rPr>
      <w:b/>
      <w:sz w:val="20"/>
    </w:rPr>
  </w:style>
  <w:style w:type="paragraph" w:customStyle="1" w:styleId="af4">
    <w:name w:val="Îáû÷íûé"/>
    <w:pPr>
      <w:suppressAutoHyphens/>
    </w:pPr>
    <w:rPr>
      <w:lang w:eastAsia="zh-CN"/>
    </w:rPr>
  </w:style>
  <w:style w:type="paragraph" w:customStyle="1" w:styleId="af5">
    <w:name w:val="Âåðõíèé êîëîíòèòóë"/>
    <w:basedOn w:val="af4"/>
    <w:pPr>
      <w:tabs>
        <w:tab w:val="center" w:pos="4819"/>
        <w:tab w:val="right" w:pos="9071"/>
      </w:tabs>
    </w:pPr>
  </w:style>
  <w:style w:type="paragraph" w:customStyle="1" w:styleId="210">
    <w:name w:val="Основной текст с отступом 21"/>
    <w:basedOn w:val="a"/>
    <w:pPr>
      <w:spacing w:line="204" w:lineRule="exact"/>
      <w:ind w:left="113" w:hanging="113"/>
      <w:jc w:val="both"/>
    </w:pPr>
    <w:rPr>
      <w:sz w:val="16"/>
    </w:rPr>
  </w:style>
  <w:style w:type="paragraph" w:customStyle="1" w:styleId="31">
    <w:name w:val="боковик3"/>
    <w:basedOn w:val="af"/>
    <w:pPr>
      <w:spacing w:before="72"/>
      <w:jc w:val="center"/>
    </w:pPr>
    <w:rPr>
      <w:rFonts w:ascii="JournalRub" w:hAnsi="JournalRub" w:cs="JournalRub"/>
      <w:b/>
      <w:sz w:val="14"/>
    </w:rPr>
  </w:style>
  <w:style w:type="paragraph" w:styleId="16">
    <w:name w:val="index 1"/>
    <w:basedOn w:val="a"/>
    <w:next w:val="a"/>
  </w:style>
  <w:style w:type="paragraph" w:customStyle="1" w:styleId="211">
    <w:name w:val="Основной текст 21"/>
    <w:basedOn w:val="a"/>
    <w:pPr>
      <w:jc w:val="center"/>
    </w:pPr>
    <w:rPr>
      <w:rFonts w:ascii="Times New Roman" w:hAnsi="Times New Roman" w:cs="Times New Roman"/>
      <w:b/>
      <w:bCs/>
      <w:sz w:val="24"/>
      <w:szCs w:val="24"/>
    </w:rPr>
  </w:style>
  <w:style w:type="paragraph" w:customStyle="1" w:styleId="310">
    <w:name w:val="Основной текст 31"/>
    <w:basedOn w:val="a"/>
    <w:pPr>
      <w:jc w:val="center"/>
    </w:pPr>
    <w:rPr>
      <w:rFonts w:ascii="Times New Roman" w:hAnsi="Times New Roman" w:cs="Times New Roman"/>
      <w:sz w:val="24"/>
      <w:szCs w:val="24"/>
    </w:rPr>
  </w:style>
  <w:style w:type="paragraph" w:customStyle="1" w:styleId="311">
    <w:name w:val="Основной текст с отступом 31"/>
    <w:basedOn w:val="a"/>
    <w:pPr>
      <w:spacing w:line="240" w:lineRule="exact"/>
      <w:ind w:left="113" w:firstLine="284"/>
      <w:jc w:val="both"/>
    </w:pPr>
    <w:rPr>
      <w:bCs/>
      <w:sz w:val="16"/>
    </w:rPr>
  </w:style>
  <w:style w:type="paragraph" w:customStyle="1" w:styleId="17">
    <w:name w:val="Обычный (веб)1"/>
    <w:basedOn w:val="a"/>
    <w:pPr>
      <w:spacing w:before="100" w:after="100"/>
    </w:pPr>
    <w:rPr>
      <w:rFonts w:ascii="Arial Unicode MS" w:eastAsia="Arial Unicode MS" w:hAnsi="Arial Unicode MS" w:cs="Arial Unicode MS"/>
      <w:sz w:val="24"/>
      <w:szCs w:val="24"/>
    </w:rPr>
  </w:style>
  <w:style w:type="paragraph" w:customStyle="1" w:styleId="32">
    <w:name w:val="çàãîëîâîê 3"/>
    <w:basedOn w:val="a"/>
    <w:next w:val="a"/>
    <w:pPr>
      <w:keepNext/>
      <w:widowControl w:val="0"/>
      <w:spacing w:before="120" w:after="120"/>
      <w:jc w:val="center"/>
    </w:pPr>
    <w:rPr>
      <w:rFonts w:ascii="Times New Roman" w:hAnsi="Times New Roman" w:cs="Times New Roman"/>
      <w:b/>
      <w:sz w:val="16"/>
    </w:rPr>
  </w:style>
  <w:style w:type="paragraph" w:customStyle="1" w:styleId="xl24">
    <w:name w:val="xl24"/>
    <w:basedOn w:val="a"/>
    <w:pPr>
      <w:pBdr>
        <w:top w:val="none" w:sz="0" w:space="0" w:color="000000"/>
        <w:left w:val="none" w:sz="0" w:space="0" w:color="000000"/>
        <w:bottom w:val="single" w:sz="4" w:space="0" w:color="808080"/>
        <w:right w:val="single" w:sz="4" w:space="0" w:color="808080"/>
      </w:pBdr>
      <w:spacing w:before="100" w:after="100"/>
      <w:jc w:val="right"/>
    </w:pPr>
    <w:rPr>
      <w:rFonts w:ascii="Times New Roman" w:eastAsia="Arial Unicode MS" w:hAnsi="Times New Roman" w:cs="Times New Roman"/>
      <w:sz w:val="16"/>
    </w:rPr>
  </w:style>
  <w:style w:type="paragraph" w:customStyle="1" w:styleId="01-golovka">
    <w:name w:val="01-golovka"/>
    <w:basedOn w:val="a"/>
    <w:pPr>
      <w:widowControl w:val="0"/>
      <w:spacing w:before="80" w:after="80"/>
      <w:jc w:val="center"/>
    </w:pPr>
    <w:rPr>
      <w:rFonts w:ascii="PragmaticaC" w:hAnsi="PragmaticaC" w:cs="PragmaticaC"/>
    </w:rPr>
  </w:style>
  <w:style w:type="paragraph" w:customStyle="1" w:styleId="18">
    <w:name w:val="Схема документа1"/>
    <w:basedOn w:val="a"/>
    <w:pPr>
      <w:shd w:val="clear" w:color="auto" w:fill="000080"/>
    </w:pPr>
    <w:rPr>
      <w:rFonts w:ascii="Tahoma" w:hAnsi="Tahoma" w:cs="Tahoma"/>
      <w:sz w:val="20"/>
    </w:rPr>
  </w:style>
  <w:style w:type="paragraph" w:customStyle="1" w:styleId="61">
    <w:name w:val="Указатель 61"/>
    <w:basedOn w:val="a"/>
    <w:next w:val="a"/>
    <w:pPr>
      <w:ind w:left="840" w:hanging="140"/>
    </w:pPr>
  </w:style>
  <w:style w:type="paragraph" w:customStyle="1" w:styleId="19">
    <w:name w:val="Текст выноски1"/>
    <w:basedOn w:val="a"/>
    <w:rPr>
      <w:rFonts w:ascii="Tahoma" w:hAnsi="Tahoma" w:cs="Tahoma"/>
      <w:sz w:val="16"/>
      <w:szCs w:val="16"/>
    </w:rPr>
  </w:style>
  <w:style w:type="paragraph" w:customStyle="1" w:styleId="CommentText">
    <w:name w:val="Comment Text"/>
    <w:basedOn w:val="a"/>
    <w:rPr>
      <w:rFonts w:ascii="Times New Roman" w:hAnsi="Times New Roman" w:cs="Times New Roman"/>
      <w:sz w:val="20"/>
    </w:rPr>
  </w:style>
  <w:style w:type="paragraph" w:styleId="80">
    <w:name w:val="toc 8"/>
    <w:basedOn w:val="a"/>
    <w:next w:val="a"/>
    <w:pPr>
      <w:tabs>
        <w:tab w:val="left" w:leader="dot" w:pos="8646"/>
        <w:tab w:val="right" w:pos="9072"/>
      </w:tabs>
      <w:ind w:left="4961" w:right="850"/>
    </w:pPr>
    <w:rPr>
      <w:rFonts w:ascii="Times New Roman" w:hAnsi="Times New Roman" w:cs="Times New Roman"/>
      <w:sz w:val="20"/>
    </w:rPr>
  </w:style>
  <w:style w:type="paragraph" w:styleId="70">
    <w:name w:val="toc 7"/>
    <w:basedOn w:val="a"/>
    <w:next w:val="a"/>
    <w:pPr>
      <w:tabs>
        <w:tab w:val="left" w:leader="dot" w:pos="8646"/>
        <w:tab w:val="right" w:pos="9072"/>
      </w:tabs>
      <w:ind w:left="4253" w:right="850"/>
    </w:pPr>
    <w:rPr>
      <w:rFonts w:ascii="Times New Roman" w:hAnsi="Times New Roman" w:cs="Times New Roman"/>
      <w:sz w:val="20"/>
    </w:rPr>
  </w:style>
  <w:style w:type="paragraph" w:styleId="62">
    <w:name w:val="toc 6"/>
    <w:basedOn w:val="a"/>
    <w:next w:val="a"/>
    <w:pPr>
      <w:tabs>
        <w:tab w:val="left" w:leader="dot" w:pos="8646"/>
        <w:tab w:val="right" w:pos="9072"/>
      </w:tabs>
      <w:ind w:left="3544" w:right="850"/>
    </w:pPr>
    <w:rPr>
      <w:rFonts w:ascii="Times New Roman" w:hAnsi="Times New Roman" w:cs="Times New Roman"/>
      <w:sz w:val="20"/>
    </w:rPr>
  </w:style>
  <w:style w:type="paragraph" w:styleId="51">
    <w:name w:val="toc 5"/>
    <w:basedOn w:val="a"/>
    <w:next w:val="a"/>
    <w:pPr>
      <w:tabs>
        <w:tab w:val="left" w:leader="dot" w:pos="8646"/>
        <w:tab w:val="right" w:pos="9072"/>
      </w:tabs>
      <w:ind w:left="2835" w:right="850"/>
    </w:pPr>
    <w:rPr>
      <w:rFonts w:ascii="Times New Roman" w:hAnsi="Times New Roman" w:cs="Times New Roman"/>
      <w:sz w:val="20"/>
    </w:rPr>
  </w:style>
  <w:style w:type="paragraph" w:styleId="40">
    <w:name w:val="toc 4"/>
    <w:basedOn w:val="a"/>
    <w:next w:val="a"/>
    <w:pPr>
      <w:tabs>
        <w:tab w:val="left" w:leader="dot" w:pos="8646"/>
        <w:tab w:val="right" w:pos="9072"/>
      </w:tabs>
      <w:ind w:left="2126" w:right="850"/>
    </w:pPr>
    <w:rPr>
      <w:rFonts w:ascii="Times New Roman" w:hAnsi="Times New Roman" w:cs="Times New Roman"/>
      <w:sz w:val="20"/>
    </w:rPr>
  </w:style>
  <w:style w:type="paragraph" w:styleId="33">
    <w:name w:val="toc 3"/>
    <w:basedOn w:val="a"/>
    <w:next w:val="a"/>
    <w:pPr>
      <w:tabs>
        <w:tab w:val="left" w:leader="dot" w:pos="8646"/>
        <w:tab w:val="right" w:pos="9072"/>
      </w:tabs>
      <w:ind w:left="1418" w:right="850"/>
    </w:pPr>
    <w:rPr>
      <w:rFonts w:ascii="Times New Roman" w:hAnsi="Times New Roman" w:cs="Times New Roman"/>
      <w:sz w:val="20"/>
    </w:rPr>
  </w:style>
  <w:style w:type="paragraph" w:styleId="22">
    <w:name w:val="toc 2"/>
    <w:basedOn w:val="a"/>
    <w:next w:val="a"/>
    <w:pPr>
      <w:tabs>
        <w:tab w:val="left" w:leader="dot" w:pos="8646"/>
        <w:tab w:val="right" w:pos="9072"/>
      </w:tabs>
      <w:ind w:left="709" w:right="850"/>
    </w:pPr>
    <w:rPr>
      <w:rFonts w:ascii="Times New Roman" w:hAnsi="Times New Roman" w:cs="Times New Roman"/>
      <w:sz w:val="20"/>
    </w:rPr>
  </w:style>
  <w:style w:type="paragraph" w:styleId="1a">
    <w:name w:val="toc 1"/>
    <w:basedOn w:val="a"/>
    <w:next w:val="a"/>
    <w:pPr>
      <w:tabs>
        <w:tab w:val="left" w:leader="dot" w:pos="8646"/>
        <w:tab w:val="right" w:pos="9072"/>
      </w:tabs>
      <w:ind w:right="850"/>
    </w:pPr>
    <w:rPr>
      <w:rFonts w:ascii="Times New Roman" w:hAnsi="Times New Roman" w:cs="Times New Roman"/>
      <w:sz w:val="20"/>
    </w:rPr>
  </w:style>
  <w:style w:type="paragraph" w:customStyle="1" w:styleId="71">
    <w:name w:val="Указатель 71"/>
    <w:basedOn w:val="a"/>
    <w:next w:val="a"/>
    <w:pPr>
      <w:ind w:left="1698"/>
    </w:pPr>
    <w:rPr>
      <w:rFonts w:ascii="Times New Roman" w:hAnsi="Times New Roman" w:cs="Times New Roman"/>
      <w:sz w:val="20"/>
    </w:rPr>
  </w:style>
  <w:style w:type="paragraph" w:customStyle="1" w:styleId="510">
    <w:name w:val="Указатель 51"/>
    <w:basedOn w:val="a"/>
    <w:next w:val="a"/>
    <w:pPr>
      <w:ind w:left="1132"/>
    </w:pPr>
    <w:rPr>
      <w:rFonts w:ascii="Times New Roman" w:hAnsi="Times New Roman" w:cs="Times New Roman"/>
      <w:sz w:val="20"/>
    </w:rPr>
  </w:style>
  <w:style w:type="paragraph" w:customStyle="1" w:styleId="41">
    <w:name w:val="Указатель 41"/>
    <w:basedOn w:val="a"/>
    <w:next w:val="a"/>
    <w:pPr>
      <w:ind w:left="849"/>
    </w:pPr>
    <w:rPr>
      <w:rFonts w:ascii="Times New Roman" w:hAnsi="Times New Roman" w:cs="Times New Roman"/>
      <w:sz w:val="20"/>
    </w:rPr>
  </w:style>
  <w:style w:type="paragraph" w:styleId="34">
    <w:name w:val="index 3"/>
    <w:basedOn w:val="a"/>
    <w:next w:val="a"/>
    <w:pPr>
      <w:ind w:left="566"/>
    </w:pPr>
    <w:rPr>
      <w:rFonts w:ascii="Times New Roman" w:hAnsi="Times New Roman" w:cs="Times New Roman"/>
      <w:sz w:val="20"/>
    </w:rPr>
  </w:style>
  <w:style w:type="paragraph" w:styleId="23">
    <w:name w:val="index 2"/>
    <w:basedOn w:val="a"/>
    <w:next w:val="a"/>
    <w:pPr>
      <w:ind w:left="283"/>
    </w:pPr>
    <w:rPr>
      <w:rFonts w:ascii="Times New Roman" w:hAnsi="Times New Roman" w:cs="Times New Roman"/>
      <w:sz w:val="20"/>
    </w:rPr>
  </w:style>
  <w:style w:type="paragraph" w:styleId="af6">
    <w:name w:val="index heading"/>
    <w:basedOn w:val="a"/>
    <w:next w:val="16"/>
    <w:rPr>
      <w:rFonts w:ascii="Times New Roman" w:hAnsi="Times New Roman" w:cs="Times New Roman"/>
      <w:sz w:val="20"/>
    </w:rPr>
  </w:style>
  <w:style w:type="paragraph" w:customStyle="1" w:styleId="af7">
    <w:name w:val="цифры"/>
    <w:basedOn w:val="af"/>
    <w:pPr>
      <w:spacing w:before="76"/>
      <w:ind w:right="113"/>
      <w:jc w:val="left"/>
    </w:pPr>
    <w:rPr>
      <w:rFonts w:ascii="JournalRub" w:hAnsi="JournalRub" w:cs="JournalRub"/>
      <w:sz w:val="18"/>
      <w:szCs w:val="18"/>
    </w:rPr>
  </w:style>
  <w:style w:type="paragraph" w:customStyle="1" w:styleId="1b">
    <w:name w:val="цифры1"/>
    <w:basedOn w:val="af7"/>
    <w:pPr>
      <w:jc w:val="right"/>
    </w:pPr>
    <w:rPr>
      <w:sz w:val="16"/>
      <w:szCs w:val="16"/>
    </w:rPr>
  </w:style>
  <w:style w:type="paragraph" w:customStyle="1" w:styleId="Cells">
    <w:name w:val="Cells"/>
    <w:basedOn w:val="a"/>
    <w:rPr>
      <w:sz w:val="16"/>
      <w:szCs w:val="16"/>
      <w:lang w:val="en-US"/>
    </w:rPr>
  </w:style>
  <w:style w:type="paragraph" w:customStyle="1" w:styleId="TableText">
    <w:name w:val="Table Text"/>
    <w:basedOn w:val="a"/>
    <w:rPr>
      <w:rFonts w:ascii="Tms Rmn" w:hAnsi="Tms Rmn" w:cs="Tms Rmn"/>
      <w:sz w:val="20"/>
      <w:lang w:eastAsia="ru-RU"/>
    </w:rPr>
  </w:style>
  <w:style w:type="paragraph" w:customStyle="1" w:styleId="af8">
    <w:name w:val="текст конц. сноски"/>
    <w:basedOn w:val="a"/>
    <w:rPr>
      <w:rFonts w:ascii="Times New Roman" w:hAnsi="Times New Roman" w:cs="Times New Roman"/>
      <w:sz w:val="20"/>
    </w:rPr>
  </w:style>
  <w:style w:type="paragraph" w:customStyle="1" w:styleId="Tablename">
    <w:name w:val="Table name"/>
    <w:basedOn w:val="a"/>
    <w:pPr>
      <w:jc w:val="center"/>
    </w:pPr>
    <w:rPr>
      <w:b/>
      <w:bCs/>
      <w:sz w:val="22"/>
      <w:szCs w:val="22"/>
    </w:rPr>
  </w:style>
  <w:style w:type="paragraph" w:customStyle="1" w:styleId="xl25">
    <w:name w:val="xl25"/>
    <w:basedOn w:val="a"/>
    <w:pPr>
      <w:spacing w:before="100" w:after="100"/>
      <w:textAlignment w:val="center"/>
    </w:pPr>
    <w:rPr>
      <w:rFonts w:eastAsia="Arial Unicode MS"/>
      <w:szCs w:val="14"/>
    </w:rPr>
  </w:style>
  <w:style w:type="paragraph" w:customStyle="1" w:styleId="xl26">
    <w:name w:val="xl26"/>
    <w:basedOn w:val="a"/>
    <w:pPr>
      <w:spacing w:before="100" w:after="100"/>
      <w:jc w:val="right"/>
    </w:pPr>
    <w:rPr>
      <w:rFonts w:eastAsia="Arial Unicode MS"/>
      <w:szCs w:val="14"/>
    </w:rPr>
  </w:style>
  <w:style w:type="paragraph" w:customStyle="1" w:styleId="xl22">
    <w:name w:val="xl22"/>
    <w:basedOn w:val="a"/>
    <w:pPr>
      <w:spacing w:before="100" w:after="100"/>
    </w:pPr>
    <w:rPr>
      <w:rFonts w:eastAsia="Arial Unicode MS"/>
      <w:szCs w:val="14"/>
    </w:rPr>
  </w:style>
  <w:style w:type="paragraph" w:customStyle="1" w:styleId="xl23">
    <w:name w:val="xl23"/>
    <w:basedOn w:val="a"/>
    <w:pPr>
      <w:spacing w:before="100" w:after="100"/>
      <w:jc w:val="right"/>
    </w:pPr>
    <w:rPr>
      <w:rFonts w:eastAsia="Arial Unicode MS"/>
      <w:szCs w:val="14"/>
    </w:rPr>
  </w:style>
  <w:style w:type="paragraph" w:customStyle="1" w:styleId="xl29">
    <w:name w:val="xl29"/>
    <w:basedOn w:val="a"/>
    <w:pPr>
      <w:spacing w:before="100" w:after="100"/>
      <w:jc w:val="right"/>
    </w:pPr>
    <w:rPr>
      <w:rFonts w:eastAsia="Arial Unicode MS"/>
      <w:szCs w:val="14"/>
    </w:rPr>
  </w:style>
  <w:style w:type="paragraph" w:customStyle="1" w:styleId="xl401">
    <w:name w:val="xl401"/>
    <w:basedOn w:val="a"/>
    <w:pPr>
      <w:spacing w:before="100" w:after="100"/>
      <w:jc w:val="both"/>
    </w:pPr>
    <w:rPr>
      <w:rFonts w:ascii="Courier New" w:eastAsia="Arial Unicode MS" w:hAnsi="Courier New" w:cs="Courier New"/>
      <w:sz w:val="16"/>
      <w:szCs w:val="16"/>
    </w:rPr>
  </w:style>
  <w:style w:type="paragraph" w:customStyle="1" w:styleId="57">
    <w:name w:val="заголовок5.7"/>
    <w:basedOn w:val="a"/>
    <w:next w:val="a"/>
    <w:pPr>
      <w:keepNext/>
    </w:pPr>
    <w:rPr>
      <w:rFonts w:ascii="Times New Roman" w:hAnsi="Times New Roman" w:cs="Times New Roman"/>
      <w:b/>
      <w:bCs/>
      <w:sz w:val="16"/>
      <w:szCs w:val="16"/>
    </w:rPr>
  </w:style>
  <w:style w:type="paragraph" w:customStyle="1" w:styleId="xl40">
    <w:name w:val="xl40"/>
    <w:basedOn w:val="a"/>
    <w:pPr>
      <w:spacing w:before="100" w:after="100"/>
    </w:pPr>
    <w:rPr>
      <w:rFonts w:ascii="Courier New" w:eastAsia="Arial Unicode MS" w:hAnsi="Courier New" w:cs="Courier New"/>
      <w:sz w:val="16"/>
      <w:szCs w:val="16"/>
    </w:rPr>
  </w:style>
  <w:style w:type="paragraph" w:customStyle="1" w:styleId="BodyTextIndent1">
    <w:name w:val="Body Text Indent1"/>
    <w:basedOn w:val="a"/>
    <w:pPr>
      <w:spacing w:after="120"/>
      <w:ind w:left="283"/>
    </w:pPr>
    <w:rPr>
      <w:rFonts w:ascii="Times New Roman" w:hAnsi="Times New Roman" w:cs="Times New Roman"/>
      <w:sz w:val="20"/>
    </w:rPr>
  </w:style>
  <w:style w:type="paragraph" w:customStyle="1" w:styleId="CommentSubject">
    <w:name w:val="Comment Subject"/>
    <w:basedOn w:val="CommentText"/>
    <w:next w:val="CommentText"/>
    <w:rPr>
      <w:rFonts w:ascii="Arial" w:hAnsi="Arial" w:cs="Arial"/>
      <w:b/>
      <w:bCs/>
    </w:rPr>
  </w:style>
  <w:style w:type="paragraph" w:customStyle="1" w:styleId="af9">
    <w:name w:val="Содержимое таблицы"/>
    <w:basedOn w:val="a"/>
    <w:pPr>
      <w:suppressLineNumbers/>
    </w:pPr>
  </w:style>
  <w:style w:type="paragraph" w:customStyle="1" w:styleId="afa">
    <w:name w:val="Заголовок таблицы"/>
    <w:basedOn w:val="af9"/>
    <w:pPr>
      <w:jc w:val="center"/>
    </w:pPr>
    <w:rPr>
      <w:b/>
      <w:bCs/>
    </w:rPr>
  </w:style>
  <w:style w:type="paragraph" w:customStyle="1" w:styleId="afb">
    <w:name w:val="Верхний колонтитул слева"/>
    <w:basedOn w:val="a"/>
    <w:pPr>
      <w:suppressLineNumbers/>
      <w:tabs>
        <w:tab w:val="center" w:pos="4960"/>
        <w:tab w:val="right" w:pos="9921"/>
      </w:tabs>
    </w:pPr>
  </w:style>
  <w:style w:type="paragraph" w:styleId="afc">
    <w:name w:val="Balloon Text"/>
    <w:basedOn w:val="a"/>
    <w:semiHidden/>
    <w:rsid w:val="008E3F15"/>
    <w:rPr>
      <w:rFonts w:ascii="Tahoma" w:hAnsi="Tahoma" w:cs="Tahoma"/>
      <w:sz w:val="16"/>
      <w:szCs w:val="16"/>
    </w:rPr>
  </w:style>
  <w:style w:type="paragraph" w:customStyle="1" w:styleId="02-bokovik">
    <w:name w:val="02-bokovik"/>
    <w:basedOn w:val="a"/>
    <w:rsid w:val="006677D8"/>
    <w:pPr>
      <w:spacing w:before="40" w:after="40"/>
    </w:pPr>
    <w:rPr>
      <w:rFonts w:ascii="PragmaticaC" w:eastAsia="Calibri" w:hAnsi="PragmaticaC" w:cs="Times New Roman"/>
      <w:sz w:val="16"/>
      <w:lang w:eastAsia="ru-RU"/>
    </w:rPr>
  </w:style>
  <w:style w:type="paragraph" w:customStyle="1" w:styleId="xl30">
    <w:name w:val="xl30"/>
    <w:basedOn w:val="a"/>
    <w:rsid w:val="00521B80"/>
    <w:pPr>
      <w:pBdr>
        <w:right w:val="single" w:sz="4" w:space="0" w:color="auto"/>
      </w:pBdr>
      <w:spacing w:before="100" w:beforeAutospacing="1" w:after="100" w:afterAutospacing="1"/>
      <w:jc w:val="right"/>
    </w:pPr>
    <w:rPr>
      <w:rFonts w:eastAsia="Arial Unicode MS" w:cs="Arial Unicode MS"/>
      <w:szCs w:val="14"/>
      <w:lang w:eastAsia="ru-RU"/>
    </w:rPr>
  </w:style>
  <w:style w:type="character" w:customStyle="1" w:styleId="ab">
    <w:name w:val="Основной текст Знак"/>
    <w:link w:val="aa"/>
    <w:rsid w:val="00F57F0A"/>
    <w:rPr>
      <w:rFonts w:ascii="Arial" w:hAnsi="Arial" w:cs="Arial"/>
      <w:b/>
      <w:sz w:val="16"/>
      <w:lang w:val="ru-RU" w:eastAsia="zh-CN" w:bidi="ar-SA"/>
    </w:rPr>
  </w:style>
  <w:style w:type="character" w:customStyle="1" w:styleId="afd">
    <w:name w:val="Знак Знак"/>
    <w:rsid w:val="00B90B3A"/>
    <w:rPr>
      <w:rFonts w:ascii="Arial" w:hAnsi="Arial" w:cs="Arial"/>
      <w:b/>
      <w:sz w:val="16"/>
      <w:lang w:val="ru-RU" w:eastAsia="zh-CN" w:bidi="ar-SA"/>
    </w:rPr>
  </w:style>
  <w:style w:type="paragraph" w:customStyle="1" w:styleId="00-Zagolovok">
    <w:name w:val="00-Zagolovok"/>
    <w:basedOn w:val="a"/>
    <w:rsid w:val="00913FFE"/>
    <w:pPr>
      <w:spacing w:after="200" w:line="220" w:lineRule="exact"/>
      <w:jc w:val="center"/>
    </w:pPr>
    <w:rPr>
      <w:rFonts w:ascii="PragmaticaC" w:hAnsi="PragmaticaC" w:cs="Times New Roman"/>
      <w:b/>
      <w:caps/>
      <w:sz w:val="18"/>
      <w:lang w:eastAsia="ru-RU"/>
    </w:rPr>
  </w:style>
  <w:style w:type="paragraph" w:customStyle="1" w:styleId="03-zifra">
    <w:name w:val="03-zifra"/>
    <w:basedOn w:val="a"/>
    <w:rsid w:val="00913FFE"/>
    <w:pPr>
      <w:spacing w:before="40" w:after="40"/>
      <w:ind w:right="170"/>
      <w:jc w:val="right"/>
    </w:pPr>
    <w:rPr>
      <w:rFonts w:ascii="PragmaticaC" w:hAnsi="PragmaticaC" w:cs="Times New Roman"/>
      <w:sz w:val="16"/>
      <w:lang w:eastAsia="ru-RU"/>
    </w:rPr>
  </w:style>
  <w:style w:type="paragraph" w:styleId="afe">
    <w:name w:val="Normal (Web)"/>
    <w:basedOn w:val="a"/>
    <w:rsid w:val="00913FFE"/>
    <w:pPr>
      <w:spacing w:before="100" w:beforeAutospacing="1" w:after="100" w:afterAutospacing="1"/>
    </w:pPr>
    <w:rPr>
      <w:rFonts w:ascii="Times New Roman" w:hAnsi="Times New Roman" w:cs="Times New Roman"/>
      <w:sz w:val="24"/>
      <w:szCs w:val="24"/>
      <w:lang w:eastAsia="ru-RU"/>
    </w:rPr>
  </w:style>
  <w:style w:type="character" w:customStyle="1" w:styleId="42">
    <w:name w:val="Знак Знак4"/>
    <w:rsid w:val="00BE0B83"/>
    <w:rPr>
      <w:rFonts w:ascii="Arial" w:hAnsi="Arial" w:cs="Arial"/>
      <w:b/>
      <w:sz w:val="16"/>
      <w:lang w:val="ru-RU" w:eastAsia="zh-CN" w:bidi="ar-SA"/>
    </w:rPr>
  </w:style>
  <w:style w:type="paragraph" w:customStyle="1" w:styleId="Tablehead">
    <w:name w:val="Table head"/>
    <w:rsid w:val="007E54AD"/>
    <w:pPr>
      <w:spacing w:before="60" w:after="40" w:line="120" w:lineRule="exact"/>
      <w:jc w:val="center"/>
    </w:pPr>
    <w:rPr>
      <w:rFonts w:ascii="Arial" w:hAnsi="Arial"/>
      <w:noProof/>
      <w:sz w:val="12"/>
    </w:rPr>
  </w:style>
  <w:style w:type="paragraph" w:customStyle="1" w:styleId="Headintext">
    <w:name w:val="Head in text"/>
    <w:basedOn w:val="Textbody"/>
    <w:rsid w:val="007E54AD"/>
    <w:pPr>
      <w:spacing w:before="160"/>
    </w:pPr>
    <w:rPr>
      <w:b/>
    </w:rPr>
  </w:style>
  <w:style w:type="paragraph" w:customStyle="1" w:styleId="Textbody">
    <w:name w:val="Text body"/>
    <w:rsid w:val="007E54AD"/>
    <w:pPr>
      <w:spacing w:before="20" w:after="80" w:line="130" w:lineRule="exact"/>
    </w:pPr>
    <w:rPr>
      <w:rFonts w:ascii="ACSRS" w:hAnsi="ACSRS"/>
      <w:noProof/>
      <w:sz w:val="13"/>
    </w:rPr>
  </w:style>
  <w:style w:type="character" w:customStyle="1" w:styleId="aff">
    <w:name w:val="Основной"/>
    <w:aliases w:val="шрифт,абзаца"/>
    <w:rsid w:val="007E54AD"/>
    <w:rPr>
      <w:sz w:val="20"/>
    </w:rPr>
  </w:style>
  <w:style w:type="paragraph" w:styleId="35">
    <w:name w:val="Body Text Indent 3"/>
    <w:basedOn w:val="a"/>
    <w:link w:val="36"/>
    <w:uiPriority w:val="99"/>
    <w:unhideWhenUsed/>
    <w:rsid w:val="0029275A"/>
    <w:pPr>
      <w:spacing w:after="120"/>
      <w:ind w:left="283"/>
    </w:pPr>
    <w:rPr>
      <w:rFonts w:ascii="Times New Roman" w:hAnsi="Times New Roman" w:cs="Times New Roman"/>
      <w:sz w:val="16"/>
      <w:szCs w:val="16"/>
      <w:lang w:eastAsia="ru-RU"/>
    </w:rPr>
  </w:style>
  <w:style w:type="character" w:customStyle="1" w:styleId="36">
    <w:name w:val="Основной текст с отступом 3 Знак"/>
    <w:basedOn w:val="a0"/>
    <w:link w:val="35"/>
    <w:uiPriority w:val="99"/>
    <w:rsid w:val="0029275A"/>
    <w:rPr>
      <w:sz w:val="16"/>
      <w:szCs w:val="16"/>
    </w:rPr>
  </w:style>
  <w:style w:type="paragraph" w:styleId="aff0">
    <w:name w:val="List Paragraph"/>
    <w:basedOn w:val="a"/>
    <w:uiPriority w:val="34"/>
    <w:qFormat/>
    <w:rsid w:val="000C219E"/>
    <w:pPr>
      <w:ind w:left="720"/>
      <w:contextualSpacing/>
    </w:pPr>
  </w:style>
  <w:style w:type="table" w:styleId="aff1">
    <w:name w:val="Table Grid"/>
    <w:basedOn w:val="a1"/>
    <w:rsid w:val="00710C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Body Text Indent 3"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Arial" w:hAnsi="Arial" w:cs="Arial"/>
      <w:sz w:val="14"/>
      <w:lang w:eastAsia="zh-CN"/>
    </w:rPr>
  </w:style>
  <w:style w:type="paragraph" w:styleId="1">
    <w:name w:val="heading 1"/>
    <w:basedOn w:val="a"/>
    <w:next w:val="a"/>
    <w:qFormat/>
    <w:pPr>
      <w:numPr>
        <w:numId w:val="1"/>
      </w:numPr>
      <w:spacing w:before="240"/>
      <w:outlineLvl w:val="0"/>
    </w:pPr>
    <w:rPr>
      <w:b/>
      <w:sz w:val="24"/>
      <w:u w:val="single"/>
    </w:rPr>
  </w:style>
  <w:style w:type="paragraph" w:styleId="2">
    <w:name w:val="heading 2"/>
    <w:basedOn w:val="a"/>
    <w:next w:val="a"/>
    <w:qFormat/>
    <w:pPr>
      <w:numPr>
        <w:ilvl w:val="1"/>
        <w:numId w:val="1"/>
      </w:numPr>
      <w:spacing w:before="120"/>
      <w:outlineLvl w:val="1"/>
    </w:pPr>
    <w:rPr>
      <w:b/>
      <w:sz w:val="24"/>
    </w:rPr>
  </w:style>
  <w:style w:type="paragraph" w:styleId="3">
    <w:name w:val="heading 3"/>
    <w:basedOn w:val="a"/>
    <w:next w:val="10"/>
    <w:qFormat/>
    <w:pPr>
      <w:numPr>
        <w:ilvl w:val="2"/>
        <w:numId w:val="1"/>
      </w:numPr>
      <w:ind w:left="354"/>
      <w:outlineLvl w:val="2"/>
    </w:pPr>
    <w:rPr>
      <w:rFonts w:ascii="Times New Roman" w:hAnsi="Times New Roman" w:cs="Times New Roman"/>
      <w:b/>
      <w:sz w:val="24"/>
    </w:rPr>
  </w:style>
  <w:style w:type="paragraph" w:styleId="4">
    <w:name w:val="heading 4"/>
    <w:basedOn w:val="a"/>
    <w:next w:val="10"/>
    <w:qFormat/>
    <w:pPr>
      <w:numPr>
        <w:ilvl w:val="3"/>
        <w:numId w:val="1"/>
      </w:numPr>
      <w:ind w:left="354"/>
      <w:outlineLvl w:val="3"/>
    </w:pPr>
    <w:rPr>
      <w:rFonts w:ascii="Times New Roman" w:hAnsi="Times New Roman" w:cs="Times New Roman"/>
      <w:sz w:val="24"/>
      <w:u w:val="single"/>
    </w:rPr>
  </w:style>
  <w:style w:type="paragraph" w:styleId="5">
    <w:name w:val="heading 5"/>
    <w:basedOn w:val="a"/>
    <w:next w:val="10"/>
    <w:qFormat/>
    <w:pPr>
      <w:numPr>
        <w:ilvl w:val="4"/>
        <w:numId w:val="1"/>
      </w:numPr>
      <w:ind w:left="708"/>
      <w:outlineLvl w:val="4"/>
    </w:pPr>
    <w:rPr>
      <w:rFonts w:ascii="Times New Roman" w:hAnsi="Times New Roman" w:cs="Times New Roman"/>
      <w:b/>
      <w:sz w:val="20"/>
    </w:rPr>
  </w:style>
  <w:style w:type="paragraph" w:styleId="6">
    <w:name w:val="heading 6"/>
    <w:basedOn w:val="a"/>
    <w:next w:val="10"/>
    <w:qFormat/>
    <w:pPr>
      <w:numPr>
        <w:ilvl w:val="5"/>
        <w:numId w:val="1"/>
      </w:numPr>
      <w:ind w:left="708"/>
      <w:outlineLvl w:val="5"/>
    </w:pPr>
    <w:rPr>
      <w:rFonts w:ascii="Times New Roman" w:hAnsi="Times New Roman" w:cs="Times New Roman"/>
      <w:sz w:val="20"/>
      <w:u w:val="single"/>
    </w:rPr>
  </w:style>
  <w:style w:type="paragraph" w:styleId="7">
    <w:name w:val="heading 7"/>
    <w:basedOn w:val="a"/>
    <w:next w:val="10"/>
    <w:qFormat/>
    <w:pPr>
      <w:numPr>
        <w:ilvl w:val="6"/>
        <w:numId w:val="1"/>
      </w:numPr>
      <w:ind w:left="708"/>
      <w:outlineLvl w:val="6"/>
    </w:pPr>
    <w:rPr>
      <w:rFonts w:ascii="Times New Roman" w:hAnsi="Times New Roman" w:cs="Times New Roman"/>
      <w:i/>
      <w:sz w:val="20"/>
    </w:rPr>
  </w:style>
  <w:style w:type="paragraph" w:styleId="8">
    <w:name w:val="heading 8"/>
    <w:basedOn w:val="a"/>
    <w:next w:val="10"/>
    <w:qFormat/>
    <w:pPr>
      <w:numPr>
        <w:ilvl w:val="7"/>
        <w:numId w:val="1"/>
      </w:numPr>
      <w:ind w:left="708"/>
      <w:outlineLvl w:val="7"/>
    </w:pPr>
    <w:rPr>
      <w:rFonts w:ascii="Times New Roman" w:hAnsi="Times New Roman" w:cs="Times New Roman"/>
      <w:i/>
      <w:sz w:val="20"/>
    </w:rPr>
  </w:style>
  <w:style w:type="paragraph" w:styleId="9">
    <w:name w:val="heading 9"/>
    <w:basedOn w:val="a"/>
    <w:next w:val="10"/>
    <w:qFormat/>
    <w:pPr>
      <w:numPr>
        <w:ilvl w:val="8"/>
        <w:numId w:val="1"/>
      </w:numPr>
      <w:ind w:left="708"/>
      <w:outlineLvl w:val="8"/>
    </w:pPr>
    <w:rPr>
      <w:rFonts w:ascii="Times New Roman" w:hAnsi="Times New Roman" w:cs="Times New Roman"/>
      <w:i/>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rPr>
      <w:rFonts w:hint="default"/>
      <w:sz w:val="1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sz w:val="14"/>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hAnsi="Times New Roman" w:cs="Times New Roman" w:hint="default"/>
      <w:sz w:val="14"/>
      <w:szCs w:val="14"/>
    </w:rPr>
  </w:style>
  <w:style w:type="character" w:customStyle="1" w:styleId="WW8Num6z0">
    <w:name w:val="WW8Num6z0"/>
    <w:rPr>
      <w:rFonts w:hint="default"/>
      <w:b/>
      <w:sz w:val="16"/>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hint="default"/>
      <w:sz w:val="8"/>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1z0">
    <w:name w:val="WW8Num11z0"/>
    <w:rPr>
      <w:rFonts w:ascii="Times New Roman" w:hAnsi="Times New Roman" w:cs="Times New Roman"/>
    </w:rPr>
  </w:style>
  <w:style w:type="character" w:customStyle="1" w:styleId="WW8Num12z0">
    <w:name w:val="WW8Num12z0"/>
    <w:rPr>
      <w:rFonts w:hint="default"/>
      <w:sz w:val="8"/>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11">
    <w:name w:val="Основной шрифт абзаца1"/>
  </w:style>
  <w:style w:type="character" w:styleId="a3">
    <w:name w:val="page number"/>
    <w:basedOn w:val="11"/>
  </w:style>
  <w:style w:type="character" w:customStyle="1" w:styleId="FooterChar">
    <w:name w:val="Footer Char"/>
    <w:rPr>
      <w:lang w:val="ru-RU" w:bidi="ar-SA"/>
    </w:rPr>
  </w:style>
  <w:style w:type="character" w:customStyle="1" w:styleId="HeaderChar">
    <w:name w:val="Header Char"/>
    <w:rPr>
      <w:rFonts w:ascii="Arial" w:hAnsi="Arial" w:cs="Arial"/>
      <w:sz w:val="14"/>
      <w:lang w:val="ru-RU" w:bidi="ar-SA"/>
    </w:rPr>
  </w:style>
  <w:style w:type="character" w:styleId="a4">
    <w:name w:val="Hyperlink"/>
    <w:rPr>
      <w:color w:val="0000FF"/>
      <w:u w:val="single"/>
    </w:rPr>
  </w:style>
  <w:style w:type="character" w:customStyle="1" w:styleId="20">
    <w:name w:val="Знак Знак2"/>
    <w:rPr>
      <w:rFonts w:ascii="Arial" w:hAnsi="Arial" w:cs="Arial"/>
      <w:sz w:val="14"/>
      <w:lang w:val="ru-RU" w:bidi="ar-SA"/>
    </w:rPr>
  </w:style>
  <w:style w:type="character" w:customStyle="1" w:styleId="12">
    <w:name w:val="Знак Знак1"/>
    <w:rPr>
      <w:rFonts w:ascii="Arial" w:hAnsi="Arial" w:cs="Arial"/>
      <w:sz w:val="14"/>
      <w:lang w:val="ru-RU" w:bidi="ar-SA"/>
    </w:rPr>
  </w:style>
  <w:style w:type="character" w:customStyle="1" w:styleId="30">
    <w:name w:val="Знак Знак3"/>
    <w:rPr>
      <w:rFonts w:ascii="Arial" w:hAnsi="Arial" w:cs="Arial"/>
      <w:sz w:val="14"/>
      <w:lang w:val="ru-RU" w:bidi="ar-SA"/>
    </w:rPr>
  </w:style>
  <w:style w:type="character" w:customStyle="1" w:styleId="50">
    <w:name w:val="Знак Знак5"/>
    <w:rPr>
      <w:rFonts w:ascii="Arial" w:hAnsi="Arial" w:cs="Arial"/>
      <w:sz w:val="14"/>
      <w:lang w:val="ru-RU" w:bidi="ar-SA"/>
    </w:rPr>
  </w:style>
  <w:style w:type="character" w:customStyle="1" w:styleId="60">
    <w:name w:val="Знак Знак6"/>
    <w:rPr>
      <w:rFonts w:ascii="Arial" w:hAnsi="Arial" w:cs="Arial"/>
      <w:sz w:val="14"/>
      <w:lang w:val="ru-RU" w:bidi="ar-SA"/>
    </w:rPr>
  </w:style>
  <w:style w:type="character" w:customStyle="1" w:styleId="longtext">
    <w:name w:val="long_text"/>
  </w:style>
  <w:style w:type="character" w:customStyle="1" w:styleId="shorttext">
    <w:name w:val="short_text"/>
    <w:basedOn w:val="11"/>
  </w:style>
  <w:style w:type="character" w:customStyle="1" w:styleId="hps">
    <w:name w:val="hps"/>
    <w:basedOn w:val="11"/>
  </w:style>
  <w:style w:type="character" w:customStyle="1" w:styleId="hpsalt-edited">
    <w:name w:val="hps alt-edited"/>
    <w:basedOn w:val="11"/>
  </w:style>
  <w:style w:type="character" w:customStyle="1" w:styleId="hpsatn">
    <w:name w:val="hps atn"/>
    <w:basedOn w:val="11"/>
  </w:style>
  <w:style w:type="character" w:customStyle="1" w:styleId="alt-edited">
    <w:name w:val="alt-edited"/>
    <w:basedOn w:val="11"/>
  </w:style>
  <w:style w:type="character" w:customStyle="1" w:styleId="BalloonTextChar">
    <w:name w:val="Balloon Text Char"/>
    <w:rPr>
      <w:rFonts w:ascii="Tahoma" w:hAnsi="Tahoma" w:cs="Tahoma"/>
      <w:sz w:val="16"/>
      <w:szCs w:val="16"/>
    </w:rPr>
  </w:style>
  <w:style w:type="character" w:customStyle="1" w:styleId="Heading2Char">
    <w:name w:val="Heading 2 Char"/>
    <w:rPr>
      <w:rFonts w:ascii="Arial" w:hAnsi="Arial" w:cs="Arial"/>
      <w:b/>
      <w:sz w:val="24"/>
    </w:rPr>
  </w:style>
  <w:style w:type="character" w:customStyle="1" w:styleId="CommentReference">
    <w:name w:val="Comment Reference"/>
    <w:rPr>
      <w:rFonts w:ascii="Times New Roman" w:hAnsi="Times New Roman" w:cs="Times New Roman"/>
      <w:sz w:val="16"/>
      <w:szCs w:val="16"/>
    </w:rPr>
  </w:style>
  <w:style w:type="character" w:customStyle="1" w:styleId="CommentTextChar">
    <w:name w:val="Comment Text Char"/>
    <w:basedOn w:val="11"/>
  </w:style>
  <w:style w:type="character" w:styleId="a5">
    <w:name w:val="line number"/>
    <w:rPr>
      <w:rFonts w:ascii="Times New Roman" w:hAnsi="Times New Roman" w:cs="Times New Roman"/>
    </w:rPr>
  </w:style>
  <w:style w:type="character" w:customStyle="1" w:styleId="a6">
    <w:name w:val="Символ сноски"/>
    <w:rPr>
      <w:rFonts w:ascii="Times New Roman" w:hAnsi="Times New Roman" w:cs="Times New Roman"/>
      <w:position w:val="2"/>
      <w:sz w:val="16"/>
      <w:szCs w:val="16"/>
    </w:rPr>
  </w:style>
  <w:style w:type="character" w:styleId="a7">
    <w:name w:val="FollowedHyperlink"/>
    <w:rPr>
      <w:rFonts w:ascii="Times New Roman" w:hAnsi="Times New Roman" w:cs="Times New Roman"/>
      <w:color w:val="800080"/>
      <w:u w:val="single"/>
    </w:rPr>
  </w:style>
  <w:style w:type="character" w:customStyle="1" w:styleId="atn">
    <w:name w:val="atn"/>
  </w:style>
  <w:style w:type="character" w:styleId="a8">
    <w:name w:val="Emphasis"/>
    <w:qFormat/>
    <w:rPr>
      <w:i/>
      <w:iCs/>
    </w:rPr>
  </w:style>
  <w:style w:type="character" w:customStyle="1" w:styleId="CommentSubjectChar">
    <w:name w:val="Comment Subject Char"/>
    <w:rPr>
      <w:rFonts w:ascii="Arial" w:hAnsi="Arial" w:cs="Arial"/>
      <w:b/>
      <w:bCs/>
      <w:lang w:val="ru-RU"/>
    </w:rPr>
  </w:style>
  <w:style w:type="paragraph" w:customStyle="1" w:styleId="a9">
    <w:name w:val="Заголовок"/>
    <w:basedOn w:val="a"/>
    <w:next w:val="aa"/>
    <w:pPr>
      <w:keepNext/>
      <w:spacing w:before="240" w:after="120"/>
    </w:pPr>
    <w:rPr>
      <w:rFonts w:ascii="Liberation Sans" w:eastAsia="Microsoft YaHei" w:hAnsi="Liberation Sans" w:cs="Lucida Sans"/>
      <w:sz w:val="28"/>
      <w:szCs w:val="28"/>
    </w:rPr>
  </w:style>
  <w:style w:type="paragraph" w:styleId="aa">
    <w:name w:val="Body Text"/>
    <w:basedOn w:val="a"/>
    <w:link w:val="ab"/>
    <w:pPr>
      <w:tabs>
        <w:tab w:val="center" w:pos="6634"/>
      </w:tabs>
      <w:jc w:val="center"/>
    </w:pPr>
    <w:rPr>
      <w:b/>
      <w:sz w:val="16"/>
    </w:rPr>
  </w:style>
  <w:style w:type="paragraph" w:styleId="ac">
    <w:name w:val="List"/>
    <w:basedOn w:val="aa"/>
    <w:rPr>
      <w:rFonts w:cs="Lucida Sans"/>
    </w:rPr>
  </w:style>
  <w:style w:type="paragraph" w:styleId="ad">
    <w:name w:val="caption"/>
    <w:basedOn w:val="a"/>
    <w:qFormat/>
    <w:pPr>
      <w:suppressLineNumbers/>
      <w:spacing w:before="120" w:after="120"/>
    </w:pPr>
    <w:rPr>
      <w:rFonts w:cs="Lucida Sans"/>
      <w:i/>
      <w:iCs/>
      <w:sz w:val="24"/>
      <w:szCs w:val="24"/>
    </w:rPr>
  </w:style>
  <w:style w:type="paragraph" w:customStyle="1" w:styleId="13">
    <w:name w:val="Указатель1"/>
    <w:basedOn w:val="a"/>
    <w:pPr>
      <w:suppressLineNumbers/>
    </w:pPr>
    <w:rPr>
      <w:rFonts w:cs="Lucida Sans"/>
    </w:rPr>
  </w:style>
  <w:style w:type="paragraph" w:customStyle="1" w:styleId="10">
    <w:name w:val="Обычный отступ1"/>
    <w:basedOn w:val="a"/>
    <w:pPr>
      <w:ind w:left="720"/>
    </w:pPr>
  </w:style>
  <w:style w:type="paragraph" w:styleId="ae">
    <w:name w:val="footnote text"/>
    <w:basedOn w:val="a"/>
    <w:rPr>
      <w:sz w:val="20"/>
    </w:rPr>
  </w:style>
  <w:style w:type="paragraph" w:customStyle="1" w:styleId="af">
    <w:name w:val="боковик"/>
    <w:basedOn w:val="a"/>
    <w:pPr>
      <w:jc w:val="both"/>
    </w:pPr>
    <w:rPr>
      <w:sz w:val="16"/>
    </w:rPr>
  </w:style>
  <w:style w:type="paragraph" w:customStyle="1" w:styleId="14">
    <w:name w:val="боковик1"/>
    <w:basedOn w:val="a"/>
    <w:pPr>
      <w:ind w:left="227"/>
      <w:jc w:val="both"/>
    </w:pPr>
    <w:rPr>
      <w:sz w:val="16"/>
    </w:rPr>
  </w:style>
  <w:style w:type="paragraph" w:customStyle="1" w:styleId="21">
    <w:name w:val="боковик2"/>
    <w:basedOn w:val="af"/>
    <w:pPr>
      <w:ind w:left="113"/>
    </w:pPr>
  </w:style>
  <w:style w:type="paragraph" w:styleId="af0">
    <w:name w:val="header"/>
    <w:basedOn w:val="a"/>
    <w:pPr>
      <w:tabs>
        <w:tab w:val="center" w:pos="4819"/>
        <w:tab w:val="right" w:pos="9071"/>
      </w:tabs>
    </w:pPr>
  </w:style>
  <w:style w:type="paragraph" w:styleId="af1">
    <w:name w:val="footer"/>
    <w:basedOn w:val="a"/>
    <w:pPr>
      <w:tabs>
        <w:tab w:val="center" w:pos="4153"/>
        <w:tab w:val="right" w:pos="8306"/>
      </w:tabs>
    </w:pPr>
    <w:rPr>
      <w:rFonts w:ascii="Times New Roman" w:hAnsi="Times New Roman" w:cs="Times New Roman"/>
      <w:sz w:val="20"/>
    </w:rPr>
  </w:style>
  <w:style w:type="paragraph" w:styleId="af2">
    <w:name w:val="Body Text Indent"/>
    <w:basedOn w:val="a"/>
    <w:pPr>
      <w:spacing w:line="180" w:lineRule="exact"/>
      <w:ind w:firstLine="284"/>
      <w:jc w:val="both"/>
    </w:pPr>
    <w:rPr>
      <w:sz w:val="16"/>
    </w:rPr>
  </w:style>
  <w:style w:type="paragraph" w:styleId="af3">
    <w:name w:val="endnote text"/>
    <w:basedOn w:val="a"/>
    <w:rPr>
      <w:rFonts w:ascii="Times New Roman" w:hAnsi="Times New Roman" w:cs="Times New Roman"/>
      <w:sz w:val="20"/>
    </w:rPr>
  </w:style>
  <w:style w:type="paragraph" w:customStyle="1" w:styleId="15">
    <w:name w:val="Название объекта1"/>
    <w:basedOn w:val="a"/>
    <w:next w:val="a"/>
    <w:pPr>
      <w:spacing w:after="120"/>
      <w:jc w:val="center"/>
    </w:pPr>
    <w:rPr>
      <w:b/>
      <w:sz w:val="20"/>
    </w:rPr>
  </w:style>
  <w:style w:type="paragraph" w:customStyle="1" w:styleId="af4">
    <w:name w:val="Îáû÷íûé"/>
    <w:pPr>
      <w:suppressAutoHyphens/>
    </w:pPr>
    <w:rPr>
      <w:lang w:eastAsia="zh-CN"/>
    </w:rPr>
  </w:style>
  <w:style w:type="paragraph" w:customStyle="1" w:styleId="af5">
    <w:name w:val="Âåðõíèé êîëîíòèòóë"/>
    <w:basedOn w:val="af4"/>
    <w:pPr>
      <w:tabs>
        <w:tab w:val="center" w:pos="4819"/>
        <w:tab w:val="right" w:pos="9071"/>
      </w:tabs>
    </w:pPr>
  </w:style>
  <w:style w:type="paragraph" w:customStyle="1" w:styleId="210">
    <w:name w:val="Основной текст с отступом 21"/>
    <w:basedOn w:val="a"/>
    <w:pPr>
      <w:spacing w:line="204" w:lineRule="exact"/>
      <w:ind w:left="113" w:hanging="113"/>
      <w:jc w:val="both"/>
    </w:pPr>
    <w:rPr>
      <w:sz w:val="16"/>
    </w:rPr>
  </w:style>
  <w:style w:type="paragraph" w:customStyle="1" w:styleId="31">
    <w:name w:val="боковик3"/>
    <w:basedOn w:val="af"/>
    <w:pPr>
      <w:spacing w:before="72"/>
      <w:jc w:val="center"/>
    </w:pPr>
    <w:rPr>
      <w:rFonts w:ascii="JournalRub" w:hAnsi="JournalRub" w:cs="JournalRub"/>
      <w:b/>
      <w:sz w:val="14"/>
    </w:rPr>
  </w:style>
  <w:style w:type="paragraph" w:styleId="16">
    <w:name w:val="index 1"/>
    <w:basedOn w:val="a"/>
    <w:next w:val="a"/>
  </w:style>
  <w:style w:type="paragraph" w:customStyle="1" w:styleId="211">
    <w:name w:val="Основной текст 21"/>
    <w:basedOn w:val="a"/>
    <w:pPr>
      <w:jc w:val="center"/>
    </w:pPr>
    <w:rPr>
      <w:rFonts w:ascii="Times New Roman" w:hAnsi="Times New Roman" w:cs="Times New Roman"/>
      <w:b/>
      <w:bCs/>
      <w:sz w:val="24"/>
      <w:szCs w:val="24"/>
    </w:rPr>
  </w:style>
  <w:style w:type="paragraph" w:customStyle="1" w:styleId="310">
    <w:name w:val="Основной текст 31"/>
    <w:basedOn w:val="a"/>
    <w:pPr>
      <w:jc w:val="center"/>
    </w:pPr>
    <w:rPr>
      <w:rFonts w:ascii="Times New Roman" w:hAnsi="Times New Roman" w:cs="Times New Roman"/>
      <w:sz w:val="24"/>
      <w:szCs w:val="24"/>
    </w:rPr>
  </w:style>
  <w:style w:type="paragraph" w:customStyle="1" w:styleId="311">
    <w:name w:val="Основной текст с отступом 31"/>
    <w:basedOn w:val="a"/>
    <w:pPr>
      <w:spacing w:line="240" w:lineRule="exact"/>
      <w:ind w:left="113" w:firstLine="284"/>
      <w:jc w:val="both"/>
    </w:pPr>
    <w:rPr>
      <w:bCs/>
      <w:sz w:val="16"/>
    </w:rPr>
  </w:style>
  <w:style w:type="paragraph" w:customStyle="1" w:styleId="17">
    <w:name w:val="Обычный (веб)1"/>
    <w:basedOn w:val="a"/>
    <w:pPr>
      <w:spacing w:before="100" w:after="100"/>
    </w:pPr>
    <w:rPr>
      <w:rFonts w:ascii="Arial Unicode MS" w:eastAsia="Arial Unicode MS" w:hAnsi="Arial Unicode MS" w:cs="Arial Unicode MS"/>
      <w:sz w:val="24"/>
      <w:szCs w:val="24"/>
    </w:rPr>
  </w:style>
  <w:style w:type="paragraph" w:customStyle="1" w:styleId="32">
    <w:name w:val="çàãîëîâîê 3"/>
    <w:basedOn w:val="a"/>
    <w:next w:val="a"/>
    <w:pPr>
      <w:keepNext/>
      <w:widowControl w:val="0"/>
      <w:spacing w:before="120" w:after="120"/>
      <w:jc w:val="center"/>
    </w:pPr>
    <w:rPr>
      <w:rFonts w:ascii="Times New Roman" w:hAnsi="Times New Roman" w:cs="Times New Roman"/>
      <w:b/>
      <w:sz w:val="16"/>
    </w:rPr>
  </w:style>
  <w:style w:type="paragraph" w:customStyle="1" w:styleId="xl24">
    <w:name w:val="xl24"/>
    <w:basedOn w:val="a"/>
    <w:pPr>
      <w:pBdr>
        <w:top w:val="none" w:sz="0" w:space="0" w:color="000000"/>
        <w:left w:val="none" w:sz="0" w:space="0" w:color="000000"/>
        <w:bottom w:val="single" w:sz="4" w:space="0" w:color="808080"/>
        <w:right w:val="single" w:sz="4" w:space="0" w:color="808080"/>
      </w:pBdr>
      <w:spacing w:before="100" w:after="100"/>
      <w:jc w:val="right"/>
    </w:pPr>
    <w:rPr>
      <w:rFonts w:ascii="Times New Roman" w:eastAsia="Arial Unicode MS" w:hAnsi="Times New Roman" w:cs="Times New Roman"/>
      <w:sz w:val="16"/>
    </w:rPr>
  </w:style>
  <w:style w:type="paragraph" w:customStyle="1" w:styleId="01-golovka">
    <w:name w:val="01-golovka"/>
    <w:basedOn w:val="a"/>
    <w:pPr>
      <w:widowControl w:val="0"/>
      <w:spacing w:before="80" w:after="80"/>
      <w:jc w:val="center"/>
    </w:pPr>
    <w:rPr>
      <w:rFonts w:ascii="PragmaticaC" w:hAnsi="PragmaticaC" w:cs="PragmaticaC"/>
    </w:rPr>
  </w:style>
  <w:style w:type="paragraph" w:customStyle="1" w:styleId="18">
    <w:name w:val="Схема документа1"/>
    <w:basedOn w:val="a"/>
    <w:pPr>
      <w:shd w:val="clear" w:color="auto" w:fill="000080"/>
    </w:pPr>
    <w:rPr>
      <w:rFonts w:ascii="Tahoma" w:hAnsi="Tahoma" w:cs="Tahoma"/>
      <w:sz w:val="20"/>
    </w:rPr>
  </w:style>
  <w:style w:type="paragraph" w:customStyle="1" w:styleId="61">
    <w:name w:val="Указатель 61"/>
    <w:basedOn w:val="a"/>
    <w:next w:val="a"/>
    <w:pPr>
      <w:ind w:left="840" w:hanging="140"/>
    </w:pPr>
  </w:style>
  <w:style w:type="paragraph" w:customStyle="1" w:styleId="19">
    <w:name w:val="Текст выноски1"/>
    <w:basedOn w:val="a"/>
    <w:rPr>
      <w:rFonts w:ascii="Tahoma" w:hAnsi="Tahoma" w:cs="Tahoma"/>
      <w:sz w:val="16"/>
      <w:szCs w:val="16"/>
    </w:rPr>
  </w:style>
  <w:style w:type="paragraph" w:customStyle="1" w:styleId="CommentText">
    <w:name w:val="Comment Text"/>
    <w:basedOn w:val="a"/>
    <w:rPr>
      <w:rFonts w:ascii="Times New Roman" w:hAnsi="Times New Roman" w:cs="Times New Roman"/>
      <w:sz w:val="20"/>
    </w:rPr>
  </w:style>
  <w:style w:type="paragraph" w:styleId="80">
    <w:name w:val="toc 8"/>
    <w:basedOn w:val="a"/>
    <w:next w:val="a"/>
    <w:pPr>
      <w:tabs>
        <w:tab w:val="left" w:leader="dot" w:pos="8646"/>
        <w:tab w:val="right" w:pos="9072"/>
      </w:tabs>
      <w:ind w:left="4961" w:right="850"/>
    </w:pPr>
    <w:rPr>
      <w:rFonts w:ascii="Times New Roman" w:hAnsi="Times New Roman" w:cs="Times New Roman"/>
      <w:sz w:val="20"/>
    </w:rPr>
  </w:style>
  <w:style w:type="paragraph" w:styleId="70">
    <w:name w:val="toc 7"/>
    <w:basedOn w:val="a"/>
    <w:next w:val="a"/>
    <w:pPr>
      <w:tabs>
        <w:tab w:val="left" w:leader="dot" w:pos="8646"/>
        <w:tab w:val="right" w:pos="9072"/>
      </w:tabs>
      <w:ind w:left="4253" w:right="850"/>
    </w:pPr>
    <w:rPr>
      <w:rFonts w:ascii="Times New Roman" w:hAnsi="Times New Roman" w:cs="Times New Roman"/>
      <w:sz w:val="20"/>
    </w:rPr>
  </w:style>
  <w:style w:type="paragraph" w:styleId="62">
    <w:name w:val="toc 6"/>
    <w:basedOn w:val="a"/>
    <w:next w:val="a"/>
    <w:pPr>
      <w:tabs>
        <w:tab w:val="left" w:leader="dot" w:pos="8646"/>
        <w:tab w:val="right" w:pos="9072"/>
      </w:tabs>
      <w:ind w:left="3544" w:right="850"/>
    </w:pPr>
    <w:rPr>
      <w:rFonts w:ascii="Times New Roman" w:hAnsi="Times New Roman" w:cs="Times New Roman"/>
      <w:sz w:val="20"/>
    </w:rPr>
  </w:style>
  <w:style w:type="paragraph" w:styleId="51">
    <w:name w:val="toc 5"/>
    <w:basedOn w:val="a"/>
    <w:next w:val="a"/>
    <w:pPr>
      <w:tabs>
        <w:tab w:val="left" w:leader="dot" w:pos="8646"/>
        <w:tab w:val="right" w:pos="9072"/>
      </w:tabs>
      <w:ind w:left="2835" w:right="850"/>
    </w:pPr>
    <w:rPr>
      <w:rFonts w:ascii="Times New Roman" w:hAnsi="Times New Roman" w:cs="Times New Roman"/>
      <w:sz w:val="20"/>
    </w:rPr>
  </w:style>
  <w:style w:type="paragraph" w:styleId="40">
    <w:name w:val="toc 4"/>
    <w:basedOn w:val="a"/>
    <w:next w:val="a"/>
    <w:pPr>
      <w:tabs>
        <w:tab w:val="left" w:leader="dot" w:pos="8646"/>
        <w:tab w:val="right" w:pos="9072"/>
      </w:tabs>
      <w:ind w:left="2126" w:right="850"/>
    </w:pPr>
    <w:rPr>
      <w:rFonts w:ascii="Times New Roman" w:hAnsi="Times New Roman" w:cs="Times New Roman"/>
      <w:sz w:val="20"/>
    </w:rPr>
  </w:style>
  <w:style w:type="paragraph" w:styleId="33">
    <w:name w:val="toc 3"/>
    <w:basedOn w:val="a"/>
    <w:next w:val="a"/>
    <w:pPr>
      <w:tabs>
        <w:tab w:val="left" w:leader="dot" w:pos="8646"/>
        <w:tab w:val="right" w:pos="9072"/>
      </w:tabs>
      <w:ind w:left="1418" w:right="850"/>
    </w:pPr>
    <w:rPr>
      <w:rFonts w:ascii="Times New Roman" w:hAnsi="Times New Roman" w:cs="Times New Roman"/>
      <w:sz w:val="20"/>
    </w:rPr>
  </w:style>
  <w:style w:type="paragraph" w:styleId="22">
    <w:name w:val="toc 2"/>
    <w:basedOn w:val="a"/>
    <w:next w:val="a"/>
    <w:pPr>
      <w:tabs>
        <w:tab w:val="left" w:leader="dot" w:pos="8646"/>
        <w:tab w:val="right" w:pos="9072"/>
      </w:tabs>
      <w:ind w:left="709" w:right="850"/>
    </w:pPr>
    <w:rPr>
      <w:rFonts w:ascii="Times New Roman" w:hAnsi="Times New Roman" w:cs="Times New Roman"/>
      <w:sz w:val="20"/>
    </w:rPr>
  </w:style>
  <w:style w:type="paragraph" w:styleId="1a">
    <w:name w:val="toc 1"/>
    <w:basedOn w:val="a"/>
    <w:next w:val="a"/>
    <w:pPr>
      <w:tabs>
        <w:tab w:val="left" w:leader="dot" w:pos="8646"/>
        <w:tab w:val="right" w:pos="9072"/>
      </w:tabs>
      <w:ind w:right="850"/>
    </w:pPr>
    <w:rPr>
      <w:rFonts w:ascii="Times New Roman" w:hAnsi="Times New Roman" w:cs="Times New Roman"/>
      <w:sz w:val="20"/>
    </w:rPr>
  </w:style>
  <w:style w:type="paragraph" w:customStyle="1" w:styleId="71">
    <w:name w:val="Указатель 71"/>
    <w:basedOn w:val="a"/>
    <w:next w:val="a"/>
    <w:pPr>
      <w:ind w:left="1698"/>
    </w:pPr>
    <w:rPr>
      <w:rFonts w:ascii="Times New Roman" w:hAnsi="Times New Roman" w:cs="Times New Roman"/>
      <w:sz w:val="20"/>
    </w:rPr>
  </w:style>
  <w:style w:type="paragraph" w:customStyle="1" w:styleId="510">
    <w:name w:val="Указатель 51"/>
    <w:basedOn w:val="a"/>
    <w:next w:val="a"/>
    <w:pPr>
      <w:ind w:left="1132"/>
    </w:pPr>
    <w:rPr>
      <w:rFonts w:ascii="Times New Roman" w:hAnsi="Times New Roman" w:cs="Times New Roman"/>
      <w:sz w:val="20"/>
    </w:rPr>
  </w:style>
  <w:style w:type="paragraph" w:customStyle="1" w:styleId="41">
    <w:name w:val="Указатель 41"/>
    <w:basedOn w:val="a"/>
    <w:next w:val="a"/>
    <w:pPr>
      <w:ind w:left="849"/>
    </w:pPr>
    <w:rPr>
      <w:rFonts w:ascii="Times New Roman" w:hAnsi="Times New Roman" w:cs="Times New Roman"/>
      <w:sz w:val="20"/>
    </w:rPr>
  </w:style>
  <w:style w:type="paragraph" w:styleId="34">
    <w:name w:val="index 3"/>
    <w:basedOn w:val="a"/>
    <w:next w:val="a"/>
    <w:pPr>
      <w:ind w:left="566"/>
    </w:pPr>
    <w:rPr>
      <w:rFonts w:ascii="Times New Roman" w:hAnsi="Times New Roman" w:cs="Times New Roman"/>
      <w:sz w:val="20"/>
    </w:rPr>
  </w:style>
  <w:style w:type="paragraph" w:styleId="23">
    <w:name w:val="index 2"/>
    <w:basedOn w:val="a"/>
    <w:next w:val="a"/>
    <w:pPr>
      <w:ind w:left="283"/>
    </w:pPr>
    <w:rPr>
      <w:rFonts w:ascii="Times New Roman" w:hAnsi="Times New Roman" w:cs="Times New Roman"/>
      <w:sz w:val="20"/>
    </w:rPr>
  </w:style>
  <w:style w:type="paragraph" w:styleId="af6">
    <w:name w:val="index heading"/>
    <w:basedOn w:val="a"/>
    <w:next w:val="16"/>
    <w:rPr>
      <w:rFonts w:ascii="Times New Roman" w:hAnsi="Times New Roman" w:cs="Times New Roman"/>
      <w:sz w:val="20"/>
    </w:rPr>
  </w:style>
  <w:style w:type="paragraph" w:customStyle="1" w:styleId="af7">
    <w:name w:val="цифры"/>
    <w:basedOn w:val="af"/>
    <w:pPr>
      <w:spacing w:before="76"/>
      <w:ind w:right="113"/>
      <w:jc w:val="left"/>
    </w:pPr>
    <w:rPr>
      <w:rFonts w:ascii="JournalRub" w:hAnsi="JournalRub" w:cs="JournalRub"/>
      <w:sz w:val="18"/>
      <w:szCs w:val="18"/>
    </w:rPr>
  </w:style>
  <w:style w:type="paragraph" w:customStyle="1" w:styleId="1b">
    <w:name w:val="цифры1"/>
    <w:basedOn w:val="af7"/>
    <w:pPr>
      <w:jc w:val="right"/>
    </w:pPr>
    <w:rPr>
      <w:sz w:val="16"/>
      <w:szCs w:val="16"/>
    </w:rPr>
  </w:style>
  <w:style w:type="paragraph" w:customStyle="1" w:styleId="Cells">
    <w:name w:val="Cells"/>
    <w:basedOn w:val="a"/>
    <w:rPr>
      <w:sz w:val="16"/>
      <w:szCs w:val="16"/>
      <w:lang w:val="en-US"/>
    </w:rPr>
  </w:style>
  <w:style w:type="paragraph" w:customStyle="1" w:styleId="TableText">
    <w:name w:val="Table Text"/>
    <w:basedOn w:val="a"/>
    <w:rPr>
      <w:rFonts w:ascii="Tms Rmn" w:hAnsi="Tms Rmn" w:cs="Tms Rmn"/>
      <w:sz w:val="20"/>
      <w:lang w:eastAsia="ru-RU"/>
    </w:rPr>
  </w:style>
  <w:style w:type="paragraph" w:customStyle="1" w:styleId="af8">
    <w:name w:val="текст конц. сноски"/>
    <w:basedOn w:val="a"/>
    <w:rPr>
      <w:rFonts w:ascii="Times New Roman" w:hAnsi="Times New Roman" w:cs="Times New Roman"/>
      <w:sz w:val="20"/>
    </w:rPr>
  </w:style>
  <w:style w:type="paragraph" w:customStyle="1" w:styleId="Tablename">
    <w:name w:val="Table name"/>
    <w:basedOn w:val="a"/>
    <w:pPr>
      <w:jc w:val="center"/>
    </w:pPr>
    <w:rPr>
      <w:b/>
      <w:bCs/>
      <w:sz w:val="22"/>
      <w:szCs w:val="22"/>
    </w:rPr>
  </w:style>
  <w:style w:type="paragraph" w:customStyle="1" w:styleId="xl25">
    <w:name w:val="xl25"/>
    <w:basedOn w:val="a"/>
    <w:pPr>
      <w:spacing w:before="100" w:after="100"/>
      <w:textAlignment w:val="center"/>
    </w:pPr>
    <w:rPr>
      <w:rFonts w:eastAsia="Arial Unicode MS"/>
      <w:szCs w:val="14"/>
    </w:rPr>
  </w:style>
  <w:style w:type="paragraph" w:customStyle="1" w:styleId="xl26">
    <w:name w:val="xl26"/>
    <w:basedOn w:val="a"/>
    <w:pPr>
      <w:spacing w:before="100" w:after="100"/>
      <w:jc w:val="right"/>
    </w:pPr>
    <w:rPr>
      <w:rFonts w:eastAsia="Arial Unicode MS"/>
      <w:szCs w:val="14"/>
    </w:rPr>
  </w:style>
  <w:style w:type="paragraph" w:customStyle="1" w:styleId="xl22">
    <w:name w:val="xl22"/>
    <w:basedOn w:val="a"/>
    <w:pPr>
      <w:spacing w:before="100" w:after="100"/>
    </w:pPr>
    <w:rPr>
      <w:rFonts w:eastAsia="Arial Unicode MS"/>
      <w:szCs w:val="14"/>
    </w:rPr>
  </w:style>
  <w:style w:type="paragraph" w:customStyle="1" w:styleId="xl23">
    <w:name w:val="xl23"/>
    <w:basedOn w:val="a"/>
    <w:pPr>
      <w:spacing w:before="100" w:after="100"/>
      <w:jc w:val="right"/>
    </w:pPr>
    <w:rPr>
      <w:rFonts w:eastAsia="Arial Unicode MS"/>
      <w:szCs w:val="14"/>
    </w:rPr>
  </w:style>
  <w:style w:type="paragraph" w:customStyle="1" w:styleId="xl29">
    <w:name w:val="xl29"/>
    <w:basedOn w:val="a"/>
    <w:pPr>
      <w:spacing w:before="100" w:after="100"/>
      <w:jc w:val="right"/>
    </w:pPr>
    <w:rPr>
      <w:rFonts w:eastAsia="Arial Unicode MS"/>
      <w:szCs w:val="14"/>
    </w:rPr>
  </w:style>
  <w:style w:type="paragraph" w:customStyle="1" w:styleId="xl401">
    <w:name w:val="xl401"/>
    <w:basedOn w:val="a"/>
    <w:pPr>
      <w:spacing w:before="100" w:after="100"/>
      <w:jc w:val="both"/>
    </w:pPr>
    <w:rPr>
      <w:rFonts w:ascii="Courier New" w:eastAsia="Arial Unicode MS" w:hAnsi="Courier New" w:cs="Courier New"/>
      <w:sz w:val="16"/>
      <w:szCs w:val="16"/>
    </w:rPr>
  </w:style>
  <w:style w:type="paragraph" w:customStyle="1" w:styleId="57">
    <w:name w:val="заголовок5.7"/>
    <w:basedOn w:val="a"/>
    <w:next w:val="a"/>
    <w:pPr>
      <w:keepNext/>
    </w:pPr>
    <w:rPr>
      <w:rFonts w:ascii="Times New Roman" w:hAnsi="Times New Roman" w:cs="Times New Roman"/>
      <w:b/>
      <w:bCs/>
      <w:sz w:val="16"/>
      <w:szCs w:val="16"/>
    </w:rPr>
  </w:style>
  <w:style w:type="paragraph" w:customStyle="1" w:styleId="xl40">
    <w:name w:val="xl40"/>
    <w:basedOn w:val="a"/>
    <w:pPr>
      <w:spacing w:before="100" w:after="100"/>
    </w:pPr>
    <w:rPr>
      <w:rFonts w:ascii="Courier New" w:eastAsia="Arial Unicode MS" w:hAnsi="Courier New" w:cs="Courier New"/>
      <w:sz w:val="16"/>
      <w:szCs w:val="16"/>
    </w:rPr>
  </w:style>
  <w:style w:type="paragraph" w:customStyle="1" w:styleId="BodyTextIndent1">
    <w:name w:val="Body Text Indent1"/>
    <w:basedOn w:val="a"/>
    <w:pPr>
      <w:spacing w:after="120"/>
      <w:ind w:left="283"/>
    </w:pPr>
    <w:rPr>
      <w:rFonts w:ascii="Times New Roman" w:hAnsi="Times New Roman" w:cs="Times New Roman"/>
      <w:sz w:val="20"/>
    </w:rPr>
  </w:style>
  <w:style w:type="paragraph" w:customStyle="1" w:styleId="CommentSubject">
    <w:name w:val="Comment Subject"/>
    <w:basedOn w:val="CommentText"/>
    <w:next w:val="CommentText"/>
    <w:rPr>
      <w:rFonts w:ascii="Arial" w:hAnsi="Arial" w:cs="Arial"/>
      <w:b/>
      <w:bCs/>
    </w:rPr>
  </w:style>
  <w:style w:type="paragraph" w:customStyle="1" w:styleId="af9">
    <w:name w:val="Содержимое таблицы"/>
    <w:basedOn w:val="a"/>
    <w:pPr>
      <w:suppressLineNumbers/>
    </w:pPr>
  </w:style>
  <w:style w:type="paragraph" w:customStyle="1" w:styleId="afa">
    <w:name w:val="Заголовок таблицы"/>
    <w:basedOn w:val="af9"/>
    <w:pPr>
      <w:jc w:val="center"/>
    </w:pPr>
    <w:rPr>
      <w:b/>
      <w:bCs/>
    </w:rPr>
  </w:style>
  <w:style w:type="paragraph" w:customStyle="1" w:styleId="afb">
    <w:name w:val="Верхний колонтитул слева"/>
    <w:basedOn w:val="a"/>
    <w:pPr>
      <w:suppressLineNumbers/>
      <w:tabs>
        <w:tab w:val="center" w:pos="4960"/>
        <w:tab w:val="right" w:pos="9921"/>
      </w:tabs>
    </w:pPr>
  </w:style>
  <w:style w:type="paragraph" w:styleId="afc">
    <w:name w:val="Balloon Text"/>
    <w:basedOn w:val="a"/>
    <w:semiHidden/>
    <w:rsid w:val="008E3F15"/>
    <w:rPr>
      <w:rFonts w:ascii="Tahoma" w:hAnsi="Tahoma" w:cs="Tahoma"/>
      <w:sz w:val="16"/>
      <w:szCs w:val="16"/>
    </w:rPr>
  </w:style>
  <w:style w:type="paragraph" w:customStyle="1" w:styleId="02-bokovik">
    <w:name w:val="02-bokovik"/>
    <w:basedOn w:val="a"/>
    <w:rsid w:val="006677D8"/>
    <w:pPr>
      <w:spacing w:before="40" w:after="40"/>
    </w:pPr>
    <w:rPr>
      <w:rFonts w:ascii="PragmaticaC" w:eastAsia="Calibri" w:hAnsi="PragmaticaC" w:cs="Times New Roman"/>
      <w:sz w:val="16"/>
      <w:lang w:eastAsia="ru-RU"/>
    </w:rPr>
  </w:style>
  <w:style w:type="paragraph" w:customStyle="1" w:styleId="xl30">
    <w:name w:val="xl30"/>
    <w:basedOn w:val="a"/>
    <w:rsid w:val="00521B80"/>
    <w:pPr>
      <w:pBdr>
        <w:right w:val="single" w:sz="4" w:space="0" w:color="auto"/>
      </w:pBdr>
      <w:spacing w:before="100" w:beforeAutospacing="1" w:after="100" w:afterAutospacing="1"/>
      <w:jc w:val="right"/>
    </w:pPr>
    <w:rPr>
      <w:rFonts w:eastAsia="Arial Unicode MS" w:cs="Arial Unicode MS"/>
      <w:szCs w:val="14"/>
      <w:lang w:eastAsia="ru-RU"/>
    </w:rPr>
  </w:style>
  <w:style w:type="character" w:customStyle="1" w:styleId="ab">
    <w:name w:val="Основной текст Знак"/>
    <w:link w:val="aa"/>
    <w:rsid w:val="00F57F0A"/>
    <w:rPr>
      <w:rFonts w:ascii="Arial" w:hAnsi="Arial" w:cs="Arial"/>
      <w:b/>
      <w:sz w:val="16"/>
      <w:lang w:val="ru-RU" w:eastAsia="zh-CN" w:bidi="ar-SA"/>
    </w:rPr>
  </w:style>
  <w:style w:type="character" w:customStyle="1" w:styleId="afd">
    <w:name w:val="Знак Знак"/>
    <w:rsid w:val="00B90B3A"/>
    <w:rPr>
      <w:rFonts w:ascii="Arial" w:hAnsi="Arial" w:cs="Arial"/>
      <w:b/>
      <w:sz w:val="16"/>
      <w:lang w:val="ru-RU" w:eastAsia="zh-CN" w:bidi="ar-SA"/>
    </w:rPr>
  </w:style>
  <w:style w:type="paragraph" w:customStyle="1" w:styleId="00-Zagolovok">
    <w:name w:val="00-Zagolovok"/>
    <w:basedOn w:val="a"/>
    <w:rsid w:val="00913FFE"/>
    <w:pPr>
      <w:spacing w:after="200" w:line="220" w:lineRule="exact"/>
      <w:jc w:val="center"/>
    </w:pPr>
    <w:rPr>
      <w:rFonts w:ascii="PragmaticaC" w:hAnsi="PragmaticaC" w:cs="Times New Roman"/>
      <w:b/>
      <w:caps/>
      <w:sz w:val="18"/>
      <w:lang w:eastAsia="ru-RU"/>
    </w:rPr>
  </w:style>
  <w:style w:type="paragraph" w:customStyle="1" w:styleId="03-zifra">
    <w:name w:val="03-zifra"/>
    <w:basedOn w:val="a"/>
    <w:rsid w:val="00913FFE"/>
    <w:pPr>
      <w:spacing w:before="40" w:after="40"/>
      <w:ind w:right="170"/>
      <w:jc w:val="right"/>
    </w:pPr>
    <w:rPr>
      <w:rFonts w:ascii="PragmaticaC" w:hAnsi="PragmaticaC" w:cs="Times New Roman"/>
      <w:sz w:val="16"/>
      <w:lang w:eastAsia="ru-RU"/>
    </w:rPr>
  </w:style>
  <w:style w:type="paragraph" w:styleId="afe">
    <w:name w:val="Normal (Web)"/>
    <w:basedOn w:val="a"/>
    <w:rsid w:val="00913FFE"/>
    <w:pPr>
      <w:spacing w:before="100" w:beforeAutospacing="1" w:after="100" w:afterAutospacing="1"/>
    </w:pPr>
    <w:rPr>
      <w:rFonts w:ascii="Times New Roman" w:hAnsi="Times New Roman" w:cs="Times New Roman"/>
      <w:sz w:val="24"/>
      <w:szCs w:val="24"/>
      <w:lang w:eastAsia="ru-RU"/>
    </w:rPr>
  </w:style>
  <w:style w:type="character" w:customStyle="1" w:styleId="42">
    <w:name w:val="Знак Знак4"/>
    <w:rsid w:val="00BE0B83"/>
    <w:rPr>
      <w:rFonts w:ascii="Arial" w:hAnsi="Arial" w:cs="Arial"/>
      <w:b/>
      <w:sz w:val="16"/>
      <w:lang w:val="ru-RU" w:eastAsia="zh-CN" w:bidi="ar-SA"/>
    </w:rPr>
  </w:style>
  <w:style w:type="paragraph" w:customStyle="1" w:styleId="Tablehead">
    <w:name w:val="Table head"/>
    <w:rsid w:val="007E54AD"/>
    <w:pPr>
      <w:spacing w:before="60" w:after="40" w:line="120" w:lineRule="exact"/>
      <w:jc w:val="center"/>
    </w:pPr>
    <w:rPr>
      <w:rFonts w:ascii="Arial" w:hAnsi="Arial"/>
      <w:noProof/>
      <w:sz w:val="12"/>
    </w:rPr>
  </w:style>
  <w:style w:type="paragraph" w:customStyle="1" w:styleId="Headintext">
    <w:name w:val="Head in text"/>
    <w:basedOn w:val="Textbody"/>
    <w:rsid w:val="007E54AD"/>
    <w:pPr>
      <w:spacing w:before="160"/>
    </w:pPr>
    <w:rPr>
      <w:b/>
    </w:rPr>
  </w:style>
  <w:style w:type="paragraph" w:customStyle="1" w:styleId="Textbody">
    <w:name w:val="Text body"/>
    <w:rsid w:val="007E54AD"/>
    <w:pPr>
      <w:spacing w:before="20" w:after="80" w:line="130" w:lineRule="exact"/>
    </w:pPr>
    <w:rPr>
      <w:rFonts w:ascii="ACSRS" w:hAnsi="ACSRS"/>
      <w:noProof/>
      <w:sz w:val="13"/>
    </w:rPr>
  </w:style>
  <w:style w:type="character" w:customStyle="1" w:styleId="aff">
    <w:name w:val="Основной"/>
    <w:aliases w:val="шрифт,абзаца"/>
    <w:rsid w:val="007E54AD"/>
    <w:rPr>
      <w:sz w:val="20"/>
    </w:rPr>
  </w:style>
  <w:style w:type="paragraph" w:styleId="35">
    <w:name w:val="Body Text Indent 3"/>
    <w:basedOn w:val="a"/>
    <w:link w:val="36"/>
    <w:uiPriority w:val="99"/>
    <w:unhideWhenUsed/>
    <w:rsid w:val="0029275A"/>
    <w:pPr>
      <w:spacing w:after="120"/>
      <w:ind w:left="283"/>
    </w:pPr>
    <w:rPr>
      <w:rFonts w:ascii="Times New Roman" w:hAnsi="Times New Roman" w:cs="Times New Roman"/>
      <w:sz w:val="16"/>
      <w:szCs w:val="16"/>
      <w:lang w:eastAsia="ru-RU"/>
    </w:rPr>
  </w:style>
  <w:style w:type="character" w:customStyle="1" w:styleId="36">
    <w:name w:val="Основной текст с отступом 3 Знак"/>
    <w:basedOn w:val="a0"/>
    <w:link w:val="35"/>
    <w:uiPriority w:val="99"/>
    <w:rsid w:val="0029275A"/>
    <w:rPr>
      <w:sz w:val="16"/>
      <w:szCs w:val="16"/>
    </w:rPr>
  </w:style>
  <w:style w:type="paragraph" w:styleId="aff0">
    <w:name w:val="List Paragraph"/>
    <w:basedOn w:val="a"/>
    <w:uiPriority w:val="34"/>
    <w:qFormat/>
    <w:rsid w:val="000C219E"/>
    <w:pPr>
      <w:ind w:left="720"/>
      <w:contextualSpacing/>
    </w:pPr>
  </w:style>
  <w:style w:type="table" w:styleId="aff1">
    <w:name w:val="Table Grid"/>
    <w:basedOn w:val="a1"/>
    <w:rsid w:val="00710C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488551">
      <w:bodyDiv w:val="1"/>
      <w:marLeft w:val="0"/>
      <w:marRight w:val="0"/>
      <w:marTop w:val="0"/>
      <w:marBottom w:val="0"/>
      <w:divBdr>
        <w:top w:val="none" w:sz="0" w:space="0" w:color="auto"/>
        <w:left w:val="none" w:sz="0" w:space="0" w:color="auto"/>
        <w:bottom w:val="none" w:sz="0" w:space="0" w:color="auto"/>
        <w:right w:val="none" w:sz="0" w:space="0" w:color="auto"/>
      </w:divBdr>
    </w:div>
    <w:div w:id="968704267">
      <w:bodyDiv w:val="1"/>
      <w:marLeft w:val="0"/>
      <w:marRight w:val="0"/>
      <w:marTop w:val="0"/>
      <w:marBottom w:val="0"/>
      <w:divBdr>
        <w:top w:val="none" w:sz="0" w:space="0" w:color="auto"/>
        <w:left w:val="none" w:sz="0" w:space="0" w:color="auto"/>
        <w:bottom w:val="none" w:sz="0" w:space="0" w:color="auto"/>
        <w:right w:val="none" w:sz="0" w:space="0" w:color="auto"/>
      </w:divBdr>
    </w:div>
    <w:div w:id="979531582">
      <w:bodyDiv w:val="1"/>
      <w:marLeft w:val="0"/>
      <w:marRight w:val="0"/>
      <w:marTop w:val="0"/>
      <w:marBottom w:val="0"/>
      <w:divBdr>
        <w:top w:val="none" w:sz="0" w:space="0" w:color="auto"/>
        <w:left w:val="none" w:sz="0" w:space="0" w:color="auto"/>
        <w:bottom w:val="none" w:sz="0" w:space="0" w:color="auto"/>
        <w:right w:val="none" w:sz="0" w:space="0" w:color="auto"/>
      </w:divBdr>
    </w:div>
    <w:div w:id="1112358841">
      <w:bodyDiv w:val="1"/>
      <w:marLeft w:val="0"/>
      <w:marRight w:val="0"/>
      <w:marTop w:val="0"/>
      <w:marBottom w:val="0"/>
      <w:divBdr>
        <w:top w:val="none" w:sz="0" w:space="0" w:color="auto"/>
        <w:left w:val="none" w:sz="0" w:space="0" w:color="auto"/>
        <w:bottom w:val="none" w:sz="0" w:space="0" w:color="auto"/>
        <w:right w:val="none" w:sz="0" w:space="0" w:color="auto"/>
      </w:divBdr>
    </w:div>
    <w:div w:id="1168398287">
      <w:bodyDiv w:val="1"/>
      <w:marLeft w:val="0"/>
      <w:marRight w:val="0"/>
      <w:marTop w:val="0"/>
      <w:marBottom w:val="0"/>
      <w:divBdr>
        <w:top w:val="none" w:sz="0" w:space="0" w:color="auto"/>
        <w:left w:val="none" w:sz="0" w:space="0" w:color="auto"/>
        <w:bottom w:val="none" w:sz="0" w:space="0" w:color="auto"/>
        <w:right w:val="none" w:sz="0" w:space="0" w:color="auto"/>
      </w:divBdr>
    </w:div>
    <w:div w:id="1843279880">
      <w:bodyDiv w:val="1"/>
      <w:marLeft w:val="0"/>
      <w:marRight w:val="0"/>
      <w:marTop w:val="0"/>
      <w:marBottom w:val="0"/>
      <w:divBdr>
        <w:top w:val="none" w:sz="0" w:space="0" w:color="auto"/>
        <w:left w:val="none" w:sz="0" w:space="0" w:color="auto"/>
        <w:bottom w:val="none" w:sz="0" w:space="0" w:color="auto"/>
        <w:right w:val="none" w:sz="0" w:space="0" w:color="auto"/>
      </w:divBdr>
    </w:div>
    <w:div w:id="1870028870">
      <w:bodyDiv w:val="1"/>
      <w:marLeft w:val="0"/>
      <w:marRight w:val="0"/>
      <w:marTop w:val="0"/>
      <w:marBottom w:val="0"/>
      <w:divBdr>
        <w:top w:val="none" w:sz="0" w:space="0" w:color="auto"/>
        <w:left w:val="none" w:sz="0" w:space="0" w:color="auto"/>
        <w:bottom w:val="none" w:sz="0" w:space="0" w:color="auto"/>
        <w:right w:val="none" w:sz="0" w:space="0" w:color="auto"/>
      </w:divBdr>
    </w:div>
    <w:div w:id="2016565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hse.ru/primarydata"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291F583-C57E-4FDA-A7F2-714E74368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907</TotalTime>
  <Pages>34</Pages>
  <Words>18622</Words>
  <Characters>106146</Characters>
  <Application>Microsoft Office Word</Application>
  <DocSecurity>0</DocSecurity>
  <Lines>884</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124519</CharactersWithSpaces>
  <SharedDoc>false</SharedDoc>
  <HLinks>
    <vt:vector size="6" baseType="variant">
      <vt:variant>
        <vt:i4>393240</vt:i4>
      </vt:variant>
      <vt:variant>
        <vt:i4>0</vt:i4>
      </vt:variant>
      <vt:variant>
        <vt:i4>0</vt:i4>
      </vt:variant>
      <vt:variant>
        <vt:i4>5</vt:i4>
      </vt:variant>
      <vt:variant>
        <vt:lpwstr>http://www.hse.ru/primarydata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Alexandre Katalov</dc:creator>
  <cp:lastModifiedBy>Новикова Ольга Евгеньевна</cp:lastModifiedBy>
  <cp:revision>102</cp:revision>
  <cp:lastPrinted>2024-02-07T09:57:00Z</cp:lastPrinted>
  <dcterms:created xsi:type="dcterms:W3CDTF">2021-10-12T09:05:00Z</dcterms:created>
  <dcterms:modified xsi:type="dcterms:W3CDTF">2024-12-26T14:06:00Z</dcterms:modified>
</cp:coreProperties>
</file>