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1B" w:rsidRPr="00A74834" w:rsidRDefault="0033171B" w:rsidP="0033171B">
      <w:pPr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b/>
          <w:bCs/>
          <w:sz w:val="16"/>
          <w:szCs w:val="16"/>
        </w:rPr>
        <w:t xml:space="preserve">2.9. БАЛАНС ИСПОЛНЕНИЯ КОНСОЛИДИРОВАННОГО БЮДЖЕТА </w:t>
      </w:r>
      <w:r w:rsidRPr="00A74834">
        <w:rPr>
          <w:rFonts w:ascii="Arial" w:hAnsi="Arial" w:cs="Arial"/>
          <w:b/>
          <w:bCs/>
          <w:sz w:val="16"/>
          <w:szCs w:val="16"/>
        </w:rPr>
        <w:br/>
        <w:t xml:space="preserve">И БЮДЖЕТОВ ГОСУДАРСТВЕННЫХ ВНЕБЮДЖЕТНЫХ ФОНДОВ, </w:t>
      </w:r>
      <w:r w:rsidRPr="00A74834">
        <w:rPr>
          <w:rFonts w:ascii="Arial" w:hAnsi="Arial" w:cs="Arial"/>
          <w:b/>
          <w:bCs/>
          <w:sz w:val="16"/>
          <w:szCs w:val="16"/>
        </w:rPr>
        <w:br/>
        <w:t>ФЕДЕРАЛЬНОГО БЮДЖЕТА ПО БЮДЖЕТНОЙ ДЕЯТЕЛЬНОСТИ</w:t>
      </w:r>
      <w:proofErr w:type="gramStart"/>
      <w:r w:rsidRPr="00A74834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A74834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A74834">
        <w:rPr>
          <w:rFonts w:ascii="Arial" w:hAnsi="Arial" w:cs="Arial"/>
          <w:caps/>
        </w:rPr>
        <w:br/>
      </w:r>
      <w:r w:rsidRPr="00A74834">
        <w:rPr>
          <w:rFonts w:ascii="Arial" w:hAnsi="Arial" w:cs="Arial"/>
          <w:sz w:val="14"/>
          <w:szCs w:val="14"/>
        </w:rPr>
        <w:t>(миллионов рублей)</w:t>
      </w:r>
    </w:p>
    <w:tbl>
      <w:tblPr>
        <w:tblW w:w="6637" w:type="dxa"/>
        <w:jc w:val="center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032"/>
        <w:gridCol w:w="1033"/>
        <w:gridCol w:w="1033"/>
        <w:gridCol w:w="1033"/>
      </w:tblGrid>
      <w:tr w:rsidR="0033171B" w:rsidRPr="00A74834" w:rsidTr="00E51D4B">
        <w:trPr>
          <w:cantSplit/>
          <w:jc w:val="center"/>
        </w:trPr>
        <w:tc>
          <w:tcPr>
            <w:tcW w:w="250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74834">
              <w:rPr>
                <w:rFonts w:ascii="Arial" w:hAnsi="Arial" w:cs="Arial"/>
                <w:sz w:val="12"/>
                <w:szCs w:val="14"/>
              </w:rPr>
              <w:t>На начало года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74834">
              <w:rPr>
                <w:rFonts w:ascii="Arial" w:hAnsi="Arial" w:cs="Arial"/>
                <w:sz w:val="12"/>
                <w:szCs w:val="14"/>
              </w:rPr>
              <w:t>На конец года</w:t>
            </w:r>
          </w:p>
        </w:tc>
      </w:tr>
      <w:tr w:rsidR="0033171B" w:rsidRPr="00F77B9C" w:rsidTr="00E51D4B">
        <w:trPr>
          <w:cantSplit/>
          <w:jc w:val="center"/>
        </w:trPr>
        <w:tc>
          <w:tcPr>
            <w:tcW w:w="250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spacing w:before="20" w:after="20"/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к</w:t>
            </w:r>
            <w:r w:rsidRPr="00A74834">
              <w:rPr>
                <w:rFonts w:ascii="Arial" w:hAnsi="Arial" w:cs="Arial"/>
                <w:sz w:val="12"/>
                <w:szCs w:val="14"/>
              </w:rPr>
              <w:t>онсолидирова</w:t>
            </w:r>
            <w:r w:rsidRPr="00A74834">
              <w:rPr>
                <w:rFonts w:ascii="Arial" w:hAnsi="Arial" w:cs="Arial"/>
                <w:sz w:val="12"/>
                <w:szCs w:val="14"/>
              </w:rPr>
              <w:t>н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ный бюджет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Российской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Федерации </w:t>
            </w:r>
            <w:r>
              <w:rPr>
                <w:rFonts w:ascii="Arial" w:hAnsi="Arial" w:cs="Arial"/>
                <w:sz w:val="12"/>
                <w:szCs w:val="14"/>
              </w:rPr>
              <w:br/>
              <w:t xml:space="preserve">и бюджетов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>государственных внебюджетных фондов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ф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едеральный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>бюджет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к</w:t>
            </w:r>
            <w:r w:rsidRPr="00A74834">
              <w:rPr>
                <w:rFonts w:ascii="Arial" w:hAnsi="Arial" w:cs="Arial"/>
                <w:sz w:val="12"/>
                <w:szCs w:val="14"/>
              </w:rPr>
              <w:t>онсолидирова</w:t>
            </w:r>
            <w:r w:rsidRPr="00A74834">
              <w:rPr>
                <w:rFonts w:ascii="Arial" w:hAnsi="Arial" w:cs="Arial"/>
                <w:sz w:val="12"/>
                <w:szCs w:val="14"/>
              </w:rPr>
              <w:t>н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ный бюджет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Российской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Федерации </w:t>
            </w:r>
            <w:r>
              <w:rPr>
                <w:rFonts w:ascii="Arial" w:hAnsi="Arial" w:cs="Arial"/>
                <w:sz w:val="12"/>
                <w:szCs w:val="14"/>
              </w:rPr>
              <w:br/>
              <w:t xml:space="preserve">и бюджетов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>государственных внебюджетных фондов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ф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едеральный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>бюджет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40" w:after="40" w:line="140" w:lineRule="exact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131" w:type="dxa"/>
            <w:gridSpan w:val="4"/>
            <w:tcBorders>
              <w:lef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40" w:after="40" w:line="140" w:lineRule="exact"/>
              <w:ind w:right="22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2018 г.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33171B" w:rsidRPr="00974063" w:rsidRDefault="0033171B" w:rsidP="00E51D4B">
            <w:pPr>
              <w:spacing w:before="6" w:line="128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</w:rPr>
              <w:t>Актив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2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2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2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2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6"/>
              </w:rPr>
              <w:t>I. Нефинансовые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128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944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294,2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32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352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780,5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131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701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205,5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34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756,4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Основные средства (остаточная </w:t>
            </w:r>
            <w:r w:rsidRPr="00974063">
              <w:rPr>
                <w:rFonts w:ascii="Arial" w:hAnsi="Arial" w:cs="Arial"/>
                <w:sz w:val="14"/>
                <w:szCs w:val="16"/>
              </w:rPr>
              <w:br/>
              <w:t>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714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 </w:t>
            </w:r>
            <w:r w:rsidRPr="00974063">
              <w:rPr>
                <w:rFonts w:ascii="Arial" w:hAnsi="Arial" w:cs="Arial"/>
                <w:sz w:val="14"/>
                <w:szCs w:val="16"/>
              </w:rPr>
              <w:t>586,8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8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561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735,8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418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741,4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9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255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838,9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Нематериальные активы  </w:t>
            </w:r>
            <w:r w:rsidRPr="00974063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349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026,7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307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328,1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366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455,6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319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172,8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Непроизведенные активы </w:t>
            </w:r>
            <w:r w:rsidRPr="00974063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480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533,4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5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280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143,9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9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010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970,9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899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321,7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Материальные запасы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097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177,4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011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748,3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359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249,4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267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451,4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Права пользования активами </w:t>
            </w:r>
            <w:r w:rsidRPr="00974063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93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037,2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53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008,3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354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320,1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302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643,8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Вложения в нефинансовые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694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779,5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5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572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513,9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8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633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266,2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555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304,1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Нефинансовые активы в пути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765,0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665,1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579,7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520,4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Нефинансовые активы имущества казны 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670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700,5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8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547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974,8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20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796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466,0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9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335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793,6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328,6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5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268,8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785,8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523,6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Расходы будущих периодов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78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838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359,1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12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393,4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76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755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370,3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74063">
              <w:rPr>
                <w:rFonts w:ascii="Arial" w:hAnsi="Arial" w:cs="Arial"/>
                <w:sz w:val="14"/>
                <w:szCs w:val="18"/>
              </w:rPr>
              <w:t>34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8"/>
              </w:rPr>
              <w:t>186,2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6"/>
              </w:rPr>
              <w:t>II. 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53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328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450,3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30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599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433,1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61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431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592,2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36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853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790,4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Денежные средства учреждения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216,8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39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541,9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29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842,6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24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157,2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pacing w:val="-2"/>
                <w:sz w:val="14"/>
                <w:szCs w:val="16"/>
              </w:rPr>
              <w:t>Средства на счетах бюджета в органе</w:t>
            </w:r>
            <w:r w:rsidRPr="00974063">
              <w:rPr>
                <w:rFonts w:ascii="Arial" w:hAnsi="Arial" w:cs="Arial"/>
                <w:sz w:val="14"/>
                <w:szCs w:val="16"/>
              </w:rPr>
              <w:t xml:space="preserve"> Федерального казначейства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233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248,4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543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136,7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8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744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815,2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7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868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291,4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Средства на счетах бюджета </w:t>
            </w:r>
            <w:r w:rsidRPr="00974063">
              <w:rPr>
                <w:rFonts w:ascii="Arial" w:hAnsi="Arial" w:cs="Arial"/>
                <w:sz w:val="14"/>
                <w:szCs w:val="16"/>
              </w:rPr>
              <w:br/>
              <w:t>в кредитной организации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419,4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916,4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–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Средства бюджета на депозитных счетах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715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444,0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617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950,9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754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516,5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312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893,0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Финансовые вложения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877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712,9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14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113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891,2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045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795,9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367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085,4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Дебиторская задолженность </w:t>
            </w:r>
            <w:r w:rsidRPr="00974063">
              <w:rPr>
                <w:rFonts w:ascii="Arial" w:hAnsi="Arial" w:cs="Arial"/>
                <w:sz w:val="14"/>
                <w:szCs w:val="16"/>
              </w:rPr>
              <w:br/>
              <w:t>по доходам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939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517,2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712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981,9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7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522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182,0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275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502,8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Дебиторская задолженность </w:t>
            </w:r>
            <w:r w:rsidRPr="00974063">
              <w:rPr>
                <w:rFonts w:ascii="Arial" w:hAnsi="Arial" w:cs="Arial"/>
                <w:sz w:val="14"/>
                <w:szCs w:val="16"/>
              </w:rPr>
              <w:br/>
              <w:t>по выплатам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972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208,9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890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756,0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101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835,7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785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938,1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pacing w:val="-4"/>
                <w:sz w:val="14"/>
                <w:szCs w:val="16"/>
              </w:rPr>
            </w:pPr>
            <w:r w:rsidRPr="00974063">
              <w:rPr>
                <w:rFonts w:ascii="Arial" w:hAnsi="Arial" w:cs="Arial"/>
                <w:spacing w:val="-4"/>
                <w:sz w:val="14"/>
                <w:szCs w:val="16"/>
              </w:rPr>
              <w:t xml:space="preserve">Расчеты по кредитам, займам (ссудам)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366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512,2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306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942,3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902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007,5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773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107,5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Прочие расчеты с дебиторами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96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187,3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95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989,8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246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042,1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245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881,3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Вложения в 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084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983,2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278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242,3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083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638,3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200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933,7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</w:rPr>
              <w:t>БАЛАНС (раздел I + раздел II)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182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272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744,5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62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952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213,5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193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132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797,6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71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829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546,8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</w:rPr>
              <w:t>Пассив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2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2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2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2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6"/>
              </w:rPr>
              <w:t>III. Обязательства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100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119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726,0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14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135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446,9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100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403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914,8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16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157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802,2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Расчеты с кредиторами по долговым обязательствам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031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788,7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9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520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634,0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857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325,4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10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360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843,0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Кредиторская задолженность </w:t>
            </w:r>
            <w:r w:rsidRPr="00974063">
              <w:rPr>
                <w:rFonts w:ascii="Arial" w:hAnsi="Arial" w:cs="Arial"/>
                <w:sz w:val="14"/>
                <w:szCs w:val="16"/>
              </w:rPr>
              <w:br/>
              <w:t>по выплатам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912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089,8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420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945,5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626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911,6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896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289,6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Расчеты по платежам в бюджеты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227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351,3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213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829,5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185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941,3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173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312,6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Иные расчеты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0,6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0,6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6,6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0,3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Кредиторская задолженность </w:t>
            </w:r>
            <w:r w:rsidRPr="00974063">
              <w:rPr>
                <w:rFonts w:ascii="Arial" w:hAnsi="Arial" w:cs="Arial"/>
                <w:sz w:val="14"/>
                <w:szCs w:val="16"/>
              </w:rPr>
              <w:br/>
              <w:t>по доходам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294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069,3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134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221,5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613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789,7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376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804,3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Доходы будущих периодов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82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527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355,7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768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659,3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80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931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791,7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243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337,5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Резервы предстоящих расходов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127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070,6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77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156,5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188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148,5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107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214,9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6"/>
              </w:rPr>
              <w:t>IV. Финансовый результат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82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153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018,5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48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816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766,6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92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728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882,9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55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671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744,6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Финансовый результат </w:t>
            </w:r>
            <w:proofErr w:type="spellStart"/>
            <w:r w:rsidRPr="00974063">
              <w:rPr>
                <w:rFonts w:ascii="Arial" w:hAnsi="Arial" w:cs="Arial"/>
                <w:sz w:val="14"/>
                <w:szCs w:val="16"/>
              </w:rPr>
              <w:t>экономиче</w:t>
            </w:r>
            <w:proofErr w:type="gramStart"/>
            <w:r w:rsidRPr="00974063">
              <w:rPr>
                <w:rFonts w:ascii="Arial" w:hAnsi="Arial" w:cs="Arial"/>
                <w:sz w:val="14"/>
                <w:szCs w:val="16"/>
              </w:rPr>
              <w:t>с</w:t>
            </w:r>
            <w:proofErr w:type="spellEnd"/>
            <w:r w:rsidRPr="00974063">
              <w:rPr>
                <w:rFonts w:ascii="Arial" w:hAnsi="Arial" w:cs="Arial"/>
                <w:sz w:val="14"/>
                <w:szCs w:val="16"/>
              </w:rPr>
              <w:t>-</w:t>
            </w:r>
            <w:proofErr w:type="gramEnd"/>
            <w:r w:rsidRPr="00974063">
              <w:rPr>
                <w:rFonts w:ascii="Arial" w:hAnsi="Arial" w:cs="Arial"/>
                <w:sz w:val="14"/>
                <w:szCs w:val="16"/>
              </w:rPr>
              <w:br/>
              <w:t>кого субъекта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73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862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403,6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42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655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679,0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79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960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324,4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45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490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560,2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 xml:space="preserve">Результат по кассовым операциям бюджета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290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614,8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6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161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087,6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768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558,5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974063">
              <w:rPr>
                <w:rFonts w:ascii="Arial" w:hAnsi="Arial" w:cs="Arial"/>
                <w:sz w:val="14"/>
                <w:szCs w:val="16"/>
              </w:rPr>
              <w:t>10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181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sz w:val="14"/>
                <w:szCs w:val="16"/>
              </w:rPr>
              <w:t>184,4</w:t>
            </w:r>
          </w:p>
        </w:tc>
      </w:tr>
      <w:tr w:rsidR="0033171B" w:rsidRPr="00974063" w:rsidTr="00E51D4B">
        <w:trPr>
          <w:cantSplit/>
          <w:jc w:val="center"/>
        </w:trPr>
        <w:tc>
          <w:tcPr>
            <w:tcW w:w="2506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974063" w:rsidRDefault="0033171B" w:rsidP="00E51D4B">
            <w:pPr>
              <w:spacing w:before="6" w:line="128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</w:rPr>
              <w:t>БАЛАНС (раздел III + раздел IV)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182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272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744,5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62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952</w:t>
            </w:r>
            <w:r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213,5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193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132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797,6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974063" w:rsidRDefault="0033171B" w:rsidP="00E51D4B">
            <w:pPr>
              <w:spacing w:before="6" w:line="13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4063">
              <w:rPr>
                <w:rFonts w:ascii="Arial" w:hAnsi="Arial" w:cs="Arial"/>
                <w:b/>
                <w:sz w:val="14"/>
                <w:szCs w:val="16"/>
              </w:rPr>
              <w:t>71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829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6"/>
              </w:rPr>
              <w:t>546,8</w:t>
            </w:r>
          </w:p>
        </w:tc>
      </w:tr>
    </w:tbl>
    <w:p w:rsidR="0033171B" w:rsidRDefault="0033171B" w:rsidP="0033171B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40"/>
        <w:jc w:val="right"/>
        <w:rPr>
          <w:rFonts w:ascii="Arial" w:hAnsi="Arial" w:cs="Arial"/>
          <w:sz w:val="14"/>
          <w:szCs w:val="14"/>
        </w:rPr>
      </w:pPr>
    </w:p>
    <w:p w:rsidR="0033171B" w:rsidRPr="00A74834" w:rsidRDefault="0033171B" w:rsidP="0033171B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2.9</w:t>
      </w:r>
    </w:p>
    <w:tbl>
      <w:tblPr>
        <w:tblW w:w="6642" w:type="dxa"/>
        <w:jc w:val="center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1032"/>
        <w:gridCol w:w="1033"/>
        <w:gridCol w:w="1033"/>
        <w:gridCol w:w="1033"/>
      </w:tblGrid>
      <w:tr w:rsidR="0033171B" w:rsidRPr="00A74834" w:rsidTr="00E51D4B">
        <w:trPr>
          <w:cantSplit/>
          <w:jc w:val="center"/>
        </w:trPr>
        <w:tc>
          <w:tcPr>
            <w:tcW w:w="251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74834">
              <w:rPr>
                <w:rFonts w:ascii="Arial" w:hAnsi="Arial" w:cs="Arial"/>
                <w:sz w:val="12"/>
                <w:szCs w:val="14"/>
              </w:rPr>
              <w:t>На начало года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74834">
              <w:rPr>
                <w:rFonts w:ascii="Arial" w:hAnsi="Arial" w:cs="Arial"/>
                <w:sz w:val="12"/>
                <w:szCs w:val="14"/>
              </w:rPr>
              <w:t>На конец года</w:t>
            </w:r>
          </w:p>
        </w:tc>
      </w:tr>
      <w:tr w:rsidR="0033171B" w:rsidRPr="00F77B9C" w:rsidTr="00E51D4B">
        <w:trPr>
          <w:cantSplit/>
          <w:jc w:val="center"/>
        </w:trPr>
        <w:tc>
          <w:tcPr>
            <w:tcW w:w="251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spacing w:before="20" w:after="20"/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к</w:t>
            </w:r>
            <w:r w:rsidRPr="00A74834">
              <w:rPr>
                <w:rFonts w:ascii="Arial" w:hAnsi="Arial" w:cs="Arial"/>
                <w:sz w:val="12"/>
                <w:szCs w:val="14"/>
              </w:rPr>
              <w:t>онсолидирова</w:t>
            </w:r>
            <w:r w:rsidRPr="00A74834">
              <w:rPr>
                <w:rFonts w:ascii="Arial" w:hAnsi="Arial" w:cs="Arial"/>
                <w:sz w:val="12"/>
                <w:szCs w:val="14"/>
              </w:rPr>
              <w:t>н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ный бюджет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Российской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Федерации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и </w:t>
            </w:r>
            <w:r>
              <w:rPr>
                <w:rFonts w:ascii="Arial" w:hAnsi="Arial" w:cs="Arial"/>
                <w:sz w:val="12"/>
                <w:szCs w:val="14"/>
              </w:rPr>
              <w:t xml:space="preserve">бюджетов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>государственных внебюджетных фондов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ф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едеральный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>бюджет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к</w:t>
            </w:r>
            <w:r w:rsidRPr="00A74834">
              <w:rPr>
                <w:rFonts w:ascii="Arial" w:hAnsi="Arial" w:cs="Arial"/>
                <w:sz w:val="12"/>
                <w:szCs w:val="14"/>
              </w:rPr>
              <w:t>онсолидирова</w:t>
            </w:r>
            <w:r w:rsidRPr="00A74834">
              <w:rPr>
                <w:rFonts w:ascii="Arial" w:hAnsi="Arial" w:cs="Arial"/>
                <w:sz w:val="12"/>
                <w:szCs w:val="14"/>
              </w:rPr>
              <w:t>н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ный бюджет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Российской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Федерации </w:t>
            </w:r>
            <w:r>
              <w:rPr>
                <w:rFonts w:ascii="Arial" w:hAnsi="Arial" w:cs="Arial"/>
                <w:sz w:val="12"/>
                <w:szCs w:val="14"/>
              </w:rPr>
              <w:br/>
              <w:t xml:space="preserve">и бюджетов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>государственных внебюджетных фондов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ф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едеральный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>бюджет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40" w:after="20" w:line="140" w:lineRule="exact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131" w:type="dxa"/>
            <w:gridSpan w:val="4"/>
            <w:tcBorders>
              <w:lef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40" w:after="20" w:line="140" w:lineRule="exact"/>
              <w:ind w:right="22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4"/>
              </w:rPr>
              <w:t>2019 г.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Актив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I. Нефинансовые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648,3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021,9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399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334,9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137,1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Основные средства (остаточная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288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531,9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234,6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912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322,4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049,5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Нематериальные активы 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536,6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110,1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408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259,2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356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177,0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Непроизведенные активы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981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547,8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882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030,3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862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456,8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866,8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Материальные запасы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348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851,0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302,5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635,4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410,5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Права пользования активами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339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927,9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354,3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692,0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959,6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Вложения в нефинансовые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888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838,5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365,8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764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708,7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059,1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Нефинансовые активы в пути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580,5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520,4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695,4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644,5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Нефинансовые активы имущества казны 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877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687,9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468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358,1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956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672,8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693,6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597,7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515,7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245,6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215,7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Расходы будущих периодов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589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548,5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229,9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576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646,6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061,0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II. 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887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778,9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865,8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67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906,9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811,9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Денежные средства учреждения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393,9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707,5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386,8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587,3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pacing w:val="-2"/>
                <w:sz w:val="14"/>
                <w:szCs w:val="16"/>
              </w:rPr>
              <w:t>Средства на счетах бюджета в органе</w:t>
            </w:r>
            <w:r w:rsidRPr="00C46CB0">
              <w:rPr>
                <w:rFonts w:ascii="Arial" w:hAnsi="Arial" w:cs="Arial"/>
                <w:sz w:val="14"/>
                <w:szCs w:val="16"/>
              </w:rPr>
              <w:t xml:space="preserve"> Федерального казначейства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744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815,2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868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291,4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505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216,2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638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671,4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Средства на счетах бюджета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в кредитной организации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916,4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332,4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Средства бюджета на депозитных счетах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754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516,5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893,0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442,8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721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084,5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Финансовые вложения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643,6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582,7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378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668,2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554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898,1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Дебиторская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доходам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979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322,7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232,7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554,1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Дебиторская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выплатам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031,3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779,6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301,4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026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430,3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pacing w:val="-4"/>
                <w:sz w:val="14"/>
                <w:szCs w:val="16"/>
              </w:rPr>
            </w:pPr>
            <w:r w:rsidRPr="00C46CB0">
              <w:rPr>
                <w:rFonts w:ascii="Arial" w:hAnsi="Arial" w:cs="Arial"/>
                <w:spacing w:val="-4"/>
                <w:sz w:val="14"/>
                <w:szCs w:val="16"/>
              </w:rPr>
              <w:t xml:space="preserve">Расчеты по кредитам, займам (ссудам)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088,1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773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592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568,4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003,8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Прочие расчеты с дебиторами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042,5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879,5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605,7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039,6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Вложения в 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067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222,7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301,9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152,2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542,7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БАЛАНС (раздел I + раздел II)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118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427,2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887,6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554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241,8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319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949,0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Пассив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III. Обязательства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773,6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669,7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157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496,2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068,5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Расчеты с кредиторами по долговым обязательствам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857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843,0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388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472,2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906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425,0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Кредиторская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выплатам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437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525,8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727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870,1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653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032,4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983,6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Расчеты по платежам в бюджеты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811,0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243,5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132,9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418,1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Иные расчеты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Кредиторская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доходам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721,2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251,5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058,3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Доходы будущих периодов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848,3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937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653,2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838,6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544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948,4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Резервы предстоящих расходов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728,3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921,3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765,8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235,1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IV. Финансовый результат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653,6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757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217,9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745,6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745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880,5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Финансовый результат </w:t>
            </w:r>
            <w:proofErr w:type="spellStart"/>
            <w:r w:rsidRPr="00C46CB0">
              <w:rPr>
                <w:rFonts w:ascii="Arial" w:hAnsi="Arial" w:cs="Arial"/>
                <w:sz w:val="14"/>
                <w:szCs w:val="16"/>
              </w:rPr>
              <w:t>экономиче</w:t>
            </w:r>
            <w:proofErr w:type="gramStart"/>
            <w:r w:rsidRPr="00C46CB0">
              <w:rPr>
                <w:rFonts w:ascii="Arial" w:hAnsi="Arial" w:cs="Arial"/>
                <w:sz w:val="14"/>
                <w:szCs w:val="16"/>
              </w:rPr>
              <w:t>с</w:t>
            </w:r>
            <w:proofErr w:type="spellEnd"/>
            <w:r w:rsidRPr="00C46CB0">
              <w:rPr>
                <w:rFonts w:ascii="Arial" w:hAnsi="Arial" w:cs="Arial"/>
                <w:sz w:val="14"/>
                <w:szCs w:val="16"/>
              </w:rPr>
              <w:t>-</w:t>
            </w:r>
            <w:proofErr w:type="gramEnd"/>
            <w:r w:rsidRPr="00C46CB0">
              <w:rPr>
                <w:rFonts w:ascii="Arial" w:hAnsi="Arial" w:cs="Arial"/>
                <w:sz w:val="14"/>
                <w:szCs w:val="16"/>
              </w:rPr>
              <w:br/>
              <w:t>кого субъекта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077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997,5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576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033,5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653,0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124,6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Результат по кассовым операциям бюджета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695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656,1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184,4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049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092,6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color w:val="000000"/>
                <w:sz w:val="14"/>
                <w:szCs w:val="14"/>
              </w:rPr>
              <w:t>755,9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БАЛАНС (раздел III + раздел IV)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118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427,2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887,6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554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241,8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319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949,0</w:t>
            </w:r>
          </w:p>
        </w:tc>
      </w:tr>
    </w:tbl>
    <w:p w:rsidR="0033171B" w:rsidRPr="00A74834" w:rsidRDefault="0033171B" w:rsidP="0033171B">
      <w:pPr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2.9</w:t>
      </w:r>
    </w:p>
    <w:tbl>
      <w:tblPr>
        <w:tblW w:w="6642" w:type="dxa"/>
        <w:jc w:val="center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1032"/>
        <w:gridCol w:w="1033"/>
        <w:gridCol w:w="1033"/>
        <w:gridCol w:w="1033"/>
      </w:tblGrid>
      <w:tr w:rsidR="0033171B" w:rsidRPr="00A74834" w:rsidTr="00E51D4B">
        <w:trPr>
          <w:cantSplit/>
          <w:jc w:val="center"/>
        </w:trPr>
        <w:tc>
          <w:tcPr>
            <w:tcW w:w="251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74834">
              <w:rPr>
                <w:rFonts w:ascii="Arial" w:hAnsi="Arial" w:cs="Arial"/>
                <w:sz w:val="12"/>
                <w:szCs w:val="14"/>
              </w:rPr>
              <w:t>На начало года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74834">
              <w:rPr>
                <w:rFonts w:ascii="Arial" w:hAnsi="Arial" w:cs="Arial"/>
                <w:sz w:val="12"/>
                <w:szCs w:val="14"/>
              </w:rPr>
              <w:t>На конец года</w:t>
            </w:r>
          </w:p>
        </w:tc>
      </w:tr>
      <w:tr w:rsidR="0033171B" w:rsidRPr="00A74834" w:rsidTr="00E51D4B">
        <w:trPr>
          <w:cantSplit/>
          <w:jc w:val="center"/>
        </w:trPr>
        <w:tc>
          <w:tcPr>
            <w:tcW w:w="251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spacing w:before="20" w:after="20"/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к</w:t>
            </w:r>
            <w:r w:rsidRPr="00A74834">
              <w:rPr>
                <w:rFonts w:ascii="Arial" w:hAnsi="Arial" w:cs="Arial"/>
                <w:sz w:val="12"/>
                <w:szCs w:val="14"/>
              </w:rPr>
              <w:t>онсолидирова</w:t>
            </w:r>
            <w:r w:rsidRPr="00A74834">
              <w:rPr>
                <w:rFonts w:ascii="Arial" w:hAnsi="Arial" w:cs="Arial"/>
                <w:sz w:val="12"/>
                <w:szCs w:val="14"/>
              </w:rPr>
              <w:t>н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ный бюджет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Российской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Федерации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и </w:t>
            </w:r>
            <w:r>
              <w:rPr>
                <w:rFonts w:ascii="Arial" w:hAnsi="Arial" w:cs="Arial"/>
                <w:sz w:val="12"/>
                <w:szCs w:val="14"/>
              </w:rPr>
              <w:t xml:space="preserve">бюджетов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>государственных внебюджетных фондов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ф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едеральный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>бюджет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к</w:t>
            </w:r>
            <w:r w:rsidRPr="00A74834">
              <w:rPr>
                <w:rFonts w:ascii="Arial" w:hAnsi="Arial" w:cs="Arial"/>
                <w:sz w:val="12"/>
                <w:szCs w:val="14"/>
              </w:rPr>
              <w:t>онсолидирова</w:t>
            </w:r>
            <w:r w:rsidRPr="00A74834">
              <w:rPr>
                <w:rFonts w:ascii="Arial" w:hAnsi="Arial" w:cs="Arial"/>
                <w:sz w:val="12"/>
                <w:szCs w:val="14"/>
              </w:rPr>
              <w:t>н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ный бюджет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Российской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Федерации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и </w:t>
            </w:r>
            <w:r>
              <w:rPr>
                <w:rFonts w:ascii="Arial" w:hAnsi="Arial" w:cs="Arial"/>
                <w:sz w:val="12"/>
                <w:szCs w:val="14"/>
              </w:rPr>
              <w:t xml:space="preserve">бюджетов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>государственных внебюджетных фондов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ф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едеральный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>бюджет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40" w:after="40" w:line="140" w:lineRule="exact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131" w:type="dxa"/>
            <w:gridSpan w:val="4"/>
            <w:tcBorders>
              <w:lef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40" w:after="40" w:line="140" w:lineRule="exact"/>
              <w:ind w:right="22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4"/>
              </w:rPr>
              <w:t>2020 г.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Актив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I. Нефинансовые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398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875,9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37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809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869,0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65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067,5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41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576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bCs/>
                <w:sz w:val="14"/>
                <w:szCs w:val="14"/>
              </w:rPr>
              <w:t>356,3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Основные средства (остаточная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879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515,0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688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873,2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217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556,4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963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130,6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Нематериальные активы 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407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612,9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355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622,3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474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326,6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417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992,9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Непроизведенные активы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893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530,5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136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906,9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154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065,9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216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168,8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Материальные запасы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613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827,8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513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410,0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876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114,0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735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989,6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Права пользования активами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322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818,9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285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176,1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335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968,9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292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622,5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Вложения в нефинансовые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818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704,7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667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019,2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232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736,0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907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242,3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Нефинансовые активы в пути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688,8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644,5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537,9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451,5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Нефинансовые активы имущества казны 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887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945,0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141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481,3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468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398,0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014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884,6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191,6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164,2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953,2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880,4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Расходы будущих периодов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1 569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040,8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571,2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984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410,6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993,2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II. 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67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239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705,7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40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634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940,7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74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250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466,2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46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893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148,9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Денежные средства учреждения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409,8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609,9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868,9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548,4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pacing w:val="-2"/>
                <w:sz w:val="14"/>
                <w:szCs w:val="16"/>
              </w:rPr>
              <w:t>Средства на счетах бюджета в органе</w:t>
            </w:r>
            <w:r w:rsidRPr="00C46CB0">
              <w:rPr>
                <w:rFonts w:ascii="Arial" w:hAnsi="Arial" w:cs="Arial"/>
                <w:sz w:val="14"/>
                <w:szCs w:val="16"/>
              </w:rPr>
              <w:t xml:space="preserve"> Федерального казначейства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505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216,2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638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671,4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346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261,8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119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433,9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Средства на счетах бюджета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в кредитной организации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328,4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464,8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B418B">
              <w:rPr>
                <w:rFonts w:ascii="Arial" w:hAnsi="Arial" w:cs="Arial"/>
                <w:sz w:val="14"/>
                <w:szCs w:val="16"/>
              </w:rPr>
              <w:t>–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Средства бюджета на депозитных счетах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325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442,8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721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084,5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348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616,1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364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701,6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Финансовые вложения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434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864,1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602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806,0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441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145,3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636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514,7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Дебиторская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доходам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282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742,2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810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531,0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463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891,5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857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867,5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Дебиторская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выплатам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194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670,6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020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777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828,9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752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884,2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pacing w:val="-4"/>
                <w:sz w:val="14"/>
                <w:szCs w:val="16"/>
              </w:rPr>
            </w:pPr>
            <w:r w:rsidRPr="00C46CB0">
              <w:rPr>
                <w:rFonts w:ascii="Arial" w:hAnsi="Arial" w:cs="Arial"/>
                <w:spacing w:val="-4"/>
                <w:sz w:val="14"/>
                <w:szCs w:val="16"/>
              </w:rPr>
              <w:t xml:space="preserve">Расчеты по кредитам, займам (ссудам)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592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575,5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416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003,8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335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806,5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378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542,5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Прочие расчеты с дебиторами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91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568,6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91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025,6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403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583,0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400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694,4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Вложения в 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776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887,5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304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093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999,5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346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961,8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БАЛАНС (раздел I + раздел II)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127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638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581,6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78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444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809,7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140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000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533,6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88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469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505,2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Пассив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III. Обязательства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27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992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431,9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18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658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096,4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35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434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722,5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24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872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944,4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Расчеты с кредиторами по долговым обязательствам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388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490,0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906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425,0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619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480,3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945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232,6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Кредиторская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выплатам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729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416,2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001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628,7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428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235,6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176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798,9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Расчеты по платежам в бюджеты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153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205,3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141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489,4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193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324,5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180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648,2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Иные расчеты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Кредиторская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доходам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295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427,2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805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123,2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464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884,0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103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676,1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Доходы будущих периодов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055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238,9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560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773,9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316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743,3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180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087,1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Резервы предстоящих расходов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370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651,6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242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656,2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412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048,8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286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501,7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IV. Финансовый результат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99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646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149,7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59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786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713,3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104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565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811,1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63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596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560,8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Финансовый результат </w:t>
            </w:r>
            <w:proofErr w:type="spellStart"/>
            <w:r w:rsidRPr="00C46CB0">
              <w:rPr>
                <w:rFonts w:ascii="Arial" w:hAnsi="Arial" w:cs="Arial"/>
                <w:sz w:val="14"/>
                <w:szCs w:val="16"/>
              </w:rPr>
              <w:t>экономиче</w:t>
            </w:r>
            <w:proofErr w:type="gramStart"/>
            <w:r w:rsidRPr="00C46CB0">
              <w:rPr>
                <w:rFonts w:ascii="Arial" w:hAnsi="Arial" w:cs="Arial"/>
                <w:sz w:val="14"/>
                <w:szCs w:val="16"/>
              </w:rPr>
              <w:t>с</w:t>
            </w:r>
            <w:proofErr w:type="spellEnd"/>
            <w:r w:rsidRPr="00C46CB0">
              <w:rPr>
                <w:rFonts w:ascii="Arial" w:hAnsi="Arial" w:cs="Arial"/>
                <w:sz w:val="14"/>
                <w:szCs w:val="16"/>
              </w:rPr>
              <w:t>-</w:t>
            </w:r>
            <w:proofErr w:type="gramEnd"/>
            <w:r w:rsidRPr="00C46CB0">
              <w:rPr>
                <w:rFonts w:ascii="Arial" w:hAnsi="Arial" w:cs="Arial"/>
                <w:sz w:val="14"/>
                <w:szCs w:val="16"/>
              </w:rPr>
              <w:br/>
              <w:t>кого субъекта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83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467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518,0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46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426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957,4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88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321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893,6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50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112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425,3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Результат по кассовым операциям бюджета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178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631,7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359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755,9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16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243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917,5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484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135,5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БАЛАНС (раздел III + раздел IV)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127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638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581,6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78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444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809,7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140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000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533,6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CB418B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B418B">
              <w:rPr>
                <w:rFonts w:ascii="Arial" w:hAnsi="Arial" w:cs="Arial"/>
                <w:b/>
                <w:sz w:val="14"/>
                <w:szCs w:val="14"/>
              </w:rPr>
              <w:t>88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469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b/>
                <w:sz w:val="14"/>
                <w:szCs w:val="14"/>
              </w:rPr>
              <w:t>505,2</w:t>
            </w:r>
          </w:p>
        </w:tc>
      </w:tr>
    </w:tbl>
    <w:p w:rsidR="0033171B" w:rsidRPr="00A74834" w:rsidRDefault="0033171B" w:rsidP="0033171B">
      <w:pPr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2.9</w:t>
      </w:r>
    </w:p>
    <w:tbl>
      <w:tblPr>
        <w:tblW w:w="6642" w:type="dxa"/>
        <w:jc w:val="center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1032"/>
        <w:gridCol w:w="1033"/>
        <w:gridCol w:w="1033"/>
        <w:gridCol w:w="1033"/>
      </w:tblGrid>
      <w:tr w:rsidR="0033171B" w:rsidRPr="00A74834" w:rsidTr="00E51D4B">
        <w:trPr>
          <w:cantSplit/>
          <w:jc w:val="center"/>
        </w:trPr>
        <w:tc>
          <w:tcPr>
            <w:tcW w:w="251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74834">
              <w:rPr>
                <w:rFonts w:ascii="Arial" w:hAnsi="Arial" w:cs="Arial"/>
                <w:sz w:val="12"/>
                <w:szCs w:val="14"/>
              </w:rPr>
              <w:t>На начало года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74834">
              <w:rPr>
                <w:rFonts w:ascii="Arial" w:hAnsi="Arial" w:cs="Arial"/>
                <w:sz w:val="12"/>
                <w:szCs w:val="14"/>
              </w:rPr>
              <w:t>На конец года</w:t>
            </w:r>
          </w:p>
        </w:tc>
      </w:tr>
      <w:tr w:rsidR="0033171B" w:rsidRPr="00A74834" w:rsidTr="00E51D4B">
        <w:trPr>
          <w:cantSplit/>
          <w:jc w:val="center"/>
        </w:trPr>
        <w:tc>
          <w:tcPr>
            <w:tcW w:w="251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spacing w:before="20" w:after="20"/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к</w:t>
            </w:r>
            <w:r w:rsidRPr="00A74834">
              <w:rPr>
                <w:rFonts w:ascii="Arial" w:hAnsi="Arial" w:cs="Arial"/>
                <w:sz w:val="12"/>
                <w:szCs w:val="14"/>
              </w:rPr>
              <w:t>онсолидирова</w:t>
            </w:r>
            <w:r w:rsidRPr="00A74834">
              <w:rPr>
                <w:rFonts w:ascii="Arial" w:hAnsi="Arial" w:cs="Arial"/>
                <w:sz w:val="12"/>
                <w:szCs w:val="14"/>
              </w:rPr>
              <w:t>н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ный бюджет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Российской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Федерации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и </w:t>
            </w:r>
            <w:r>
              <w:rPr>
                <w:rFonts w:ascii="Arial" w:hAnsi="Arial" w:cs="Arial"/>
                <w:sz w:val="12"/>
                <w:szCs w:val="14"/>
              </w:rPr>
              <w:t xml:space="preserve">бюджетов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>государственных внебюджетных фондов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ф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едеральный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>бюджет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к</w:t>
            </w:r>
            <w:r w:rsidRPr="00A74834">
              <w:rPr>
                <w:rFonts w:ascii="Arial" w:hAnsi="Arial" w:cs="Arial"/>
                <w:sz w:val="12"/>
                <w:szCs w:val="14"/>
              </w:rPr>
              <w:t>онсолидирова</w:t>
            </w:r>
            <w:r w:rsidRPr="00A74834">
              <w:rPr>
                <w:rFonts w:ascii="Arial" w:hAnsi="Arial" w:cs="Arial"/>
                <w:sz w:val="12"/>
                <w:szCs w:val="14"/>
              </w:rPr>
              <w:t>н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ный бюджет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Российской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 xml:space="preserve">Федерации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и </w:t>
            </w:r>
            <w:r>
              <w:rPr>
                <w:rFonts w:ascii="Arial" w:hAnsi="Arial" w:cs="Arial"/>
                <w:sz w:val="12"/>
                <w:szCs w:val="14"/>
              </w:rPr>
              <w:t xml:space="preserve">бюджетов </w:t>
            </w:r>
            <w:r>
              <w:rPr>
                <w:rFonts w:ascii="Arial" w:hAnsi="Arial" w:cs="Arial"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sz w:val="12"/>
                <w:szCs w:val="14"/>
              </w:rPr>
              <w:t>государственных внебюджетных фондов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71B" w:rsidRPr="00A74834" w:rsidRDefault="0033171B" w:rsidP="00E51D4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ф</w:t>
            </w:r>
            <w:r w:rsidRPr="00A74834">
              <w:rPr>
                <w:rFonts w:ascii="Arial" w:hAnsi="Arial" w:cs="Arial"/>
                <w:sz w:val="12"/>
                <w:szCs w:val="14"/>
              </w:rPr>
              <w:t xml:space="preserve">едеральный </w:t>
            </w:r>
            <w:r w:rsidRPr="00A74834">
              <w:rPr>
                <w:rFonts w:ascii="Arial" w:hAnsi="Arial" w:cs="Arial"/>
                <w:sz w:val="12"/>
                <w:szCs w:val="14"/>
              </w:rPr>
              <w:br/>
              <w:t>бюджет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40" w:after="40" w:line="140" w:lineRule="exact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131" w:type="dxa"/>
            <w:gridSpan w:val="4"/>
            <w:tcBorders>
              <w:lef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40" w:after="40" w:line="140" w:lineRule="exact"/>
              <w:ind w:right="22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4"/>
              </w:rPr>
              <w:t>2021 г.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Актив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C46CB0" w:rsidRDefault="0033171B" w:rsidP="00E51D4B">
            <w:pPr>
              <w:spacing w:before="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I. Нефинансовые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65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332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557,1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41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322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182,2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72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370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678,7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47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749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848,4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Основные средства (остаточная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200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741,8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953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045,9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673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059,3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233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848,8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Нематериальные активы 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475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859,0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418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909,2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533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163,3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471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723,4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Непроизведенные активы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185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844,0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243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670,2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469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528,2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394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327,9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Материальные запасы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876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186,9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733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361,3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125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634,8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954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488,7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Права пользования активами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384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904,4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310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047,2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409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653,3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711,9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Вложения в нефинансовые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307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983,4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999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216,3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443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994,6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146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253,0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Нефинансовые активы в пути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538,0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451,5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1 005,6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710,0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Нефинансовые активы имущества казны (остаточная стоимость)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909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329,2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635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269,3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547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524,0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209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477,1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911,8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863,7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611,0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566,2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Расходы будущих периодов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985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258,7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347,7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160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504,8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741,5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II. 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74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288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764,7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46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949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264,4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81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272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917,9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51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617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969,2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Денежные средства учреждения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314,5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919,1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662,8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209,7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pacing w:val="-2"/>
                <w:sz w:val="14"/>
                <w:szCs w:val="16"/>
              </w:rPr>
              <w:t>Средства на счетах бюджета в органе</w:t>
            </w:r>
            <w:r w:rsidRPr="00C46CB0">
              <w:rPr>
                <w:rFonts w:ascii="Arial" w:hAnsi="Arial" w:cs="Arial"/>
                <w:sz w:val="14"/>
                <w:szCs w:val="16"/>
              </w:rPr>
              <w:t xml:space="preserve"> Федерального казначейства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346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261,8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119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433,9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114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023,3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957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950,2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Средства на счетах бюджета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в кредитной организации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464,8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– 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228,1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– 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Средства бюджета на депозитных счетах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348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616,1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364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701,6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865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381,8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309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307,2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Финансовые вложения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492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071,5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656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219,9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600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354,1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660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045,3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Дебиторская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доходам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399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577,7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849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937,8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460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923,6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456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348,7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Дебиторская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выплатам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837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014,7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797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473,2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422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123,9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172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912,4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pacing w:val="-4"/>
                <w:sz w:val="14"/>
                <w:szCs w:val="16"/>
              </w:rPr>
            </w:pPr>
            <w:r w:rsidRPr="00C46CB0">
              <w:rPr>
                <w:rFonts w:ascii="Arial" w:hAnsi="Arial" w:cs="Arial"/>
                <w:spacing w:val="-4"/>
                <w:sz w:val="14"/>
                <w:szCs w:val="16"/>
              </w:rPr>
              <w:t xml:space="preserve">Расчеты по кредитам, займам (ссудам)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335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916,3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378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542,5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551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271,4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867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698,1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Прочие расчеты с дебиторами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402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009,0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400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693,9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759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143,3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753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212,2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Вложения в финансовые активы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088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518,3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346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342,5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455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805,7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399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285,5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БАЛАНС (раздел I + раздел II)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139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621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321,7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88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271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446,6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153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643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596,6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99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367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817,7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Пассив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III. Обязательства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35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554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319,3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24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966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782,4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39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468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491,3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28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452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173,2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Расчеты с кредиторами по долговым обязательствам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580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330,2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945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232,6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099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892,3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795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650,3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Кредиторская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выплатам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544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762,5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280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317,2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457,8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771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140,2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Расчеты по платежам в бюджеты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187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970,6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175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258,9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253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027,0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240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981,6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Иные расчеты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– 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Кредиторская задолженность </w:t>
            </w:r>
            <w:r w:rsidRPr="00C46CB0">
              <w:rPr>
                <w:rFonts w:ascii="Arial" w:hAnsi="Arial" w:cs="Arial"/>
                <w:sz w:val="14"/>
                <w:szCs w:val="16"/>
              </w:rPr>
              <w:br/>
              <w:t>по доходам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469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396,0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103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381,8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881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833,0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100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843,2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Доходы будущих периодов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360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695,5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176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043,1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644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217,1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117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185,8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>Резервы предстоящих расходов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411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164,7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286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548,8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569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050,7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426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369,6</w:t>
            </w:r>
          </w:p>
        </w:tc>
      </w:tr>
      <w:tr w:rsidR="0033171B" w:rsidRPr="00C46CB0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6"/>
              </w:rPr>
              <w:t>IV. Финансовый результат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104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067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002,4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63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304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664,2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114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175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105,3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70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915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644,4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Финансовый результат </w:t>
            </w:r>
            <w:proofErr w:type="spellStart"/>
            <w:r w:rsidRPr="00C46CB0">
              <w:rPr>
                <w:rFonts w:ascii="Arial" w:hAnsi="Arial" w:cs="Arial"/>
                <w:sz w:val="14"/>
                <w:szCs w:val="16"/>
              </w:rPr>
              <w:t>экономиче</w:t>
            </w:r>
            <w:proofErr w:type="gramStart"/>
            <w:r w:rsidRPr="00C46CB0">
              <w:rPr>
                <w:rFonts w:ascii="Arial" w:hAnsi="Arial" w:cs="Arial"/>
                <w:sz w:val="14"/>
                <w:szCs w:val="16"/>
              </w:rPr>
              <w:t>с</w:t>
            </w:r>
            <w:proofErr w:type="spellEnd"/>
            <w:r w:rsidRPr="00C46CB0">
              <w:rPr>
                <w:rFonts w:ascii="Arial" w:hAnsi="Arial" w:cs="Arial"/>
                <w:sz w:val="14"/>
                <w:szCs w:val="16"/>
              </w:rPr>
              <w:t>-</w:t>
            </w:r>
            <w:proofErr w:type="gramEnd"/>
            <w:r w:rsidRPr="00C46CB0">
              <w:rPr>
                <w:rFonts w:ascii="Arial" w:hAnsi="Arial" w:cs="Arial"/>
                <w:sz w:val="14"/>
                <w:szCs w:val="16"/>
              </w:rPr>
              <w:br/>
              <w:t>кого субъекта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823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084,9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528,7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381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559,2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648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387,0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sz w:val="14"/>
                <w:szCs w:val="16"/>
              </w:rPr>
            </w:pPr>
            <w:r w:rsidRPr="00C46CB0">
              <w:rPr>
                <w:rFonts w:ascii="Arial" w:hAnsi="Arial" w:cs="Arial"/>
                <w:sz w:val="14"/>
                <w:szCs w:val="16"/>
              </w:rPr>
              <w:t xml:space="preserve">Результат по кассовым операциям бюджета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243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917,5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484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135,5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793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546,1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267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257,5</w:t>
            </w:r>
          </w:p>
        </w:tc>
      </w:tr>
      <w:tr w:rsidR="0033171B" w:rsidRPr="00EA20C3" w:rsidTr="00E51D4B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33171B" w:rsidRPr="00C46CB0" w:rsidRDefault="0033171B" w:rsidP="00E51D4B">
            <w:pPr>
              <w:spacing w:before="6" w:line="136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</w:rPr>
              <w:t>БАЛАНС (раздел III + раздел IV)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139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621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321,7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88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271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446,6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153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643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596,6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33171B" w:rsidRPr="00B075F6" w:rsidRDefault="0033171B" w:rsidP="00E51D4B">
            <w:pPr>
              <w:spacing w:before="6" w:line="136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99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367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817,7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5DA7DCD"/>
    <w:multiLevelType w:val="hybridMultilevel"/>
    <w:tmpl w:val="59405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65AFE"/>
    <w:multiLevelType w:val="hybridMultilevel"/>
    <w:tmpl w:val="58AC1338"/>
    <w:lvl w:ilvl="0" w:tplc="A1A251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15465"/>
    <w:multiLevelType w:val="hybridMultilevel"/>
    <w:tmpl w:val="C32016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41BA4"/>
    <w:multiLevelType w:val="hybridMultilevel"/>
    <w:tmpl w:val="B3F679CC"/>
    <w:lvl w:ilvl="0" w:tplc="65F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  <w:szCs w:val="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3171B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ieiaee3">
    <w:name w:val="aieiaee3"/>
    <w:basedOn w:val="aieiaee"/>
    <w:rsid w:val="0033171B"/>
    <w:pPr>
      <w:spacing w:before="72"/>
      <w:jc w:val="center"/>
    </w:pPr>
    <w:rPr>
      <w:rFonts w:ascii="JournalRub" w:hAnsi="JournalRub"/>
      <w:b/>
      <w:bCs/>
      <w:sz w:val="20"/>
    </w:rPr>
  </w:style>
  <w:style w:type="paragraph" w:customStyle="1" w:styleId="Cells">
    <w:name w:val="Cells"/>
    <w:basedOn w:val="a"/>
    <w:rsid w:val="0033171B"/>
    <w:rPr>
      <w:rFonts w:ascii="Arial" w:hAnsi="Arial" w:cs="Arial"/>
      <w:sz w:val="16"/>
      <w:szCs w:val="16"/>
      <w:lang w:val="en-US"/>
    </w:rPr>
  </w:style>
  <w:style w:type="paragraph" w:styleId="22">
    <w:name w:val="Body Text Indent 2"/>
    <w:basedOn w:val="a"/>
    <w:link w:val="23"/>
    <w:rsid w:val="0033171B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33171B"/>
    <w:rPr>
      <w:sz w:val="16"/>
      <w:szCs w:val="16"/>
    </w:rPr>
  </w:style>
  <w:style w:type="paragraph" w:styleId="af3">
    <w:name w:val="caption"/>
    <w:basedOn w:val="a"/>
    <w:next w:val="a"/>
    <w:qFormat/>
    <w:rsid w:val="0033171B"/>
    <w:rPr>
      <w:rFonts w:ascii="Arial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33171B"/>
    <w:pPr>
      <w:overflowPunct/>
      <w:autoSpaceDE/>
      <w:autoSpaceDN/>
      <w:adjustRightInd/>
      <w:jc w:val="right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3171B"/>
    <w:rPr>
      <w:rFonts w:ascii="Arial" w:hAnsi="Arial" w:cs="Arial"/>
      <w:b/>
      <w:bCs/>
      <w:sz w:val="16"/>
      <w:szCs w:val="16"/>
    </w:rPr>
  </w:style>
  <w:style w:type="character" w:customStyle="1" w:styleId="af4">
    <w:name w:val="íîìåð ñòðàíèöû"/>
    <w:basedOn w:val="a1"/>
    <w:rsid w:val="0033171B"/>
  </w:style>
  <w:style w:type="paragraph" w:customStyle="1" w:styleId="af5">
    <w:name w:val="Íèæíèé êîëîíòèòóë"/>
    <w:basedOn w:val="a"/>
    <w:rsid w:val="0033171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BodyText312">
    <w:name w:val="Body Text 312"/>
    <w:basedOn w:val="a"/>
    <w:rsid w:val="0033171B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401">
    <w:name w:val="xl401"/>
    <w:basedOn w:val="a"/>
    <w:rsid w:val="0033171B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paragraph" w:customStyle="1" w:styleId="xl40">
    <w:name w:val="xl40"/>
    <w:basedOn w:val="a"/>
    <w:rsid w:val="0033171B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character" w:customStyle="1" w:styleId="Iniiaiieoeooaacaoa1">
    <w:name w:val="Iniiaiie o?eoo aacaoa1"/>
    <w:rsid w:val="0033171B"/>
    <w:rPr>
      <w:sz w:val="20"/>
      <w:szCs w:val="20"/>
    </w:rPr>
  </w:style>
  <w:style w:type="paragraph" w:styleId="34">
    <w:name w:val="Body Text Indent 3"/>
    <w:basedOn w:val="a"/>
    <w:link w:val="35"/>
    <w:rsid w:val="0033171B"/>
    <w:pPr>
      <w:spacing w:line="196" w:lineRule="exact"/>
      <w:ind w:firstLine="284"/>
      <w:jc w:val="both"/>
    </w:pPr>
    <w:rPr>
      <w:rFonts w:ascii="Arial" w:hAnsi="Arial" w:cs="Arial"/>
      <w:sz w:val="12"/>
      <w:szCs w:val="12"/>
    </w:rPr>
  </w:style>
  <w:style w:type="character" w:customStyle="1" w:styleId="35">
    <w:name w:val="Основной текст с отступом 3 Знак"/>
    <w:basedOn w:val="a1"/>
    <w:link w:val="34"/>
    <w:rsid w:val="0033171B"/>
    <w:rPr>
      <w:rFonts w:ascii="Arial" w:hAnsi="Arial" w:cs="Arial"/>
      <w:sz w:val="12"/>
      <w:szCs w:val="12"/>
    </w:rPr>
  </w:style>
  <w:style w:type="paragraph" w:customStyle="1" w:styleId="font5">
    <w:name w:val="font5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4">
    <w:name w:val="xl24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25">
    <w:name w:val="xl25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</w:rPr>
  </w:style>
  <w:style w:type="paragraph" w:customStyle="1" w:styleId="xl26">
    <w:name w:val="xl26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7">
    <w:name w:val="xl27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8">
    <w:name w:val="xl28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9">
    <w:name w:val="xl29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0">
    <w:name w:val="xl30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1">
    <w:name w:val="xl31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2">
    <w:name w:val="xl32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3">
    <w:name w:val="xl33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33171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5">
    <w:name w:val="xl35"/>
    <w:basedOn w:val="a"/>
    <w:rsid w:val="0033171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6">
    <w:name w:val="xl36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7">
    <w:name w:val="xl37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8">
    <w:name w:val="xl38"/>
    <w:basedOn w:val="a"/>
    <w:rsid w:val="0033171B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33171B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1">
    <w:name w:val="xl41"/>
    <w:basedOn w:val="a"/>
    <w:rsid w:val="0033171B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2">
    <w:name w:val="xl42"/>
    <w:basedOn w:val="a"/>
    <w:rsid w:val="0033171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3">
    <w:name w:val="xl43"/>
    <w:basedOn w:val="a"/>
    <w:rsid w:val="0033171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4">
    <w:name w:val="xl44"/>
    <w:basedOn w:val="a"/>
    <w:rsid w:val="0033171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5">
    <w:name w:val="xl45"/>
    <w:basedOn w:val="a"/>
    <w:rsid w:val="0033171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6">
    <w:name w:val="xl46"/>
    <w:basedOn w:val="a"/>
    <w:rsid w:val="0033171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7">
    <w:name w:val="xl47"/>
    <w:basedOn w:val="a"/>
    <w:rsid w:val="0033171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8">
    <w:name w:val="xl48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49">
    <w:name w:val="xl49"/>
    <w:basedOn w:val="a"/>
    <w:rsid w:val="0033171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0">
    <w:name w:val="xl50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51">
    <w:name w:val="xl51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4">
    <w:name w:val="xl54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a"/>
    <w:rsid w:val="0033171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6">
    <w:name w:val="xl56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33171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0">
    <w:name w:val="xl60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2">
    <w:name w:val="xl62"/>
    <w:basedOn w:val="a"/>
    <w:rsid w:val="0033171B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36">
    <w:name w:val="çàãîëîâîê 3"/>
    <w:basedOn w:val="a"/>
    <w:next w:val="a"/>
    <w:rsid w:val="0033171B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24">
    <w:name w:val="Body Text 2"/>
    <w:basedOn w:val="a"/>
    <w:link w:val="25"/>
    <w:rsid w:val="0033171B"/>
    <w:pPr>
      <w:jc w:val="center"/>
    </w:pPr>
    <w:rPr>
      <w:rFonts w:ascii="Arial" w:hAnsi="Arial" w:cs="Arial"/>
      <w:sz w:val="12"/>
      <w:szCs w:val="12"/>
    </w:rPr>
  </w:style>
  <w:style w:type="character" w:customStyle="1" w:styleId="25">
    <w:name w:val="Основной текст 2 Знак"/>
    <w:basedOn w:val="a1"/>
    <w:link w:val="24"/>
    <w:rsid w:val="0033171B"/>
    <w:rPr>
      <w:rFonts w:ascii="Arial" w:hAnsi="Arial" w:cs="Arial"/>
      <w:sz w:val="12"/>
      <w:szCs w:val="12"/>
    </w:rPr>
  </w:style>
  <w:style w:type="table" w:styleId="af6">
    <w:name w:val="Table Grid"/>
    <w:basedOn w:val="a2"/>
    <w:rsid w:val="0033171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Абзац списка1"/>
    <w:basedOn w:val="a"/>
    <w:rsid w:val="0033171B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16"/>
      <w:szCs w:val="24"/>
    </w:rPr>
  </w:style>
  <w:style w:type="paragraph" w:styleId="af7">
    <w:name w:val="List Paragraph"/>
    <w:basedOn w:val="a"/>
    <w:uiPriority w:val="34"/>
    <w:qFormat/>
    <w:rsid w:val="0033171B"/>
    <w:pPr>
      <w:ind w:left="720"/>
      <w:contextualSpacing/>
    </w:pPr>
    <w:rPr>
      <w:rFonts w:ascii="Times New Roman CYR" w:hAnsi="Times New Roman CYR" w:cs="Times New Roman CYR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ieiaee3">
    <w:name w:val="aieiaee3"/>
    <w:basedOn w:val="aieiaee"/>
    <w:rsid w:val="0033171B"/>
    <w:pPr>
      <w:spacing w:before="72"/>
      <w:jc w:val="center"/>
    </w:pPr>
    <w:rPr>
      <w:rFonts w:ascii="JournalRub" w:hAnsi="JournalRub"/>
      <w:b/>
      <w:bCs/>
      <w:sz w:val="20"/>
    </w:rPr>
  </w:style>
  <w:style w:type="paragraph" w:customStyle="1" w:styleId="Cells">
    <w:name w:val="Cells"/>
    <w:basedOn w:val="a"/>
    <w:rsid w:val="0033171B"/>
    <w:rPr>
      <w:rFonts w:ascii="Arial" w:hAnsi="Arial" w:cs="Arial"/>
      <w:sz w:val="16"/>
      <w:szCs w:val="16"/>
      <w:lang w:val="en-US"/>
    </w:rPr>
  </w:style>
  <w:style w:type="paragraph" w:styleId="22">
    <w:name w:val="Body Text Indent 2"/>
    <w:basedOn w:val="a"/>
    <w:link w:val="23"/>
    <w:rsid w:val="0033171B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33171B"/>
    <w:rPr>
      <w:sz w:val="16"/>
      <w:szCs w:val="16"/>
    </w:rPr>
  </w:style>
  <w:style w:type="paragraph" w:styleId="af3">
    <w:name w:val="caption"/>
    <w:basedOn w:val="a"/>
    <w:next w:val="a"/>
    <w:qFormat/>
    <w:rsid w:val="0033171B"/>
    <w:rPr>
      <w:rFonts w:ascii="Arial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33171B"/>
    <w:pPr>
      <w:overflowPunct/>
      <w:autoSpaceDE/>
      <w:autoSpaceDN/>
      <w:adjustRightInd/>
      <w:jc w:val="right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3171B"/>
    <w:rPr>
      <w:rFonts w:ascii="Arial" w:hAnsi="Arial" w:cs="Arial"/>
      <w:b/>
      <w:bCs/>
      <w:sz w:val="16"/>
      <w:szCs w:val="16"/>
    </w:rPr>
  </w:style>
  <w:style w:type="character" w:customStyle="1" w:styleId="af4">
    <w:name w:val="íîìåð ñòðàíèöû"/>
    <w:basedOn w:val="a1"/>
    <w:rsid w:val="0033171B"/>
  </w:style>
  <w:style w:type="paragraph" w:customStyle="1" w:styleId="af5">
    <w:name w:val="Íèæíèé êîëîíòèòóë"/>
    <w:basedOn w:val="a"/>
    <w:rsid w:val="0033171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BodyText312">
    <w:name w:val="Body Text 312"/>
    <w:basedOn w:val="a"/>
    <w:rsid w:val="0033171B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401">
    <w:name w:val="xl401"/>
    <w:basedOn w:val="a"/>
    <w:rsid w:val="0033171B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paragraph" w:customStyle="1" w:styleId="xl40">
    <w:name w:val="xl40"/>
    <w:basedOn w:val="a"/>
    <w:rsid w:val="0033171B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character" w:customStyle="1" w:styleId="Iniiaiieoeooaacaoa1">
    <w:name w:val="Iniiaiie o?eoo aacaoa1"/>
    <w:rsid w:val="0033171B"/>
    <w:rPr>
      <w:sz w:val="20"/>
      <w:szCs w:val="20"/>
    </w:rPr>
  </w:style>
  <w:style w:type="paragraph" w:styleId="34">
    <w:name w:val="Body Text Indent 3"/>
    <w:basedOn w:val="a"/>
    <w:link w:val="35"/>
    <w:rsid w:val="0033171B"/>
    <w:pPr>
      <w:spacing w:line="196" w:lineRule="exact"/>
      <w:ind w:firstLine="284"/>
      <w:jc w:val="both"/>
    </w:pPr>
    <w:rPr>
      <w:rFonts w:ascii="Arial" w:hAnsi="Arial" w:cs="Arial"/>
      <w:sz w:val="12"/>
      <w:szCs w:val="12"/>
    </w:rPr>
  </w:style>
  <w:style w:type="character" w:customStyle="1" w:styleId="35">
    <w:name w:val="Основной текст с отступом 3 Знак"/>
    <w:basedOn w:val="a1"/>
    <w:link w:val="34"/>
    <w:rsid w:val="0033171B"/>
    <w:rPr>
      <w:rFonts w:ascii="Arial" w:hAnsi="Arial" w:cs="Arial"/>
      <w:sz w:val="12"/>
      <w:szCs w:val="12"/>
    </w:rPr>
  </w:style>
  <w:style w:type="paragraph" w:customStyle="1" w:styleId="font5">
    <w:name w:val="font5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4">
    <w:name w:val="xl24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25">
    <w:name w:val="xl25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</w:rPr>
  </w:style>
  <w:style w:type="paragraph" w:customStyle="1" w:styleId="xl26">
    <w:name w:val="xl26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7">
    <w:name w:val="xl27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8">
    <w:name w:val="xl28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9">
    <w:name w:val="xl29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0">
    <w:name w:val="xl30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1">
    <w:name w:val="xl31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2">
    <w:name w:val="xl32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3">
    <w:name w:val="xl33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33171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5">
    <w:name w:val="xl35"/>
    <w:basedOn w:val="a"/>
    <w:rsid w:val="0033171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6">
    <w:name w:val="xl36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7">
    <w:name w:val="xl37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8">
    <w:name w:val="xl38"/>
    <w:basedOn w:val="a"/>
    <w:rsid w:val="0033171B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33171B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1">
    <w:name w:val="xl41"/>
    <w:basedOn w:val="a"/>
    <w:rsid w:val="0033171B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2">
    <w:name w:val="xl42"/>
    <w:basedOn w:val="a"/>
    <w:rsid w:val="0033171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3">
    <w:name w:val="xl43"/>
    <w:basedOn w:val="a"/>
    <w:rsid w:val="0033171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4">
    <w:name w:val="xl44"/>
    <w:basedOn w:val="a"/>
    <w:rsid w:val="0033171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5">
    <w:name w:val="xl45"/>
    <w:basedOn w:val="a"/>
    <w:rsid w:val="0033171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6">
    <w:name w:val="xl46"/>
    <w:basedOn w:val="a"/>
    <w:rsid w:val="0033171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7">
    <w:name w:val="xl47"/>
    <w:basedOn w:val="a"/>
    <w:rsid w:val="0033171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8">
    <w:name w:val="xl48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49">
    <w:name w:val="xl49"/>
    <w:basedOn w:val="a"/>
    <w:rsid w:val="0033171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0">
    <w:name w:val="xl50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51">
    <w:name w:val="xl51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4">
    <w:name w:val="xl54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a"/>
    <w:rsid w:val="0033171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6">
    <w:name w:val="xl56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33171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0">
    <w:name w:val="xl60"/>
    <w:basedOn w:val="a"/>
    <w:rsid w:val="0033171B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33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2">
    <w:name w:val="xl62"/>
    <w:basedOn w:val="a"/>
    <w:rsid w:val="0033171B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36">
    <w:name w:val="çàãîëîâîê 3"/>
    <w:basedOn w:val="a"/>
    <w:next w:val="a"/>
    <w:rsid w:val="0033171B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24">
    <w:name w:val="Body Text 2"/>
    <w:basedOn w:val="a"/>
    <w:link w:val="25"/>
    <w:rsid w:val="0033171B"/>
    <w:pPr>
      <w:jc w:val="center"/>
    </w:pPr>
    <w:rPr>
      <w:rFonts w:ascii="Arial" w:hAnsi="Arial" w:cs="Arial"/>
      <w:sz w:val="12"/>
      <w:szCs w:val="12"/>
    </w:rPr>
  </w:style>
  <w:style w:type="character" w:customStyle="1" w:styleId="25">
    <w:name w:val="Основной текст 2 Знак"/>
    <w:basedOn w:val="a1"/>
    <w:link w:val="24"/>
    <w:rsid w:val="0033171B"/>
    <w:rPr>
      <w:rFonts w:ascii="Arial" w:hAnsi="Arial" w:cs="Arial"/>
      <w:sz w:val="12"/>
      <w:szCs w:val="12"/>
    </w:rPr>
  </w:style>
  <w:style w:type="table" w:styleId="af6">
    <w:name w:val="Table Grid"/>
    <w:basedOn w:val="a2"/>
    <w:rsid w:val="0033171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rsid w:val="003317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Абзац списка1"/>
    <w:basedOn w:val="a"/>
    <w:rsid w:val="0033171B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16"/>
      <w:szCs w:val="24"/>
    </w:rPr>
  </w:style>
  <w:style w:type="paragraph" w:styleId="af7">
    <w:name w:val="List Paragraph"/>
    <w:basedOn w:val="a"/>
    <w:uiPriority w:val="34"/>
    <w:qFormat/>
    <w:rsid w:val="0033171B"/>
    <w:pPr>
      <w:ind w:left="720"/>
      <w:contextualSpacing/>
    </w:pPr>
    <w:rPr>
      <w:rFonts w:ascii="Times New Roman CYR" w:hAnsi="Times New Roman CYR" w:cs="Times New Roman CY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2197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2023-02-16T11:17:00Z</dcterms:modified>
</cp:coreProperties>
</file>