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19" w:rsidRPr="00C91A33" w:rsidRDefault="00C36D19" w:rsidP="00C36D19">
      <w:pPr>
        <w:pageBreakBefore/>
        <w:spacing w:after="60"/>
        <w:jc w:val="center"/>
        <w:rPr>
          <w:rFonts w:ascii="Arial" w:hAnsi="Arial" w:cs="Arial"/>
          <w:sz w:val="14"/>
        </w:rPr>
      </w:pPr>
      <w:r w:rsidRPr="00FE6732">
        <w:rPr>
          <w:rFonts w:ascii="Arial" w:hAnsi="Arial" w:cs="Arial"/>
          <w:b/>
          <w:bCs/>
          <w:sz w:val="16"/>
        </w:rPr>
        <w:t xml:space="preserve">3.15. ВНЕОБОРОТНЫЕ АКТИВЫ ОРГАНИЗАЦИЙ ПО ВИДАМ </w:t>
      </w:r>
      <w:r w:rsidRPr="00FE6732">
        <w:rPr>
          <w:rFonts w:ascii="Arial" w:hAnsi="Arial" w:cs="Arial"/>
          <w:b/>
          <w:bCs/>
          <w:sz w:val="16"/>
        </w:rPr>
        <w:br/>
        <w:t xml:space="preserve">ЭКОНОМИЧЕСКОЙ </w:t>
      </w:r>
      <w:r w:rsidRPr="00C91A33">
        <w:rPr>
          <w:rFonts w:ascii="Arial" w:hAnsi="Arial" w:cs="Arial"/>
          <w:b/>
          <w:sz w:val="16"/>
        </w:rPr>
        <w:t xml:space="preserve">ДЕЯТЕЛЬНОСТИ в 2019 – 2021 гг. </w:t>
      </w:r>
      <w:r w:rsidRPr="00C91A33">
        <w:rPr>
          <w:rFonts w:ascii="Arial" w:hAnsi="Arial" w:cs="Arial"/>
          <w:b/>
          <w:bCs/>
          <w:sz w:val="16"/>
        </w:rPr>
        <w:br/>
      </w:r>
      <w:r w:rsidRPr="00C91A33">
        <w:rPr>
          <w:rFonts w:ascii="Arial" w:hAnsi="Arial" w:cs="Arial"/>
          <w:sz w:val="14"/>
        </w:rPr>
        <w:t>(на конец года; миллионов рублей)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C36D19" w:rsidRPr="00C91A33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C91A33">
              <w:rPr>
                <w:rFonts w:ascii="Arial" w:hAnsi="Arial" w:cs="Arial"/>
                <w:sz w:val="12"/>
              </w:rPr>
              <w:t>Внеоборотные</w:t>
            </w:r>
            <w:proofErr w:type="spellEnd"/>
            <w:r w:rsidRPr="00C91A33">
              <w:rPr>
                <w:rFonts w:ascii="Arial" w:hAnsi="Arial" w:cs="Arial"/>
                <w:sz w:val="12"/>
              </w:rPr>
              <w:t xml:space="preserve"> активы –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>из них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>стоимость</w:t>
            </w:r>
            <w:r w:rsidRPr="00C91A33">
              <w:rPr>
                <w:rFonts w:ascii="Arial" w:hAnsi="Arial" w:cs="Arial"/>
                <w:sz w:val="12"/>
              </w:rPr>
              <w:br/>
              <w:t>нематериальных активов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 xml:space="preserve">стоимость </w:t>
            </w:r>
            <w:r w:rsidRPr="00C91A33">
              <w:rPr>
                <w:rFonts w:ascii="Arial" w:hAnsi="Arial" w:cs="Arial"/>
                <w:sz w:val="12"/>
              </w:rPr>
              <w:br/>
              <w:t>основных средств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долгосрочные финансовые </w:t>
            </w:r>
            <w:r w:rsidRPr="00C91A33">
              <w:rPr>
                <w:rFonts w:ascii="Arial" w:hAnsi="Arial" w:cs="Arial"/>
                <w:sz w:val="12"/>
              </w:rPr>
              <w:br/>
              <w:t>вложения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50" w:line="140" w:lineRule="exac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220" w:type="dxa"/>
            <w:gridSpan w:val="4"/>
            <w:tcBorders>
              <w:left w:val="single" w:sz="6" w:space="0" w:color="auto"/>
            </w:tcBorders>
            <w:vAlign w:val="bottom"/>
          </w:tcPr>
          <w:p w:rsidR="00C36D19" w:rsidRPr="00C91A33" w:rsidRDefault="00C36D19" w:rsidP="00906E7F">
            <w:pPr>
              <w:overflowPunct/>
              <w:spacing w:before="50" w:line="140" w:lineRule="exact"/>
              <w:jc w:val="center"/>
              <w:textAlignment w:val="auto"/>
              <w:rPr>
                <w:rFonts w:ascii="Arial" w:hAnsi="Arial" w:cs="Arial"/>
                <w:b/>
                <w:sz w:val="14"/>
                <w:szCs w:val="14"/>
              </w:rPr>
            </w:pPr>
            <w:r w:rsidRPr="00C91A33">
              <w:rPr>
                <w:rFonts w:ascii="Arial" w:hAnsi="Arial" w:cs="Arial"/>
                <w:b/>
                <w:sz w:val="14"/>
                <w:szCs w:val="14"/>
              </w:rPr>
              <w:t>2019 г.</w:t>
            </w:r>
          </w:p>
        </w:tc>
      </w:tr>
      <w:tr w:rsidR="00C36D19" w:rsidRPr="00C91A33" w:rsidTr="00906E7F">
        <w:trPr>
          <w:cantSplit/>
          <w:trHeight w:val="66"/>
          <w:jc w:val="center"/>
        </w:trPr>
        <w:tc>
          <w:tcPr>
            <w:tcW w:w="2413" w:type="dxa"/>
            <w:tcBorders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40" w:line="140" w:lineRule="exact"/>
              <w:rPr>
                <w:rFonts w:ascii="Arial" w:hAnsi="Arial" w:cs="Arial"/>
                <w:b/>
                <w:sz w:val="14"/>
              </w:rPr>
            </w:pPr>
            <w:r w:rsidRPr="00C91A33">
              <w:rPr>
                <w:rFonts w:ascii="Arial" w:hAnsi="Arial" w:cs="Arial"/>
                <w:b/>
                <w:sz w:val="14"/>
              </w:rPr>
              <w:t>Всего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91A33">
              <w:rPr>
                <w:rFonts w:ascii="Arial" w:hAnsi="Arial" w:cs="Arial"/>
                <w:b/>
                <w:color w:val="000000"/>
                <w:sz w:val="14"/>
                <w:szCs w:val="14"/>
              </w:rPr>
              <w:t>168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 </w:t>
            </w:r>
            <w:r w:rsidRPr="00C91A33">
              <w:rPr>
                <w:rFonts w:ascii="Arial" w:hAnsi="Arial" w:cs="Arial"/>
                <w:b/>
                <w:color w:val="000000"/>
                <w:sz w:val="14"/>
                <w:szCs w:val="14"/>
              </w:rPr>
              <w:t>986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 </w:t>
            </w:r>
            <w:r w:rsidRPr="00C91A33">
              <w:rPr>
                <w:rFonts w:ascii="Arial" w:hAnsi="Arial" w:cs="Arial"/>
                <w:b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91A33"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 </w:t>
            </w:r>
            <w:r w:rsidRPr="00C91A33">
              <w:rPr>
                <w:rFonts w:ascii="Arial" w:hAnsi="Arial" w:cs="Arial"/>
                <w:b/>
                <w:color w:val="000000"/>
                <w:sz w:val="14"/>
                <w:szCs w:val="14"/>
              </w:rPr>
              <w:t>451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 </w:t>
            </w:r>
            <w:r w:rsidRPr="00C91A33">
              <w:rPr>
                <w:rFonts w:ascii="Arial" w:hAnsi="Arial" w:cs="Arial"/>
                <w:b/>
                <w:color w:val="000000"/>
                <w:sz w:val="14"/>
                <w:szCs w:val="14"/>
              </w:rPr>
              <w:t>876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91A33">
              <w:rPr>
                <w:rFonts w:ascii="Arial" w:hAnsi="Arial" w:cs="Arial"/>
                <w:b/>
                <w:color w:val="000000"/>
                <w:sz w:val="14"/>
                <w:szCs w:val="14"/>
              </w:rPr>
              <w:t>74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 </w:t>
            </w:r>
            <w:r w:rsidRPr="00C91A33">
              <w:rPr>
                <w:rFonts w:ascii="Arial" w:hAnsi="Arial" w:cs="Arial"/>
                <w:b/>
                <w:color w:val="000000"/>
                <w:sz w:val="14"/>
                <w:szCs w:val="14"/>
              </w:rPr>
              <w:t>160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 </w:t>
            </w:r>
            <w:r w:rsidRPr="00C91A33">
              <w:rPr>
                <w:rFonts w:ascii="Arial" w:hAnsi="Arial" w:cs="Arial"/>
                <w:b/>
                <w:color w:val="000000"/>
                <w:sz w:val="14"/>
                <w:szCs w:val="14"/>
              </w:rPr>
              <w:t>256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91A33">
              <w:rPr>
                <w:rFonts w:ascii="Arial" w:hAnsi="Arial" w:cs="Arial"/>
                <w:b/>
                <w:color w:val="000000"/>
                <w:sz w:val="14"/>
                <w:szCs w:val="14"/>
              </w:rPr>
              <w:t>76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 </w:t>
            </w:r>
            <w:r w:rsidRPr="00C91A33">
              <w:rPr>
                <w:rFonts w:ascii="Arial" w:hAnsi="Arial" w:cs="Arial"/>
                <w:b/>
                <w:color w:val="000000"/>
                <w:sz w:val="14"/>
                <w:szCs w:val="14"/>
              </w:rPr>
              <w:t>087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 </w:t>
            </w:r>
            <w:r w:rsidRPr="00C91A33">
              <w:rPr>
                <w:rFonts w:ascii="Arial" w:hAnsi="Arial" w:cs="Arial"/>
                <w:b/>
                <w:color w:val="000000"/>
                <w:sz w:val="14"/>
                <w:szCs w:val="14"/>
              </w:rPr>
              <w:t>869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40" w:line="140" w:lineRule="exact"/>
              <w:ind w:left="28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в том числе по видам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экономической деятельности: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pacing w:val="-3"/>
                <w:sz w:val="14"/>
                <w:szCs w:val="14"/>
                <w:lang w:val="ru-MO"/>
              </w:rPr>
              <w:t>сельское, лесное хозяйство, охота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,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рыболовство и рыбоводство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3 190 137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48 607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2 455 548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429 925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растениеводство и животново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ство, охота и предоставление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соответствующих услуг в этих областях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2 794 003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4 622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2 284 589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270 519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лесоводство и лесозаготовки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63 454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45 572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8 098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рыболовство и рыбоводство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332 680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43 896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125 387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151 308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18 521 474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177 400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10 340 142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6 314 874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4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1 242 086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22 766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701 397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390 305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40" w:line="14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добыча нефти и природного газа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11 957 976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102 069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7 674 037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3 073 757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2 591 401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37 126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848 896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1 437 632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добыча прочих полезных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ископаемых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736 363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10 736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515 152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124 140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31 465 705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409 610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14 344 865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13 986 408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4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pacing w:val="-5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pacing w:val="-5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1 508 361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22 832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996 074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356 339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напитков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356 139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4 235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210 624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97 795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pacing w:val="-2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66 068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61 322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1 514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текстильных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71 279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56 840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6 895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одежды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19 724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14 508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2 877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кожи и изделий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из кожи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17 393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3 169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10 674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обработка древесины и прои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з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водство изделий из дерева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 пробки, кроме мебели, прои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з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водство изделий из соломки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 материалов для плетения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436 899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353 569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33 895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pacing w:val="-5"/>
                <w:sz w:val="14"/>
                <w:szCs w:val="14"/>
              </w:rPr>
              <w:t>производство бумаги и бумажных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br/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548 636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414 826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49 581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деятельность полиграфическая 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br/>
              <w:t>и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 копирование носителей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информации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69 847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57 621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7 256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pacing w:val="-2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производство кокса и нефтепр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о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13 147 901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60 324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3 716 345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8 719 982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40" w:after="0" w:line="140" w:lineRule="exact"/>
              <w:ind w:left="454"/>
              <w:rPr>
                <w:rFonts w:ascii="Arial" w:eastAsia="Times New Roman" w:hAnsi="Arial" w:cs="Arial"/>
                <w:sz w:val="14"/>
                <w:lang w:val="ru-MO"/>
              </w:rPr>
            </w:pPr>
            <w:r w:rsidRPr="00C91A33">
              <w:rPr>
                <w:rFonts w:ascii="Arial" w:eastAsia="Times New Roman" w:hAnsi="Arial" w:cs="Arial"/>
                <w:sz w:val="14"/>
                <w:lang w:val="ru-MO"/>
              </w:rPr>
              <w:t>из них: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4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кокса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66 946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17 766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45 238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40" w:after="0" w:line="140" w:lineRule="exact"/>
              <w:ind w:left="340"/>
              <w:rPr>
                <w:rFonts w:ascii="Arial" w:eastAsia="Times New Roman" w:hAnsi="Arial" w:cs="Arial"/>
                <w:spacing w:val="-2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производство неф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тепродуктов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13 080 955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60 307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3 698 579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8 674 744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химических в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ществ и химических продуктов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3 450 040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163 820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2 231 229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772 856</w:t>
            </w:r>
          </w:p>
        </w:tc>
      </w:tr>
    </w:tbl>
    <w:p w:rsidR="00C36D19" w:rsidRPr="00C91A33" w:rsidRDefault="00C36D19" w:rsidP="00C36D19">
      <w:pPr>
        <w:pStyle w:val="xl23"/>
        <w:pageBreakBefore/>
        <w:widowControl w:val="0"/>
        <w:overflowPunct w:val="0"/>
        <w:autoSpaceDE w:val="0"/>
        <w:autoSpaceDN w:val="0"/>
        <w:adjustRightInd w:val="0"/>
        <w:spacing w:before="0" w:beforeAutospacing="0" w:after="60" w:afterAutospacing="0"/>
        <w:textAlignment w:val="baseline"/>
        <w:rPr>
          <w:rFonts w:eastAsia="Times New Roman"/>
          <w:szCs w:val="20"/>
          <w:lang w:val="en-US"/>
        </w:rPr>
      </w:pPr>
      <w:r w:rsidRPr="00C91A33">
        <w:rPr>
          <w:rFonts w:eastAsia="Times New Roman"/>
          <w:szCs w:val="20"/>
        </w:rPr>
        <w:lastRenderedPageBreak/>
        <w:t>Продолжение табл. 3.15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C36D19" w:rsidRPr="00C91A33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C91A33">
              <w:rPr>
                <w:rFonts w:ascii="Arial" w:hAnsi="Arial" w:cs="Arial"/>
                <w:sz w:val="12"/>
              </w:rPr>
              <w:t>Внеоборотные</w:t>
            </w:r>
            <w:proofErr w:type="spellEnd"/>
            <w:r w:rsidRPr="00C91A33">
              <w:rPr>
                <w:rFonts w:ascii="Arial" w:hAnsi="Arial" w:cs="Arial"/>
                <w:sz w:val="12"/>
              </w:rPr>
              <w:t xml:space="preserve"> активы – 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1A33">
              <w:rPr>
                <w:rFonts w:ascii="Arial" w:hAnsi="Arial" w:cs="Arial"/>
                <w:sz w:val="12"/>
                <w:szCs w:val="12"/>
              </w:rPr>
              <w:t>из них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>стоимость</w:t>
            </w:r>
            <w:r w:rsidRPr="00C91A33">
              <w:rPr>
                <w:rFonts w:ascii="Arial" w:hAnsi="Arial" w:cs="Arial"/>
                <w:sz w:val="12"/>
              </w:rPr>
              <w:br/>
              <w:t>нематериальных активов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 xml:space="preserve">стоимость </w:t>
            </w:r>
            <w:r w:rsidRPr="00C91A33">
              <w:rPr>
                <w:rFonts w:ascii="Arial" w:hAnsi="Arial" w:cs="Arial"/>
                <w:sz w:val="12"/>
              </w:rPr>
              <w:br/>
              <w:t>основных средств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долгосрочные финансовые </w:t>
            </w:r>
            <w:r w:rsidRPr="00C91A33">
              <w:rPr>
                <w:rFonts w:ascii="Arial" w:hAnsi="Arial" w:cs="Arial"/>
                <w:sz w:val="12"/>
              </w:rPr>
              <w:br/>
              <w:t>вложения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лекарственных 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средств и материалов, примен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я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емых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 в медицинских целях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318 561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31 902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202 514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39 684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резиновых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 пластмассовых 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284 018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3 730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223 315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35 290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прочей немета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л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лической минеральной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продукции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884 114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2 446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632 023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141 814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металлургическое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5 279 109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30 581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2 321 029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2 627 273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готовых металл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и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ческих изделий, кроме машин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1 076 283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15 826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564 978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328 307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компьютеров, электронных и оптических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619 115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14 132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405 567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70 760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электрического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оборудования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214 077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2 130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159 163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24 827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машин и оборуд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вания, не включенных в другие группировки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540 044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13 923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298 187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90 748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производство автотранспортных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 средств, прицепов и полуприц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700 985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4 558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429 738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145 936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производство прочих транспор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т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ных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 средств и оборудования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1 567 650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30 936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791 487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392 008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мебели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35 994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27 521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3 682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31 921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23 154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5 800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электрической эне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р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гией, газом и паром; кондицион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рование воздуха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11 710 174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40 341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8 791 473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1 883 692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производство, передача и ра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с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пределение электроэнергии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9 715 332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35 306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7 138 734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1 816 332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производство и распределение газообразного топлива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989 503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941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831 428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7 370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производство, передача и ра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с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пределение пара и горячей 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в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о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ды; кондиционирование воздуха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1 005 339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4 094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821 311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6C7A1D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59 990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водоснабжение; водоотведение,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организация сбора и утилизации отходов, деятельность по ликв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дации загрязнений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1 314 409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1 185 254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31 099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2 908 198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65 227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1 465 653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529 488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1 786 191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5 459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955 748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391 676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строительство инженерных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сооружений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770 899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56 935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318 410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82 246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и розничная;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ремонт автотранспортных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средств и мотоциклов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23 001 937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157 727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12 308 976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9 228 713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</w:rPr>
              <w:t xml:space="preserve">торговля оптовая и розничная </w:t>
            </w:r>
            <w:r w:rsidRPr="00C91A33">
              <w:rPr>
                <w:rFonts w:ascii="Arial" w:hAnsi="Arial" w:cs="Arial"/>
                <w:sz w:val="14"/>
                <w:szCs w:val="14"/>
              </w:rPr>
              <w:br/>
            </w:r>
            <w:r w:rsidRPr="00C91A33">
              <w:rPr>
                <w:rFonts w:ascii="Arial" w:hAnsi="Arial" w:cs="Arial"/>
                <w:spacing w:val="-2"/>
                <w:sz w:val="14"/>
                <w:szCs w:val="14"/>
              </w:rPr>
              <w:t>автотранспортными средствами</w:t>
            </w:r>
            <w:r w:rsidRPr="00C91A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91A33">
              <w:rPr>
                <w:rFonts w:ascii="Arial" w:hAnsi="Arial" w:cs="Arial"/>
                <w:sz w:val="14"/>
                <w:szCs w:val="14"/>
              </w:rPr>
              <w:br/>
              <w:t>и мотоциклами и их ремонт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370 151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5 298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199 488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109 747</w:t>
            </w:r>
          </w:p>
        </w:tc>
      </w:tr>
    </w:tbl>
    <w:p w:rsidR="00C36D19" w:rsidRPr="00C91A33" w:rsidRDefault="00C36D19" w:rsidP="00C36D19">
      <w:pPr>
        <w:rPr>
          <w:rFonts w:ascii="Arial" w:hAnsi="Arial" w:cs="Arial"/>
          <w:sz w:val="14"/>
          <w:szCs w:val="14"/>
        </w:rPr>
      </w:pPr>
    </w:p>
    <w:p w:rsidR="00C36D19" w:rsidRPr="00C91A33" w:rsidRDefault="00C36D19" w:rsidP="00C36D19">
      <w:pPr>
        <w:pStyle w:val="xl23"/>
        <w:pageBreakBefore/>
        <w:widowControl w:val="0"/>
        <w:overflowPunct w:val="0"/>
        <w:autoSpaceDE w:val="0"/>
        <w:autoSpaceDN w:val="0"/>
        <w:adjustRightInd w:val="0"/>
        <w:spacing w:before="0" w:beforeAutospacing="0" w:after="60" w:afterAutospacing="0"/>
        <w:textAlignment w:val="baseline"/>
        <w:rPr>
          <w:rFonts w:eastAsia="Times New Roman"/>
          <w:szCs w:val="20"/>
        </w:rPr>
      </w:pPr>
      <w:r w:rsidRPr="00C91A33">
        <w:rPr>
          <w:rFonts w:eastAsia="Times New Roman"/>
          <w:szCs w:val="20"/>
        </w:rPr>
        <w:lastRenderedPageBreak/>
        <w:t>Продолжение табл. 3.15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C36D19" w:rsidRPr="00C91A33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C91A33">
              <w:rPr>
                <w:rFonts w:ascii="Arial" w:hAnsi="Arial" w:cs="Arial"/>
                <w:sz w:val="12"/>
              </w:rPr>
              <w:t>Внеоборотные</w:t>
            </w:r>
            <w:proofErr w:type="spellEnd"/>
            <w:r w:rsidRPr="00C91A33">
              <w:rPr>
                <w:rFonts w:ascii="Arial" w:hAnsi="Arial" w:cs="Arial"/>
                <w:sz w:val="12"/>
              </w:rPr>
              <w:t xml:space="preserve"> активы – 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1A33">
              <w:rPr>
                <w:rFonts w:ascii="Arial" w:hAnsi="Arial" w:cs="Arial"/>
                <w:sz w:val="12"/>
                <w:szCs w:val="12"/>
              </w:rPr>
              <w:t>из них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>стоимость</w:t>
            </w:r>
            <w:r w:rsidRPr="00C91A33">
              <w:rPr>
                <w:rFonts w:ascii="Arial" w:hAnsi="Arial" w:cs="Arial"/>
                <w:sz w:val="12"/>
              </w:rPr>
              <w:br/>
              <w:t>нематериальных активов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 xml:space="preserve">стоимость </w:t>
            </w:r>
            <w:r w:rsidRPr="00C91A33">
              <w:rPr>
                <w:rFonts w:ascii="Arial" w:hAnsi="Arial" w:cs="Arial"/>
                <w:sz w:val="12"/>
              </w:rPr>
              <w:br/>
              <w:t>основных средств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долгосрочные финансовые </w:t>
            </w:r>
            <w:r w:rsidRPr="00C91A33">
              <w:rPr>
                <w:rFonts w:ascii="Arial" w:hAnsi="Arial" w:cs="Arial"/>
                <w:sz w:val="12"/>
              </w:rPr>
              <w:br/>
              <w:t>вложения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pacing w:val="-3"/>
                <w:sz w:val="14"/>
                <w:szCs w:val="14"/>
              </w:rPr>
              <w:t>торговля оптовая, кроме оптовой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20 304 424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83 984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10 655 926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8 542 759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торговля розничная, кроме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2 327 362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68 445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1 453 562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576 207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транспортировка и хранение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18 976 863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68 399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13 585 600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3 507 030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7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сухопутного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и трубопроводного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15 030 619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34 895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11 531 665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2 069 974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454"/>
              <w:rPr>
                <w:rFonts w:ascii="Arial" w:eastAsia="Times New Roman" w:hAnsi="Arial" w:cs="Arial"/>
                <w:sz w:val="14"/>
                <w:lang w:val="ru-MO"/>
              </w:rPr>
            </w:pPr>
            <w:r w:rsidRPr="00C91A33">
              <w:rPr>
                <w:rFonts w:ascii="Arial" w:eastAsia="Times New Roman" w:hAnsi="Arial" w:cs="Arial"/>
                <w:sz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деятельность железнодоро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ж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ного транспорта: междугоро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ные и международные пасс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а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жирские перевозки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337 296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1 660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324 975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2 460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деятельность железнодоро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ж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ного транспорта: грузовые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перевозки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6 699 457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20 545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5 857 611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484 290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прочего </w:t>
            </w:r>
            <w:r w:rsidRPr="00C91A33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сухопу</w:t>
            </w:r>
            <w:r w:rsidRPr="00C91A33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т</w:t>
            </w:r>
            <w:r w:rsidRPr="00C91A33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ного пассажирского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2 779 742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1 949 480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2 275</w:t>
            </w:r>
          </w:p>
        </w:tc>
      </w:tr>
      <w:tr w:rsidR="00C36D19" w:rsidRPr="00C91A33" w:rsidTr="00906E7F">
        <w:trPr>
          <w:cantSplit/>
          <w:trHeight w:val="374"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260 232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160 171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79 128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деятельность трубопрово</w:t>
            </w:r>
            <w:proofErr w:type="gramStart"/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д-</w:t>
            </w:r>
            <w:proofErr w:type="gramEnd"/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</w:r>
            <w:proofErr w:type="spellStart"/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ного</w:t>
            </w:r>
            <w:proofErr w:type="spellEnd"/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4 953 892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11 335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3 239 428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1 501 821</w:t>
            </w:r>
          </w:p>
        </w:tc>
      </w:tr>
      <w:tr w:rsidR="00C36D19" w:rsidRPr="00C91A33" w:rsidTr="00906E7F">
        <w:trPr>
          <w:cantSplit/>
          <w:trHeight w:val="210"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водного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260 984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167 411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58 880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воздушного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 космического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577 731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8 478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310 622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149 699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складское хозяйство и вспомог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а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тельная транспортная деятел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ь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ность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3 029 273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21 929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1 537 636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1 202 809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почтовой связи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и курьерская деятельность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78 256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2 956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38 266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25 668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деятельность гостиниц и предпри</w:t>
            </w:r>
            <w:r w:rsidRPr="00C91A33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я</w:t>
            </w:r>
            <w:r w:rsidRPr="00C91A33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тий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 общественного питания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651 698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3 963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462 225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73 764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7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деятельность по предоставл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нию мест для временного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проживания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512 723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368 519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57 445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деятельность по предоставл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нию продуктов питания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и напитков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138 975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3 304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93 706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16 319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инфо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р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мации и связи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3 899 482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228 599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1 839 910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1 180 016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7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деятельность издательская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23 385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1 405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7 293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10 185</w:t>
            </w:r>
          </w:p>
        </w:tc>
      </w:tr>
    </w:tbl>
    <w:p w:rsidR="00C36D19" w:rsidRPr="00C91A33" w:rsidRDefault="00C36D19" w:rsidP="00C36D19">
      <w:pPr>
        <w:rPr>
          <w:rFonts w:ascii="Arial" w:hAnsi="Arial" w:cs="Arial"/>
          <w:sz w:val="16"/>
          <w:szCs w:val="16"/>
          <w:lang w:val="en-US"/>
        </w:rPr>
      </w:pPr>
    </w:p>
    <w:p w:rsidR="00C36D19" w:rsidRPr="00C91A33" w:rsidRDefault="00C36D19" w:rsidP="00C36D19">
      <w:pPr>
        <w:pStyle w:val="xl23"/>
        <w:pageBreakBefore/>
        <w:widowControl w:val="0"/>
        <w:overflowPunct w:val="0"/>
        <w:autoSpaceDE w:val="0"/>
        <w:autoSpaceDN w:val="0"/>
        <w:adjustRightInd w:val="0"/>
        <w:spacing w:before="0" w:beforeAutospacing="0" w:after="60" w:afterAutospacing="0"/>
        <w:textAlignment w:val="baseline"/>
        <w:rPr>
          <w:rFonts w:eastAsia="Times New Roman"/>
          <w:szCs w:val="20"/>
          <w:lang w:val="en-US"/>
        </w:rPr>
      </w:pPr>
      <w:r w:rsidRPr="00C91A33">
        <w:rPr>
          <w:rFonts w:eastAsia="Times New Roman"/>
          <w:szCs w:val="20"/>
        </w:rPr>
        <w:lastRenderedPageBreak/>
        <w:t>Продолжение табл. 3.15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C36D19" w:rsidRPr="00C91A33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C91A33">
              <w:rPr>
                <w:rFonts w:ascii="Arial" w:hAnsi="Arial" w:cs="Arial"/>
                <w:sz w:val="12"/>
              </w:rPr>
              <w:t>Внеоборотные</w:t>
            </w:r>
            <w:proofErr w:type="spellEnd"/>
            <w:r w:rsidRPr="00C91A33">
              <w:rPr>
                <w:rFonts w:ascii="Arial" w:hAnsi="Arial" w:cs="Arial"/>
                <w:sz w:val="12"/>
              </w:rPr>
              <w:t xml:space="preserve"> активы – 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1A33">
              <w:rPr>
                <w:rFonts w:ascii="Arial" w:hAnsi="Arial" w:cs="Arial"/>
                <w:sz w:val="12"/>
                <w:szCs w:val="12"/>
              </w:rPr>
              <w:t>из них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>стоимость</w:t>
            </w:r>
            <w:r w:rsidRPr="00C91A33">
              <w:rPr>
                <w:rFonts w:ascii="Arial" w:hAnsi="Arial" w:cs="Arial"/>
                <w:sz w:val="12"/>
              </w:rPr>
              <w:br/>
              <w:t>нематериальных активов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 xml:space="preserve">стоимость </w:t>
            </w:r>
            <w:r w:rsidRPr="00C91A33">
              <w:rPr>
                <w:rFonts w:ascii="Arial" w:hAnsi="Arial" w:cs="Arial"/>
                <w:sz w:val="12"/>
              </w:rPr>
              <w:br/>
              <w:t>основных средств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долгосрочные финансовые </w:t>
            </w:r>
            <w:r w:rsidRPr="00C91A33">
              <w:rPr>
                <w:rFonts w:ascii="Arial" w:hAnsi="Arial" w:cs="Arial"/>
                <w:sz w:val="12"/>
              </w:rPr>
              <w:br/>
              <w:t>вложения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деятельность в сфере телеко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м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муникаций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3 009 781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77 957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1 661 332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813 284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в области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информационных технологий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330 862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24 220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44 255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221 940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финансовая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22 050 233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75 676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491 794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18 841 850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по операциям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с недвижимым имуществом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9 245 766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17 759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3 539 652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3 395 938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профессиональная, научная и техническая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17 008 242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123 967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1 867 363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13 744 226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научные исследования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и разработки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1 267 077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54 125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795 885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248 701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административная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C91A33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и сопутствующие дополнительные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 услуги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2 316 466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5 550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643 534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1 213 397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туристических агентств и прочих организаций, предоставляющих услуги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в сфере туризма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41 264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3 280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33 548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государственное управление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и обеспечение военной безопа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ности; социальное обеспечение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1 876 855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3 279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276 078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1 575 049</w:t>
            </w:r>
          </w:p>
        </w:tc>
      </w:tr>
      <w:tr w:rsidR="00C36D19" w:rsidRPr="00C91A33" w:rsidTr="00906E7F">
        <w:trPr>
          <w:cantSplit/>
          <w:trHeight w:val="81"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91 569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1 868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86 242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1 267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здрав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охранения и социальных услуг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318 086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2 017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224 728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54 097</w:t>
            </w:r>
          </w:p>
        </w:tc>
      </w:tr>
      <w:tr w:rsidR="00C36D19" w:rsidRPr="00C91A33" w:rsidTr="00906E7F">
        <w:trPr>
          <w:cantSplit/>
          <w:trHeight w:val="80"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в области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здравоохранения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311 274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1 971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221 403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51 043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деятельность в области культуры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, спорта, организации досуга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и развлечений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284 241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19 523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169 621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44 988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библиотек,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архивов, музеев и прочих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объектов культуры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8 267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7 448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деятельность в области спорта, отдыха и развлечений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202 208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3 089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134 878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18 364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предоставление прочих видов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154 475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81 598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Default="00C36D19" w:rsidP="00906E7F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52 048</w:t>
            </w:r>
          </w:p>
        </w:tc>
      </w:tr>
    </w:tbl>
    <w:p w:rsidR="00C36D19" w:rsidRPr="00C91A33" w:rsidRDefault="00C36D19" w:rsidP="00C36D19">
      <w:pPr>
        <w:pStyle w:val="xl23"/>
        <w:pageBreakBefore/>
        <w:widowControl w:val="0"/>
        <w:overflowPunct w:val="0"/>
        <w:autoSpaceDE w:val="0"/>
        <w:autoSpaceDN w:val="0"/>
        <w:adjustRightInd w:val="0"/>
        <w:spacing w:before="0" w:beforeAutospacing="0" w:after="60" w:afterAutospacing="0"/>
        <w:textAlignment w:val="baseline"/>
        <w:rPr>
          <w:rFonts w:eastAsia="Times New Roman"/>
          <w:szCs w:val="20"/>
          <w:lang w:val="en-US"/>
        </w:rPr>
      </w:pPr>
      <w:r w:rsidRPr="00C91A33">
        <w:rPr>
          <w:rFonts w:eastAsia="Times New Roman"/>
          <w:szCs w:val="20"/>
        </w:rPr>
        <w:lastRenderedPageBreak/>
        <w:t>Продолжение табл. 3.15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C36D19" w:rsidRPr="00C91A33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C91A33">
              <w:rPr>
                <w:rFonts w:ascii="Arial" w:hAnsi="Arial" w:cs="Arial"/>
                <w:sz w:val="12"/>
              </w:rPr>
              <w:t>Внеоборотные</w:t>
            </w:r>
            <w:proofErr w:type="spellEnd"/>
            <w:r w:rsidRPr="00C91A33">
              <w:rPr>
                <w:rFonts w:ascii="Arial" w:hAnsi="Arial" w:cs="Arial"/>
                <w:sz w:val="12"/>
              </w:rPr>
              <w:t xml:space="preserve"> активы –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>из них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>стоимость</w:t>
            </w:r>
            <w:r w:rsidRPr="00C91A33">
              <w:rPr>
                <w:rFonts w:ascii="Arial" w:hAnsi="Arial" w:cs="Arial"/>
                <w:sz w:val="12"/>
              </w:rPr>
              <w:br/>
              <w:t>нематериальных активов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 xml:space="preserve">стоимость </w:t>
            </w:r>
            <w:r w:rsidRPr="00C91A33">
              <w:rPr>
                <w:rFonts w:ascii="Arial" w:hAnsi="Arial" w:cs="Arial"/>
                <w:sz w:val="12"/>
              </w:rPr>
              <w:br/>
              <w:t>основных средств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долгосрочные финансовые </w:t>
            </w:r>
            <w:r w:rsidRPr="00C91A33">
              <w:rPr>
                <w:rFonts w:ascii="Arial" w:hAnsi="Arial" w:cs="Arial"/>
                <w:sz w:val="12"/>
              </w:rPr>
              <w:br/>
              <w:t>вложения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50" w:line="140" w:lineRule="exac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220" w:type="dxa"/>
            <w:gridSpan w:val="4"/>
            <w:tcBorders>
              <w:left w:val="single" w:sz="6" w:space="0" w:color="auto"/>
            </w:tcBorders>
            <w:vAlign w:val="bottom"/>
          </w:tcPr>
          <w:p w:rsidR="00C36D19" w:rsidRPr="00C91A33" w:rsidRDefault="00C36D19" w:rsidP="00906E7F">
            <w:pPr>
              <w:overflowPunct/>
              <w:spacing w:before="50" w:line="140" w:lineRule="exact"/>
              <w:jc w:val="center"/>
              <w:textAlignment w:val="auto"/>
              <w:rPr>
                <w:rFonts w:ascii="Arial" w:hAnsi="Arial" w:cs="Arial"/>
                <w:b/>
                <w:sz w:val="14"/>
                <w:szCs w:val="14"/>
              </w:rPr>
            </w:pPr>
            <w:r w:rsidRPr="00C91A33">
              <w:rPr>
                <w:rFonts w:ascii="Arial" w:hAnsi="Arial" w:cs="Arial"/>
                <w:b/>
                <w:sz w:val="14"/>
                <w:szCs w:val="14"/>
              </w:rPr>
              <w:t>2020 г.</w:t>
            </w:r>
          </w:p>
        </w:tc>
      </w:tr>
      <w:tr w:rsidR="00C36D19" w:rsidRPr="00C91A33" w:rsidTr="00906E7F">
        <w:trPr>
          <w:cantSplit/>
          <w:trHeight w:val="66"/>
          <w:jc w:val="center"/>
        </w:trPr>
        <w:tc>
          <w:tcPr>
            <w:tcW w:w="2413" w:type="dxa"/>
            <w:tcBorders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50" w:line="140" w:lineRule="exact"/>
              <w:rPr>
                <w:rFonts w:ascii="Arial" w:hAnsi="Arial" w:cs="Arial"/>
                <w:b/>
                <w:sz w:val="14"/>
              </w:rPr>
            </w:pPr>
            <w:r w:rsidRPr="00C91A33">
              <w:rPr>
                <w:rFonts w:ascii="Arial" w:hAnsi="Arial" w:cs="Arial"/>
                <w:b/>
                <w:sz w:val="14"/>
              </w:rPr>
              <w:t>Всего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73442">
              <w:rPr>
                <w:rFonts w:ascii="Arial" w:hAnsi="Arial" w:cs="Arial"/>
                <w:b/>
                <w:sz w:val="14"/>
                <w:szCs w:val="14"/>
              </w:rPr>
              <w:t>191 623 848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73442">
              <w:rPr>
                <w:rFonts w:ascii="Arial" w:hAnsi="Arial" w:cs="Arial"/>
                <w:b/>
                <w:sz w:val="14"/>
                <w:szCs w:val="14"/>
              </w:rPr>
              <w:t>1 824 029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73442">
              <w:rPr>
                <w:rFonts w:ascii="Arial" w:hAnsi="Arial" w:cs="Arial"/>
                <w:b/>
                <w:sz w:val="14"/>
                <w:szCs w:val="14"/>
              </w:rPr>
              <w:t>80 112 980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73442">
              <w:rPr>
                <w:rFonts w:ascii="Arial" w:hAnsi="Arial" w:cs="Arial"/>
                <w:b/>
                <w:sz w:val="14"/>
                <w:szCs w:val="14"/>
              </w:rPr>
              <w:t>88 787 562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в том числе по видам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экономической деятельности: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pacing w:val="-3"/>
                <w:sz w:val="14"/>
                <w:szCs w:val="14"/>
                <w:lang w:val="ru-MO"/>
              </w:rPr>
              <w:t>сельское, лесное хозяйство, охота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,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рыболовство и рыбоводство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3 697 524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68 358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2 787 059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516 061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5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растениеводство и животново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ство, охота и предоставление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соответствующих услуг в этих областях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3 157 708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4 811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2 539 556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346 833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5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лесоводство и лесозаготовки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63 646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50 127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6 322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5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рыболовство и рыбоводство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476 170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63 396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197 376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162 906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22 905 081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209 335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13 258 976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7 274 276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5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1 444 155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22 032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740 728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531 269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50" w:line="14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добыча нефти и природного газа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14 099 934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132 707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8 999 723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3 665 919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3 632 759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36 240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964 950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2 324 313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добыча прочих полезных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ископаемых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652 494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11 257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411 001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122 803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35 174 212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506 477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15 789 915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15 668 220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pacing w:val="-5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pacing w:val="-5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1 648 498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31 195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1 098 231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349 926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напитков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388 668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24 273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223 832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97 158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pacing w:val="-2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68 088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63 405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1 514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текстильных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83 488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2 139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63 988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8 559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одежды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22 001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348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16 172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3 478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кожи и изделий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из кожи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21 152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3 398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14 214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680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обработка древесины и прои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з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водство изделий из дерева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 пробки, кроме мебели, прои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з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водство изделий из соломки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 материалов для плетения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454 467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362 017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36 093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pacing w:val="-5"/>
                <w:sz w:val="14"/>
                <w:szCs w:val="14"/>
              </w:rPr>
              <w:t>производство бумаги и бумажных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br/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561 703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521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412 889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52 671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деятельность полиграфическая 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br/>
              <w:t>и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 копирование носителей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информации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79 870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511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66 626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8 443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pacing w:val="-2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производство кокса и нефтепр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о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14 335 989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70 775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3 974 706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9 540 163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454"/>
              <w:rPr>
                <w:rFonts w:ascii="Arial" w:eastAsia="Times New Roman" w:hAnsi="Arial" w:cs="Arial"/>
                <w:sz w:val="14"/>
                <w:lang w:val="ru-MO"/>
              </w:rPr>
            </w:pPr>
            <w:r w:rsidRPr="00C91A33">
              <w:rPr>
                <w:rFonts w:ascii="Arial" w:eastAsia="Times New Roman" w:hAnsi="Arial" w:cs="Arial"/>
                <w:sz w:val="14"/>
                <w:lang w:val="ru-MO"/>
              </w:rPr>
              <w:t>из них: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кокса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55 950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18 523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33 265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340"/>
              <w:rPr>
                <w:rFonts w:ascii="Arial" w:eastAsia="Times New Roman" w:hAnsi="Arial" w:cs="Arial"/>
                <w:spacing w:val="-2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производство неф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тепродуктов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14 280 039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70 769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3 956 183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9 506 898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химических в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ществ и химических продуктов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4 037 368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163 862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2 834 358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667 759</w:t>
            </w:r>
          </w:p>
        </w:tc>
      </w:tr>
    </w:tbl>
    <w:p w:rsidR="00C36D19" w:rsidRPr="00C91A33" w:rsidRDefault="00C36D19" w:rsidP="00C36D19">
      <w:pPr>
        <w:pStyle w:val="xl23"/>
        <w:pageBreakBefore/>
        <w:widowControl w:val="0"/>
        <w:overflowPunct w:val="0"/>
        <w:autoSpaceDE w:val="0"/>
        <w:autoSpaceDN w:val="0"/>
        <w:adjustRightInd w:val="0"/>
        <w:spacing w:before="0" w:beforeAutospacing="0" w:after="60" w:afterAutospacing="0"/>
        <w:textAlignment w:val="baseline"/>
        <w:rPr>
          <w:rFonts w:eastAsia="Times New Roman"/>
          <w:szCs w:val="20"/>
          <w:lang w:val="en-US"/>
        </w:rPr>
      </w:pPr>
      <w:r w:rsidRPr="00C91A33">
        <w:rPr>
          <w:rFonts w:eastAsia="Times New Roman"/>
          <w:szCs w:val="20"/>
        </w:rPr>
        <w:lastRenderedPageBreak/>
        <w:t>Продолжение табл. 3.15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C36D19" w:rsidRPr="00C91A33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C91A33">
              <w:rPr>
                <w:rFonts w:ascii="Arial" w:hAnsi="Arial" w:cs="Arial"/>
                <w:sz w:val="12"/>
              </w:rPr>
              <w:t>Внеоборотные</w:t>
            </w:r>
            <w:proofErr w:type="spellEnd"/>
            <w:r w:rsidRPr="00C91A33">
              <w:rPr>
                <w:rFonts w:ascii="Arial" w:hAnsi="Arial" w:cs="Arial"/>
                <w:sz w:val="12"/>
              </w:rPr>
              <w:t xml:space="preserve"> активы – 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1A33">
              <w:rPr>
                <w:rFonts w:ascii="Arial" w:hAnsi="Arial" w:cs="Arial"/>
                <w:sz w:val="12"/>
                <w:szCs w:val="12"/>
              </w:rPr>
              <w:t>из них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>стоимость</w:t>
            </w:r>
            <w:r w:rsidRPr="00C91A33">
              <w:rPr>
                <w:rFonts w:ascii="Arial" w:hAnsi="Arial" w:cs="Arial"/>
                <w:sz w:val="12"/>
              </w:rPr>
              <w:br/>
              <w:t>нематериальных активов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 xml:space="preserve">стоимость </w:t>
            </w:r>
            <w:r w:rsidRPr="00C91A33">
              <w:rPr>
                <w:rFonts w:ascii="Arial" w:hAnsi="Arial" w:cs="Arial"/>
                <w:sz w:val="12"/>
              </w:rPr>
              <w:br/>
              <w:t>основных средств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долгосрочные финансовые </w:t>
            </w:r>
            <w:r w:rsidRPr="00C91A33">
              <w:rPr>
                <w:rFonts w:ascii="Arial" w:hAnsi="Arial" w:cs="Arial"/>
                <w:sz w:val="12"/>
              </w:rPr>
              <w:br/>
              <w:t>вложения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лекарственных 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средств и материалов, примен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я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емых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 в медицинских целях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396 064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63 665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229 122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38 649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резиновых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 пластмассовых 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310 939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3 854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236 320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47 512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прочей немета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л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лической минеральной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продукции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975 426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2 361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650 340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216 447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металлургическое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6 151 305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34 500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2 496 202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3 274 056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готовых металл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и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ческих изделий, кроме машин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1 176 586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12 765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607 425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374 173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компьютеров, электронных и оптических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671 381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16 417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446 115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66 578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электрического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оборудования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216 958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3 543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154 011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28 902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машин и оборуд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вания, не включенных в другие группировки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576 706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15 707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308 669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106 621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производство автотранспортных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 средств, прицепов и полуприц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770 042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5 530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470 462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152 218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производство прочих транспор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т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ных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 средств и оборудования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1 859 631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48 235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898 647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449 731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мебели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40 816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594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30 497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5 001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30 862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569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22 684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4 680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электрической эне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р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гией, газом и паром; кондицион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рование воздуха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12 694 253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47 295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9 455 841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2 095 574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производство, передача и ра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с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пределение электроэнергии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10 086 223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40 556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7 441 170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1 869 837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производство и распределение газообразного топлива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1 324 711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989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1 107 611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8 100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производство, передача и ра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с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пределение пара и горячей 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в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о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ды; кондиционирование воздуха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1 283 319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5 750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907 060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217 637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водоснабжение; водоотведение,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организация сбора и утилизации отходов, деятельность по ликв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дации загрязнений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1 484 902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2 004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1 311 326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42 388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3 226 182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159 086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1 269 569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820 394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2 126 002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7 428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797 850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668 203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строительство инженерных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сооружений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801 431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150 215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280 617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108 527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и розничная;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ремонт автотранспортных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средств и мотоциклов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20 333 252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133 742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10 626 600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8 019 287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</w:rPr>
              <w:t xml:space="preserve">торговля оптовая и розничная </w:t>
            </w:r>
            <w:r w:rsidRPr="00C91A33">
              <w:rPr>
                <w:rFonts w:ascii="Arial" w:hAnsi="Arial" w:cs="Arial"/>
                <w:sz w:val="14"/>
                <w:szCs w:val="14"/>
              </w:rPr>
              <w:br/>
            </w:r>
            <w:r w:rsidRPr="00C91A33">
              <w:rPr>
                <w:rFonts w:ascii="Arial" w:hAnsi="Arial" w:cs="Arial"/>
                <w:spacing w:val="-2"/>
                <w:sz w:val="14"/>
                <w:szCs w:val="14"/>
              </w:rPr>
              <w:t>автотранспортными средствами</w:t>
            </w:r>
            <w:r w:rsidRPr="00C91A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91A33">
              <w:rPr>
                <w:rFonts w:ascii="Arial" w:hAnsi="Arial" w:cs="Arial"/>
                <w:sz w:val="14"/>
                <w:szCs w:val="14"/>
              </w:rPr>
              <w:br/>
              <w:t>и мотоциклами и их ремонт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388 828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5 099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204 495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115 794</w:t>
            </w:r>
          </w:p>
        </w:tc>
      </w:tr>
    </w:tbl>
    <w:p w:rsidR="00C36D19" w:rsidRPr="00C91A33" w:rsidRDefault="00C36D19" w:rsidP="00C36D19">
      <w:pPr>
        <w:rPr>
          <w:rFonts w:ascii="Arial" w:hAnsi="Arial" w:cs="Arial"/>
          <w:sz w:val="14"/>
          <w:szCs w:val="14"/>
        </w:rPr>
      </w:pPr>
    </w:p>
    <w:p w:rsidR="00C36D19" w:rsidRPr="00C91A33" w:rsidRDefault="00C36D19" w:rsidP="00C36D19">
      <w:pPr>
        <w:pStyle w:val="xl23"/>
        <w:pageBreakBefore/>
        <w:widowControl w:val="0"/>
        <w:overflowPunct w:val="0"/>
        <w:autoSpaceDE w:val="0"/>
        <w:autoSpaceDN w:val="0"/>
        <w:adjustRightInd w:val="0"/>
        <w:spacing w:before="0" w:beforeAutospacing="0" w:after="60" w:afterAutospacing="0"/>
        <w:textAlignment w:val="baseline"/>
        <w:rPr>
          <w:rFonts w:eastAsia="Times New Roman"/>
          <w:szCs w:val="20"/>
        </w:rPr>
      </w:pPr>
      <w:r w:rsidRPr="00C91A33">
        <w:rPr>
          <w:rFonts w:eastAsia="Times New Roman"/>
          <w:szCs w:val="20"/>
        </w:rPr>
        <w:lastRenderedPageBreak/>
        <w:t>Продолжение табл. 3.15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C36D19" w:rsidRPr="00C91A33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C91A33">
              <w:rPr>
                <w:rFonts w:ascii="Arial" w:hAnsi="Arial" w:cs="Arial"/>
                <w:sz w:val="12"/>
              </w:rPr>
              <w:t>Внеоборотные</w:t>
            </w:r>
            <w:proofErr w:type="spellEnd"/>
            <w:r w:rsidRPr="00C91A33">
              <w:rPr>
                <w:rFonts w:ascii="Arial" w:hAnsi="Arial" w:cs="Arial"/>
                <w:sz w:val="12"/>
              </w:rPr>
              <w:t xml:space="preserve"> активы – 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1A33">
              <w:rPr>
                <w:rFonts w:ascii="Arial" w:hAnsi="Arial" w:cs="Arial"/>
                <w:sz w:val="12"/>
                <w:szCs w:val="12"/>
              </w:rPr>
              <w:t>из них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>стоимость</w:t>
            </w:r>
            <w:r w:rsidRPr="00C91A33">
              <w:rPr>
                <w:rFonts w:ascii="Arial" w:hAnsi="Arial" w:cs="Arial"/>
                <w:sz w:val="12"/>
              </w:rPr>
              <w:br/>
              <w:t>нематериальных активов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 xml:space="preserve">стоимость </w:t>
            </w:r>
            <w:r w:rsidRPr="00C91A33">
              <w:rPr>
                <w:rFonts w:ascii="Arial" w:hAnsi="Arial" w:cs="Arial"/>
                <w:sz w:val="12"/>
              </w:rPr>
              <w:br/>
              <w:t>основных средств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долгосрочные финансовые </w:t>
            </w:r>
            <w:r w:rsidRPr="00C91A33">
              <w:rPr>
                <w:rFonts w:ascii="Arial" w:hAnsi="Arial" w:cs="Arial"/>
                <w:sz w:val="12"/>
              </w:rPr>
              <w:br/>
              <w:t>вложения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pacing w:val="-3"/>
                <w:sz w:val="14"/>
                <w:szCs w:val="14"/>
              </w:rPr>
              <w:t>торговля оптовая, кроме оптовой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17 472 391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62 512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8 937 874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7 249 729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торговля розничная, кроме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2 472 033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66 131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1 484 231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653 764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транспортировка и хранение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20 747 942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68 098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15 392 458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3 163 361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7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сухопутного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и трубопроводного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16 659 849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37 010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12 646 994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2 340 567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454"/>
              <w:rPr>
                <w:rFonts w:ascii="Arial" w:eastAsia="Times New Roman" w:hAnsi="Arial" w:cs="Arial"/>
                <w:sz w:val="14"/>
                <w:lang w:val="ru-MO"/>
              </w:rPr>
            </w:pPr>
            <w:r w:rsidRPr="00C91A33">
              <w:rPr>
                <w:rFonts w:ascii="Arial" w:eastAsia="Times New Roman" w:hAnsi="Arial" w:cs="Arial"/>
                <w:sz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деятельность железнодоро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ж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ного транспорта: междугоро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ные и международные пасс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а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жирские перевозки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7 043 300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24 854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6 229 195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417 027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деятельность железнодоро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ж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ного транспорта: грузовые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перевозки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889 246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422 754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409 334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прочего </w:t>
            </w:r>
            <w:r w:rsidRPr="00C91A33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сухопу</w:t>
            </w:r>
            <w:r w:rsidRPr="00C91A33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т</w:t>
            </w:r>
            <w:r w:rsidRPr="00C91A33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ного пассажирского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3 599 979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1 413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2 646 970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2 317</w:t>
            </w:r>
          </w:p>
        </w:tc>
      </w:tr>
      <w:tr w:rsidR="00C36D19" w:rsidRPr="00C91A33" w:rsidTr="00906E7F">
        <w:trPr>
          <w:cantSplit/>
          <w:trHeight w:val="374"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284 337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194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174 569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86 674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деятельность трубопрово</w:t>
            </w:r>
            <w:proofErr w:type="gramStart"/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д-</w:t>
            </w:r>
            <w:proofErr w:type="gramEnd"/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</w:r>
            <w:proofErr w:type="spellStart"/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ного</w:t>
            </w:r>
            <w:proofErr w:type="spellEnd"/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4 842 987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10 381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3 173 506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1 425 215</w:t>
            </w:r>
          </w:p>
        </w:tc>
      </w:tr>
      <w:tr w:rsidR="00C36D19" w:rsidRPr="00C91A33" w:rsidTr="00906E7F">
        <w:trPr>
          <w:cantSplit/>
          <w:trHeight w:val="210"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водного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248 091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141 403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67 037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воздушного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 космического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371 812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2 023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126 988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114 914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складское хозяйство и вспомог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а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тельная транспортная деятел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ь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ность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3 376 804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25 588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2 437 619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608 479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почтовой связи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и курьерская деятельность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91 386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3 248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39 454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32 364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деятельность гостиниц и предпри</w:t>
            </w:r>
            <w:r w:rsidRPr="00C91A33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я</w:t>
            </w:r>
            <w:r w:rsidRPr="00C91A33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тий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 общественного питания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664 066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4 790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482 469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78 429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7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деятельность по предоставл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нию мест для временного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проживания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521 936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562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386 618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63 094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деятельность по предоставл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нию продуктов питания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и напитков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142 130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4 228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95 851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15 335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инфо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р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мации и связи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6 198 434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252 585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2 026 848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3 148 076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7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деятельность издательская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27 991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1 969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7 256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13 849</w:t>
            </w:r>
          </w:p>
        </w:tc>
      </w:tr>
    </w:tbl>
    <w:p w:rsidR="00C36D19" w:rsidRPr="00C91A33" w:rsidRDefault="00C36D19" w:rsidP="00C36D19">
      <w:pPr>
        <w:rPr>
          <w:rFonts w:ascii="Arial" w:hAnsi="Arial" w:cs="Arial"/>
          <w:sz w:val="16"/>
          <w:szCs w:val="16"/>
          <w:lang w:val="en-US"/>
        </w:rPr>
      </w:pPr>
    </w:p>
    <w:p w:rsidR="00C36D19" w:rsidRPr="00C91A33" w:rsidRDefault="00C36D19" w:rsidP="00C36D19">
      <w:pPr>
        <w:pStyle w:val="xl23"/>
        <w:pageBreakBefore/>
        <w:widowControl w:val="0"/>
        <w:overflowPunct w:val="0"/>
        <w:autoSpaceDE w:val="0"/>
        <w:autoSpaceDN w:val="0"/>
        <w:adjustRightInd w:val="0"/>
        <w:spacing w:before="0" w:beforeAutospacing="0" w:after="60" w:afterAutospacing="0"/>
        <w:textAlignment w:val="baseline"/>
        <w:rPr>
          <w:rFonts w:eastAsia="Times New Roman"/>
          <w:szCs w:val="20"/>
          <w:lang w:val="en-US"/>
        </w:rPr>
      </w:pPr>
      <w:r w:rsidRPr="00C91A33">
        <w:rPr>
          <w:rFonts w:eastAsia="Times New Roman"/>
          <w:szCs w:val="20"/>
        </w:rPr>
        <w:lastRenderedPageBreak/>
        <w:t>Продолжение табл. 3.15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C36D19" w:rsidRPr="00C91A33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C91A33">
              <w:rPr>
                <w:rFonts w:ascii="Arial" w:hAnsi="Arial" w:cs="Arial"/>
                <w:sz w:val="12"/>
              </w:rPr>
              <w:t>Внеоборотные</w:t>
            </w:r>
            <w:proofErr w:type="spellEnd"/>
            <w:r w:rsidRPr="00C91A33">
              <w:rPr>
                <w:rFonts w:ascii="Arial" w:hAnsi="Arial" w:cs="Arial"/>
                <w:sz w:val="12"/>
              </w:rPr>
              <w:t xml:space="preserve"> активы – 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1A33">
              <w:rPr>
                <w:rFonts w:ascii="Arial" w:hAnsi="Arial" w:cs="Arial"/>
                <w:sz w:val="12"/>
                <w:szCs w:val="12"/>
              </w:rPr>
              <w:t>из них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>стоимость</w:t>
            </w:r>
            <w:r w:rsidRPr="00C91A33">
              <w:rPr>
                <w:rFonts w:ascii="Arial" w:hAnsi="Arial" w:cs="Arial"/>
                <w:sz w:val="12"/>
              </w:rPr>
              <w:br/>
              <w:t>нематериальных активов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 xml:space="preserve">стоимость </w:t>
            </w:r>
            <w:r w:rsidRPr="00C91A33">
              <w:rPr>
                <w:rFonts w:ascii="Arial" w:hAnsi="Arial" w:cs="Arial"/>
                <w:sz w:val="12"/>
              </w:rPr>
              <w:br/>
              <w:t>основных средств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долгосрочные финансовые </w:t>
            </w:r>
            <w:r w:rsidRPr="00C91A33">
              <w:rPr>
                <w:rFonts w:ascii="Arial" w:hAnsi="Arial" w:cs="Arial"/>
                <w:sz w:val="12"/>
              </w:rPr>
              <w:br/>
              <w:t>вложения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деятельность в сфере телеко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м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муникаций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3 462 919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81 325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1 785 857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1 085 288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в области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информационных технологий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396 826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21 343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69 943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263 234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финансовая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30 393 846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163 665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473 647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26 615 767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по операциям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с недвижимым имуществом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11 561 749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19 039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3 707 981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5 120 660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профессиональная, научная и техническая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18 177 325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149 491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2 218 280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14 155 410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научные исследования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и разработки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1 385 495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63 498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806 978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326 248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административная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C91A33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и сопутствующие дополнительные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 услуги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2 686 971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7 677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374 569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1 530 298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туристических агентств и прочих организаций, предоставляющих услуги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в сфере туризма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18 127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1 700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4 927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5 890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государственное управление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и обеспечение военной безопа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ности; социальное обеспечение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585 594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2 850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236 538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338 141</w:t>
            </w:r>
          </w:p>
        </w:tc>
      </w:tr>
      <w:tr w:rsidR="00C36D19" w:rsidRPr="00C91A33" w:rsidTr="00906E7F">
        <w:trPr>
          <w:cantSplit/>
          <w:trHeight w:val="81"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124 737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2 418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113 711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3 221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здрав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охранения и социальных услуг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421 568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2 900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283 698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81 576</w:t>
            </w:r>
          </w:p>
        </w:tc>
      </w:tr>
      <w:tr w:rsidR="00C36D19" w:rsidRPr="00C91A33" w:rsidTr="00906E7F">
        <w:trPr>
          <w:cantSplit/>
          <w:trHeight w:val="80"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в области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здравоохранения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414 070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2 625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281 141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77 740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деятельность в области культуры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, спорта, организации досуга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и развлечений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382 554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22 689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203 723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77 821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библиотек,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архивов, музеев и прочих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объектов культуры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30 285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26 895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деятельность в области спорта, отдыха и развлечений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272 215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5 082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149 265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46 382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предоставление прочих видов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163 656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1 530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99 772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38 602</w:t>
            </w:r>
          </w:p>
        </w:tc>
      </w:tr>
    </w:tbl>
    <w:p w:rsidR="00C36D19" w:rsidRPr="00C91A33" w:rsidRDefault="00C36D19" w:rsidP="00C36D19">
      <w:pPr>
        <w:pStyle w:val="xl23"/>
        <w:pageBreakBefore/>
        <w:widowControl w:val="0"/>
        <w:overflowPunct w:val="0"/>
        <w:autoSpaceDE w:val="0"/>
        <w:autoSpaceDN w:val="0"/>
        <w:adjustRightInd w:val="0"/>
        <w:spacing w:before="0" w:beforeAutospacing="0" w:after="60" w:afterAutospacing="0"/>
        <w:textAlignment w:val="baseline"/>
        <w:rPr>
          <w:rFonts w:eastAsia="Times New Roman"/>
          <w:szCs w:val="20"/>
          <w:lang w:val="en-US"/>
        </w:rPr>
      </w:pPr>
      <w:r w:rsidRPr="00C91A33">
        <w:rPr>
          <w:rFonts w:eastAsia="Times New Roman"/>
          <w:szCs w:val="20"/>
        </w:rPr>
        <w:lastRenderedPageBreak/>
        <w:t>Продолжение табл. 3.15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C36D19" w:rsidRPr="00C91A33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C91A33">
              <w:rPr>
                <w:rFonts w:ascii="Arial" w:hAnsi="Arial" w:cs="Arial"/>
                <w:sz w:val="12"/>
              </w:rPr>
              <w:t>Внеоборотные</w:t>
            </w:r>
            <w:proofErr w:type="spellEnd"/>
            <w:r w:rsidRPr="00C91A33">
              <w:rPr>
                <w:rFonts w:ascii="Arial" w:hAnsi="Arial" w:cs="Arial"/>
                <w:sz w:val="12"/>
              </w:rPr>
              <w:t xml:space="preserve"> активы –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>из них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>стоимость</w:t>
            </w:r>
            <w:r w:rsidRPr="00C91A33">
              <w:rPr>
                <w:rFonts w:ascii="Arial" w:hAnsi="Arial" w:cs="Arial"/>
                <w:sz w:val="12"/>
              </w:rPr>
              <w:br/>
              <w:t>нематериальных активов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 xml:space="preserve">стоимость </w:t>
            </w:r>
            <w:r w:rsidRPr="00C91A33">
              <w:rPr>
                <w:rFonts w:ascii="Arial" w:hAnsi="Arial" w:cs="Arial"/>
                <w:sz w:val="12"/>
              </w:rPr>
              <w:br/>
              <w:t>основных средств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долгосрочные финансовые </w:t>
            </w:r>
            <w:r w:rsidRPr="00C91A33">
              <w:rPr>
                <w:rFonts w:ascii="Arial" w:hAnsi="Arial" w:cs="Arial"/>
                <w:sz w:val="12"/>
              </w:rPr>
              <w:br/>
              <w:t>вложения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50" w:line="140" w:lineRule="exac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220" w:type="dxa"/>
            <w:gridSpan w:val="4"/>
            <w:tcBorders>
              <w:left w:val="single" w:sz="6" w:space="0" w:color="auto"/>
            </w:tcBorders>
            <w:vAlign w:val="bottom"/>
          </w:tcPr>
          <w:p w:rsidR="00C36D19" w:rsidRPr="00C91A33" w:rsidRDefault="00C36D19" w:rsidP="00906E7F">
            <w:pPr>
              <w:overflowPunct/>
              <w:spacing w:before="50" w:line="140" w:lineRule="exact"/>
              <w:jc w:val="center"/>
              <w:textAlignment w:val="auto"/>
              <w:rPr>
                <w:rFonts w:ascii="Arial" w:hAnsi="Arial" w:cs="Arial"/>
                <w:b/>
                <w:sz w:val="14"/>
                <w:szCs w:val="14"/>
              </w:rPr>
            </w:pPr>
            <w:r w:rsidRPr="00C91A33">
              <w:rPr>
                <w:rFonts w:ascii="Arial" w:hAnsi="Arial" w:cs="Arial"/>
                <w:b/>
                <w:sz w:val="14"/>
                <w:szCs w:val="14"/>
              </w:rPr>
              <w:t>2021 г.</w:t>
            </w:r>
          </w:p>
        </w:tc>
      </w:tr>
      <w:tr w:rsidR="00C36D19" w:rsidRPr="00C91A33" w:rsidTr="00906E7F">
        <w:trPr>
          <w:cantSplit/>
          <w:trHeight w:val="66"/>
          <w:jc w:val="center"/>
        </w:trPr>
        <w:tc>
          <w:tcPr>
            <w:tcW w:w="2413" w:type="dxa"/>
            <w:tcBorders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50" w:line="140" w:lineRule="exact"/>
              <w:rPr>
                <w:rFonts w:ascii="Arial" w:hAnsi="Arial" w:cs="Arial"/>
                <w:b/>
                <w:sz w:val="14"/>
              </w:rPr>
            </w:pPr>
            <w:r w:rsidRPr="00C91A33">
              <w:rPr>
                <w:rFonts w:ascii="Arial" w:hAnsi="Arial" w:cs="Arial"/>
                <w:b/>
                <w:sz w:val="14"/>
              </w:rPr>
              <w:t>Всего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73442">
              <w:rPr>
                <w:rFonts w:ascii="Arial" w:hAnsi="Arial" w:cs="Arial"/>
                <w:b/>
                <w:sz w:val="14"/>
                <w:szCs w:val="14"/>
              </w:rPr>
              <w:t>218 568 080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73442">
              <w:rPr>
                <w:rFonts w:ascii="Arial" w:hAnsi="Arial" w:cs="Arial"/>
                <w:b/>
                <w:sz w:val="14"/>
                <w:szCs w:val="14"/>
              </w:rPr>
              <w:t>2 058 569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73442">
              <w:rPr>
                <w:rFonts w:ascii="Arial" w:hAnsi="Arial" w:cs="Arial"/>
                <w:b/>
                <w:sz w:val="14"/>
                <w:szCs w:val="14"/>
              </w:rPr>
              <w:t>87 190 706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73442">
              <w:rPr>
                <w:rFonts w:ascii="Arial" w:hAnsi="Arial" w:cs="Arial"/>
                <w:b/>
                <w:sz w:val="14"/>
                <w:szCs w:val="14"/>
              </w:rPr>
              <w:t>106 353 849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в том числе по видам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экономической деятельности: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pacing w:val="-3"/>
                <w:sz w:val="14"/>
                <w:szCs w:val="14"/>
                <w:lang w:val="ru-MO"/>
              </w:rPr>
              <w:t>сельское, лесное хозяйство, охота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,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рыболовство и рыбоводство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4 114 347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134 737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3 129 040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550 840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5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растениеводство и животново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ство, охота и предоставление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соответствующих услуг в этих областях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3 439 895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6 748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2 809 051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388 705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5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лесоводство и лесозаготовки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60 605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47 769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6 249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5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рыболовство и рыбоводство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613 847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127 848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272 220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155 886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25 888 409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241 873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14 534 876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8 791 068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5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1 436 561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21 957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811 974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465 758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50" w:line="14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добыча нефти и природного газа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16 173 772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144 133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9 858 419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4 776 233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4 228 734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62 126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1 225 834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2 544 451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добыча прочих полезных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ископаемых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818 637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3 416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429 672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265 774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38 772 497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541 890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17 240 130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17 060 241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pacing w:val="-5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pacing w:val="-5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1 817 673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21 786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1 264 756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340 738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напитков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407 557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25 405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233 741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105 433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pacing w:val="-2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74 037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66 198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текстильных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63 152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662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51 569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2 703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одежды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25 844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633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17 133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4 378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кожи и изделий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из кожи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20 689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3 374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12 996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1 261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обработка древесины и прои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з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водство изделий из дерева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 пробки, кроме мебели, прои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з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водство изделий из соломки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 материалов для плетения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526 508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422 070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48 988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pacing w:val="-5"/>
                <w:sz w:val="14"/>
                <w:szCs w:val="14"/>
              </w:rPr>
              <w:t>производство бумаги и бумажных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br/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672 073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1 482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466 475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74 006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деятельность полиграфическая 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br/>
              <w:t>и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 копирование носителей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информации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84 359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572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68 729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10 714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pacing w:val="-2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производство кокса и нефтепр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о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15 200 494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77 458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4 065 586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10 255 375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454"/>
              <w:rPr>
                <w:rFonts w:ascii="Arial" w:eastAsia="Times New Roman" w:hAnsi="Arial" w:cs="Arial"/>
                <w:sz w:val="14"/>
                <w:lang w:val="ru-MO"/>
              </w:rPr>
            </w:pPr>
            <w:r w:rsidRPr="00C91A33">
              <w:rPr>
                <w:rFonts w:ascii="Arial" w:eastAsia="Times New Roman" w:hAnsi="Arial" w:cs="Arial"/>
                <w:sz w:val="14"/>
                <w:lang w:val="ru-MO"/>
              </w:rPr>
              <w:t>из них: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кокса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60 541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22 851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34 290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340"/>
              <w:rPr>
                <w:rFonts w:ascii="Arial" w:eastAsia="Times New Roman" w:hAnsi="Arial" w:cs="Arial"/>
                <w:spacing w:val="-2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производство неф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тепродуктов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15 139 953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77 449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4 042 735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10 221 085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химических в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ществ и химических продуктов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5 012 344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161 471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3 299 682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814 206</w:t>
            </w:r>
          </w:p>
        </w:tc>
      </w:tr>
    </w:tbl>
    <w:p w:rsidR="00C36D19" w:rsidRPr="00C91A33" w:rsidRDefault="00C36D19" w:rsidP="00C36D19">
      <w:pPr>
        <w:pStyle w:val="xl23"/>
        <w:pageBreakBefore/>
        <w:widowControl w:val="0"/>
        <w:overflowPunct w:val="0"/>
        <w:autoSpaceDE w:val="0"/>
        <w:autoSpaceDN w:val="0"/>
        <w:adjustRightInd w:val="0"/>
        <w:spacing w:before="0" w:beforeAutospacing="0" w:after="60" w:afterAutospacing="0"/>
        <w:textAlignment w:val="baseline"/>
        <w:rPr>
          <w:rFonts w:eastAsia="Times New Roman"/>
          <w:szCs w:val="20"/>
          <w:lang w:val="en-US"/>
        </w:rPr>
      </w:pPr>
      <w:r w:rsidRPr="00C91A33">
        <w:rPr>
          <w:rFonts w:eastAsia="Times New Roman"/>
          <w:szCs w:val="20"/>
        </w:rPr>
        <w:lastRenderedPageBreak/>
        <w:t>Продолжение табл. 3.15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C36D19" w:rsidRPr="00C91A33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C91A33">
              <w:rPr>
                <w:rFonts w:ascii="Arial" w:hAnsi="Arial" w:cs="Arial"/>
                <w:sz w:val="12"/>
              </w:rPr>
              <w:t>Внеоборотные</w:t>
            </w:r>
            <w:proofErr w:type="spellEnd"/>
            <w:r w:rsidRPr="00C91A33">
              <w:rPr>
                <w:rFonts w:ascii="Arial" w:hAnsi="Arial" w:cs="Arial"/>
                <w:sz w:val="12"/>
              </w:rPr>
              <w:t xml:space="preserve"> активы – 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1A33">
              <w:rPr>
                <w:rFonts w:ascii="Arial" w:hAnsi="Arial" w:cs="Arial"/>
                <w:sz w:val="12"/>
                <w:szCs w:val="12"/>
              </w:rPr>
              <w:t>из них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>стоимость</w:t>
            </w:r>
            <w:r w:rsidRPr="00C91A33">
              <w:rPr>
                <w:rFonts w:ascii="Arial" w:hAnsi="Arial" w:cs="Arial"/>
                <w:sz w:val="12"/>
              </w:rPr>
              <w:br/>
              <w:t>нематериальных активов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 xml:space="preserve">стоимость </w:t>
            </w:r>
            <w:r w:rsidRPr="00C91A33">
              <w:rPr>
                <w:rFonts w:ascii="Arial" w:hAnsi="Arial" w:cs="Arial"/>
                <w:sz w:val="12"/>
              </w:rPr>
              <w:br/>
              <w:t>основных средств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долгосрочные финансовые </w:t>
            </w:r>
            <w:r w:rsidRPr="00C91A33">
              <w:rPr>
                <w:rFonts w:ascii="Arial" w:hAnsi="Arial" w:cs="Arial"/>
                <w:sz w:val="12"/>
              </w:rPr>
              <w:br/>
              <w:t>вложения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лекарственных 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средств и материалов, примен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я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емых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 в медицинских целях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490 210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73 580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272 223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59 210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резиновых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 пластмассовых 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370 145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3 157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271 772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66 216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прочей немета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л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лической минеральной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продукции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1 132 404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3 326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724 388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269 688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металлургическое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6 785 016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38 131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2 808 087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3 459 447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готовых металл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и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ческих изделий, кроме машин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1 194 539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12 347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639 605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342 626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компьютеров, электронных и оптических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674 876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22 701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430 560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73 319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электрического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оборудования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233 473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4 836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157 473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33 027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машин и оборуд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вания, не включенных в другие группировки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587 868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14 897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331 701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117 057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производство автотранспортных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 средств, прицепов и полуприц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796 053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5 780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483 520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155 875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производство прочих транспор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т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ных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 средств и оборудования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2 157 237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62 768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973 630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631 844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производство мебели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46 530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1 306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34 491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4 926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47 949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525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30 580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10 398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электрической эне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р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гией, газом и паром; кондицион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рование воздуха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13 607 794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63 011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10 198 070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2 159 172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производство, передача и ра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с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пределение электроэнергии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10 688 735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51 482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7 869 644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1 912 053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производство и распределение газообразного топлива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1 541 304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781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1 344 510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5 231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производство, передача и ра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с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пределение пара и горячей 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в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о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ды; кондиционирование воздуха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1 377 755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10 748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983 916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241 888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водоснабжение; водоотведение,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организация сбора и утилизации отходов, деятельность по ликв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дации загрязнений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1 675 748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3 427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1 484 331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43 310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3 469 470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152 124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1 378 593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974 855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2 318 303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7 491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845 280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826 303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2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строительство инженерных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сооружений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771 711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142 053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292 815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83 428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и розничная;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ремонт автотранспортных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средств и мотоциклов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23 491 881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146 919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12 090 384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9 593 969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</w:rPr>
              <w:t xml:space="preserve">торговля оптовая и розничная </w:t>
            </w:r>
            <w:r w:rsidRPr="00C91A33">
              <w:rPr>
                <w:rFonts w:ascii="Arial" w:hAnsi="Arial" w:cs="Arial"/>
                <w:sz w:val="14"/>
                <w:szCs w:val="14"/>
              </w:rPr>
              <w:br/>
            </w:r>
            <w:r w:rsidRPr="00C91A33">
              <w:rPr>
                <w:rFonts w:ascii="Arial" w:hAnsi="Arial" w:cs="Arial"/>
                <w:spacing w:val="-2"/>
                <w:sz w:val="14"/>
                <w:szCs w:val="14"/>
              </w:rPr>
              <w:t>автотранспортными средствами</w:t>
            </w:r>
            <w:r w:rsidRPr="00C91A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91A33">
              <w:rPr>
                <w:rFonts w:ascii="Arial" w:hAnsi="Arial" w:cs="Arial"/>
                <w:sz w:val="14"/>
                <w:szCs w:val="14"/>
              </w:rPr>
              <w:br/>
              <w:t>и мотоциклами и их ремонт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428 065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6 082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207 183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73442" w:rsidRDefault="00C36D19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442">
              <w:rPr>
                <w:rFonts w:ascii="Arial" w:hAnsi="Arial" w:cs="Arial"/>
                <w:sz w:val="14"/>
                <w:szCs w:val="14"/>
              </w:rPr>
              <w:t>143 672</w:t>
            </w:r>
          </w:p>
        </w:tc>
      </w:tr>
    </w:tbl>
    <w:p w:rsidR="00C36D19" w:rsidRPr="00C91A33" w:rsidRDefault="00C36D19" w:rsidP="00C36D19">
      <w:pPr>
        <w:rPr>
          <w:rFonts w:ascii="Arial" w:hAnsi="Arial" w:cs="Arial"/>
          <w:sz w:val="14"/>
          <w:szCs w:val="14"/>
        </w:rPr>
      </w:pPr>
    </w:p>
    <w:p w:rsidR="00C36D19" w:rsidRPr="00C91A33" w:rsidRDefault="00C36D19" w:rsidP="00C36D19">
      <w:pPr>
        <w:pStyle w:val="xl23"/>
        <w:pageBreakBefore/>
        <w:widowControl w:val="0"/>
        <w:overflowPunct w:val="0"/>
        <w:autoSpaceDE w:val="0"/>
        <w:autoSpaceDN w:val="0"/>
        <w:adjustRightInd w:val="0"/>
        <w:spacing w:before="0" w:beforeAutospacing="0" w:after="60" w:afterAutospacing="0"/>
        <w:textAlignment w:val="baseline"/>
        <w:rPr>
          <w:rFonts w:eastAsia="Times New Roman"/>
          <w:szCs w:val="20"/>
        </w:rPr>
      </w:pPr>
      <w:r w:rsidRPr="00C91A33">
        <w:rPr>
          <w:rFonts w:eastAsia="Times New Roman"/>
          <w:szCs w:val="20"/>
        </w:rPr>
        <w:lastRenderedPageBreak/>
        <w:t>Продолжение табл. 3.15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C36D19" w:rsidRPr="00C91A33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C91A33">
              <w:rPr>
                <w:rFonts w:ascii="Arial" w:hAnsi="Arial" w:cs="Arial"/>
                <w:sz w:val="12"/>
              </w:rPr>
              <w:t>Внеоборотные</w:t>
            </w:r>
            <w:proofErr w:type="spellEnd"/>
            <w:r w:rsidRPr="00C91A33">
              <w:rPr>
                <w:rFonts w:ascii="Arial" w:hAnsi="Arial" w:cs="Arial"/>
                <w:sz w:val="12"/>
              </w:rPr>
              <w:t xml:space="preserve"> активы – 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1A33">
              <w:rPr>
                <w:rFonts w:ascii="Arial" w:hAnsi="Arial" w:cs="Arial"/>
                <w:sz w:val="12"/>
                <w:szCs w:val="12"/>
              </w:rPr>
              <w:t>из них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>стоимость</w:t>
            </w:r>
            <w:r w:rsidRPr="00C91A33">
              <w:rPr>
                <w:rFonts w:ascii="Arial" w:hAnsi="Arial" w:cs="Arial"/>
                <w:sz w:val="12"/>
              </w:rPr>
              <w:br/>
              <w:t>нематериальных активов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 xml:space="preserve">стоимость </w:t>
            </w:r>
            <w:r w:rsidRPr="00C91A33">
              <w:rPr>
                <w:rFonts w:ascii="Arial" w:hAnsi="Arial" w:cs="Arial"/>
                <w:sz w:val="12"/>
              </w:rPr>
              <w:br/>
              <w:t>основных средств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долгосрочные финансовые </w:t>
            </w:r>
            <w:r w:rsidRPr="00C91A33">
              <w:rPr>
                <w:rFonts w:ascii="Arial" w:hAnsi="Arial" w:cs="Arial"/>
                <w:sz w:val="12"/>
              </w:rPr>
              <w:br/>
              <w:t>вложения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pacing w:val="-3"/>
                <w:sz w:val="14"/>
                <w:szCs w:val="14"/>
              </w:rPr>
              <w:t>торговля оптовая, кроме оптовой</w:t>
            </w:r>
            <w:r w:rsidRPr="00C91A3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20 389 279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70 009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10 283 530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8 779 360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торговля розничная, кроме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2 674 537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70 828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1 599 671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670 937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транспортировка и хранение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21 958 678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87 403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16 748 021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2 684 638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7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сухопутного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и трубопроводного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17 329 823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41 128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13 659 628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1 877 350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454"/>
              <w:rPr>
                <w:rFonts w:ascii="Arial" w:eastAsia="Times New Roman" w:hAnsi="Arial" w:cs="Arial"/>
                <w:sz w:val="14"/>
                <w:lang w:val="ru-MO"/>
              </w:rPr>
            </w:pPr>
            <w:r w:rsidRPr="00C91A33">
              <w:rPr>
                <w:rFonts w:ascii="Arial" w:eastAsia="Times New Roman" w:hAnsi="Arial" w:cs="Arial"/>
                <w:sz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деятельность железнодоро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ж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ного транспорта: междугоро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ные и международные пасс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а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жирские перевозки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7 472 486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28 132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6 643 040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417 804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деятельность железнодоро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ж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ного транспорта: грузовые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перевозки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1 044 835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494 011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442 597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прочего </w:t>
            </w:r>
            <w:r w:rsidRPr="00C91A33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сухопу</w:t>
            </w:r>
            <w:r w:rsidRPr="00C91A33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т</w:t>
            </w:r>
            <w:r w:rsidRPr="00C91A33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ного пассажирского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3 998 916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2 417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2 993 854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3 706</w:t>
            </w:r>
          </w:p>
        </w:tc>
      </w:tr>
      <w:tr w:rsidR="00C36D19" w:rsidRPr="00C91A33" w:rsidTr="00906E7F">
        <w:trPr>
          <w:cantSplit/>
          <w:trHeight w:val="374"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323 374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1 190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245 424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45 465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деятельность трубопрово</w:t>
            </w:r>
            <w:proofErr w:type="gramStart"/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д-</w:t>
            </w:r>
            <w:proofErr w:type="gramEnd"/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</w:r>
            <w:proofErr w:type="spellStart"/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ного</w:t>
            </w:r>
            <w:proofErr w:type="spellEnd"/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4 490 212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9 186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3 283 299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967 778</w:t>
            </w:r>
          </w:p>
        </w:tc>
      </w:tr>
      <w:tr w:rsidR="00C36D19" w:rsidRPr="00C91A33" w:rsidTr="00906E7F">
        <w:trPr>
          <w:cantSplit/>
          <w:trHeight w:val="210"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водного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285 646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321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202 324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49 722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воздушного 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br/>
              <w:t>и космического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460 577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5 356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184 788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124 371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складское хозяйство и вспомог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а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тельная транспортная деятел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ь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ность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3 749 643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34 282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2 625 418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600 765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почтовой связи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и курьерская деятельность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132 989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6 316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75 863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32 430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деятельность гостиниц и предпри</w:t>
            </w:r>
            <w:r w:rsidRPr="00C91A33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я</w:t>
            </w:r>
            <w:r w:rsidRPr="00C91A33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тий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 общественного питания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1 090 972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2 011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810 594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71 178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7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деятельность по предоставл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нию мест для временного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проживания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949 451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498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711 810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55 252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деятельность по предоставл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нию продуктов питания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и напитков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141 521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1 513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98 784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15 926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инфо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р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мации и связи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6 756 454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298 843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2 244 175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3 374 126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7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деятельность издательская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33 544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3 088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8 516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15 261</w:t>
            </w:r>
          </w:p>
        </w:tc>
      </w:tr>
    </w:tbl>
    <w:p w:rsidR="00C36D19" w:rsidRPr="00C91A33" w:rsidRDefault="00C36D19" w:rsidP="00C36D19">
      <w:pPr>
        <w:rPr>
          <w:rFonts w:ascii="Arial" w:hAnsi="Arial" w:cs="Arial"/>
          <w:sz w:val="16"/>
          <w:szCs w:val="16"/>
          <w:lang w:val="en-US"/>
        </w:rPr>
      </w:pPr>
    </w:p>
    <w:p w:rsidR="00C36D19" w:rsidRPr="00C91A33" w:rsidRDefault="00C36D19" w:rsidP="00C36D19">
      <w:pPr>
        <w:pStyle w:val="xl23"/>
        <w:pageBreakBefore/>
        <w:widowControl w:val="0"/>
        <w:overflowPunct w:val="0"/>
        <w:autoSpaceDE w:val="0"/>
        <w:autoSpaceDN w:val="0"/>
        <w:adjustRightInd w:val="0"/>
        <w:spacing w:before="0" w:beforeAutospacing="0" w:after="60" w:afterAutospacing="0"/>
        <w:textAlignment w:val="baseline"/>
        <w:rPr>
          <w:rFonts w:eastAsia="Times New Roman"/>
          <w:szCs w:val="20"/>
          <w:lang w:val="en-US"/>
        </w:rPr>
      </w:pPr>
      <w:r w:rsidRPr="00C91A33">
        <w:rPr>
          <w:rFonts w:eastAsia="Times New Roman"/>
          <w:szCs w:val="20"/>
        </w:rPr>
        <w:lastRenderedPageBreak/>
        <w:t>Продолжение табл. 3.15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C36D19" w:rsidRPr="00C91A33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C91A33">
              <w:rPr>
                <w:rFonts w:ascii="Arial" w:hAnsi="Arial" w:cs="Arial"/>
                <w:sz w:val="12"/>
              </w:rPr>
              <w:t>Внеоборотные</w:t>
            </w:r>
            <w:proofErr w:type="spellEnd"/>
            <w:r w:rsidRPr="00C91A33">
              <w:rPr>
                <w:rFonts w:ascii="Arial" w:hAnsi="Arial" w:cs="Arial"/>
                <w:sz w:val="12"/>
              </w:rPr>
              <w:t xml:space="preserve"> активы – 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1A33">
              <w:rPr>
                <w:rFonts w:ascii="Arial" w:hAnsi="Arial" w:cs="Arial"/>
                <w:sz w:val="12"/>
                <w:szCs w:val="12"/>
              </w:rPr>
              <w:t>из них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>стоимость</w:t>
            </w:r>
            <w:r w:rsidRPr="00C91A33">
              <w:rPr>
                <w:rFonts w:ascii="Arial" w:hAnsi="Arial" w:cs="Arial"/>
                <w:sz w:val="12"/>
              </w:rPr>
              <w:br/>
              <w:t>нематериальных активов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остаточная </w:t>
            </w:r>
            <w:r w:rsidRPr="00C91A33">
              <w:rPr>
                <w:rFonts w:ascii="Arial" w:hAnsi="Arial" w:cs="Arial"/>
                <w:sz w:val="12"/>
              </w:rPr>
              <w:br/>
              <w:t xml:space="preserve">стоимость </w:t>
            </w:r>
            <w:r w:rsidRPr="00C91A33">
              <w:rPr>
                <w:rFonts w:ascii="Arial" w:hAnsi="Arial" w:cs="Arial"/>
                <w:sz w:val="12"/>
              </w:rPr>
              <w:br/>
              <w:t>основных средств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D19" w:rsidRPr="00C91A33" w:rsidRDefault="00C36D19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C91A33">
              <w:rPr>
                <w:rFonts w:ascii="Arial" w:hAnsi="Arial" w:cs="Arial"/>
                <w:sz w:val="12"/>
              </w:rPr>
              <w:t xml:space="preserve">долгосрочные финансовые </w:t>
            </w:r>
            <w:r w:rsidRPr="00C91A33">
              <w:rPr>
                <w:rFonts w:ascii="Arial" w:hAnsi="Arial" w:cs="Arial"/>
                <w:sz w:val="12"/>
              </w:rPr>
              <w:br/>
              <w:t>вложения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деятельность в сфере телеко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м</w:t>
            </w:r>
            <w:r w:rsidRPr="00C91A33">
              <w:rPr>
                <w:rFonts w:ascii="Arial" w:eastAsia="Times New Roman" w:hAnsi="Arial" w:cs="Arial"/>
                <w:sz w:val="14"/>
                <w:szCs w:val="24"/>
              </w:rPr>
              <w:t>муникаций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3 695 123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80 004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1 950 646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1 124 898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в области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информационных технологий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517 372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38 264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101 279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332 213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финансовая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37 773 661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121 847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350 271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33 653 072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по операциям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с недвижимым имуществом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11 793 933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15 774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3 571 868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5 300 366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профессиональная, научная и техническая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20 732 197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199 031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2 014 251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16 955 442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научные исследования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и разработки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1 631 932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73 859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908 054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394 497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административная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C91A33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и сопутствующие дополнительные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 услуги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4 317 888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9 207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571 461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3 063 308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туристических агентств и прочих организаций, предоставляющих услуги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в сфере туризма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22 899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2 164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6 183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9 663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государственное управление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и обеспечение военной безопа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ности; социальное обеспечение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1 830 656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2 930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35 331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1 772 172</w:t>
            </w:r>
          </w:p>
        </w:tc>
      </w:tr>
      <w:tr w:rsidR="00C36D19" w:rsidRPr="00C91A33" w:rsidTr="00906E7F">
        <w:trPr>
          <w:cantSplit/>
          <w:trHeight w:val="81"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154 230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3 547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141 675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2 795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здрав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охранения и социальных услуг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469 868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5 557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330 179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61 835</w:t>
            </w:r>
          </w:p>
        </w:tc>
      </w:tr>
      <w:tr w:rsidR="00C36D19" w:rsidRPr="00C91A33" w:rsidTr="00906E7F">
        <w:trPr>
          <w:cantSplit/>
          <w:trHeight w:val="80"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в области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здравоохранения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462 391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5 295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325 745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59 737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деятельность в области культуры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, спорта, организации досуга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и развлечений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401 435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26 429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219 356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88 961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библиотек,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архивов, музеев и прочих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объектов культуры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33 360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324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29 223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pStyle w:val="xl40"/>
              <w:spacing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деятельность в области спорта, отдыха и развлечений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273 449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4 379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162 845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48 188</w:t>
            </w:r>
          </w:p>
        </w:tc>
      </w:tr>
      <w:tr w:rsidR="00C36D19" w:rsidRPr="00C91A33" w:rsidTr="00906E7F">
        <w:trPr>
          <w:cantSplit/>
          <w:jc w:val="center"/>
        </w:trPr>
        <w:tc>
          <w:tcPr>
            <w:tcW w:w="2413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C36D19" w:rsidRPr="00C91A33" w:rsidRDefault="00C36D19" w:rsidP="00906E7F">
            <w:pPr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предоставление прочих видов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</w:t>
            </w:r>
          </w:p>
        </w:tc>
        <w:tc>
          <w:tcPr>
            <w:tcW w:w="10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267 962</w:t>
            </w:r>
          </w:p>
        </w:tc>
        <w:tc>
          <w:tcPr>
            <w:tcW w:w="1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2 009</w:t>
            </w:r>
          </w:p>
        </w:tc>
        <w:tc>
          <w:tcPr>
            <w:tcW w:w="10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98 100</w:t>
            </w:r>
          </w:p>
        </w:tc>
        <w:tc>
          <w:tcPr>
            <w:tcW w:w="1062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C36D19" w:rsidRPr="00520006" w:rsidRDefault="00C36D19" w:rsidP="00906E7F">
            <w:pPr>
              <w:spacing w:before="10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152 501</w:t>
            </w:r>
          </w:p>
        </w:tc>
      </w:tr>
    </w:tbl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6E9"/>
    <w:multiLevelType w:val="hybridMultilevel"/>
    <w:tmpl w:val="08B43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A148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530EA2"/>
    <w:multiLevelType w:val="hybridMultilevel"/>
    <w:tmpl w:val="D8DA9F94"/>
    <w:lvl w:ilvl="0" w:tplc="0DE8E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B00F8"/>
    <w:multiLevelType w:val="hybridMultilevel"/>
    <w:tmpl w:val="ABDA65FA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03092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A4080D"/>
    <w:multiLevelType w:val="hybridMultilevel"/>
    <w:tmpl w:val="172C4D62"/>
    <w:lvl w:ilvl="0" w:tplc="3E523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878F0"/>
    <w:multiLevelType w:val="singleLevel"/>
    <w:tmpl w:val="AE0477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8"/>
      </w:rPr>
    </w:lvl>
  </w:abstractNum>
  <w:abstractNum w:abstractNumId="8">
    <w:nsid w:val="2629246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1900E6"/>
    <w:multiLevelType w:val="hybridMultilevel"/>
    <w:tmpl w:val="6A7CB93A"/>
    <w:lvl w:ilvl="0" w:tplc="1474ED98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61523"/>
    <w:multiLevelType w:val="hybridMultilevel"/>
    <w:tmpl w:val="A84613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B5687"/>
    <w:multiLevelType w:val="hybridMultilevel"/>
    <w:tmpl w:val="60A6165A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8126E"/>
    <w:multiLevelType w:val="singleLevel"/>
    <w:tmpl w:val="4F8076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ABA044E"/>
    <w:multiLevelType w:val="hybridMultilevel"/>
    <w:tmpl w:val="FCE441E8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A225C"/>
    <w:multiLevelType w:val="singleLevel"/>
    <w:tmpl w:val="D6261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1310599"/>
    <w:multiLevelType w:val="singleLevel"/>
    <w:tmpl w:val="0419000F"/>
    <w:lvl w:ilvl="0">
      <w:start w:val="13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E93E60"/>
    <w:multiLevelType w:val="hybridMultilevel"/>
    <w:tmpl w:val="E7B46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80746"/>
    <w:multiLevelType w:val="hybridMultilevel"/>
    <w:tmpl w:val="3E804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431E23"/>
    <w:multiLevelType w:val="multilevel"/>
    <w:tmpl w:val="9CA86DD2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16"/>
      </w:rPr>
    </w:lvl>
    <w:lvl w:ilvl="1">
      <w:start w:val="2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</w:abstractNum>
  <w:abstractNum w:abstractNumId="19">
    <w:nsid w:val="636B5EC9"/>
    <w:multiLevelType w:val="hybridMultilevel"/>
    <w:tmpl w:val="82C89D20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D0CC8"/>
    <w:multiLevelType w:val="hybridMultilevel"/>
    <w:tmpl w:val="6E74B0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77208E"/>
    <w:multiLevelType w:val="singleLevel"/>
    <w:tmpl w:val="3E28F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8"/>
      </w:rPr>
    </w:lvl>
  </w:abstractNum>
  <w:abstractNum w:abstractNumId="22">
    <w:nsid w:val="7BAF477D"/>
    <w:multiLevelType w:val="hybridMultilevel"/>
    <w:tmpl w:val="AE8CB2A0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90F4F"/>
    <w:multiLevelType w:val="singleLevel"/>
    <w:tmpl w:val="020E24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0"/>
  </w:num>
  <w:num w:numId="5">
    <w:abstractNumId w:val="0"/>
  </w:num>
  <w:num w:numId="6">
    <w:abstractNumId w:val="7"/>
  </w:num>
  <w:num w:numId="7">
    <w:abstractNumId w:val="21"/>
  </w:num>
  <w:num w:numId="8">
    <w:abstractNumId w:val="1"/>
  </w:num>
  <w:num w:numId="9">
    <w:abstractNumId w:val="18"/>
  </w:num>
  <w:num w:numId="10">
    <w:abstractNumId w:val="12"/>
  </w:num>
  <w:num w:numId="11">
    <w:abstractNumId w:val="15"/>
  </w:num>
  <w:num w:numId="12">
    <w:abstractNumId w:val="22"/>
  </w:num>
  <w:num w:numId="13">
    <w:abstractNumId w:val="4"/>
  </w:num>
  <w:num w:numId="14">
    <w:abstractNumId w:val="13"/>
  </w:num>
  <w:num w:numId="15">
    <w:abstractNumId w:val="19"/>
  </w:num>
  <w:num w:numId="16">
    <w:abstractNumId w:val="11"/>
  </w:num>
  <w:num w:numId="17">
    <w:abstractNumId w:val="14"/>
  </w:num>
  <w:num w:numId="18">
    <w:abstractNumId w:val="23"/>
  </w:num>
  <w:num w:numId="19">
    <w:abstractNumId w:val="8"/>
  </w:num>
  <w:num w:numId="20">
    <w:abstractNumId w:val="9"/>
  </w:num>
  <w:num w:numId="21">
    <w:abstractNumId w:val="5"/>
  </w:num>
  <w:num w:numId="22">
    <w:abstractNumId w:val="20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36D19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rPr>
      <w:sz w:val="16"/>
    </w:rPr>
  </w:style>
  <w:style w:type="paragraph" w:styleId="a5">
    <w:name w:val="annotation text"/>
    <w:basedOn w:val="a"/>
    <w:link w:val="11"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3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3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rPr>
      <w:position w:val="6"/>
      <w:sz w:val="16"/>
    </w:rPr>
  </w:style>
  <w:style w:type="paragraph" w:styleId="ad">
    <w:name w:val="footnote text"/>
    <w:basedOn w:val="a"/>
    <w:link w:val="ae"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f">
    <w:name w:val="page number"/>
    <w:basedOn w:val="a1"/>
  </w:style>
  <w:style w:type="paragraph" w:styleId="af0">
    <w:name w:val="Title"/>
    <w:basedOn w:val="a"/>
    <w:link w:val="af1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2">
    <w:name w:val="Body Text"/>
    <w:basedOn w:val="a"/>
    <w:link w:val="af3"/>
    <w:pPr>
      <w:jc w:val="both"/>
    </w:pPr>
    <w:rPr>
      <w:rFonts w:ascii="Arial" w:hAnsi="Arial"/>
      <w:sz w:val="12"/>
    </w:rPr>
  </w:style>
  <w:style w:type="paragraph" w:styleId="af4">
    <w:name w:val="Body Text Indent"/>
    <w:basedOn w:val="a"/>
    <w:link w:val="af5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6">
    <w:name w:val="Balloon Text"/>
    <w:basedOn w:val="a"/>
    <w:link w:val="af7"/>
    <w:rsid w:val="00F7011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70114"/>
    <w:rPr>
      <w:rFonts w:ascii="Tahoma" w:hAnsi="Tahoma" w:cs="Tahoma"/>
      <w:sz w:val="16"/>
      <w:szCs w:val="16"/>
    </w:rPr>
  </w:style>
  <w:style w:type="paragraph" w:styleId="af8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iiaiieoeooaacaoa">
    <w:name w:val="Iniiaiie o?eoo aacaoa"/>
    <w:rsid w:val="00C36D19"/>
    <w:rPr>
      <w:sz w:val="20"/>
    </w:rPr>
  </w:style>
  <w:style w:type="paragraph" w:customStyle="1" w:styleId="Iniiaiieoaeno2">
    <w:name w:val="Iniiaiie oaeno 2"/>
    <w:basedOn w:val="a"/>
    <w:rsid w:val="00C36D19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C36D19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C36D19"/>
    <w:pPr>
      <w:widowControl w:val="0"/>
      <w:tabs>
        <w:tab w:val="center" w:pos="4153"/>
        <w:tab w:val="right" w:pos="8306"/>
      </w:tabs>
    </w:pPr>
  </w:style>
  <w:style w:type="paragraph" w:styleId="23">
    <w:name w:val="Body Text 2"/>
    <w:basedOn w:val="a"/>
    <w:link w:val="24"/>
    <w:rsid w:val="00C36D19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C36D19"/>
    <w:rPr>
      <w:rFonts w:ascii="Arial" w:hAnsi="Arial"/>
      <w:b/>
      <w:sz w:val="14"/>
    </w:rPr>
  </w:style>
  <w:style w:type="character" w:customStyle="1" w:styleId="af9">
    <w:name w:val="íîìåð ñòðàíèöû"/>
    <w:basedOn w:val="a1"/>
    <w:rsid w:val="00C36D19"/>
  </w:style>
  <w:style w:type="paragraph" w:customStyle="1" w:styleId="afa">
    <w:name w:val="Íèæíèé êîëîíòèòóë"/>
    <w:basedOn w:val="a"/>
    <w:rsid w:val="00C36D19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b"/>
    <w:rsid w:val="00C36D19"/>
  </w:style>
  <w:style w:type="paragraph" w:customStyle="1" w:styleId="afb">
    <w:name w:val="Основной текст с отступо"/>
    <w:basedOn w:val="a"/>
    <w:rsid w:val="00C36D19"/>
    <w:pPr>
      <w:spacing w:after="120"/>
      <w:ind w:left="283"/>
    </w:pPr>
  </w:style>
  <w:style w:type="paragraph" w:customStyle="1" w:styleId="TableText">
    <w:name w:val="Table Text"/>
    <w:basedOn w:val="a"/>
    <w:rsid w:val="00C36D19"/>
    <w:rPr>
      <w:rFonts w:ascii="Tms Rmn" w:hAnsi="Tms Rmn"/>
      <w:noProof/>
    </w:rPr>
  </w:style>
  <w:style w:type="paragraph" w:customStyle="1" w:styleId="afc">
    <w:name w:val="текст конц. сноски"/>
    <w:basedOn w:val="a"/>
    <w:rsid w:val="00C36D19"/>
  </w:style>
  <w:style w:type="paragraph" w:styleId="afd">
    <w:name w:val="endnote text"/>
    <w:basedOn w:val="a"/>
    <w:link w:val="afe"/>
    <w:semiHidden/>
    <w:rsid w:val="00C36D19"/>
  </w:style>
  <w:style w:type="character" w:customStyle="1" w:styleId="afe">
    <w:name w:val="Текст концевой сноски Знак"/>
    <w:basedOn w:val="a1"/>
    <w:link w:val="afd"/>
    <w:semiHidden/>
    <w:rsid w:val="00C36D19"/>
  </w:style>
  <w:style w:type="paragraph" w:styleId="33">
    <w:name w:val="Body Text 3"/>
    <w:basedOn w:val="a"/>
    <w:link w:val="34"/>
    <w:rsid w:val="00C36D19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C36D19"/>
    <w:rPr>
      <w:rFonts w:ascii="Arial CYR" w:hAnsi="Arial CYR"/>
      <w:b/>
    </w:rPr>
  </w:style>
  <w:style w:type="paragraph" w:styleId="25">
    <w:name w:val="Body Text Indent 2"/>
    <w:basedOn w:val="a"/>
    <w:link w:val="26"/>
    <w:rsid w:val="00C36D19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C36D19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C36D19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C36D19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C36D19"/>
    <w:rPr>
      <w:rFonts w:ascii="Arial" w:hAnsi="Arial" w:cs="Arial"/>
      <w:b/>
      <w:color w:val="000000"/>
      <w:sz w:val="14"/>
    </w:rPr>
  </w:style>
  <w:style w:type="paragraph" w:styleId="aff">
    <w:name w:val="Block Text"/>
    <w:basedOn w:val="a"/>
    <w:rsid w:val="00C36D19"/>
    <w:pPr>
      <w:overflowPunct/>
      <w:autoSpaceDE/>
      <w:autoSpaceDN/>
      <w:adjustRightInd/>
      <w:spacing w:before="20" w:after="20" w:line="120" w:lineRule="exact"/>
      <w:ind w:left="-57" w:right="-57"/>
      <w:jc w:val="center"/>
      <w:textAlignment w:val="auto"/>
    </w:pPr>
    <w:rPr>
      <w:rFonts w:ascii="Arial" w:hAnsi="Arial"/>
      <w:sz w:val="12"/>
      <w:szCs w:val="24"/>
    </w:rPr>
  </w:style>
  <w:style w:type="paragraph" w:customStyle="1" w:styleId="xl23">
    <w:name w:val="xl23"/>
    <w:basedOn w:val="a"/>
    <w:rsid w:val="00C36D1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a"/>
    <w:rsid w:val="00C36D19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character" w:customStyle="1" w:styleId="BalloonTextChar">
    <w:name w:val="Balloon Text Char"/>
    <w:locked/>
    <w:rsid w:val="00C36D19"/>
    <w:rPr>
      <w:rFonts w:ascii="Tahoma" w:hAnsi="Tahoma"/>
      <w:sz w:val="16"/>
    </w:rPr>
  </w:style>
  <w:style w:type="character" w:customStyle="1" w:styleId="ae">
    <w:name w:val="Текст сноски Знак"/>
    <w:basedOn w:val="a1"/>
    <w:link w:val="ad"/>
    <w:rsid w:val="00C36D19"/>
  </w:style>
  <w:style w:type="table" w:styleId="aff0">
    <w:name w:val="Table Grid"/>
    <w:basedOn w:val="a2"/>
    <w:rsid w:val="00C36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Текст примечания Знак"/>
    <w:basedOn w:val="a1"/>
    <w:rsid w:val="00C36D19"/>
  </w:style>
  <w:style w:type="paragraph" w:styleId="aff2">
    <w:name w:val="annotation subject"/>
    <w:basedOn w:val="a5"/>
    <w:next w:val="a5"/>
    <w:link w:val="aff3"/>
    <w:rsid w:val="00C36D19"/>
    <w:pPr>
      <w:widowControl w:val="0"/>
    </w:pPr>
    <w:rPr>
      <w:b/>
      <w:bCs/>
    </w:rPr>
  </w:style>
  <w:style w:type="character" w:customStyle="1" w:styleId="11">
    <w:name w:val="Текст примечания Знак1"/>
    <w:basedOn w:val="a1"/>
    <w:link w:val="a5"/>
    <w:rsid w:val="00C36D19"/>
  </w:style>
  <w:style w:type="character" w:customStyle="1" w:styleId="aff3">
    <w:name w:val="Тема примечания Знак"/>
    <w:basedOn w:val="11"/>
    <w:link w:val="aff2"/>
    <w:rsid w:val="00C36D19"/>
    <w:rPr>
      <w:b/>
      <w:bCs/>
    </w:rPr>
  </w:style>
  <w:style w:type="character" w:customStyle="1" w:styleId="af3">
    <w:name w:val="Основной текст Знак"/>
    <w:basedOn w:val="a1"/>
    <w:link w:val="af2"/>
    <w:rsid w:val="00C36D19"/>
    <w:rPr>
      <w:rFonts w:ascii="Arial" w:hAnsi="Arial"/>
      <w:sz w:val="12"/>
    </w:rPr>
  </w:style>
  <w:style w:type="paragraph" w:styleId="aff4">
    <w:name w:val="List Paragraph"/>
    <w:basedOn w:val="a"/>
    <w:uiPriority w:val="34"/>
    <w:qFormat/>
    <w:rsid w:val="00C36D19"/>
    <w:pPr>
      <w:widowControl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C36D19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C36D19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C36D19"/>
    <w:rPr>
      <w:b/>
      <w:sz w:val="24"/>
    </w:rPr>
  </w:style>
  <w:style w:type="character" w:customStyle="1" w:styleId="40">
    <w:name w:val="Заголовок 4 Знак"/>
    <w:basedOn w:val="a1"/>
    <w:link w:val="4"/>
    <w:rsid w:val="00C36D19"/>
    <w:rPr>
      <w:sz w:val="24"/>
      <w:u w:val="single"/>
    </w:rPr>
  </w:style>
  <w:style w:type="character" w:customStyle="1" w:styleId="a9">
    <w:name w:val="Нижний колонтитул Знак"/>
    <w:basedOn w:val="a1"/>
    <w:link w:val="a8"/>
    <w:rsid w:val="00C36D19"/>
  </w:style>
  <w:style w:type="character" w:customStyle="1" w:styleId="ab">
    <w:name w:val="Верхний колонтитул Знак"/>
    <w:basedOn w:val="a1"/>
    <w:link w:val="aa"/>
    <w:rsid w:val="00C36D19"/>
  </w:style>
  <w:style w:type="character" w:customStyle="1" w:styleId="af5">
    <w:name w:val="Основной текст с отступом Знак"/>
    <w:basedOn w:val="a1"/>
    <w:link w:val="af4"/>
    <w:rsid w:val="00C36D19"/>
    <w:rPr>
      <w:rFonts w:ascii="Arial" w:hAnsi="Arial"/>
      <w:sz w:val="16"/>
    </w:rPr>
  </w:style>
  <w:style w:type="character" w:customStyle="1" w:styleId="af1">
    <w:name w:val="Название Знак"/>
    <w:basedOn w:val="a1"/>
    <w:link w:val="af0"/>
    <w:rsid w:val="00C36D1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rPr>
      <w:sz w:val="16"/>
    </w:rPr>
  </w:style>
  <w:style w:type="paragraph" w:styleId="a5">
    <w:name w:val="annotation text"/>
    <w:basedOn w:val="a"/>
    <w:link w:val="11"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3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3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rPr>
      <w:position w:val="6"/>
      <w:sz w:val="16"/>
    </w:rPr>
  </w:style>
  <w:style w:type="paragraph" w:styleId="ad">
    <w:name w:val="footnote text"/>
    <w:basedOn w:val="a"/>
    <w:link w:val="ae"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f">
    <w:name w:val="page number"/>
    <w:basedOn w:val="a1"/>
  </w:style>
  <w:style w:type="paragraph" w:styleId="af0">
    <w:name w:val="Title"/>
    <w:basedOn w:val="a"/>
    <w:link w:val="af1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2">
    <w:name w:val="Body Text"/>
    <w:basedOn w:val="a"/>
    <w:link w:val="af3"/>
    <w:pPr>
      <w:jc w:val="both"/>
    </w:pPr>
    <w:rPr>
      <w:rFonts w:ascii="Arial" w:hAnsi="Arial"/>
      <w:sz w:val="12"/>
    </w:rPr>
  </w:style>
  <w:style w:type="paragraph" w:styleId="af4">
    <w:name w:val="Body Text Indent"/>
    <w:basedOn w:val="a"/>
    <w:link w:val="af5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6">
    <w:name w:val="Balloon Text"/>
    <w:basedOn w:val="a"/>
    <w:link w:val="af7"/>
    <w:rsid w:val="00F7011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70114"/>
    <w:rPr>
      <w:rFonts w:ascii="Tahoma" w:hAnsi="Tahoma" w:cs="Tahoma"/>
      <w:sz w:val="16"/>
      <w:szCs w:val="16"/>
    </w:rPr>
  </w:style>
  <w:style w:type="paragraph" w:styleId="af8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iiaiieoeooaacaoa">
    <w:name w:val="Iniiaiie o?eoo aacaoa"/>
    <w:rsid w:val="00C36D19"/>
    <w:rPr>
      <w:sz w:val="20"/>
    </w:rPr>
  </w:style>
  <w:style w:type="paragraph" w:customStyle="1" w:styleId="Iniiaiieoaeno2">
    <w:name w:val="Iniiaiie oaeno 2"/>
    <w:basedOn w:val="a"/>
    <w:rsid w:val="00C36D19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C36D19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C36D19"/>
    <w:pPr>
      <w:widowControl w:val="0"/>
      <w:tabs>
        <w:tab w:val="center" w:pos="4153"/>
        <w:tab w:val="right" w:pos="8306"/>
      </w:tabs>
    </w:pPr>
  </w:style>
  <w:style w:type="paragraph" w:styleId="23">
    <w:name w:val="Body Text 2"/>
    <w:basedOn w:val="a"/>
    <w:link w:val="24"/>
    <w:rsid w:val="00C36D19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C36D19"/>
    <w:rPr>
      <w:rFonts w:ascii="Arial" w:hAnsi="Arial"/>
      <w:b/>
      <w:sz w:val="14"/>
    </w:rPr>
  </w:style>
  <w:style w:type="character" w:customStyle="1" w:styleId="af9">
    <w:name w:val="íîìåð ñòðàíèöû"/>
    <w:basedOn w:val="a1"/>
    <w:rsid w:val="00C36D19"/>
  </w:style>
  <w:style w:type="paragraph" w:customStyle="1" w:styleId="afa">
    <w:name w:val="Íèæíèé êîëîíòèòóë"/>
    <w:basedOn w:val="a"/>
    <w:rsid w:val="00C36D19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b"/>
    <w:rsid w:val="00C36D19"/>
  </w:style>
  <w:style w:type="paragraph" w:customStyle="1" w:styleId="afb">
    <w:name w:val="Основной текст с отступо"/>
    <w:basedOn w:val="a"/>
    <w:rsid w:val="00C36D19"/>
    <w:pPr>
      <w:spacing w:after="120"/>
      <w:ind w:left="283"/>
    </w:pPr>
  </w:style>
  <w:style w:type="paragraph" w:customStyle="1" w:styleId="TableText">
    <w:name w:val="Table Text"/>
    <w:basedOn w:val="a"/>
    <w:rsid w:val="00C36D19"/>
    <w:rPr>
      <w:rFonts w:ascii="Tms Rmn" w:hAnsi="Tms Rmn"/>
      <w:noProof/>
    </w:rPr>
  </w:style>
  <w:style w:type="paragraph" w:customStyle="1" w:styleId="afc">
    <w:name w:val="текст конц. сноски"/>
    <w:basedOn w:val="a"/>
    <w:rsid w:val="00C36D19"/>
  </w:style>
  <w:style w:type="paragraph" w:styleId="afd">
    <w:name w:val="endnote text"/>
    <w:basedOn w:val="a"/>
    <w:link w:val="afe"/>
    <w:semiHidden/>
    <w:rsid w:val="00C36D19"/>
  </w:style>
  <w:style w:type="character" w:customStyle="1" w:styleId="afe">
    <w:name w:val="Текст концевой сноски Знак"/>
    <w:basedOn w:val="a1"/>
    <w:link w:val="afd"/>
    <w:semiHidden/>
    <w:rsid w:val="00C36D19"/>
  </w:style>
  <w:style w:type="paragraph" w:styleId="33">
    <w:name w:val="Body Text 3"/>
    <w:basedOn w:val="a"/>
    <w:link w:val="34"/>
    <w:rsid w:val="00C36D19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C36D19"/>
    <w:rPr>
      <w:rFonts w:ascii="Arial CYR" w:hAnsi="Arial CYR"/>
      <w:b/>
    </w:rPr>
  </w:style>
  <w:style w:type="paragraph" w:styleId="25">
    <w:name w:val="Body Text Indent 2"/>
    <w:basedOn w:val="a"/>
    <w:link w:val="26"/>
    <w:rsid w:val="00C36D19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C36D19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C36D19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C36D19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C36D19"/>
    <w:rPr>
      <w:rFonts w:ascii="Arial" w:hAnsi="Arial" w:cs="Arial"/>
      <w:b/>
      <w:color w:val="000000"/>
      <w:sz w:val="14"/>
    </w:rPr>
  </w:style>
  <w:style w:type="paragraph" w:styleId="aff">
    <w:name w:val="Block Text"/>
    <w:basedOn w:val="a"/>
    <w:rsid w:val="00C36D19"/>
    <w:pPr>
      <w:overflowPunct/>
      <w:autoSpaceDE/>
      <w:autoSpaceDN/>
      <w:adjustRightInd/>
      <w:spacing w:before="20" w:after="20" w:line="120" w:lineRule="exact"/>
      <w:ind w:left="-57" w:right="-57"/>
      <w:jc w:val="center"/>
      <w:textAlignment w:val="auto"/>
    </w:pPr>
    <w:rPr>
      <w:rFonts w:ascii="Arial" w:hAnsi="Arial"/>
      <w:sz w:val="12"/>
      <w:szCs w:val="24"/>
    </w:rPr>
  </w:style>
  <w:style w:type="paragraph" w:customStyle="1" w:styleId="xl23">
    <w:name w:val="xl23"/>
    <w:basedOn w:val="a"/>
    <w:rsid w:val="00C36D1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a"/>
    <w:rsid w:val="00C36D19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character" w:customStyle="1" w:styleId="BalloonTextChar">
    <w:name w:val="Balloon Text Char"/>
    <w:locked/>
    <w:rsid w:val="00C36D19"/>
    <w:rPr>
      <w:rFonts w:ascii="Tahoma" w:hAnsi="Tahoma"/>
      <w:sz w:val="16"/>
    </w:rPr>
  </w:style>
  <w:style w:type="character" w:customStyle="1" w:styleId="ae">
    <w:name w:val="Текст сноски Знак"/>
    <w:basedOn w:val="a1"/>
    <w:link w:val="ad"/>
    <w:rsid w:val="00C36D19"/>
  </w:style>
  <w:style w:type="table" w:styleId="aff0">
    <w:name w:val="Table Grid"/>
    <w:basedOn w:val="a2"/>
    <w:rsid w:val="00C36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Текст примечания Знак"/>
    <w:basedOn w:val="a1"/>
    <w:rsid w:val="00C36D19"/>
  </w:style>
  <w:style w:type="paragraph" w:styleId="aff2">
    <w:name w:val="annotation subject"/>
    <w:basedOn w:val="a5"/>
    <w:next w:val="a5"/>
    <w:link w:val="aff3"/>
    <w:rsid w:val="00C36D19"/>
    <w:pPr>
      <w:widowControl w:val="0"/>
    </w:pPr>
    <w:rPr>
      <w:b/>
      <w:bCs/>
    </w:rPr>
  </w:style>
  <w:style w:type="character" w:customStyle="1" w:styleId="11">
    <w:name w:val="Текст примечания Знак1"/>
    <w:basedOn w:val="a1"/>
    <w:link w:val="a5"/>
    <w:rsid w:val="00C36D19"/>
  </w:style>
  <w:style w:type="character" w:customStyle="1" w:styleId="aff3">
    <w:name w:val="Тема примечания Знак"/>
    <w:basedOn w:val="11"/>
    <w:link w:val="aff2"/>
    <w:rsid w:val="00C36D19"/>
    <w:rPr>
      <w:b/>
      <w:bCs/>
    </w:rPr>
  </w:style>
  <w:style w:type="character" w:customStyle="1" w:styleId="af3">
    <w:name w:val="Основной текст Знак"/>
    <w:basedOn w:val="a1"/>
    <w:link w:val="af2"/>
    <w:rsid w:val="00C36D19"/>
    <w:rPr>
      <w:rFonts w:ascii="Arial" w:hAnsi="Arial"/>
      <w:sz w:val="12"/>
    </w:rPr>
  </w:style>
  <w:style w:type="paragraph" w:styleId="aff4">
    <w:name w:val="List Paragraph"/>
    <w:basedOn w:val="a"/>
    <w:uiPriority w:val="34"/>
    <w:qFormat/>
    <w:rsid w:val="00C36D19"/>
    <w:pPr>
      <w:widowControl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C36D19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C36D19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C36D19"/>
    <w:rPr>
      <w:b/>
      <w:sz w:val="24"/>
    </w:rPr>
  </w:style>
  <w:style w:type="character" w:customStyle="1" w:styleId="40">
    <w:name w:val="Заголовок 4 Знак"/>
    <w:basedOn w:val="a1"/>
    <w:link w:val="4"/>
    <w:rsid w:val="00C36D19"/>
    <w:rPr>
      <w:sz w:val="24"/>
      <w:u w:val="single"/>
    </w:rPr>
  </w:style>
  <w:style w:type="character" w:customStyle="1" w:styleId="a9">
    <w:name w:val="Нижний колонтитул Знак"/>
    <w:basedOn w:val="a1"/>
    <w:link w:val="a8"/>
    <w:rsid w:val="00C36D19"/>
  </w:style>
  <w:style w:type="character" w:customStyle="1" w:styleId="ab">
    <w:name w:val="Верхний колонтитул Знак"/>
    <w:basedOn w:val="a1"/>
    <w:link w:val="aa"/>
    <w:rsid w:val="00C36D19"/>
  </w:style>
  <w:style w:type="character" w:customStyle="1" w:styleId="af5">
    <w:name w:val="Основной текст с отступом Знак"/>
    <w:basedOn w:val="a1"/>
    <w:link w:val="af4"/>
    <w:rsid w:val="00C36D19"/>
    <w:rPr>
      <w:rFonts w:ascii="Arial" w:hAnsi="Arial"/>
      <w:sz w:val="16"/>
    </w:rPr>
  </w:style>
  <w:style w:type="character" w:customStyle="1" w:styleId="af1">
    <w:name w:val="Название Знак"/>
    <w:basedOn w:val="a1"/>
    <w:link w:val="af0"/>
    <w:rsid w:val="00C36D1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3817</Words>
  <Characters>19483</Characters>
  <Application>Microsoft Office Word</Application>
  <DocSecurity>0</DocSecurity>
  <Lines>162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23254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2023-02-15T12:40:00Z</dcterms:modified>
</cp:coreProperties>
</file>