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20" w:rsidRPr="009A5820" w:rsidRDefault="009A5820" w:rsidP="009A5820">
      <w:pPr>
        <w:pStyle w:val="af0"/>
        <w:pageBreakBefore/>
        <w:jc w:val="center"/>
        <w:rPr>
          <w:b/>
          <w:sz w:val="16"/>
          <w:szCs w:val="16"/>
          <w:vertAlign w:val="superscript"/>
        </w:rPr>
      </w:pPr>
      <w:bookmarkStart w:id="0" w:name="_GoBack"/>
      <w:r w:rsidRPr="009A5820">
        <w:rPr>
          <w:b/>
          <w:sz w:val="16"/>
          <w:szCs w:val="16"/>
        </w:rPr>
        <w:t xml:space="preserve">4.12. ФИНАНСОВЫЕ ВЛОЖЕНИЯ ОРГАНИЗАЦИЙ </w:t>
      </w:r>
      <w:r w:rsidRPr="009A5820">
        <w:rPr>
          <w:b/>
          <w:sz w:val="16"/>
          <w:szCs w:val="16"/>
        </w:rPr>
        <w:br/>
        <w:t>ПО ВИДАМ ЭКОНОМИЧЕСКОЙ ДЕЯТЕЛЬНОСТИ в 2018 – 2021 гг.</w:t>
      </w:r>
    </w:p>
    <w:bookmarkEnd w:id="0"/>
    <w:p w:rsidR="009A5820" w:rsidRPr="00224E4F" w:rsidRDefault="009A5820" w:rsidP="009A5820">
      <w:pPr>
        <w:spacing w:after="60"/>
        <w:jc w:val="center"/>
        <w:rPr>
          <w:rFonts w:ascii="Arial" w:hAnsi="Arial"/>
          <w:sz w:val="14"/>
          <w:lang w:val="en-US"/>
        </w:rPr>
      </w:pPr>
      <w:r w:rsidRPr="00224E4F">
        <w:rPr>
          <w:rFonts w:ascii="Arial" w:hAnsi="Arial"/>
          <w:sz w:val="14"/>
        </w:rPr>
        <w:t>(миллиардов рублей)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60" w:after="4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090" w:type="dxa"/>
            <w:gridSpan w:val="3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24E4F">
              <w:rPr>
                <w:rFonts w:ascii="Arial" w:hAnsi="Arial" w:cs="Arial"/>
                <w:b/>
                <w:sz w:val="14"/>
                <w:szCs w:val="14"/>
              </w:rPr>
              <w:t>201</w:t>
            </w:r>
            <w:r w:rsidRPr="00224E4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8 </w:t>
            </w:r>
            <w:r w:rsidRPr="00224E4F">
              <w:rPr>
                <w:rFonts w:ascii="Arial" w:hAnsi="Arial" w:cs="Arial"/>
                <w:b/>
                <w:sz w:val="14"/>
                <w:szCs w:val="14"/>
              </w:rPr>
              <w:t>г</w:t>
            </w:r>
            <w:r w:rsidRPr="00224E4F">
              <w:rPr>
                <w:rFonts w:ascii="Arial" w:hAnsi="Arial" w:cs="Arial"/>
                <w:b/>
                <w:sz w:val="14"/>
                <w:szCs w:val="14"/>
                <w:lang w:val="en-US"/>
              </w:rPr>
              <w:t>.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  <w:r w:rsidRPr="00224E4F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4E4F">
              <w:rPr>
                <w:rFonts w:ascii="Arial" w:hAnsi="Arial" w:cs="Arial"/>
                <w:b/>
                <w:sz w:val="14"/>
                <w:szCs w:val="14"/>
              </w:rPr>
              <w:t>246503,4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4E4F">
              <w:rPr>
                <w:rFonts w:ascii="Arial" w:hAnsi="Arial" w:cs="Arial"/>
                <w:b/>
                <w:sz w:val="14"/>
                <w:szCs w:val="14"/>
              </w:rPr>
              <w:t>32636,1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4E4F">
              <w:rPr>
                <w:rFonts w:ascii="Arial" w:hAnsi="Arial" w:cs="Arial"/>
                <w:b/>
                <w:sz w:val="14"/>
                <w:szCs w:val="14"/>
              </w:rPr>
              <w:t>213867,3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224E4F">
              <w:rPr>
                <w:rFonts w:ascii="Arial" w:hAnsi="Arial" w:cs="Arial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bCs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224E4F">
              <w:rPr>
                <w:rFonts w:ascii="Arial" w:hAnsi="Arial" w:cs="Arial"/>
                <w:bCs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1364,3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1224,2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224E4F">
              <w:rPr>
                <w:rFonts w:ascii="Arial" w:hAnsi="Arial" w:cs="Arial"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растениеводство и животноводство, охота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 xml:space="preserve">и предоставление соответствующих услуг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в этих областях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1093,6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1029,9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264,1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189,0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sz w:val="14"/>
              </w:rPr>
            </w:pPr>
            <w:r w:rsidRPr="00224E4F">
              <w:rPr>
                <w:rFonts w:ascii="Arial" w:hAnsi="Arial" w:cs="Arial"/>
                <w:sz w:val="14"/>
              </w:rPr>
              <w:t xml:space="preserve">добыча полезных ископаемых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22508,4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11037,9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11470,5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340"/>
              <w:rPr>
                <w:rFonts w:ascii="Arial" w:hAnsi="Arial" w:cs="Arial"/>
                <w:sz w:val="14"/>
              </w:rPr>
            </w:pPr>
            <w:r w:rsidRPr="00224E4F">
              <w:rPr>
                <w:rFonts w:ascii="Arial" w:hAnsi="Arial" w:cs="Arial"/>
                <w:sz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добыча угля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490,5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388,1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добыча сырой нефти и природного газа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10130,2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2300,6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7829,6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5711,0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4845,0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866,0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888,7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843,9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30115,5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5063,3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25052,2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1592,5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231,4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1361,1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981,8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954,3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213,9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213,4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обработка древесины и производство изделий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159,1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154,3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>производство бумаги и бумажных</w:t>
            </w:r>
            <w:r w:rsidRPr="00224E4F">
              <w:rPr>
                <w:rFonts w:ascii="Arial" w:hAnsi="Arial" w:cs="Arial"/>
                <w:sz w:val="14"/>
                <w:szCs w:val="14"/>
              </w:rPr>
              <w:t xml:space="preserve">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493,8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486,5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163,2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162,3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9512,5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3788,7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5723,8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9497,4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3776,0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5721,4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1522,7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1456,2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</w:t>
            </w:r>
            <w:r w:rsidRPr="00224E4F">
              <w:rPr>
                <w:rFonts w:ascii="Arial" w:hAnsi="Arial" w:cs="Arial"/>
                <w:sz w:val="14"/>
                <w:szCs w:val="14"/>
              </w:rPr>
              <w:t>а</w:t>
            </w:r>
            <w:r w:rsidRPr="00224E4F">
              <w:rPr>
                <w:rFonts w:ascii="Arial" w:hAnsi="Arial" w:cs="Arial"/>
                <w:sz w:val="14"/>
                <w:szCs w:val="14"/>
              </w:rPr>
              <w:t>лов, применяемых в медицинских целях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416,1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406,4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резиновых и пластмассовых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190,8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178,3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прочей неметаллической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613,9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547,6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7212,4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552,8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6659,6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1691,1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1649,3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электронных </w:t>
            </w: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689,4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679,4</w:t>
            </w:r>
          </w:p>
        </w:tc>
      </w:tr>
    </w:tbl>
    <w:p w:rsidR="009A5820" w:rsidRPr="00224E4F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24E4F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24E4F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224E4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 xml:space="preserve">Финансовые </w:t>
            </w:r>
            <w:r w:rsidRPr="00224E4F">
              <w:rPr>
                <w:rFonts w:ascii="Arial" w:hAnsi="Arial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в том числе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краткосрочные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348,1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342,0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машин и оборудования,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не включенных в другие группировки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664,0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645,7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машин и оборудования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для сельского и лесного хозяйства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станков машин и оборудования для обработки металлов и прочих твердых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материалов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автотранспортных средств,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прицепов и полуприцепов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1672,2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1627,7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1221,5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1059,4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116,4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5536,9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240,0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5296,9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производство, передача и распределение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4928,4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219,3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4709,1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 и распределение газообразного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410,7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396,7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производство, передача и </w:t>
            </w: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 xml:space="preserve">распределение пара </w:t>
            </w: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br/>
              <w:t>и горячей воды</w:t>
            </w:r>
            <w:r w:rsidRPr="00224E4F">
              <w:rPr>
                <w:rFonts w:ascii="Arial" w:hAnsi="Arial" w:cs="Arial"/>
                <w:sz w:val="14"/>
                <w:szCs w:val="14"/>
              </w:rPr>
              <w:t>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197,8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191,1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организация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 xml:space="preserve">сбора и утилизации отходов, деятельность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301,8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292,3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3471,5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177,5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3294,0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2061,3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1920,9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955,0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925,3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розничная; ремонт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43832,0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4714,6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39117,4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торговля оптовая и розничная автотранспор</w:t>
            </w:r>
            <w:proofErr w:type="gramStart"/>
            <w:r w:rsidRPr="00224E4F">
              <w:rPr>
                <w:rFonts w:ascii="Arial" w:hAnsi="Arial" w:cs="Arial"/>
                <w:sz w:val="14"/>
                <w:szCs w:val="14"/>
              </w:rPr>
              <w:t>т-</w:t>
            </w:r>
            <w:proofErr w:type="gramEnd"/>
            <w:r w:rsidRPr="00224E4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224E4F">
              <w:rPr>
                <w:rFonts w:ascii="Arial" w:hAnsi="Arial" w:cs="Arial"/>
                <w:sz w:val="14"/>
                <w:szCs w:val="14"/>
              </w:rPr>
              <w:t>ными</w:t>
            </w:r>
            <w:proofErr w:type="spellEnd"/>
            <w:r w:rsidRPr="00224E4F">
              <w:rPr>
                <w:rFonts w:ascii="Arial" w:hAnsi="Arial" w:cs="Arial"/>
                <w:sz w:val="14"/>
                <w:szCs w:val="14"/>
              </w:rPr>
              <w:t xml:space="preserve"> средствами и мотоциклами и их ремонт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2266,1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218,2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2047,9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торговли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37482,8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3787,8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33695,0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торговля розничная, кроме торговли автотран</w:t>
            </w:r>
            <w:r w:rsidRPr="00224E4F">
              <w:rPr>
                <w:rFonts w:ascii="Arial" w:hAnsi="Arial" w:cs="Arial"/>
                <w:sz w:val="14"/>
                <w:szCs w:val="14"/>
              </w:rPr>
              <w:t>с</w:t>
            </w:r>
            <w:r w:rsidRPr="00224E4F">
              <w:rPr>
                <w:rFonts w:ascii="Arial" w:hAnsi="Arial" w:cs="Arial"/>
                <w:sz w:val="14"/>
                <w:szCs w:val="14"/>
              </w:rPr>
              <w:t>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4083,</w:t>
            </w: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708,6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3374,5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11977,0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890,6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11086,4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5483,8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536,1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4947,7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железнодорожного транспорта: междугородные и международные пассажи</w:t>
            </w:r>
            <w:proofErr w:type="gramStart"/>
            <w:r w:rsidRPr="00224E4F">
              <w:rPr>
                <w:rFonts w:ascii="Arial" w:hAnsi="Arial" w:cs="Arial"/>
                <w:sz w:val="14"/>
                <w:szCs w:val="14"/>
              </w:rPr>
              <w:t>р-</w:t>
            </w:r>
            <w:proofErr w:type="gramEnd"/>
            <w:r w:rsidRPr="00224E4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224E4F">
              <w:rPr>
                <w:rFonts w:ascii="Arial" w:hAnsi="Arial" w:cs="Arial"/>
                <w:sz w:val="14"/>
                <w:szCs w:val="14"/>
              </w:rPr>
              <w:t>ские</w:t>
            </w:r>
            <w:proofErr w:type="spellEnd"/>
            <w:r w:rsidRPr="00224E4F">
              <w:rPr>
                <w:rFonts w:ascii="Arial" w:hAnsi="Arial" w:cs="Arial"/>
                <w:sz w:val="14"/>
                <w:szCs w:val="14"/>
              </w:rPr>
              <w:t xml:space="preserve">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955,2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941,2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584,7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546,0</w:t>
            </w:r>
          </w:p>
        </w:tc>
      </w:tr>
    </w:tbl>
    <w:p w:rsidR="009A5820" w:rsidRPr="00224E4F" w:rsidRDefault="009A5820" w:rsidP="009A5820"/>
    <w:p w:rsidR="009A5820" w:rsidRPr="00224E4F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24E4F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24E4F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224E4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 xml:space="preserve">Финансовые </w:t>
            </w:r>
            <w:r w:rsidRPr="00224E4F">
              <w:rPr>
                <w:rFonts w:ascii="Arial" w:hAnsi="Arial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в том числе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224E4F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224E4F">
              <w:rPr>
                <w:rFonts w:ascii="Arial" w:hAnsi="Arial"/>
                <w:sz w:val="12"/>
              </w:rPr>
              <w:t>краткосрочные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прочего сухопутного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пассажирского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>деятельность автомобильного</w:t>
            </w:r>
            <w:r w:rsidRPr="00224E4F">
              <w:rPr>
                <w:rFonts w:ascii="Arial" w:hAnsi="Arial" w:cs="Arial"/>
                <w:sz w:val="14"/>
                <w:szCs w:val="14"/>
              </w:rPr>
              <w:t xml:space="preserve"> грузового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транспорта и услуги по перевозкам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125,7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3769,7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467,1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3302,6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574,9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569,4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воздушного и космического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1792,6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1752,8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складское хозяйство и вспомогательная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транспортная 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4118,9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305,8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3813,1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гостиниц и предприятий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общественного питания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373,8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45,</w:t>
            </w: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328,6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мест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для временного проживания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298,6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261,7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по предоставлению продуктов </w:t>
            </w:r>
            <w:r w:rsidRPr="00224E4F">
              <w:rPr>
                <w:rFonts w:ascii="Arial" w:hAnsi="Arial" w:cs="Arial"/>
                <w:spacing w:val="-2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75,2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7882,3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896,6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6985,7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122,1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118,5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4530,1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641,5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3888,6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в области информационных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1216,0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148,0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1068,0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71788,5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5002,3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66786,2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с недвижимым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имуществом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5630,1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1634,7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3995,4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профессиональная, научная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38591,8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2042,1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36549,7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нее научные исследования и разработки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2423,0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2378,9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1904,7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691,7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1213,0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из нее деятельность туристических агентств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 xml:space="preserve">и прочих организаций, предоставляющих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услуги в сфере туризма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и обеспечение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124,3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123,9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в области здравоохранения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521,3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512,5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нее деятельность в области здравоохранения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505,5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497,2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в области культуры, спорта,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382,8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380,2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библиотек, архивов, музеев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прочих объектов культуры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 xml:space="preserve">деятельность в области спорта, отдыха </w:t>
            </w:r>
            <w:r w:rsidRPr="00224E4F">
              <w:rPr>
                <w:rFonts w:ascii="Arial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362,8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361,5</w:t>
            </w:r>
          </w:p>
        </w:tc>
      </w:tr>
      <w:tr w:rsidR="009A5820" w:rsidRPr="00224E4F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152</w:t>
            </w:r>
            <w:r w:rsidRPr="00224E4F">
              <w:rPr>
                <w:rFonts w:ascii="Arial" w:hAnsi="Arial" w:cs="Arial"/>
                <w:sz w:val="14"/>
                <w:szCs w:val="14"/>
              </w:rPr>
              <w:t>,</w:t>
            </w: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224E4F">
              <w:rPr>
                <w:rFonts w:ascii="Arial" w:hAnsi="Arial" w:cs="Arial"/>
                <w:sz w:val="14"/>
                <w:szCs w:val="14"/>
              </w:rPr>
              <w:t>,</w:t>
            </w:r>
            <w:r w:rsidRPr="00224E4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224E4F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E4F">
              <w:rPr>
                <w:rFonts w:ascii="Arial" w:hAnsi="Arial" w:cs="Arial"/>
                <w:sz w:val="14"/>
                <w:szCs w:val="14"/>
              </w:rPr>
              <w:t>144,6</w:t>
            </w:r>
          </w:p>
        </w:tc>
      </w:tr>
    </w:tbl>
    <w:p w:rsidR="009A5820" w:rsidRPr="00224E4F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24E4F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24E4F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090" w:type="dxa"/>
            <w:gridSpan w:val="3"/>
            <w:tcBorders>
              <w:lef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9 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г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247 228,9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22 570,9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224 658,0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1 777,6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198,0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1 579,6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34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растениеводство и животноводство, охота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предоставление соответствующих услуг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 этих областях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1 472,9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128,7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1 344,2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285,0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220,4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 xml:space="preserve">добыча полезных ископаемых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12 547,1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2 770,1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9 777,0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426,3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сырой нефти и природного газа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8 052,7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1 472,1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6 580,6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1 396,5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281,0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1 115,5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250,3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230,3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35 247,8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2 857,0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32 390,8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1 761,0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192,5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1 568,5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574,6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556,6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525,7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522,3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обработка древесины и производство изделий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273,3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268,5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бумаги и бумажных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595,9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581,7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и копирование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154,9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153,8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9 390,4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1 753,8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7 636,6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9 382,0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1 752,4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7 629,6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1 924,6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91,6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1 833,0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лекарственных средств и матери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лов, применяемых в медицинских целях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558,8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546,8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и пластмассовых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234,0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225,6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прочей неметаллической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698,3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653,3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7 994,5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334,5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7 660,0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2 699,3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2 651,5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производство компьютеров, электронных </w:t>
            </w: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1 552,6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Default="009A5820" w:rsidP="00253D3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1 527,6</w:t>
            </w:r>
          </w:p>
        </w:tc>
      </w:tr>
    </w:tbl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B464E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540,4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10,3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530,1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не включенных в другие группировки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938,7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31,0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907,7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сельского и лесного хозяйства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120,2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119,9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станков машин и оборудования для обработки металлов и прочих твердых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материалов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автотранспортных средств,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прицепов и полуприцепов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295,8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228,7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транспортных средств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217,6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184,3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033,3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48,5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79,5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76,9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обеспечение электрической энергией, газом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329,9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269,8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060,1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распределение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676,7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255,4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421,3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и распределение газообразного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топлива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402,5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11,9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390,6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распределение пара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горячей воды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250,7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248,2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организация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сбора и утилизации отходов, деятельность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394,4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16,8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377,6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469,3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94,5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374,8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зданий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1954,6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76,9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1877,7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857,2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847,3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ремонт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823,0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961,3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861,7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оптовая и розничная автотранспор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ными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средствами и мотоциклами и их ремонт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401,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176,5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224,7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оптовая, кроме оптовой торговли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508,3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944,0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564,3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розничная, кроме торговли автотран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3913,5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840,8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072,7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865,1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436,3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428,8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623,8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250,4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7B39D8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373,4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междугородные и международные пассажи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ские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574,7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574,7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471,1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433,1</w:t>
            </w:r>
          </w:p>
        </w:tc>
      </w:tr>
    </w:tbl>
    <w:p w:rsidR="009A5820" w:rsidRDefault="009A5820" w:rsidP="009A5820"/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r w:rsidRPr="002B464E">
        <w:rPr>
          <w:rFonts w:ascii="Arial" w:hAnsi="Arial" w:cs="Arial"/>
          <w:sz w:val="14"/>
          <w:szCs w:val="14"/>
        </w:rPr>
        <w:t>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прочего сухопутного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пассажирского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80,6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80,3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автомобильного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грузового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 и услуги по перевозкам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355,3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75,9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279,4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142,1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136,2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005,9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326,9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320,3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воздушного и космического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131,5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17,9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113,6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складское хозяйство и вспомогательная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транспортная 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758,9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152,8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606,1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почтовой связи и курьерская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15,4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и предприятий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общественного питания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513,1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31,0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482,1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предоставлению мест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временного проживания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273,6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22,4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251,2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деятельность по предоставлению продуктов </w:t>
            </w: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239,5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230,9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703,6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629,7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073,9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77,0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74,8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061,2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516,5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544,7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информационных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технологий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024,1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78,4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945,7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170,9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009,9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161,0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с недвижимым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имуществом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161,7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103,0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058,7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научная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818,9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263,4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555,5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научные исследования и разработки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164,8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143,9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142,8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886,7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256,1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нее деятельность туристических агентств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прочих организаций, предоставляющих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услуги в сфере туризма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26,6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и обеспечение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46,1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15,1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31,0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81,0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80,8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здравоохранения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461,7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15,4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446,3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деятельность в области здравоохранения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449,7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434,7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440,0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429,2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библиотек, архивов, музеев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прочих объектов культуры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спорта, отдыха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420,0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418,8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234,9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233,0</w:t>
            </w:r>
          </w:p>
        </w:tc>
      </w:tr>
    </w:tbl>
    <w:p w:rsidR="009A5820" w:rsidRDefault="009A5820" w:rsidP="009A5820"/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r w:rsidRPr="002B464E">
        <w:rPr>
          <w:rFonts w:ascii="Arial" w:hAnsi="Arial" w:cs="Arial"/>
          <w:sz w:val="14"/>
          <w:szCs w:val="14"/>
        </w:rPr>
        <w:t>табл. 4.</w:t>
      </w:r>
      <w:r w:rsidRPr="002B464E">
        <w:rPr>
          <w:rFonts w:ascii="Arial" w:hAnsi="Arial" w:cs="Arial"/>
          <w:sz w:val="14"/>
          <w:szCs w:val="14"/>
          <w:lang w:val="en-US"/>
        </w:rPr>
        <w:t>12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090" w:type="dxa"/>
            <w:gridSpan w:val="3"/>
            <w:tcBorders>
              <w:lef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2020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г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306 081,4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</w:rPr>
              <w:t>32 544,1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402F0">
              <w:rPr>
                <w:rFonts w:ascii="Arial" w:hAnsi="Arial" w:cs="Arial"/>
                <w:b/>
                <w:sz w:val="14"/>
                <w:szCs w:val="14"/>
                <w:lang w:val="en-US"/>
              </w:rPr>
              <w:t>273</w:t>
            </w:r>
            <w:r w:rsidRPr="00D402F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402F0">
              <w:rPr>
                <w:rFonts w:ascii="Arial" w:hAnsi="Arial" w:cs="Arial"/>
                <w:b/>
                <w:sz w:val="14"/>
                <w:szCs w:val="14"/>
                <w:lang w:val="en-US"/>
              </w:rPr>
              <w:t>537</w:t>
            </w:r>
            <w:r w:rsidRPr="00D402F0">
              <w:rPr>
                <w:rFonts w:ascii="Arial" w:hAnsi="Arial" w:cs="Arial"/>
                <w:b/>
                <w:sz w:val="14"/>
                <w:szCs w:val="14"/>
              </w:rPr>
              <w:t>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2 297,3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143,7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2 153,6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растениеводство и животноводство, охота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предоставление соответствующих услуг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 этих областях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1 734,7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1 652,3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26,1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534,2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475,2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 xml:space="preserve">добыча полезных ископаемых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15 095,0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4 477,2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10 617,8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1 099,0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279,3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819,7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сырой нефти и природного газа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7 150,3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1 681,7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5 468,6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3 712,6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1 331,2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2 381,4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411,6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409,4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43 214,0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6 576,0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36 638,0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2 607,1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184,2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2 422,9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471,3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448,6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545,3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C11E2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545,3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93,6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51,3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27,4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обработка древесины и производство изделий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201,3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190,6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бумаги и бумажных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599,7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581,2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и копирование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255,4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253,2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11 133,5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4 252,2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6 881,3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11 125,</w:t>
            </w:r>
            <w:r w:rsidRPr="00D402F0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4 248,5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6 876,5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3 528,8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526,4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02F0">
              <w:rPr>
                <w:rFonts w:ascii="Arial" w:hAnsi="Arial" w:cs="Arial"/>
                <w:bCs/>
                <w:sz w:val="14"/>
                <w:szCs w:val="14"/>
              </w:rPr>
              <w:t>3 002,4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лекарственных средств и матери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лов, применяемых в медицинских целях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748,4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725,0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и пластмассовых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382,3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372,5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прочей неметаллической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1 148,6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1 068,8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9 163,8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1 116,5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8 047,3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2 351,8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2 306,1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производство компьютеров, электронных </w:t>
            </w: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1 288,5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D402F0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1 282,0</w:t>
            </w:r>
          </w:p>
        </w:tc>
      </w:tr>
    </w:tbl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B464E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714,7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706,2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не включенных в другие группировки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1 390,1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1 343,2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сельского и лесного хозяйства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161,5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станков машин и оборудования для обработки металлов и прочих твердых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материалов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автотранспортных средств,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прицепов и полуприцепов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3 829,3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3 780,6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транспортных средств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1 716,6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139,4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1 577,2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обеспечение электрической энергией, газом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9 860,7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338,9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9 521,8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распределение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8 819,5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298,4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8 521,1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и распределение газообразного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топлива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538,2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529,0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распределение пара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горячей воды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503,0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471,7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организация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сбора и утилизации отходов, деятельность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490,1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484,4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5 839,3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605,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5 233,8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зданий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2 689,8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2 128,9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2 448,1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2 410,5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ремонт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49 379,5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2 797,6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46 58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4E0DAB">
              <w:rPr>
                <w:rFonts w:ascii="Arial" w:hAnsi="Arial" w:cs="Arial"/>
                <w:sz w:val="14"/>
                <w:szCs w:val="14"/>
              </w:rPr>
              <w:t>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оптовая и розничная автотранспор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ными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средствами и мотоциклами и их ремонт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5 978,1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281,4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5 696,7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оптовая, кроме оптовой торговли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38 380,8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1 835,0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36 545,8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розничная, кроме торговли автотран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5 020,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681,2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4 339,4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12 924,4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1 227,3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bCs/>
                <w:sz w:val="14"/>
                <w:szCs w:val="14"/>
              </w:rPr>
              <w:t>11 697,1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3 673,2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1 015,7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bCs/>
                <w:sz w:val="14"/>
                <w:szCs w:val="14"/>
              </w:rPr>
              <w:t>2 657,5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междугородные и международные пассажи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ские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483,1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454,8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1 937,7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778,1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1 159,6</w:t>
            </w:r>
          </w:p>
        </w:tc>
      </w:tr>
    </w:tbl>
    <w:p w:rsidR="009A5820" w:rsidRDefault="009A5820" w:rsidP="009A5820"/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r w:rsidRPr="002B464E">
        <w:rPr>
          <w:rFonts w:ascii="Arial" w:hAnsi="Arial" w:cs="Arial"/>
          <w:sz w:val="14"/>
          <w:szCs w:val="14"/>
        </w:rPr>
        <w:t>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прочего сухопутного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пассажирского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329,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329,5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автомобильного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грузового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 и услуги по перевозкам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526,1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450,0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396,7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133,1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263,6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326,2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308,0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воздушного и космического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2 586,6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2 552,3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складское хозяйство и вспомогательная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транспортная 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6 106,4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153,0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5 953,4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почтовой связи и курьерская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4E0DAB">
              <w:rPr>
                <w:rFonts w:ascii="Arial" w:hAnsi="Arial" w:cs="Arial"/>
                <w:sz w:val="14"/>
                <w:szCs w:val="14"/>
              </w:rPr>
              <w:t>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225,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и предприятий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общественного питания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927,3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903,7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предоставлению мест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временного проживания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295,3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284,0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деятельность по предоставлению продуктов </w:t>
            </w: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632,0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619,7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10 059,1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727,2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9 331,9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99,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2 427,0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452,7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1 974,3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информационных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технологий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2 506,1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2 475,5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119 780,1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7 253,6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112 526,5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с недвижимым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имуществом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10 156,6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2 992,1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7 164,5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научная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19 150,6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2 228,8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16 921,8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научные исследования и разработки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1 085,2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980,9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5 189,4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2 790,8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2 398,6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нее деятельность туристических агентств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прочих организаций, предоставляющих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услуги в сфере туризма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и обеспечение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138,1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148,7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здравоохранения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782,7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185,1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597,6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деятельность в области здравоохранения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588,5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567,9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214,4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188,4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библиотек, архивов, музеев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прочих объектов культуры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C11E2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спорта, отдыха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190,8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169,7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354,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352,8</w:t>
            </w:r>
          </w:p>
        </w:tc>
      </w:tr>
    </w:tbl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r w:rsidRPr="002B464E">
        <w:rPr>
          <w:rFonts w:ascii="Arial" w:hAnsi="Arial" w:cs="Arial"/>
          <w:sz w:val="14"/>
          <w:szCs w:val="14"/>
        </w:rPr>
        <w:t>табл. 4.</w:t>
      </w:r>
      <w:r w:rsidRPr="002B464E">
        <w:rPr>
          <w:rFonts w:ascii="Arial" w:hAnsi="Arial" w:cs="Arial"/>
          <w:sz w:val="14"/>
          <w:szCs w:val="14"/>
          <w:lang w:val="en-US"/>
        </w:rPr>
        <w:t>12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090" w:type="dxa"/>
            <w:gridSpan w:val="3"/>
            <w:tcBorders>
              <w:lef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2021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г</w:t>
            </w:r>
            <w:r w:rsidRPr="006A591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</w:rPr>
              <w:t>390 942,5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</w:rPr>
              <w:t>49 953,9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b/>
                <w:bCs/>
                <w:sz w:val="14"/>
                <w:szCs w:val="14"/>
              </w:rPr>
              <w:t>340 988,6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3 788,8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179,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bCs/>
                <w:sz w:val="14"/>
                <w:szCs w:val="14"/>
              </w:rPr>
              <w:t>3 609,</w:t>
            </w:r>
            <w:r w:rsidRPr="004E0DAB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растениеводство и животноводство, охота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предоставление соответствующих услуг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 этих областях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3 282,5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3 167,9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481,2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E0DAB">
              <w:rPr>
                <w:rFonts w:ascii="Arial" w:hAnsi="Arial" w:cs="Arial"/>
                <w:sz w:val="14"/>
                <w:szCs w:val="14"/>
              </w:rPr>
              <w:t>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417,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 xml:space="preserve">добыча полезных ископаемых 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20 751,5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3 591,7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17 159,8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1 134,5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1 056,8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сырой нефти и природного газа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11 550,0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2 385,0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9 165,0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5 286,9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662,2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4 624,7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798,9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255,5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543,4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46 761,7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4 930,2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41 831,5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2 946,5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180,2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2 766,3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680,1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640,4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1 037,3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1 037,3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обработка древесины и производство изделий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464,7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437,5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бумаги и бумажных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795,2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763,5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и копирование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303,7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299,6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11 172,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3 223,3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7 949,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кокса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58,7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11 114,1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3 217,8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7 896,3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4 111,0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265,0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3 846,0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лекарственных средств и матери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лов, применяемых в медицинских целях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1 288,8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1 247,5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и пластмассовых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568,0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546,9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прочей неметаллической </w:t>
            </w: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1 426,2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186,0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1 240,2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7 968,1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636,7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7 331,4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2 346,5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2 327,3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6A5911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производство компьютеров, электронных </w:t>
            </w:r>
            <w:r w:rsidRPr="006A5911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1 204,8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1 182,9</w:t>
            </w:r>
          </w:p>
        </w:tc>
      </w:tr>
    </w:tbl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2B464E">
        <w:rPr>
          <w:rFonts w:ascii="Arial" w:hAnsi="Arial" w:cs="Arial"/>
          <w:sz w:val="14"/>
          <w:szCs w:val="14"/>
        </w:rPr>
        <w:lastRenderedPageBreak/>
        <w:t>Продолжение 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559,6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552,6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не включенных в другие группировки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1 883,2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1 855,3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и оборудования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сельского и лесного хозяйства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263,8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257,5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станков машин и оборудования для обработки металлов и прочих твердых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материалов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автотранспортных средств,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прицепов и полуприцепов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4 523,3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4 467,7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транспортных средств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2 005,5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73,5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1 932,0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127,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125,1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обеспечение электрической энергией, газом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19 068,4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647,3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18 421,1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распределение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17 927,7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574,5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17 353,2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и распределение газообразного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топлива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580,6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568,4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производство, передача и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распределение пара </w:t>
            </w:r>
            <w:r w:rsidRPr="007B39D8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 горячей воды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; кондиционирование воздуха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560,1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499,5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организация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сбора и утилизации отходов, деятельность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731,1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719,9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7 882,6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4E0DAB">
              <w:rPr>
                <w:rFonts w:ascii="Arial" w:hAnsi="Arial" w:cs="Arial"/>
                <w:sz w:val="14"/>
                <w:szCs w:val="14"/>
              </w:rPr>
              <w:t>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7 725,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зданий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3 835,1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119,4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3 715,7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2 781,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2 746,7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ремонт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68 543,6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2 891,8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65 651,8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оптовая и розничная автотранспор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ными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средствами и мотоциклами и их ремонт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8 527,4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210,6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8 316,8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оптовая, кроме оптовой торговли 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52 694,5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1 740,2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50 954,3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торговля розничная, кроме торговли автотран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</w:t>
            </w: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портными средствами и мотоциклами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7 321,7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941,0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6 380,7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13 229,2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730,5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12 498,7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3 777,9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587,8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3 190,1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междугородные и международные пассажи</w:t>
            </w:r>
            <w:proofErr w:type="gram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р-</w:t>
            </w:r>
            <w:proofErr w:type="gram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ские</w:t>
            </w:r>
            <w:proofErr w:type="spellEnd"/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623,9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603,6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7B39D8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B3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1 797,9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439,4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1 358,5</w:t>
            </w:r>
          </w:p>
        </w:tc>
      </w:tr>
    </w:tbl>
    <w:p w:rsidR="009A5820" w:rsidRDefault="009A5820" w:rsidP="009A5820"/>
    <w:p w:rsidR="009A5820" w:rsidRPr="002B464E" w:rsidRDefault="009A5820" w:rsidP="009A582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r w:rsidRPr="002B464E">
        <w:rPr>
          <w:rFonts w:ascii="Arial" w:hAnsi="Arial" w:cs="Arial"/>
          <w:sz w:val="14"/>
          <w:szCs w:val="14"/>
        </w:rPr>
        <w:t>табл. 4.1</w:t>
      </w:r>
      <w:r w:rsidRPr="002B464E">
        <w:rPr>
          <w:rFonts w:ascii="Arial" w:hAnsi="Arial" w:cs="Arial"/>
          <w:sz w:val="14"/>
          <w:szCs w:val="14"/>
          <w:lang w:val="en-US"/>
        </w:rPr>
        <w:t>2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30"/>
        <w:gridCol w:w="1030"/>
        <w:gridCol w:w="1030"/>
      </w:tblGrid>
      <w:tr w:rsidR="009A5820" w:rsidRPr="001A73AF" w:rsidTr="00253D35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 xml:space="preserve">Финансовые </w:t>
            </w:r>
            <w:r w:rsidRPr="006A5911">
              <w:rPr>
                <w:rFonts w:ascii="Arial" w:hAnsi="Arial"/>
                <w:color w:val="000000" w:themeColor="text1"/>
                <w:sz w:val="12"/>
              </w:rPr>
              <w:br/>
              <w:t>вложения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</w:tr>
      <w:tr w:rsidR="009A5820" w:rsidRPr="001A73AF" w:rsidTr="00253D35">
        <w:trPr>
          <w:cantSplit/>
          <w:jc w:val="center"/>
        </w:trPr>
        <w:tc>
          <w:tcPr>
            <w:tcW w:w="354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долгосрочные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820" w:rsidRPr="006A5911" w:rsidRDefault="009A5820" w:rsidP="00253D35">
            <w:pPr>
              <w:spacing w:before="40" w:after="4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6A5911">
              <w:rPr>
                <w:rFonts w:ascii="Arial" w:hAnsi="Arial"/>
                <w:color w:val="000000" w:themeColor="text1"/>
                <w:sz w:val="12"/>
              </w:rPr>
              <w:t>краткосрочные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прочего сухопутного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пассажирского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312,4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312,0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автомобильного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грузового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 и услуги по перевозкам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596,5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525,6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447,2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390,4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254,3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251,5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воздушного и космического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2 430,0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2 376,9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складское хозяйство и вспомогательная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транспортная 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6 343,9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6 257,1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почтовой связи и курьерская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423,1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423,1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и предприятий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общественного питания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1 467,3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1 444,0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предоставлению мест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временного проживания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483,2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463,8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деятельность по предоставлению продуктов </w:t>
            </w:r>
            <w:r w:rsidRPr="00B8063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984,1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980,2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9 723,1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837,4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8 885,7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199,0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183,1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1 218,5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315,1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903,4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информационных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технологий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2 936,4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2 866,0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156 420,2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30 274,0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126 146,2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с недвижимым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имуществом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13 148,8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1 395,3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11 753,5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научная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23 018,7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2 547,8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20 470,9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научные исследования и разработки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1 534,0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1 439,9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4 132,5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1 365,2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2 767,3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нее деятельность туристических агентств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прочих организаций, предоставляющих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услуги в сфере туризма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и обеспечение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443,0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309,0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134,0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234,1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233,0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здравоохранения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824,2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780,8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 деятельность в области здравоохранения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752,0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732,6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335,0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14,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320,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DC11E2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библиотек, архивов, музеев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прочих объектов культуры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спорта, отдыха </w:t>
            </w: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258,0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1030" w:type="dxa"/>
            <w:tcBorders>
              <w:left w:val="single" w:sz="6" w:space="0" w:color="auto"/>
            </w:tcBorders>
            <w:vAlign w:val="bottom"/>
          </w:tcPr>
          <w:p w:rsidR="009A5820" w:rsidRPr="00046518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254,7</w:t>
            </w:r>
          </w:p>
        </w:tc>
      </w:tr>
      <w:tr w:rsidR="009A5820" w:rsidRPr="00E83472" w:rsidTr="00253D35">
        <w:trPr>
          <w:cantSplit/>
          <w:jc w:val="center"/>
        </w:trPr>
        <w:tc>
          <w:tcPr>
            <w:tcW w:w="354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A5820" w:rsidRPr="00B80635" w:rsidRDefault="009A5820" w:rsidP="00253D35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0635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438,7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4E0DAB">
              <w:rPr>
                <w:rFonts w:ascii="Arial" w:hAnsi="Arial" w:cs="Arial"/>
                <w:sz w:val="14"/>
                <w:szCs w:val="14"/>
              </w:rPr>
              <w:t>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A5820" w:rsidRPr="004E0DAB" w:rsidRDefault="009A5820" w:rsidP="00253D35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434,</w:t>
            </w:r>
            <w:r w:rsidRPr="004E0D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</w:tbl>
    <w:p w:rsidR="009A5820" w:rsidRDefault="009A5820" w:rsidP="009A5820">
      <w:pPr>
        <w:rPr>
          <w:rFonts w:ascii="Arial" w:hAnsi="Arial" w:cs="Arial"/>
          <w:sz w:val="16"/>
          <w:szCs w:val="16"/>
        </w:rPr>
      </w:pPr>
    </w:p>
    <w:sectPr w:rsidR="009A5820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D4F194E"/>
    <w:multiLevelType w:val="hybridMultilevel"/>
    <w:tmpl w:val="B69C2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47D4A"/>
    <w:multiLevelType w:val="hybridMultilevel"/>
    <w:tmpl w:val="94DC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D64E3"/>
    <w:multiLevelType w:val="hybridMultilevel"/>
    <w:tmpl w:val="777666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5E59"/>
    <w:multiLevelType w:val="multilevel"/>
    <w:tmpl w:val="0CDEE15C"/>
    <w:lvl w:ilvl="0">
      <w:start w:val="1"/>
      <w:numFmt w:val="bullet"/>
      <w:pStyle w:val="8"/>
      <w:lvlText w:null="1"/>
      <w:lvlJc w:val="left"/>
      <w:pPr>
        <w:ind w:left="1060" w:hanging="340"/>
      </w:p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null="1"/>
      <w:lvlJc w:val="left"/>
      <w:pPr>
        <w:ind w:left="2880" w:hanging="360"/>
      </w:pPr>
    </w:lvl>
    <w:lvl w:ilvl="3">
      <w:start w:val="1"/>
      <w:numFmt w:val="bullet"/>
      <w:lvlText w:null="1"/>
      <w:lvlJc w:val="left"/>
      <w:pPr>
        <w:ind w:left="3600" w:hanging="360"/>
      </w:p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null="1"/>
      <w:lvlJc w:val="left"/>
      <w:pPr>
        <w:ind w:left="5040" w:hanging="360"/>
      </w:pPr>
    </w:lvl>
    <w:lvl w:ilvl="6">
      <w:start w:val="1"/>
      <w:numFmt w:val="bullet"/>
      <w:lvlText w:null="1"/>
      <w:lvlJc w:val="left"/>
      <w:pPr>
        <w:ind w:left="5760" w:hanging="360"/>
      </w:p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null="1"/>
      <w:lvlJc w:val="left"/>
      <w:pPr>
        <w:ind w:left="7200" w:hanging="360"/>
      </w:pPr>
    </w:lvl>
  </w:abstractNum>
  <w:abstractNum w:abstractNumId="5">
    <w:nsid w:val="3FDC183B"/>
    <w:multiLevelType w:val="hybridMultilevel"/>
    <w:tmpl w:val="33D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66FD"/>
    <w:multiLevelType w:val="hybridMultilevel"/>
    <w:tmpl w:val="D398E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37411"/>
    <w:multiLevelType w:val="multilevel"/>
    <w:tmpl w:val="05CCB920"/>
    <w:lvl w:ilvl="0">
      <w:start w:val="1"/>
      <w:numFmt w:val="decimal"/>
      <w:pStyle w:val="116"/>
      <w:lvlText w:val="%1."/>
      <w:lvlJc w:val="left"/>
      <w:pPr>
        <w:ind w:firstLine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7778A"/>
    <w:multiLevelType w:val="hybridMultilevel"/>
    <w:tmpl w:val="23D62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5074C"/>
    <w:multiLevelType w:val="multilevel"/>
    <w:tmpl w:val="29FE6EDC"/>
    <w:lvl w:ilvl="0">
      <w:start w:val="1"/>
      <w:numFmt w:val="decimal"/>
      <w:pStyle w:val="8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10">
    <w:nsid w:val="619C6C6C"/>
    <w:multiLevelType w:val="hybridMultilevel"/>
    <w:tmpl w:val="BC8E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5820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</w:rPr>
  </w:style>
  <w:style w:type="paragraph" w:styleId="81">
    <w:name w:val="heading 8"/>
    <w:basedOn w:val="a"/>
    <w:next w:val="a0"/>
    <w:link w:val="82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3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</w:style>
  <w:style w:type="paragraph" w:styleId="62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link w:val="ac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d">
    <w:name w:val="page number"/>
    <w:basedOn w:val="a1"/>
  </w:style>
  <w:style w:type="paragraph" w:styleId="ae">
    <w:name w:val="Title"/>
    <w:basedOn w:val="a"/>
    <w:link w:val="af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F701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70114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9A5820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link w:val="2"/>
    <w:locked/>
    <w:rsid w:val="009A5820"/>
    <w:rPr>
      <w:rFonts w:ascii="Arial" w:hAnsi="Arial"/>
      <w:b/>
      <w:sz w:val="24"/>
    </w:rPr>
  </w:style>
  <w:style w:type="character" w:customStyle="1" w:styleId="30">
    <w:name w:val="Заголовок 3 Знак"/>
    <w:link w:val="3"/>
    <w:locked/>
    <w:rsid w:val="009A5820"/>
    <w:rPr>
      <w:b/>
      <w:sz w:val="24"/>
    </w:rPr>
  </w:style>
  <w:style w:type="character" w:customStyle="1" w:styleId="40">
    <w:name w:val="Заголовок 4 Знак"/>
    <w:link w:val="4"/>
    <w:locked/>
    <w:rsid w:val="009A5820"/>
    <w:rPr>
      <w:sz w:val="24"/>
      <w:u w:val="single"/>
    </w:rPr>
  </w:style>
  <w:style w:type="character" w:customStyle="1" w:styleId="50">
    <w:name w:val="Заголовок 5 Знак"/>
    <w:link w:val="5"/>
    <w:locked/>
    <w:rsid w:val="009A5820"/>
    <w:rPr>
      <w:b/>
    </w:rPr>
  </w:style>
  <w:style w:type="character" w:customStyle="1" w:styleId="60">
    <w:name w:val="Заголовок 6 Знак"/>
    <w:link w:val="6"/>
    <w:locked/>
    <w:rsid w:val="009A5820"/>
    <w:rPr>
      <w:u w:val="single"/>
    </w:rPr>
  </w:style>
  <w:style w:type="character" w:customStyle="1" w:styleId="70">
    <w:name w:val="Заголовок 7 Знак"/>
    <w:link w:val="7"/>
    <w:locked/>
    <w:rsid w:val="009A5820"/>
    <w:rPr>
      <w:i/>
    </w:rPr>
  </w:style>
  <w:style w:type="character" w:customStyle="1" w:styleId="82">
    <w:name w:val="Заголовок 8 Знак"/>
    <w:link w:val="81"/>
    <w:locked/>
    <w:rsid w:val="009A5820"/>
    <w:rPr>
      <w:i/>
    </w:rPr>
  </w:style>
  <w:style w:type="character" w:customStyle="1" w:styleId="90">
    <w:name w:val="Заголовок 9 Знак"/>
    <w:link w:val="9"/>
    <w:locked/>
    <w:rsid w:val="009A5820"/>
    <w:rPr>
      <w:i/>
    </w:rPr>
  </w:style>
  <w:style w:type="character" w:customStyle="1" w:styleId="Iniiaiieoeooaacaoa">
    <w:name w:val="Iniiaiie o?eoo aacaoa"/>
    <w:rsid w:val="009A5820"/>
    <w:rPr>
      <w:sz w:val="20"/>
    </w:rPr>
  </w:style>
  <w:style w:type="character" w:customStyle="1" w:styleId="af1">
    <w:name w:val="Основной текст Знак"/>
    <w:link w:val="af0"/>
    <w:rsid w:val="009A5820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9A5820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A5820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A5820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9A5820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A5820"/>
    <w:rPr>
      <w:rFonts w:ascii="Arial" w:hAnsi="Arial"/>
      <w:b/>
      <w:sz w:val="14"/>
    </w:rPr>
  </w:style>
  <w:style w:type="character" w:customStyle="1" w:styleId="af6">
    <w:name w:val="íîìåð ñòðàíèöû"/>
    <w:basedOn w:val="a1"/>
    <w:rsid w:val="009A5820"/>
  </w:style>
  <w:style w:type="paragraph" w:customStyle="1" w:styleId="af7">
    <w:name w:val="Íèæíèé êîëîíòèòóë"/>
    <w:basedOn w:val="a"/>
    <w:rsid w:val="009A582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25">
    <w:name w:val="Body Text Indent 2"/>
    <w:basedOn w:val="a"/>
    <w:link w:val="26"/>
    <w:rsid w:val="009A5820"/>
    <w:pPr>
      <w:spacing w:line="160" w:lineRule="exact"/>
      <w:ind w:firstLine="284"/>
      <w:jc w:val="both"/>
    </w:pPr>
    <w:rPr>
      <w:rFonts w:ascii="Arial CYR" w:hAnsi="Arial CYR"/>
      <w:bCs/>
      <w:sz w:val="16"/>
    </w:rPr>
  </w:style>
  <w:style w:type="character" w:customStyle="1" w:styleId="26">
    <w:name w:val="Основной текст с отступом 2 Знак"/>
    <w:basedOn w:val="a1"/>
    <w:link w:val="25"/>
    <w:rsid w:val="009A5820"/>
    <w:rPr>
      <w:rFonts w:ascii="Arial CYR" w:hAnsi="Arial CYR"/>
      <w:bCs/>
      <w:sz w:val="16"/>
    </w:rPr>
  </w:style>
  <w:style w:type="paragraph" w:customStyle="1" w:styleId="210">
    <w:name w:val="Основной текст 21"/>
    <w:basedOn w:val="a"/>
    <w:rsid w:val="009A5820"/>
    <w:pPr>
      <w:spacing w:line="192" w:lineRule="exact"/>
      <w:ind w:firstLine="284"/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9A5820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9A5820"/>
    <w:pPr>
      <w:spacing w:before="48" w:after="48"/>
      <w:ind w:left="227"/>
    </w:pPr>
    <w:rPr>
      <w:rFonts w:ascii="JournalRub" w:hAnsi="JournalRub"/>
    </w:rPr>
  </w:style>
  <w:style w:type="paragraph" w:customStyle="1" w:styleId="af8">
    <w:name w:val="боковик"/>
    <w:basedOn w:val="27"/>
    <w:rsid w:val="009A5820"/>
    <w:pPr>
      <w:spacing w:after="0"/>
      <w:ind w:left="0"/>
    </w:pPr>
  </w:style>
  <w:style w:type="paragraph" w:customStyle="1" w:styleId="af9">
    <w:name w:val="цифры"/>
    <w:basedOn w:val="af8"/>
    <w:rsid w:val="009A5820"/>
    <w:pPr>
      <w:spacing w:before="76"/>
      <w:ind w:right="113"/>
    </w:pPr>
    <w:rPr>
      <w:sz w:val="18"/>
    </w:rPr>
  </w:style>
  <w:style w:type="paragraph" w:customStyle="1" w:styleId="14">
    <w:name w:val="цифры1"/>
    <w:basedOn w:val="af9"/>
    <w:rsid w:val="009A5820"/>
    <w:pPr>
      <w:jc w:val="right"/>
    </w:pPr>
    <w:rPr>
      <w:sz w:val="16"/>
    </w:rPr>
  </w:style>
  <w:style w:type="paragraph" w:customStyle="1" w:styleId="33">
    <w:name w:val="боковик3"/>
    <w:basedOn w:val="af8"/>
    <w:rsid w:val="009A5820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9A5820"/>
    <w:rPr>
      <w:rFonts w:ascii="Univers (W1)" w:hAnsi="Univers (W1)"/>
      <w:sz w:val="16"/>
      <w:lang w:val="en-US"/>
    </w:rPr>
  </w:style>
  <w:style w:type="paragraph" w:customStyle="1" w:styleId="TableText">
    <w:name w:val="Table Text"/>
    <w:basedOn w:val="a"/>
    <w:rsid w:val="009A5820"/>
    <w:rPr>
      <w:rFonts w:ascii="CG Times (W1)" w:hAnsi="CG Times (W1)"/>
      <w:noProof/>
    </w:rPr>
  </w:style>
  <w:style w:type="paragraph" w:customStyle="1" w:styleId="afa">
    <w:name w:val="текст конц. сноски"/>
    <w:basedOn w:val="a"/>
    <w:rsid w:val="009A5820"/>
    <w:rPr>
      <w:rFonts w:ascii="CG Times (W1)" w:hAnsi="CG Times (W1)"/>
    </w:rPr>
  </w:style>
  <w:style w:type="paragraph" w:customStyle="1" w:styleId="xl32">
    <w:name w:val="xl32"/>
    <w:basedOn w:val="a"/>
    <w:rsid w:val="009A582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34">
    <w:name w:val="Body Text 3"/>
    <w:basedOn w:val="a"/>
    <w:link w:val="35"/>
    <w:rsid w:val="009A5820"/>
    <w:pPr>
      <w:jc w:val="center"/>
    </w:pPr>
    <w:rPr>
      <w:rFonts w:ascii="Arial" w:hAnsi="Arial"/>
      <w:b/>
      <w:sz w:val="12"/>
    </w:rPr>
  </w:style>
  <w:style w:type="character" w:customStyle="1" w:styleId="35">
    <w:name w:val="Основной текст 3 Знак"/>
    <w:basedOn w:val="a1"/>
    <w:link w:val="34"/>
    <w:rsid w:val="009A5820"/>
    <w:rPr>
      <w:rFonts w:ascii="Arial" w:hAnsi="Arial"/>
      <w:b/>
      <w:sz w:val="12"/>
    </w:rPr>
  </w:style>
  <w:style w:type="paragraph" w:customStyle="1" w:styleId="xl40">
    <w:name w:val="xl40"/>
    <w:basedOn w:val="a"/>
    <w:rsid w:val="009A5820"/>
    <w:pPr>
      <w:widowControl w:val="0"/>
      <w:overflowPunct/>
      <w:spacing w:before="100" w:after="100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2311">
    <w:name w:val="Body Text 22311"/>
    <w:basedOn w:val="a"/>
    <w:rsid w:val="009A5820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61">
    <w:name w:val="Body Text 261"/>
    <w:basedOn w:val="a"/>
    <w:rsid w:val="009A5820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116">
    <w:name w:val="Список 116"/>
    <w:basedOn w:val="a"/>
    <w:rsid w:val="009A5820"/>
    <w:pPr>
      <w:numPr>
        <w:numId w:val="2"/>
      </w:numPr>
      <w:tabs>
        <w:tab w:val="num" w:pos="360"/>
      </w:tabs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sz w:val="16"/>
    </w:rPr>
  </w:style>
  <w:style w:type="paragraph" w:customStyle="1" w:styleId="8">
    <w:name w:val="Список с маркерами8"/>
    <w:basedOn w:val="af0"/>
    <w:rsid w:val="009A5820"/>
    <w:pPr>
      <w:numPr>
        <w:numId w:val="3"/>
      </w:numPr>
      <w:tabs>
        <w:tab w:val="num" w:pos="360"/>
      </w:tabs>
      <w:overflowPunct/>
      <w:spacing w:before="120" w:line="288" w:lineRule="auto"/>
      <w:ind w:left="360" w:hanging="360"/>
      <w:textAlignment w:val="auto"/>
    </w:pPr>
    <w:rPr>
      <w:rFonts w:ascii="Times New Roman" w:hAnsi="Times New Roman"/>
      <w:sz w:val="26"/>
    </w:rPr>
  </w:style>
  <w:style w:type="paragraph" w:customStyle="1" w:styleId="80">
    <w:name w:val="Список с номерами8"/>
    <w:basedOn w:val="afb"/>
    <w:rsid w:val="009A5820"/>
    <w:pPr>
      <w:numPr>
        <w:numId w:val="4"/>
      </w:numPr>
      <w:tabs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b">
    <w:name w:val="Абзац"/>
    <w:basedOn w:val="a"/>
    <w:rsid w:val="009A5820"/>
    <w:pPr>
      <w:spacing w:before="120"/>
      <w:ind w:firstLine="1276"/>
      <w:jc w:val="both"/>
    </w:pPr>
    <w:rPr>
      <w:sz w:val="16"/>
    </w:rPr>
  </w:style>
  <w:style w:type="paragraph" w:customStyle="1" w:styleId="36">
    <w:name w:val="çàãîëîâîê 3"/>
    <w:basedOn w:val="a"/>
    <w:next w:val="a"/>
    <w:rsid w:val="009A5820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customStyle="1" w:styleId="xl4045">
    <w:name w:val="xl4045"/>
    <w:basedOn w:val="a"/>
    <w:rsid w:val="009A5820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styleId="37">
    <w:name w:val="Body Text Indent 3"/>
    <w:basedOn w:val="a"/>
    <w:link w:val="38"/>
    <w:rsid w:val="009A5820"/>
    <w:pPr>
      <w:widowControl w:val="0"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9A5820"/>
    <w:rPr>
      <w:sz w:val="16"/>
      <w:szCs w:val="16"/>
    </w:rPr>
  </w:style>
  <w:style w:type="character" w:customStyle="1" w:styleId="af">
    <w:name w:val="Название Знак"/>
    <w:link w:val="ae"/>
    <w:locked/>
    <w:rsid w:val="009A5820"/>
    <w:rPr>
      <w:rFonts w:ascii="Arial" w:hAnsi="Arial"/>
      <w:b/>
      <w:sz w:val="24"/>
    </w:rPr>
  </w:style>
  <w:style w:type="paragraph" w:styleId="afc">
    <w:name w:val="Subtitle"/>
    <w:basedOn w:val="a"/>
    <w:next w:val="a"/>
    <w:link w:val="afd"/>
    <w:qFormat/>
    <w:rsid w:val="009A5820"/>
    <w:pPr>
      <w:overflowPunct/>
      <w:autoSpaceDE/>
      <w:autoSpaceDN/>
      <w:adjustRightInd/>
      <w:spacing w:after="600" w:line="276" w:lineRule="auto"/>
      <w:textAlignment w:val="auto"/>
    </w:pPr>
    <w:rPr>
      <w:rFonts w:ascii="Impact" w:hAnsi="Impact"/>
      <w:i/>
      <w:iCs/>
      <w:spacing w:val="13"/>
      <w:sz w:val="24"/>
      <w:szCs w:val="24"/>
      <w:lang w:eastAsia="en-US"/>
    </w:rPr>
  </w:style>
  <w:style w:type="character" w:customStyle="1" w:styleId="afd">
    <w:name w:val="Подзаголовок Знак"/>
    <w:basedOn w:val="a1"/>
    <w:link w:val="afc"/>
    <w:rsid w:val="009A5820"/>
    <w:rPr>
      <w:rFonts w:ascii="Impact" w:hAnsi="Impact"/>
      <w:i/>
      <w:iCs/>
      <w:spacing w:val="13"/>
      <w:sz w:val="24"/>
      <w:szCs w:val="24"/>
      <w:lang w:eastAsia="en-US"/>
    </w:rPr>
  </w:style>
  <w:style w:type="character" w:styleId="afe">
    <w:name w:val="Strong"/>
    <w:qFormat/>
    <w:rsid w:val="009A5820"/>
    <w:rPr>
      <w:b/>
    </w:rPr>
  </w:style>
  <w:style w:type="character" w:styleId="aff">
    <w:name w:val="Emphasis"/>
    <w:qFormat/>
    <w:rsid w:val="009A5820"/>
    <w:rPr>
      <w:b/>
      <w:i/>
      <w:spacing w:val="10"/>
      <w:shd w:val="clear" w:color="auto" w:fill="auto"/>
    </w:rPr>
  </w:style>
  <w:style w:type="paragraph" w:customStyle="1" w:styleId="15">
    <w:name w:val="Без интервала1"/>
    <w:basedOn w:val="a"/>
    <w:link w:val="NoSpacingChar"/>
    <w:rsid w:val="009A5820"/>
    <w:pPr>
      <w:overflowPunct/>
      <w:autoSpaceDE/>
      <w:autoSpaceDN/>
      <w:adjustRightInd/>
      <w:textAlignment w:val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9A5820"/>
    <w:rPr>
      <w:sz w:val="22"/>
      <w:szCs w:val="22"/>
      <w:lang w:eastAsia="en-US"/>
    </w:rPr>
  </w:style>
  <w:style w:type="paragraph" w:customStyle="1" w:styleId="16">
    <w:name w:val="Абзац списка1"/>
    <w:basedOn w:val="a"/>
    <w:rsid w:val="009A58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211">
    <w:name w:val="Цитата 21"/>
    <w:basedOn w:val="a"/>
    <w:next w:val="a"/>
    <w:link w:val="QuoteChar"/>
    <w:rsid w:val="009A5820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i/>
      <w:iCs/>
      <w:sz w:val="22"/>
      <w:szCs w:val="22"/>
      <w:lang w:eastAsia="en-US"/>
    </w:rPr>
  </w:style>
  <w:style w:type="character" w:customStyle="1" w:styleId="QuoteChar">
    <w:name w:val="Quote Char"/>
    <w:link w:val="211"/>
    <w:locked/>
    <w:rsid w:val="009A5820"/>
    <w:rPr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9A5820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9A5820"/>
    <w:rPr>
      <w:b/>
      <w:bCs/>
      <w:i/>
      <w:iCs/>
      <w:sz w:val="22"/>
      <w:szCs w:val="22"/>
      <w:lang w:eastAsia="en-US"/>
    </w:rPr>
  </w:style>
  <w:style w:type="character" w:customStyle="1" w:styleId="18">
    <w:name w:val="Слабое выделение1"/>
    <w:rsid w:val="009A5820"/>
    <w:rPr>
      <w:i/>
    </w:rPr>
  </w:style>
  <w:style w:type="character" w:customStyle="1" w:styleId="19">
    <w:name w:val="Сильное выделение1"/>
    <w:rsid w:val="009A5820"/>
    <w:rPr>
      <w:b/>
    </w:rPr>
  </w:style>
  <w:style w:type="character" w:customStyle="1" w:styleId="1a">
    <w:name w:val="Слабая ссылка1"/>
    <w:rsid w:val="009A5820"/>
    <w:rPr>
      <w:smallCaps/>
    </w:rPr>
  </w:style>
  <w:style w:type="character" w:customStyle="1" w:styleId="1b">
    <w:name w:val="Сильная ссылка1"/>
    <w:rsid w:val="009A5820"/>
    <w:rPr>
      <w:smallCaps/>
      <w:spacing w:val="5"/>
      <w:u w:val="single"/>
    </w:rPr>
  </w:style>
  <w:style w:type="character" w:customStyle="1" w:styleId="1c">
    <w:name w:val="Название книги1"/>
    <w:rsid w:val="009A5820"/>
    <w:rPr>
      <w:i/>
      <w:smallCaps/>
      <w:spacing w:val="5"/>
    </w:rPr>
  </w:style>
  <w:style w:type="paragraph" w:customStyle="1" w:styleId="ConsPlusNormal">
    <w:name w:val="ConsPlusNormal"/>
    <w:rsid w:val="009A5820"/>
    <w:pPr>
      <w:autoSpaceDE w:val="0"/>
      <w:autoSpaceDN w:val="0"/>
      <w:adjustRightInd w:val="0"/>
    </w:pPr>
    <w:rPr>
      <w:lang w:eastAsia="en-US"/>
    </w:rPr>
  </w:style>
  <w:style w:type="character" w:styleId="aff0">
    <w:name w:val="Hyperlink"/>
    <w:semiHidden/>
    <w:rsid w:val="009A5820"/>
    <w:rPr>
      <w:color w:val="0000FF"/>
      <w:u w:val="single"/>
    </w:rPr>
  </w:style>
  <w:style w:type="character" w:styleId="aff1">
    <w:name w:val="FollowedHyperlink"/>
    <w:semiHidden/>
    <w:rsid w:val="009A5820"/>
    <w:rPr>
      <w:color w:val="800080"/>
      <w:u w:val="single"/>
    </w:rPr>
  </w:style>
  <w:style w:type="paragraph" w:customStyle="1" w:styleId="xl64">
    <w:name w:val="xl64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9A582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9A582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9">
    <w:name w:val="xl69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9A582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9A582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9A582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A582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"/>
    <w:rsid w:val="009A582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9A582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9A582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rsid w:val="009A582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"/>
    <w:rsid w:val="009A582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9A582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A582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c">
    <w:name w:val="Текст сноски Знак"/>
    <w:link w:val="ab"/>
    <w:semiHidden/>
    <w:locked/>
    <w:rsid w:val="009A5820"/>
  </w:style>
  <w:style w:type="character" w:customStyle="1" w:styleId="810">
    <w:name w:val="Заголовок 8 Знак1"/>
    <w:locked/>
    <w:rsid w:val="009A5820"/>
    <w:rPr>
      <w:rFonts w:ascii="Impact" w:hAnsi="Impact"/>
      <w:lang w:eastAsia="en-US"/>
    </w:rPr>
  </w:style>
  <w:style w:type="character" w:customStyle="1" w:styleId="212">
    <w:name w:val="Основной текст 2 Знак1"/>
    <w:locked/>
    <w:rsid w:val="009A5820"/>
    <w:rPr>
      <w:rFonts w:ascii="Arial" w:hAnsi="Arial"/>
      <w:b/>
      <w:sz w:val="14"/>
    </w:rPr>
  </w:style>
  <w:style w:type="paragraph" w:styleId="aff2">
    <w:name w:val="List Paragraph"/>
    <w:basedOn w:val="a"/>
    <w:uiPriority w:val="34"/>
    <w:qFormat/>
    <w:rsid w:val="009A582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</w:rPr>
  </w:style>
  <w:style w:type="paragraph" w:styleId="81">
    <w:name w:val="heading 8"/>
    <w:basedOn w:val="a"/>
    <w:next w:val="a0"/>
    <w:link w:val="82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3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</w:style>
  <w:style w:type="paragraph" w:styleId="62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link w:val="ac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d">
    <w:name w:val="page number"/>
    <w:basedOn w:val="a1"/>
  </w:style>
  <w:style w:type="paragraph" w:styleId="ae">
    <w:name w:val="Title"/>
    <w:basedOn w:val="a"/>
    <w:link w:val="af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F701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70114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9A5820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link w:val="2"/>
    <w:locked/>
    <w:rsid w:val="009A5820"/>
    <w:rPr>
      <w:rFonts w:ascii="Arial" w:hAnsi="Arial"/>
      <w:b/>
      <w:sz w:val="24"/>
    </w:rPr>
  </w:style>
  <w:style w:type="character" w:customStyle="1" w:styleId="30">
    <w:name w:val="Заголовок 3 Знак"/>
    <w:link w:val="3"/>
    <w:locked/>
    <w:rsid w:val="009A5820"/>
    <w:rPr>
      <w:b/>
      <w:sz w:val="24"/>
    </w:rPr>
  </w:style>
  <w:style w:type="character" w:customStyle="1" w:styleId="40">
    <w:name w:val="Заголовок 4 Знак"/>
    <w:link w:val="4"/>
    <w:locked/>
    <w:rsid w:val="009A5820"/>
    <w:rPr>
      <w:sz w:val="24"/>
      <w:u w:val="single"/>
    </w:rPr>
  </w:style>
  <w:style w:type="character" w:customStyle="1" w:styleId="50">
    <w:name w:val="Заголовок 5 Знак"/>
    <w:link w:val="5"/>
    <w:locked/>
    <w:rsid w:val="009A5820"/>
    <w:rPr>
      <w:b/>
    </w:rPr>
  </w:style>
  <w:style w:type="character" w:customStyle="1" w:styleId="60">
    <w:name w:val="Заголовок 6 Знак"/>
    <w:link w:val="6"/>
    <w:locked/>
    <w:rsid w:val="009A5820"/>
    <w:rPr>
      <w:u w:val="single"/>
    </w:rPr>
  </w:style>
  <w:style w:type="character" w:customStyle="1" w:styleId="70">
    <w:name w:val="Заголовок 7 Знак"/>
    <w:link w:val="7"/>
    <w:locked/>
    <w:rsid w:val="009A5820"/>
    <w:rPr>
      <w:i/>
    </w:rPr>
  </w:style>
  <w:style w:type="character" w:customStyle="1" w:styleId="82">
    <w:name w:val="Заголовок 8 Знак"/>
    <w:link w:val="81"/>
    <w:locked/>
    <w:rsid w:val="009A5820"/>
    <w:rPr>
      <w:i/>
    </w:rPr>
  </w:style>
  <w:style w:type="character" w:customStyle="1" w:styleId="90">
    <w:name w:val="Заголовок 9 Знак"/>
    <w:link w:val="9"/>
    <w:locked/>
    <w:rsid w:val="009A5820"/>
    <w:rPr>
      <w:i/>
    </w:rPr>
  </w:style>
  <w:style w:type="character" w:customStyle="1" w:styleId="Iniiaiieoeooaacaoa">
    <w:name w:val="Iniiaiie o?eoo aacaoa"/>
    <w:rsid w:val="009A5820"/>
    <w:rPr>
      <w:sz w:val="20"/>
    </w:rPr>
  </w:style>
  <w:style w:type="character" w:customStyle="1" w:styleId="af1">
    <w:name w:val="Основной текст Знак"/>
    <w:link w:val="af0"/>
    <w:rsid w:val="009A5820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9A5820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A5820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A5820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9A5820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A5820"/>
    <w:rPr>
      <w:rFonts w:ascii="Arial" w:hAnsi="Arial"/>
      <w:b/>
      <w:sz w:val="14"/>
    </w:rPr>
  </w:style>
  <w:style w:type="character" w:customStyle="1" w:styleId="af6">
    <w:name w:val="íîìåð ñòðàíèöû"/>
    <w:basedOn w:val="a1"/>
    <w:rsid w:val="009A5820"/>
  </w:style>
  <w:style w:type="paragraph" w:customStyle="1" w:styleId="af7">
    <w:name w:val="Íèæíèé êîëîíòèòóë"/>
    <w:basedOn w:val="a"/>
    <w:rsid w:val="009A582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25">
    <w:name w:val="Body Text Indent 2"/>
    <w:basedOn w:val="a"/>
    <w:link w:val="26"/>
    <w:rsid w:val="009A5820"/>
    <w:pPr>
      <w:spacing w:line="160" w:lineRule="exact"/>
      <w:ind w:firstLine="284"/>
      <w:jc w:val="both"/>
    </w:pPr>
    <w:rPr>
      <w:rFonts w:ascii="Arial CYR" w:hAnsi="Arial CYR"/>
      <w:bCs/>
      <w:sz w:val="16"/>
    </w:rPr>
  </w:style>
  <w:style w:type="character" w:customStyle="1" w:styleId="26">
    <w:name w:val="Основной текст с отступом 2 Знак"/>
    <w:basedOn w:val="a1"/>
    <w:link w:val="25"/>
    <w:rsid w:val="009A5820"/>
    <w:rPr>
      <w:rFonts w:ascii="Arial CYR" w:hAnsi="Arial CYR"/>
      <w:bCs/>
      <w:sz w:val="16"/>
    </w:rPr>
  </w:style>
  <w:style w:type="paragraph" w:customStyle="1" w:styleId="210">
    <w:name w:val="Основной текст 21"/>
    <w:basedOn w:val="a"/>
    <w:rsid w:val="009A5820"/>
    <w:pPr>
      <w:spacing w:line="192" w:lineRule="exact"/>
      <w:ind w:firstLine="284"/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9A5820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9A5820"/>
    <w:pPr>
      <w:spacing w:before="48" w:after="48"/>
      <w:ind w:left="227"/>
    </w:pPr>
    <w:rPr>
      <w:rFonts w:ascii="JournalRub" w:hAnsi="JournalRub"/>
    </w:rPr>
  </w:style>
  <w:style w:type="paragraph" w:customStyle="1" w:styleId="af8">
    <w:name w:val="боковик"/>
    <w:basedOn w:val="27"/>
    <w:rsid w:val="009A5820"/>
    <w:pPr>
      <w:spacing w:after="0"/>
      <w:ind w:left="0"/>
    </w:pPr>
  </w:style>
  <w:style w:type="paragraph" w:customStyle="1" w:styleId="af9">
    <w:name w:val="цифры"/>
    <w:basedOn w:val="af8"/>
    <w:rsid w:val="009A5820"/>
    <w:pPr>
      <w:spacing w:before="76"/>
      <w:ind w:right="113"/>
    </w:pPr>
    <w:rPr>
      <w:sz w:val="18"/>
    </w:rPr>
  </w:style>
  <w:style w:type="paragraph" w:customStyle="1" w:styleId="14">
    <w:name w:val="цифры1"/>
    <w:basedOn w:val="af9"/>
    <w:rsid w:val="009A5820"/>
    <w:pPr>
      <w:jc w:val="right"/>
    </w:pPr>
    <w:rPr>
      <w:sz w:val="16"/>
    </w:rPr>
  </w:style>
  <w:style w:type="paragraph" w:customStyle="1" w:styleId="33">
    <w:name w:val="боковик3"/>
    <w:basedOn w:val="af8"/>
    <w:rsid w:val="009A5820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9A5820"/>
    <w:rPr>
      <w:rFonts w:ascii="Univers (W1)" w:hAnsi="Univers (W1)"/>
      <w:sz w:val="16"/>
      <w:lang w:val="en-US"/>
    </w:rPr>
  </w:style>
  <w:style w:type="paragraph" w:customStyle="1" w:styleId="TableText">
    <w:name w:val="Table Text"/>
    <w:basedOn w:val="a"/>
    <w:rsid w:val="009A5820"/>
    <w:rPr>
      <w:rFonts w:ascii="CG Times (W1)" w:hAnsi="CG Times (W1)"/>
      <w:noProof/>
    </w:rPr>
  </w:style>
  <w:style w:type="paragraph" w:customStyle="1" w:styleId="afa">
    <w:name w:val="текст конц. сноски"/>
    <w:basedOn w:val="a"/>
    <w:rsid w:val="009A5820"/>
    <w:rPr>
      <w:rFonts w:ascii="CG Times (W1)" w:hAnsi="CG Times (W1)"/>
    </w:rPr>
  </w:style>
  <w:style w:type="paragraph" w:customStyle="1" w:styleId="xl32">
    <w:name w:val="xl32"/>
    <w:basedOn w:val="a"/>
    <w:rsid w:val="009A582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34">
    <w:name w:val="Body Text 3"/>
    <w:basedOn w:val="a"/>
    <w:link w:val="35"/>
    <w:rsid w:val="009A5820"/>
    <w:pPr>
      <w:jc w:val="center"/>
    </w:pPr>
    <w:rPr>
      <w:rFonts w:ascii="Arial" w:hAnsi="Arial"/>
      <w:b/>
      <w:sz w:val="12"/>
    </w:rPr>
  </w:style>
  <w:style w:type="character" w:customStyle="1" w:styleId="35">
    <w:name w:val="Основной текст 3 Знак"/>
    <w:basedOn w:val="a1"/>
    <w:link w:val="34"/>
    <w:rsid w:val="009A5820"/>
    <w:rPr>
      <w:rFonts w:ascii="Arial" w:hAnsi="Arial"/>
      <w:b/>
      <w:sz w:val="12"/>
    </w:rPr>
  </w:style>
  <w:style w:type="paragraph" w:customStyle="1" w:styleId="xl40">
    <w:name w:val="xl40"/>
    <w:basedOn w:val="a"/>
    <w:rsid w:val="009A5820"/>
    <w:pPr>
      <w:widowControl w:val="0"/>
      <w:overflowPunct/>
      <w:spacing w:before="100" w:after="100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2311">
    <w:name w:val="Body Text 22311"/>
    <w:basedOn w:val="a"/>
    <w:rsid w:val="009A5820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61">
    <w:name w:val="Body Text 261"/>
    <w:basedOn w:val="a"/>
    <w:rsid w:val="009A5820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116">
    <w:name w:val="Список 116"/>
    <w:basedOn w:val="a"/>
    <w:rsid w:val="009A5820"/>
    <w:pPr>
      <w:numPr>
        <w:numId w:val="2"/>
      </w:numPr>
      <w:tabs>
        <w:tab w:val="num" w:pos="360"/>
      </w:tabs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sz w:val="16"/>
    </w:rPr>
  </w:style>
  <w:style w:type="paragraph" w:customStyle="1" w:styleId="8">
    <w:name w:val="Список с маркерами8"/>
    <w:basedOn w:val="af0"/>
    <w:rsid w:val="009A5820"/>
    <w:pPr>
      <w:numPr>
        <w:numId w:val="3"/>
      </w:numPr>
      <w:tabs>
        <w:tab w:val="num" w:pos="360"/>
      </w:tabs>
      <w:overflowPunct/>
      <w:spacing w:before="120" w:line="288" w:lineRule="auto"/>
      <w:ind w:left="360" w:hanging="360"/>
      <w:textAlignment w:val="auto"/>
    </w:pPr>
    <w:rPr>
      <w:rFonts w:ascii="Times New Roman" w:hAnsi="Times New Roman"/>
      <w:sz w:val="26"/>
    </w:rPr>
  </w:style>
  <w:style w:type="paragraph" w:customStyle="1" w:styleId="80">
    <w:name w:val="Список с номерами8"/>
    <w:basedOn w:val="afb"/>
    <w:rsid w:val="009A5820"/>
    <w:pPr>
      <w:numPr>
        <w:numId w:val="4"/>
      </w:numPr>
      <w:tabs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b">
    <w:name w:val="Абзац"/>
    <w:basedOn w:val="a"/>
    <w:rsid w:val="009A5820"/>
    <w:pPr>
      <w:spacing w:before="120"/>
      <w:ind w:firstLine="1276"/>
      <w:jc w:val="both"/>
    </w:pPr>
    <w:rPr>
      <w:sz w:val="16"/>
    </w:rPr>
  </w:style>
  <w:style w:type="paragraph" w:customStyle="1" w:styleId="36">
    <w:name w:val="çàãîëîâîê 3"/>
    <w:basedOn w:val="a"/>
    <w:next w:val="a"/>
    <w:rsid w:val="009A5820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customStyle="1" w:styleId="xl4045">
    <w:name w:val="xl4045"/>
    <w:basedOn w:val="a"/>
    <w:rsid w:val="009A5820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styleId="37">
    <w:name w:val="Body Text Indent 3"/>
    <w:basedOn w:val="a"/>
    <w:link w:val="38"/>
    <w:rsid w:val="009A5820"/>
    <w:pPr>
      <w:widowControl w:val="0"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9A5820"/>
    <w:rPr>
      <w:sz w:val="16"/>
      <w:szCs w:val="16"/>
    </w:rPr>
  </w:style>
  <w:style w:type="character" w:customStyle="1" w:styleId="af">
    <w:name w:val="Название Знак"/>
    <w:link w:val="ae"/>
    <w:locked/>
    <w:rsid w:val="009A5820"/>
    <w:rPr>
      <w:rFonts w:ascii="Arial" w:hAnsi="Arial"/>
      <w:b/>
      <w:sz w:val="24"/>
    </w:rPr>
  </w:style>
  <w:style w:type="paragraph" w:styleId="afc">
    <w:name w:val="Subtitle"/>
    <w:basedOn w:val="a"/>
    <w:next w:val="a"/>
    <w:link w:val="afd"/>
    <w:qFormat/>
    <w:rsid w:val="009A5820"/>
    <w:pPr>
      <w:overflowPunct/>
      <w:autoSpaceDE/>
      <w:autoSpaceDN/>
      <w:adjustRightInd/>
      <w:spacing w:after="600" w:line="276" w:lineRule="auto"/>
      <w:textAlignment w:val="auto"/>
    </w:pPr>
    <w:rPr>
      <w:rFonts w:ascii="Impact" w:hAnsi="Impact"/>
      <w:i/>
      <w:iCs/>
      <w:spacing w:val="13"/>
      <w:sz w:val="24"/>
      <w:szCs w:val="24"/>
      <w:lang w:eastAsia="en-US"/>
    </w:rPr>
  </w:style>
  <w:style w:type="character" w:customStyle="1" w:styleId="afd">
    <w:name w:val="Подзаголовок Знак"/>
    <w:basedOn w:val="a1"/>
    <w:link w:val="afc"/>
    <w:rsid w:val="009A5820"/>
    <w:rPr>
      <w:rFonts w:ascii="Impact" w:hAnsi="Impact"/>
      <w:i/>
      <w:iCs/>
      <w:spacing w:val="13"/>
      <w:sz w:val="24"/>
      <w:szCs w:val="24"/>
      <w:lang w:eastAsia="en-US"/>
    </w:rPr>
  </w:style>
  <w:style w:type="character" w:styleId="afe">
    <w:name w:val="Strong"/>
    <w:qFormat/>
    <w:rsid w:val="009A5820"/>
    <w:rPr>
      <w:b/>
    </w:rPr>
  </w:style>
  <w:style w:type="character" w:styleId="aff">
    <w:name w:val="Emphasis"/>
    <w:qFormat/>
    <w:rsid w:val="009A5820"/>
    <w:rPr>
      <w:b/>
      <w:i/>
      <w:spacing w:val="10"/>
      <w:shd w:val="clear" w:color="auto" w:fill="auto"/>
    </w:rPr>
  </w:style>
  <w:style w:type="paragraph" w:customStyle="1" w:styleId="15">
    <w:name w:val="Без интервала1"/>
    <w:basedOn w:val="a"/>
    <w:link w:val="NoSpacingChar"/>
    <w:rsid w:val="009A5820"/>
    <w:pPr>
      <w:overflowPunct/>
      <w:autoSpaceDE/>
      <w:autoSpaceDN/>
      <w:adjustRightInd/>
      <w:textAlignment w:val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9A5820"/>
    <w:rPr>
      <w:sz w:val="22"/>
      <w:szCs w:val="22"/>
      <w:lang w:eastAsia="en-US"/>
    </w:rPr>
  </w:style>
  <w:style w:type="paragraph" w:customStyle="1" w:styleId="16">
    <w:name w:val="Абзац списка1"/>
    <w:basedOn w:val="a"/>
    <w:rsid w:val="009A58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211">
    <w:name w:val="Цитата 21"/>
    <w:basedOn w:val="a"/>
    <w:next w:val="a"/>
    <w:link w:val="QuoteChar"/>
    <w:rsid w:val="009A5820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i/>
      <w:iCs/>
      <w:sz w:val="22"/>
      <w:szCs w:val="22"/>
      <w:lang w:eastAsia="en-US"/>
    </w:rPr>
  </w:style>
  <w:style w:type="character" w:customStyle="1" w:styleId="QuoteChar">
    <w:name w:val="Quote Char"/>
    <w:link w:val="211"/>
    <w:locked/>
    <w:rsid w:val="009A5820"/>
    <w:rPr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9A5820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9A5820"/>
    <w:rPr>
      <w:b/>
      <w:bCs/>
      <w:i/>
      <w:iCs/>
      <w:sz w:val="22"/>
      <w:szCs w:val="22"/>
      <w:lang w:eastAsia="en-US"/>
    </w:rPr>
  </w:style>
  <w:style w:type="character" w:customStyle="1" w:styleId="18">
    <w:name w:val="Слабое выделение1"/>
    <w:rsid w:val="009A5820"/>
    <w:rPr>
      <w:i/>
    </w:rPr>
  </w:style>
  <w:style w:type="character" w:customStyle="1" w:styleId="19">
    <w:name w:val="Сильное выделение1"/>
    <w:rsid w:val="009A5820"/>
    <w:rPr>
      <w:b/>
    </w:rPr>
  </w:style>
  <w:style w:type="character" w:customStyle="1" w:styleId="1a">
    <w:name w:val="Слабая ссылка1"/>
    <w:rsid w:val="009A5820"/>
    <w:rPr>
      <w:smallCaps/>
    </w:rPr>
  </w:style>
  <w:style w:type="character" w:customStyle="1" w:styleId="1b">
    <w:name w:val="Сильная ссылка1"/>
    <w:rsid w:val="009A5820"/>
    <w:rPr>
      <w:smallCaps/>
      <w:spacing w:val="5"/>
      <w:u w:val="single"/>
    </w:rPr>
  </w:style>
  <w:style w:type="character" w:customStyle="1" w:styleId="1c">
    <w:name w:val="Название книги1"/>
    <w:rsid w:val="009A5820"/>
    <w:rPr>
      <w:i/>
      <w:smallCaps/>
      <w:spacing w:val="5"/>
    </w:rPr>
  </w:style>
  <w:style w:type="paragraph" w:customStyle="1" w:styleId="ConsPlusNormal">
    <w:name w:val="ConsPlusNormal"/>
    <w:rsid w:val="009A5820"/>
    <w:pPr>
      <w:autoSpaceDE w:val="0"/>
      <w:autoSpaceDN w:val="0"/>
      <w:adjustRightInd w:val="0"/>
    </w:pPr>
    <w:rPr>
      <w:lang w:eastAsia="en-US"/>
    </w:rPr>
  </w:style>
  <w:style w:type="character" w:styleId="aff0">
    <w:name w:val="Hyperlink"/>
    <w:semiHidden/>
    <w:rsid w:val="009A5820"/>
    <w:rPr>
      <w:color w:val="0000FF"/>
      <w:u w:val="single"/>
    </w:rPr>
  </w:style>
  <w:style w:type="character" w:styleId="aff1">
    <w:name w:val="FollowedHyperlink"/>
    <w:semiHidden/>
    <w:rsid w:val="009A5820"/>
    <w:rPr>
      <w:color w:val="800080"/>
      <w:u w:val="single"/>
    </w:rPr>
  </w:style>
  <w:style w:type="paragraph" w:customStyle="1" w:styleId="xl64">
    <w:name w:val="xl64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9A582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9A582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9">
    <w:name w:val="xl69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9A582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9A582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9A582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9A582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A582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9A582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"/>
    <w:rsid w:val="009A582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9A582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9A582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rsid w:val="009A582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"/>
    <w:rsid w:val="009A582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A582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9A582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A582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c">
    <w:name w:val="Текст сноски Знак"/>
    <w:link w:val="ab"/>
    <w:semiHidden/>
    <w:locked/>
    <w:rsid w:val="009A5820"/>
  </w:style>
  <w:style w:type="character" w:customStyle="1" w:styleId="810">
    <w:name w:val="Заголовок 8 Знак1"/>
    <w:locked/>
    <w:rsid w:val="009A5820"/>
    <w:rPr>
      <w:rFonts w:ascii="Impact" w:hAnsi="Impact"/>
      <w:lang w:eastAsia="en-US"/>
    </w:rPr>
  </w:style>
  <w:style w:type="character" w:customStyle="1" w:styleId="212">
    <w:name w:val="Основной текст 2 Знак1"/>
    <w:locked/>
    <w:rsid w:val="009A5820"/>
    <w:rPr>
      <w:rFonts w:ascii="Arial" w:hAnsi="Arial"/>
      <w:b/>
      <w:sz w:val="14"/>
    </w:rPr>
  </w:style>
  <w:style w:type="paragraph" w:styleId="aff2">
    <w:name w:val="List Paragraph"/>
    <w:basedOn w:val="a"/>
    <w:uiPriority w:val="34"/>
    <w:qFormat/>
    <w:rsid w:val="009A582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3397</Words>
  <Characters>22316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2023-02-16T07:10:00Z</dcterms:modified>
</cp:coreProperties>
</file>