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B2" w:rsidRDefault="004352B2" w:rsidP="003C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DD1" w:rsidRPr="00C76689" w:rsidRDefault="003C0DD1" w:rsidP="003C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Pr="00833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2020/</w:t>
      </w:r>
      <w:r w:rsidR="00435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21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833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-ЭА</w:t>
      </w:r>
      <w:r w:rsidRPr="00C7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0DD1" w:rsidRPr="00C76689" w:rsidRDefault="003C0DD1" w:rsidP="003C0D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C76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3C0DD1" w:rsidRPr="00C76689" w:rsidRDefault="003C0DD1" w:rsidP="003C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0DD1" w:rsidRPr="00C76689" w:rsidRDefault="003C0DD1" w:rsidP="003C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первых частей заявок на участие в электронном аукционе</w:t>
      </w:r>
    </w:p>
    <w:p w:rsidR="003C0DD1" w:rsidRPr="00C76689" w:rsidRDefault="003C0DD1" w:rsidP="003C0DD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DD1" w:rsidRPr="00C76689" w:rsidRDefault="003C0DD1" w:rsidP="003C0DD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6689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4352B2">
        <w:rPr>
          <w:rFonts w:ascii="Times New Roman" w:eastAsia="Calibri" w:hAnsi="Times New Roman" w:cs="Times New Roman"/>
          <w:sz w:val="28"/>
          <w:szCs w:val="28"/>
        </w:rPr>
        <w:t>1</w:t>
      </w:r>
      <w:r w:rsidR="00C92F58">
        <w:rPr>
          <w:rFonts w:ascii="Times New Roman" w:eastAsia="Calibri" w:hAnsi="Times New Roman" w:cs="Times New Roman"/>
          <w:sz w:val="28"/>
          <w:szCs w:val="28"/>
        </w:rPr>
        <w:t>6</w:t>
      </w:r>
      <w:r w:rsidR="00566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июля</w:t>
      </w:r>
      <w:r w:rsidRPr="00C7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68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7668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3C0DD1" w:rsidRDefault="003C0DD1" w:rsidP="003C0DD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58" w:rsidRDefault="00C92F58" w:rsidP="003C0DD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Уткин С.А.</w:t>
      </w:r>
    </w:p>
    <w:p w:rsidR="00C92F58" w:rsidRDefault="00C92F58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D1" w:rsidRPr="00E47850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 А.В., Шадров А.С., Шепелева Т.А. (секретарь комиссии).</w:t>
      </w:r>
    </w:p>
    <w:p w:rsidR="003C0DD1" w:rsidRPr="00BC6393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DD1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C92F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C92F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комиссии, что составляет </w:t>
      </w:r>
      <w:r w:rsidR="00C92F58">
        <w:rPr>
          <w:rFonts w:ascii="Times New Roman" w:eastAsia="Times New Roman" w:hAnsi="Times New Roman" w:cs="Times New Roman"/>
          <w:sz w:val="28"/>
          <w:szCs w:val="28"/>
          <w:lang w:eastAsia="ru-RU"/>
        </w:rPr>
        <w:t>66,67</w:t>
      </w:r>
      <w:r w:rsidRPr="002763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членов комиссии. Кворум имеется, заседание правомочно.</w:t>
      </w:r>
    </w:p>
    <w:p w:rsidR="003C0DD1" w:rsidRPr="00E47850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D1" w:rsidRPr="00E47850" w:rsidRDefault="003C0DD1" w:rsidP="003C0DD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4352B2" w:rsidRPr="001E3930" w:rsidRDefault="004352B2" w:rsidP="00353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0"/>
          <w:sz w:val="16"/>
          <w:szCs w:val="16"/>
          <w:u w:val="single"/>
          <w:lang w:eastAsia="ru-RU"/>
        </w:rPr>
      </w:pPr>
    </w:p>
    <w:p w:rsidR="003C0DD1" w:rsidRPr="003C0DD1" w:rsidRDefault="003C0DD1" w:rsidP="00353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BB5121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val="en-US" w:eastAsia="ru-RU"/>
        </w:rPr>
        <w:t>I</w:t>
      </w:r>
      <w:r w:rsidRPr="00BB5121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. Рассмотрение первых частей заявок электронног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о </w:t>
      </w:r>
      <w:r w:rsidR="003534D8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аукциона </w:t>
      </w:r>
      <w:r w:rsidR="00566BDF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                   </w:t>
      </w:r>
      <w:r w:rsidR="00A218B9" w:rsidRPr="00A218B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№ 24ЭА/2020 на поставку комплектов серверного и телекоммуникационного оборудования для регионального уровня информационно-вычислительной системы Росстата (ИВС Росстата), очередь 2 (ИКЗ: 201770823464077080100101500010000242) </w:t>
      </w:r>
      <w:r w:rsidRPr="003C0DD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(далее - аукцион)</w:t>
      </w:r>
    </w:p>
    <w:p w:rsidR="003C0DD1" w:rsidRPr="003C0DD1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D1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Извещение о проведении настоящего аукциона № </w:t>
      </w:r>
      <w:r w:rsidR="004352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18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 было размещено на о</w:t>
      </w:r>
      <w:r w:rsidRPr="00E478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zakupki</w:t>
      </w:r>
      <w:proofErr w:type="spellEnd"/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8" w:history="1">
        <w:r w:rsidRPr="00E4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01731000119200000</w:t>
      </w:r>
      <w:r w:rsidR="004352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18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9" w:history="1">
        <w:r w:rsidRPr="00E4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4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4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E4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4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Pr="0025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="00254FFB" w:rsidRPr="00254FF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54FF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54FFB" w:rsidRPr="00254F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4F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3C0DD1" w:rsidRPr="001E3930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C0DD1" w:rsidRPr="00E47850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окончания указанного в извещении о проведении аукциона срока подачи заявок на участие в аукционе </w:t>
      </w:r>
      <w:r w:rsidR="00A218B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54F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аукционе от </w:t>
      </w:r>
      <w:r w:rsidR="00435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закупки с идентификационными </w:t>
      </w:r>
      <w:r w:rsidRPr="00114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номерами</w:t>
      </w:r>
      <w:r w:rsidR="00FF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</w:t>
      </w:r>
      <w:r w:rsidR="00FB6E88" w:rsidRPr="001E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B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8B9" w:rsidRPr="00A21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="00FB6E88" w:rsidRPr="00A21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B6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Pr="00FB6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0DD1" w:rsidRPr="001E3930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C0DD1" w:rsidRPr="00E47850" w:rsidRDefault="003C0DD1" w:rsidP="003C0D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7850">
        <w:rPr>
          <w:rFonts w:ascii="Times New Roman" w:eastAsia="Calibri" w:hAnsi="Times New Roman" w:cs="Times New Roman"/>
          <w:sz w:val="28"/>
          <w:szCs w:val="28"/>
        </w:rPr>
        <w:t xml:space="preserve">3. Процедура рассмотрения первых частей заявок на участие в аукционе началась с </w:t>
      </w:r>
      <w:r w:rsidR="00FF5F4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54F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3C0DD1" w:rsidRPr="001E3930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C0DD1" w:rsidRPr="00E47850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Единая комиссия, руководствуясь главой 3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нужд», решила </w:t>
      </w:r>
      <w:r w:rsidRPr="00E4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(решение принято единогласно):</w:t>
      </w:r>
    </w:p>
    <w:p w:rsidR="004A473C" w:rsidRPr="001E3930" w:rsidRDefault="004A473C" w:rsidP="00D654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highlight w:val="yellow"/>
          <w:lang w:eastAsia="ru-RU"/>
        </w:rPr>
      </w:pPr>
    </w:p>
    <w:p w:rsidR="00D65451" w:rsidRPr="006521B8" w:rsidRDefault="00D65451" w:rsidP="00D654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предложений участников закупки, признанных участниками электронного аукциона, </w:t>
      </w:r>
      <w:r w:rsidR="00566BDF" w:rsidRPr="00CD1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D1E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сутствуют предложения о поставке товаров, происходящих из иностранного государства или группы иностранных государств.</w:t>
      </w:r>
    </w:p>
    <w:p w:rsidR="00D65451" w:rsidRPr="00BC6393" w:rsidRDefault="00D6545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88"/>
        <w:gridCol w:w="3232"/>
        <w:gridCol w:w="2126"/>
        <w:gridCol w:w="1383"/>
      </w:tblGrid>
      <w:tr w:rsidR="003C0DD1" w:rsidRPr="00C76689" w:rsidTr="004352B2">
        <w:trPr>
          <w:trHeight w:val="5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1" w:rsidRPr="000C2186" w:rsidRDefault="003C0DD1" w:rsidP="001E393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Идентификационный номер заявки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1" w:rsidRPr="000C2186" w:rsidRDefault="003C0DD1" w:rsidP="009579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1" w:rsidRPr="000C2186" w:rsidRDefault="003C0DD1" w:rsidP="009579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Обоснование решения комиссии </w:t>
            </w:r>
            <w:r w:rsidRPr="000C21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(указывается в случае отказа в допуске)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1" w:rsidRPr="000C2186" w:rsidRDefault="003C0DD1" w:rsidP="009579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3C0DD1" w:rsidRPr="00C76689" w:rsidTr="001E3930">
        <w:trPr>
          <w:trHeight w:val="4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0C2186" w:rsidRDefault="003C0DD1" w:rsidP="009579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0C2186" w:rsidRDefault="003C0DD1" w:rsidP="009579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0C2186" w:rsidRDefault="003C0DD1" w:rsidP="009579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0C2186" w:rsidRDefault="003C0DD1" w:rsidP="009579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0C2186" w:rsidRDefault="003C0DD1" w:rsidP="009579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6D5A9D" w:rsidRPr="00C76689" w:rsidTr="00F36014">
        <w:trPr>
          <w:trHeight w:val="4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9D" w:rsidRPr="00377F3C" w:rsidRDefault="00A218B9" w:rsidP="00254FF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9D" w:rsidRPr="00C037DD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9D" w:rsidRPr="0058325E" w:rsidRDefault="006D5A9D" w:rsidP="007D6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9D" w:rsidRPr="00043136" w:rsidRDefault="006D5A9D" w:rsidP="009579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9D" w:rsidRDefault="006D5A9D" w:rsidP="006D5A9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7D7DCB" w:rsidRPr="00C76689" w:rsidTr="00F36014">
        <w:trPr>
          <w:trHeight w:val="4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377F3C" w:rsidRDefault="007D7DCB" w:rsidP="00957957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B" w:rsidRPr="00C037DD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B" w:rsidRPr="00C76689" w:rsidRDefault="007D7DCB" w:rsidP="0095795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B" w:rsidRPr="00043136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CB" w:rsidRDefault="00FF5F43" w:rsidP="00FF5F4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7D7DCB" w:rsidRPr="00C76689" w:rsidTr="00F36014">
        <w:trPr>
          <w:trHeight w:val="4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377F3C" w:rsidRDefault="007D7DCB" w:rsidP="00957957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B" w:rsidRPr="00C037DD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B" w:rsidRPr="00C76689" w:rsidRDefault="007D7DCB" w:rsidP="0095795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B" w:rsidRPr="00043136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CB" w:rsidRDefault="007D7DCB">
            <w:r w:rsidRPr="00D76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7D7DCB" w:rsidRPr="00C76689" w:rsidTr="00F36014">
        <w:trPr>
          <w:trHeight w:val="3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377F3C" w:rsidRDefault="007D7DCB" w:rsidP="00957957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C037DD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C76689" w:rsidRDefault="007D7DCB" w:rsidP="0095795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043136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CB" w:rsidRDefault="007D7DCB">
            <w:r w:rsidRPr="00D76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7D7DCB" w:rsidRPr="00C76689" w:rsidTr="00F36014">
        <w:trPr>
          <w:trHeight w:val="3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377F3C" w:rsidRDefault="007D7DCB" w:rsidP="00957957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C037DD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C76689" w:rsidRDefault="007D7DCB" w:rsidP="0095795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043136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</w:t>
            </w: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CB" w:rsidRDefault="007D7DCB">
            <w:r w:rsidRPr="00D76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7D7DCB" w:rsidRPr="00C76689" w:rsidTr="00675DDE">
        <w:trPr>
          <w:trHeight w:val="4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377F3C" w:rsidRDefault="007D7DCB" w:rsidP="00957957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B" w:rsidRPr="00C037DD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B" w:rsidRPr="00C76689" w:rsidRDefault="007D7DCB" w:rsidP="0095795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B" w:rsidRPr="00043136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CB" w:rsidRDefault="007D7DCB">
            <w:r w:rsidRPr="00D76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3C0DD1" w:rsidRPr="00C76689" w:rsidTr="001E3930">
        <w:trPr>
          <w:trHeight w:val="437"/>
        </w:trPr>
        <w:tc>
          <w:tcPr>
            <w:tcW w:w="1418" w:type="dxa"/>
            <w:vMerge w:val="restart"/>
            <w:vAlign w:val="center"/>
          </w:tcPr>
          <w:p w:rsidR="003C0DD1" w:rsidRPr="00377F3C" w:rsidRDefault="00A218B9" w:rsidP="00254FF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8" w:type="dxa"/>
            <w:vMerge w:val="restart"/>
            <w:vAlign w:val="center"/>
            <w:hideMark/>
          </w:tcPr>
          <w:p w:rsidR="003C0DD1" w:rsidRPr="00C037DD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3232" w:type="dxa"/>
            <w:vMerge w:val="restart"/>
            <w:vAlign w:val="center"/>
          </w:tcPr>
          <w:p w:rsidR="003C0DD1" w:rsidRPr="009E25B7" w:rsidRDefault="003C0DD1" w:rsidP="009579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3C0DD1" w:rsidRPr="00043136" w:rsidRDefault="003C0DD1" w:rsidP="009579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383" w:type="dxa"/>
            <w:vAlign w:val="center"/>
            <w:hideMark/>
          </w:tcPr>
          <w:p w:rsidR="003C0DD1" w:rsidRDefault="001E3930" w:rsidP="0095795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C0DD1" w:rsidRPr="00C76689" w:rsidTr="001E3930">
        <w:trPr>
          <w:trHeight w:val="415"/>
        </w:trPr>
        <w:tc>
          <w:tcPr>
            <w:tcW w:w="1418" w:type="dxa"/>
            <w:vMerge/>
            <w:vAlign w:val="center"/>
          </w:tcPr>
          <w:p w:rsidR="003C0DD1" w:rsidRPr="00377F3C" w:rsidRDefault="003C0DD1" w:rsidP="0095795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3C0DD1" w:rsidRPr="00C037DD" w:rsidRDefault="003C0DD1" w:rsidP="009579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vAlign w:val="center"/>
            <w:hideMark/>
          </w:tcPr>
          <w:p w:rsidR="003C0DD1" w:rsidRPr="00C76689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3C0DD1" w:rsidRPr="00043136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383" w:type="dxa"/>
            <w:vAlign w:val="center"/>
            <w:hideMark/>
          </w:tcPr>
          <w:p w:rsidR="003C0DD1" w:rsidRDefault="00FF5F43" w:rsidP="0095795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C0DD1" w:rsidRPr="00C76689" w:rsidTr="001E3930">
        <w:trPr>
          <w:trHeight w:val="407"/>
        </w:trPr>
        <w:tc>
          <w:tcPr>
            <w:tcW w:w="1418" w:type="dxa"/>
            <w:vMerge/>
            <w:vAlign w:val="center"/>
          </w:tcPr>
          <w:p w:rsidR="003C0DD1" w:rsidRPr="00377F3C" w:rsidRDefault="003C0DD1" w:rsidP="0095795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3C0DD1" w:rsidRPr="00C037DD" w:rsidRDefault="003C0DD1" w:rsidP="009579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vAlign w:val="center"/>
            <w:hideMark/>
          </w:tcPr>
          <w:p w:rsidR="003C0DD1" w:rsidRPr="00C76689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3C0DD1" w:rsidRPr="00043136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383" w:type="dxa"/>
            <w:vAlign w:val="center"/>
            <w:hideMark/>
          </w:tcPr>
          <w:p w:rsidR="003C0DD1" w:rsidRDefault="003C0DD1" w:rsidP="00957957">
            <w:pPr>
              <w:jc w:val="center"/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3C0DD1" w:rsidRPr="00C76689" w:rsidTr="001E3930">
        <w:trPr>
          <w:trHeight w:val="427"/>
        </w:trPr>
        <w:tc>
          <w:tcPr>
            <w:tcW w:w="1418" w:type="dxa"/>
            <w:vMerge/>
            <w:vAlign w:val="center"/>
          </w:tcPr>
          <w:p w:rsidR="003C0DD1" w:rsidRPr="00377F3C" w:rsidRDefault="003C0DD1" w:rsidP="0095795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3C0DD1" w:rsidRPr="00C037DD" w:rsidRDefault="003C0DD1" w:rsidP="009579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vAlign w:val="center"/>
          </w:tcPr>
          <w:p w:rsidR="003C0DD1" w:rsidRPr="00C76689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0DD1" w:rsidRPr="00043136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383" w:type="dxa"/>
            <w:vAlign w:val="center"/>
          </w:tcPr>
          <w:p w:rsidR="003C0DD1" w:rsidRDefault="003C0DD1" w:rsidP="00957957">
            <w:pPr>
              <w:jc w:val="center"/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3C0DD1" w:rsidRPr="00C76689" w:rsidTr="001E3930">
        <w:trPr>
          <w:trHeight w:val="415"/>
        </w:trPr>
        <w:tc>
          <w:tcPr>
            <w:tcW w:w="1418" w:type="dxa"/>
            <w:vMerge/>
            <w:vAlign w:val="center"/>
          </w:tcPr>
          <w:p w:rsidR="003C0DD1" w:rsidRPr="00377F3C" w:rsidRDefault="003C0DD1" w:rsidP="0095795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3C0DD1" w:rsidRPr="00C037DD" w:rsidRDefault="003C0DD1" w:rsidP="009579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vAlign w:val="center"/>
          </w:tcPr>
          <w:p w:rsidR="003C0DD1" w:rsidRPr="00C76689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0DD1" w:rsidRPr="00043136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</w:t>
            </w: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383" w:type="dxa"/>
            <w:vAlign w:val="center"/>
          </w:tcPr>
          <w:p w:rsidR="003C0DD1" w:rsidRDefault="003C0DD1" w:rsidP="00957957">
            <w:pPr>
              <w:jc w:val="center"/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3C0DD1" w:rsidRPr="00C76689" w:rsidTr="001E3930">
        <w:trPr>
          <w:trHeight w:val="411"/>
        </w:trPr>
        <w:tc>
          <w:tcPr>
            <w:tcW w:w="1418" w:type="dxa"/>
            <w:vMerge/>
            <w:vAlign w:val="center"/>
          </w:tcPr>
          <w:p w:rsidR="003C0DD1" w:rsidRPr="00377F3C" w:rsidRDefault="003C0DD1" w:rsidP="0095795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3C0DD1" w:rsidRPr="00C037DD" w:rsidRDefault="003C0DD1" w:rsidP="009579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vAlign w:val="center"/>
            <w:hideMark/>
          </w:tcPr>
          <w:p w:rsidR="003C0DD1" w:rsidRPr="00C76689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3C0DD1" w:rsidRPr="00043136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383" w:type="dxa"/>
            <w:vAlign w:val="center"/>
          </w:tcPr>
          <w:p w:rsidR="003C0DD1" w:rsidRDefault="003C0DD1" w:rsidP="00957957">
            <w:pPr>
              <w:jc w:val="center"/>
            </w:pPr>
            <w:r w:rsidRPr="00550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4352B2" w:rsidTr="001E3930">
        <w:trPr>
          <w:trHeight w:val="369"/>
        </w:trPr>
        <w:tc>
          <w:tcPr>
            <w:tcW w:w="1418" w:type="dxa"/>
            <w:vMerge w:val="restart"/>
            <w:vAlign w:val="center"/>
          </w:tcPr>
          <w:p w:rsidR="004352B2" w:rsidRPr="00377F3C" w:rsidRDefault="00A218B9" w:rsidP="001E393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8" w:type="dxa"/>
            <w:vMerge w:val="restart"/>
            <w:vAlign w:val="center"/>
            <w:hideMark/>
          </w:tcPr>
          <w:p w:rsidR="004352B2" w:rsidRPr="00C037DD" w:rsidRDefault="004352B2" w:rsidP="001E3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3232" w:type="dxa"/>
            <w:vMerge w:val="restart"/>
          </w:tcPr>
          <w:p w:rsidR="004352B2" w:rsidRPr="009E25B7" w:rsidRDefault="004352B2" w:rsidP="004E28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4352B2" w:rsidRPr="00043136" w:rsidRDefault="004352B2" w:rsidP="001E39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383" w:type="dxa"/>
            <w:vAlign w:val="center"/>
            <w:hideMark/>
          </w:tcPr>
          <w:p w:rsidR="004352B2" w:rsidRDefault="001E3930" w:rsidP="001E393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4352B2" w:rsidTr="001E3930">
        <w:trPr>
          <w:trHeight w:val="403"/>
        </w:trPr>
        <w:tc>
          <w:tcPr>
            <w:tcW w:w="1418" w:type="dxa"/>
            <w:vMerge/>
          </w:tcPr>
          <w:p w:rsidR="004352B2" w:rsidRPr="00377F3C" w:rsidRDefault="004352B2" w:rsidP="004E284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4352B2" w:rsidRPr="00C037DD" w:rsidRDefault="004352B2" w:rsidP="004E28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hideMark/>
          </w:tcPr>
          <w:p w:rsidR="004352B2" w:rsidRPr="00C76689" w:rsidRDefault="004352B2" w:rsidP="004E28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4352B2" w:rsidRPr="00043136" w:rsidRDefault="004352B2" w:rsidP="001E3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383" w:type="dxa"/>
            <w:vAlign w:val="center"/>
            <w:hideMark/>
          </w:tcPr>
          <w:p w:rsidR="004352B2" w:rsidRDefault="00FF5F43" w:rsidP="001E393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4352B2" w:rsidTr="001E3930">
        <w:trPr>
          <w:trHeight w:val="423"/>
        </w:trPr>
        <w:tc>
          <w:tcPr>
            <w:tcW w:w="1418" w:type="dxa"/>
            <w:vMerge/>
          </w:tcPr>
          <w:p w:rsidR="004352B2" w:rsidRPr="00377F3C" w:rsidRDefault="004352B2" w:rsidP="004E284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4352B2" w:rsidRPr="00C037DD" w:rsidRDefault="004352B2" w:rsidP="004E28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hideMark/>
          </w:tcPr>
          <w:p w:rsidR="004352B2" w:rsidRPr="00C76689" w:rsidRDefault="004352B2" w:rsidP="004E28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4352B2" w:rsidRPr="00043136" w:rsidRDefault="004352B2" w:rsidP="001E3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383" w:type="dxa"/>
            <w:vAlign w:val="center"/>
            <w:hideMark/>
          </w:tcPr>
          <w:p w:rsidR="004352B2" w:rsidRDefault="004352B2" w:rsidP="001E3930">
            <w:pPr>
              <w:jc w:val="center"/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4352B2" w:rsidTr="001E3930">
        <w:trPr>
          <w:trHeight w:val="415"/>
        </w:trPr>
        <w:tc>
          <w:tcPr>
            <w:tcW w:w="1418" w:type="dxa"/>
            <w:vMerge/>
          </w:tcPr>
          <w:p w:rsidR="004352B2" w:rsidRPr="00377F3C" w:rsidRDefault="004352B2" w:rsidP="004E284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4352B2" w:rsidRPr="00C037DD" w:rsidRDefault="004352B2" w:rsidP="004E28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</w:tcPr>
          <w:p w:rsidR="004352B2" w:rsidRPr="00C76689" w:rsidRDefault="004352B2" w:rsidP="004E28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352B2" w:rsidRPr="00043136" w:rsidRDefault="004352B2" w:rsidP="001E3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383" w:type="dxa"/>
            <w:vAlign w:val="center"/>
          </w:tcPr>
          <w:p w:rsidR="004352B2" w:rsidRDefault="004352B2" w:rsidP="001E3930">
            <w:pPr>
              <w:jc w:val="center"/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4352B2" w:rsidTr="001E3930">
        <w:trPr>
          <w:trHeight w:val="411"/>
        </w:trPr>
        <w:tc>
          <w:tcPr>
            <w:tcW w:w="1418" w:type="dxa"/>
            <w:vMerge/>
          </w:tcPr>
          <w:p w:rsidR="004352B2" w:rsidRPr="00377F3C" w:rsidRDefault="004352B2" w:rsidP="004E284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4352B2" w:rsidRPr="00C037DD" w:rsidRDefault="004352B2" w:rsidP="004E28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</w:tcPr>
          <w:p w:rsidR="004352B2" w:rsidRPr="00C76689" w:rsidRDefault="004352B2" w:rsidP="004E28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352B2" w:rsidRPr="00043136" w:rsidRDefault="004352B2" w:rsidP="001E3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</w:t>
            </w: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383" w:type="dxa"/>
            <w:vAlign w:val="center"/>
          </w:tcPr>
          <w:p w:rsidR="004352B2" w:rsidRDefault="004352B2" w:rsidP="001E3930">
            <w:pPr>
              <w:jc w:val="center"/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4352B2" w:rsidTr="001E3930">
        <w:trPr>
          <w:trHeight w:val="413"/>
        </w:trPr>
        <w:tc>
          <w:tcPr>
            <w:tcW w:w="1418" w:type="dxa"/>
            <w:vMerge/>
          </w:tcPr>
          <w:p w:rsidR="004352B2" w:rsidRPr="00377F3C" w:rsidRDefault="004352B2" w:rsidP="004E284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4352B2" w:rsidRPr="00C037DD" w:rsidRDefault="004352B2" w:rsidP="004E28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hideMark/>
          </w:tcPr>
          <w:p w:rsidR="004352B2" w:rsidRPr="00C76689" w:rsidRDefault="004352B2" w:rsidP="004E28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4352B2" w:rsidRPr="00043136" w:rsidRDefault="004352B2" w:rsidP="001E3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383" w:type="dxa"/>
            <w:vAlign w:val="center"/>
          </w:tcPr>
          <w:p w:rsidR="004352B2" w:rsidRDefault="004352B2" w:rsidP="001E3930">
            <w:pPr>
              <w:jc w:val="center"/>
            </w:pPr>
            <w:r w:rsidRPr="00550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</w:tbl>
    <w:p w:rsidR="004352B2" w:rsidRPr="007F1F20" w:rsidRDefault="004352B2" w:rsidP="003C0D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C0DD1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Допустить участников закупки, подавших заявки на участие в аукционе </w:t>
      </w:r>
      <w:r w:rsidRPr="00AA016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№ </w:t>
      </w:r>
      <w:r w:rsidR="00FF5F4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</w:t>
      </w:r>
      <w:r w:rsidR="00A218B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ЭА/2020</w:t>
      </w:r>
      <w:r w:rsidRPr="00AA016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 идентификационными номерами</w:t>
      </w:r>
      <w:r w:rsidRPr="00AA016C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</w:t>
      </w:r>
      <w:r w:rsidR="00A21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</w:t>
      </w:r>
      <w:r w:rsidR="00A218B9" w:rsidRPr="001E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2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8B9" w:rsidRPr="00A21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90,</w:t>
      </w:r>
      <w:r w:rsidR="00A21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60</w:t>
      </w:r>
      <w:bookmarkStart w:id="0" w:name="_GoBack"/>
      <w:bookmarkEnd w:id="0"/>
      <w:r w:rsidR="001E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аукционе и признать их участниками аукциона.</w:t>
      </w:r>
    </w:p>
    <w:p w:rsidR="003C0DD1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D1078A" w:rsidRPr="007F1F20" w:rsidRDefault="00D1078A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3C0DD1" w:rsidRPr="00C76689" w:rsidRDefault="003C0DD1" w:rsidP="003C0D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6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47"/>
        <w:gridCol w:w="1621"/>
        <w:gridCol w:w="540"/>
        <w:gridCol w:w="2522"/>
        <w:gridCol w:w="1759"/>
      </w:tblGrid>
      <w:tr w:rsidR="003C0DD1" w:rsidRPr="00C76689" w:rsidTr="00957957">
        <w:trPr>
          <w:trHeight w:val="1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3C0DD1" w:rsidRPr="00C76689" w:rsidTr="00957957">
        <w:trPr>
          <w:trHeight w:val="568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3C0DD1" w:rsidRPr="00C76689" w:rsidTr="00957957">
        <w:trPr>
          <w:trHeight w:val="5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D1" w:rsidRPr="00C76689" w:rsidRDefault="001E3930" w:rsidP="00957957">
            <w:pPr>
              <w:tabs>
                <w:tab w:val="left" w:pos="43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</w:t>
            </w:r>
            <w:r w:rsidRPr="0039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D1" w:rsidRPr="009D6A51" w:rsidRDefault="003C0DD1" w:rsidP="0095795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D1" w:rsidRPr="00C76689" w:rsidTr="00957957">
        <w:trPr>
          <w:trHeight w:val="5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D1" w:rsidRPr="00C76689" w:rsidRDefault="00FF5F43" w:rsidP="001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D1" w:rsidRPr="00C76689" w:rsidTr="00957957">
        <w:trPr>
          <w:trHeight w:val="5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D1" w:rsidRPr="00C76689" w:rsidRDefault="003C0DD1" w:rsidP="001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3C0DD1" w:rsidRPr="00C76689" w:rsidTr="00957957">
        <w:trPr>
          <w:trHeight w:val="5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D1" w:rsidRPr="00C76689" w:rsidRDefault="003C0DD1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86C" w:rsidRDefault="00B7086C" w:rsidP="001E3930"/>
    <w:sectPr w:rsidR="00B7086C" w:rsidSect="001E33E3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62" w:rsidRDefault="00D20662">
      <w:pPr>
        <w:spacing w:after="0" w:line="240" w:lineRule="auto"/>
      </w:pPr>
      <w:r>
        <w:separator/>
      </w:r>
    </w:p>
  </w:endnote>
  <w:endnote w:type="continuationSeparator" w:id="0">
    <w:p w:rsidR="00D20662" w:rsidRDefault="00D2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62" w:rsidRDefault="00D20662">
      <w:pPr>
        <w:spacing w:after="0" w:line="240" w:lineRule="auto"/>
      </w:pPr>
      <w:r>
        <w:separator/>
      </w:r>
    </w:p>
  </w:footnote>
  <w:footnote w:type="continuationSeparator" w:id="0">
    <w:p w:rsidR="00D20662" w:rsidRDefault="00D2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175921"/>
      <w:docPartObj>
        <w:docPartGallery w:val="Page Numbers (Top of Page)"/>
        <w:docPartUnique/>
      </w:docPartObj>
    </w:sdtPr>
    <w:sdtEndPr/>
    <w:sdtContent>
      <w:p w:rsidR="0085373D" w:rsidRDefault="007D49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98F">
          <w:rPr>
            <w:noProof/>
          </w:rPr>
          <w:t>2</w:t>
        </w:r>
        <w:r>
          <w:fldChar w:fldCharType="end"/>
        </w:r>
      </w:p>
    </w:sdtContent>
  </w:sdt>
  <w:p w:rsidR="0085373D" w:rsidRDefault="002C29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2A2"/>
    <w:multiLevelType w:val="hybridMultilevel"/>
    <w:tmpl w:val="6252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48"/>
    <w:rsid w:val="00114A14"/>
    <w:rsid w:val="001B00B9"/>
    <w:rsid w:val="001B00EE"/>
    <w:rsid w:val="001E3930"/>
    <w:rsid w:val="00254FFB"/>
    <w:rsid w:val="002C298F"/>
    <w:rsid w:val="002C6A41"/>
    <w:rsid w:val="003534D8"/>
    <w:rsid w:val="00397B5B"/>
    <w:rsid w:val="003C0DD1"/>
    <w:rsid w:val="003E2A6D"/>
    <w:rsid w:val="00401381"/>
    <w:rsid w:val="004352B2"/>
    <w:rsid w:val="004A473C"/>
    <w:rsid w:val="005153B5"/>
    <w:rsid w:val="00516E8F"/>
    <w:rsid w:val="00566BDF"/>
    <w:rsid w:val="00621D4A"/>
    <w:rsid w:val="006B4EC3"/>
    <w:rsid w:val="006D5A9D"/>
    <w:rsid w:val="00705448"/>
    <w:rsid w:val="007B2172"/>
    <w:rsid w:val="007B4E46"/>
    <w:rsid w:val="007D4962"/>
    <w:rsid w:val="007D6E2C"/>
    <w:rsid w:val="007D7DCB"/>
    <w:rsid w:val="007E33D5"/>
    <w:rsid w:val="00866459"/>
    <w:rsid w:val="00941EFF"/>
    <w:rsid w:val="00A218B9"/>
    <w:rsid w:val="00B6387E"/>
    <w:rsid w:val="00B7086C"/>
    <w:rsid w:val="00B928BA"/>
    <w:rsid w:val="00C92F58"/>
    <w:rsid w:val="00CD1E24"/>
    <w:rsid w:val="00D1078A"/>
    <w:rsid w:val="00D20662"/>
    <w:rsid w:val="00D65451"/>
    <w:rsid w:val="00E10D48"/>
    <w:rsid w:val="00E67238"/>
    <w:rsid w:val="00E73928"/>
    <w:rsid w:val="00F32F26"/>
    <w:rsid w:val="00FB6E88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DD1"/>
  </w:style>
  <w:style w:type="paragraph" w:styleId="a6">
    <w:name w:val="List Paragraph"/>
    <w:aliases w:val="Bullet List,FooterText,numbered,Paragraphe de liste1,lp1,Table-Normal,RSHB_Table-Normal,ПАРАГРАФ,SL_Абзац списка,Нумерованый список,СпБезКС,Use Case List Paragraph,Абзац маркированнный,Предусловия,1. Абзац списка,Нумерованный список_ФТ"/>
    <w:basedOn w:val="a"/>
    <w:uiPriority w:val="34"/>
    <w:qFormat/>
    <w:rsid w:val="00E7392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DD1"/>
  </w:style>
  <w:style w:type="paragraph" w:styleId="a6">
    <w:name w:val="List Paragraph"/>
    <w:aliases w:val="Bullet List,FooterText,numbered,Paragraphe de liste1,lp1,Table-Normal,RSHB_Table-Normal,ПАРАГРАФ,SL_Абзац списка,Нумерованый список,СпБезКС,Use Case List Paragraph,Абзац маркированнный,Предусловия,1. Абзац списка,Нумерованный список_ФТ"/>
    <w:basedOn w:val="a"/>
    <w:uiPriority w:val="34"/>
    <w:qFormat/>
    <w:rsid w:val="00E7392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Суворкина Татьяна Дмитриевна</dc:creator>
  <cp:lastModifiedBy>Смирнова Мария Михайловна</cp:lastModifiedBy>
  <cp:revision>8</cp:revision>
  <cp:lastPrinted>2020-07-16T10:34:00Z</cp:lastPrinted>
  <dcterms:created xsi:type="dcterms:W3CDTF">2020-07-10T14:07:00Z</dcterms:created>
  <dcterms:modified xsi:type="dcterms:W3CDTF">2020-07-16T10:34:00Z</dcterms:modified>
</cp:coreProperties>
</file>