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9B" w:rsidRPr="00B170EA" w:rsidRDefault="00B170EA" w:rsidP="00B170EA">
      <w:pPr>
        <w:ind w:firstLine="0"/>
        <w:jc w:val="center"/>
        <w:rPr>
          <w:u w:val="single"/>
        </w:rPr>
      </w:pPr>
      <w:r w:rsidRPr="00B170EA">
        <w:rPr>
          <w:u w:val="single"/>
        </w:rPr>
        <w:t>Управление координации и развития статистического учета</w:t>
      </w:r>
    </w:p>
    <w:p w:rsidR="00B170EA" w:rsidRPr="00B170EA" w:rsidRDefault="00B170EA" w:rsidP="00B170EA">
      <w:pPr>
        <w:ind w:firstLine="0"/>
        <w:jc w:val="center"/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5997"/>
        <w:gridCol w:w="7322"/>
      </w:tblGrid>
      <w:tr w:rsidR="0021579B" w:rsidRPr="00B170EA" w:rsidTr="00A85575">
        <w:tc>
          <w:tcPr>
            <w:tcW w:w="1632" w:type="dxa"/>
          </w:tcPr>
          <w:p w:rsidR="0021579B" w:rsidRPr="00B170E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B170EA">
              <w:rPr>
                <w:b/>
                <w:bCs/>
              </w:rPr>
              <w:t>Группа должностей</w:t>
            </w:r>
          </w:p>
        </w:tc>
        <w:tc>
          <w:tcPr>
            <w:tcW w:w="6023" w:type="dxa"/>
          </w:tcPr>
          <w:p w:rsidR="005B2F05" w:rsidRPr="00B170EA" w:rsidRDefault="005B2F05" w:rsidP="005B2F05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B170EA">
              <w:rPr>
                <w:b/>
              </w:rPr>
              <w:t xml:space="preserve">Предъявляемые требования </w:t>
            </w:r>
            <w:proofErr w:type="gramStart"/>
            <w:r w:rsidRPr="00B170EA">
              <w:rPr>
                <w:b/>
              </w:rPr>
              <w:t>к</w:t>
            </w:r>
            <w:proofErr w:type="gramEnd"/>
            <w:r w:rsidRPr="00B170EA">
              <w:rPr>
                <w:b/>
              </w:rPr>
              <w:t>:</w:t>
            </w:r>
          </w:p>
          <w:p w:rsidR="005B2F05" w:rsidRPr="00B170EA" w:rsidRDefault="005B2F05" w:rsidP="005B2F05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B170EA">
              <w:rPr>
                <w:b/>
              </w:rPr>
              <w:t>1. Знаниям;</w:t>
            </w:r>
          </w:p>
          <w:p w:rsidR="005B2F05" w:rsidRPr="00B170EA" w:rsidRDefault="005B2F05" w:rsidP="005B2F05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B170EA">
              <w:rPr>
                <w:b/>
              </w:rPr>
              <w:t>2. Умениям;</w:t>
            </w:r>
          </w:p>
          <w:p w:rsidR="005B2F05" w:rsidRPr="00B170EA" w:rsidRDefault="005B2F05" w:rsidP="005B2F05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B170EA">
              <w:rPr>
                <w:b/>
              </w:rPr>
              <w:t>3. Направлению подготовки/</w:t>
            </w:r>
          </w:p>
          <w:p w:rsidR="0021579B" w:rsidRPr="00B170EA" w:rsidRDefault="005B2F05" w:rsidP="005B2F05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B170EA">
              <w:rPr>
                <w:b/>
              </w:rPr>
              <w:t>специальности</w:t>
            </w:r>
          </w:p>
        </w:tc>
        <w:tc>
          <w:tcPr>
            <w:tcW w:w="7371" w:type="dxa"/>
          </w:tcPr>
          <w:p w:rsidR="0021579B" w:rsidRPr="00B170E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B170EA">
              <w:rPr>
                <w:b/>
              </w:rPr>
              <w:t>Должностные обязанности применительно к группе должностей по направлению деятельности управления</w:t>
            </w:r>
          </w:p>
        </w:tc>
      </w:tr>
      <w:tr w:rsidR="0021579B" w:rsidRPr="00B170EA" w:rsidTr="00A85575">
        <w:trPr>
          <w:trHeight w:val="1914"/>
        </w:trPr>
        <w:tc>
          <w:tcPr>
            <w:tcW w:w="1632" w:type="dxa"/>
          </w:tcPr>
          <w:p w:rsidR="0021579B" w:rsidRPr="00B170E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</w:pPr>
            <w:r w:rsidRPr="00B170EA">
              <w:rPr>
                <w:b/>
                <w:bCs/>
              </w:rPr>
              <w:t>старшая</w:t>
            </w:r>
            <w:r w:rsidRPr="00B170EA">
              <w:t xml:space="preserve"> </w:t>
            </w:r>
          </w:p>
          <w:p w:rsidR="0021579B" w:rsidRPr="00B170E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6023" w:type="dxa"/>
          </w:tcPr>
          <w:p w:rsidR="00B170EA" w:rsidRPr="00B170EA" w:rsidRDefault="00B170EA" w:rsidP="00B170EA">
            <w:pPr>
              <w:pStyle w:val="1"/>
              <w:tabs>
                <w:tab w:val="left" w:pos="567"/>
                <w:tab w:val="left" w:pos="993"/>
              </w:tabs>
              <w:suppressAutoHyphens/>
              <w:ind w:left="10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170E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1) знания:</w:t>
            </w:r>
          </w:p>
          <w:p w:rsidR="00B170EA" w:rsidRPr="00B170EA" w:rsidRDefault="00B170EA" w:rsidP="00B170EA">
            <w:pPr>
              <w:pStyle w:val="1"/>
              <w:suppressAutoHyphens/>
              <w:ind w:left="10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70E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B170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Федеральный закон от 29 ноября 2007 г. № 282-ФЗ «Об официальном статистическом учете и системе государственной статистики в Российской Федерации»;</w:t>
            </w:r>
          </w:p>
          <w:p w:rsidR="00B170EA" w:rsidRPr="00B170EA" w:rsidRDefault="00B170EA" w:rsidP="00B170EA">
            <w:pPr>
              <w:pStyle w:val="1"/>
              <w:ind w:left="10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70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 постановление Правительства Российской Федерации от 2 июня 2008 г. № 420 «О Федеральной службе государственной статистики»;</w:t>
            </w:r>
          </w:p>
          <w:p w:rsidR="00B170EA" w:rsidRPr="00B170EA" w:rsidRDefault="00B170EA" w:rsidP="00B170EA">
            <w:pPr>
              <w:pStyle w:val="1"/>
              <w:tabs>
                <w:tab w:val="left" w:pos="567"/>
                <w:tab w:val="left" w:pos="993"/>
              </w:tabs>
              <w:suppressAutoHyphens/>
              <w:ind w:left="10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170E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2) умения:</w:t>
            </w:r>
          </w:p>
          <w:p w:rsidR="00B170EA" w:rsidRPr="00B170EA" w:rsidRDefault="00B170EA" w:rsidP="00B170EA">
            <w:pPr>
              <w:pStyle w:val="1"/>
              <w:tabs>
                <w:tab w:val="left" w:pos="567"/>
                <w:tab w:val="left" w:pos="993"/>
              </w:tabs>
              <w:suppressAutoHyphens/>
              <w:ind w:left="10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70EA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- </w:t>
            </w:r>
            <w:r w:rsidRPr="00B170E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в области информационно-коммуникационных технологий (пакет прикладных программ </w:t>
            </w:r>
            <w:r w:rsidRPr="00B170E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Microsoft</w:t>
            </w:r>
            <w:r w:rsidRPr="00B170E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170E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Office</w:t>
            </w:r>
            <w:r w:rsidRPr="00B170E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B170E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SPSS</w:t>
            </w:r>
            <w:r w:rsidRPr="00B170E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)</w:t>
            </w:r>
            <w:r w:rsidRPr="00B170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B170EA" w:rsidRPr="00B170EA" w:rsidRDefault="00B170EA" w:rsidP="00B170EA">
            <w:pPr>
              <w:pStyle w:val="1"/>
              <w:ind w:left="10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70E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работать с законодательством Российской Федерации;</w:t>
            </w:r>
          </w:p>
          <w:p w:rsidR="00B170EA" w:rsidRPr="00B170EA" w:rsidRDefault="00B170EA" w:rsidP="00B170EA">
            <w:pPr>
              <w:pStyle w:val="1"/>
              <w:tabs>
                <w:tab w:val="left" w:pos="567"/>
              </w:tabs>
              <w:ind w:left="10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70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подготовка аналитических, информационных и других материалов;</w:t>
            </w:r>
          </w:p>
          <w:p w:rsidR="00B170EA" w:rsidRPr="00B170EA" w:rsidRDefault="00B170EA" w:rsidP="00B170EA">
            <w:pPr>
              <w:pStyle w:val="1"/>
              <w:tabs>
                <w:tab w:val="left" w:pos="567"/>
              </w:tabs>
              <w:ind w:left="10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70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осуществление исполнения решений и других распорядительных документов;</w:t>
            </w:r>
          </w:p>
          <w:p w:rsidR="00B170EA" w:rsidRPr="00B170EA" w:rsidRDefault="00B170EA" w:rsidP="00B170EA">
            <w:pPr>
              <w:pStyle w:val="1"/>
              <w:ind w:left="10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70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умение контролировать качество и согласованность полученных результатов;</w:t>
            </w:r>
          </w:p>
          <w:p w:rsidR="00B170EA" w:rsidRPr="00B170EA" w:rsidRDefault="00B170EA" w:rsidP="00B170EA">
            <w:pPr>
              <w:pStyle w:val="1"/>
              <w:ind w:left="10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70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- подготовка отчетов, тезисов, презентаций.</w:t>
            </w:r>
          </w:p>
          <w:p w:rsidR="00B170EA" w:rsidRPr="00B170EA" w:rsidRDefault="00B170EA" w:rsidP="00B170EA">
            <w:pPr>
              <w:pStyle w:val="1"/>
              <w:tabs>
                <w:tab w:val="left" w:pos="567"/>
                <w:tab w:val="left" w:pos="993"/>
              </w:tabs>
              <w:suppressAutoHyphens/>
              <w:ind w:left="103"/>
              <w:rPr>
                <w:color w:val="000000" w:themeColor="text1"/>
                <w:sz w:val="28"/>
                <w:szCs w:val="28"/>
              </w:rPr>
            </w:pPr>
            <w:r w:rsidRPr="00B170E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3) направления подготовки (специальности):</w:t>
            </w:r>
            <w:r w:rsidRPr="00B170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B170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«Статистика», «Экономика»,  «Менеджмент», «Государственное и муниципальное управление», «Организация механизированной обработки экономической информации», «Бухгалтерский учет</w:t>
            </w:r>
            <w:r w:rsidRPr="00B170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в промышленности», «Мировая  экономика», «Автоматизированные системы обработки  информации и управления», «Юриспруденция», «Инфокоммуникационные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«Прикладная информатика», «Прикладная математика и информатика», «Прикладная математика», «Социология», «Финансы и кредит», «Экономика труда», «Политическая экономия» или иным специальностям и</w:t>
            </w:r>
            <w:proofErr w:type="gramEnd"/>
            <w:r w:rsidRPr="00B170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подготовки; </w:t>
            </w:r>
            <w:r w:rsidRPr="00B170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или специальностям экономического направления подготовки, указанным в предыдущих перечнях профессий, специальностей и направлений подготовки.</w:t>
            </w:r>
          </w:p>
          <w:p w:rsidR="0021579B" w:rsidRPr="00B170EA" w:rsidRDefault="0021579B" w:rsidP="005B2F05">
            <w:pPr>
              <w:pStyle w:val="1"/>
              <w:tabs>
                <w:tab w:val="left" w:pos="567"/>
                <w:tab w:val="left" w:pos="993"/>
              </w:tabs>
              <w:suppressAutoHyphens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A85575" w:rsidRPr="00B170EA" w:rsidRDefault="00A85575" w:rsidP="00A85575">
            <w:pPr>
              <w:widowControl w:val="0"/>
              <w:tabs>
                <w:tab w:val="left" w:pos="992"/>
              </w:tabs>
              <w:ind w:firstLine="0"/>
              <w:jc w:val="left"/>
            </w:pPr>
            <w:r w:rsidRPr="00B170EA">
              <w:rPr>
                <w:rFonts w:eastAsia="Calibri"/>
              </w:rPr>
              <w:lastRenderedPageBreak/>
              <w:t xml:space="preserve">Должностные обязанности зависят от направления </w:t>
            </w:r>
            <w:bookmarkStart w:id="0" w:name="_GoBack"/>
            <w:bookmarkEnd w:id="0"/>
            <w:r w:rsidRPr="00B170EA">
              <w:rPr>
                <w:rFonts w:eastAsia="Calibri"/>
              </w:rPr>
              <w:t>деятельности отдела.</w:t>
            </w:r>
          </w:p>
          <w:p w:rsidR="00B170EA" w:rsidRPr="00B170EA" w:rsidRDefault="00B170EA" w:rsidP="005B2F05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</w:pPr>
          </w:p>
          <w:p w:rsidR="005B2F05" w:rsidRPr="00B170EA" w:rsidRDefault="00B170EA" w:rsidP="005B2F05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</w:pPr>
            <w:r w:rsidRPr="00B170EA">
              <w:t>-</w:t>
            </w:r>
            <w:r w:rsidR="005B2F05" w:rsidRPr="00B170EA">
              <w:t>контроль проектов форм федерального статистического наблюдения с учетом типовых требований к их построению в части применения общероссийских классификаторов;</w:t>
            </w:r>
          </w:p>
          <w:p w:rsidR="005B2F05" w:rsidRPr="00B170EA" w:rsidRDefault="005B2F05" w:rsidP="005B2F05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</w:pPr>
            <w:r w:rsidRPr="00B170EA">
              <w:t>-</w:t>
            </w:r>
            <w:r w:rsidR="00B170EA" w:rsidRPr="00B170EA">
              <w:t xml:space="preserve"> </w:t>
            </w:r>
            <w:r w:rsidRPr="00B170EA">
              <w:t>контроль экономических описаний задач по сбору и обработке статистических данных, разрабатываемых Федеральной службой государственной статистики, в части применения общероссийских классификаторов;</w:t>
            </w:r>
          </w:p>
          <w:p w:rsidR="005B2F05" w:rsidRPr="00B170EA" w:rsidRDefault="00B170EA" w:rsidP="005B2F05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</w:pPr>
            <w:r w:rsidRPr="00B170EA">
              <w:t xml:space="preserve">- </w:t>
            </w:r>
            <w:r w:rsidR="005B2F05" w:rsidRPr="00B170EA">
              <w:t>обеспечение информационно-справочного обслуживания органов исполнительной власти, территориальных органов государственной статистики, других заинтересованных пользователей по общероссийским классификаторам, в том числе</w:t>
            </w:r>
            <w:r w:rsidR="005B2F05" w:rsidRPr="00B170EA">
              <w:t xml:space="preserve"> </w:t>
            </w:r>
            <w:r w:rsidR="005B2F05" w:rsidRPr="00B170EA">
              <w:t>с использованием средств телекоммуникаций на базе информационно-вычислительной сети Росстата.</w:t>
            </w:r>
          </w:p>
          <w:p w:rsidR="0021579B" w:rsidRPr="00B170EA" w:rsidRDefault="0021579B" w:rsidP="005B2F05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</w:pPr>
          </w:p>
        </w:tc>
      </w:tr>
    </w:tbl>
    <w:p w:rsidR="0021579B" w:rsidRPr="00B170EA" w:rsidRDefault="0021579B"/>
    <w:p w:rsidR="00B170EA" w:rsidRPr="00B170EA" w:rsidRDefault="00B170EA"/>
    <w:sectPr w:rsidR="00B170EA" w:rsidRPr="00B170EA" w:rsidSect="00A8557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21579B"/>
    <w:rsid w:val="005B2F05"/>
    <w:rsid w:val="0091609C"/>
    <w:rsid w:val="00A85575"/>
    <w:rsid w:val="00B170EA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Булкина Виктория Игоревна</cp:lastModifiedBy>
  <cp:revision>4</cp:revision>
  <dcterms:created xsi:type="dcterms:W3CDTF">2020-07-06T11:09:00Z</dcterms:created>
  <dcterms:modified xsi:type="dcterms:W3CDTF">2021-03-16T14:19:00Z</dcterms:modified>
</cp:coreProperties>
</file>