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74" w:rsidRPr="008D437B" w:rsidRDefault="000B6074" w:rsidP="000B6074">
      <w:pPr>
        <w:tabs>
          <w:tab w:val="left" w:pos="6663"/>
        </w:tabs>
        <w:jc w:val="center"/>
        <w:rPr>
          <w:b/>
        </w:rPr>
      </w:pPr>
      <w:bookmarkStart w:id="0" w:name="_GoBack"/>
      <w:bookmarkEnd w:id="0"/>
      <w:r>
        <w:rPr>
          <w:b/>
        </w:rPr>
        <w:t>С</w:t>
      </w:r>
      <w:r w:rsidRPr="008D437B">
        <w:rPr>
          <w:b/>
        </w:rPr>
        <w:t>ведения</w:t>
      </w:r>
    </w:p>
    <w:p w:rsidR="000B6074" w:rsidRDefault="000B6074" w:rsidP="000B6074">
      <w:pPr>
        <w:jc w:val="center"/>
        <w:rPr>
          <w:b/>
        </w:rPr>
      </w:pPr>
      <w:r w:rsidRPr="008D437B">
        <w:rPr>
          <w:b/>
        </w:rPr>
        <w:t xml:space="preserve">о доходах, </w:t>
      </w:r>
      <w:r>
        <w:rPr>
          <w:b/>
        </w:rPr>
        <w:t xml:space="preserve">расходах, </w:t>
      </w:r>
      <w:r w:rsidRPr="008D437B">
        <w:rPr>
          <w:b/>
        </w:rPr>
        <w:t>об имуществе и обязательствах имущественного характера</w:t>
      </w:r>
      <w:r>
        <w:rPr>
          <w:b/>
        </w:rPr>
        <w:t>, представленные</w:t>
      </w:r>
      <w:r w:rsidRPr="008D437B">
        <w:rPr>
          <w:b/>
        </w:rPr>
        <w:t xml:space="preserve"> </w:t>
      </w:r>
      <w:r>
        <w:rPr>
          <w:b/>
        </w:rPr>
        <w:t xml:space="preserve">федеральными </w:t>
      </w:r>
      <w:r w:rsidRPr="008D437B">
        <w:rPr>
          <w:b/>
        </w:rPr>
        <w:t>государственны</w:t>
      </w:r>
      <w:r>
        <w:rPr>
          <w:b/>
        </w:rPr>
        <w:t>ми</w:t>
      </w:r>
      <w:r w:rsidRPr="008D437B">
        <w:rPr>
          <w:b/>
        </w:rPr>
        <w:t xml:space="preserve"> граждански</w:t>
      </w:r>
      <w:r>
        <w:rPr>
          <w:b/>
        </w:rPr>
        <w:t xml:space="preserve">ми </w:t>
      </w:r>
      <w:r w:rsidRPr="008D437B">
        <w:rPr>
          <w:b/>
        </w:rPr>
        <w:t xml:space="preserve"> служащи</w:t>
      </w:r>
      <w:r>
        <w:rPr>
          <w:b/>
        </w:rPr>
        <w:t>ми</w:t>
      </w:r>
      <w:r w:rsidRPr="008D437B">
        <w:rPr>
          <w:b/>
        </w:rPr>
        <w:t xml:space="preserve"> </w:t>
      </w:r>
      <w:r w:rsidR="004C3941">
        <w:rPr>
          <w:b/>
          <w:u w:val="single"/>
        </w:rPr>
        <w:t>Управления Федеральной службы государстенной статитики по Республике Крым и г. Севастополю</w:t>
      </w:r>
    </w:p>
    <w:p w:rsidR="000B6074" w:rsidRPr="00AB51C0" w:rsidRDefault="000B6074" w:rsidP="000B6074">
      <w:pPr>
        <w:jc w:val="center"/>
        <w:rPr>
          <w:b/>
        </w:rPr>
      </w:pPr>
      <w:r w:rsidRPr="008D437B">
        <w:rPr>
          <w:b/>
        </w:rPr>
        <w:t xml:space="preserve"> </w:t>
      </w:r>
      <w:r>
        <w:rPr>
          <w:b/>
        </w:rPr>
        <w:t xml:space="preserve"> за отчетный период </w:t>
      </w:r>
      <w:r w:rsidRPr="008D437B">
        <w:rPr>
          <w:b/>
        </w:rPr>
        <w:t>с 1 января 20</w:t>
      </w:r>
      <w:r w:rsidR="00CB0597">
        <w:rPr>
          <w:b/>
        </w:rPr>
        <w:t>19</w:t>
      </w:r>
      <w:r w:rsidRPr="008D437B">
        <w:rPr>
          <w:b/>
        </w:rPr>
        <w:t xml:space="preserve"> г</w:t>
      </w:r>
      <w:r>
        <w:rPr>
          <w:b/>
        </w:rPr>
        <w:t xml:space="preserve">ода </w:t>
      </w:r>
      <w:r w:rsidRPr="008D437B">
        <w:rPr>
          <w:b/>
        </w:rPr>
        <w:t>по 31 декабря 201</w:t>
      </w:r>
      <w:r w:rsidR="00CB0597">
        <w:rPr>
          <w:b/>
        </w:rPr>
        <w:t>9</w:t>
      </w:r>
      <w:r w:rsidRPr="008D437B">
        <w:rPr>
          <w:b/>
        </w:rPr>
        <w:t xml:space="preserve"> г</w:t>
      </w:r>
      <w:r>
        <w:rPr>
          <w:b/>
        </w:rPr>
        <w:t>ода</w:t>
      </w:r>
      <w:r w:rsidRPr="008D437B">
        <w:rPr>
          <w:b/>
        </w:rPr>
        <w:t xml:space="preserve">, </w:t>
      </w:r>
      <w:r>
        <w:rPr>
          <w:b/>
        </w:rPr>
        <w:t xml:space="preserve">подлежащих </w:t>
      </w:r>
      <w:r w:rsidRPr="008D437B">
        <w:rPr>
          <w:b/>
        </w:rPr>
        <w:t>размещ</w:t>
      </w:r>
      <w:r>
        <w:rPr>
          <w:b/>
        </w:rPr>
        <w:t xml:space="preserve">ению </w:t>
      </w:r>
      <w:r w:rsidRPr="008D437B">
        <w:rPr>
          <w:b/>
        </w:rPr>
        <w:t xml:space="preserve">на официальном сайте </w:t>
      </w:r>
      <w:r>
        <w:rPr>
          <w:b/>
        </w:rPr>
        <w:t>Федеральной службы государственной статистики</w:t>
      </w:r>
      <w:r w:rsidRPr="008D437B">
        <w:rPr>
          <w:b/>
        </w:rPr>
        <w:t xml:space="preserve"> в </w:t>
      </w:r>
      <w:r>
        <w:rPr>
          <w:b/>
        </w:rPr>
        <w:t xml:space="preserve">соответствии с </w:t>
      </w:r>
      <w:r w:rsidRPr="008D437B">
        <w:rPr>
          <w:b/>
        </w:rPr>
        <w:t>порядк</w:t>
      </w:r>
      <w:r>
        <w:rPr>
          <w:b/>
        </w:rPr>
        <w:t>ом размещения указанных сведений на официальных сайтах федеральных государственных органов</w:t>
      </w:r>
      <w:r w:rsidRPr="008D437B">
        <w:rPr>
          <w:b/>
        </w:rPr>
        <w:t>, утвержденн</w:t>
      </w:r>
      <w:r>
        <w:rPr>
          <w:b/>
        </w:rPr>
        <w:t>ы</w:t>
      </w:r>
      <w:r w:rsidRPr="008D437B">
        <w:rPr>
          <w:b/>
        </w:rPr>
        <w:t>м Указом Президента Российской Федерации</w:t>
      </w:r>
      <w:r>
        <w:rPr>
          <w:b/>
        </w:rPr>
        <w:t xml:space="preserve"> </w:t>
      </w:r>
      <w:r w:rsidRPr="008D437B">
        <w:rPr>
          <w:b/>
        </w:rPr>
        <w:t xml:space="preserve">от 8 </w:t>
      </w:r>
      <w:r>
        <w:rPr>
          <w:b/>
        </w:rPr>
        <w:t>июля</w:t>
      </w:r>
      <w:r w:rsidRPr="008D437B">
        <w:rPr>
          <w:b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8D437B">
          <w:rPr>
            <w:b/>
          </w:rPr>
          <w:t>20</w:t>
        </w:r>
        <w:r>
          <w:rPr>
            <w:b/>
          </w:rPr>
          <w:t>13</w:t>
        </w:r>
        <w:r w:rsidRPr="008D437B">
          <w:rPr>
            <w:b/>
          </w:rPr>
          <w:t xml:space="preserve"> г</w:t>
        </w:r>
      </w:smartTag>
      <w:r w:rsidRPr="008D437B">
        <w:rPr>
          <w:b/>
        </w:rPr>
        <w:t xml:space="preserve">. № </w:t>
      </w:r>
      <w:r>
        <w:rPr>
          <w:b/>
        </w:rPr>
        <w:t>613</w:t>
      </w:r>
    </w:p>
    <w:p w:rsidR="000B6074" w:rsidRPr="008D437B" w:rsidRDefault="000B6074" w:rsidP="000B6074">
      <w:pPr>
        <w:jc w:val="center"/>
        <w:rPr>
          <w:b/>
        </w:rPr>
      </w:pPr>
    </w:p>
    <w:tbl>
      <w:tblPr>
        <w:tblW w:w="15639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9"/>
        <w:gridCol w:w="1518"/>
        <w:gridCol w:w="832"/>
        <w:gridCol w:w="1406"/>
        <w:gridCol w:w="1276"/>
        <w:gridCol w:w="850"/>
        <w:gridCol w:w="1380"/>
        <w:gridCol w:w="1440"/>
        <w:gridCol w:w="1222"/>
        <w:gridCol w:w="1544"/>
      </w:tblGrid>
      <w:tr w:rsidR="004C3941" w:rsidRPr="004E2F80" w:rsidTr="00E475FC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4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4C3941" w:rsidRPr="009719CC" w:rsidRDefault="004C3941" w:rsidP="00E475FC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4C3941" w:rsidRPr="009719CC" w:rsidRDefault="004C3941" w:rsidP="00E475FC">
            <w:pPr>
              <w:jc w:val="center"/>
              <w:rPr>
                <w:b/>
                <w:sz w:val="16"/>
                <w:szCs w:val="16"/>
              </w:rPr>
            </w:pPr>
          </w:p>
          <w:p w:rsidR="004C3941" w:rsidRPr="009719CC" w:rsidRDefault="004C3941" w:rsidP="00E475F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44" w:type="dxa"/>
            <w:vMerge w:val="restart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>х</w:t>
            </w:r>
            <w:r w:rsidRPr="009719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4C3941" w:rsidRPr="004E2F80" w:rsidTr="00E475FC">
        <w:trPr>
          <w:cantSplit/>
          <w:trHeight w:val="707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</w:tcPr>
          <w:p w:rsidR="004C3941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4C3941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4C3941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4C3941" w:rsidRPr="009719CC" w:rsidRDefault="004C3941" w:rsidP="00E475F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C3941" w:rsidRPr="004E2F80" w:rsidTr="00E475FC">
        <w:trPr>
          <w:trHeight w:val="612"/>
          <w:jc w:val="center"/>
        </w:trPr>
        <w:tc>
          <w:tcPr>
            <w:tcW w:w="334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44" w:type="dxa"/>
            <w:shd w:val="clear" w:color="auto" w:fill="auto"/>
          </w:tcPr>
          <w:p w:rsidR="004C3941" w:rsidRDefault="004C3941" w:rsidP="00E47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Балдина </w:t>
            </w:r>
          </w:p>
          <w:p w:rsidR="004C3941" w:rsidRPr="0055706B" w:rsidRDefault="004C3941" w:rsidP="00E47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 Ивановна</w:t>
            </w:r>
          </w:p>
        </w:tc>
        <w:tc>
          <w:tcPr>
            <w:tcW w:w="1214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72,0</w:t>
            </w:r>
          </w:p>
        </w:tc>
        <w:tc>
          <w:tcPr>
            <w:tcW w:w="1406" w:type="dxa"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1 949 836,73</w:t>
            </w:r>
          </w:p>
        </w:tc>
        <w:tc>
          <w:tcPr>
            <w:tcW w:w="1544" w:type="dxa"/>
          </w:tcPr>
          <w:p w:rsidR="004C3941" w:rsidRPr="00063204" w:rsidRDefault="004C3941" w:rsidP="00E475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C3941" w:rsidRPr="004E2F80" w:rsidTr="00E475FC">
        <w:trPr>
          <w:trHeight w:val="585"/>
          <w:jc w:val="center"/>
        </w:trPr>
        <w:tc>
          <w:tcPr>
            <w:tcW w:w="334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44" w:type="dxa"/>
            <w:shd w:val="clear" w:color="auto" w:fill="auto"/>
          </w:tcPr>
          <w:p w:rsidR="004C3941" w:rsidRDefault="004C3941" w:rsidP="00E47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Мысков</w:t>
            </w:r>
          </w:p>
          <w:p w:rsidR="004C3941" w:rsidRDefault="004C3941" w:rsidP="00E47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</w:t>
            </w:r>
          </w:p>
          <w:p w:rsidR="004C3941" w:rsidRPr="0055706B" w:rsidRDefault="004C3941" w:rsidP="00E47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Андреевич</w:t>
            </w:r>
          </w:p>
        </w:tc>
        <w:tc>
          <w:tcPr>
            <w:tcW w:w="1214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32" w:type="dxa"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406" w:type="dxa"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лекговой</w:t>
            </w:r>
          </w:p>
          <w:p w:rsidR="004C3941" w:rsidRPr="00063204" w:rsidRDefault="004C3941" w:rsidP="00E475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Peugeot Partner</w:t>
            </w:r>
          </w:p>
        </w:tc>
        <w:tc>
          <w:tcPr>
            <w:tcW w:w="1222" w:type="dxa"/>
          </w:tcPr>
          <w:p w:rsidR="004C3941" w:rsidRPr="0055706B" w:rsidRDefault="004C3941" w:rsidP="004C3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1 227 647,01</w:t>
            </w:r>
          </w:p>
        </w:tc>
        <w:tc>
          <w:tcPr>
            <w:tcW w:w="1544" w:type="dxa"/>
          </w:tcPr>
          <w:p w:rsidR="004C3941" w:rsidRPr="00063204" w:rsidRDefault="004C3941" w:rsidP="00E475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C3941" w:rsidRPr="004E2F80" w:rsidTr="00E475FC">
        <w:trPr>
          <w:trHeight w:val="161"/>
          <w:jc w:val="center"/>
        </w:trPr>
        <w:tc>
          <w:tcPr>
            <w:tcW w:w="334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4C3941" w:rsidRPr="00063204" w:rsidRDefault="004C3941" w:rsidP="00E47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14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32" w:type="dxa"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406" w:type="dxa"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208 668,25</w:t>
            </w:r>
          </w:p>
        </w:tc>
        <w:tc>
          <w:tcPr>
            <w:tcW w:w="1544" w:type="dxa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3941" w:rsidRPr="004E2F80" w:rsidTr="00E475FC">
        <w:trPr>
          <w:trHeight w:val="315"/>
          <w:jc w:val="center"/>
        </w:trPr>
        <w:tc>
          <w:tcPr>
            <w:tcW w:w="334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344" w:type="dxa"/>
            <w:shd w:val="clear" w:color="auto" w:fill="auto"/>
          </w:tcPr>
          <w:p w:rsidR="004C3941" w:rsidRDefault="004C3941" w:rsidP="00E47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</w:t>
            </w:r>
          </w:p>
          <w:p w:rsidR="004C3941" w:rsidRDefault="004C3941" w:rsidP="00E47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4C3941" w:rsidRPr="0055706B" w:rsidRDefault="004C3941" w:rsidP="00E47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214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9" w:type="dxa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832" w:type="dxa"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63,7</w:t>
            </w:r>
          </w:p>
        </w:tc>
        <w:tc>
          <w:tcPr>
            <w:tcW w:w="1406" w:type="dxa"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4C3941" w:rsidRPr="0055706B" w:rsidRDefault="004C3941" w:rsidP="00A75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7582F">
              <w:rPr>
                <w:sz w:val="20"/>
                <w:szCs w:val="20"/>
              </w:rPr>
              <w:t>12 767,62</w:t>
            </w:r>
          </w:p>
        </w:tc>
        <w:tc>
          <w:tcPr>
            <w:tcW w:w="1544" w:type="dxa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3941" w:rsidRPr="004E2F80" w:rsidTr="00E475FC">
        <w:trPr>
          <w:trHeight w:val="41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4C3941" w:rsidRDefault="004C3941" w:rsidP="00E47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Дацюк </w:t>
            </w:r>
          </w:p>
          <w:p w:rsidR="004C3941" w:rsidRPr="0055706B" w:rsidRDefault="004C3941" w:rsidP="00E47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 Николаевна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 в г. Севастополе</w:t>
            </w:r>
          </w:p>
        </w:tc>
        <w:tc>
          <w:tcPr>
            <w:tcW w:w="1279" w:type="dxa"/>
            <w:vMerge w:val="restart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466,0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850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1380" w:type="dxa"/>
            <w:shd w:val="clear" w:color="auto" w:fill="auto"/>
          </w:tcPr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4C3941" w:rsidRPr="0055706B" w:rsidRDefault="00A7582F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818 301,68</w:t>
            </w:r>
          </w:p>
        </w:tc>
        <w:tc>
          <w:tcPr>
            <w:tcW w:w="1544" w:type="dxa"/>
            <w:vMerge w:val="restart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3941" w:rsidRPr="004E2F80" w:rsidTr="00E475FC">
        <w:trPr>
          <w:trHeight w:val="495"/>
          <w:jc w:val="center"/>
        </w:trPr>
        <w:tc>
          <w:tcPr>
            <w:tcW w:w="334" w:type="dxa"/>
            <w:vMerge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C3941" w:rsidRDefault="004C3941" w:rsidP="00E475F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850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380" w:type="dxa"/>
            <w:shd w:val="clear" w:color="auto" w:fill="auto"/>
          </w:tcPr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</w:tr>
      <w:tr w:rsidR="004C3941" w:rsidRPr="004E2F80" w:rsidTr="00E475FC">
        <w:trPr>
          <w:trHeight w:val="50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4C3941" w:rsidRPr="0055706B" w:rsidRDefault="004C3941" w:rsidP="00E475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 w:val="restart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8" w:type="dxa"/>
            <w:vMerge w:val="restart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  <w:vMerge w:val="restart"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850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1380" w:type="dxa"/>
            <w:shd w:val="clear" w:color="auto" w:fill="auto"/>
          </w:tcPr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4C3941" w:rsidRPr="0027747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2774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Corolla</w:t>
            </w:r>
          </w:p>
          <w:p w:rsidR="004C3941" w:rsidRPr="0027747B" w:rsidRDefault="004C3941" w:rsidP="00E475FC">
            <w:pPr>
              <w:jc w:val="center"/>
              <w:rPr>
                <w:sz w:val="20"/>
                <w:szCs w:val="20"/>
              </w:rPr>
            </w:pPr>
          </w:p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Toyota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ACE</w:t>
            </w:r>
          </w:p>
        </w:tc>
        <w:tc>
          <w:tcPr>
            <w:tcW w:w="1222" w:type="dxa"/>
            <w:vMerge w:val="restart"/>
          </w:tcPr>
          <w:p w:rsidR="004C3941" w:rsidRPr="0055706B" w:rsidRDefault="00A7582F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787 300,34</w:t>
            </w:r>
          </w:p>
        </w:tc>
        <w:tc>
          <w:tcPr>
            <w:tcW w:w="1544" w:type="dxa"/>
            <w:vMerge w:val="restart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C3941" w:rsidRPr="004E2F80" w:rsidTr="00E475FC">
        <w:trPr>
          <w:trHeight w:val="705"/>
          <w:jc w:val="center"/>
        </w:trPr>
        <w:tc>
          <w:tcPr>
            <w:tcW w:w="334" w:type="dxa"/>
            <w:vMerge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4C3941" w:rsidRDefault="004C3941" w:rsidP="00E475FC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C3941" w:rsidRPr="0055706B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466,0</w:t>
            </w:r>
          </w:p>
        </w:tc>
        <w:tc>
          <w:tcPr>
            <w:tcW w:w="1380" w:type="dxa"/>
            <w:shd w:val="clear" w:color="auto" w:fill="auto"/>
          </w:tcPr>
          <w:p w:rsidR="004C3941" w:rsidRPr="00490DEA" w:rsidRDefault="004C3941" w:rsidP="00E475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4C3941" w:rsidRDefault="004C3941" w:rsidP="00E475FC">
            <w:pPr>
              <w:jc w:val="center"/>
              <w:rPr>
                <w:sz w:val="20"/>
                <w:szCs w:val="20"/>
              </w:rPr>
            </w:pPr>
          </w:p>
        </w:tc>
      </w:tr>
    </w:tbl>
    <w:p w:rsidR="000B6074" w:rsidRDefault="000B6074" w:rsidP="000B6074"/>
    <w:p w:rsidR="00FD3575" w:rsidRDefault="00FD3575"/>
    <w:sectPr w:rsidR="00FD3575" w:rsidSect="00F154E1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EE"/>
    <w:rsid w:val="00056261"/>
    <w:rsid w:val="000B6074"/>
    <w:rsid w:val="00374797"/>
    <w:rsid w:val="00474B61"/>
    <w:rsid w:val="004C3941"/>
    <w:rsid w:val="005075A0"/>
    <w:rsid w:val="00610AEE"/>
    <w:rsid w:val="006F7997"/>
    <w:rsid w:val="009B52FD"/>
    <w:rsid w:val="00A7582F"/>
    <w:rsid w:val="00CB0597"/>
    <w:rsid w:val="00D5705F"/>
    <w:rsid w:val="00E26D97"/>
    <w:rsid w:val="00E62AD8"/>
    <w:rsid w:val="00EA2A64"/>
    <w:rsid w:val="00FD3575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Курмаев Олег Александрович</cp:lastModifiedBy>
  <cp:revision>2</cp:revision>
  <cp:lastPrinted>2018-05-04T09:01:00Z</cp:lastPrinted>
  <dcterms:created xsi:type="dcterms:W3CDTF">2020-08-07T12:28:00Z</dcterms:created>
  <dcterms:modified xsi:type="dcterms:W3CDTF">2020-08-07T12:28:00Z</dcterms:modified>
</cp:coreProperties>
</file>