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F5" w:rsidRPr="000654DA" w:rsidRDefault="00B660F5" w:rsidP="00B66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2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№ 20</w:t>
      </w:r>
      <w:r w:rsidR="00437F19" w:rsidRPr="00DE2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DE2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="00613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89</w:t>
      </w:r>
      <w:r w:rsidR="00E64209" w:rsidRPr="00DE2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-Н</w:t>
      </w:r>
    </w:p>
    <w:p w:rsidR="00E64209" w:rsidRPr="00A632E2" w:rsidRDefault="00E64209" w:rsidP="00B66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0F5" w:rsidRPr="00F46A67" w:rsidRDefault="00E64209" w:rsidP="00B660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28"/>
          <w:lang w:eastAsia="ru-RU"/>
        </w:rPr>
      </w:pPr>
      <w:r w:rsidRPr="00F46A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единой комиссии центрального аппарата Росстата по осуществлению закупок научно-исследовательских работ для нужд Федеральной службы государственной статистики</w:t>
      </w:r>
    </w:p>
    <w:p w:rsidR="005434D7" w:rsidRPr="00A632E2" w:rsidRDefault="005434D7" w:rsidP="00B66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0F5" w:rsidRPr="00F46A67" w:rsidRDefault="00130636" w:rsidP="00B66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подведения итогов открытого конкурса в электронной форме</w:t>
      </w:r>
    </w:p>
    <w:p w:rsidR="00130636" w:rsidRPr="00A632E2" w:rsidRDefault="00130636" w:rsidP="00B66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0F5" w:rsidRPr="00B660F5" w:rsidRDefault="00B660F5" w:rsidP="00C503E4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6A67">
        <w:rPr>
          <w:rFonts w:ascii="Times New Roman" w:eastAsia="Calibri" w:hAnsi="Times New Roman" w:cs="Times New Roman"/>
          <w:sz w:val="28"/>
          <w:szCs w:val="28"/>
        </w:rPr>
        <w:t>г. Москва</w:t>
      </w:r>
      <w:r w:rsidRPr="00F46A67">
        <w:rPr>
          <w:rFonts w:ascii="Calibri" w:eastAsia="Calibri" w:hAnsi="Calibri" w:cs="Times New Roman"/>
          <w:sz w:val="28"/>
          <w:szCs w:val="28"/>
        </w:rPr>
        <w:tab/>
      </w:r>
      <w:r w:rsidRPr="00F46A67">
        <w:rPr>
          <w:rFonts w:ascii="Calibri" w:eastAsia="Calibri" w:hAnsi="Calibri" w:cs="Times New Roman"/>
          <w:sz w:val="28"/>
          <w:szCs w:val="28"/>
        </w:rPr>
        <w:tab/>
      </w:r>
      <w:r w:rsidRPr="00F46A67">
        <w:rPr>
          <w:rFonts w:ascii="Calibri" w:eastAsia="Calibri" w:hAnsi="Calibri" w:cs="Times New Roman"/>
          <w:sz w:val="28"/>
          <w:szCs w:val="28"/>
        </w:rPr>
        <w:tab/>
      </w:r>
      <w:r w:rsidRPr="00F46A67">
        <w:rPr>
          <w:rFonts w:ascii="Calibri" w:eastAsia="Calibri" w:hAnsi="Calibri" w:cs="Times New Roman"/>
          <w:sz w:val="28"/>
          <w:szCs w:val="28"/>
        </w:rPr>
        <w:tab/>
      </w:r>
      <w:r w:rsidRPr="00F46A67">
        <w:rPr>
          <w:rFonts w:ascii="Calibri" w:eastAsia="Calibri" w:hAnsi="Calibri" w:cs="Times New Roman"/>
          <w:sz w:val="28"/>
          <w:szCs w:val="28"/>
        </w:rPr>
        <w:tab/>
      </w:r>
      <w:r w:rsidRPr="00F46A67">
        <w:rPr>
          <w:rFonts w:ascii="Calibri" w:eastAsia="Calibri" w:hAnsi="Calibri" w:cs="Times New Roman"/>
          <w:sz w:val="28"/>
          <w:szCs w:val="28"/>
        </w:rPr>
        <w:tab/>
      </w:r>
      <w:r w:rsidR="00167BB8">
        <w:rPr>
          <w:rFonts w:ascii="Calibri" w:eastAsia="Calibri" w:hAnsi="Calibri" w:cs="Times New Roman"/>
          <w:sz w:val="28"/>
          <w:szCs w:val="28"/>
        </w:rPr>
        <w:tab/>
      </w:r>
      <w:r w:rsidR="000746DB">
        <w:rPr>
          <w:rFonts w:ascii="Calibri" w:eastAsia="Calibri" w:hAnsi="Calibri" w:cs="Times New Roman"/>
          <w:sz w:val="28"/>
          <w:szCs w:val="28"/>
        </w:rPr>
        <w:tab/>
        <w:t xml:space="preserve">    </w:t>
      </w:r>
      <w:r w:rsidR="00E05374">
        <w:rPr>
          <w:rFonts w:ascii="Calibri" w:eastAsia="Calibri" w:hAnsi="Calibri" w:cs="Times New Roman"/>
          <w:sz w:val="28"/>
          <w:szCs w:val="28"/>
        </w:rPr>
        <w:t xml:space="preserve">   </w:t>
      </w:r>
      <w:r w:rsidR="006133D7">
        <w:rPr>
          <w:rFonts w:ascii="Times New Roman" w:eastAsia="Calibri" w:hAnsi="Times New Roman" w:cs="Times New Roman"/>
          <w:sz w:val="28"/>
          <w:szCs w:val="28"/>
        </w:rPr>
        <w:t>7 сентября</w:t>
      </w:r>
      <w:r w:rsidR="00FC50D0" w:rsidRPr="00FC50D0">
        <w:rPr>
          <w:rFonts w:ascii="Times New Roman" w:eastAsia="Calibri" w:hAnsi="Times New Roman" w:cs="Times New Roman"/>
          <w:sz w:val="28"/>
          <w:szCs w:val="28"/>
        </w:rPr>
        <w:t xml:space="preserve"> 2020 года</w:t>
      </w:r>
    </w:p>
    <w:p w:rsidR="00A632E2" w:rsidRPr="00D41FD9" w:rsidRDefault="00A632E2" w:rsidP="00C503E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374" w:rsidRPr="00E05374" w:rsidRDefault="00E05374" w:rsidP="00E0537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6133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ствующий</w:t>
      </w:r>
      <w:r w:rsidRPr="00E0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6133D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Клочкова</w:t>
      </w:r>
      <w:proofErr w:type="spellEnd"/>
      <w:r w:rsidR="0061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</w:t>
      </w:r>
    </w:p>
    <w:p w:rsidR="00E05374" w:rsidRPr="00E05374" w:rsidRDefault="00E05374" w:rsidP="00E0537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374" w:rsidRPr="00E05374" w:rsidRDefault="00E05374" w:rsidP="00E0537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Присутствовали члены единой комиссии: Зарубина Е.В., </w:t>
      </w:r>
      <w:r w:rsidR="006133D7">
        <w:rPr>
          <w:rFonts w:ascii="Times New Roman" w:eastAsia="Times New Roman" w:hAnsi="Times New Roman"/>
          <w:sz w:val="28"/>
          <w:szCs w:val="28"/>
          <w:lang w:eastAsia="ru-RU"/>
        </w:rPr>
        <w:t xml:space="preserve">Малышева С.В., Никитина С.Ю., Хыдыров Р.З.  </w:t>
      </w:r>
    </w:p>
    <w:p w:rsidR="006133D7" w:rsidRDefault="006133D7" w:rsidP="00E0537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374" w:rsidRPr="00E05374" w:rsidRDefault="00E05374" w:rsidP="00E0537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присутствуют 5 членов единой комиссии, что составляет 62,5 % от общего количества членов комиссии. Кворум имеется, заседание правомочно.</w:t>
      </w:r>
    </w:p>
    <w:p w:rsidR="00E05374" w:rsidRPr="00E05374" w:rsidRDefault="00E05374" w:rsidP="00E0537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81F" w:rsidRPr="005875B9" w:rsidRDefault="00E05374" w:rsidP="00E0537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53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</w:t>
      </w:r>
      <w:proofErr w:type="gramEnd"/>
      <w:r w:rsidRPr="00E0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работе единой комиссии: </w:t>
      </w:r>
      <w:r w:rsidR="006133D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Малиничева М.М.</w:t>
      </w:r>
    </w:p>
    <w:p w:rsidR="00E05374" w:rsidRPr="00FF6398" w:rsidRDefault="00E05374" w:rsidP="00C503E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0F5" w:rsidRDefault="00B660F5" w:rsidP="00C503E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F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31665E" w:rsidRPr="00D41FD9" w:rsidRDefault="0031665E" w:rsidP="00C503E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374" w:rsidRDefault="00F51A65" w:rsidP="00E05374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503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I. </w:t>
      </w:r>
      <w:r w:rsidR="00AF0F9E" w:rsidRPr="00AF0F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Подведение итогов открытого конкурса в электронной форме</w:t>
      </w:r>
      <w:r w:rsidRPr="00C503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133D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№ 3.1Н/2020 на выполнение научно-исследовательской работы по теме: «Разработка рекомендаций по формированию выборочных совокупностей для проведения комплексного наблюдения условий жизни населения 2020 года и выборочного наблюдения доходов населения и участия в социальных программах 2021 года» (ИКЗ </w:t>
      </w:r>
      <w:r w:rsidR="006133D7">
        <w:rPr>
          <w:rFonts w:ascii="Times New Roman" w:hAnsi="Times New Roman"/>
          <w:b/>
          <w:bCs/>
          <w:sz w:val="28"/>
          <w:szCs w:val="28"/>
          <w:u w:val="single"/>
        </w:rPr>
        <w:t>201770823464077080100101770017220241</w:t>
      </w:r>
      <w:r w:rsidR="006133D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)</w:t>
      </w:r>
      <w:r w:rsidR="006133D7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</w:t>
      </w:r>
      <w:r w:rsidR="00E0537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(далее </w:t>
      </w:r>
      <w:r w:rsidR="00E05374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–</w:t>
      </w:r>
      <w:r w:rsidR="00E0537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конкурс)</w:t>
      </w:r>
    </w:p>
    <w:p w:rsidR="00E05374" w:rsidRDefault="00E05374" w:rsidP="00E05374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3D7" w:rsidRPr="006133D7" w:rsidRDefault="006133D7" w:rsidP="006133D7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3D7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Извещение о проведении настоящего конкурса было размещено на о</w:t>
      </w:r>
      <w:r w:rsidRPr="006133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фициальном сайте единой информационной системы в сфере закупок </w:t>
      </w:r>
      <w:hyperlink r:id="rId9" w:history="1">
        <w:r w:rsidRPr="006133D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www</w:t>
        </w:r>
        <w:r w:rsidRPr="006133D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r w:rsidRPr="006133D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zakupki</w:t>
        </w:r>
        <w:r w:rsidRPr="006133D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r w:rsidRPr="006133D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gov</w:t>
        </w:r>
        <w:r w:rsidRPr="006133D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r w:rsidRPr="006133D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</w:hyperlink>
      <w:r w:rsidRPr="0061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электронной площадке оператора СБЕРБАНК-АСТ </w:t>
      </w:r>
      <w:hyperlink r:id="rId10" w:history="1">
        <w:r w:rsidRPr="006133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http://sberbank-ast.ru/</w:t>
        </w:r>
      </w:hyperlink>
      <w:r w:rsidRPr="0061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(извещение № </w:t>
      </w:r>
      <w:r w:rsidRPr="006133D7">
        <w:rPr>
          <w:rFonts w:ascii="Times New Roman" w:eastAsia="Calibri" w:hAnsi="Times New Roman" w:cs="Times New Roman"/>
          <w:color w:val="000000"/>
          <w:sz w:val="28"/>
          <w:szCs w:val="28"/>
        </w:rPr>
        <w:t>0173100011920000073</w:t>
      </w:r>
      <w:r w:rsidRPr="0061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сайте Росстата </w:t>
      </w:r>
      <w:hyperlink r:id="rId11" w:history="1">
        <w:r w:rsidRPr="006133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6133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6133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gks</w:t>
        </w:r>
        <w:proofErr w:type="spellEnd"/>
        <w:r w:rsidRPr="006133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6133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61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29.07.2020.</w:t>
      </w:r>
    </w:p>
    <w:p w:rsidR="00B2374C" w:rsidRDefault="00B2374C" w:rsidP="00E05374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7A02" w:rsidRPr="0076195F" w:rsidRDefault="00947A02" w:rsidP="00425845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95F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Начальная (максимальная) цена контракта:</w:t>
      </w:r>
      <w:r w:rsidRPr="0076195F">
        <w:rPr>
          <w:rFonts w:ascii="Times New Roman" w:hAnsi="Times New Roman" w:cs="Times New Roman"/>
          <w:sz w:val="28"/>
          <w:szCs w:val="28"/>
        </w:rPr>
        <w:t xml:space="preserve"> </w:t>
      </w:r>
      <w:r w:rsidR="00E05374" w:rsidRPr="00E05374">
        <w:rPr>
          <w:rFonts w:ascii="Times New Roman" w:hAnsi="Times New Roman" w:cs="Times New Roman"/>
          <w:b/>
          <w:sz w:val="28"/>
          <w:szCs w:val="28"/>
        </w:rPr>
        <w:t>5</w:t>
      </w:r>
      <w:r w:rsidR="006133D7">
        <w:rPr>
          <w:rFonts w:ascii="Times New Roman" w:hAnsi="Times New Roman" w:cs="Times New Roman"/>
          <w:b/>
          <w:sz w:val="28"/>
          <w:szCs w:val="28"/>
        </w:rPr>
        <w:t> 760 000,</w:t>
      </w:r>
      <w:r w:rsidR="00167BB8" w:rsidRPr="00E05374">
        <w:rPr>
          <w:rFonts w:ascii="Times New Roman" w:hAnsi="Times New Roman" w:cs="Times New Roman"/>
          <w:b/>
          <w:sz w:val="28"/>
          <w:szCs w:val="28"/>
        </w:rPr>
        <w:t xml:space="preserve">00 </w:t>
      </w:r>
      <w:r w:rsidRPr="00E05374">
        <w:rPr>
          <w:rFonts w:ascii="Times New Roman" w:hAnsi="Times New Roman" w:cs="Times New Roman"/>
          <w:b/>
          <w:sz w:val="28"/>
          <w:szCs w:val="28"/>
        </w:rPr>
        <w:t>(</w:t>
      </w:r>
      <w:r w:rsidR="00E05374" w:rsidRPr="00E05374">
        <w:rPr>
          <w:rFonts w:ascii="Times New Roman" w:hAnsi="Times New Roman" w:cs="Times New Roman"/>
          <w:b/>
          <w:sz w:val="28"/>
          <w:szCs w:val="28"/>
        </w:rPr>
        <w:t>Пять миллионов</w:t>
      </w:r>
      <w:r w:rsidR="00954932" w:rsidRPr="00E053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33D7">
        <w:rPr>
          <w:rFonts w:ascii="Times New Roman" w:hAnsi="Times New Roman" w:cs="Times New Roman"/>
          <w:b/>
          <w:sz w:val="28"/>
          <w:szCs w:val="28"/>
        </w:rPr>
        <w:t xml:space="preserve">семьсот шестьдесят тысяч </w:t>
      </w:r>
      <w:r w:rsidRPr="00E05374">
        <w:rPr>
          <w:rFonts w:ascii="Times New Roman" w:hAnsi="Times New Roman" w:cs="Times New Roman"/>
          <w:b/>
          <w:sz w:val="28"/>
          <w:szCs w:val="28"/>
        </w:rPr>
        <w:t>рублей 00 копеек).</w:t>
      </w:r>
    </w:p>
    <w:p w:rsidR="00947A02" w:rsidRDefault="00947A02" w:rsidP="00C503E4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6E" w:rsidRDefault="00BD6A6E" w:rsidP="00BD6A6E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Процедура подведения итогов на участие в конкурсе проводилась </w:t>
      </w:r>
      <w:r w:rsidR="006133D7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B245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032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133D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245F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C50D0" w:rsidRPr="00B245F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24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11.00</w:t>
      </w:r>
      <w:r w:rsidR="00B45F59" w:rsidRPr="00B45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45F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proofErr w:type="gramStart"/>
      <w:r w:rsidRPr="00B245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D6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D6A6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D6A6E">
        <w:rPr>
          <w:rFonts w:ascii="Times New Roman" w:eastAsia="Times New Roman" w:hAnsi="Times New Roman" w:cs="Times New Roman"/>
          <w:sz w:val="28"/>
          <w:szCs w:val="28"/>
          <w:lang w:eastAsia="ru-RU"/>
        </w:rPr>
        <w:t>о адресу: 107450, г. Москва, ул. Мясницкая</w:t>
      </w:r>
      <w:r w:rsidR="00B45F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D6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F5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D6A6E">
        <w:rPr>
          <w:rFonts w:ascii="Times New Roman" w:eastAsia="Times New Roman" w:hAnsi="Times New Roman" w:cs="Times New Roman"/>
          <w:sz w:val="28"/>
          <w:szCs w:val="28"/>
          <w:lang w:eastAsia="ru-RU"/>
        </w:rPr>
        <w:t>. 39, строение 1.</w:t>
      </w:r>
    </w:p>
    <w:p w:rsidR="00FF6398" w:rsidRPr="00BD6A6E" w:rsidRDefault="00FF6398" w:rsidP="00BD6A6E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90B" w:rsidRDefault="00BD6A6E" w:rsidP="006672D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165D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490B" w:rsidRPr="002F490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участниках конкурса, заявки которых на участие в конкурсе были рассмотрены</w:t>
      </w:r>
      <w:r w:rsidR="002F49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C50D0" w:rsidRDefault="00FC50D0" w:rsidP="006672D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1215"/>
        <w:gridCol w:w="3800"/>
        <w:gridCol w:w="2268"/>
        <w:gridCol w:w="2264"/>
      </w:tblGrid>
      <w:tr w:rsidR="00C2122C" w:rsidRPr="007D2D85" w:rsidTr="00AC0A82">
        <w:trPr>
          <w:trHeight w:val="1125"/>
          <w:jc w:val="center"/>
        </w:trPr>
        <w:tc>
          <w:tcPr>
            <w:tcW w:w="652" w:type="dxa"/>
            <w:vAlign w:val="center"/>
          </w:tcPr>
          <w:p w:rsidR="00F303D6" w:rsidRDefault="00F303D6" w:rsidP="00E9321E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303D6" w:rsidRPr="007D2D85" w:rsidRDefault="00F303D6" w:rsidP="00E9321E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D2D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D2D8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15" w:type="dxa"/>
            <w:vAlign w:val="center"/>
          </w:tcPr>
          <w:p w:rsidR="00F303D6" w:rsidRPr="007D2D85" w:rsidRDefault="00F303D6" w:rsidP="00DD13B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58D">
              <w:rPr>
                <w:rFonts w:ascii="Times New Roman" w:hAnsi="Times New Roman" w:cs="Times New Roman"/>
                <w:b/>
                <w:sz w:val="24"/>
                <w:szCs w:val="24"/>
              </w:rPr>
              <w:t>Иден</w:t>
            </w:r>
            <w:r w:rsidR="00DD13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7C758D">
              <w:rPr>
                <w:rFonts w:ascii="Times New Roman" w:hAnsi="Times New Roman" w:cs="Times New Roman"/>
                <w:b/>
                <w:sz w:val="24"/>
                <w:szCs w:val="24"/>
              </w:rPr>
              <w:t>тифика</w:t>
            </w:r>
            <w:proofErr w:type="spellEnd"/>
            <w:r w:rsidR="00C2122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7C758D">
              <w:rPr>
                <w:rFonts w:ascii="Times New Roman" w:hAnsi="Times New Roman" w:cs="Times New Roman"/>
                <w:b/>
                <w:sz w:val="24"/>
                <w:szCs w:val="24"/>
              </w:rPr>
              <w:t>ционный</w:t>
            </w:r>
            <w:proofErr w:type="spellEnd"/>
            <w:r w:rsidRPr="007C7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номер заявки</w:t>
            </w:r>
          </w:p>
        </w:tc>
        <w:tc>
          <w:tcPr>
            <w:tcW w:w="3800" w:type="dxa"/>
            <w:vAlign w:val="center"/>
          </w:tcPr>
          <w:p w:rsidR="00F303D6" w:rsidRPr="007D2D85" w:rsidRDefault="00F303D6" w:rsidP="00C2122C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Наименование, фирменное наименование (при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наличии)</w:t>
            </w:r>
            <w:r w:rsidR="00C21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122C" w:rsidRPr="00C2122C">
              <w:rPr>
                <w:rFonts w:ascii="Times New Roman" w:hAnsi="Times New Roman" w:cs="Times New Roman"/>
                <w:b/>
                <w:sz w:val="24"/>
                <w:szCs w:val="24"/>
              </w:rPr>
              <w:t>(для юридического лица)</w:t>
            </w:r>
            <w:r w:rsidR="00C2122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Ф.И.</w:t>
            </w:r>
            <w:r w:rsidRPr="00105801">
              <w:rPr>
                <w:rFonts w:ascii="Times New Roman" w:hAnsi="Times New Roman" w:cs="Times New Roman"/>
                <w:b/>
                <w:sz w:val="24"/>
                <w:szCs w:val="24"/>
              </w:rPr>
              <w:t>О.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5801">
              <w:rPr>
                <w:rFonts w:ascii="Times New Roman" w:hAnsi="Times New Roman" w:cs="Times New Roman"/>
                <w:b/>
                <w:sz w:val="24"/>
                <w:szCs w:val="24"/>
              </w:rPr>
              <w:t>(при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5801">
              <w:rPr>
                <w:rFonts w:ascii="Times New Roman" w:hAnsi="Times New Roman" w:cs="Times New Roman"/>
                <w:b/>
                <w:sz w:val="24"/>
                <w:szCs w:val="24"/>
              </w:rPr>
              <w:t>наличии)</w:t>
            </w:r>
            <w:r w:rsidR="00C21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122C" w:rsidRPr="00C2122C">
              <w:rPr>
                <w:rFonts w:ascii="Times New Roman" w:hAnsi="Times New Roman" w:cs="Times New Roman"/>
                <w:b/>
                <w:sz w:val="24"/>
                <w:szCs w:val="24"/>
              </w:rPr>
              <w:t>(для физического лица)</w:t>
            </w:r>
            <w:r w:rsidRPr="00105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участника закупки</w:t>
            </w:r>
          </w:p>
        </w:tc>
        <w:tc>
          <w:tcPr>
            <w:tcW w:w="2268" w:type="dxa"/>
            <w:vAlign w:val="center"/>
          </w:tcPr>
          <w:p w:rsidR="00F303D6" w:rsidRPr="007D2D85" w:rsidRDefault="00F303D6" w:rsidP="00E9321E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D6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 (для юридического лица)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F303D6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F303D6"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Паспортные данные, место жительства (для физического лица)</w:t>
            </w:r>
          </w:p>
        </w:tc>
        <w:tc>
          <w:tcPr>
            <w:tcW w:w="2264" w:type="dxa"/>
            <w:vAlign w:val="center"/>
          </w:tcPr>
          <w:p w:rsidR="00F303D6" w:rsidRPr="007D2D85" w:rsidRDefault="00C2122C" w:rsidP="00E9321E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22C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 участника конкурса</w:t>
            </w:r>
          </w:p>
        </w:tc>
      </w:tr>
      <w:tr w:rsidR="006133D7" w:rsidRPr="007D2D85" w:rsidTr="00AC0A82">
        <w:trPr>
          <w:trHeight w:val="778"/>
          <w:jc w:val="center"/>
        </w:trPr>
        <w:tc>
          <w:tcPr>
            <w:tcW w:w="652" w:type="dxa"/>
            <w:vAlign w:val="center"/>
          </w:tcPr>
          <w:p w:rsidR="006133D7" w:rsidRDefault="006133D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vAlign w:val="center"/>
          </w:tcPr>
          <w:p w:rsidR="006133D7" w:rsidRDefault="006133D7" w:rsidP="006133D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00" w:type="dxa"/>
            <w:vAlign w:val="center"/>
          </w:tcPr>
          <w:p w:rsidR="006133D7" w:rsidRDefault="006133D7" w:rsidP="006133D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«НАУЧНО-ИССЛЕДОВАТЕЛЬСКИЙ ИНСТИТУТ ПРОБЛЕМ СОЦИАЛЬНО-ЭКОНОМИЧЕСКОЙ СТАТИСТИКИ ФЕДЕРАЛЬНОЙ СЛУЖБЫ ГОСУДАРСТВЕННОЙ СТАТИСТИКИ»        </w:t>
            </w:r>
          </w:p>
        </w:tc>
        <w:tc>
          <w:tcPr>
            <w:tcW w:w="2268" w:type="dxa"/>
            <w:vAlign w:val="center"/>
          </w:tcPr>
          <w:p w:rsidR="006133D7" w:rsidRPr="00FC50D0" w:rsidRDefault="006133D7" w:rsidP="006133D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105679, </w:t>
            </w:r>
            <w:r w:rsidRPr="006133D7">
              <w:rPr>
                <w:rFonts w:ascii="Times New Roman" w:hAnsi="Times New Roman" w:cs="Times New Roman"/>
                <w:sz w:val="24"/>
                <w:szCs w:val="24"/>
              </w:rPr>
              <w:t>г. Москва, Измайловское шоссе 44</w:t>
            </w:r>
          </w:p>
        </w:tc>
        <w:tc>
          <w:tcPr>
            <w:tcW w:w="2264" w:type="dxa"/>
            <w:vAlign w:val="center"/>
          </w:tcPr>
          <w:p w:rsidR="006133D7" w:rsidRPr="00FC50D0" w:rsidRDefault="006133D7" w:rsidP="00D1181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133D7">
              <w:rPr>
                <w:rFonts w:ascii="Times New Roman" w:hAnsi="Times New Roman" w:cs="Times New Roman"/>
                <w:sz w:val="24"/>
                <w:szCs w:val="24"/>
              </w:rPr>
              <w:t>105679, г. Москва, Измайловское шоссе 44</w:t>
            </w:r>
          </w:p>
        </w:tc>
      </w:tr>
      <w:tr w:rsidR="006133D7" w:rsidRPr="007D2D85" w:rsidTr="00AC0A82">
        <w:trPr>
          <w:trHeight w:val="778"/>
          <w:jc w:val="center"/>
        </w:trPr>
        <w:tc>
          <w:tcPr>
            <w:tcW w:w="652" w:type="dxa"/>
            <w:vAlign w:val="center"/>
          </w:tcPr>
          <w:p w:rsidR="006133D7" w:rsidRDefault="006133D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vAlign w:val="center"/>
          </w:tcPr>
          <w:p w:rsidR="006133D7" w:rsidRDefault="006133D7" w:rsidP="006133D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00" w:type="dxa"/>
            <w:vAlign w:val="center"/>
          </w:tcPr>
          <w:p w:rsidR="006133D7" w:rsidRDefault="006133D7" w:rsidP="006133D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«РАШН АПРЭЙЗЛ»        </w:t>
            </w:r>
          </w:p>
        </w:tc>
        <w:tc>
          <w:tcPr>
            <w:tcW w:w="2268" w:type="dxa"/>
            <w:vAlign w:val="center"/>
          </w:tcPr>
          <w:p w:rsidR="006133D7" w:rsidRDefault="00AC0A82" w:rsidP="00AC0A8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C0A82">
              <w:rPr>
                <w:rFonts w:ascii="Times New Roman" w:hAnsi="Times New Roman" w:cs="Times New Roman"/>
                <w:sz w:val="24"/>
                <w:szCs w:val="24"/>
              </w:rPr>
              <w:t xml:space="preserve">123557,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C0A8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осква, пер.</w:t>
            </w:r>
            <w:r w:rsidRPr="00AC0A82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ишинский </w:t>
            </w:r>
            <w:r w:rsidRPr="00AC0A82">
              <w:rPr>
                <w:rFonts w:ascii="Times New Roman" w:hAnsi="Times New Roman" w:cs="Times New Roman"/>
                <w:sz w:val="24"/>
                <w:szCs w:val="24"/>
              </w:rPr>
              <w:t xml:space="preserve">Б.,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AC0A82">
              <w:rPr>
                <w:rFonts w:ascii="Times New Roman" w:hAnsi="Times New Roman" w:cs="Times New Roman"/>
                <w:sz w:val="24"/>
                <w:szCs w:val="24"/>
              </w:rPr>
              <w:t xml:space="preserve">43,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пом.</w:t>
            </w:r>
            <w:r w:rsidRPr="00AC0A82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2264" w:type="dxa"/>
            <w:vAlign w:val="center"/>
          </w:tcPr>
          <w:p w:rsidR="006133D7" w:rsidRPr="008E6AF2" w:rsidRDefault="00AC0A82" w:rsidP="00D1181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C0A82">
              <w:rPr>
                <w:rFonts w:ascii="Times New Roman" w:hAnsi="Times New Roman" w:cs="Times New Roman"/>
                <w:sz w:val="24"/>
                <w:szCs w:val="24"/>
              </w:rPr>
              <w:t xml:space="preserve">123557,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C0A8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осква, пер.</w:t>
            </w:r>
            <w:r w:rsidRPr="00AC0A82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ишинский </w:t>
            </w:r>
            <w:r w:rsidRPr="00AC0A82">
              <w:rPr>
                <w:rFonts w:ascii="Times New Roman" w:hAnsi="Times New Roman" w:cs="Times New Roman"/>
                <w:sz w:val="24"/>
                <w:szCs w:val="24"/>
              </w:rPr>
              <w:t xml:space="preserve">Б.,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AC0A82">
              <w:rPr>
                <w:rFonts w:ascii="Times New Roman" w:hAnsi="Times New Roman" w:cs="Times New Roman"/>
                <w:sz w:val="24"/>
                <w:szCs w:val="24"/>
              </w:rPr>
              <w:t xml:space="preserve">43,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пом.</w:t>
            </w:r>
            <w:r w:rsidRPr="00AC0A82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</w:tr>
    </w:tbl>
    <w:p w:rsidR="00F303D6" w:rsidRPr="00B023CE" w:rsidRDefault="00F303D6" w:rsidP="00F303D6">
      <w:pPr>
        <w:tabs>
          <w:tab w:val="left" w:pos="540"/>
        </w:tabs>
        <w:spacing w:after="0" w:line="240" w:lineRule="auto"/>
        <w:ind w:right="-142" w:firstLine="99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32F3" w:rsidRDefault="00BD6A6E" w:rsidP="00DF32F3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E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F32F3" w:rsidRPr="00615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Решение, принятое </w:t>
      </w:r>
      <w:r w:rsidR="0084583D" w:rsidRPr="006156E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</w:t>
      </w:r>
      <w:r w:rsidR="00DF32F3" w:rsidRPr="00615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 </w:t>
      </w:r>
      <w:r w:rsidR="00DF32F3" w:rsidRPr="00BF1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результатам рассмотрения первых частей заявок</w:t>
      </w:r>
      <w:r w:rsidR="00DF32F3" w:rsidRPr="00615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конкурсе</w:t>
      </w:r>
      <w:r w:rsidR="00A42C0F" w:rsidRPr="00615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(протокол от </w:t>
      </w:r>
      <w:r w:rsidR="00AC0A82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A42C0F" w:rsidRPr="006156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668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A42C0F" w:rsidRPr="006156E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C50D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42C0F" w:rsidRPr="00615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20</w:t>
      </w:r>
      <w:r w:rsidR="00FC50D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42C0F" w:rsidRPr="006156E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22066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C0A8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42C0F" w:rsidRPr="006156E4">
        <w:rPr>
          <w:rFonts w:ascii="Times New Roman" w:eastAsia="Times New Roman" w:hAnsi="Times New Roman" w:cs="Times New Roman"/>
          <w:sz w:val="28"/>
          <w:szCs w:val="28"/>
          <w:lang w:eastAsia="ru-RU"/>
        </w:rPr>
        <w:t>-Н)</w:t>
      </w:r>
      <w:r w:rsidR="00DF32F3" w:rsidRPr="006156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F1B65" w:rsidRPr="00B023CE" w:rsidRDefault="00BF1B65" w:rsidP="00BF1B6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0668" w:rsidRPr="00220668" w:rsidRDefault="00FC50D0" w:rsidP="00220668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C5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220668" w:rsidRPr="0022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Допустить к участию в конкурсе и признать участниками конкурса следующих участников закупки, подавших заявки на участие в конкурсе с соответствующими идентификационными номерами: </w:t>
      </w:r>
      <w:r w:rsidR="00AC0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37, 47.</w:t>
      </w:r>
    </w:p>
    <w:p w:rsidR="00220668" w:rsidRPr="00B023CE" w:rsidRDefault="00220668" w:rsidP="00220668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4583D" w:rsidRDefault="00BD6A6E" w:rsidP="006A38F1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4583D" w:rsidRPr="008458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0A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583D" w:rsidRPr="00845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D4712" w:rsidRPr="00FD471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решении каждого присутствующего члена единой комиссии в отношении каждого участника конкурса о допуске к участию в нем и о признании его участником конкурса или об отказе</w:t>
      </w:r>
      <w:r w:rsidR="00FD4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допуске к участию в конкурсе</w:t>
      </w:r>
      <w:r w:rsidR="0084583D" w:rsidRPr="008458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45F59" w:rsidRPr="00B45F59" w:rsidRDefault="00B45F59" w:rsidP="00B45F59">
      <w:pPr>
        <w:tabs>
          <w:tab w:val="left" w:pos="540"/>
        </w:tabs>
        <w:spacing w:after="0" w:line="240" w:lineRule="auto"/>
        <w:ind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978"/>
        <w:gridCol w:w="3403"/>
        <w:gridCol w:w="3403"/>
      </w:tblGrid>
      <w:tr w:rsidR="00AC0A82" w:rsidRPr="00AC0A82" w:rsidTr="00AC0A82">
        <w:trPr>
          <w:trHeight w:val="3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0A8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C0A8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C0A8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A82">
              <w:rPr>
                <w:rFonts w:ascii="Times New Roman" w:hAnsi="Times New Roman"/>
                <w:b/>
                <w:sz w:val="24"/>
                <w:szCs w:val="24"/>
              </w:rPr>
              <w:t>Члены единой комиссии</w:t>
            </w:r>
          </w:p>
          <w:p w:rsidR="00AC0A82" w:rsidRPr="00AC0A82" w:rsidRDefault="00AC0A82" w:rsidP="00AC0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0A82">
              <w:rPr>
                <w:rFonts w:ascii="Times New Roman" w:hAnsi="Times New Roman"/>
                <w:b/>
                <w:sz w:val="24"/>
                <w:szCs w:val="24"/>
              </w:rPr>
              <w:t>(Ф. И. О.)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82" w:rsidRPr="00AC0A82" w:rsidRDefault="00AC0A82" w:rsidP="00AC0A82">
            <w:pPr>
              <w:jc w:val="center"/>
              <w:rPr>
                <w:rFonts w:ascii="Calibri" w:eastAsia="Calibri" w:hAnsi="Calibri" w:cs="Times New Roman"/>
              </w:rPr>
            </w:pPr>
            <w:r w:rsidRPr="00AC0A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Идентификационный номер заявки</w:t>
            </w:r>
          </w:p>
        </w:tc>
      </w:tr>
      <w:tr w:rsidR="00AC0A82" w:rsidRPr="00AC0A82" w:rsidTr="00AC0A82">
        <w:trPr>
          <w:trHeight w:val="54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A82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0A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AC0A82" w:rsidRPr="00AC0A82" w:rsidTr="00AC0A82">
        <w:trPr>
          <w:trHeight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A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C0A82">
              <w:rPr>
                <w:rFonts w:ascii="Times New Roman" w:hAnsi="Times New Roman"/>
                <w:sz w:val="24"/>
                <w:szCs w:val="24"/>
              </w:rPr>
              <w:t>Окладников С.М.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0A82">
              <w:rPr>
                <w:rFonts w:ascii="Times New Roman" w:hAnsi="Times New Roman"/>
                <w:sz w:val="21"/>
                <w:szCs w:val="21"/>
              </w:rPr>
              <w:t>Допустить и признать участником конкурса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0A82">
              <w:rPr>
                <w:rFonts w:ascii="Times New Roman" w:hAnsi="Times New Roman"/>
                <w:sz w:val="21"/>
                <w:szCs w:val="21"/>
              </w:rPr>
              <w:t>Допустить и признать участником конкурса</w:t>
            </w:r>
          </w:p>
        </w:tc>
      </w:tr>
      <w:tr w:rsidR="00AC0A82" w:rsidRPr="00AC0A82" w:rsidTr="00AC0A82">
        <w:trPr>
          <w:trHeight w:val="7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A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0A82">
              <w:rPr>
                <w:rFonts w:ascii="Times New Roman" w:hAnsi="Times New Roman"/>
                <w:sz w:val="24"/>
                <w:szCs w:val="24"/>
              </w:rPr>
              <w:t>Зарубина Е.В.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0A82">
              <w:rPr>
                <w:rFonts w:ascii="Times New Roman" w:hAnsi="Times New Roman"/>
                <w:sz w:val="21"/>
                <w:szCs w:val="21"/>
              </w:rPr>
              <w:t>Допустить и признать участником конкурса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0A82">
              <w:rPr>
                <w:rFonts w:ascii="Times New Roman" w:hAnsi="Times New Roman"/>
                <w:sz w:val="21"/>
                <w:szCs w:val="21"/>
              </w:rPr>
              <w:t>Допустить и признать участником конкурса</w:t>
            </w:r>
          </w:p>
        </w:tc>
      </w:tr>
      <w:tr w:rsidR="00AC0A82" w:rsidRPr="00AC0A82" w:rsidTr="00AC0A82">
        <w:trPr>
          <w:trHeight w:val="7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A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0A82">
              <w:rPr>
                <w:rFonts w:ascii="Times New Roman" w:hAnsi="Times New Roman"/>
                <w:sz w:val="24"/>
                <w:szCs w:val="24"/>
              </w:rPr>
              <w:t>Петренко А.В.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0A82">
              <w:rPr>
                <w:rFonts w:ascii="Times New Roman" w:hAnsi="Times New Roman"/>
                <w:sz w:val="21"/>
                <w:szCs w:val="21"/>
              </w:rPr>
              <w:t>Допустить и признать участником конкурса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0A82">
              <w:rPr>
                <w:rFonts w:ascii="Times New Roman" w:hAnsi="Times New Roman"/>
                <w:sz w:val="21"/>
                <w:szCs w:val="21"/>
              </w:rPr>
              <w:t>Допустить и признать участником конкурса</w:t>
            </w:r>
          </w:p>
        </w:tc>
      </w:tr>
      <w:tr w:rsidR="00AC0A82" w:rsidRPr="00AC0A82" w:rsidTr="00AC0A82">
        <w:trPr>
          <w:trHeight w:val="6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A8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0A82">
              <w:rPr>
                <w:rFonts w:ascii="Times New Roman" w:hAnsi="Times New Roman"/>
                <w:sz w:val="24"/>
                <w:szCs w:val="24"/>
              </w:rPr>
              <w:t>Хыдыров Р.З.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0A82">
              <w:rPr>
                <w:rFonts w:ascii="Times New Roman" w:hAnsi="Times New Roman"/>
                <w:sz w:val="21"/>
                <w:szCs w:val="21"/>
              </w:rPr>
              <w:t>Допустить и признать участником конкурса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0A82">
              <w:rPr>
                <w:rFonts w:ascii="Times New Roman" w:hAnsi="Times New Roman"/>
                <w:sz w:val="21"/>
                <w:szCs w:val="21"/>
              </w:rPr>
              <w:t>Допустить и признать участником конкурса</w:t>
            </w:r>
          </w:p>
        </w:tc>
      </w:tr>
      <w:tr w:rsidR="00AC0A82" w:rsidRPr="00AC0A82" w:rsidTr="00AC0A82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A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C0A82">
              <w:rPr>
                <w:rFonts w:ascii="Times New Roman" w:hAnsi="Times New Roman"/>
                <w:sz w:val="24"/>
                <w:szCs w:val="24"/>
              </w:rPr>
              <w:t>Смеречинская В.И.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0A82">
              <w:rPr>
                <w:rFonts w:ascii="Times New Roman" w:hAnsi="Times New Roman"/>
                <w:sz w:val="21"/>
                <w:szCs w:val="21"/>
              </w:rPr>
              <w:t>Допустить и признать участником конкурса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0A82">
              <w:rPr>
                <w:rFonts w:ascii="Times New Roman" w:hAnsi="Times New Roman"/>
                <w:sz w:val="21"/>
                <w:szCs w:val="21"/>
              </w:rPr>
              <w:t>Допустить и признать участником конкурса</w:t>
            </w:r>
          </w:p>
        </w:tc>
      </w:tr>
    </w:tbl>
    <w:p w:rsidR="00B45F59" w:rsidRPr="00B45F59" w:rsidRDefault="00B45F59" w:rsidP="00B45F59">
      <w:pPr>
        <w:tabs>
          <w:tab w:val="left" w:pos="540"/>
        </w:tabs>
        <w:spacing w:after="0" w:line="240" w:lineRule="auto"/>
        <w:ind w:right="-1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83D" w:rsidRPr="0084583D" w:rsidRDefault="00BD6A6E" w:rsidP="0084583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4583D" w:rsidRPr="00845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Решение, принятое </w:t>
      </w:r>
      <w:r w:rsidR="0084583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</w:t>
      </w:r>
      <w:r w:rsidR="0084583D" w:rsidRPr="00845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 </w:t>
      </w:r>
      <w:r w:rsidR="0084583D" w:rsidRPr="00BF1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результатам рассмотрения вторых частей заявок</w:t>
      </w:r>
      <w:r w:rsidR="0084583D" w:rsidRPr="00845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</w:t>
      </w:r>
      <w:r w:rsidR="0084583D" w:rsidRPr="00DD14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 w:rsidR="00A42C0F" w:rsidRPr="00DD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(протокол от </w:t>
      </w:r>
      <w:r w:rsidR="00AC0A82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4C6F21" w:rsidRPr="00F076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66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C0A8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42C0F" w:rsidRPr="00F076C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C50D0" w:rsidRPr="00F076C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42C0F" w:rsidRPr="00F07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20</w:t>
      </w:r>
      <w:r w:rsidR="00FC50D0" w:rsidRPr="00F076C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42C0F" w:rsidRPr="00F076C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22066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C0A8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42C0F" w:rsidRPr="00F076C8">
        <w:rPr>
          <w:rFonts w:ascii="Times New Roman" w:eastAsia="Times New Roman" w:hAnsi="Times New Roman" w:cs="Times New Roman"/>
          <w:sz w:val="28"/>
          <w:szCs w:val="28"/>
          <w:lang w:eastAsia="ru-RU"/>
        </w:rPr>
        <w:t>-Н)</w:t>
      </w:r>
      <w:r w:rsidR="0084583D" w:rsidRPr="00F076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A1796" w:rsidRDefault="000A1796" w:rsidP="0084583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CA0" w:rsidRPr="000A6CA0" w:rsidRDefault="00C707A6" w:rsidP="000A6CA0">
      <w:pPr>
        <w:tabs>
          <w:tab w:val="left" w:pos="540"/>
        </w:tabs>
        <w:spacing w:after="0" w:line="240" w:lineRule="auto"/>
        <w:ind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62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0A6CA0" w:rsidRPr="000A6C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заявки на участие в конкурсе, поданные участниками конкурса, соответствующими требованиям, установленными конкурсной документацией:</w:t>
      </w:r>
    </w:p>
    <w:p w:rsidR="000A6CA0" w:rsidRPr="000A6CA0" w:rsidRDefault="000A6CA0" w:rsidP="000A6CA0">
      <w:pPr>
        <w:tabs>
          <w:tab w:val="left" w:pos="540"/>
        </w:tabs>
        <w:spacing w:after="0" w:line="240" w:lineRule="auto"/>
        <w:ind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A82" w:rsidRPr="00AC0A82" w:rsidRDefault="00AC0A82" w:rsidP="00AC0A82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ФЕДЕРАЛЬНОЕ ГОСУДАРСТВЕННОЕ БЮДЖЕТНОЕ УЧРЕЖДЕНИЕ «НАУЧНО-ИССЛЕДОВАТЕЛЬСКИЙ ИНСТИТУТ ПРОБЛЕМ СОЦИАЛЬНО-ЭКОНОМИЧЕСКОЙ СТАТИСТИКИ ФЕДЕРАЛЬНОЙ СЛУЖБЫ ГОСУДАРСТВЕННОЙ СТАТИСТИКИ» (идентификационный номер заявки </w:t>
      </w:r>
      <w:r w:rsidRPr="00AC0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</w:t>
      </w:r>
      <w:r w:rsidRPr="00AC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      </w:t>
      </w:r>
    </w:p>
    <w:p w:rsidR="00AC0A82" w:rsidRPr="00AC0A82" w:rsidRDefault="00AC0A82" w:rsidP="00AC0A82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A82" w:rsidRPr="00AC0A82" w:rsidRDefault="00AC0A82" w:rsidP="00AC0A82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ОБЩЕСТВО С ОГРАНИЧЕННОЙ ОТВЕТСТВЕННОСТЬЮ «РАШН АПРЭЙЗЛ» (идентификационный номер заявки </w:t>
      </w:r>
      <w:r w:rsidRPr="00AC0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47</w:t>
      </w:r>
      <w:r w:rsidRPr="00AC0A8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E0977" w:rsidRDefault="009E0977" w:rsidP="00F076C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83D" w:rsidRDefault="00BD6A6E" w:rsidP="006672D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D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E09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D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D4712" w:rsidRPr="00DD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</w:t>
      </w:r>
      <w:proofErr w:type="gramStart"/>
      <w:r w:rsidR="00FD4712" w:rsidRPr="00DD14D7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решении каждого присутствующего члена</w:t>
      </w:r>
      <w:r w:rsidR="00FD4712" w:rsidRPr="00FD4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единой комиссии в отношении заявки на участие в конкурсе каждого его участника на предмет</w:t>
      </w:r>
      <w:proofErr w:type="gramEnd"/>
      <w:r w:rsidR="00FD4712" w:rsidRPr="00FD4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соответствия треб</w:t>
      </w:r>
      <w:r w:rsidR="00FD471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ованиям конкурсной документации</w:t>
      </w:r>
      <w:r w:rsidRPr="00BD6A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C50D0" w:rsidRPr="00B96824" w:rsidRDefault="00FC50D0" w:rsidP="00220668">
      <w:pPr>
        <w:tabs>
          <w:tab w:val="left" w:pos="54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3400"/>
        <w:gridCol w:w="3541"/>
      </w:tblGrid>
      <w:tr w:rsidR="00AC0A82" w:rsidRPr="00AC0A82" w:rsidTr="00AC0A82">
        <w:trPr>
          <w:trHeight w:val="3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0A8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C0A8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C0A8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A82">
              <w:rPr>
                <w:rFonts w:ascii="Times New Roman" w:hAnsi="Times New Roman"/>
                <w:b/>
                <w:sz w:val="24"/>
                <w:szCs w:val="24"/>
              </w:rPr>
              <w:t>Члены единой комиссии</w:t>
            </w:r>
          </w:p>
          <w:p w:rsidR="00AC0A82" w:rsidRPr="00AC0A82" w:rsidRDefault="00AC0A82" w:rsidP="00AC0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0A82">
              <w:rPr>
                <w:rFonts w:ascii="Times New Roman" w:hAnsi="Times New Roman"/>
                <w:b/>
                <w:sz w:val="24"/>
                <w:szCs w:val="24"/>
              </w:rPr>
              <w:t>(Ф. И. О.)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82" w:rsidRPr="00AC0A82" w:rsidRDefault="00AC0A82" w:rsidP="00AC0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AC0A8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Наименование участника закупки</w:t>
            </w:r>
          </w:p>
          <w:p w:rsidR="00AC0A82" w:rsidRPr="00AC0A82" w:rsidRDefault="00AC0A82" w:rsidP="00AC0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0A8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(идентификационный номер заявки)</w:t>
            </w:r>
          </w:p>
        </w:tc>
      </w:tr>
      <w:tr w:rsidR="00AC0A82" w:rsidRPr="00AC0A82" w:rsidTr="00AC0A82">
        <w:trPr>
          <w:trHeight w:val="9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/>
              <w:jc w:val="center"/>
              <w:rPr>
                <w:rFonts w:ascii="Times New Roman" w:hAnsi="Times New Roman"/>
                <w:sz w:val="18"/>
                <w:szCs w:val="19"/>
              </w:rPr>
            </w:pPr>
            <w:r w:rsidRPr="00AC0A82">
              <w:rPr>
                <w:rFonts w:ascii="Times New Roman" w:hAnsi="Times New Roman"/>
                <w:sz w:val="18"/>
                <w:szCs w:val="19"/>
              </w:rPr>
              <w:t xml:space="preserve">ФГБУ «НИИ СТАТИСТИКИ РОССТАТА» (37)     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/>
              <w:jc w:val="center"/>
              <w:rPr>
                <w:rFonts w:ascii="Times New Roman" w:hAnsi="Times New Roman"/>
                <w:sz w:val="18"/>
                <w:szCs w:val="19"/>
              </w:rPr>
            </w:pPr>
            <w:r w:rsidRPr="00AC0A82">
              <w:rPr>
                <w:rFonts w:ascii="Times New Roman" w:hAnsi="Times New Roman"/>
                <w:sz w:val="18"/>
                <w:szCs w:val="19"/>
              </w:rPr>
              <w:t>ООО «РАШН АПРЭЙЗЛ» (47)</w:t>
            </w:r>
          </w:p>
        </w:tc>
      </w:tr>
      <w:tr w:rsidR="00AC0A82" w:rsidRPr="00AC0A82" w:rsidTr="00AC0A82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0A82" w:rsidRPr="00AC0A82" w:rsidRDefault="00AC0A82" w:rsidP="00AC0A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A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0A82" w:rsidRPr="00AC0A82" w:rsidRDefault="00AC0A82" w:rsidP="00AC0A8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C0A82">
              <w:rPr>
                <w:rFonts w:ascii="Times New Roman" w:hAnsi="Times New Roman"/>
                <w:sz w:val="26"/>
                <w:szCs w:val="26"/>
              </w:rPr>
              <w:t>Окладников С.М.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0A82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0A82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</w:tr>
      <w:tr w:rsidR="00AC0A82" w:rsidRPr="00AC0A82" w:rsidTr="00AC0A82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0A82" w:rsidRPr="00AC0A82" w:rsidRDefault="00AC0A82" w:rsidP="00AC0A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A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0A82" w:rsidRPr="00AC0A82" w:rsidRDefault="00AC0A82" w:rsidP="00AC0A8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C0A82">
              <w:rPr>
                <w:rFonts w:ascii="Times New Roman" w:hAnsi="Times New Roman"/>
                <w:sz w:val="26"/>
                <w:szCs w:val="26"/>
              </w:rPr>
              <w:t>Зарубина Е.В.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0A82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0A82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</w:tr>
      <w:tr w:rsidR="00AC0A82" w:rsidRPr="00AC0A82" w:rsidTr="00AC0A82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0A82" w:rsidRPr="00AC0A82" w:rsidRDefault="00AC0A82" w:rsidP="00AC0A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A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0A82" w:rsidRPr="00AC0A82" w:rsidRDefault="00AC0A82" w:rsidP="00AC0A8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C0A82">
              <w:rPr>
                <w:rFonts w:ascii="Times New Roman" w:hAnsi="Times New Roman"/>
                <w:sz w:val="26"/>
                <w:szCs w:val="26"/>
              </w:rPr>
              <w:t>Петренко А.В.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0A82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0A82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</w:tr>
      <w:tr w:rsidR="00AC0A82" w:rsidRPr="00AC0A82" w:rsidTr="00AC0A82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0A82" w:rsidRPr="00AC0A82" w:rsidRDefault="00AC0A82" w:rsidP="00AC0A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A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0A82" w:rsidRPr="00AC0A82" w:rsidRDefault="00AC0A82" w:rsidP="00AC0A8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C0A82">
              <w:rPr>
                <w:rFonts w:ascii="Times New Roman" w:hAnsi="Times New Roman"/>
                <w:sz w:val="26"/>
                <w:szCs w:val="26"/>
              </w:rPr>
              <w:t>Хыдыров Р.З.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0A82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0A82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</w:tr>
      <w:tr w:rsidR="00AC0A82" w:rsidRPr="00AC0A82" w:rsidTr="00AC0A82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0A82" w:rsidRPr="00AC0A82" w:rsidRDefault="00AC0A82" w:rsidP="00AC0A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A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0A82" w:rsidRPr="00AC0A82" w:rsidRDefault="00AC0A82" w:rsidP="00AC0A8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C0A82">
              <w:rPr>
                <w:rFonts w:ascii="Times New Roman" w:hAnsi="Times New Roman"/>
                <w:sz w:val="26"/>
                <w:szCs w:val="26"/>
              </w:rPr>
              <w:t>Никитина С.Ю.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0A82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0A82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</w:tr>
      <w:tr w:rsidR="00AC0A82" w:rsidRPr="00AC0A82" w:rsidTr="00AC0A82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0A82" w:rsidRPr="00AC0A82" w:rsidRDefault="00AC0A82" w:rsidP="00AC0A8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0A8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0A82" w:rsidRPr="00AC0A82" w:rsidRDefault="00AC0A82" w:rsidP="00AC0A8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C0A82">
              <w:rPr>
                <w:rFonts w:ascii="Times New Roman" w:hAnsi="Times New Roman"/>
                <w:sz w:val="26"/>
                <w:szCs w:val="26"/>
              </w:rPr>
              <w:t>Малышева С.В.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0A82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0A82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</w:tr>
    </w:tbl>
    <w:p w:rsidR="00717A2F" w:rsidRDefault="00717A2F" w:rsidP="002A5363">
      <w:pPr>
        <w:shd w:val="clear" w:color="auto" w:fill="FFFFFF" w:themeFill="background1"/>
        <w:tabs>
          <w:tab w:val="left" w:pos="5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3E4" w:rsidRDefault="00A42C0F" w:rsidP="00300148">
      <w:pPr>
        <w:shd w:val="clear" w:color="auto" w:fill="FFFFFF" w:themeFill="background1"/>
        <w:tabs>
          <w:tab w:val="left" w:pos="540"/>
        </w:tabs>
        <w:spacing w:after="0" w:line="240" w:lineRule="auto"/>
        <w:ind w:right="-1" w:firstLine="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503E4" w:rsidRPr="007A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503E4" w:rsidRPr="003001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Единая комиссия осуществила оценку</w:t>
      </w:r>
      <w:r w:rsidR="00A773E2" w:rsidRPr="003001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503E4" w:rsidRPr="003001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заявок на участие в</w:t>
      </w:r>
      <w:r w:rsidR="00A773E2" w:rsidRPr="003001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открытом</w:t>
      </w:r>
      <w:r w:rsidR="00C503E4" w:rsidRPr="003001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конкурсе</w:t>
      </w:r>
      <w:r w:rsidR="00A773E2" w:rsidRPr="003001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электронной форме</w:t>
      </w:r>
      <w:r w:rsidR="00C503E4" w:rsidRPr="003001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которые не были отклонены</w:t>
      </w:r>
      <w:r w:rsidR="00D37C73" w:rsidRPr="003001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 </w:t>
      </w:r>
      <w:r w:rsidR="00D37C73" w:rsidRPr="003001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отношении которых принято решение о соответствии требованиям, установленным конкурсной документацией</w:t>
      </w:r>
      <w:r w:rsidR="00C503E4" w:rsidRPr="003001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A773E2" w:rsidRPr="003001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C503E4" w:rsidRPr="003001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критери</w:t>
      </w:r>
      <w:r w:rsidR="007A57E7" w:rsidRPr="003001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</w:t>
      </w:r>
      <w:r w:rsidR="00C503E4" w:rsidRPr="003001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7A57E7" w:rsidRPr="003001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</w:t>
      </w:r>
      <w:r w:rsidR="00890803" w:rsidRPr="003001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значимости</w:t>
      </w:r>
      <w:r w:rsidR="00C503E4" w:rsidRPr="003001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содержанием, указанным в конкурсной документации, а также в соответствии с порядком оценки заявок на участие в конкурсе, указанным в конкурсной документации, в соответствии с постановлением Правительства</w:t>
      </w:r>
      <w:proofErr w:type="gramEnd"/>
      <w:r w:rsidR="00C503E4" w:rsidRPr="003001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28.11.2013 № 1085.</w:t>
      </w:r>
    </w:p>
    <w:p w:rsidR="00F34E58" w:rsidRDefault="00F34E58" w:rsidP="002A5363">
      <w:pPr>
        <w:shd w:val="clear" w:color="auto" w:fill="FFFFFF" w:themeFill="background1"/>
        <w:tabs>
          <w:tab w:val="left" w:pos="5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0215" w:type="dxa"/>
        <w:jc w:val="center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67"/>
        <w:gridCol w:w="2661"/>
        <w:gridCol w:w="3087"/>
      </w:tblGrid>
      <w:tr w:rsidR="00AC0A82" w:rsidRPr="00AC0A82" w:rsidTr="00AC0A82">
        <w:trPr>
          <w:trHeight w:val="595"/>
          <w:jc w:val="center"/>
        </w:trPr>
        <w:tc>
          <w:tcPr>
            <w:tcW w:w="8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82" w:rsidRPr="00AC0A82" w:rsidRDefault="00AC0A82" w:rsidP="00AC0A82">
            <w:pPr>
              <w:widowControl w:val="0"/>
              <w:spacing w:line="220" w:lineRule="auto"/>
              <w:ind w:firstLine="742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red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Критерии оценки заявок на участие в открытом конкурсе в электронной форме, величины значимости этих критериев</w:t>
            </w:r>
          </w:p>
        </w:tc>
      </w:tr>
      <w:tr w:rsidR="00AC0A82" w:rsidRPr="00AC0A82" w:rsidTr="00AC0A82">
        <w:trPr>
          <w:trHeight w:val="439"/>
          <w:jc w:val="center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82" w:rsidRPr="00AC0A82" w:rsidRDefault="00AC0A82" w:rsidP="00AC0A82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0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критериев</w:t>
            </w:r>
          </w:p>
          <w:p w:rsidR="00AC0A82" w:rsidRPr="00AC0A82" w:rsidRDefault="00AC0A82" w:rsidP="00AC0A82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0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оценки (показателей критерия)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82" w:rsidRPr="00AC0A82" w:rsidRDefault="00AC0A82" w:rsidP="00AC0A82">
            <w:pPr>
              <w:keepNext/>
              <w:spacing w:after="0" w:line="20" w:lineRule="atLeast"/>
              <w:ind w:left="-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0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Значимость критериев оценки (показателей критерия)</w:t>
            </w:r>
          </w:p>
          <w:p w:rsidR="00AC0A82" w:rsidRPr="00AC0A82" w:rsidRDefault="00AC0A82" w:rsidP="00AC0A82">
            <w:pPr>
              <w:keepNext/>
              <w:spacing w:after="0" w:line="20" w:lineRule="atLeast"/>
              <w:ind w:left="-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0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(%)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82" w:rsidRPr="00AC0A82" w:rsidRDefault="00AC0A82" w:rsidP="00AC0A82">
            <w:pPr>
              <w:keepNext/>
              <w:spacing w:after="0" w:line="20" w:lineRule="atLeast"/>
              <w:ind w:left="-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0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Коэффициент значимости</w:t>
            </w:r>
          </w:p>
        </w:tc>
      </w:tr>
      <w:tr w:rsidR="00AC0A82" w:rsidRPr="00AC0A82" w:rsidTr="00AC0A82">
        <w:trPr>
          <w:trHeight w:val="439"/>
          <w:jc w:val="center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82" w:rsidRPr="00AC0A82" w:rsidRDefault="00AC0A82" w:rsidP="00AC0A82">
            <w:pPr>
              <w:keepNext/>
              <w:widowControl w:val="0"/>
              <w:numPr>
                <w:ilvl w:val="0"/>
                <w:numId w:val="2"/>
              </w:numPr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«Цена контракта или сумма цен единиц товара, работы, услуги»</w:t>
            </w:r>
          </w:p>
          <w:p w:rsidR="00AC0A82" w:rsidRPr="00AC0A82" w:rsidRDefault="00AC0A82" w:rsidP="00AC0A82">
            <w:pPr>
              <w:keepNext/>
              <w:spacing w:after="0" w:line="20" w:lineRule="atLeast"/>
              <w:ind w:firstLine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82" w:rsidRPr="00AC0A82" w:rsidRDefault="00AC0A82" w:rsidP="00AC0A82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0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82" w:rsidRPr="00AC0A82" w:rsidRDefault="00AC0A82" w:rsidP="00AC0A82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0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AC0A82" w:rsidRPr="00AC0A82" w:rsidTr="00AC0A82">
        <w:trPr>
          <w:trHeight w:val="439"/>
          <w:jc w:val="center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82" w:rsidRPr="00AC0A82" w:rsidRDefault="00AC0A82" w:rsidP="00AC0A82">
            <w:pPr>
              <w:widowControl w:val="0"/>
              <w:numPr>
                <w:ilvl w:val="0"/>
                <w:numId w:val="2"/>
              </w:numPr>
              <w:tabs>
                <w:tab w:val="left" w:pos="513"/>
                <w:tab w:val="left" w:pos="655"/>
              </w:tabs>
              <w:autoSpaceDE w:val="0"/>
              <w:autoSpaceDN w:val="0"/>
              <w:adjustRightInd w:val="0"/>
              <w:snapToGrid w:val="0"/>
              <w:spacing w:after="120" w:line="20" w:lineRule="atLeast"/>
              <w:ind w:left="470" w:hanging="38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C0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«Качественные, функциональные и экологические характеристики объекта закупки»</w:t>
            </w:r>
          </w:p>
          <w:p w:rsidR="00AC0A82" w:rsidRPr="00AC0A82" w:rsidRDefault="00AC0A82" w:rsidP="00AC0A82">
            <w:pPr>
              <w:keepNext/>
              <w:spacing w:after="0" w:line="20" w:lineRule="atLeast"/>
              <w:ind w:left="11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 Показатели критерия: «Качество работ»</w:t>
            </w:r>
          </w:p>
          <w:p w:rsidR="00AC0A82" w:rsidRPr="00AC0A82" w:rsidRDefault="00AC0A82" w:rsidP="00AC0A82">
            <w:pPr>
              <w:spacing w:after="0" w:line="20" w:lineRule="atLeast"/>
              <w:ind w:left="153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82" w:rsidRPr="00AC0A82" w:rsidRDefault="00AC0A82" w:rsidP="00AC0A82">
            <w:pPr>
              <w:keepNext/>
              <w:widowControl w:val="0"/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C0A82" w:rsidRPr="00AC0A82" w:rsidRDefault="00AC0A82" w:rsidP="00AC0A82">
            <w:pPr>
              <w:keepNext/>
              <w:widowControl w:val="0"/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C0A82" w:rsidRPr="00AC0A82" w:rsidRDefault="00AC0A82" w:rsidP="00AC0A82">
            <w:pPr>
              <w:keepNext/>
              <w:widowControl w:val="0"/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C0A82" w:rsidRPr="00AC0A82" w:rsidRDefault="00AC0A82" w:rsidP="00AC0A82">
            <w:pPr>
              <w:keepNext/>
              <w:widowControl w:val="0"/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  <w:p w:rsidR="00AC0A82" w:rsidRPr="00AC0A82" w:rsidRDefault="00AC0A82" w:rsidP="00AC0A82">
            <w:pPr>
              <w:keepNext/>
              <w:widowControl w:val="0"/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C0A82" w:rsidRPr="00AC0A82" w:rsidRDefault="00AC0A82" w:rsidP="00AC0A82">
            <w:pPr>
              <w:keepNext/>
              <w:widowControl w:val="0"/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C0A82" w:rsidRPr="00AC0A82" w:rsidRDefault="00AC0A82" w:rsidP="00AC0A82">
            <w:pPr>
              <w:keepNext/>
              <w:widowControl w:val="0"/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(100)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82" w:rsidRPr="00AC0A82" w:rsidRDefault="00AC0A82" w:rsidP="00AC0A82">
            <w:pPr>
              <w:keepNext/>
              <w:widowControl w:val="0"/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C0A82" w:rsidRPr="00AC0A82" w:rsidRDefault="00AC0A82" w:rsidP="00AC0A82">
            <w:pPr>
              <w:keepNext/>
              <w:widowControl w:val="0"/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C0A82" w:rsidRPr="00AC0A82" w:rsidRDefault="00AC0A82" w:rsidP="00AC0A82">
            <w:pPr>
              <w:keepNext/>
              <w:widowControl w:val="0"/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C0A82" w:rsidRPr="00AC0A82" w:rsidRDefault="00AC0A82" w:rsidP="00AC0A82">
            <w:pPr>
              <w:keepNext/>
              <w:widowControl w:val="0"/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  <w:p w:rsidR="00AC0A82" w:rsidRPr="00AC0A82" w:rsidRDefault="00AC0A82" w:rsidP="00AC0A82">
            <w:pPr>
              <w:keepNext/>
              <w:widowControl w:val="0"/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C0A82" w:rsidRPr="00AC0A82" w:rsidRDefault="00AC0A82" w:rsidP="00AC0A82">
            <w:pPr>
              <w:keepNext/>
              <w:widowControl w:val="0"/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C0A82" w:rsidRPr="00AC0A82" w:rsidRDefault="00AC0A82" w:rsidP="00AC0A82">
            <w:pPr>
              <w:keepNext/>
              <w:widowControl w:val="0"/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(1,0)</w:t>
            </w:r>
          </w:p>
        </w:tc>
      </w:tr>
      <w:tr w:rsidR="00AC0A82" w:rsidRPr="00AC0A82" w:rsidTr="00AC0A82">
        <w:trPr>
          <w:trHeight w:val="60"/>
          <w:jc w:val="center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82" w:rsidRPr="00AC0A82" w:rsidRDefault="00AC0A82" w:rsidP="00AC0A82">
            <w:pPr>
              <w:widowControl w:val="0"/>
              <w:snapToGrid w:val="0"/>
              <w:spacing w:after="0" w:line="20" w:lineRule="atLeast"/>
              <w:ind w:left="11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  <w:p w:rsidR="00AC0A82" w:rsidRPr="00AC0A82" w:rsidRDefault="00AC0A82" w:rsidP="00AC0A82">
            <w:pPr>
              <w:widowControl w:val="0"/>
              <w:snapToGrid w:val="0"/>
              <w:spacing w:after="0" w:line="20" w:lineRule="atLeast"/>
              <w:ind w:left="11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C0A82" w:rsidRPr="00AC0A82" w:rsidRDefault="00AC0A82" w:rsidP="00AC0A82">
            <w:pPr>
              <w:widowControl w:val="0"/>
              <w:snapToGrid w:val="0"/>
              <w:spacing w:after="0" w:line="20" w:lineRule="atLeast"/>
              <w:ind w:left="11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 Показатели критерия:</w:t>
            </w:r>
          </w:p>
          <w:p w:rsidR="00AC0A82" w:rsidRPr="00AC0A82" w:rsidRDefault="00AC0A82" w:rsidP="00AC0A82">
            <w:pPr>
              <w:autoSpaceDE w:val="0"/>
              <w:autoSpaceDN w:val="0"/>
              <w:adjustRightInd w:val="0"/>
              <w:spacing w:after="0" w:line="20" w:lineRule="atLeast"/>
              <w:ind w:firstLine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</w:rPr>
              <w:t>3.1.1. «</w:t>
            </w: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</w:t>
            </w:r>
            <w:r w:rsidRPr="00AC0A82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участника по успешному выполнению научно-исследовательских работ, сопоставимых по тематике,  характеру и объему с объектом закупки».</w:t>
            </w:r>
          </w:p>
          <w:p w:rsidR="00AC0A82" w:rsidRPr="00AC0A82" w:rsidRDefault="00AC0A82" w:rsidP="00AC0A82">
            <w:pPr>
              <w:autoSpaceDE w:val="0"/>
              <w:autoSpaceDN w:val="0"/>
              <w:adjustRightInd w:val="0"/>
              <w:spacing w:after="0" w:line="20" w:lineRule="atLeast"/>
              <w:ind w:firstLine="153"/>
              <w:jc w:val="both"/>
              <w:rPr>
                <w:rFonts w:ascii="Calibri" w:eastAsia="Times New Roman" w:hAnsi="Calibri" w:cs="Calibri"/>
              </w:rPr>
            </w:pP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</w:rPr>
              <w:t>3.1.2. «Квалификация трудовых ресурсов (руководителей и ключевых специалистов), предлагаемых для выполнения научно-исследовательской работы».</w:t>
            </w:r>
            <w:r w:rsidRPr="00AC0A82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82" w:rsidRPr="00AC0A82" w:rsidRDefault="00AC0A82" w:rsidP="00AC0A82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C0A82" w:rsidRPr="00AC0A82" w:rsidRDefault="00AC0A82" w:rsidP="00AC0A82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C0A82" w:rsidRPr="00AC0A82" w:rsidRDefault="00AC0A82" w:rsidP="00AC0A82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C0A82" w:rsidRPr="00AC0A82" w:rsidRDefault="00AC0A82" w:rsidP="00AC0A82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C0A82" w:rsidRPr="00AC0A82" w:rsidRDefault="00AC0A82" w:rsidP="00AC0A82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C0A82" w:rsidRPr="00AC0A82" w:rsidRDefault="00AC0A82" w:rsidP="00AC0A82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C0A82" w:rsidRPr="00AC0A82" w:rsidRDefault="00AC0A82" w:rsidP="00AC0A82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  <w:p w:rsidR="00AC0A82" w:rsidRPr="00AC0A82" w:rsidRDefault="00AC0A82" w:rsidP="00AC0A8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C0A82" w:rsidRPr="00AC0A82" w:rsidRDefault="00AC0A82" w:rsidP="00AC0A8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C0A82" w:rsidRPr="00AC0A82" w:rsidRDefault="00AC0A82" w:rsidP="00AC0A8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C0A82" w:rsidRPr="00AC0A82" w:rsidRDefault="00AC0A82" w:rsidP="00AC0A8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C0A82" w:rsidRPr="00AC0A82" w:rsidRDefault="00AC0A82" w:rsidP="00AC0A8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C0A82" w:rsidRPr="00AC0A82" w:rsidRDefault="00AC0A82" w:rsidP="00AC0A8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C0A82" w:rsidRPr="00AC0A82" w:rsidRDefault="00AC0A82" w:rsidP="00AC0A8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C0A82" w:rsidRPr="00AC0A82" w:rsidRDefault="00AC0A82" w:rsidP="00AC0A8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C0A82" w:rsidRPr="00AC0A82" w:rsidRDefault="00AC0A82" w:rsidP="00AC0A8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(100)</w:t>
            </w:r>
          </w:p>
          <w:p w:rsidR="00AC0A82" w:rsidRPr="00AC0A82" w:rsidRDefault="00AC0A82" w:rsidP="00AC0A8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C0A82" w:rsidRPr="00AC0A82" w:rsidRDefault="00AC0A82" w:rsidP="00AC0A8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C0A82" w:rsidRPr="00AC0A82" w:rsidRDefault="00AC0A82" w:rsidP="00AC0A8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C0A82" w:rsidRPr="00AC0A82" w:rsidRDefault="00AC0A82" w:rsidP="00AC0A8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C0A82" w:rsidRPr="00AC0A82" w:rsidRDefault="00AC0A82" w:rsidP="00AC0A8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(50)</w:t>
            </w:r>
          </w:p>
          <w:p w:rsidR="00AC0A82" w:rsidRPr="00AC0A82" w:rsidRDefault="00AC0A82" w:rsidP="00AC0A8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C0A82" w:rsidRPr="00AC0A82" w:rsidRDefault="00AC0A82" w:rsidP="00AC0A8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C0A82" w:rsidRPr="00AC0A82" w:rsidRDefault="00AC0A82" w:rsidP="00AC0A8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C0A82" w:rsidRPr="00AC0A82" w:rsidRDefault="00AC0A82" w:rsidP="00AC0A8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(50)</w:t>
            </w:r>
          </w:p>
          <w:p w:rsidR="00AC0A82" w:rsidRPr="00AC0A82" w:rsidRDefault="00AC0A82" w:rsidP="00AC0A82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82" w:rsidRPr="00AC0A82" w:rsidRDefault="00AC0A82" w:rsidP="00AC0A82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C0A82" w:rsidRPr="00AC0A82" w:rsidRDefault="00AC0A82" w:rsidP="00AC0A82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C0A82" w:rsidRPr="00AC0A82" w:rsidRDefault="00AC0A82" w:rsidP="00AC0A82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C0A82" w:rsidRPr="00AC0A82" w:rsidRDefault="00AC0A82" w:rsidP="00AC0A82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C0A82" w:rsidRPr="00AC0A82" w:rsidRDefault="00AC0A82" w:rsidP="00AC0A82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C0A82" w:rsidRPr="00AC0A82" w:rsidRDefault="00AC0A82" w:rsidP="00AC0A82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C0A82" w:rsidRPr="00AC0A82" w:rsidRDefault="00AC0A82" w:rsidP="00AC0A82">
            <w:pPr>
              <w:keepNext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0,3</w:t>
            </w:r>
          </w:p>
          <w:p w:rsidR="00AC0A82" w:rsidRPr="00AC0A82" w:rsidRDefault="00AC0A82" w:rsidP="00AC0A82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C0A82" w:rsidRPr="00AC0A82" w:rsidRDefault="00AC0A82" w:rsidP="00AC0A82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C0A82" w:rsidRPr="00AC0A82" w:rsidRDefault="00AC0A82" w:rsidP="00AC0A82">
            <w:pPr>
              <w:keepNext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C0A82" w:rsidRPr="00AC0A82" w:rsidRDefault="00AC0A82" w:rsidP="00AC0A82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C0A82" w:rsidRPr="00AC0A82" w:rsidRDefault="00AC0A82" w:rsidP="00AC0A82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C0A82" w:rsidRPr="00AC0A82" w:rsidRDefault="00AC0A82" w:rsidP="00AC0A82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C0A82" w:rsidRPr="00AC0A82" w:rsidRDefault="00AC0A82" w:rsidP="00AC0A82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C0A82" w:rsidRPr="00AC0A82" w:rsidRDefault="00AC0A82" w:rsidP="00AC0A82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C0A82" w:rsidRPr="00AC0A82" w:rsidRDefault="00AC0A82" w:rsidP="00AC0A82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(1,0)</w:t>
            </w:r>
          </w:p>
          <w:p w:rsidR="00AC0A82" w:rsidRPr="00AC0A82" w:rsidRDefault="00AC0A82" w:rsidP="00AC0A82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C0A82" w:rsidRPr="00AC0A82" w:rsidRDefault="00AC0A82" w:rsidP="00AC0A82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C0A82" w:rsidRPr="00AC0A82" w:rsidRDefault="00AC0A82" w:rsidP="00AC0A82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C0A82" w:rsidRPr="00AC0A82" w:rsidRDefault="00AC0A82" w:rsidP="00AC0A82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C0A82" w:rsidRPr="00AC0A82" w:rsidRDefault="00AC0A82" w:rsidP="00AC0A82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(0,5)</w:t>
            </w:r>
          </w:p>
          <w:p w:rsidR="00AC0A82" w:rsidRPr="00AC0A82" w:rsidRDefault="00AC0A82" w:rsidP="00AC0A82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C0A82" w:rsidRPr="00AC0A82" w:rsidRDefault="00AC0A82" w:rsidP="00AC0A82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C0A82" w:rsidRPr="00AC0A82" w:rsidRDefault="00AC0A82" w:rsidP="00AC0A82">
            <w:pPr>
              <w:keepNext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C0A82" w:rsidRPr="00AC0A82" w:rsidRDefault="00AC0A82" w:rsidP="00AC0A82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(0,5)</w:t>
            </w:r>
          </w:p>
          <w:p w:rsidR="00AC0A82" w:rsidRPr="00AC0A82" w:rsidRDefault="00AC0A82" w:rsidP="00AC0A82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C0A82" w:rsidRPr="00AC0A82" w:rsidTr="00AC0A82">
        <w:trPr>
          <w:trHeight w:val="439"/>
          <w:jc w:val="center"/>
        </w:trPr>
        <w:tc>
          <w:tcPr>
            <w:tcW w:w="8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82" w:rsidRPr="00AC0A82" w:rsidRDefault="00AC0A82" w:rsidP="00AC0A82">
            <w:pPr>
              <w:widowControl w:val="0"/>
              <w:spacing w:line="220" w:lineRule="auto"/>
              <w:ind w:firstLine="742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Порядок рассмотрения и оценки заявок на участие в открытом конкурсе в электронной форме</w:t>
            </w:r>
          </w:p>
        </w:tc>
      </w:tr>
      <w:tr w:rsidR="00AC0A82" w:rsidRPr="00AC0A82" w:rsidTr="00AC0A82">
        <w:trPr>
          <w:trHeight w:val="871"/>
          <w:jc w:val="center"/>
        </w:trPr>
        <w:tc>
          <w:tcPr>
            <w:tcW w:w="8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82" w:rsidRPr="00AC0A82" w:rsidRDefault="00AC0A82" w:rsidP="00AC0A82">
            <w:pPr>
              <w:spacing w:after="0"/>
              <w:ind w:firstLine="617"/>
              <w:jc w:val="both"/>
              <w:rPr>
                <w:rFonts w:ascii="Times New Roman" w:eastAsia="Arial Unicode MS" w:hAnsi="Times New Roman" w:cs="Times New Roman"/>
                <w:b/>
                <w:bCs/>
                <w:spacing w:val="-10"/>
                <w:sz w:val="24"/>
                <w:szCs w:val="24"/>
                <w:shd w:val="clear" w:color="auto" w:fill="FFFFFF"/>
              </w:rPr>
            </w:pPr>
            <w:r w:rsidRPr="00AC0A82">
              <w:rPr>
                <w:rFonts w:ascii="Times New Roman" w:hAnsi="Times New Roman" w:cs="Times New Roman"/>
                <w:sz w:val="24"/>
                <w:szCs w:val="24"/>
              </w:rPr>
              <w:t>Оценка заявок на участие в открытом конкурсе в электронной форме осуществляется в соответствии с постановлением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</w:t>
            </w:r>
            <w:r w:rsidRPr="00AC0A82">
              <w:rPr>
                <w:rFonts w:ascii="Times New Roman" w:eastAsia="Arial Unicode MS" w:hAnsi="Times New Roman" w:cs="Times New Roman"/>
                <w:b/>
                <w:bCs/>
                <w:spacing w:val="-10"/>
                <w:sz w:val="24"/>
                <w:szCs w:val="24"/>
                <w:shd w:val="clear" w:color="auto" w:fill="FFFFFF"/>
              </w:rPr>
              <w:t xml:space="preserve"> (далее-Правила).</w:t>
            </w:r>
          </w:p>
          <w:p w:rsidR="00AC0A82" w:rsidRPr="00AC0A82" w:rsidRDefault="00AC0A82" w:rsidP="00AC0A82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C0A82">
              <w:rPr>
                <w:rFonts w:ascii="Times New Roman" w:hAnsi="Times New Roman" w:cs="Times New Roman"/>
                <w:sz w:val="24"/>
                <w:szCs w:val="24"/>
              </w:rPr>
              <w:t>При оценке заявок применяются следующие термины:</w:t>
            </w:r>
          </w:p>
          <w:p w:rsidR="00AC0A82" w:rsidRPr="00AC0A82" w:rsidRDefault="00AC0A82" w:rsidP="00AC0A82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82">
              <w:rPr>
                <w:rFonts w:ascii="Times New Roman" w:hAnsi="Times New Roman" w:cs="Times New Roman"/>
                <w:b/>
                <w:sz w:val="24"/>
                <w:szCs w:val="24"/>
              </w:rPr>
              <w:t>«оценка»</w:t>
            </w:r>
            <w:r w:rsidRPr="00AC0A82">
              <w:rPr>
                <w:rFonts w:ascii="Times New Roman" w:hAnsi="Times New Roman" w:cs="Times New Roman"/>
                <w:sz w:val="24"/>
                <w:szCs w:val="24"/>
              </w:rPr>
              <w:t xml:space="preserve"> - процесс выявления в соответствии с условиями определения поставщиков (подрядчиков, исполнителей) по критериям оценки и в порядке, установленном в документации о закупке в соответствии с требованиями Правил, лучших условий исполнения контракта, указанных в заявках (предложениях) участников закупки, которые не были отклонены;</w:t>
            </w:r>
          </w:p>
          <w:p w:rsidR="00AC0A82" w:rsidRPr="00AC0A82" w:rsidRDefault="00AC0A82" w:rsidP="00AC0A82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82">
              <w:rPr>
                <w:rFonts w:ascii="Times New Roman" w:hAnsi="Times New Roman" w:cs="Times New Roman"/>
                <w:b/>
                <w:sz w:val="24"/>
                <w:szCs w:val="24"/>
              </w:rPr>
              <w:t>«значимость критерия оценки»</w:t>
            </w:r>
            <w:r w:rsidRPr="00AC0A82">
              <w:rPr>
                <w:rFonts w:ascii="Times New Roman" w:hAnsi="Times New Roman" w:cs="Times New Roman"/>
                <w:sz w:val="24"/>
                <w:szCs w:val="24"/>
              </w:rPr>
              <w:t xml:space="preserve"> - вес критерия оценки в совокупности критериев оценки, установленных в документации о закупке в соответствии с требованиями Правил, выраженный в процентах;</w:t>
            </w:r>
          </w:p>
          <w:p w:rsidR="00AC0A82" w:rsidRPr="00AC0A82" w:rsidRDefault="00AC0A82" w:rsidP="00AC0A82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82">
              <w:rPr>
                <w:rFonts w:ascii="Times New Roman" w:hAnsi="Times New Roman" w:cs="Times New Roman"/>
                <w:b/>
                <w:sz w:val="24"/>
                <w:szCs w:val="24"/>
              </w:rPr>
              <w:t>«коэффициент значимости критерия оценки»</w:t>
            </w:r>
            <w:r w:rsidRPr="00AC0A82">
              <w:rPr>
                <w:rFonts w:ascii="Times New Roman" w:hAnsi="Times New Roman" w:cs="Times New Roman"/>
                <w:sz w:val="24"/>
                <w:szCs w:val="24"/>
              </w:rPr>
              <w:t xml:space="preserve"> - вес критерия оценки в совокупности критериев оценки, установленных в документации о закупке в соответствии с требованиями настоящих Правил, деленный на 100;</w:t>
            </w:r>
          </w:p>
          <w:p w:rsidR="00AC0A82" w:rsidRPr="00AC0A82" w:rsidRDefault="00AC0A82" w:rsidP="00AC0A82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ind w:firstLine="3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«рейтинг заявки (предложения) по критерию оценки»</w:t>
            </w: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оценка в баллах, получаемая участником закупки по результатам оценки по критерию оценки с учетом коэффициента значимости критерия оценки.</w:t>
            </w:r>
          </w:p>
          <w:p w:rsidR="00AC0A82" w:rsidRPr="00AC0A82" w:rsidRDefault="00AC0A82" w:rsidP="00AC0A82">
            <w:pPr>
              <w:autoSpaceDE w:val="0"/>
              <w:autoSpaceDN w:val="0"/>
              <w:adjustRightInd w:val="0"/>
              <w:spacing w:after="0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оценки заявок (предложений) по каждому критерию (показателю)  используется 100-балльная шкала оценки. </w:t>
            </w:r>
          </w:p>
          <w:p w:rsidR="00AC0A82" w:rsidRPr="00AC0A82" w:rsidRDefault="00AC0A82" w:rsidP="00AC0A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0A82" w:rsidRPr="00AC0A82" w:rsidRDefault="00AC0A82" w:rsidP="00AC0A82">
            <w:pPr>
              <w:autoSpaceDE w:val="0"/>
              <w:autoSpaceDN w:val="0"/>
              <w:adjustRightInd w:val="0"/>
              <w:spacing w:after="0" w:line="20" w:lineRule="atLeast"/>
              <w:ind w:left="63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Оценка заявок на участие в конкурсе по критерию «Цена контракта или сумма цен единиц товара, работы, услуги»</w:t>
            </w:r>
          </w:p>
          <w:p w:rsidR="00AC0A82" w:rsidRPr="00AC0A82" w:rsidRDefault="00AC0A82" w:rsidP="00AC0A82">
            <w:pPr>
              <w:keepNext/>
              <w:spacing w:after="0" w:line="20" w:lineRule="atLeast"/>
              <w:ind w:firstLine="63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0A82" w:rsidRPr="00AC0A82" w:rsidRDefault="00AC0A82" w:rsidP="00AC0A82">
            <w:pPr>
              <w:widowControl w:val="0"/>
              <w:autoSpaceDE w:val="0"/>
              <w:autoSpaceDN w:val="0"/>
              <w:spacing w:after="0" w:line="312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Предметом оценки по критерию</w:t>
            </w: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окончательное предложение о цене контракта, поданное участником открытого конкурса в электронной форме, содержащееся в протоколе подачи окончательных предложений.</w:t>
            </w:r>
          </w:p>
          <w:p w:rsidR="00AC0A82" w:rsidRPr="00AC0A82" w:rsidRDefault="00AC0A82" w:rsidP="00AC0A82">
            <w:pPr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A82" w:rsidRPr="00AC0A82" w:rsidRDefault="00AC0A82" w:rsidP="00AC0A82">
            <w:pPr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баллов, присуждаемых по критерию оценки «</w:t>
            </w:r>
            <w:r w:rsidRPr="00AC0A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Цена контракта </w:t>
            </w:r>
            <w:r w:rsidRPr="00AC0A8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или сумма цен единиц товара, работы, услуги</w:t>
            </w:r>
            <w:r w:rsidRPr="00AC0A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0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AC0A82">
              <w:rPr>
                <w:rFonts w:ascii="Times New Roman" w:eastAsia="Times New Roman" w:hAnsi="Times New Roman" w:cs="Times New Roman"/>
                <w:b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41838B38" wp14:editId="6E80ACC5">
                  <wp:extent cx="276225" cy="228600"/>
                  <wp:effectExtent l="0" t="0" r="9525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0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0A8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710211" wp14:editId="5F6933CB">
                  <wp:extent cx="523875" cy="228600"/>
                  <wp:effectExtent l="0" t="0" r="9525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определяется по формуле:</w:t>
            </w:r>
          </w:p>
          <w:p w:rsidR="00AC0A82" w:rsidRPr="00AC0A82" w:rsidRDefault="00AC0A82" w:rsidP="00AC0A82">
            <w:pPr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A82" w:rsidRPr="00AC0A82" w:rsidRDefault="00AC0A82" w:rsidP="00AC0A82">
            <w:pPr>
              <w:autoSpaceDE w:val="0"/>
              <w:autoSpaceDN w:val="0"/>
              <w:adjustRightInd w:val="0"/>
              <w:spacing w:after="0" w:line="20" w:lineRule="atLeast"/>
              <w:ind w:firstLine="6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noProof/>
                <w:position w:val="-30"/>
                <w:sz w:val="24"/>
                <w:szCs w:val="24"/>
                <w:lang w:eastAsia="ru-RU"/>
              </w:rPr>
              <w:drawing>
                <wp:inline distT="0" distB="0" distL="0" distR="0" wp14:anchorId="61F4E8FB" wp14:editId="0B9AD727">
                  <wp:extent cx="1028700" cy="4381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C0A82" w:rsidRPr="00AC0A82" w:rsidRDefault="00AC0A82" w:rsidP="00AC0A82">
            <w:pPr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AC0A82" w:rsidRPr="00AC0A82" w:rsidRDefault="00AC0A82" w:rsidP="00AC0A82">
            <w:pPr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4E3CB135" wp14:editId="09672762">
                  <wp:extent cx="200025" cy="228600"/>
                  <wp:effectExtent l="0" t="0" r="9525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предложение участника закупки, заявка (предложение) которого оценивается;</w:t>
            </w:r>
          </w:p>
          <w:p w:rsidR="00AC0A82" w:rsidRPr="00AC0A82" w:rsidRDefault="00AC0A82" w:rsidP="00AC0A82">
            <w:pPr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555E8802" wp14:editId="2694916A">
                  <wp:extent cx="323850" cy="228600"/>
                  <wp:effectExtent l="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минимальное предложение из предложений по критерию оценки, сделанных участниками закупки.</w:t>
            </w:r>
          </w:p>
          <w:p w:rsidR="00AC0A82" w:rsidRPr="00AC0A82" w:rsidRDefault="00AC0A82" w:rsidP="00AC0A82">
            <w:pPr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A82" w:rsidRPr="00AC0A82" w:rsidRDefault="00AC0A82" w:rsidP="00AC0A82">
            <w:pPr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оценке заявок по критерию «Цена контракта </w:t>
            </w:r>
            <w:r w:rsidRPr="00AC0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или сумма цен единиц товара, работы, услуги</w:t>
            </w: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лучшим условием исполнения государственного контракта признается предложение участника </w:t>
            </w: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конкурса в электронной форме</w:t>
            </w: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наименьшей ценой контракта.</w:t>
            </w:r>
          </w:p>
          <w:p w:rsidR="00AC0A82" w:rsidRPr="00AC0A82" w:rsidRDefault="00AC0A82" w:rsidP="00AC0A82">
            <w:pPr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Рейтинг заявки (предложения) </w:t>
            </w: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 закупки, заявка (предложение) которого </w:t>
            </w: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оценивается </w:t>
            </w: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критерию, </w:t>
            </w: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баллах</w:t>
            </w: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определяется по формуле:</w:t>
            </w:r>
          </w:p>
          <w:p w:rsidR="00AC0A82" w:rsidRPr="00AC0A82" w:rsidRDefault="00AC0A82" w:rsidP="00AC0A82">
            <w:pPr>
              <w:autoSpaceDE w:val="0"/>
              <w:autoSpaceDN w:val="0"/>
              <w:adjustRightInd w:val="0"/>
              <w:spacing w:after="0" w:line="20" w:lineRule="atLeast"/>
              <w:ind w:firstLine="6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</w:rPr>
              <w:t>Р1</w:t>
            </w:r>
            <w:proofErr w:type="spellStart"/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= </w:t>
            </w: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</w:rPr>
              <w:t>Ц)</w:t>
            </w: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</w:rPr>
              <w:t>х ЦБ</w:t>
            </w:r>
            <w:proofErr w:type="spellStart"/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  <w:p w:rsidR="00AC0A82" w:rsidRPr="00AC0A82" w:rsidRDefault="00AC0A82" w:rsidP="00AC0A82">
            <w:pPr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A82" w:rsidRPr="00AC0A82" w:rsidRDefault="00AC0A82" w:rsidP="00AC0A82">
            <w:pPr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</w:rPr>
              <w:t>где: К</w:t>
            </w:r>
            <w:proofErr w:type="gramStart"/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Ц) - коэффициент значимости критерия «Цена контракта </w:t>
            </w:r>
            <w:r w:rsidRPr="00AC0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или сумма цен единиц товара, работы, услуги</w:t>
            </w: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  <w:r w:rsidRPr="00AC0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C0A82" w:rsidRPr="00AC0A82" w:rsidRDefault="00AC0A82" w:rsidP="00AC0A82">
            <w:pPr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A82" w:rsidRPr="00AC0A82" w:rsidRDefault="00AC0A82" w:rsidP="00AC0A82">
            <w:pPr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Оценка заявок на участие в конкурсе по критерию </w:t>
            </w:r>
            <w:r w:rsidRPr="00AC0A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«Качественные, функциональные и экологические характеристики объекта закупки».</w:t>
            </w:r>
          </w:p>
          <w:p w:rsidR="00AC0A82" w:rsidRPr="00AC0A82" w:rsidRDefault="00AC0A82" w:rsidP="00AC0A82">
            <w:pPr>
              <w:keepNext/>
              <w:widowControl w:val="0"/>
              <w:snapToGri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C0A82" w:rsidRPr="00AC0A82" w:rsidRDefault="00AC0A82" w:rsidP="00AC0A82">
            <w:pPr>
              <w:keepNext/>
              <w:widowControl w:val="0"/>
              <w:snapToGri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 Показатель – «Качество работ».</w:t>
            </w:r>
          </w:p>
          <w:p w:rsidR="00AC0A82" w:rsidRPr="00AC0A82" w:rsidRDefault="00AC0A82" w:rsidP="00AC0A82">
            <w:pPr>
              <w:spacing w:after="0" w:line="20" w:lineRule="atLeast"/>
              <w:ind w:left="63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0A82" w:rsidRPr="00AC0A82" w:rsidRDefault="00AC0A82" w:rsidP="00AC0A82">
            <w:pPr>
              <w:keepNext/>
              <w:widowControl w:val="0"/>
              <w:snapToGri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Предметом оценки по критерию (показателю критерия)</w:t>
            </w: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предложение участника открытого конкурса в электронной форме в отношении качественных характеристик объекта закупки, содержащееся в представленных в составе его заявки информации и документах, в том числе:</w:t>
            </w:r>
          </w:p>
          <w:p w:rsidR="00AC0A82" w:rsidRPr="00AC0A82" w:rsidRDefault="00AC0A82" w:rsidP="00AC0A82">
            <w:pPr>
              <w:keepNext/>
              <w:widowControl w:val="0"/>
              <w:snapToGri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 в Календарном плане выполнения научно-исследовательской работы, оформленном по рекомендуемой Форме № 3 конкурсной документации, в соответствии с требованиями Технического задания (Приложение № 1 к настоящей конкурсной документации).</w:t>
            </w:r>
          </w:p>
          <w:p w:rsidR="00AC0A82" w:rsidRPr="00AC0A82" w:rsidRDefault="00AC0A82" w:rsidP="00AC0A82">
            <w:pPr>
              <w:spacing w:after="0" w:line="20" w:lineRule="atLeast"/>
              <w:ind w:firstLine="63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0A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AC0A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в </w:t>
            </w:r>
            <w:r w:rsidRPr="00AC0A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Подробном описании мероприятий, которые выполняются по Календарному плану.</w:t>
            </w:r>
          </w:p>
          <w:p w:rsidR="00AC0A82" w:rsidRPr="00AC0A82" w:rsidRDefault="00AC0A82" w:rsidP="00AC0A82">
            <w:pPr>
              <w:keepNext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данному показателю оценивается с точки зрения достижения наилучших результатов выполнения работ и целей, установленных Техническим заданием, степень содержательной проработки предложения о качестве исследования, в том числе обоснованность, достаточность и корректность предложенных методов и способов решения основных задач Технического задания на выполнение научно-исследовательской работы, являющихся предметом конкурса, последовательность их выполнения и объем. </w:t>
            </w:r>
            <w:proofErr w:type="gramEnd"/>
          </w:p>
          <w:p w:rsidR="00AC0A82" w:rsidRPr="00AC0A82" w:rsidRDefault="00AC0A82" w:rsidP="00AC0A82">
            <w:pPr>
              <w:keepNext/>
              <w:spacing w:after="0" w:line="20" w:lineRule="atLeast"/>
              <w:ind w:firstLine="6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Порядок определения количества баллов, присуждаемых заявке участника конкурса</w:t>
            </w: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Оценка заявки участника </w:t>
            </w: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конкурса в электронной форме</w:t>
            </w: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настоящему показателю  осуществляется членами комиссии экспертным путем исходя из совокупности условий, содержащихся в предложении о качестве работ в сравнении с предложениями, поданными другими участниками конкурса. </w:t>
            </w:r>
          </w:p>
          <w:p w:rsidR="00AC0A82" w:rsidRPr="00AC0A82" w:rsidRDefault="00AC0A82" w:rsidP="00AC0A82">
            <w:pPr>
              <w:keepNext/>
              <w:spacing w:after="0" w:line="20" w:lineRule="atLeast"/>
              <w:ind w:firstLine="6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результатам оценки заявок участников </w:t>
            </w: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конкурса в электронной форме</w:t>
            </w: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показателю «Качество работ» каждой заявке присваивается количество баллов, соответствующее условиям, изложенным в предложении участника конкурса о качестве работ исходя из степени выгодности предложения участника.</w:t>
            </w:r>
          </w:p>
          <w:p w:rsidR="00AC0A82" w:rsidRPr="00AC0A82" w:rsidRDefault="00AC0A82" w:rsidP="00AC0A82">
            <w:pPr>
              <w:keepNext/>
              <w:spacing w:after="0" w:line="20" w:lineRule="atLeast"/>
              <w:ind w:firstLine="6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Наибольшее количество баллов присваивается заявке, содержащей  наиболее детализированное, проработанное по содержанию и условиям исполнения контракта предложение участника </w:t>
            </w: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конкурса в электронной форме</w:t>
            </w: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наибольшей степени обеспечивающее возможность достижения целей и получения заданных результатов.</w:t>
            </w:r>
          </w:p>
          <w:p w:rsidR="00AC0A82" w:rsidRPr="00AC0A82" w:rsidRDefault="00AC0A82" w:rsidP="00AC0A82">
            <w:pPr>
              <w:keepNext/>
              <w:spacing w:after="0" w:line="20" w:lineRule="atLeast"/>
              <w:ind w:firstLine="6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Максимальное возможное количество баллов, присваиваемых заявке по настоящему показателю, составляет 100 баллов, минимальное – 1 балл.</w:t>
            </w:r>
          </w:p>
          <w:p w:rsidR="00AC0A82" w:rsidRPr="00AC0A82" w:rsidRDefault="00AC0A82" w:rsidP="00AC0A82">
            <w:pPr>
              <w:keepNext/>
              <w:spacing w:after="0" w:line="20" w:lineRule="atLeast"/>
              <w:ind w:firstLine="6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количество баллов, присуждаемых заявке (предложению)</w:t>
            </w:r>
            <w:r w:rsidRPr="00AC0A82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 xml:space="preserve"> </w:t>
            </w: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 конкурса</w:t>
            </w:r>
            <w:r w:rsidRPr="00AC0A82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 xml:space="preserve"> </w:t>
            </w: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показателю «Качество работ» (</w:t>
            </w:r>
            <w:proofErr w:type="spellStart"/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</w:rPr>
              <w:t>НЦБкр</w:t>
            </w:r>
            <w:proofErr w:type="gramStart"/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proofErr w:type="gramEnd"/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</w:rPr>
              <w:t>), определяется как среднее арифметическое оценок (в баллах) всех членов Комиссии, присуждаемых заявке (предложению) по данному показателю.</w:t>
            </w:r>
          </w:p>
          <w:p w:rsidR="00AC0A82" w:rsidRPr="00AC0A82" w:rsidRDefault="00AC0A82" w:rsidP="00AC0A82">
            <w:pPr>
              <w:keepNext/>
              <w:spacing w:after="0" w:line="20" w:lineRule="atLeast"/>
              <w:ind w:firstLine="63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A82">
              <w:rPr>
                <w:rFonts w:ascii="Times New Roman" w:hAnsi="Times New Roman" w:cs="Times New Roman"/>
                <w:sz w:val="24"/>
                <w:szCs w:val="24"/>
              </w:rPr>
              <w:t>Количество баллов, присуждаемых заявке (предложению)</w:t>
            </w:r>
            <w:r w:rsidRPr="00AC0A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C0A82">
              <w:rPr>
                <w:rFonts w:ascii="Times New Roman" w:hAnsi="Times New Roman" w:cs="Times New Roman"/>
                <w:sz w:val="24"/>
                <w:szCs w:val="24"/>
              </w:rPr>
              <w:t>участника конкурса по настоящему критерию (НЦ</w:t>
            </w:r>
            <w:proofErr w:type="gramStart"/>
            <w:r w:rsidRPr="00AC0A82">
              <w:rPr>
                <w:rFonts w:ascii="Times New Roman" w:hAnsi="Times New Roman" w:cs="Times New Roman"/>
                <w:sz w:val="24"/>
                <w:szCs w:val="24"/>
              </w:rPr>
              <w:t>Б(</w:t>
            </w:r>
            <w:proofErr w:type="spellStart"/>
            <w:proofErr w:type="gramEnd"/>
            <w:r w:rsidRPr="00AC0A82">
              <w:rPr>
                <w:rFonts w:ascii="Times New Roman" w:hAnsi="Times New Roman" w:cs="Times New Roman"/>
                <w:sz w:val="24"/>
                <w:szCs w:val="24"/>
              </w:rPr>
              <w:t>Кх</w:t>
            </w:r>
            <w:proofErr w:type="spellEnd"/>
            <w:r w:rsidRPr="00AC0A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AC0A8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AC0A82">
              <w:rPr>
                <w:rFonts w:ascii="Times New Roman" w:hAnsi="Times New Roman" w:cs="Times New Roman"/>
                <w:sz w:val="24"/>
                <w:szCs w:val="24"/>
              </w:rPr>
              <w:t>) определяется по формуле:</w:t>
            </w:r>
          </w:p>
          <w:p w:rsidR="00AC0A82" w:rsidRPr="00AC0A82" w:rsidRDefault="00AC0A82" w:rsidP="00AC0A82">
            <w:pPr>
              <w:keepNext/>
              <w:spacing w:after="0"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0A82" w:rsidRPr="00AC0A82" w:rsidRDefault="00AC0A82" w:rsidP="00AC0A82">
            <w:pPr>
              <w:keepNext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AC0A82">
              <w:rPr>
                <w:rFonts w:ascii="Times New Roman" w:hAnsi="Times New Roman" w:cs="Times New Roman"/>
                <w:sz w:val="24"/>
                <w:szCs w:val="24"/>
              </w:rPr>
              <w:t>НЦ</w:t>
            </w:r>
            <w:proofErr w:type="gramStart"/>
            <w:r w:rsidRPr="00AC0A82">
              <w:rPr>
                <w:rFonts w:ascii="Times New Roman" w:hAnsi="Times New Roman" w:cs="Times New Roman"/>
                <w:sz w:val="24"/>
                <w:szCs w:val="24"/>
              </w:rPr>
              <w:t>Б(</w:t>
            </w:r>
            <w:proofErr w:type="spellStart"/>
            <w:proofErr w:type="gramEnd"/>
            <w:r w:rsidRPr="00AC0A82">
              <w:rPr>
                <w:rFonts w:ascii="Times New Roman" w:hAnsi="Times New Roman" w:cs="Times New Roman"/>
                <w:sz w:val="24"/>
                <w:szCs w:val="24"/>
              </w:rPr>
              <w:t>Кх</w:t>
            </w:r>
            <w:proofErr w:type="spellEnd"/>
            <w:r w:rsidRPr="00AC0A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AC0A8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AC0A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= </w:t>
            </w:r>
            <w:proofErr w:type="spellStart"/>
            <w:r w:rsidRPr="00AC0A82">
              <w:rPr>
                <w:rFonts w:ascii="Times New Roman" w:hAnsi="Times New Roman" w:cs="Times New Roman"/>
                <w:sz w:val="24"/>
                <w:szCs w:val="24"/>
              </w:rPr>
              <w:t>КЗкр</w:t>
            </w:r>
            <w:proofErr w:type="spellEnd"/>
            <w:r w:rsidRPr="00AC0A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AC0A82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proofErr w:type="spellStart"/>
            <w:r w:rsidRPr="00AC0A82">
              <w:rPr>
                <w:rFonts w:ascii="Times New Roman" w:hAnsi="Times New Roman" w:cs="Times New Roman"/>
                <w:sz w:val="24"/>
                <w:szCs w:val="24"/>
              </w:rPr>
              <w:t>НЦБкр</w:t>
            </w:r>
            <w:r w:rsidRPr="00AC0A8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  <w:p w:rsidR="00AC0A82" w:rsidRPr="00AC0A82" w:rsidRDefault="00AC0A82" w:rsidP="00AC0A82">
            <w:pPr>
              <w:keepNext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AC0A82" w:rsidRPr="00AC0A82" w:rsidRDefault="00AC0A82" w:rsidP="00AC0A82">
            <w:pPr>
              <w:keepNext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82">
              <w:rPr>
                <w:rFonts w:ascii="Times New Roman" w:hAnsi="Times New Roman" w:cs="Times New Roman"/>
                <w:sz w:val="24"/>
                <w:szCs w:val="24"/>
              </w:rPr>
              <w:t xml:space="preserve">         где: </w:t>
            </w:r>
            <w:proofErr w:type="spellStart"/>
            <w:r w:rsidRPr="00AC0A82">
              <w:rPr>
                <w:rFonts w:ascii="Times New Roman" w:hAnsi="Times New Roman" w:cs="Times New Roman"/>
                <w:sz w:val="24"/>
                <w:szCs w:val="24"/>
              </w:rPr>
              <w:t>КЗкр</w:t>
            </w:r>
            <w:proofErr w:type="spellEnd"/>
            <w:r w:rsidRPr="00AC0A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AC0A82">
              <w:rPr>
                <w:rFonts w:ascii="Times New Roman" w:hAnsi="Times New Roman" w:cs="Times New Roman"/>
                <w:sz w:val="24"/>
                <w:szCs w:val="24"/>
              </w:rPr>
              <w:t>- коэффициент значимости показателя «Качество работ».</w:t>
            </w:r>
          </w:p>
          <w:p w:rsidR="00AC0A82" w:rsidRPr="00AC0A82" w:rsidRDefault="00AC0A82" w:rsidP="00AC0A82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Рейтинг заявки (предложения) </w:t>
            </w: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 закупки, заявка (предложение) которого оценивается </w:t>
            </w: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</w:rPr>
              <w:t>по настоящему критерию, (</w:t>
            </w: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баллах)</w:t>
            </w: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определяется по формуле:</w:t>
            </w:r>
          </w:p>
          <w:p w:rsidR="00AC0A82" w:rsidRPr="00AC0A82" w:rsidRDefault="00AC0A82" w:rsidP="00AC0A82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</w:rPr>
              <w:t>Р2</w:t>
            </w:r>
            <w:proofErr w:type="spellStart"/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= </w:t>
            </w: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spellStart"/>
            <w:proofErr w:type="gramEnd"/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</w:rPr>
              <w:t>Кх</w:t>
            </w:r>
            <w:proofErr w:type="spellEnd"/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</w:rPr>
              <w:t>х НЦБ(</w:t>
            </w:r>
            <w:proofErr w:type="spellStart"/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</w:rPr>
              <w:t>Кх</w:t>
            </w:r>
            <w:proofErr w:type="spellEnd"/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  <w:p w:rsidR="00AC0A82" w:rsidRPr="00AC0A82" w:rsidRDefault="00AC0A82" w:rsidP="00AC0A82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  <w:p w:rsidR="00AC0A82" w:rsidRPr="00AC0A82" w:rsidRDefault="00AC0A82" w:rsidP="00AC0A82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где: К</w:t>
            </w:r>
            <w:proofErr w:type="gramStart"/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spellStart"/>
            <w:proofErr w:type="gramEnd"/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</w:rPr>
              <w:t>Кх</w:t>
            </w:r>
            <w:proofErr w:type="spellEnd"/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коэффициент значимости критерия </w:t>
            </w: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«Качественные, функциональные и экологические характеристики объекта закупки».</w:t>
            </w:r>
          </w:p>
          <w:p w:rsidR="00AC0A82" w:rsidRPr="00AC0A82" w:rsidRDefault="00AC0A82" w:rsidP="00AC0A82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A82" w:rsidRPr="00AC0A82" w:rsidRDefault="00AC0A82" w:rsidP="00AC0A82">
            <w:pPr>
              <w:keepNext/>
              <w:autoSpaceDE w:val="0"/>
              <w:autoSpaceDN w:val="0"/>
              <w:adjustRightInd w:val="0"/>
              <w:spacing w:after="0" w:line="20" w:lineRule="atLeast"/>
              <w:ind w:firstLine="49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Оценка заявок на участие в конкурсе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  <w:p w:rsidR="00AC0A82" w:rsidRPr="00AC0A82" w:rsidRDefault="00AC0A82" w:rsidP="00AC0A82">
            <w:pPr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3.1.1. Показатель – «Опыт участника по успешному выполнению научно-исследовательских работ, сопоставимых по тематике, характеру и объему с объектом закупки».</w:t>
            </w:r>
          </w:p>
          <w:p w:rsidR="00AC0A82" w:rsidRPr="00AC0A82" w:rsidRDefault="00AC0A82" w:rsidP="00AC0A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данному показателю оценивается представленная в конкурсной заявке информация по рекомендуемой Форме №2 «Информация о квалификации участника </w:t>
            </w:r>
            <w:r w:rsidRPr="00AC0A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открытого конкурса в электронной форме</w:t>
            </w: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(за последние пять лет) </w:t>
            </w: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 опыте участника по успешному выполнению научно-исследовательских работ, сопоставимых по тематике, характеру и объему с объектом закупки, информация, документально подтвержденная участником конкурса о наличии положительного опыта выполнения научно-исследовательских работ (</w:t>
            </w: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построения представительных выборочных</w:t>
            </w:r>
            <w:proofErr w:type="gramEnd"/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совокупностей объектов и единиц наблюдения для проведения выборочных обследований населения</w:t>
            </w: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сопоставимых по тематике, характеру и объему с тематикой, характером и объемом научно-исследовательской работы, являющейся объектом закупки по настоящему конкурсу, за предшествующий конкурсу пятилетний период. </w:t>
            </w:r>
          </w:p>
          <w:p w:rsidR="00AC0A82" w:rsidRPr="00AC0A82" w:rsidRDefault="00AC0A82" w:rsidP="00AC0A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в указанный период у участника </w:t>
            </w: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конкурса в электронной форме</w:t>
            </w: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подтвержденного положительного опыта, соответствующего установленному содержанию показателя, оценивается в ноль баллов.</w:t>
            </w:r>
          </w:p>
          <w:p w:rsidR="00AC0A82" w:rsidRPr="00AC0A82" w:rsidRDefault="00AC0A82" w:rsidP="00AC0A82">
            <w:pPr>
              <w:keepNext/>
              <w:spacing w:after="0" w:line="20" w:lineRule="atLeast"/>
              <w:ind w:firstLine="63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0A82">
              <w:rPr>
                <w:rFonts w:ascii="Times New Roman" w:hAnsi="Times New Roman" w:cs="Times New Roman"/>
                <w:sz w:val="24"/>
                <w:szCs w:val="24"/>
              </w:rPr>
              <w:t xml:space="preserve">Под научно-исследовательскими работами сопоставимого характера и объема понимаются ранее выполненные научно-исследовательские работы </w:t>
            </w:r>
            <w:r w:rsidRPr="00AC0A82">
              <w:rPr>
                <w:rFonts w:ascii="Times New Roman" w:hAnsi="Times New Roman" w:cs="Times New Roman"/>
                <w:sz w:val="24"/>
                <w:szCs w:val="24"/>
              </w:rPr>
              <w:br/>
              <w:t>(в области построения представительных выборочных совокупностей объектов и единиц наблюдения для проведения выборочных обследований населения)  по контрактам, заключенным участником конкурса с федеральными органами исполнительной власти, Федеральной службой государственной статистики, близкие по тематике, содержанию, объему работ объекта закупки и используемым методам достижения цели и решения задач, указанным в Техническом</w:t>
            </w:r>
            <w:proofErr w:type="gramEnd"/>
            <w:r w:rsidRPr="00AC0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0A82">
              <w:rPr>
                <w:rFonts w:ascii="Times New Roman" w:hAnsi="Times New Roman" w:cs="Times New Roman"/>
                <w:sz w:val="24"/>
                <w:szCs w:val="24"/>
              </w:rPr>
              <w:t>задании</w:t>
            </w:r>
            <w:proofErr w:type="gramEnd"/>
            <w:r w:rsidRPr="00AC0A82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конкурсной документации. </w:t>
            </w:r>
          </w:p>
          <w:p w:rsidR="00AC0A82" w:rsidRPr="00AC0A82" w:rsidRDefault="00AC0A82" w:rsidP="00AC0A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заявок участников конкурса по настоящему показателю осуществляется экспертным путем. </w:t>
            </w:r>
          </w:p>
          <w:p w:rsidR="00AC0A82" w:rsidRPr="00AC0A82" w:rsidRDefault="00AC0A82" w:rsidP="00AC0A82">
            <w:pPr>
              <w:keepNext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баллов, присуждаемых заявке (предложению)</w:t>
            </w:r>
            <w:r w:rsidRPr="00AC0A82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 конкурса</w:t>
            </w:r>
            <w:r w:rsidRPr="00AC0A82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</w:rPr>
              <w:t>по настоящему показателю определяется как среднее арифметическое оценок (в баллах) всех членов Комиссии, присуждаемых заявке (предложению) по показателю.</w:t>
            </w:r>
          </w:p>
          <w:p w:rsidR="00AC0A82" w:rsidRPr="00AC0A82" w:rsidRDefault="00AC0A82" w:rsidP="00AC0A82">
            <w:pPr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Лучшим условием исполнения контракта по показателю оценки является наибольшее значение показателя.</w:t>
            </w:r>
          </w:p>
          <w:p w:rsidR="00AC0A82" w:rsidRPr="00AC0A82" w:rsidRDefault="00AC0A82" w:rsidP="00AC0A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Максимальное значение показателя (в баллах)  присуждается заявке участника </w:t>
            </w: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конкурса в электронной форме</w:t>
            </w: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представившим сведения о наибольшем, по сравнению с другими участниками конкурса, количестве выполненных в установленный период научно-исследовательских работ, соответствующих содержанию показателя оценки.</w:t>
            </w:r>
            <w:proofErr w:type="gramEnd"/>
          </w:p>
          <w:p w:rsidR="00AC0A82" w:rsidRPr="00AC0A82" w:rsidRDefault="00AC0A82" w:rsidP="00AC0A82">
            <w:pPr>
              <w:keepNext/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баллов, присуждаемых заявке участника конкурса по  показателю «Опыт участника по успешному выполнению научно-исследовательских работ, сопоставимых по тематике, характеру и объему с объектом закупки» (</w:t>
            </w:r>
            <w:proofErr w:type="spellStart"/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</w:rPr>
              <w:t>НЦБоп</w:t>
            </w:r>
            <w:proofErr w:type="gramStart"/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proofErr w:type="gramEnd"/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</w:rPr>
              <w:t>), определяется по формуле:</w:t>
            </w:r>
          </w:p>
          <w:p w:rsidR="00AC0A82" w:rsidRPr="00AC0A82" w:rsidRDefault="00AC0A82" w:rsidP="00AC0A82">
            <w:pPr>
              <w:keepNext/>
              <w:autoSpaceDE w:val="0"/>
              <w:autoSpaceDN w:val="0"/>
              <w:adjustRightInd w:val="0"/>
              <w:spacing w:after="0" w:line="20" w:lineRule="atLeast"/>
              <w:ind w:firstLine="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A82" w:rsidRPr="00AC0A82" w:rsidRDefault="00AC0A82" w:rsidP="00AC0A82">
            <w:pPr>
              <w:keepNext/>
              <w:autoSpaceDE w:val="0"/>
              <w:autoSpaceDN w:val="0"/>
              <w:adjustRightInd w:val="0"/>
              <w:spacing w:line="20" w:lineRule="atLeast"/>
              <w:ind w:firstLine="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</w:rPr>
              <w:t>НЦБоп</w:t>
            </w: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 </w:t>
            </w: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</w:rPr>
              <w:t>= 100 х (К</w:t>
            </w:r>
            <w:proofErr w:type="spellStart"/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</w:p>
          <w:p w:rsidR="00AC0A82" w:rsidRPr="00AC0A82" w:rsidRDefault="00AC0A82" w:rsidP="00AC0A82">
            <w:pPr>
              <w:keepNext/>
              <w:autoSpaceDE w:val="0"/>
              <w:autoSpaceDN w:val="0"/>
              <w:adjustRightInd w:val="0"/>
              <w:spacing w:line="20" w:lineRule="atLeast"/>
              <w:ind w:firstLine="6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где:</w:t>
            </w:r>
          </w:p>
          <w:p w:rsidR="00AC0A82" w:rsidRPr="00AC0A82" w:rsidRDefault="00AC0A82" w:rsidP="00AC0A82">
            <w:pPr>
              <w:keepNext/>
              <w:autoSpaceDE w:val="0"/>
              <w:autoSpaceDN w:val="0"/>
              <w:adjustRightInd w:val="0"/>
              <w:spacing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Start"/>
            <w:proofErr w:type="gramStart"/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proofErr w:type="gramEnd"/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предложение участника закупки, заявка (предложение) которого оценивается;</w:t>
            </w:r>
          </w:p>
          <w:p w:rsidR="00AC0A82" w:rsidRPr="00AC0A82" w:rsidRDefault="00AC0A82" w:rsidP="00AC0A82">
            <w:pPr>
              <w:keepNext/>
              <w:autoSpaceDE w:val="0"/>
              <w:autoSpaceDN w:val="0"/>
              <w:adjustRightInd w:val="0"/>
              <w:spacing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82"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2C9B5D6F" wp14:editId="5F5C4191">
                  <wp:extent cx="323850" cy="2286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максимальное предложение из предложений по показателю оценки, сделанных участниками закупки.</w:t>
            </w:r>
          </w:p>
          <w:p w:rsidR="00AC0A82" w:rsidRPr="00AC0A82" w:rsidRDefault="00AC0A82" w:rsidP="00AC0A82">
            <w:pPr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3.1.2. Показатель – «Квалификация трудовых ресурсов (руководителей и ключевых специалистов), предлагаемых для выполнения научно-исследовательской работы».</w:t>
            </w:r>
          </w:p>
          <w:p w:rsidR="00AC0A82" w:rsidRPr="00AC0A82" w:rsidRDefault="00AC0A82" w:rsidP="00AC0A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данному показателю оценивается представленная в конкурсной заявке по </w:t>
            </w: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рекомендуемой</w:t>
            </w: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Форме №2 «</w:t>
            </w: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квалификации участника конкурса </w:t>
            </w:r>
            <w:r w:rsidRPr="00AC0A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электронной форме»</w:t>
            </w: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последние пять лет) </w:t>
            </w: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квалификации трудовых ресурсов (руководителей и ключевых специалистов), предлагаемых для выполнения научно-исследовательской работы, документально подтвержденная участником конкурса, информация об уровне квалификации руководителей и ключевых специалистов, привлекаемых для выполнения научно-исследовательской работы, включая опыт участия указанных специалистов</w:t>
            </w:r>
            <w:proofErr w:type="gramEnd"/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выполнении научно-исследовательских работ, сопоставимых по тематике с тематикой научно-исследовательской работы, являющейся объектом закупки по настоящему конкурсу (п. 3.1.1 настоящего Порядка оценки заявок на участие в конкурсе), за предшествующий конкурсу пятилетний период.</w:t>
            </w:r>
          </w:p>
          <w:p w:rsidR="00AC0A82" w:rsidRPr="00AC0A82" w:rsidRDefault="00AC0A82" w:rsidP="00AC0A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в заявке участника </w:t>
            </w: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</w:t>
            </w:r>
            <w:proofErr w:type="gramStart"/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</w:t>
            </w:r>
            <w:proofErr w:type="gramEnd"/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</w:t>
            </w: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документально подтвержденной  информации о квалификации руководителей и ключевых специалистов и результатах их научной деятельности в указанный период, оценивается в ноль баллов.</w:t>
            </w:r>
          </w:p>
          <w:p w:rsidR="00AC0A82" w:rsidRPr="00AC0A82" w:rsidRDefault="00AC0A82" w:rsidP="00AC0A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заявок участников </w:t>
            </w: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конкурса в электронной форме</w:t>
            </w: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настоящему показателю осуществляется экспертным путем. </w:t>
            </w:r>
          </w:p>
          <w:p w:rsidR="00AC0A82" w:rsidRPr="00AC0A82" w:rsidRDefault="00AC0A82" w:rsidP="00AC0A82">
            <w:pPr>
              <w:keepNext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баллов, присуждаемых заявке (предложению)</w:t>
            </w:r>
            <w:r w:rsidRPr="00AC0A82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участника </w:t>
            </w: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конкурса в электронной форме</w:t>
            </w:r>
            <w:r w:rsidRPr="00AC0A82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</w:rPr>
              <w:t>по настоящему показателю, определяется как среднее арифметическое оценок (в баллах) всех членов Комиссии, присуждаемых заявке (предложению) по показателю.</w:t>
            </w:r>
          </w:p>
          <w:p w:rsidR="00AC0A82" w:rsidRPr="00AC0A82" w:rsidRDefault="00AC0A82" w:rsidP="00AC0A82">
            <w:pPr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Лучшим условием исполнения контракта по показателю оценки является наибольшее значение показателя.</w:t>
            </w:r>
          </w:p>
          <w:p w:rsidR="00AC0A82" w:rsidRPr="00AC0A82" w:rsidRDefault="00AC0A82" w:rsidP="00AC0A82">
            <w:pPr>
              <w:keepNext/>
              <w:spacing w:after="0" w:line="20" w:lineRule="atLeast"/>
              <w:ind w:firstLine="63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0A82">
              <w:rPr>
                <w:rFonts w:ascii="Times New Roman" w:hAnsi="Times New Roman" w:cs="Times New Roman"/>
                <w:sz w:val="24"/>
                <w:szCs w:val="24"/>
              </w:rPr>
              <w:t>Максимальное значение показателя (в баллах) присуждается заявке участника открытого конкурса в электронной форме, представившим лучшие по сравнению с другими участниками открытого конкурса в электронной форме предложения по квалификации руководителей и ключевых специалистов, привлекаемых для выполнения научно-исследовательской работы.</w:t>
            </w:r>
            <w:proofErr w:type="gramEnd"/>
          </w:p>
          <w:p w:rsidR="00AC0A82" w:rsidRPr="00AC0A82" w:rsidRDefault="00AC0A82" w:rsidP="00AC0A82">
            <w:pPr>
              <w:keepNext/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баллов, присуждаемых заявке участника </w:t>
            </w: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конкурса в электронной форме</w:t>
            </w: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показателю «Квалификация трудовых ресурсов (руководителей и ключевых специалистов), предлагаемых для выполнения научно-исследовательской работы» (</w:t>
            </w:r>
            <w:proofErr w:type="spellStart"/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</w:rPr>
              <w:t>НЦБктр</w:t>
            </w:r>
            <w:proofErr w:type="gramStart"/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proofErr w:type="gramEnd"/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</w:rPr>
              <w:t>), определяется по формуле:</w:t>
            </w:r>
          </w:p>
          <w:p w:rsidR="00AC0A82" w:rsidRPr="00AC0A82" w:rsidRDefault="00AC0A82" w:rsidP="00AC0A82">
            <w:pPr>
              <w:keepNext/>
              <w:autoSpaceDE w:val="0"/>
              <w:autoSpaceDN w:val="0"/>
              <w:adjustRightInd w:val="0"/>
              <w:spacing w:line="20" w:lineRule="atLeast"/>
              <w:ind w:firstLine="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</w:rPr>
              <w:t>НЦБктр</w:t>
            </w: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 </w:t>
            </w: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</w:rPr>
              <w:t>= 100 х (К</w:t>
            </w:r>
            <w:proofErr w:type="spellStart"/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</w:p>
          <w:p w:rsidR="00AC0A82" w:rsidRPr="00AC0A82" w:rsidRDefault="00AC0A82" w:rsidP="00AC0A82">
            <w:pPr>
              <w:keepNext/>
              <w:autoSpaceDE w:val="0"/>
              <w:autoSpaceDN w:val="0"/>
              <w:adjustRightInd w:val="0"/>
              <w:spacing w:line="20" w:lineRule="atLeast"/>
              <w:ind w:firstLine="6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AC0A82" w:rsidRPr="00AC0A82" w:rsidRDefault="00AC0A82" w:rsidP="00AC0A82">
            <w:pPr>
              <w:keepNext/>
              <w:autoSpaceDE w:val="0"/>
              <w:autoSpaceDN w:val="0"/>
              <w:adjustRightInd w:val="0"/>
              <w:spacing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Start"/>
            <w:proofErr w:type="gramStart"/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proofErr w:type="gramEnd"/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предложение участника закупки, заявка (предложение) которого оценивается;</w:t>
            </w:r>
          </w:p>
          <w:p w:rsidR="00AC0A82" w:rsidRPr="00AC0A82" w:rsidRDefault="00AC0A82" w:rsidP="00AC0A82">
            <w:pPr>
              <w:keepNext/>
              <w:autoSpaceDE w:val="0"/>
              <w:autoSpaceDN w:val="0"/>
              <w:adjustRightInd w:val="0"/>
              <w:spacing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82"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714C3422" wp14:editId="1379021A">
                  <wp:extent cx="323850" cy="228600"/>
                  <wp:effectExtent l="0" t="0" r="0" b="0"/>
                  <wp:docPr id="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максимальное предложение из предложений по показателю оценки, сделанных участниками закупки.</w:t>
            </w:r>
          </w:p>
          <w:p w:rsidR="00AC0A82" w:rsidRPr="00AC0A82" w:rsidRDefault="00AC0A82" w:rsidP="00AC0A82">
            <w:pPr>
              <w:keepNext/>
              <w:spacing w:after="0" w:line="20" w:lineRule="atLeast"/>
              <w:ind w:firstLine="63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A82">
              <w:rPr>
                <w:rFonts w:ascii="Times New Roman" w:hAnsi="Times New Roman" w:cs="Times New Roman"/>
                <w:sz w:val="24"/>
                <w:szCs w:val="24"/>
              </w:rPr>
              <w:t>Количество баллов, присуждаемых заявке (предложению)</w:t>
            </w:r>
            <w:r w:rsidRPr="00AC0A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C0A82">
              <w:rPr>
                <w:rFonts w:ascii="Times New Roman" w:hAnsi="Times New Roman" w:cs="Times New Roman"/>
                <w:sz w:val="24"/>
                <w:szCs w:val="24"/>
              </w:rPr>
              <w:t>участника конкурса в целом по критерию (НЦ</w:t>
            </w:r>
            <w:proofErr w:type="gramStart"/>
            <w:r w:rsidRPr="00AC0A82">
              <w:rPr>
                <w:rFonts w:ascii="Times New Roman" w:hAnsi="Times New Roman" w:cs="Times New Roman"/>
                <w:sz w:val="24"/>
                <w:szCs w:val="24"/>
              </w:rPr>
              <w:t>Б(</w:t>
            </w:r>
            <w:proofErr w:type="spellStart"/>
            <w:proofErr w:type="gramEnd"/>
            <w:r w:rsidRPr="00AC0A8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C0A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AC0A8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AC0A82">
              <w:rPr>
                <w:rFonts w:ascii="Times New Roman" w:hAnsi="Times New Roman" w:cs="Times New Roman"/>
                <w:sz w:val="24"/>
                <w:szCs w:val="24"/>
              </w:rPr>
              <w:t>), определяется по формуле:</w:t>
            </w:r>
          </w:p>
          <w:p w:rsidR="00AC0A82" w:rsidRPr="00AC0A82" w:rsidRDefault="00AC0A82" w:rsidP="00AC0A82">
            <w:pPr>
              <w:keepNext/>
              <w:spacing w:after="0" w:line="20" w:lineRule="atLeast"/>
              <w:ind w:firstLine="6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82" w:rsidRPr="00AC0A82" w:rsidRDefault="00AC0A82" w:rsidP="00AC0A82">
            <w:pPr>
              <w:keepNext/>
              <w:spacing w:after="0" w:line="20" w:lineRule="atLeast"/>
              <w:ind w:firstLine="295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AC0A82">
              <w:rPr>
                <w:rFonts w:ascii="Times New Roman" w:hAnsi="Times New Roman" w:cs="Times New Roman"/>
                <w:sz w:val="24"/>
                <w:szCs w:val="24"/>
              </w:rPr>
              <w:t>НЦ</w:t>
            </w:r>
            <w:proofErr w:type="gramStart"/>
            <w:r w:rsidRPr="00AC0A82">
              <w:rPr>
                <w:rFonts w:ascii="Times New Roman" w:hAnsi="Times New Roman" w:cs="Times New Roman"/>
                <w:sz w:val="24"/>
                <w:szCs w:val="24"/>
              </w:rPr>
              <w:t>Б(</w:t>
            </w:r>
            <w:proofErr w:type="spellStart"/>
            <w:proofErr w:type="gramEnd"/>
            <w:r w:rsidRPr="00AC0A8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C0A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AC0A8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AC0A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= </w:t>
            </w:r>
            <w:proofErr w:type="spellStart"/>
            <w:r w:rsidRPr="00AC0A82">
              <w:rPr>
                <w:rFonts w:ascii="Times New Roman" w:hAnsi="Times New Roman" w:cs="Times New Roman"/>
                <w:sz w:val="24"/>
                <w:szCs w:val="24"/>
              </w:rPr>
              <w:t>КЗоп</w:t>
            </w:r>
            <w:proofErr w:type="spellEnd"/>
            <w:r w:rsidRPr="00AC0A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AC0A82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proofErr w:type="spellStart"/>
            <w:r w:rsidRPr="00AC0A82">
              <w:rPr>
                <w:rFonts w:ascii="Times New Roman" w:hAnsi="Times New Roman" w:cs="Times New Roman"/>
                <w:sz w:val="24"/>
                <w:szCs w:val="24"/>
              </w:rPr>
              <w:t>НЦБоп</w:t>
            </w:r>
            <w:r w:rsidRPr="00AC0A8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AC0A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</w:t>
            </w:r>
            <w:r w:rsidRPr="00AC0A82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AC0A82">
              <w:rPr>
                <w:rFonts w:ascii="Times New Roman" w:hAnsi="Times New Roman" w:cs="Times New Roman"/>
                <w:sz w:val="24"/>
                <w:szCs w:val="24"/>
              </w:rPr>
              <w:t>КЗктр</w:t>
            </w:r>
            <w:proofErr w:type="spellEnd"/>
            <w:r w:rsidRPr="00AC0A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AC0A82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proofErr w:type="spellStart"/>
            <w:r w:rsidRPr="00AC0A82">
              <w:rPr>
                <w:rFonts w:ascii="Times New Roman" w:hAnsi="Times New Roman" w:cs="Times New Roman"/>
                <w:sz w:val="24"/>
                <w:szCs w:val="24"/>
              </w:rPr>
              <w:t>НЦБктр</w:t>
            </w:r>
            <w:r w:rsidRPr="00AC0A8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AC0A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</w:t>
            </w:r>
          </w:p>
          <w:p w:rsidR="00AC0A82" w:rsidRPr="00AC0A82" w:rsidRDefault="00AC0A82" w:rsidP="00AC0A82">
            <w:pPr>
              <w:keepNext/>
              <w:spacing w:after="0" w:line="20" w:lineRule="atLeast"/>
              <w:ind w:firstLine="6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A82">
              <w:rPr>
                <w:rFonts w:ascii="Times New Roman" w:hAnsi="Times New Roman" w:cs="Times New Roman"/>
                <w:sz w:val="24"/>
                <w:szCs w:val="24"/>
              </w:rPr>
              <w:t xml:space="preserve">где: </w:t>
            </w:r>
          </w:p>
          <w:p w:rsidR="00AC0A82" w:rsidRPr="00AC0A82" w:rsidRDefault="00AC0A82" w:rsidP="00AC0A82">
            <w:pPr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</w:rPr>
              <w:t>КЗоп</w:t>
            </w:r>
            <w:proofErr w:type="spellEnd"/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</w:rPr>
              <w:t>- коэффициент значимости</w:t>
            </w:r>
            <w:r w:rsidRPr="00AC0A82">
              <w:rPr>
                <w:rFonts w:ascii="Calibri" w:eastAsia="Times New Roman" w:hAnsi="Calibri" w:cs="Calibri"/>
              </w:rPr>
              <w:t xml:space="preserve"> </w:t>
            </w: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показателя «Опыт участника по успешному выполнению </w:t>
            </w: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научно-исследовательских работ, </w:t>
            </w:r>
            <w:r w:rsidRPr="00AC0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сопоставимых по тематике, характеру и объему с объектом закупки</w:t>
            </w: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AC0A82" w:rsidRPr="00AC0A82" w:rsidRDefault="00AC0A82" w:rsidP="00AC0A82">
            <w:pPr>
              <w:keepNext/>
              <w:spacing w:after="0" w:line="20" w:lineRule="atLeast"/>
              <w:ind w:firstLine="637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C0A82">
              <w:rPr>
                <w:rFonts w:ascii="Times New Roman" w:hAnsi="Times New Roman" w:cs="Times New Roman"/>
                <w:sz w:val="24"/>
                <w:szCs w:val="24"/>
              </w:rPr>
              <w:t>КЗктр</w:t>
            </w:r>
            <w:proofErr w:type="spellEnd"/>
            <w:r w:rsidRPr="00AC0A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AC0A82">
              <w:rPr>
                <w:rFonts w:ascii="Times New Roman" w:hAnsi="Times New Roman" w:cs="Times New Roman"/>
                <w:sz w:val="24"/>
                <w:szCs w:val="24"/>
              </w:rPr>
              <w:t>- коэффициент значимости показателя «Квалификация трудовых ресурсов (руководителей и ключевых специалистов), предлагаемых для выполнения научно-исследовательской работы»;</w:t>
            </w:r>
          </w:p>
          <w:p w:rsidR="00AC0A82" w:rsidRPr="00AC0A82" w:rsidRDefault="00AC0A82" w:rsidP="00AC0A82">
            <w:pPr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Рейтинг заявки (предложения) </w:t>
            </w: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 закупки, заявка (предложение) которого оценивается </w:t>
            </w: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критерию </w:t>
            </w: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баллах,</w:t>
            </w: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определяется по формуле:</w:t>
            </w:r>
          </w:p>
          <w:p w:rsidR="00AC0A82" w:rsidRPr="00AC0A82" w:rsidRDefault="00AC0A82" w:rsidP="00AC0A82">
            <w:pPr>
              <w:autoSpaceDE w:val="0"/>
              <w:autoSpaceDN w:val="0"/>
              <w:adjustRightInd w:val="0"/>
              <w:spacing w:after="0" w:line="20" w:lineRule="atLeast"/>
              <w:ind w:firstLine="6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</w:rPr>
              <w:t>Р3</w:t>
            </w:r>
            <w:proofErr w:type="spellStart"/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= </w:t>
            </w: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spellStart"/>
            <w:proofErr w:type="gramEnd"/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</w:rPr>
              <w:t>х НЦБ(</w:t>
            </w:r>
            <w:proofErr w:type="spellStart"/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  <w:p w:rsidR="00AC0A82" w:rsidRPr="00AC0A82" w:rsidRDefault="00AC0A82" w:rsidP="00AC0A82">
            <w:pPr>
              <w:autoSpaceDE w:val="0"/>
              <w:autoSpaceDN w:val="0"/>
              <w:adjustRightInd w:val="0"/>
              <w:spacing w:after="0" w:line="20" w:lineRule="atLeast"/>
              <w:ind w:firstLine="6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  <w:p w:rsidR="00AC0A82" w:rsidRPr="00AC0A82" w:rsidRDefault="00AC0A82" w:rsidP="00AC0A82">
            <w:pPr>
              <w:keepNext/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где: К</w:t>
            </w:r>
            <w:proofErr w:type="gramStart"/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spellStart"/>
            <w:proofErr w:type="gramEnd"/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</w:rPr>
              <w:t>- коэффициент значимости критерия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AC0A82" w:rsidRPr="00AC0A82" w:rsidRDefault="00AC0A82" w:rsidP="00AC0A82">
            <w:pPr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0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Итоговый рейтинг заявки (предложения) участника конкурса вычисляется как сумма рейтингов по каждому критерию оценки заявки (предложения).</w:t>
            </w:r>
          </w:p>
          <w:p w:rsidR="00AC0A82" w:rsidRPr="00AC0A82" w:rsidRDefault="00AC0A82" w:rsidP="00AC0A82">
            <w:pPr>
              <w:autoSpaceDE w:val="0"/>
              <w:autoSpaceDN w:val="0"/>
              <w:adjustRightInd w:val="0"/>
              <w:spacing w:after="0" w:line="20" w:lineRule="atLeast"/>
              <w:ind w:firstLine="6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  <w:proofErr w:type="spellStart"/>
            <w:proofErr w:type="gramStart"/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proofErr w:type="gramEnd"/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</w:rPr>
              <w:t>Р1</w:t>
            </w:r>
            <w:proofErr w:type="spellStart"/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AC0A82">
              <w:rPr>
                <w:rFonts w:ascii="Calibri" w:eastAsia="Times New Roman" w:hAnsi="Calibri" w:cs="Calibri"/>
                <w:sz w:val="28"/>
                <w:szCs w:val="28"/>
              </w:rPr>
              <w:t xml:space="preserve">+ </w:t>
            </w: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</w:rPr>
              <w:t>Р2</w:t>
            </w:r>
            <w:proofErr w:type="spellStart"/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AC0A82">
              <w:rPr>
                <w:rFonts w:ascii="Calibri" w:eastAsia="Times New Roman" w:hAnsi="Calibri" w:cs="Calibri"/>
                <w:sz w:val="28"/>
                <w:szCs w:val="28"/>
              </w:rPr>
              <w:t xml:space="preserve">+ </w:t>
            </w: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</w:rPr>
              <w:t>Р3</w:t>
            </w:r>
            <w:proofErr w:type="spellStart"/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  <w:p w:rsidR="00AC0A82" w:rsidRPr="00AC0A82" w:rsidRDefault="00AC0A82" w:rsidP="00AC0A82">
            <w:pPr>
              <w:widowControl w:val="0"/>
              <w:autoSpaceDE w:val="0"/>
              <w:autoSpaceDN w:val="0"/>
              <w:adjustRightInd w:val="0"/>
              <w:snapToGrid w:val="0"/>
              <w:spacing w:after="0" w:line="288" w:lineRule="auto"/>
              <w:ind w:firstLine="312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0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Победителем признается участник конкурса, заявке (предложению) которого присвоен самый высокий итоговый рейтинг. Заявке (предложению) такого участника конкурса присваивается первый порядковый номер.</w:t>
            </w:r>
            <w:r w:rsidRPr="00AC0A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:rsidR="00FF6398" w:rsidRDefault="00FF6398" w:rsidP="002A5363">
      <w:pPr>
        <w:shd w:val="clear" w:color="auto" w:fill="FFFFFF" w:themeFill="background1"/>
        <w:tabs>
          <w:tab w:val="left" w:pos="5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36BB3" w:rsidRDefault="009B65BF" w:rsidP="004D6D09">
      <w:pPr>
        <w:tabs>
          <w:tab w:val="left" w:pos="540"/>
        </w:tabs>
        <w:spacing w:after="0" w:line="240" w:lineRule="auto"/>
        <w:ind w:right="-1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D6D09" w:rsidRPr="008C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Сведения о решении каждого </w:t>
      </w:r>
      <w:r w:rsidR="004D6D09" w:rsidRPr="006A67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присутствующего</w:t>
      </w:r>
      <w:r w:rsidR="004D6D09" w:rsidRPr="008C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 единой комиссии в отношении каждого участника конкурса </w:t>
      </w:r>
      <w:r w:rsidR="008908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D6D09" w:rsidRPr="008C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6D09" w:rsidRPr="006A67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присвоении участнику баллов по критери</w:t>
      </w:r>
      <w:r w:rsidR="00D62BAA" w:rsidRPr="006A67E1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166D19" w:rsidRPr="006A6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заявок, </w:t>
      </w:r>
      <w:r w:rsidR="004D6D09" w:rsidRPr="006A67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</w:t>
      </w:r>
      <w:r w:rsidR="006A67E1" w:rsidRPr="006A67E1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4D6D09" w:rsidRPr="006A6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документацией</w:t>
      </w:r>
      <w:r w:rsidR="00536B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20872" w:rsidRPr="00DD14D7" w:rsidRDefault="00220872" w:rsidP="00220872">
      <w:pPr>
        <w:tabs>
          <w:tab w:val="left" w:pos="540"/>
        </w:tabs>
        <w:spacing w:after="0" w:line="240" w:lineRule="auto"/>
        <w:ind w:right="-1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D14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оценки первых частей заявок на участие в конкурсе (</w:t>
      </w:r>
      <w:r w:rsidR="0084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от </w:t>
      </w:r>
      <w:r w:rsidR="00AC0A82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2B2F35">
        <w:rPr>
          <w:rFonts w:ascii="Times New Roman" w:eastAsia="Times New Roman" w:hAnsi="Times New Roman" w:cs="Times New Roman"/>
          <w:sz w:val="28"/>
          <w:szCs w:val="28"/>
          <w:lang w:eastAsia="ru-RU"/>
        </w:rPr>
        <w:t>.08</w:t>
      </w:r>
      <w:r w:rsidR="00844C1E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№ 2020/</w:t>
      </w:r>
      <w:r w:rsidR="002B2F3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C0A8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91857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r w:rsidRPr="00DD14D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указаны в Таблице 1 (см. Приложение № 1 к протоколу);</w:t>
      </w:r>
    </w:p>
    <w:p w:rsidR="00220872" w:rsidRDefault="00220872" w:rsidP="00220872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4D7">
        <w:rPr>
          <w:rFonts w:ascii="Times New Roman" w:eastAsia="Calibri" w:hAnsi="Times New Roman" w:cs="Times New Roman"/>
          <w:sz w:val="28"/>
          <w:szCs w:val="28"/>
        </w:rPr>
        <w:t>- по результатам оценки вторых частей заявок на участие в конкурсе (</w:t>
      </w:r>
      <w:r w:rsidR="0084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от </w:t>
      </w:r>
      <w:r w:rsidR="00AC0A82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2B2F3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C0A8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44C1E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№ 2020/</w:t>
      </w:r>
      <w:r w:rsidR="00FF639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C0A8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91857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r w:rsidRPr="00DD14D7">
        <w:rPr>
          <w:rFonts w:ascii="Times New Roman" w:eastAsia="Calibri" w:hAnsi="Times New Roman" w:cs="Times New Roman"/>
          <w:sz w:val="28"/>
          <w:szCs w:val="28"/>
        </w:rPr>
        <w:t>) указаны в Таблице 2 (см. Приложение № 1 к протоколу);</w:t>
      </w:r>
    </w:p>
    <w:p w:rsidR="00536BB3" w:rsidRDefault="00C86FA4" w:rsidP="00D41FD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- по результатам оценки</w:t>
      </w:r>
      <w:r w:rsidRPr="00C86F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заявок </w:t>
      </w:r>
      <w:r w:rsidRPr="00C86FA4">
        <w:rPr>
          <w:rFonts w:ascii="Times New Roman" w:eastAsia="Calibri" w:hAnsi="Times New Roman" w:cs="Times New Roman"/>
          <w:sz w:val="28"/>
          <w:szCs w:val="28"/>
        </w:rPr>
        <w:t>по критерию оценки «</w:t>
      </w:r>
      <w:r w:rsidR="002D5B38" w:rsidRPr="002D5B38">
        <w:rPr>
          <w:rFonts w:ascii="Times New Roman" w:eastAsia="Calibri" w:hAnsi="Times New Roman" w:cs="Times New Roman"/>
          <w:sz w:val="28"/>
          <w:szCs w:val="28"/>
        </w:rPr>
        <w:t>Цена контракта или сумма цен единиц товара, работы, услуги</w:t>
      </w:r>
      <w:r w:rsidRPr="00C86FA4">
        <w:rPr>
          <w:rFonts w:ascii="Times New Roman" w:eastAsia="Calibri" w:hAnsi="Times New Roman" w:cs="Times New Roman"/>
          <w:sz w:val="28"/>
          <w:szCs w:val="28"/>
        </w:rPr>
        <w:t>» на основании протокола подачи окончательных предложений, полученного от оператора электронной площадки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A6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указаны </w:t>
      </w:r>
      <w:r w:rsidRPr="00C161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16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064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16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(см. Приложение</w:t>
      </w:r>
      <w:r w:rsidRPr="006A6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 к протоколу)</w:t>
      </w:r>
      <w:r w:rsidR="00D016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2F35" w:rsidRDefault="002B2F35" w:rsidP="00D41FD9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  <w:highlight w:val="green"/>
        </w:rPr>
      </w:pPr>
    </w:p>
    <w:p w:rsidR="00D016F9" w:rsidRDefault="00F02942" w:rsidP="00F02942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="005C223B">
        <w:rPr>
          <w:rFonts w:ascii="Times New Roman" w:eastAsia="Calibri" w:hAnsi="Times New Roman" w:cs="Times New Roman"/>
          <w:sz w:val="28"/>
          <w:szCs w:val="28"/>
        </w:rPr>
        <w:t xml:space="preserve">Сведения </w:t>
      </w:r>
      <w:proofErr w:type="gramStart"/>
      <w:r w:rsidR="00D016F9" w:rsidRPr="00D016F9">
        <w:rPr>
          <w:rFonts w:ascii="Times New Roman" w:eastAsia="Calibri" w:hAnsi="Times New Roman" w:cs="Times New Roman"/>
          <w:sz w:val="28"/>
          <w:szCs w:val="28"/>
        </w:rPr>
        <w:t>о принятом на основании результатов оценки заявок на участие в конкурсе решении о присвоении</w:t>
      </w:r>
      <w:proofErr w:type="gramEnd"/>
      <w:r w:rsidR="00D016F9" w:rsidRPr="00D016F9">
        <w:rPr>
          <w:rFonts w:ascii="Times New Roman" w:eastAsia="Calibri" w:hAnsi="Times New Roman" w:cs="Times New Roman"/>
          <w:sz w:val="28"/>
          <w:szCs w:val="28"/>
        </w:rPr>
        <w:t xml:space="preserve"> этим заявкам порядковых номеров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16F9" w:rsidRPr="00D016F9">
        <w:rPr>
          <w:rFonts w:ascii="Times New Roman" w:eastAsia="Calibri" w:hAnsi="Times New Roman" w:cs="Times New Roman"/>
          <w:sz w:val="28"/>
          <w:szCs w:val="28"/>
        </w:rPr>
        <w:t xml:space="preserve">указаны в Таблице </w:t>
      </w:r>
      <w:r w:rsidR="00B80646">
        <w:rPr>
          <w:rFonts w:ascii="Times New Roman" w:eastAsia="Calibri" w:hAnsi="Times New Roman" w:cs="Times New Roman"/>
          <w:sz w:val="28"/>
          <w:szCs w:val="28"/>
        </w:rPr>
        <w:t>4</w:t>
      </w:r>
      <w:r w:rsidR="00D016F9" w:rsidRPr="00D016F9">
        <w:rPr>
          <w:rFonts w:ascii="Times New Roman" w:eastAsia="Calibri" w:hAnsi="Times New Roman" w:cs="Times New Roman"/>
          <w:sz w:val="28"/>
          <w:szCs w:val="28"/>
        </w:rPr>
        <w:t xml:space="preserve"> (см. Приложение № 2 к протоколу).</w:t>
      </w:r>
    </w:p>
    <w:p w:rsidR="002B2F35" w:rsidRDefault="002B2F35" w:rsidP="00F02942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  <w:highlight w:val="green"/>
        </w:rPr>
      </w:pPr>
    </w:p>
    <w:p w:rsidR="00AF0BE9" w:rsidRDefault="00D016F9" w:rsidP="00AF0BE9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AF0BE9" w:rsidRPr="00AF0BE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F0BE9">
        <w:rPr>
          <w:rFonts w:ascii="Times New Roman" w:eastAsia="Calibri" w:hAnsi="Times New Roman" w:cs="Times New Roman"/>
          <w:sz w:val="28"/>
          <w:szCs w:val="28"/>
        </w:rPr>
        <w:t>Единая</w:t>
      </w:r>
      <w:r w:rsidR="00AF0BE9" w:rsidRPr="00AF0BE9">
        <w:rPr>
          <w:rFonts w:ascii="Times New Roman" w:eastAsia="Calibri" w:hAnsi="Times New Roman" w:cs="Times New Roman"/>
          <w:sz w:val="28"/>
          <w:szCs w:val="28"/>
        </w:rPr>
        <w:t xml:space="preserve"> комиссия приняла решение:</w:t>
      </w:r>
    </w:p>
    <w:p w:rsidR="002B2F35" w:rsidRDefault="002B2F35" w:rsidP="00AF0BE9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1796" w:rsidRPr="00760C97" w:rsidRDefault="00D016F9" w:rsidP="00AF0BE9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C97">
        <w:rPr>
          <w:rFonts w:ascii="Times New Roman" w:eastAsia="Calibri" w:hAnsi="Times New Roman" w:cs="Times New Roman"/>
          <w:sz w:val="28"/>
          <w:szCs w:val="28"/>
        </w:rPr>
        <w:t>9</w:t>
      </w:r>
      <w:r w:rsidR="00AF0BE9" w:rsidRPr="00760C97">
        <w:rPr>
          <w:rFonts w:ascii="Times New Roman" w:eastAsia="Calibri" w:hAnsi="Times New Roman" w:cs="Times New Roman"/>
          <w:sz w:val="28"/>
          <w:szCs w:val="28"/>
        </w:rPr>
        <w:t xml:space="preserve">.1. Присвоить </w:t>
      </w:r>
      <w:r w:rsidR="00AF0BE9" w:rsidRPr="00760C97">
        <w:rPr>
          <w:rFonts w:ascii="Times New Roman" w:eastAsia="Calibri" w:hAnsi="Times New Roman" w:cs="Times New Roman"/>
          <w:b/>
          <w:sz w:val="28"/>
          <w:szCs w:val="28"/>
        </w:rPr>
        <w:t>первый порядковый номер</w:t>
      </w:r>
      <w:r w:rsidR="00AF0BE9" w:rsidRPr="00760C97">
        <w:rPr>
          <w:rFonts w:ascii="Times New Roman" w:eastAsia="Calibri" w:hAnsi="Times New Roman" w:cs="Times New Roman"/>
          <w:sz w:val="28"/>
          <w:szCs w:val="28"/>
        </w:rPr>
        <w:t xml:space="preserve"> заявке на участие в конкурсе и признать победителем конкурса</w:t>
      </w:r>
      <w:r w:rsidR="000A4813" w:rsidRPr="00760C97">
        <w:rPr>
          <w:rFonts w:ascii="Times New Roman" w:eastAsia="Calibri" w:hAnsi="Times New Roman" w:cs="Times New Roman"/>
          <w:sz w:val="28"/>
          <w:szCs w:val="28"/>
        </w:rPr>
        <w:t xml:space="preserve"> на сумму </w:t>
      </w:r>
      <w:r w:rsidR="00EB1BAD" w:rsidRPr="00760C97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760C97" w:rsidRPr="00760C97">
        <w:rPr>
          <w:rFonts w:ascii="Times New Roman" w:eastAsia="Calibri" w:hAnsi="Times New Roman" w:cs="Times New Roman"/>
          <w:b/>
          <w:sz w:val="28"/>
          <w:szCs w:val="28"/>
        </w:rPr>
        <w:t> 760 000</w:t>
      </w:r>
      <w:r w:rsidR="00EB1BAD" w:rsidRPr="00760C97">
        <w:rPr>
          <w:rFonts w:ascii="Times New Roman" w:eastAsia="Calibri" w:hAnsi="Times New Roman" w:cs="Times New Roman"/>
          <w:b/>
          <w:sz w:val="28"/>
          <w:szCs w:val="28"/>
        </w:rPr>
        <w:t>,00</w:t>
      </w:r>
      <w:r w:rsidR="005110EB" w:rsidRPr="00760C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B1BAD" w:rsidRPr="00760C97">
        <w:rPr>
          <w:rFonts w:ascii="Times New Roman" w:eastAsia="Calibri" w:hAnsi="Times New Roman" w:cs="Times New Roman"/>
          <w:b/>
          <w:sz w:val="28"/>
          <w:szCs w:val="28"/>
        </w:rPr>
        <w:t xml:space="preserve">(Пять миллионов </w:t>
      </w:r>
      <w:r w:rsidR="00760C97" w:rsidRPr="00760C97">
        <w:rPr>
          <w:rFonts w:ascii="Times New Roman" w:eastAsia="Calibri" w:hAnsi="Times New Roman" w:cs="Times New Roman"/>
          <w:b/>
          <w:sz w:val="28"/>
          <w:szCs w:val="28"/>
        </w:rPr>
        <w:t xml:space="preserve">семьсот шестьдесят </w:t>
      </w:r>
      <w:r w:rsidR="00EB1BAD" w:rsidRPr="00760C97">
        <w:rPr>
          <w:rFonts w:ascii="Times New Roman" w:eastAsia="Calibri" w:hAnsi="Times New Roman" w:cs="Times New Roman"/>
          <w:b/>
          <w:sz w:val="28"/>
          <w:szCs w:val="28"/>
        </w:rPr>
        <w:t>тысяч рублей 00 копеек)</w:t>
      </w:r>
      <w:r w:rsidR="000A4813" w:rsidRPr="00760C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96640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="00AF0BE9" w:rsidRPr="00760C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0C97" w:rsidRPr="00760C97">
        <w:rPr>
          <w:rFonts w:ascii="Times New Roman" w:eastAsia="Calibri" w:hAnsi="Times New Roman" w:cs="Times New Roman"/>
          <w:b/>
          <w:sz w:val="28"/>
          <w:szCs w:val="28"/>
        </w:rPr>
        <w:t>ФЕДЕРАЛЬН</w:t>
      </w:r>
      <w:r w:rsidR="00C96640">
        <w:rPr>
          <w:rFonts w:ascii="Times New Roman" w:eastAsia="Calibri" w:hAnsi="Times New Roman" w:cs="Times New Roman"/>
          <w:b/>
          <w:sz w:val="28"/>
          <w:szCs w:val="28"/>
        </w:rPr>
        <w:t>ОЕ</w:t>
      </w:r>
      <w:r w:rsidR="00760C97" w:rsidRPr="00760C97">
        <w:rPr>
          <w:rFonts w:ascii="Times New Roman" w:eastAsia="Calibri" w:hAnsi="Times New Roman" w:cs="Times New Roman"/>
          <w:b/>
          <w:sz w:val="28"/>
          <w:szCs w:val="28"/>
        </w:rPr>
        <w:t xml:space="preserve"> ГОСУДАРСТВЕНН</w:t>
      </w:r>
      <w:r w:rsidR="00C96640">
        <w:rPr>
          <w:rFonts w:ascii="Times New Roman" w:eastAsia="Calibri" w:hAnsi="Times New Roman" w:cs="Times New Roman"/>
          <w:b/>
          <w:sz w:val="28"/>
          <w:szCs w:val="28"/>
        </w:rPr>
        <w:t>ОЕ</w:t>
      </w:r>
      <w:r w:rsidR="00760C97" w:rsidRPr="00760C97">
        <w:rPr>
          <w:rFonts w:ascii="Times New Roman" w:eastAsia="Calibri" w:hAnsi="Times New Roman" w:cs="Times New Roman"/>
          <w:b/>
          <w:sz w:val="28"/>
          <w:szCs w:val="28"/>
        </w:rPr>
        <w:t xml:space="preserve"> БЮДЖЕТН</w:t>
      </w:r>
      <w:r w:rsidR="00C96640">
        <w:rPr>
          <w:rFonts w:ascii="Times New Roman" w:eastAsia="Calibri" w:hAnsi="Times New Roman" w:cs="Times New Roman"/>
          <w:b/>
          <w:sz w:val="28"/>
          <w:szCs w:val="28"/>
        </w:rPr>
        <w:t>ОЕ</w:t>
      </w:r>
      <w:r w:rsidR="00760C97" w:rsidRPr="00760C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60C97" w:rsidRPr="00760C9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УЧРЕЖДЕНИЕ</w:t>
      </w:r>
      <w:bookmarkStart w:id="0" w:name="_GoBack"/>
      <w:bookmarkEnd w:id="0"/>
      <w:r w:rsidR="00760C97" w:rsidRPr="00760C97">
        <w:rPr>
          <w:rFonts w:ascii="Times New Roman" w:eastAsia="Calibri" w:hAnsi="Times New Roman" w:cs="Times New Roman"/>
          <w:b/>
          <w:sz w:val="28"/>
          <w:szCs w:val="28"/>
        </w:rPr>
        <w:t xml:space="preserve"> «НАУЧНО-ИССЛЕДОВАТЕЛЬСКИЙ ИНСТИТУТ ПРОБЛЕМ СОЦИАЛЬНО-ЭКОНОМИЧЕСКОЙ СТАТИСТИКИ ФЕДЕРАЛЬНОЙ СЛУЖБЫ ГОСУДАРСТВЕННОЙ СТАТИСТИКИ»</w:t>
      </w:r>
      <w:proofErr w:type="gramStart"/>
      <w:r w:rsidR="00760C97" w:rsidRPr="00760C97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="00AF0BE9" w:rsidRPr="00760C97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AF0BE9" w:rsidRPr="00760C97">
        <w:rPr>
          <w:rFonts w:ascii="Times New Roman" w:eastAsia="Calibri" w:hAnsi="Times New Roman" w:cs="Times New Roman"/>
          <w:sz w:val="28"/>
          <w:szCs w:val="28"/>
        </w:rPr>
        <w:t xml:space="preserve"> почтовый адрес: </w:t>
      </w:r>
      <w:r w:rsidR="00760C97" w:rsidRPr="00760C97">
        <w:rPr>
          <w:rFonts w:ascii="Times New Roman" w:eastAsia="Calibri" w:hAnsi="Times New Roman" w:cs="Times New Roman"/>
          <w:sz w:val="28"/>
          <w:szCs w:val="28"/>
        </w:rPr>
        <w:t>105679, г. Москва, Измайловское шоссе 44.</w:t>
      </w:r>
    </w:p>
    <w:p w:rsidR="002B2F35" w:rsidRPr="00AC0A82" w:rsidRDefault="002B2F35" w:rsidP="00844C1E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34E58" w:rsidRDefault="00D016F9" w:rsidP="00844C1E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C97">
        <w:rPr>
          <w:rFonts w:ascii="Times New Roman" w:eastAsia="Calibri" w:hAnsi="Times New Roman" w:cs="Times New Roman"/>
          <w:sz w:val="28"/>
          <w:szCs w:val="28"/>
        </w:rPr>
        <w:t>9</w:t>
      </w:r>
      <w:r w:rsidR="00AF0BE9" w:rsidRPr="00760C97">
        <w:rPr>
          <w:rFonts w:ascii="Times New Roman" w:eastAsia="Calibri" w:hAnsi="Times New Roman" w:cs="Times New Roman"/>
          <w:sz w:val="28"/>
          <w:szCs w:val="28"/>
        </w:rPr>
        <w:t xml:space="preserve">.2. Присвоить </w:t>
      </w:r>
      <w:r w:rsidR="00AF0BE9" w:rsidRPr="00760C97">
        <w:rPr>
          <w:rFonts w:ascii="Times New Roman" w:eastAsia="Calibri" w:hAnsi="Times New Roman" w:cs="Times New Roman"/>
          <w:b/>
          <w:sz w:val="28"/>
          <w:szCs w:val="28"/>
        </w:rPr>
        <w:t>второй порядковый номер</w:t>
      </w:r>
      <w:r w:rsidR="00AF0BE9" w:rsidRPr="00760C97">
        <w:rPr>
          <w:rFonts w:ascii="Times New Roman" w:eastAsia="Calibri" w:hAnsi="Times New Roman" w:cs="Times New Roman"/>
          <w:sz w:val="28"/>
          <w:szCs w:val="28"/>
        </w:rPr>
        <w:t xml:space="preserve"> заявке на участие в конкурсе </w:t>
      </w:r>
      <w:r w:rsidR="00EB1BAD" w:rsidRPr="00760C97">
        <w:rPr>
          <w:rFonts w:ascii="Times New Roman" w:eastAsia="Calibri" w:hAnsi="Times New Roman" w:cs="Times New Roman"/>
          <w:b/>
          <w:sz w:val="28"/>
          <w:szCs w:val="28"/>
        </w:rPr>
        <w:t xml:space="preserve">ОБЩЕСТВУ С ОГРАНИЧЕННОЙ ОТВЕТСТВЕННОСТЬЮ </w:t>
      </w:r>
      <w:r w:rsidR="00760C97" w:rsidRPr="00760C97">
        <w:rPr>
          <w:rFonts w:ascii="Times New Roman" w:eastAsia="Calibri" w:hAnsi="Times New Roman" w:cs="Times New Roman"/>
          <w:b/>
          <w:sz w:val="28"/>
          <w:szCs w:val="28"/>
        </w:rPr>
        <w:t>«РАШН АПРЭЙЗЛ»</w:t>
      </w:r>
      <w:r w:rsidR="001F4F02" w:rsidRPr="00760C97">
        <w:rPr>
          <w:rFonts w:ascii="Times New Roman" w:eastAsia="Calibri" w:hAnsi="Times New Roman" w:cs="Times New Roman"/>
          <w:sz w:val="28"/>
          <w:szCs w:val="28"/>
        </w:rPr>
        <w:t xml:space="preserve">, почтовый адрес: </w:t>
      </w:r>
      <w:r w:rsidR="00760C97" w:rsidRPr="00760C97">
        <w:rPr>
          <w:rFonts w:ascii="Times New Roman" w:eastAsia="Calibri" w:hAnsi="Times New Roman" w:cs="Times New Roman"/>
          <w:sz w:val="28"/>
          <w:szCs w:val="28"/>
        </w:rPr>
        <w:t xml:space="preserve">123557, г. Москва, пер. Тишинский Б., д.43, э. </w:t>
      </w:r>
      <w:proofErr w:type="gramStart"/>
      <w:r w:rsidR="00760C97" w:rsidRPr="00760C97">
        <w:rPr>
          <w:rFonts w:ascii="Times New Roman" w:eastAsia="Calibri" w:hAnsi="Times New Roman" w:cs="Times New Roman"/>
          <w:sz w:val="28"/>
          <w:szCs w:val="28"/>
        </w:rPr>
        <w:t>цок</w:t>
      </w:r>
      <w:proofErr w:type="gramEnd"/>
      <w:r w:rsidR="00760C97" w:rsidRPr="00760C97">
        <w:rPr>
          <w:rFonts w:ascii="Times New Roman" w:eastAsia="Calibri" w:hAnsi="Times New Roman" w:cs="Times New Roman"/>
          <w:sz w:val="28"/>
          <w:szCs w:val="28"/>
        </w:rPr>
        <w:t xml:space="preserve"> пом. 9.</w:t>
      </w:r>
    </w:p>
    <w:p w:rsidR="002B2F35" w:rsidRDefault="002B2F35" w:rsidP="00844C1E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644"/>
        <w:gridCol w:w="1619"/>
        <w:gridCol w:w="540"/>
        <w:gridCol w:w="2519"/>
        <w:gridCol w:w="1757"/>
      </w:tblGrid>
      <w:tr w:rsidR="00CF1548" w:rsidRPr="00CF1548" w:rsidTr="00F34E58">
        <w:trPr>
          <w:trHeight w:val="1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48" w:rsidRPr="00CF1548" w:rsidRDefault="00CF1548" w:rsidP="00CF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48" w:rsidRPr="00CF1548" w:rsidRDefault="00CF1548" w:rsidP="00CF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48" w:rsidRPr="00CF1548" w:rsidRDefault="00CF1548" w:rsidP="00CF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48" w:rsidRPr="00CF1548" w:rsidRDefault="00CF1548" w:rsidP="00CF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48" w:rsidRPr="00CF1548" w:rsidRDefault="00CF1548" w:rsidP="00CF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48" w:rsidRPr="00CF1548" w:rsidRDefault="00CF1548" w:rsidP="00CF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</w:t>
            </w:r>
          </w:p>
        </w:tc>
      </w:tr>
      <w:tr w:rsidR="00CF1548" w:rsidRPr="00CF1548" w:rsidTr="00F34E58">
        <w:trPr>
          <w:trHeight w:val="353"/>
        </w:trPr>
        <w:tc>
          <w:tcPr>
            <w:tcW w:w="4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48" w:rsidRPr="00CF1548" w:rsidRDefault="00CF1548" w:rsidP="00CF1548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48" w:rsidRPr="00CF1548" w:rsidRDefault="00CF1548" w:rsidP="00CF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48" w:rsidRPr="00CF1548" w:rsidRDefault="00CF1548" w:rsidP="00CF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48" w:rsidRPr="00CF1548" w:rsidRDefault="00AC0A82" w:rsidP="00CF1548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CF1548" w:rsidRPr="00CF1548" w:rsidTr="002B2F35">
        <w:trPr>
          <w:trHeight w:val="6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48" w:rsidRPr="00CF1548" w:rsidRDefault="00CF1548" w:rsidP="00CF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48" w:rsidRPr="00CF1548" w:rsidRDefault="002B2F35" w:rsidP="00CF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Окладников С.М.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48" w:rsidRPr="00CF1548" w:rsidRDefault="00AC0A82" w:rsidP="00CF1548">
            <w:pPr>
              <w:tabs>
                <w:tab w:val="left" w:pos="435"/>
                <w:tab w:val="center" w:pos="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---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48" w:rsidRPr="00CF1548" w:rsidRDefault="00CF1548" w:rsidP="00CF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48" w:rsidRPr="00CF1548" w:rsidRDefault="00CF1548" w:rsidP="00CF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Хыдыров Р.З.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48" w:rsidRPr="00CF1548" w:rsidRDefault="00CF1548" w:rsidP="00CF1548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F1548" w:rsidRPr="00CF1548" w:rsidTr="00F34E58">
        <w:trPr>
          <w:trHeight w:val="52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48" w:rsidRPr="00CF1548" w:rsidRDefault="00CF1548" w:rsidP="00CF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48" w:rsidRPr="00CF1548" w:rsidRDefault="00CF1548" w:rsidP="00CF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Зарубина Е.В.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48" w:rsidRPr="00CF1548" w:rsidRDefault="00CF1548" w:rsidP="00CF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48" w:rsidRPr="00CF1548" w:rsidRDefault="00CF1548" w:rsidP="00CF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48" w:rsidRPr="00CF1548" w:rsidRDefault="00CF1548" w:rsidP="00CF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Смеречинская В.И. (секретарь комиссии)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48" w:rsidRPr="00CF1548" w:rsidRDefault="00AC0A82" w:rsidP="00CF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CF1548" w:rsidRPr="00CF1548" w:rsidTr="002B2F35">
        <w:trPr>
          <w:trHeight w:val="57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48" w:rsidRPr="00CF1548" w:rsidRDefault="00CF1548" w:rsidP="00CF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48" w:rsidRPr="00CF1548" w:rsidRDefault="00CF1548" w:rsidP="00CF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Клочкова Е.Н.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48" w:rsidRPr="00CF1548" w:rsidRDefault="00CF1548" w:rsidP="00CF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48" w:rsidRPr="00CF1548" w:rsidRDefault="00CF1548" w:rsidP="00CF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Заказчика:</w:t>
            </w:r>
          </w:p>
        </w:tc>
      </w:tr>
      <w:tr w:rsidR="00CF1548" w:rsidRPr="00CF1548" w:rsidTr="002B2F35">
        <w:trPr>
          <w:trHeight w:val="5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48" w:rsidRPr="00CF1548" w:rsidRDefault="00CF1548" w:rsidP="00CF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48" w:rsidRPr="00CF1548" w:rsidRDefault="00CF1548" w:rsidP="00CF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С.В.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48" w:rsidRPr="00CF1548" w:rsidRDefault="00CF1548" w:rsidP="00CF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48" w:rsidRPr="00B80646" w:rsidRDefault="00CF1548" w:rsidP="00CF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48" w:rsidRPr="00B80646" w:rsidRDefault="00AC0A82" w:rsidP="00CF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Малиничева М.М.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48" w:rsidRPr="00CF1548" w:rsidRDefault="00CF1548" w:rsidP="00CF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F1548" w:rsidRPr="00CF1548" w:rsidTr="002B2F35">
        <w:trPr>
          <w:trHeight w:val="5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48" w:rsidRPr="00CF1548" w:rsidRDefault="00CF1548" w:rsidP="00CF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48" w:rsidRPr="00CF1548" w:rsidRDefault="00CF1548" w:rsidP="00CF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С.Ю.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48" w:rsidRPr="00CF1548" w:rsidRDefault="00CF1548" w:rsidP="00CF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48" w:rsidRPr="00CF1548" w:rsidRDefault="00CF1548" w:rsidP="00CF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48" w:rsidRPr="00CF1548" w:rsidRDefault="00CF1548" w:rsidP="00CF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48" w:rsidRPr="00CF1548" w:rsidRDefault="00CF1548" w:rsidP="00CF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1D7F5C" w:rsidRDefault="001D7F5C" w:rsidP="001D7F5C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Calibri" w:eastAsia="Calibri" w:hAnsi="Calibri" w:cs="Times New Roman"/>
        </w:rPr>
        <w:sectPr w:rsidR="001D7F5C" w:rsidSect="00890494">
          <w:headerReference w:type="default" r:id="rId1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D7F5C" w:rsidRPr="001D7F5C" w:rsidRDefault="001D7F5C" w:rsidP="001D7F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7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протоколу</w:t>
      </w:r>
    </w:p>
    <w:p w:rsidR="001D7F5C" w:rsidRDefault="001D7F5C" w:rsidP="001D7F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7E4B" w:rsidRDefault="001D2BDD" w:rsidP="0093016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</w:t>
      </w:r>
      <w:r w:rsidRPr="001D7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</w:p>
    <w:p w:rsidR="00930169" w:rsidRPr="00CF1548" w:rsidRDefault="00930169" w:rsidP="0093016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"/>
          <w:szCs w:val="24"/>
          <w:lang w:eastAsia="ru-RU"/>
        </w:rPr>
      </w:pPr>
    </w:p>
    <w:p w:rsidR="00F34E58" w:rsidRDefault="00F34E58" w:rsidP="006E07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474" w:type="dxa"/>
        <w:jc w:val="right"/>
        <w:tblInd w:w="93" w:type="dxa"/>
        <w:tblLook w:val="04A0" w:firstRow="1" w:lastRow="0" w:firstColumn="1" w:lastColumn="0" w:noHBand="0" w:noVBand="1"/>
      </w:tblPr>
      <w:tblGrid>
        <w:gridCol w:w="540"/>
        <w:gridCol w:w="960"/>
        <w:gridCol w:w="1020"/>
        <w:gridCol w:w="960"/>
        <w:gridCol w:w="1020"/>
        <w:gridCol w:w="960"/>
        <w:gridCol w:w="1060"/>
        <w:gridCol w:w="4127"/>
        <w:gridCol w:w="3827"/>
      </w:tblGrid>
      <w:tr w:rsidR="00AC0A82" w:rsidRPr="00AC0A82" w:rsidTr="00E04994">
        <w:trPr>
          <w:trHeight w:val="810"/>
          <w:jc w:val="right"/>
        </w:trPr>
        <w:tc>
          <w:tcPr>
            <w:tcW w:w="14474" w:type="dxa"/>
            <w:gridSpan w:val="9"/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AC0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Таблица о присвоении участникам конкурса баллов по критерию оценки «Качественные, функциональные и экологические характеристики объекта закупки» (показатель критерия:</w:t>
            </w:r>
            <w:proofErr w:type="gramEnd"/>
            <w:r w:rsidRPr="00AC0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0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«Качество работ»)</w:t>
            </w:r>
            <w:proofErr w:type="gramEnd"/>
          </w:p>
        </w:tc>
      </w:tr>
      <w:tr w:rsidR="00AC0A82" w:rsidRPr="00AC0A82" w:rsidTr="00E04994">
        <w:trPr>
          <w:trHeight w:val="1320"/>
          <w:jc w:val="right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C0A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AC0A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Идентификационный номер заявки</w:t>
            </w:r>
          </w:p>
        </w:tc>
        <w:tc>
          <w:tcPr>
            <w:tcW w:w="502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AC0A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Присвоенные присутствующими членами единой комиссии баллы по критерию оценки «Качественные, функциональные и экологические характеристики объекта закупки» (показатель критерия:</w:t>
            </w:r>
            <w:proofErr w:type="gramEnd"/>
            <w:r w:rsidRPr="00AC0A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C0A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«Качество работ»)</w:t>
            </w:r>
            <w:proofErr w:type="gramEnd"/>
          </w:p>
        </w:tc>
        <w:tc>
          <w:tcPr>
            <w:tcW w:w="79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AC0A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Присвоенные участнику баллы по критерию оценки «Качественные, функциональные и экологические характеристики объекта закупки» (показатель критерия:</w:t>
            </w:r>
            <w:proofErr w:type="gramEnd"/>
            <w:r w:rsidRPr="00AC0A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C0A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«Качество работ») (в соответствии с порядком оценки заявок на участие в конкурсе, указанным в конкурсной документации)</w:t>
            </w:r>
            <w:proofErr w:type="gramEnd"/>
          </w:p>
        </w:tc>
      </w:tr>
      <w:tr w:rsidR="00AC0A82" w:rsidRPr="00AC0A82" w:rsidTr="00E04994">
        <w:trPr>
          <w:trHeight w:val="570"/>
          <w:jc w:val="right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Члены единой комиссии (Ф. И. О.)</w:t>
            </w:r>
          </w:p>
        </w:tc>
        <w:tc>
          <w:tcPr>
            <w:tcW w:w="41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баллов, присуждаемых заявке (предложению) участника конкурса по показателю «Качество работ» (</w:t>
            </w:r>
            <w:proofErr w:type="spellStart"/>
            <w:r w:rsidRPr="00AC0A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НЦБкр</w:t>
            </w:r>
            <w:proofErr w:type="gramStart"/>
            <w:r w:rsidRPr="00AC0A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proofErr w:type="spellEnd"/>
            <w:proofErr w:type="gramEnd"/>
            <w:r w:rsidRPr="00AC0A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Рейтинг заявки (предложения) участника закупки (Р2i) с учетом коэффициента значимости критерия (К</w:t>
            </w:r>
            <w:proofErr w:type="gramStart"/>
            <w:r w:rsidRPr="00AC0A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З(</w:t>
            </w:r>
            <w:proofErr w:type="spellStart"/>
            <w:proofErr w:type="gramEnd"/>
            <w:r w:rsidRPr="00AC0A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Кх</w:t>
            </w:r>
            <w:proofErr w:type="spellEnd"/>
            <w:r w:rsidRPr="00AC0A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)=0,5)</w:t>
            </w:r>
          </w:p>
        </w:tc>
      </w:tr>
      <w:tr w:rsidR="00AC0A82" w:rsidRPr="00AC0A82" w:rsidTr="00E04994">
        <w:trPr>
          <w:trHeight w:val="1935"/>
          <w:jc w:val="right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Окладников С.М.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Зарубина Е.В.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Петренко А.В.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Хыдыров Р.З.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Смеречинская В.И.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C0A82" w:rsidRPr="00AC0A82" w:rsidTr="00E04994">
        <w:trPr>
          <w:trHeight w:val="555"/>
          <w:jc w:val="right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</w:tr>
      <w:tr w:rsidR="00AC0A82" w:rsidRPr="00AC0A82" w:rsidTr="00E04994">
        <w:trPr>
          <w:trHeight w:val="570"/>
          <w:jc w:val="right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0,50</w:t>
            </w:r>
          </w:p>
        </w:tc>
      </w:tr>
    </w:tbl>
    <w:p w:rsidR="00F34E58" w:rsidRDefault="00F34E58" w:rsidP="00AC0A82">
      <w:pPr>
        <w:ind w:left="142" w:right="-59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6E07B8" w:rsidRPr="003833CF" w:rsidRDefault="006E07B8" w:rsidP="006E07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33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Таблица </w:t>
      </w:r>
      <w:r w:rsidR="00CF15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</w:p>
    <w:tbl>
      <w:tblPr>
        <w:tblW w:w="14900" w:type="dxa"/>
        <w:jc w:val="right"/>
        <w:tblInd w:w="93" w:type="dxa"/>
        <w:tblLook w:val="04A0" w:firstRow="1" w:lastRow="0" w:firstColumn="1" w:lastColumn="0" w:noHBand="0" w:noVBand="1"/>
      </w:tblPr>
      <w:tblGrid>
        <w:gridCol w:w="580"/>
        <w:gridCol w:w="4960"/>
        <w:gridCol w:w="4700"/>
        <w:gridCol w:w="4660"/>
      </w:tblGrid>
      <w:tr w:rsidR="00AC0A82" w:rsidRPr="00AC0A82" w:rsidTr="00E04994">
        <w:trPr>
          <w:trHeight w:val="1950"/>
          <w:jc w:val="right"/>
        </w:trPr>
        <w:tc>
          <w:tcPr>
            <w:tcW w:w="149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AC0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Таблица о присвоении участникам конкурса баллов по критерию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 (показатели критерия:</w:t>
            </w:r>
            <w:proofErr w:type="gramEnd"/>
            <w:r w:rsidRPr="00AC0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0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«Опыт участника по успешному выполнению научно-исследовательских работ сопоставимого характера и объема» и «Квалификация трудовых ресурсов (руководителей и ключевых специалистов), предлагаемых для выполнения научно-исследовательской работы)»</w:t>
            </w:r>
            <w:proofErr w:type="gramEnd"/>
          </w:p>
        </w:tc>
      </w:tr>
      <w:tr w:rsidR="00AC0A82" w:rsidRPr="00AC0A82" w:rsidTr="00E04994">
        <w:trPr>
          <w:trHeight w:val="1335"/>
          <w:jc w:val="right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№</w:t>
            </w:r>
            <w:r w:rsidRPr="00AC0A8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br/>
            </w:r>
            <w:proofErr w:type="gramStart"/>
            <w:r w:rsidRPr="00AC0A8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п</w:t>
            </w:r>
            <w:proofErr w:type="gramEnd"/>
            <w:r w:rsidRPr="00AC0A8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/п</w:t>
            </w:r>
          </w:p>
        </w:tc>
        <w:tc>
          <w:tcPr>
            <w:tcW w:w="4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Члены единой комиссии (Ф. И. О.)/</w:t>
            </w:r>
            <w:r w:rsidRPr="00AC0A8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br/>
              <w:t>Наименование участника закупки</w:t>
            </w:r>
            <w:r w:rsidRPr="00AC0A8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br/>
              <w:t>(идентификационный номер заявки)</w:t>
            </w:r>
          </w:p>
        </w:tc>
        <w:tc>
          <w:tcPr>
            <w:tcW w:w="93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proofErr w:type="gramStart"/>
            <w:r w:rsidRPr="00AC0A8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Присвоенные присутствующими членами единой комиссии баллы по критерию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  <w:r w:rsidRPr="00AC0A8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     </w:t>
            </w:r>
            <w:proofErr w:type="gramEnd"/>
          </w:p>
        </w:tc>
      </w:tr>
      <w:tr w:rsidR="00AC0A82" w:rsidRPr="00AC0A82" w:rsidTr="00E04994">
        <w:trPr>
          <w:trHeight w:val="285"/>
          <w:jc w:val="righ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Показатели критерия:</w:t>
            </w:r>
          </w:p>
        </w:tc>
      </w:tr>
      <w:tr w:rsidR="00AC0A82" w:rsidRPr="00AC0A82" w:rsidTr="00E04994">
        <w:trPr>
          <w:trHeight w:val="461"/>
          <w:jc w:val="righ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«Опыт участника по успешному выполнению научно-исследовательских работ сопоставимого характера и объема» (</w:t>
            </w:r>
            <w:proofErr w:type="spellStart"/>
            <w:r w:rsidRPr="00AC0A8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НЦБопi</w:t>
            </w:r>
            <w:proofErr w:type="spellEnd"/>
            <w:r w:rsidRPr="00AC0A8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=100*(</w:t>
            </w:r>
            <w:proofErr w:type="spellStart"/>
            <w:r w:rsidRPr="00AC0A8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Кi</w:t>
            </w:r>
            <w:proofErr w:type="spellEnd"/>
            <w:r w:rsidRPr="00AC0A8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/</w:t>
            </w:r>
            <w:proofErr w:type="spellStart"/>
            <w:proofErr w:type="gramStart"/>
            <w:r w:rsidRPr="00AC0A8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К</w:t>
            </w:r>
            <w:proofErr w:type="gramEnd"/>
            <w:r w:rsidRPr="00AC0A8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max</w:t>
            </w:r>
            <w:proofErr w:type="spellEnd"/>
            <w:r w:rsidRPr="00AC0A8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))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«Квалификация трудовых ресурсов (руководителей и ключевых специалистов), предлагаемых для выполнения научно-исследовательской работы» (</w:t>
            </w:r>
            <w:proofErr w:type="spellStart"/>
            <w:r w:rsidRPr="00AC0A8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НЦБкрi</w:t>
            </w:r>
            <w:proofErr w:type="spellEnd"/>
            <w:r w:rsidRPr="00AC0A8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=100*(</w:t>
            </w:r>
            <w:proofErr w:type="spellStart"/>
            <w:r w:rsidRPr="00AC0A8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Кi</w:t>
            </w:r>
            <w:proofErr w:type="spellEnd"/>
            <w:r w:rsidRPr="00AC0A8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/</w:t>
            </w:r>
            <w:proofErr w:type="spellStart"/>
            <w:proofErr w:type="gramStart"/>
            <w:r w:rsidRPr="00AC0A8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К</w:t>
            </w:r>
            <w:proofErr w:type="gramEnd"/>
            <w:r w:rsidRPr="00AC0A8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max</w:t>
            </w:r>
            <w:proofErr w:type="spellEnd"/>
            <w:r w:rsidRPr="00AC0A8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))</w:t>
            </w:r>
          </w:p>
        </w:tc>
      </w:tr>
      <w:tr w:rsidR="00AC0A82" w:rsidRPr="00AC0A82" w:rsidTr="00E04994">
        <w:trPr>
          <w:trHeight w:val="450"/>
          <w:jc w:val="right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Окладников С.М.</w:t>
            </w:r>
          </w:p>
        </w:tc>
      </w:tr>
      <w:tr w:rsidR="00AC0A82" w:rsidRPr="00AC0A82" w:rsidTr="00E04994">
        <w:trPr>
          <w:trHeight w:val="1020"/>
          <w:jc w:val="right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ФГБУ «НАУЧНО-ИССЛЕДОВАТЕЛЬСКИЙ ИНСТИТУТ ПРОБЛЕМ СОЦИАЛЬНО-ЭКОНОМИЧЕСКОЙ СТАТИСТИКИ ФЕДЕРАЛЬНОЙ СЛУЖБЫ ГОСУДАРСТВЕННОЙ СТАТИСТИКИ» (37)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C0A82" w:rsidRPr="00AC0A82" w:rsidTr="00E04994">
        <w:trPr>
          <w:trHeight w:val="265"/>
          <w:jc w:val="right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"РАШН АПРЭЙЗЛ" (47)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C0A82" w:rsidRPr="00AC0A82" w:rsidTr="00E04994">
        <w:trPr>
          <w:trHeight w:val="390"/>
          <w:jc w:val="right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Зарубина Е.В.</w:t>
            </w:r>
          </w:p>
        </w:tc>
      </w:tr>
      <w:tr w:rsidR="00AC0A82" w:rsidRPr="00AC0A82" w:rsidTr="00E04994">
        <w:trPr>
          <w:trHeight w:val="1065"/>
          <w:jc w:val="right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ФГБУ «НАУЧНО-ИССЛЕДОВАТЕЛЬСКИЙ ИНСТИТУТ ПРОБЛЕМ СОЦИАЛЬНО-ЭКОНОМИЧЕСКОЙ СТАТИСТИКИ ФЕДЕРАЛЬНОЙ СЛУЖБЫ ГОСУДАРСТВЕННОЙ СТАТИСТИКИ» (37)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C0A82" w:rsidRPr="00AC0A82" w:rsidTr="00E04994">
        <w:trPr>
          <w:trHeight w:val="70"/>
          <w:jc w:val="right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"РАШН АПРЭЙЗЛ" (47)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C0A82" w:rsidRPr="00AC0A82" w:rsidTr="00E04994">
        <w:trPr>
          <w:trHeight w:val="435"/>
          <w:jc w:val="right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Малышева С.В.</w:t>
            </w:r>
          </w:p>
        </w:tc>
      </w:tr>
      <w:tr w:rsidR="00AC0A82" w:rsidRPr="00AC0A82" w:rsidTr="00E04994">
        <w:trPr>
          <w:trHeight w:val="1080"/>
          <w:jc w:val="right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ФГБУ «НАУЧНО-ИССЛЕДОВАТЕЛЬСКИЙ ИНСТИТУТ ПРОБЛЕМ СОЦИАЛЬНО-ЭКОНОМИЧЕСКОЙ СТАТИСТИКИ ФЕДЕРАЛЬНОЙ СЛУЖБЫ ГОСУДАРСТВЕННОЙ СТАТИСТИКИ» (37)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C0A82" w:rsidRPr="00AC0A82" w:rsidTr="00E04994">
        <w:trPr>
          <w:trHeight w:val="78"/>
          <w:jc w:val="right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"РАШН АПРЭЙЗЛ" (47)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C0A82" w:rsidRPr="00AC0A82" w:rsidTr="00E04994">
        <w:trPr>
          <w:trHeight w:val="465"/>
          <w:jc w:val="right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Никитина С.Ю.</w:t>
            </w:r>
          </w:p>
        </w:tc>
      </w:tr>
      <w:tr w:rsidR="00AC0A82" w:rsidRPr="00AC0A82" w:rsidTr="00E04994">
        <w:trPr>
          <w:trHeight w:val="1005"/>
          <w:jc w:val="right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ФГБУ «НАУЧНО-ИССЛЕДОВАТЕЛЬСКИЙ ИНСТИТУТ ПРОБЛЕМ СОЦИАЛЬНО-ЭКОНОМИЧЕСКОЙ СТАТИСТИКИ ФЕДЕРАЛЬНОЙ СЛУЖБЫ ГОСУДАРСТВЕННОЙ СТАТИСТИКИ» (37)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C0A82" w:rsidRPr="00AC0A82" w:rsidTr="00E04994">
        <w:trPr>
          <w:trHeight w:val="70"/>
          <w:jc w:val="right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"РАШН АПРЭЙЗЛ" (47)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C0A82" w:rsidRPr="00AC0A82" w:rsidTr="00E04994">
        <w:trPr>
          <w:trHeight w:val="465"/>
          <w:jc w:val="right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Петренко А.В. </w:t>
            </w:r>
          </w:p>
        </w:tc>
      </w:tr>
      <w:tr w:rsidR="00AC0A82" w:rsidRPr="00AC0A82" w:rsidTr="00E04994">
        <w:trPr>
          <w:trHeight w:val="1035"/>
          <w:jc w:val="right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ФГБУ «НАУЧНО-ИССЛЕДОВАТЕЛЬСКИЙ ИНСТИТУТ ПРОБЛЕМ СОЦИАЛЬНО-ЭКОНОМИЧЕСКОЙ СТАТИСТИКИ ФЕДЕРАЛЬНОЙ СЛУЖБЫ ГОСУДАРСТВЕННОЙ СТАТИСТИКИ» (37)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C0A82" w:rsidRPr="00AC0A82" w:rsidTr="00E04994">
        <w:trPr>
          <w:trHeight w:val="70"/>
          <w:jc w:val="right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"РАШН АПРЭЙЗЛ" (47)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C0A82" w:rsidRPr="00AC0A82" w:rsidTr="00E04994">
        <w:trPr>
          <w:trHeight w:val="465"/>
          <w:jc w:val="right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Хыдыров Р.З.</w:t>
            </w:r>
          </w:p>
        </w:tc>
      </w:tr>
      <w:tr w:rsidR="00AC0A82" w:rsidRPr="00AC0A82" w:rsidTr="00E04994">
        <w:trPr>
          <w:trHeight w:val="1005"/>
          <w:jc w:val="right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ФГБУ «НАУЧНО-ИССЛЕДОВАТЕЛЬСКИЙ ИНСТИТУТ ПРОБЛЕМ СОЦИАЛЬНО-ЭКОНОМИЧЕСКОЙ СТАТИСТИКИ ФЕДЕРАЛЬНОЙ СЛУЖБЫ ГОСУДАРСТВЕННОЙ СТАТИСТИКИ» (37)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C0A82" w:rsidRPr="00AC0A82" w:rsidTr="00E04994">
        <w:trPr>
          <w:trHeight w:val="70"/>
          <w:jc w:val="right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"РАШН АПРЭЙЗЛ" (47)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C0A82" w:rsidRPr="00AC0A82" w:rsidTr="00E04994">
        <w:trPr>
          <w:trHeight w:val="1410"/>
          <w:jc w:val="right"/>
        </w:trPr>
        <w:tc>
          <w:tcPr>
            <w:tcW w:w="149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AC0A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Присвоенные участнику баллы по критерию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 (показатели критерия:</w:t>
            </w:r>
            <w:proofErr w:type="gramEnd"/>
            <w:r w:rsidRPr="00AC0A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C0A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«Опыт участника по успешному выполнению научно-исследовательских работ сопоставимого характера и объема» и «Квалификация трудовых ресурсов (руководителей и ключевых специалистов), предлагаемых для выполнения научно-исследовательской работы)» (в соответствии с порядком оценки заявок на участие в конкурсе, указанным в конкурсной документации)</w:t>
            </w:r>
            <w:proofErr w:type="gramEnd"/>
          </w:p>
        </w:tc>
      </w:tr>
      <w:tr w:rsidR="00AC0A82" w:rsidRPr="00AC0A82" w:rsidTr="00E04994">
        <w:trPr>
          <w:trHeight w:val="630"/>
          <w:jc w:val="right"/>
        </w:trPr>
        <w:tc>
          <w:tcPr>
            <w:tcW w:w="149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Количество баллов (среднее арифметическое оценок присутствующих членов единой комиссии), присуждаемых заявке (предложению) участника конкурса по  показателям критерия оценки</w:t>
            </w:r>
          </w:p>
        </w:tc>
      </w:tr>
      <w:tr w:rsidR="00AC0A82" w:rsidRPr="00AC0A82" w:rsidTr="00E04994">
        <w:trPr>
          <w:trHeight w:val="285"/>
          <w:jc w:val="right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Pr="00AC0A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gramStart"/>
            <w:r w:rsidRPr="00AC0A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AC0A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участника закупки</w:t>
            </w:r>
            <w:r w:rsidRPr="00AC0A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(идентификационный номер заявки)</w:t>
            </w:r>
          </w:p>
        </w:tc>
        <w:tc>
          <w:tcPr>
            <w:tcW w:w="93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 критерия:</w:t>
            </w:r>
          </w:p>
        </w:tc>
      </w:tr>
      <w:tr w:rsidR="00AC0A82" w:rsidRPr="00AC0A82" w:rsidTr="00E04994">
        <w:trPr>
          <w:trHeight w:val="1080"/>
          <w:jc w:val="righ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«Опыт участника по успешному выполнению научно-исследовательских работ сопоставимого характера и объема» (</w:t>
            </w:r>
            <w:proofErr w:type="spellStart"/>
            <w:r w:rsidRPr="00AC0A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НЦБопi</w:t>
            </w:r>
            <w:proofErr w:type="spellEnd"/>
            <w:r w:rsidRPr="00AC0A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=100*(</w:t>
            </w:r>
            <w:proofErr w:type="spellStart"/>
            <w:r w:rsidRPr="00AC0A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Кi</w:t>
            </w:r>
            <w:proofErr w:type="spellEnd"/>
            <w:r w:rsidRPr="00AC0A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AC0A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AC0A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max</w:t>
            </w:r>
            <w:proofErr w:type="spellEnd"/>
            <w:r w:rsidRPr="00AC0A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))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«Квалификация трудовых ресурсов (руководителей и ключевых специалистов), предлагаемых для выполнения научно-исследовательской работы» (</w:t>
            </w:r>
            <w:proofErr w:type="spellStart"/>
            <w:r w:rsidRPr="00AC0A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НЦБкрi</w:t>
            </w:r>
            <w:proofErr w:type="spellEnd"/>
            <w:r w:rsidRPr="00AC0A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=100*(</w:t>
            </w:r>
            <w:proofErr w:type="spellStart"/>
            <w:r w:rsidRPr="00AC0A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Кi</w:t>
            </w:r>
            <w:proofErr w:type="spellEnd"/>
            <w:r w:rsidRPr="00AC0A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AC0A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AC0A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max</w:t>
            </w:r>
            <w:proofErr w:type="spellEnd"/>
            <w:r w:rsidRPr="00AC0A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))</w:t>
            </w:r>
          </w:p>
        </w:tc>
      </w:tr>
      <w:tr w:rsidR="00AC0A82" w:rsidRPr="00AC0A82" w:rsidTr="00E04994">
        <w:trPr>
          <w:trHeight w:val="1125"/>
          <w:jc w:val="right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ФГБУ «НАУЧНО-ИССЛЕДОВАТЕЛЬСКИЙ ИНСТИТУТ ПРОБЛЕМ СОЦИАЛЬНО-ЭКОНОМИЧЕСКОЙ СТАТИСТИКИ ФЕДЕРАЛЬНОЙ СЛУЖБЫ ГОСУДАРСТВЕННОЙ СТАТИСТИКИ» (37)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C0A82" w:rsidRPr="00AC0A82" w:rsidTr="00E04994">
        <w:trPr>
          <w:trHeight w:val="705"/>
          <w:jc w:val="right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"РАШН АПРЭЙЗЛ" (47)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C0A82" w:rsidRPr="00AC0A82" w:rsidTr="00E04994">
        <w:trPr>
          <w:trHeight w:val="840"/>
          <w:jc w:val="right"/>
        </w:trPr>
        <w:tc>
          <w:tcPr>
            <w:tcW w:w="1490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Рейтинг заявки (предложения) участника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 (Р3i) с учетом коэффициента значимости критерия (К</w:t>
            </w:r>
            <w:proofErr w:type="gramStart"/>
            <w:r w:rsidRPr="00AC0A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З(</w:t>
            </w:r>
            <w:proofErr w:type="spellStart"/>
            <w:proofErr w:type="gramEnd"/>
            <w:r w:rsidRPr="00AC0A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  <w:r w:rsidRPr="00AC0A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)=0,3)</w:t>
            </w:r>
          </w:p>
        </w:tc>
      </w:tr>
      <w:tr w:rsidR="00AC0A82" w:rsidRPr="00AC0A82" w:rsidTr="00E04994">
        <w:trPr>
          <w:trHeight w:val="1140"/>
          <w:jc w:val="right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ФГБУ «НАУЧНО-ИССЛЕДОВАТЕЛЬСКИЙ ИНСТИТУТ ПРОБЛЕМ СОЦИАЛЬНО-ЭКОНОМИЧЕСКОЙ СТАТИСТИКИ ФЕДЕРАЛЬНОЙ СЛУЖБЫ ГОСУДАРСТВЕННОЙ СТАТИСТИКИ» (37)</w:t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30,00</w:t>
            </w:r>
          </w:p>
        </w:tc>
      </w:tr>
      <w:tr w:rsidR="00AC0A82" w:rsidRPr="00AC0A82" w:rsidTr="00E04994">
        <w:trPr>
          <w:trHeight w:val="885"/>
          <w:jc w:val="right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ОБЩЕСТВО С ОГРАНИЧЕННОЙ ОТВЕТСТВЕННОСТЬЮ "РАШН АПРЭЙЗЛ" (47)</w:t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C0A82" w:rsidRPr="00AC0A82" w:rsidRDefault="00AC0A82" w:rsidP="00AC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A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</w:tbl>
    <w:p w:rsidR="00357150" w:rsidRDefault="00357150" w:rsidP="00F672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5110EB" w:rsidRDefault="005110EB" w:rsidP="000A1796">
      <w:pPr>
        <w:spacing w:after="0" w:line="240" w:lineRule="auto"/>
        <w:ind w:firstLine="993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6726E" w:rsidRDefault="00F6726E" w:rsidP="000A1796">
      <w:pPr>
        <w:spacing w:after="0" w:line="240" w:lineRule="auto"/>
        <w:ind w:firstLine="993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6726E" w:rsidRDefault="00F6726E" w:rsidP="000A1796">
      <w:pPr>
        <w:spacing w:after="0" w:line="240" w:lineRule="auto"/>
        <w:ind w:firstLine="993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6726E" w:rsidRDefault="00F6726E" w:rsidP="000A1796">
      <w:pPr>
        <w:spacing w:after="0" w:line="240" w:lineRule="auto"/>
        <w:ind w:firstLine="993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6726E" w:rsidRDefault="00F6726E" w:rsidP="000A1796">
      <w:pPr>
        <w:spacing w:after="0" w:line="240" w:lineRule="auto"/>
        <w:ind w:firstLine="993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6726E" w:rsidRDefault="00F6726E" w:rsidP="000A1796">
      <w:pPr>
        <w:spacing w:after="0" w:line="240" w:lineRule="auto"/>
        <w:ind w:firstLine="993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6726E" w:rsidRDefault="00F6726E" w:rsidP="000A1796">
      <w:pPr>
        <w:spacing w:after="0" w:line="240" w:lineRule="auto"/>
        <w:ind w:firstLine="993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0A1796" w:rsidRDefault="000A1796" w:rsidP="000A17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7C2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Таблица </w:t>
      </w:r>
      <w:r w:rsidR="000E6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:rsidR="00F6726E" w:rsidRDefault="00F6726E" w:rsidP="00F67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3660" w:type="dxa"/>
        <w:jc w:val="right"/>
        <w:tblInd w:w="93" w:type="dxa"/>
        <w:tblLook w:val="04A0" w:firstRow="1" w:lastRow="0" w:firstColumn="1" w:lastColumn="0" w:noHBand="0" w:noVBand="1"/>
      </w:tblPr>
      <w:tblGrid>
        <w:gridCol w:w="503"/>
        <w:gridCol w:w="2894"/>
        <w:gridCol w:w="1624"/>
        <w:gridCol w:w="834"/>
        <w:gridCol w:w="814"/>
        <w:gridCol w:w="840"/>
        <w:gridCol w:w="900"/>
        <w:gridCol w:w="766"/>
        <w:gridCol w:w="2400"/>
        <w:gridCol w:w="2085"/>
      </w:tblGrid>
      <w:tr w:rsidR="00E04994" w:rsidRPr="00E04994" w:rsidTr="00E04994">
        <w:trPr>
          <w:trHeight w:val="975"/>
          <w:jc w:val="right"/>
        </w:trPr>
        <w:tc>
          <w:tcPr>
            <w:tcW w:w="136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994" w:rsidRPr="00E04994" w:rsidRDefault="00E04994" w:rsidP="00E0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Таблица о присвоении участникам конкурса баллов по критерию оценки «Цена контракта или сумма цен единиц товара, работы, услуги» на основании протокола подачи окончательных предложений, полученного от оператора электронной площадки</w:t>
            </w:r>
          </w:p>
        </w:tc>
      </w:tr>
      <w:tr w:rsidR="00E04994" w:rsidRPr="00E04994" w:rsidTr="00E04994">
        <w:trPr>
          <w:trHeight w:val="1725"/>
          <w:jc w:val="right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994" w:rsidRPr="00E04994" w:rsidRDefault="00E04994" w:rsidP="00E0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04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E04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994" w:rsidRPr="00E04994" w:rsidRDefault="00E04994" w:rsidP="00E0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участника закупки</w:t>
            </w:r>
            <w:r w:rsidRPr="00E04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(идентификационный номер заявки)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994" w:rsidRPr="00E04994" w:rsidRDefault="00E04994" w:rsidP="00E0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Окончательное предложение о цене контракта поданное участником (руб.) </w:t>
            </w:r>
          </w:p>
        </w:tc>
        <w:tc>
          <w:tcPr>
            <w:tcW w:w="41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994" w:rsidRPr="00E04994" w:rsidRDefault="00E04994" w:rsidP="00E0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04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Присвоенные присутствующими членами единой комиссии баллы по критерию оценки «Цена контракта или сумма цен единиц товара, работы, услуги» (</w:t>
            </w:r>
            <w:proofErr w:type="spellStart"/>
            <w:r w:rsidRPr="00E04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ЦБi</w:t>
            </w:r>
            <w:proofErr w:type="spellEnd"/>
            <w:r w:rsidRPr="00E04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= (</w:t>
            </w:r>
            <w:proofErr w:type="spellStart"/>
            <w:r w:rsidRPr="00E04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Цmin</w:t>
            </w:r>
            <w:proofErr w:type="spellEnd"/>
            <w:r w:rsidRPr="00E04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E04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Цi</w:t>
            </w:r>
            <w:proofErr w:type="spellEnd"/>
            <w:r w:rsidRPr="00E04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)*100</w:t>
            </w:r>
            <w:proofErr w:type="gramEnd"/>
          </w:p>
        </w:tc>
        <w:tc>
          <w:tcPr>
            <w:tcW w:w="46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4994" w:rsidRPr="00E04994" w:rsidRDefault="00E04994" w:rsidP="00E0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Присвоенные участнику баллы по критерию оценки «Цена контракта или сумма цен единиц товара, работы, </w:t>
            </w:r>
            <w:proofErr w:type="spellStart"/>
            <w:r w:rsidRPr="00E04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услугиа</w:t>
            </w:r>
            <w:proofErr w:type="spellEnd"/>
            <w:r w:rsidRPr="00E04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 (в соответствии с порядком оценки заявок на участие в конкурсе, указанным в конкурсной документации)</w:t>
            </w:r>
          </w:p>
        </w:tc>
      </w:tr>
      <w:tr w:rsidR="00E04994" w:rsidRPr="00E04994" w:rsidTr="00E04994">
        <w:trPr>
          <w:trHeight w:val="735"/>
          <w:jc w:val="right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94" w:rsidRPr="00E04994" w:rsidRDefault="00E04994" w:rsidP="00E04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94" w:rsidRPr="00E04994" w:rsidRDefault="00E04994" w:rsidP="00E04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94" w:rsidRPr="00E04994" w:rsidRDefault="00E04994" w:rsidP="00E04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994" w:rsidRPr="00E04994" w:rsidRDefault="00E04994" w:rsidP="00E0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Члены единой комиссии (Ф. И. О.)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994" w:rsidRPr="00E04994" w:rsidRDefault="00E04994" w:rsidP="00E0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баллов, присуждаемых заявке (предложению) участника конкурса по  критерию оценки «Цена контракта или сумма цен единиц товара, работы, услуги» (</w:t>
            </w:r>
            <w:proofErr w:type="spellStart"/>
            <w:r w:rsidRPr="00E04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ЦБ</w:t>
            </w:r>
            <w:proofErr w:type="gramStart"/>
            <w:r w:rsidRPr="00E04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proofErr w:type="spellEnd"/>
            <w:proofErr w:type="gramEnd"/>
            <w:r w:rsidRPr="00E04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4994" w:rsidRPr="00E04994" w:rsidRDefault="00E04994" w:rsidP="00E0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Рейтинг заявки (предложения) участника по критерию оценки «Цена контракта или сумма цен единиц товара, работы, услуги» (Р1i), с учетом коэффициента значимости критерия (</w:t>
            </w:r>
            <w:proofErr w:type="gramStart"/>
            <w:r w:rsidRPr="00E04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КЗ</w:t>
            </w:r>
            <w:proofErr w:type="gramEnd"/>
            <w:r w:rsidRPr="00E04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(Ц)= 0,2)</w:t>
            </w:r>
          </w:p>
        </w:tc>
      </w:tr>
      <w:tr w:rsidR="00E04994" w:rsidRPr="00E04994" w:rsidTr="00E04994">
        <w:trPr>
          <w:trHeight w:val="1965"/>
          <w:jc w:val="right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94" w:rsidRPr="00E04994" w:rsidRDefault="00E04994" w:rsidP="00E04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94" w:rsidRPr="00E04994" w:rsidRDefault="00E04994" w:rsidP="00E04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94" w:rsidRPr="00E04994" w:rsidRDefault="00E04994" w:rsidP="00E04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04994" w:rsidRPr="00E04994" w:rsidRDefault="00E04994" w:rsidP="00E0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Зарубина Е.В.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04994" w:rsidRPr="00E04994" w:rsidRDefault="00E04994" w:rsidP="00E0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04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Клочкова</w:t>
            </w:r>
            <w:proofErr w:type="spellEnd"/>
            <w:r w:rsidRPr="00E04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Е.Н.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04994" w:rsidRPr="00E04994" w:rsidRDefault="00E04994" w:rsidP="00E0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Малышева С.Ю.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04994" w:rsidRPr="00E04994" w:rsidRDefault="00E04994" w:rsidP="00E0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Никитина С.Ю.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04994" w:rsidRPr="00E04994" w:rsidRDefault="00E04994" w:rsidP="00E0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Хыдыров Р.З.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994" w:rsidRPr="00E04994" w:rsidRDefault="00E04994" w:rsidP="00E04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4994" w:rsidRPr="00E04994" w:rsidRDefault="00E04994" w:rsidP="00E04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04994" w:rsidRPr="00E04994" w:rsidTr="00E04994">
        <w:trPr>
          <w:trHeight w:val="2100"/>
          <w:jc w:val="right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994" w:rsidRPr="00E04994" w:rsidRDefault="00E04994" w:rsidP="00E0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94" w:rsidRPr="00E04994" w:rsidRDefault="00E04994" w:rsidP="00E0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ФГБУ «НАУЧНО-ИССЛЕДОВАТЕЛЬСКИЙ ИНСТИТУТ ПРОБЛЕМ СОЦИАЛЬНО-ЭКОНОМИЧЕСКОЙ СТАТИСТИКИ ФЕДЕРАЛЬНОЙ СЛУЖБЫ ГОСУДАРСТВЕННОЙ СТАТИСТИКИ» (37)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994" w:rsidRPr="00E04994" w:rsidRDefault="00E04994" w:rsidP="00E0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994" w:rsidRPr="00E04994" w:rsidRDefault="00E04994" w:rsidP="00E0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994" w:rsidRPr="00E04994" w:rsidRDefault="00E04994" w:rsidP="00E0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994" w:rsidRPr="00E04994" w:rsidRDefault="00E04994" w:rsidP="00E0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994" w:rsidRPr="00E04994" w:rsidRDefault="00E04994" w:rsidP="00E0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994" w:rsidRPr="00E04994" w:rsidRDefault="00E04994" w:rsidP="00E0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4994" w:rsidRPr="00E04994" w:rsidRDefault="00E04994" w:rsidP="00E0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50,14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4994" w:rsidRPr="00E04994" w:rsidRDefault="00E04994" w:rsidP="00E0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10,03</w:t>
            </w:r>
          </w:p>
        </w:tc>
      </w:tr>
      <w:tr w:rsidR="00E04994" w:rsidRPr="00E04994" w:rsidTr="00E04994">
        <w:trPr>
          <w:trHeight w:val="885"/>
          <w:jc w:val="right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994" w:rsidRPr="00E04994" w:rsidRDefault="00E04994" w:rsidP="00E0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94" w:rsidRPr="00E04994" w:rsidRDefault="00E04994" w:rsidP="00E0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"РАШН АПРЭЙЗЛ" (47)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994" w:rsidRPr="00E04994" w:rsidRDefault="00E04994" w:rsidP="00E0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2 888 000,00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994" w:rsidRPr="00E04994" w:rsidRDefault="00E04994" w:rsidP="00E0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994" w:rsidRPr="00E04994" w:rsidRDefault="00E04994" w:rsidP="00E0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994" w:rsidRPr="00E04994" w:rsidRDefault="00E04994" w:rsidP="00E0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994" w:rsidRPr="00E04994" w:rsidRDefault="00E04994" w:rsidP="00E0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994" w:rsidRPr="00E04994" w:rsidRDefault="00E04994" w:rsidP="00E0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994" w:rsidRPr="00E04994" w:rsidRDefault="00E04994" w:rsidP="00E0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4994" w:rsidRPr="00E04994" w:rsidRDefault="00E04994" w:rsidP="00E0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</w:tr>
    </w:tbl>
    <w:p w:rsidR="00F6726E" w:rsidRDefault="00F6726E" w:rsidP="00E04994">
      <w:pPr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0646" w:rsidRPr="007C2378" w:rsidRDefault="00F6726E" w:rsidP="00F6726E">
      <w:pPr>
        <w:spacing w:after="0" w:line="240" w:lineRule="auto"/>
        <w:ind w:right="-5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</w:t>
      </w:r>
      <w:r w:rsidR="00B80646" w:rsidRPr="007C2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2 к протоколу</w:t>
      </w:r>
    </w:p>
    <w:p w:rsidR="00AE200E" w:rsidRDefault="00AE200E" w:rsidP="000A17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B80646" w:rsidRPr="00EB1BAD" w:rsidRDefault="00B80646" w:rsidP="00F6726E">
      <w:pPr>
        <w:spacing w:after="0" w:line="240" w:lineRule="auto"/>
        <w:ind w:right="-5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1B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4</w:t>
      </w:r>
    </w:p>
    <w:p w:rsidR="00EB1BAD" w:rsidRDefault="00EB1BAD" w:rsidP="00F6726E">
      <w:pPr>
        <w:spacing w:after="0" w:line="240" w:lineRule="auto"/>
        <w:ind w:right="-5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3"/>
        <w:gridCol w:w="2495"/>
        <w:gridCol w:w="1624"/>
        <w:gridCol w:w="2381"/>
        <w:gridCol w:w="2068"/>
        <w:gridCol w:w="3794"/>
        <w:gridCol w:w="1687"/>
        <w:gridCol w:w="1056"/>
      </w:tblGrid>
      <w:tr w:rsidR="00E04994" w:rsidRPr="00E04994" w:rsidTr="00E04994">
        <w:trPr>
          <w:trHeight w:val="810"/>
        </w:trPr>
        <w:tc>
          <w:tcPr>
            <w:tcW w:w="15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994" w:rsidRPr="00E04994" w:rsidRDefault="00E04994" w:rsidP="00E0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Таблица </w:t>
            </w:r>
            <w:proofErr w:type="gramStart"/>
            <w:r w:rsidRPr="00E04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присвоенных заявкам на участие в открытом конкурсе значениях по каждому из предусмотренных критериев</w:t>
            </w:r>
            <w:proofErr w:type="gramEnd"/>
            <w:r w:rsidRPr="00E04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оценки заявок и</w:t>
            </w:r>
            <w:r w:rsidRPr="00E04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 о присвоении на основании результатов оценки заявок на участие в конкурсе порядковых номеров</w:t>
            </w:r>
          </w:p>
        </w:tc>
      </w:tr>
      <w:tr w:rsidR="00E04994" w:rsidRPr="00E04994" w:rsidTr="00E04994">
        <w:trPr>
          <w:trHeight w:val="1095"/>
        </w:trPr>
        <w:tc>
          <w:tcPr>
            <w:tcW w:w="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94" w:rsidRPr="00E04994" w:rsidRDefault="00E04994" w:rsidP="00E0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Pr="00E04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gramStart"/>
            <w:r w:rsidRPr="00E04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E04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9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94" w:rsidRPr="00E04994" w:rsidRDefault="00E04994" w:rsidP="00E0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участника закупки</w:t>
            </w:r>
            <w:r w:rsidRPr="00E04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(идентификационный номер заявки)</w:t>
            </w:r>
          </w:p>
        </w:tc>
        <w:tc>
          <w:tcPr>
            <w:tcW w:w="16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94" w:rsidRPr="00E04994" w:rsidRDefault="00E04994" w:rsidP="00E0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Окончательное предложение о цене контракта поданное участником (руб.)</w:t>
            </w:r>
          </w:p>
        </w:tc>
        <w:tc>
          <w:tcPr>
            <w:tcW w:w="238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94" w:rsidRPr="00E04994" w:rsidRDefault="00E04994" w:rsidP="00E0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Рейтинг заявки (предложения) участника по критерию «Цена контракта или сумма цен единиц товара, работы, услуги» (Р1i), с учетом коэффициента значимости критерия (</w:t>
            </w:r>
            <w:proofErr w:type="gramStart"/>
            <w:r w:rsidRPr="00E04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КЗ</w:t>
            </w:r>
            <w:proofErr w:type="gramEnd"/>
            <w:r w:rsidRPr="00E04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(Ц)= 0,2); Р1i=((</w:t>
            </w:r>
            <w:proofErr w:type="spellStart"/>
            <w:r w:rsidRPr="00E04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Цmin</w:t>
            </w:r>
            <w:proofErr w:type="spellEnd"/>
            <w:r w:rsidRPr="00E04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E04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Цi</w:t>
            </w:r>
            <w:proofErr w:type="spellEnd"/>
            <w:r w:rsidRPr="00E04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)*100)*КЗ (Ц)</w:t>
            </w:r>
          </w:p>
        </w:tc>
        <w:tc>
          <w:tcPr>
            <w:tcW w:w="20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94" w:rsidRPr="00E04994" w:rsidRDefault="00E04994" w:rsidP="00E0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Рейтинг заявки (предложения) участника по критерию «Качественные, функциональные и экологические характеристики объекта закупки» (Р2i) с учетом коэффициента значимости критерия (К</w:t>
            </w:r>
            <w:proofErr w:type="gramStart"/>
            <w:r w:rsidRPr="00E04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З(</w:t>
            </w:r>
            <w:proofErr w:type="spellStart"/>
            <w:proofErr w:type="gramEnd"/>
            <w:r w:rsidRPr="00E04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Кх</w:t>
            </w:r>
            <w:proofErr w:type="spellEnd"/>
            <w:r w:rsidRPr="00E04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)=0,5); Р2i =КЗ(</w:t>
            </w:r>
            <w:proofErr w:type="spellStart"/>
            <w:r w:rsidRPr="00E04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Кх</w:t>
            </w:r>
            <w:proofErr w:type="spellEnd"/>
            <w:r w:rsidRPr="00E04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)*НЦБ(</w:t>
            </w:r>
            <w:proofErr w:type="spellStart"/>
            <w:r w:rsidRPr="00E04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Кх</w:t>
            </w:r>
            <w:proofErr w:type="spellEnd"/>
            <w:r w:rsidRPr="00E04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)i </w:t>
            </w:r>
          </w:p>
        </w:tc>
        <w:tc>
          <w:tcPr>
            <w:tcW w:w="37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94" w:rsidRPr="00E04994" w:rsidRDefault="00E04994" w:rsidP="00E0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Рейтинг заявки (предложения) участника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 (Р3i) с учетом коэффициента значимости критерия (К</w:t>
            </w:r>
            <w:proofErr w:type="gramStart"/>
            <w:r w:rsidRPr="00E04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З(</w:t>
            </w:r>
            <w:proofErr w:type="spellStart"/>
            <w:proofErr w:type="gramEnd"/>
            <w:r w:rsidRPr="00E04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  <w:r w:rsidRPr="00E04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)=0,3); Р3i =К</w:t>
            </w:r>
            <w:proofErr w:type="gramStart"/>
            <w:r w:rsidRPr="00E04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З(</w:t>
            </w:r>
            <w:proofErr w:type="spellStart"/>
            <w:proofErr w:type="gramEnd"/>
            <w:r w:rsidRPr="00E04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  <w:r w:rsidRPr="00E04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)*НЦБ(</w:t>
            </w:r>
            <w:proofErr w:type="spellStart"/>
            <w:r w:rsidRPr="00E04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  <w:r w:rsidRPr="00E04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)i</w:t>
            </w:r>
          </w:p>
        </w:tc>
        <w:tc>
          <w:tcPr>
            <w:tcW w:w="168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94" w:rsidRPr="00E04994" w:rsidRDefault="00E04994" w:rsidP="00E0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Итоговый рейтинг заявки (предложения) участника конкурса                                    </w:t>
            </w:r>
            <w:proofErr w:type="spellStart"/>
            <w:r w:rsidRPr="00E04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</w:t>
            </w:r>
            <w:proofErr w:type="gramStart"/>
            <w:r w:rsidRPr="00E04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proofErr w:type="spellEnd"/>
            <w:proofErr w:type="gramEnd"/>
            <w:r w:rsidRPr="00E04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= Р1i + Р2i + Р3i</w:t>
            </w:r>
          </w:p>
        </w:tc>
        <w:tc>
          <w:tcPr>
            <w:tcW w:w="10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994" w:rsidRPr="00E04994" w:rsidRDefault="00E04994" w:rsidP="00E0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Порядковый номер</w:t>
            </w:r>
          </w:p>
        </w:tc>
      </w:tr>
      <w:tr w:rsidR="00E04994" w:rsidRPr="00E04994" w:rsidTr="00E04994">
        <w:trPr>
          <w:trHeight w:val="2655"/>
        </w:trPr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94" w:rsidRPr="00E04994" w:rsidRDefault="00E04994" w:rsidP="00E04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94" w:rsidRPr="00E04994" w:rsidRDefault="00E04994" w:rsidP="00E04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94" w:rsidRPr="00E04994" w:rsidRDefault="00E04994" w:rsidP="00E04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94" w:rsidRPr="00E04994" w:rsidRDefault="00E04994" w:rsidP="00E04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994" w:rsidRPr="00E04994" w:rsidRDefault="00E04994" w:rsidP="00E04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94" w:rsidRPr="00E04994" w:rsidRDefault="00E04994" w:rsidP="00E04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94" w:rsidRPr="00E04994" w:rsidRDefault="00E04994" w:rsidP="00E04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4994" w:rsidRPr="00E04994" w:rsidRDefault="00E04994" w:rsidP="00E04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04994" w:rsidRPr="00E04994" w:rsidTr="00E04994">
        <w:trPr>
          <w:trHeight w:val="190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94" w:rsidRPr="00E04994" w:rsidRDefault="00E04994" w:rsidP="00E0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94" w:rsidRPr="00E04994" w:rsidRDefault="00E04994" w:rsidP="00E0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ФГБУ «НАУЧНО-ИССЛЕДОВАТЕЛЬСКИЙ ИНСТИТУТ ПРОБЛЕМ СОЦИАЛЬНО-ЭКОНОМИЧЕСКОЙ СТАТИСТИКИ ФЕДЕРАЛЬНОЙ СЛУЖБЫ ГОСУДАРСТВЕННОЙ СТАТИСТИКИ» (37)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994" w:rsidRPr="00E04994" w:rsidRDefault="00E04994" w:rsidP="00E0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5 760 000,00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994" w:rsidRPr="00E04994" w:rsidRDefault="00E04994" w:rsidP="00E0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994" w:rsidRPr="00E04994" w:rsidRDefault="00E04994" w:rsidP="00E0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994" w:rsidRPr="00E04994" w:rsidRDefault="00E04994" w:rsidP="00E0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994" w:rsidRPr="00E04994" w:rsidRDefault="00E04994" w:rsidP="00E0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4994" w:rsidRPr="00E04994" w:rsidRDefault="00E04994" w:rsidP="00E0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E04994" w:rsidRPr="00E04994" w:rsidTr="00E04994">
        <w:trPr>
          <w:trHeight w:val="106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94" w:rsidRPr="00E04994" w:rsidRDefault="00E04994" w:rsidP="00E0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94" w:rsidRPr="00E04994" w:rsidRDefault="00E04994" w:rsidP="00E0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"РАШН АПРЭЙЗЛ" (47)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994" w:rsidRPr="00E04994" w:rsidRDefault="00E04994" w:rsidP="00E0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2 888 000,00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994" w:rsidRPr="00E04994" w:rsidRDefault="00E04994" w:rsidP="00E0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994" w:rsidRPr="00E04994" w:rsidRDefault="00E04994" w:rsidP="00E0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994" w:rsidRPr="00E04994" w:rsidRDefault="00E04994" w:rsidP="00E0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994" w:rsidRPr="00E04994" w:rsidRDefault="00E04994" w:rsidP="00E0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4994" w:rsidRPr="00E04994" w:rsidRDefault="00E04994" w:rsidP="00E0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</w:tbl>
    <w:p w:rsidR="00EB1BAD" w:rsidRDefault="00EB1BAD" w:rsidP="00F6726E">
      <w:pPr>
        <w:spacing w:after="0" w:line="240" w:lineRule="auto"/>
        <w:ind w:right="-5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sectPr w:rsidR="00EB1BAD" w:rsidSect="00EB1BAD">
      <w:pgSz w:w="16838" w:h="11906" w:orient="landscape"/>
      <w:pgMar w:top="1418" w:right="1134" w:bottom="850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640" w:rsidRDefault="00C96640">
      <w:pPr>
        <w:spacing w:after="0" w:line="240" w:lineRule="auto"/>
      </w:pPr>
      <w:r>
        <w:separator/>
      </w:r>
    </w:p>
  </w:endnote>
  <w:endnote w:type="continuationSeparator" w:id="0">
    <w:p w:rsidR="00C96640" w:rsidRDefault="00C96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640" w:rsidRDefault="00C96640">
      <w:pPr>
        <w:spacing w:after="0" w:line="240" w:lineRule="auto"/>
      </w:pPr>
      <w:r>
        <w:separator/>
      </w:r>
    </w:p>
  </w:footnote>
  <w:footnote w:type="continuationSeparator" w:id="0">
    <w:p w:rsidR="00C96640" w:rsidRDefault="00C96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0128387"/>
      <w:docPartObj>
        <w:docPartGallery w:val="Page Numbers (Top of Page)"/>
        <w:docPartUnique/>
      </w:docPartObj>
    </w:sdtPr>
    <w:sdtContent>
      <w:p w:rsidR="00C96640" w:rsidRDefault="00C9664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869">
          <w:rPr>
            <w:noProof/>
          </w:rPr>
          <w:t>9</w:t>
        </w:r>
        <w:r>
          <w:fldChar w:fldCharType="end"/>
        </w:r>
      </w:p>
    </w:sdtContent>
  </w:sdt>
  <w:p w:rsidR="00C96640" w:rsidRDefault="00C9664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338D5"/>
    <w:multiLevelType w:val="hybridMultilevel"/>
    <w:tmpl w:val="FCB67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63159"/>
    <w:multiLevelType w:val="multilevel"/>
    <w:tmpl w:val="2850EB8A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3" w:hanging="1800"/>
      </w:pPr>
      <w:rPr>
        <w:rFonts w:hint="default"/>
      </w:rPr>
    </w:lvl>
  </w:abstractNum>
  <w:abstractNum w:abstractNumId="2">
    <w:nsid w:val="6CFC5B6B"/>
    <w:multiLevelType w:val="multilevel"/>
    <w:tmpl w:val="71AC2BD2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5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1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95" w:hanging="180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DB"/>
    <w:rsid w:val="000004D1"/>
    <w:rsid w:val="00004713"/>
    <w:rsid w:val="0001129F"/>
    <w:rsid w:val="00014511"/>
    <w:rsid w:val="00031078"/>
    <w:rsid w:val="000349D3"/>
    <w:rsid w:val="0004009E"/>
    <w:rsid w:val="00040501"/>
    <w:rsid w:val="0004238A"/>
    <w:rsid w:val="000459EF"/>
    <w:rsid w:val="00045F7D"/>
    <w:rsid w:val="00047802"/>
    <w:rsid w:val="00056BA4"/>
    <w:rsid w:val="000631EF"/>
    <w:rsid w:val="000654DA"/>
    <w:rsid w:val="000746DB"/>
    <w:rsid w:val="00082CD6"/>
    <w:rsid w:val="000A1796"/>
    <w:rsid w:val="000A4813"/>
    <w:rsid w:val="000A55F8"/>
    <w:rsid w:val="000A6CA0"/>
    <w:rsid w:val="000B4D5C"/>
    <w:rsid w:val="000B4FD7"/>
    <w:rsid w:val="000E50F8"/>
    <w:rsid w:val="000E61E2"/>
    <w:rsid w:val="000F1FC4"/>
    <w:rsid w:val="000F291C"/>
    <w:rsid w:val="0010408E"/>
    <w:rsid w:val="00105801"/>
    <w:rsid w:val="00126F58"/>
    <w:rsid w:val="00126F62"/>
    <w:rsid w:val="00130636"/>
    <w:rsid w:val="001350F9"/>
    <w:rsid w:val="00143E02"/>
    <w:rsid w:val="00150691"/>
    <w:rsid w:val="00165D58"/>
    <w:rsid w:val="00166D19"/>
    <w:rsid w:val="00167BB8"/>
    <w:rsid w:val="00171BF4"/>
    <w:rsid w:val="00175CC9"/>
    <w:rsid w:val="00177A07"/>
    <w:rsid w:val="001877C3"/>
    <w:rsid w:val="00191062"/>
    <w:rsid w:val="001A47CD"/>
    <w:rsid w:val="001B0189"/>
    <w:rsid w:val="001B1308"/>
    <w:rsid w:val="001B3151"/>
    <w:rsid w:val="001B3549"/>
    <w:rsid w:val="001C2E4F"/>
    <w:rsid w:val="001D2BDD"/>
    <w:rsid w:val="001D7F5C"/>
    <w:rsid w:val="001E6AC2"/>
    <w:rsid w:val="001E72D9"/>
    <w:rsid w:val="001F3398"/>
    <w:rsid w:val="001F4F02"/>
    <w:rsid w:val="002000E5"/>
    <w:rsid w:val="002076AD"/>
    <w:rsid w:val="00217FB5"/>
    <w:rsid w:val="00220668"/>
    <w:rsid w:val="00220872"/>
    <w:rsid w:val="002252C3"/>
    <w:rsid w:val="002316B1"/>
    <w:rsid w:val="0023798A"/>
    <w:rsid w:val="0024093B"/>
    <w:rsid w:val="00246F78"/>
    <w:rsid w:val="0025201D"/>
    <w:rsid w:val="00271FDB"/>
    <w:rsid w:val="00275A00"/>
    <w:rsid w:val="00280C24"/>
    <w:rsid w:val="0028243C"/>
    <w:rsid w:val="00282B9C"/>
    <w:rsid w:val="002A1D8B"/>
    <w:rsid w:val="002A3553"/>
    <w:rsid w:val="002A5363"/>
    <w:rsid w:val="002B22DB"/>
    <w:rsid w:val="002B2F35"/>
    <w:rsid w:val="002B4482"/>
    <w:rsid w:val="002B6CAA"/>
    <w:rsid w:val="002C0B92"/>
    <w:rsid w:val="002C38C1"/>
    <w:rsid w:val="002D23B8"/>
    <w:rsid w:val="002D316D"/>
    <w:rsid w:val="002D5B38"/>
    <w:rsid w:val="002F0824"/>
    <w:rsid w:val="002F490B"/>
    <w:rsid w:val="00300148"/>
    <w:rsid w:val="00304013"/>
    <w:rsid w:val="003119B6"/>
    <w:rsid w:val="0031665E"/>
    <w:rsid w:val="00322190"/>
    <w:rsid w:val="00325D8B"/>
    <w:rsid w:val="00326107"/>
    <w:rsid w:val="00337867"/>
    <w:rsid w:val="003470EA"/>
    <w:rsid w:val="00357038"/>
    <w:rsid w:val="00357150"/>
    <w:rsid w:val="00362DD8"/>
    <w:rsid w:val="003679A9"/>
    <w:rsid w:val="00371F82"/>
    <w:rsid w:val="00374110"/>
    <w:rsid w:val="00375341"/>
    <w:rsid w:val="00381588"/>
    <w:rsid w:val="003833CF"/>
    <w:rsid w:val="003A643D"/>
    <w:rsid w:val="003B2F3D"/>
    <w:rsid w:val="003C4660"/>
    <w:rsid w:val="003C6022"/>
    <w:rsid w:val="003D5364"/>
    <w:rsid w:val="003D7413"/>
    <w:rsid w:val="003D7D49"/>
    <w:rsid w:val="003E26AA"/>
    <w:rsid w:val="003E2805"/>
    <w:rsid w:val="003E349D"/>
    <w:rsid w:val="00404874"/>
    <w:rsid w:val="00414DB9"/>
    <w:rsid w:val="00425845"/>
    <w:rsid w:val="004341FA"/>
    <w:rsid w:val="00437F19"/>
    <w:rsid w:val="004508DD"/>
    <w:rsid w:val="004623BF"/>
    <w:rsid w:val="00466395"/>
    <w:rsid w:val="004850F2"/>
    <w:rsid w:val="00485178"/>
    <w:rsid w:val="0049099B"/>
    <w:rsid w:val="00490BC2"/>
    <w:rsid w:val="00490BC7"/>
    <w:rsid w:val="004B538B"/>
    <w:rsid w:val="004B7F08"/>
    <w:rsid w:val="004C27FE"/>
    <w:rsid w:val="004C28C2"/>
    <w:rsid w:val="004C6F21"/>
    <w:rsid w:val="004D6D09"/>
    <w:rsid w:val="004D6EAA"/>
    <w:rsid w:val="004E13DF"/>
    <w:rsid w:val="00506885"/>
    <w:rsid w:val="005110EB"/>
    <w:rsid w:val="00511227"/>
    <w:rsid w:val="00514448"/>
    <w:rsid w:val="005214C8"/>
    <w:rsid w:val="00531567"/>
    <w:rsid w:val="00536BB3"/>
    <w:rsid w:val="005434D7"/>
    <w:rsid w:val="0055655B"/>
    <w:rsid w:val="005625B1"/>
    <w:rsid w:val="0056428C"/>
    <w:rsid w:val="005710F3"/>
    <w:rsid w:val="005737B9"/>
    <w:rsid w:val="00574BC6"/>
    <w:rsid w:val="00575464"/>
    <w:rsid w:val="005875B9"/>
    <w:rsid w:val="005877FC"/>
    <w:rsid w:val="005C223B"/>
    <w:rsid w:val="005C3C99"/>
    <w:rsid w:val="005F039B"/>
    <w:rsid w:val="005F52CC"/>
    <w:rsid w:val="0061118B"/>
    <w:rsid w:val="006133D7"/>
    <w:rsid w:val="00614C83"/>
    <w:rsid w:val="006156E4"/>
    <w:rsid w:val="00616798"/>
    <w:rsid w:val="0061713B"/>
    <w:rsid w:val="0063169B"/>
    <w:rsid w:val="00632D45"/>
    <w:rsid w:val="00637210"/>
    <w:rsid w:val="006446BA"/>
    <w:rsid w:val="00652167"/>
    <w:rsid w:val="00652D5F"/>
    <w:rsid w:val="006561B3"/>
    <w:rsid w:val="006672D4"/>
    <w:rsid w:val="0067448B"/>
    <w:rsid w:val="0068776F"/>
    <w:rsid w:val="006958B2"/>
    <w:rsid w:val="006A069F"/>
    <w:rsid w:val="006A38F1"/>
    <w:rsid w:val="006A67E1"/>
    <w:rsid w:val="006A69FC"/>
    <w:rsid w:val="006B7D56"/>
    <w:rsid w:val="006E0323"/>
    <w:rsid w:val="006E07B8"/>
    <w:rsid w:val="006E1D1B"/>
    <w:rsid w:val="006E3215"/>
    <w:rsid w:val="00711BCD"/>
    <w:rsid w:val="0071284F"/>
    <w:rsid w:val="007141DA"/>
    <w:rsid w:val="00717A2F"/>
    <w:rsid w:val="00734BA5"/>
    <w:rsid w:val="00745963"/>
    <w:rsid w:val="00745F54"/>
    <w:rsid w:val="007602BC"/>
    <w:rsid w:val="00760C97"/>
    <w:rsid w:val="0076555B"/>
    <w:rsid w:val="007659ED"/>
    <w:rsid w:val="00785591"/>
    <w:rsid w:val="00787328"/>
    <w:rsid w:val="00795423"/>
    <w:rsid w:val="00795D50"/>
    <w:rsid w:val="007A24A0"/>
    <w:rsid w:val="007A27EB"/>
    <w:rsid w:val="007A57E7"/>
    <w:rsid w:val="007B5264"/>
    <w:rsid w:val="007B66AB"/>
    <w:rsid w:val="007C07C5"/>
    <w:rsid w:val="007C2378"/>
    <w:rsid w:val="007C758D"/>
    <w:rsid w:val="007D2D85"/>
    <w:rsid w:val="007E68E5"/>
    <w:rsid w:val="00802CB7"/>
    <w:rsid w:val="0080440A"/>
    <w:rsid w:val="0081153B"/>
    <w:rsid w:val="00813257"/>
    <w:rsid w:val="00814C8C"/>
    <w:rsid w:val="008163D7"/>
    <w:rsid w:val="00826A41"/>
    <w:rsid w:val="0082733F"/>
    <w:rsid w:val="0082737E"/>
    <w:rsid w:val="008301DA"/>
    <w:rsid w:val="00844C1E"/>
    <w:rsid w:val="00845384"/>
    <w:rsid w:val="0084583D"/>
    <w:rsid w:val="00847CA3"/>
    <w:rsid w:val="008509E5"/>
    <w:rsid w:val="0085593A"/>
    <w:rsid w:val="008652C1"/>
    <w:rsid w:val="0086668D"/>
    <w:rsid w:val="00884361"/>
    <w:rsid w:val="00890494"/>
    <w:rsid w:val="00890803"/>
    <w:rsid w:val="00891ADE"/>
    <w:rsid w:val="00896CE2"/>
    <w:rsid w:val="00897F4A"/>
    <w:rsid w:val="008A70F7"/>
    <w:rsid w:val="008B052B"/>
    <w:rsid w:val="008B3790"/>
    <w:rsid w:val="008B7356"/>
    <w:rsid w:val="008C72E3"/>
    <w:rsid w:val="008D4759"/>
    <w:rsid w:val="008E35B9"/>
    <w:rsid w:val="008E6AF2"/>
    <w:rsid w:val="008F1EF4"/>
    <w:rsid w:val="008F76A1"/>
    <w:rsid w:val="00905EBF"/>
    <w:rsid w:val="00906293"/>
    <w:rsid w:val="009067C3"/>
    <w:rsid w:val="00917E5F"/>
    <w:rsid w:val="00930169"/>
    <w:rsid w:val="00932F85"/>
    <w:rsid w:val="00935A49"/>
    <w:rsid w:val="00940D17"/>
    <w:rsid w:val="00941224"/>
    <w:rsid w:val="00947A02"/>
    <w:rsid w:val="009500BB"/>
    <w:rsid w:val="00954932"/>
    <w:rsid w:val="00997F72"/>
    <w:rsid w:val="009B070E"/>
    <w:rsid w:val="009B4408"/>
    <w:rsid w:val="009B65BF"/>
    <w:rsid w:val="009D194D"/>
    <w:rsid w:val="009E0948"/>
    <w:rsid w:val="009E0977"/>
    <w:rsid w:val="009E21F8"/>
    <w:rsid w:val="009F3691"/>
    <w:rsid w:val="009F4B2C"/>
    <w:rsid w:val="00A0774E"/>
    <w:rsid w:val="00A175C9"/>
    <w:rsid w:val="00A2545A"/>
    <w:rsid w:val="00A4072A"/>
    <w:rsid w:val="00A42C0F"/>
    <w:rsid w:val="00A5191C"/>
    <w:rsid w:val="00A559F9"/>
    <w:rsid w:val="00A632E2"/>
    <w:rsid w:val="00A76000"/>
    <w:rsid w:val="00A773E2"/>
    <w:rsid w:val="00A77960"/>
    <w:rsid w:val="00A94A2D"/>
    <w:rsid w:val="00AA0DD5"/>
    <w:rsid w:val="00AC0A82"/>
    <w:rsid w:val="00AC7DBE"/>
    <w:rsid w:val="00AD1632"/>
    <w:rsid w:val="00AE200E"/>
    <w:rsid w:val="00AE502F"/>
    <w:rsid w:val="00AE75C2"/>
    <w:rsid w:val="00AF0BE9"/>
    <w:rsid w:val="00AF0F9E"/>
    <w:rsid w:val="00B023CE"/>
    <w:rsid w:val="00B15FD1"/>
    <w:rsid w:val="00B217C1"/>
    <w:rsid w:val="00B21930"/>
    <w:rsid w:val="00B2374C"/>
    <w:rsid w:val="00B245F4"/>
    <w:rsid w:val="00B34FE5"/>
    <w:rsid w:val="00B41A7E"/>
    <w:rsid w:val="00B43253"/>
    <w:rsid w:val="00B45F59"/>
    <w:rsid w:val="00B6270E"/>
    <w:rsid w:val="00B62EB4"/>
    <w:rsid w:val="00B63482"/>
    <w:rsid w:val="00B65246"/>
    <w:rsid w:val="00B660F5"/>
    <w:rsid w:val="00B80646"/>
    <w:rsid w:val="00B94C22"/>
    <w:rsid w:val="00B96824"/>
    <w:rsid w:val="00BA05BF"/>
    <w:rsid w:val="00BA278A"/>
    <w:rsid w:val="00BD6A6E"/>
    <w:rsid w:val="00BE3E10"/>
    <w:rsid w:val="00BF1B65"/>
    <w:rsid w:val="00C01F7C"/>
    <w:rsid w:val="00C03869"/>
    <w:rsid w:val="00C03D00"/>
    <w:rsid w:val="00C06A6E"/>
    <w:rsid w:val="00C12F06"/>
    <w:rsid w:val="00C13C0E"/>
    <w:rsid w:val="00C16113"/>
    <w:rsid w:val="00C16601"/>
    <w:rsid w:val="00C2122C"/>
    <w:rsid w:val="00C26D9B"/>
    <w:rsid w:val="00C402F9"/>
    <w:rsid w:val="00C422DA"/>
    <w:rsid w:val="00C445CE"/>
    <w:rsid w:val="00C46127"/>
    <w:rsid w:val="00C503E4"/>
    <w:rsid w:val="00C52E96"/>
    <w:rsid w:val="00C55B70"/>
    <w:rsid w:val="00C61549"/>
    <w:rsid w:val="00C64ED7"/>
    <w:rsid w:val="00C65268"/>
    <w:rsid w:val="00C655EE"/>
    <w:rsid w:val="00C707A6"/>
    <w:rsid w:val="00C724FF"/>
    <w:rsid w:val="00C864EE"/>
    <w:rsid w:val="00C86FA4"/>
    <w:rsid w:val="00C91857"/>
    <w:rsid w:val="00C924AA"/>
    <w:rsid w:val="00C930EB"/>
    <w:rsid w:val="00C96640"/>
    <w:rsid w:val="00CC3A90"/>
    <w:rsid w:val="00CF116A"/>
    <w:rsid w:val="00CF1548"/>
    <w:rsid w:val="00CF3FD1"/>
    <w:rsid w:val="00D01353"/>
    <w:rsid w:val="00D016F9"/>
    <w:rsid w:val="00D1181F"/>
    <w:rsid w:val="00D36143"/>
    <w:rsid w:val="00D37C73"/>
    <w:rsid w:val="00D41FD9"/>
    <w:rsid w:val="00D44241"/>
    <w:rsid w:val="00D5060B"/>
    <w:rsid w:val="00D50A89"/>
    <w:rsid w:val="00D531DF"/>
    <w:rsid w:val="00D53B24"/>
    <w:rsid w:val="00D62BAA"/>
    <w:rsid w:val="00D773DB"/>
    <w:rsid w:val="00D77773"/>
    <w:rsid w:val="00D8082B"/>
    <w:rsid w:val="00D8178C"/>
    <w:rsid w:val="00DA5B0B"/>
    <w:rsid w:val="00DB6420"/>
    <w:rsid w:val="00DC7CD7"/>
    <w:rsid w:val="00DD13B2"/>
    <w:rsid w:val="00DD14D7"/>
    <w:rsid w:val="00DE237C"/>
    <w:rsid w:val="00DE5B6E"/>
    <w:rsid w:val="00DE7E4B"/>
    <w:rsid w:val="00DF0E89"/>
    <w:rsid w:val="00DF3107"/>
    <w:rsid w:val="00DF32F3"/>
    <w:rsid w:val="00E02617"/>
    <w:rsid w:val="00E04994"/>
    <w:rsid w:val="00E05374"/>
    <w:rsid w:val="00E64209"/>
    <w:rsid w:val="00E6753B"/>
    <w:rsid w:val="00E73F65"/>
    <w:rsid w:val="00E82652"/>
    <w:rsid w:val="00E83F8C"/>
    <w:rsid w:val="00E9321E"/>
    <w:rsid w:val="00E9442D"/>
    <w:rsid w:val="00EA01BC"/>
    <w:rsid w:val="00EA0412"/>
    <w:rsid w:val="00EB1BAD"/>
    <w:rsid w:val="00EB7115"/>
    <w:rsid w:val="00EC6D01"/>
    <w:rsid w:val="00ED2B7D"/>
    <w:rsid w:val="00EF6CE0"/>
    <w:rsid w:val="00EF7900"/>
    <w:rsid w:val="00F02942"/>
    <w:rsid w:val="00F076C8"/>
    <w:rsid w:val="00F100B9"/>
    <w:rsid w:val="00F2595D"/>
    <w:rsid w:val="00F26B8C"/>
    <w:rsid w:val="00F303D6"/>
    <w:rsid w:val="00F34E58"/>
    <w:rsid w:val="00F35C17"/>
    <w:rsid w:val="00F46A67"/>
    <w:rsid w:val="00F5053F"/>
    <w:rsid w:val="00F51A65"/>
    <w:rsid w:val="00F6726E"/>
    <w:rsid w:val="00F67AFA"/>
    <w:rsid w:val="00F745DB"/>
    <w:rsid w:val="00F7721B"/>
    <w:rsid w:val="00FA7253"/>
    <w:rsid w:val="00FB0B9B"/>
    <w:rsid w:val="00FB3AA7"/>
    <w:rsid w:val="00FB4868"/>
    <w:rsid w:val="00FC50D0"/>
    <w:rsid w:val="00FD4712"/>
    <w:rsid w:val="00FD6FA8"/>
    <w:rsid w:val="00FE25EE"/>
    <w:rsid w:val="00FE2DB1"/>
    <w:rsid w:val="00FE3EC6"/>
    <w:rsid w:val="00FF6398"/>
    <w:rsid w:val="00FF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0F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B660F5"/>
    <w:rPr>
      <w:rFonts w:ascii="Calibri" w:eastAsia="Calibri" w:hAnsi="Calibri" w:cs="Times New Roman"/>
    </w:rPr>
  </w:style>
  <w:style w:type="paragraph" w:customStyle="1" w:styleId="a5">
    <w:name w:val="Письмо"/>
    <w:basedOn w:val="a"/>
    <w:rsid w:val="002B4482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5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59EF"/>
    <w:rPr>
      <w:rFonts w:ascii="Tahoma" w:hAnsi="Tahoma" w:cs="Tahoma"/>
      <w:sz w:val="16"/>
      <w:szCs w:val="16"/>
    </w:rPr>
  </w:style>
  <w:style w:type="paragraph" w:styleId="a8">
    <w:name w:val="List Paragraph"/>
    <w:aliases w:val="Абзац списка2,Bullet List,FooterText,numbered,List Paragraph,Подпись рисунка,Маркированный список_уровень1"/>
    <w:basedOn w:val="a"/>
    <w:link w:val="a9"/>
    <w:uiPriority w:val="34"/>
    <w:qFormat/>
    <w:rsid w:val="0031665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0440A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3C4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99"/>
    <w:qFormat/>
    <w:rsid w:val="007C758D"/>
    <w:pPr>
      <w:spacing w:after="0" w:line="240" w:lineRule="auto"/>
    </w:pPr>
  </w:style>
  <w:style w:type="character" w:customStyle="1" w:styleId="ad">
    <w:name w:val="Без интервала Знак"/>
    <w:link w:val="ac"/>
    <w:uiPriority w:val="99"/>
    <w:locked/>
    <w:rsid w:val="00891ADE"/>
  </w:style>
  <w:style w:type="character" w:customStyle="1" w:styleId="a9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"/>
    <w:link w:val="a8"/>
    <w:uiPriority w:val="34"/>
    <w:locked/>
    <w:rsid w:val="002B2F35"/>
  </w:style>
  <w:style w:type="paragraph" w:customStyle="1" w:styleId="Normal1">
    <w:name w:val="Normal1"/>
    <w:uiPriority w:val="99"/>
    <w:rsid w:val="002B2F35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Обычный текст"/>
    <w:basedOn w:val="a"/>
    <w:uiPriority w:val="99"/>
    <w:rsid w:val="002B2F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аголовок 11"/>
    <w:basedOn w:val="a"/>
    <w:next w:val="a"/>
    <w:uiPriority w:val="99"/>
    <w:rsid w:val="002B2F3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basedOn w:val="a0"/>
    <w:link w:val="2"/>
    <w:locked/>
    <w:rsid w:val="002B2F3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"/>
    <w:rsid w:val="002B2F35"/>
    <w:pPr>
      <w:shd w:val="clear" w:color="auto" w:fill="FFFFFF"/>
      <w:spacing w:after="0" w:line="0" w:lineRule="atLeast"/>
    </w:pPr>
    <w:rPr>
      <w:rFonts w:ascii="Times New Roman" w:hAnsi="Times New Roman" w:cs="Times New Roman"/>
      <w:sz w:val="23"/>
      <w:szCs w:val="23"/>
    </w:rPr>
  </w:style>
  <w:style w:type="character" w:customStyle="1" w:styleId="af0">
    <w:name w:val="Основной текст + Полужирный"/>
    <w:aliases w:val="Интервал 0 pt"/>
    <w:basedOn w:val="af"/>
    <w:rsid w:val="002B2F35"/>
    <w:rPr>
      <w:rFonts w:ascii="Times New Roman" w:hAnsi="Times New Roman" w:cs="Times New Roman"/>
      <w:b/>
      <w:bCs/>
      <w:spacing w:val="-10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0F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B660F5"/>
    <w:rPr>
      <w:rFonts w:ascii="Calibri" w:eastAsia="Calibri" w:hAnsi="Calibri" w:cs="Times New Roman"/>
    </w:rPr>
  </w:style>
  <w:style w:type="paragraph" w:customStyle="1" w:styleId="a5">
    <w:name w:val="Письмо"/>
    <w:basedOn w:val="a"/>
    <w:rsid w:val="002B4482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5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59EF"/>
    <w:rPr>
      <w:rFonts w:ascii="Tahoma" w:hAnsi="Tahoma" w:cs="Tahoma"/>
      <w:sz w:val="16"/>
      <w:szCs w:val="16"/>
    </w:rPr>
  </w:style>
  <w:style w:type="paragraph" w:styleId="a8">
    <w:name w:val="List Paragraph"/>
    <w:aliases w:val="Абзац списка2,Bullet List,FooterText,numbered,List Paragraph,Подпись рисунка,Маркированный список_уровень1"/>
    <w:basedOn w:val="a"/>
    <w:link w:val="a9"/>
    <w:uiPriority w:val="34"/>
    <w:qFormat/>
    <w:rsid w:val="0031665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0440A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3C4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99"/>
    <w:qFormat/>
    <w:rsid w:val="007C758D"/>
    <w:pPr>
      <w:spacing w:after="0" w:line="240" w:lineRule="auto"/>
    </w:pPr>
  </w:style>
  <w:style w:type="character" w:customStyle="1" w:styleId="ad">
    <w:name w:val="Без интервала Знак"/>
    <w:link w:val="ac"/>
    <w:uiPriority w:val="99"/>
    <w:locked/>
    <w:rsid w:val="00891ADE"/>
  </w:style>
  <w:style w:type="character" w:customStyle="1" w:styleId="a9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"/>
    <w:link w:val="a8"/>
    <w:uiPriority w:val="34"/>
    <w:locked/>
    <w:rsid w:val="002B2F35"/>
  </w:style>
  <w:style w:type="paragraph" w:customStyle="1" w:styleId="Normal1">
    <w:name w:val="Normal1"/>
    <w:uiPriority w:val="99"/>
    <w:rsid w:val="002B2F35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Обычный текст"/>
    <w:basedOn w:val="a"/>
    <w:uiPriority w:val="99"/>
    <w:rsid w:val="002B2F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аголовок 11"/>
    <w:basedOn w:val="a"/>
    <w:next w:val="a"/>
    <w:uiPriority w:val="99"/>
    <w:rsid w:val="002B2F3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basedOn w:val="a0"/>
    <w:link w:val="2"/>
    <w:locked/>
    <w:rsid w:val="002B2F3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"/>
    <w:rsid w:val="002B2F35"/>
    <w:pPr>
      <w:shd w:val="clear" w:color="auto" w:fill="FFFFFF"/>
      <w:spacing w:after="0" w:line="0" w:lineRule="atLeast"/>
    </w:pPr>
    <w:rPr>
      <w:rFonts w:ascii="Times New Roman" w:hAnsi="Times New Roman" w:cs="Times New Roman"/>
      <w:sz w:val="23"/>
      <w:szCs w:val="23"/>
    </w:rPr>
  </w:style>
  <w:style w:type="character" w:customStyle="1" w:styleId="af0">
    <w:name w:val="Основной текст + Полужирный"/>
    <w:aliases w:val="Интервал 0 pt"/>
    <w:basedOn w:val="af"/>
    <w:rsid w:val="002B2F35"/>
    <w:rPr>
      <w:rFonts w:ascii="Times New Roman" w:hAnsi="Times New Roman" w:cs="Times New Roman"/>
      <w:b/>
      <w:bCs/>
      <w:spacing w:val="-10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ks.ru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hyperlink" Target="http://sberbank-ast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E9B17-EFA9-4581-B456-2F627E180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16</Pages>
  <Words>4674</Words>
  <Characters>26647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Суворкина Татьяна Дмитриевна</dc:creator>
  <cp:lastModifiedBy>Смирнова Мария Михайловна</cp:lastModifiedBy>
  <cp:revision>26</cp:revision>
  <cp:lastPrinted>2020-09-07T08:20:00Z</cp:lastPrinted>
  <dcterms:created xsi:type="dcterms:W3CDTF">2020-06-21T18:39:00Z</dcterms:created>
  <dcterms:modified xsi:type="dcterms:W3CDTF">2020-09-07T09:01:00Z</dcterms:modified>
</cp:coreProperties>
</file>