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F8" w:rsidRPr="00244F96" w:rsidRDefault="00B35AF8" w:rsidP="00B35AF8">
      <w:pPr>
        <w:pStyle w:val="a3"/>
        <w:pageBreakBefore/>
        <w:spacing w:before="0" w:line="240" w:lineRule="auto"/>
        <w:jc w:val="center"/>
        <w:rPr>
          <w:rFonts w:cs="Arial"/>
          <w:b/>
          <w:bCs/>
          <w:caps/>
          <w:color w:val="auto"/>
          <w:sz w:val="16"/>
          <w:szCs w:val="16"/>
          <w:vertAlign w:val="superscript"/>
          <w:lang w:val="ru-RU"/>
        </w:rPr>
      </w:pPr>
      <w:r w:rsidRPr="00244F96">
        <w:rPr>
          <w:rFonts w:cs="Arial"/>
          <w:b/>
          <w:bCs/>
          <w:caps/>
          <w:color w:val="auto"/>
          <w:sz w:val="16"/>
          <w:szCs w:val="16"/>
          <w:lang w:val="ru-RU"/>
        </w:rPr>
        <w:t>1</w:t>
      </w:r>
      <w:r w:rsidRPr="00244F96">
        <w:rPr>
          <w:rFonts w:cs="Arial"/>
          <w:b/>
          <w:bCs/>
          <w:caps/>
          <w:color w:val="auto"/>
          <w:sz w:val="16"/>
          <w:szCs w:val="16"/>
        </w:rPr>
        <w:t>.1</w:t>
      </w:r>
      <w:r w:rsidRPr="00244F96">
        <w:rPr>
          <w:rFonts w:cs="Arial"/>
          <w:b/>
          <w:bCs/>
          <w:caps/>
          <w:color w:val="auto"/>
          <w:sz w:val="16"/>
          <w:szCs w:val="16"/>
          <w:lang w:val="ru-RU"/>
        </w:rPr>
        <w:t>2</w:t>
      </w:r>
      <w:r w:rsidRPr="00244F96">
        <w:rPr>
          <w:rFonts w:cs="Arial"/>
          <w:b/>
          <w:bCs/>
          <w:caps/>
          <w:color w:val="auto"/>
          <w:sz w:val="16"/>
          <w:szCs w:val="16"/>
        </w:rPr>
        <w:t>. выбросы загрязняющих атмосферу веществ стационарны</w:t>
      </w:r>
      <w:r w:rsidRPr="00244F96">
        <w:rPr>
          <w:rFonts w:cs="Arial"/>
          <w:b/>
          <w:bCs/>
          <w:caps/>
          <w:color w:val="auto"/>
          <w:sz w:val="16"/>
          <w:szCs w:val="16"/>
          <w:lang w:val="ru-RU"/>
        </w:rPr>
        <w:t>МИ</w:t>
      </w:r>
      <w:r w:rsidRPr="00244F96">
        <w:rPr>
          <w:rFonts w:cs="Arial"/>
          <w:b/>
          <w:bCs/>
          <w:caps/>
          <w:color w:val="auto"/>
          <w:sz w:val="16"/>
          <w:szCs w:val="16"/>
        </w:rPr>
        <w:t xml:space="preserve"> источник</w:t>
      </w:r>
      <w:r w:rsidRPr="00244F96">
        <w:rPr>
          <w:rFonts w:cs="Arial"/>
          <w:b/>
          <w:bCs/>
          <w:caps/>
          <w:color w:val="auto"/>
          <w:sz w:val="16"/>
          <w:szCs w:val="16"/>
          <w:lang w:val="ru-RU"/>
        </w:rPr>
        <w:t xml:space="preserve">АМИ </w:t>
      </w:r>
      <w:r w:rsidRPr="00244F96">
        <w:rPr>
          <w:rFonts w:cs="Arial"/>
          <w:b/>
          <w:bCs/>
          <w:caps/>
          <w:color w:val="auto"/>
          <w:sz w:val="16"/>
          <w:szCs w:val="16"/>
        </w:rPr>
        <w:t xml:space="preserve">по видам экономической деятельности </w:t>
      </w:r>
      <w:r w:rsidRPr="00244F96">
        <w:rPr>
          <w:rFonts w:cs="Arial"/>
          <w:b/>
          <w:bCs/>
          <w:color w:val="auto"/>
          <w:sz w:val="16"/>
          <w:szCs w:val="16"/>
        </w:rPr>
        <w:t>в 20</w:t>
      </w:r>
      <w:r w:rsidRPr="00244F96">
        <w:rPr>
          <w:rFonts w:cs="Arial"/>
          <w:b/>
          <w:bCs/>
          <w:color w:val="auto"/>
          <w:sz w:val="16"/>
          <w:szCs w:val="16"/>
          <w:lang w:val="ru-RU"/>
        </w:rPr>
        <w:t>21</w:t>
      </w:r>
      <w:r w:rsidRPr="00244F96">
        <w:rPr>
          <w:rFonts w:cs="Arial"/>
          <w:b/>
          <w:bCs/>
          <w:color w:val="auto"/>
          <w:sz w:val="16"/>
          <w:szCs w:val="16"/>
        </w:rPr>
        <w:t xml:space="preserve"> г.</w:t>
      </w:r>
      <w:r w:rsidRPr="00244F96">
        <w:rPr>
          <w:rFonts w:cs="Arial"/>
          <w:b/>
          <w:bCs/>
          <w:color w:val="auto"/>
          <w:sz w:val="16"/>
          <w:szCs w:val="16"/>
          <w:vertAlign w:val="superscript"/>
          <w:lang w:val="ru-RU"/>
        </w:rPr>
        <w:t>1)</w:t>
      </w:r>
    </w:p>
    <w:p w:rsidR="00B35AF8" w:rsidRPr="00244F96" w:rsidRDefault="00B35AF8" w:rsidP="00B35AF8">
      <w:pPr>
        <w:pStyle w:val="ZAGPOD"/>
        <w:spacing w:after="60" w:line="240" w:lineRule="auto"/>
        <w:ind w:firstLine="0"/>
        <w:rPr>
          <w:color w:val="auto"/>
        </w:rPr>
      </w:pPr>
      <w:r w:rsidRPr="00244F96">
        <w:rPr>
          <w:color w:val="auto"/>
        </w:rPr>
        <w:t>(в процентах)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3316"/>
      </w:tblGrid>
      <w:tr w:rsidR="00B35AF8" w:rsidRPr="00842487" w:rsidTr="00D76CAD">
        <w:trPr>
          <w:jc w:val="center"/>
        </w:trPr>
        <w:tc>
          <w:tcPr>
            <w:tcW w:w="3316" w:type="dxa"/>
          </w:tcPr>
          <w:p w:rsidR="00B35AF8" w:rsidRPr="00842487" w:rsidRDefault="00B35AF8" w:rsidP="00D76CA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42487">
              <w:rPr>
                <w:rFonts w:ascii="Arial" w:hAnsi="Arial" w:cs="Arial"/>
                <w:b/>
                <w:sz w:val="16"/>
              </w:rPr>
              <w:t>Добыча полезных ископаемых</w:t>
            </w:r>
          </w:p>
        </w:tc>
        <w:tc>
          <w:tcPr>
            <w:tcW w:w="3316" w:type="dxa"/>
          </w:tcPr>
          <w:p w:rsidR="00B35AF8" w:rsidRPr="00842487" w:rsidRDefault="00B35AF8" w:rsidP="00D76CA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42487">
              <w:rPr>
                <w:rFonts w:ascii="Arial" w:hAnsi="Arial" w:cs="Arial"/>
                <w:b/>
                <w:sz w:val="16"/>
              </w:rPr>
              <w:t>Обрабатывающие производства</w:t>
            </w:r>
          </w:p>
        </w:tc>
      </w:tr>
      <w:tr w:rsidR="00B35AF8" w:rsidRPr="00842487" w:rsidTr="00D76CAD">
        <w:trPr>
          <w:jc w:val="center"/>
        </w:trPr>
        <w:tc>
          <w:tcPr>
            <w:tcW w:w="3316" w:type="dxa"/>
          </w:tcPr>
          <w:p w:rsidR="00B35AF8" w:rsidRPr="001A0C6C" w:rsidRDefault="00B35AF8" w:rsidP="00D76CA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55945F36" wp14:editId="3815882A">
                  <wp:extent cx="1638300" cy="188023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</w:tcPr>
          <w:p w:rsidR="00B35AF8" w:rsidRPr="008B1E81" w:rsidRDefault="00B35AF8" w:rsidP="00D76CA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2D157C2A" wp14:editId="2C4926FC">
                  <wp:extent cx="1645920" cy="19018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AF8" w:rsidRPr="00842487" w:rsidTr="00D76CAD">
        <w:trPr>
          <w:jc w:val="center"/>
        </w:trPr>
        <w:tc>
          <w:tcPr>
            <w:tcW w:w="3316" w:type="dxa"/>
          </w:tcPr>
          <w:p w:rsidR="00B35AF8" w:rsidRDefault="00B35AF8" w:rsidP="00D76CAD">
            <w:pPr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A32556">
              <w:rPr>
                <w:rFonts w:ascii="Arial" w:hAnsi="Arial" w:cs="Arial"/>
                <w:b/>
                <w:sz w:val="16"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  <w:sz w:val="16"/>
              </w:rPr>
              <w:br/>
            </w:r>
            <w:r w:rsidRPr="00A32556">
              <w:rPr>
                <w:rFonts w:ascii="Arial" w:hAnsi="Arial" w:cs="Arial"/>
                <w:b/>
                <w:sz w:val="16"/>
              </w:rPr>
              <w:t>энергией, газом и паром;</w:t>
            </w:r>
            <w:r>
              <w:rPr>
                <w:rFonts w:ascii="Arial" w:hAnsi="Arial" w:cs="Arial"/>
                <w:b/>
                <w:sz w:val="16"/>
              </w:rPr>
              <w:br/>
            </w:r>
            <w:r w:rsidRPr="00A32556">
              <w:rPr>
                <w:rFonts w:ascii="Arial" w:hAnsi="Arial" w:cs="Arial"/>
                <w:b/>
                <w:sz w:val="16"/>
              </w:rPr>
              <w:t>кондиционирование воздуха</w:t>
            </w:r>
            <w:r>
              <w:rPr>
                <w:rFonts w:ascii="Arial" w:hAnsi="Arial" w:cs="Arial"/>
                <w:b/>
                <w:sz w:val="16"/>
              </w:rPr>
              <w:br/>
            </w:r>
          </w:p>
        </w:tc>
        <w:tc>
          <w:tcPr>
            <w:tcW w:w="3316" w:type="dxa"/>
          </w:tcPr>
          <w:p w:rsidR="00B35AF8" w:rsidRDefault="00B35AF8" w:rsidP="00D76CAD">
            <w:pPr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921E3A">
              <w:rPr>
                <w:rFonts w:ascii="Arial" w:hAnsi="Arial" w:cs="Arial"/>
                <w:b/>
                <w:noProof/>
                <w:sz w:val="16"/>
              </w:rPr>
              <w:t xml:space="preserve">Водоснабжение; водоотведение, организация сбора и утилизации отходов; деятельность </w:t>
            </w:r>
            <w:r>
              <w:rPr>
                <w:rFonts w:ascii="Arial" w:hAnsi="Arial" w:cs="Arial"/>
                <w:b/>
                <w:noProof/>
                <w:sz w:val="16"/>
              </w:rPr>
              <w:br/>
            </w:r>
            <w:r w:rsidRPr="00921E3A">
              <w:rPr>
                <w:rFonts w:ascii="Arial" w:hAnsi="Arial" w:cs="Arial"/>
                <w:b/>
                <w:noProof/>
                <w:sz w:val="16"/>
              </w:rPr>
              <w:t>по</w:t>
            </w:r>
            <w:r>
              <w:rPr>
                <w:rFonts w:ascii="Arial" w:hAnsi="Arial" w:cs="Arial"/>
                <w:b/>
                <w:noProof/>
                <w:sz w:val="16"/>
              </w:rPr>
              <w:t xml:space="preserve"> </w:t>
            </w:r>
            <w:r w:rsidRPr="00921E3A">
              <w:rPr>
                <w:rFonts w:ascii="Arial" w:hAnsi="Arial" w:cs="Arial"/>
                <w:b/>
                <w:noProof/>
                <w:sz w:val="16"/>
              </w:rPr>
              <w:t>ликвидации загрязнений</w:t>
            </w:r>
          </w:p>
        </w:tc>
      </w:tr>
      <w:tr w:rsidR="00B35AF8" w:rsidRPr="00842487" w:rsidTr="00D76CAD">
        <w:trPr>
          <w:jc w:val="center"/>
        </w:trPr>
        <w:tc>
          <w:tcPr>
            <w:tcW w:w="3316" w:type="dxa"/>
          </w:tcPr>
          <w:p w:rsidR="00B35AF8" w:rsidRPr="00A32556" w:rsidRDefault="00B35AF8" w:rsidP="00D76CA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0D694F37" wp14:editId="1C10B744">
                  <wp:extent cx="1778000" cy="1854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</w:tcPr>
          <w:p w:rsidR="00B35AF8" w:rsidRDefault="00B35AF8" w:rsidP="00D76CAD">
            <w:pPr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48536DB7" wp14:editId="43A4E04B">
                  <wp:extent cx="1712595" cy="188341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188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AF8" w:rsidRDefault="00B35AF8" w:rsidP="00B35AF8">
      <w:pPr>
        <w:pStyle w:val="a8"/>
        <w:spacing w:after="40"/>
        <w:rPr>
          <w:rFonts w:ascii="Arial" w:hAnsi="Arial" w:cs="Arial"/>
          <w:noProof/>
          <w:sz w:val="14"/>
          <w:szCs w:val="14"/>
        </w:rPr>
      </w:pPr>
      <w:r w:rsidRPr="00E5391F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7CC8" wp14:editId="7CE8CED5">
                <wp:simplePos x="0" y="0"/>
                <wp:positionH relativeFrom="column">
                  <wp:posOffset>3817132</wp:posOffset>
                </wp:positionH>
                <wp:positionV relativeFrom="paragraph">
                  <wp:posOffset>195336</wp:posOffset>
                </wp:positionV>
                <wp:extent cx="45719" cy="158261"/>
                <wp:effectExtent l="0" t="0" r="0" b="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158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F8" w:rsidRPr="00E5391F" w:rsidRDefault="00B35AF8" w:rsidP="00B35AF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bscript"/>
                              </w:rPr>
                            </w:pPr>
                            <w:r w:rsidRPr="00E5391F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0.55pt;margin-top:15.4pt;width:3.6pt;height:12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" stroked="f">
                <v:textbox inset="0,0,0,0">
                  <w:txbxContent>
                    <w:p w:rsidR="00B35AF8" w:rsidRPr="00E5391F" w:rsidRDefault="00B35AF8" w:rsidP="00B35AF8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bscript"/>
                        </w:rPr>
                      </w:pPr>
                      <w:r w:rsidRPr="00E5391F">
                        <w:rPr>
                          <w:rFonts w:ascii="Arial" w:hAnsi="Arial" w:cs="Arial"/>
                          <w:sz w:val="14"/>
                          <w:szCs w:val="1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0A53BAD7" wp14:editId="49338E84">
            <wp:extent cx="3933190" cy="59817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F8" w:rsidRPr="00C75D6A" w:rsidRDefault="00B35AF8" w:rsidP="00B35AF8">
      <w:pPr>
        <w:pStyle w:val="a8"/>
        <w:spacing w:after="40"/>
        <w:rPr>
          <w:rFonts w:ascii="Arial" w:hAnsi="Arial" w:cs="Arial"/>
          <w:sz w:val="14"/>
          <w:szCs w:val="14"/>
        </w:rPr>
      </w:pPr>
      <w:r w:rsidRPr="00C75D6A">
        <w:rPr>
          <w:rFonts w:ascii="Arial" w:hAnsi="Arial" w:cs="Arial"/>
          <w:sz w:val="14"/>
          <w:szCs w:val="14"/>
        </w:rPr>
        <w:t>———————</w:t>
      </w:r>
    </w:p>
    <w:p w:rsidR="00B35AF8" w:rsidRDefault="00B35AF8" w:rsidP="00B35AF8">
      <w:pPr>
        <w:pStyle w:val="a3"/>
        <w:spacing w:before="60" w:line="240" w:lineRule="auto"/>
        <w:jc w:val="both"/>
        <w:rPr>
          <w:rFonts w:cs="Arial"/>
          <w:color w:val="auto"/>
          <w:szCs w:val="14"/>
          <w:lang w:val="ru-RU"/>
        </w:rPr>
      </w:pPr>
      <w:r w:rsidRPr="00842487">
        <w:rPr>
          <w:rFonts w:cs="Arial"/>
          <w:color w:val="auto"/>
          <w:vertAlign w:val="superscript"/>
        </w:rPr>
        <w:t>1)</w:t>
      </w:r>
      <w:r>
        <w:rPr>
          <w:rFonts w:cs="Arial"/>
          <w:color w:val="auto"/>
        </w:rPr>
        <w:t xml:space="preserve"> </w:t>
      </w:r>
      <w:r>
        <w:rPr>
          <w:rFonts w:cs="Arial"/>
          <w:color w:val="auto"/>
          <w:lang w:val="ru-RU"/>
        </w:rPr>
        <w:t>П</w:t>
      </w:r>
      <w:r>
        <w:rPr>
          <w:rFonts w:cs="Arial"/>
          <w:color w:val="auto"/>
          <w:szCs w:val="14"/>
          <w:lang w:val="ru-RU"/>
        </w:rPr>
        <w:t xml:space="preserve">о данным </w:t>
      </w:r>
      <w:proofErr w:type="spellStart"/>
      <w:r>
        <w:rPr>
          <w:rFonts w:cs="Arial"/>
          <w:color w:val="auto"/>
          <w:szCs w:val="14"/>
          <w:lang w:val="ru-RU"/>
        </w:rPr>
        <w:t>Росприроднадзора</w:t>
      </w:r>
      <w:proofErr w:type="spellEnd"/>
      <w:r w:rsidRPr="00842487">
        <w:rPr>
          <w:rFonts w:cs="Arial"/>
          <w:color w:val="auto"/>
          <w:szCs w:val="14"/>
        </w:rPr>
        <w:t>.</w:t>
      </w:r>
    </w:p>
    <w:p w:rsidR="00666CAA" w:rsidRPr="007654A1" w:rsidRDefault="00666CAA" w:rsidP="007654A1">
      <w:pPr>
        <w:pStyle w:val="a3"/>
        <w:spacing w:before="60" w:line="240" w:lineRule="auto"/>
        <w:jc w:val="both"/>
      </w:pPr>
      <w:bookmarkStart w:id="0" w:name="_GoBack"/>
      <w:bookmarkEnd w:id="0"/>
    </w:p>
    <w:sectPr w:rsidR="00666CAA" w:rsidRPr="007654A1" w:rsidSect="00F66BAF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53B9B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2230"/>
    <w:rsid w:val="001D2F72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B37D2"/>
    <w:rsid w:val="004D2778"/>
    <w:rsid w:val="005117F5"/>
    <w:rsid w:val="005221BE"/>
    <w:rsid w:val="0052430B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35AF8"/>
    <w:rsid w:val="00B47E44"/>
    <w:rsid w:val="00BA761D"/>
    <w:rsid w:val="00BA7F9F"/>
    <w:rsid w:val="00BB13E8"/>
    <w:rsid w:val="00BC1977"/>
    <w:rsid w:val="00C024E4"/>
    <w:rsid w:val="00C10DB2"/>
    <w:rsid w:val="00C116AF"/>
    <w:rsid w:val="00C408DB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10C6E"/>
    <w:rsid w:val="00D3154A"/>
    <w:rsid w:val="00D332FD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EC6DDC-ED32-43D4-98CF-5B684F6A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25</cp:revision>
  <cp:lastPrinted>2022-11-30T12:24:00Z</cp:lastPrinted>
  <dcterms:created xsi:type="dcterms:W3CDTF">2022-08-11T13:46:00Z</dcterms:created>
  <dcterms:modified xsi:type="dcterms:W3CDTF">2022-12-09T07:29:00Z</dcterms:modified>
</cp:coreProperties>
</file>