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77" w:rsidRPr="006B7A59" w:rsidRDefault="00525777" w:rsidP="00525777">
      <w:pPr>
        <w:pStyle w:val="ZAGG1"/>
        <w:pageBreakBefore/>
        <w:rPr>
          <w:b w:val="0"/>
          <w:sz w:val="14"/>
          <w:szCs w:val="14"/>
        </w:rPr>
      </w:pPr>
      <w:r>
        <w:t>1</w:t>
      </w:r>
      <w:r w:rsidRPr="00432572">
        <w:t>.1</w:t>
      </w:r>
      <w:r>
        <w:t>3</w:t>
      </w:r>
      <w:r w:rsidRPr="00432572">
        <w:t xml:space="preserve">. характеристика состояния атмосферного воздуха </w:t>
      </w:r>
      <w:r w:rsidRPr="00432572">
        <w:br/>
        <w:t>населенных пунктов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>)</w:t>
      </w:r>
    </w:p>
    <w:p w:rsidR="00525777" w:rsidRDefault="00525777" w:rsidP="00525777">
      <w:pPr>
        <w:pStyle w:val="a8"/>
        <w:spacing w:after="6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drawing>
          <wp:inline distT="0" distB="0" distL="0" distR="0" wp14:anchorId="38594980" wp14:editId="546597FA">
            <wp:extent cx="4084955" cy="5189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77" w:rsidRPr="00C75D6A" w:rsidRDefault="00525777" w:rsidP="00525777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C75D6A">
        <w:rPr>
          <w:rFonts w:ascii="Arial" w:hAnsi="Arial" w:cs="Arial"/>
          <w:sz w:val="14"/>
          <w:szCs w:val="14"/>
        </w:rPr>
        <w:t>———————</w:t>
      </w:r>
    </w:p>
    <w:p w:rsidR="00525777" w:rsidRPr="00A869DE" w:rsidRDefault="00525777" w:rsidP="00525777">
      <w:pPr>
        <w:pStyle w:val="a3"/>
        <w:spacing w:before="0" w:line="240" w:lineRule="auto"/>
        <w:rPr>
          <w:rFonts w:cs="Arial"/>
          <w:color w:val="auto"/>
          <w:lang w:val="ru-RU"/>
        </w:rPr>
      </w:pPr>
      <w:r w:rsidRPr="00842487">
        <w:rPr>
          <w:rFonts w:cs="Arial"/>
          <w:color w:val="auto"/>
          <w:vertAlign w:val="superscript"/>
        </w:rPr>
        <w:t>1)</w:t>
      </w:r>
      <w:r>
        <w:rPr>
          <w:rFonts w:cs="Arial"/>
          <w:color w:val="auto"/>
        </w:rPr>
        <w:t xml:space="preserve"> По данным </w:t>
      </w:r>
      <w:proofErr w:type="spellStart"/>
      <w:r>
        <w:rPr>
          <w:rFonts w:cs="Arial"/>
          <w:color w:val="auto"/>
        </w:rPr>
        <w:t>Роспотребнадзора</w:t>
      </w:r>
      <w:proofErr w:type="spellEnd"/>
      <w:r>
        <w:rPr>
          <w:rFonts w:cs="Arial"/>
          <w:color w:val="auto"/>
        </w:rPr>
        <w:t>.</w:t>
      </w:r>
    </w:p>
    <w:p w:rsidR="00666CAA" w:rsidRPr="007654A1" w:rsidRDefault="00666CAA" w:rsidP="007654A1">
      <w:pPr>
        <w:pStyle w:val="a3"/>
        <w:spacing w:before="60" w:line="240" w:lineRule="auto"/>
        <w:jc w:val="both"/>
      </w:pPr>
      <w:bookmarkStart w:id="0" w:name="_GoBack"/>
      <w:bookmarkEnd w:id="0"/>
    </w:p>
    <w:sectPr w:rsidR="00666CAA" w:rsidRPr="007654A1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3343A5-B194-40FD-B019-8EF02D73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26</cp:revision>
  <cp:lastPrinted>2022-11-30T12:24:00Z</cp:lastPrinted>
  <dcterms:created xsi:type="dcterms:W3CDTF">2022-08-11T13:46:00Z</dcterms:created>
  <dcterms:modified xsi:type="dcterms:W3CDTF">2022-12-09T07:30:00Z</dcterms:modified>
</cp:coreProperties>
</file>