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57" w:rsidRDefault="00B86B57" w:rsidP="00B86B57">
      <w:pPr>
        <w:pStyle w:val="a3"/>
        <w:pageBreakBefore/>
        <w:spacing w:before="0" w:after="120" w:line="240" w:lineRule="auto"/>
        <w:jc w:val="center"/>
        <w:rPr>
          <w:rFonts w:cs="Arial"/>
          <w:bCs/>
          <w:color w:val="auto"/>
          <w:sz w:val="14"/>
          <w:szCs w:val="14"/>
          <w:lang w:val="ru-RU"/>
        </w:rPr>
      </w:pPr>
      <w:r>
        <w:rPr>
          <w:rFonts w:cs="Arial"/>
          <w:b/>
          <w:bCs/>
          <w:caps/>
          <w:color w:val="auto"/>
          <w:sz w:val="16"/>
          <w:szCs w:val="16"/>
          <w:lang w:val="ru-RU"/>
        </w:rPr>
        <w:t>1</w:t>
      </w:r>
      <w:r w:rsidRPr="00842487">
        <w:rPr>
          <w:rFonts w:cs="Arial"/>
          <w:b/>
          <w:bCs/>
          <w:caps/>
          <w:color w:val="auto"/>
          <w:sz w:val="16"/>
          <w:szCs w:val="16"/>
        </w:rPr>
        <w:t>.1</w:t>
      </w:r>
      <w:r>
        <w:rPr>
          <w:rFonts w:cs="Arial"/>
          <w:b/>
          <w:bCs/>
          <w:caps/>
          <w:color w:val="auto"/>
          <w:sz w:val="16"/>
          <w:szCs w:val="16"/>
          <w:lang w:val="ru-RU"/>
        </w:rPr>
        <w:t>5</w:t>
      </w:r>
      <w:r w:rsidRPr="00842487">
        <w:rPr>
          <w:rFonts w:cs="Arial"/>
          <w:b/>
          <w:bCs/>
          <w:caps/>
          <w:color w:val="auto"/>
          <w:sz w:val="16"/>
          <w:szCs w:val="16"/>
        </w:rPr>
        <w:t xml:space="preserve">. </w:t>
      </w:r>
      <w:r>
        <w:rPr>
          <w:rFonts w:cs="Arial"/>
          <w:b/>
          <w:bCs/>
          <w:caps/>
          <w:color w:val="auto"/>
          <w:sz w:val="16"/>
          <w:szCs w:val="16"/>
          <w:lang w:val="ru-RU"/>
        </w:rPr>
        <w:t>ПОТРЕБЛЕНИЕ ОЗОНОРАЗРУШАЮЩИХ ВЕЩЕСТВ</w:t>
      </w:r>
      <w:proofErr w:type="gramStart"/>
      <w:r w:rsidRPr="00842487">
        <w:rPr>
          <w:rFonts w:cs="Arial"/>
          <w:b/>
          <w:bCs/>
          <w:caps/>
          <w:color w:val="auto"/>
          <w:sz w:val="16"/>
          <w:szCs w:val="16"/>
          <w:vertAlign w:val="superscript"/>
        </w:rPr>
        <w:t>1</w:t>
      </w:r>
      <w:proofErr w:type="gramEnd"/>
      <w:r w:rsidRPr="00842487">
        <w:rPr>
          <w:rFonts w:cs="Arial"/>
          <w:b/>
          <w:bCs/>
          <w:caps/>
          <w:color w:val="auto"/>
          <w:sz w:val="16"/>
          <w:szCs w:val="16"/>
          <w:vertAlign w:val="superscript"/>
        </w:rPr>
        <w:t>)</w:t>
      </w:r>
      <w:r w:rsidRPr="005C7318">
        <w:rPr>
          <w:rFonts w:cs="Arial"/>
          <w:b/>
          <w:bCs/>
          <w:caps/>
          <w:color w:val="auto"/>
          <w:sz w:val="16"/>
          <w:szCs w:val="16"/>
          <w:vertAlign w:val="superscript"/>
          <w:lang w:val="ru-RU"/>
        </w:rPr>
        <w:br/>
      </w:r>
      <w:r w:rsidRPr="005C7318">
        <w:rPr>
          <w:rFonts w:cs="Arial"/>
          <w:bCs/>
          <w:color w:val="auto"/>
          <w:sz w:val="14"/>
          <w:szCs w:val="14"/>
          <w:lang w:val="ru-RU"/>
        </w:rPr>
        <w:t>(</w:t>
      </w:r>
      <w:r>
        <w:rPr>
          <w:rFonts w:cs="Arial"/>
          <w:bCs/>
          <w:color w:val="auto"/>
          <w:sz w:val="14"/>
          <w:szCs w:val="14"/>
          <w:lang w:val="ru-RU"/>
        </w:rPr>
        <w:t>тонн ОРС)</w:t>
      </w:r>
    </w:p>
    <w:p w:rsidR="00B86B57" w:rsidRDefault="00B86B57" w:rsidP="00B86B57">
      <w:pPr>
        <w:pStyle w:val="a3"/>
        <w:spacing w:before="0" w:after="120" w:line="240" w:lineRule="auto"/>
        <w:jc w:val="center"/>
        <w:rPr>
          <w:rFonts w:cs="Arial"/>
          <w:color w:val="auto"/>
          <w:sz w:val="14"/>
          <w:szCs w:val="14"/>
          <w:lang w:val="ru-RU"/>
        </w:rPr>
      </w:pPr>
      <w:r>
        <w:rPr>
          <w:rFonts w:cs="Arial"/>
          <w:noProof/>
          <w:color w:val="auto"/>
          <w:sz w:val="14"/>
          <w:szCs w:val="14"/>
          <w:lang w:val="ru-RU" w:eastAsia="ru-RU"/>
        </w:rPr>
        <w:drawing>
          <wp:inline distT="0" distB="0" distL="0" distR="0" wp14:anchorId="027455DD" wp14:editId="440EBA54">
            <wp:extent cx="4060190" cy="29203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57" w:rsidRDefault="00B86B57" w:rsidP="00B86B57">
      <w:pPr>
        <w:pStyle w:val="a3"/>
        <w:spacing w:before="0" w:line="240" w:lineRule="auto"/>
        <w:rPr>
          <w:rFonts w:cs="Arial"/>
          <w:color w:val="auto"/>
          <w:sz w:val="14"/>
          <w:szCs w:val="14"/>
          <w:lang w:val="ru-RU"/>
        </w:rPr>
      </w:pPr>
      <w:r>
        <w:rPr>
          <w:rFonts w:cs="Arial"/>
          <w:color w:val="auto"/>
          <w:sz w:val="14"/>
          <w:szCs w:val="14"/>
          <w:lang w:val="ru-RU"/>
        </w:rPr>
        <w:t>———————</w:t>
      </w:r>
    </w:p>
    <w:p w:rsidR="00B86B57" w:rsidRPr="00842487" w:rsidRDefault="00B86B57" w:rsidP="00B86B57">
      <w:pPr>
        <w:pStyle w:val="a3"/>
        <w:spacing w:before="60"/>
        <w:rPr>
          <w:rFonts w:cs="Arial"/>
          <w:color w:val="auto"/>
        </w:rPr>
      </w:pPr>
      <w:r w:rsidRPr="00842487">
        <w:rPr>
          <w:rFonts w:cs="Arial"/>
          <w:color w:val="auto"/>
          <w:vertAlign w:val="superscript"/>
        </w:rPr>
        <w:t>1)</w:t>
      </w:r>
      <w:r w:rsidRPr="00842487">
        <w:rPr>
          <w:rFonts w:cs="Arial"/>
          <w:color w:val="auto"/>
        </w:rPr>
        <w:t xml:space="preserve"> По данным </w:t>
      </w:r>
      <w:r>
        <w:rPr>
          <w:rFonts w:cs="Arial"/>
          <w:color w:val="auto"/>
          <w:lang w:val="ru-RU"/>
        </w:rPr>
        <w:t xml:space="preserve">Минприроды </w:t>
      </w:r>
      <w:r w:rsidRPr="00842487">
        <w:rPr>
          <w:rFonts w:cs="Arial"/>
          <w:color w:val="auto"/>
        </w:rPr>
        <w:t>Ро</w:t>
      </w:r>
      <w:r>
        <w:rPr>
          <w:rFonts w:cs="Arial"/>
          <w:color w:val="auto"/>
          <w:lang w:val="ru-RU"/>
        </w:rPr>
        <w:t>ссии</w:t>
      </w:r>
      <w:r w:rsidRPr="00842487">
        <w:rPr>
          <w:rFonts w:cs="Arial"/>
          <w:color w:val="auto"/>
        </w:rPr>
        <w:t>.</w:t>
      </w:r>
    </w:p>
    <w:p w:rsidR="00666CAA" w:rsidRPr="007654A1" w:rsidRDefault="00666CAA" w:rsidP="007654A1">
      <w:pPr>
        <w:pStyle w:val="a3"/>
        <w:spacing w:before="60" w:line="240" w:lineRule="auto"/>
        <w:jc w:val="both"/>
      </w:pPr>
      <w:bookmarkStart w:id="0" w:name="_GoBack"/>
      <w:bookmarkEnd w:id="0"/>
    </w:p>
    <w:sectPr w:rsidR="00666CAA" w:rsidRPr="007654A1" w:rsidSect="00F66B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53B9B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2230"/>
    <w:rsid w:val="001D2F72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B37D2"/>
    <w:rsid w:val="004D2778"/>
    <w:rsid w:val="005117F5"/>
    <w:rsid w:val="005221BE"/>
    <w:rsid w:val="0052430B"/>
    <w:rsid w:val="00525777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86B57"/>
    <w:rsid w:val="00BA761D"/>
    <w:rsid w:val="00BA7F9F"/>
    <w:rsid w:val="00BB13E8"/>
    <w:rsid w:val="00BC1977"/>
    <w:rsid w:val="00C024E4"/>
    <w:rsid w:val="00C10DB2"/>
    <w:rsid w:val="00C116AF"/>
    <w:rsid w:val="00C408DB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10C6E"/>
    <w:rsid w:val="00D3154A"/>
    <w:rsid w:val="00D332FD"/>
    <w:rsid w:val="00D56557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5E7AF9-8B70-4B11-9760-EA8AEF67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28</cp:revision>
  <cp:lastPrinted>2022-11-30T12:24:00Z</cp:lastPrinted>
  <dcterms:created xsi:type="dcterms:W3CDTF">2022-08-11T13:46:00Z</dcterms:created>
  <dcterms:modified xsi:type="dcterms:W3CDTF">2022-12-09T07:32:00Z</dcterms:modified>
</cp:coreProperties>
</file>