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0D" w:rsidRPr="006249D8" w:rsidRDefault="001D380D" w:rsidP="001D380D">
      <w:pPr>
        <w:ind w:left="357" w:hanging="357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bookmarkStart w:id="0" w:name="_GoBack"/>
      <w:bookmarkEnd w:id="0"/>
      <w:r w:rsidRPr="003C099D">
        <w:rPr>
          <w:rFonts w:ascii="Arial" w:hAnsi="Arial" w:cs="Arial"/>
          <w:b/>
          <w:bCs/>
          <w:sz w:val="16"/>
          <w:szCs w:val="14"/>
        </w:rPr>
        <w:t>2.1. ПРИРОДНЫЕ ЧРЕЗВЫЧАЙНЫЕ СИТУАЦИИ</w:t>
      </w:r>
      <w:proofErr w:type="gramStart"/>
      <w:r>
        <w:rPr>
          <w:rFonts w:ascii="Arial" w:hAnsi="Arial" w:cs="Arial"/>
          <w:b/>
          <w:bCs/>
          <w:sz w:val="16"/>
          <w:szCs w:val="14"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sz w:val="16"/>
          <w:szCs w:val="14"/>
          <w:vertAlign w:val="superscript"/>
        </w:rPr>
        <w:t>)</w:t>
      </w:r>
    </w:p>
    <w:p w:rsidR="001D380D" w:rsidRDefault="001D380D" w:rsidP="001D380D">
      <w:pPr>
        <w:pStyle w:val="a8"/>
        <w:spacing w:after="4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0B19539" wp14:editId="67B6AADC">
            <wp:extent cx="3803650" cy="23406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0D" w:rsidRPr="0003786A" w:rsidRDefault="001D380D" w:rsidP="001D380D">
      <w:pPr>
        <w:pStyle w:val="a8"/>
        <w:spacing w:before="120" w:after="40"/>
        <w:rPr>
          <w:rFonts w:ascii="Arial" w:hAnsi="Arial" w:cs="Arial"/>
          <w:sz w:val="14"/>
          <w:szCs w:val="14"/>
        </w:rPr>
      </w:pPr>
      <w:r w:rsidRPr="0003786A">
        <w:rPr>
          <w:rFonts w:ascii="Arial" w:hAnsi="Arial" w:cs="Arial"/>
          <w:sz w:val="14"/>
          <w:szCs w:val="14"/>
        </w:rPr>
        <w:t>———————</w:t>
      </w:r>
    </w:p>
    <w:p w:rsidR="001D380D" w:rsidRDefault="001D380D" w:rsidP="001D380D">
      <w:pPr>
        <w:rPr>
          <w:rFonts w:ascii="Arial" w:hAnsi="Arial" w:cs="Arial"/>
          <w:sz w:val="12"/>
          <w:szCs w:val="14"/>
        </w:rPr>
      </w:pPr>
      <w:r w:rsidRPr="00293352">
        <w:rPr>
          <w:rFonts w:ascii="Arial" w:hAnsi="Arial" w:cs="Arial"/>
          <w:sz w:val="12"/>
          <w:szCs w:val="14"/>
          <w:vertAlign w:val="superscript"/>
        </w:rPr>
        <w:t xml:space="preserve">1) </w:t>
      </w:r>
      <w:r w:rsidRPr="00293352">
        <w:rPr>
          <w:rFonts w:ascii="Arial" w:hAnsi="Arial" w:cs="Arial"/>
          <w:sz w:val="12"/>
          <w:szCs w:val="14"/>
        </w:rPr>
        <w:t>По данным МЧС России.</w:t>
      </w:r>
    </w:p>
    <w:p w:rsidR="00666CAA" w:rsidRPr="007654A1" w:rsidRDefault="00666CAA" w:rsidP="007654A1">
      <w:pPr>
        <w:pStyle w:val="a3"/>
        <w:spacing w:before="60" w:line="240" w:lineRule="auto"/>
        <w:jc w:val="both"/>
      </w:pPr>
    </w:p>
    <w:sectPr w:rsidR="00666CAA" w:rsidRPr="007654A1" w:rsidSect="00F66B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56557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65F7DD-BDDC-4B45-B96F-160600B5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29</cp:revision>
  <cp:lastPrinted>2022-11-30T12:24:00Z</cp:lastPrinted>
  <dcterms:created xsi:type="dcterms:W3CDTF">2022-08-11T13:46:00Z</dcterms:created>
  <dcterms:modified xsi:type="dcterms:W3CDTF">2022-12-09T07:37:00Z</dcterms:modified>
</cp:coreProperties>
</file>