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04" w:rsidRPr="002F2091" w:rsidRDefault="00666704" w:rsidP="00666704">
      <w:pPr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4.1</w:t>
      </w:r>
      <w:r w:rsidRPr="00E528BC">
        <w:rPr>
          <w:rFonts w:ascii="Arial" w:hAnsi="Arial" w:cs="Arial"/>
          <w:b/>
          <w:sz w:val="16"/>
          <w:szCs w:val="16"/>
        </w:rPr>
        <w:t>6</w:t>
      </w:r>
      <w:r w:rsidRPr="002F2091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 xml:space="preserve">ЗАТРАТЫ НА ИСКУССТВЕННОЕ ВОСПРОИЗВОДСТВО  </w:t>
      </w:r>
      <w:r>
        <w:rPr>
          <w:rFonts w:ascii="Arial" w:hAnsi="Arial" w:cs="Arial"/>
          <w:b/>
          <w:sz w:val="16"/>
          <w:szCs w:val="16"/>
        </w:rPr>
        <w:br/>
        <w:t>ВОДНЫХ БИОЛОГИЧЕСКИХ РЕСУРСОВ</w:t>
      </w:r>
      <w:proofErr w:type="gramStart"/>
      <w:r w:rsidRPr="0018597D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18597D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666704" w:rsidRPr="008F1C31" w:rsidRDefault="00666704" w:rsidP="00666704">
      <w:pPr>
        <w:spacing w:after="120"/>
        <w:jc w:val="center"/>
        <w:rPr>
          <w:rStyle w:val="ZAGG2"/>
          <w:rFonts w:eastAsia="Calibri"/>
          <w:b w:val="0"/>
          <w:bCs w:val="0"/>
          <w:caps w:val="0"/>
          <w:sz w:val="14"/>
          <w:szCs w:val="14"/>
        </w:rPr>
      </w:pPr>
      <w:r>
        <w:rPr>
          <w:rStyle w:val="ZAGG2"/>
          <w:rFonts w:eastAsia="Calibri"/>
          <w:b w:val="0"/>
          <w:bCs w:val="0"/>
          <w:caps w:val="0"/>
          <w:sz w:val="14"/>
          <w:szCs w:val="14"/>
        </w:rPr>
        <w:t>(в фактически действовавших ценах; миллионов рублей</w:t>
      </w:r>
      <w:r w:rsidRPr="008F1C31">
        <w:rPr>
          <w:rStyle w:val="ZAGG2"/>
          <w:rFonts w:eastAsia="Calibri"/>
          <w:b w:val="0"/>
          <w:bCs w:val="0"/>
          <w:caps w:val="0"/>
          <w:sz w:val="14"/>
          <w:szCs w:val="14"/>
        </w:rPr>
        <w:t>)</w:t>
      </w:r>
    </w:p>
    <w:p w:rsidR="00666704" w:rsidRPr="006A0F3E" w:rsidRDefault="00666704" w:rsidP="00666704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2CF3F524" wp14:editId="26103EF2">
            <wp:extent cx="4108450" cy="16319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04" w:rsidRPr="00B33F86" w:rsidRDefault="00666704" w:rsidP="00666704">
      <w:pPr>
        <w:spacing w:before="120" w:after="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———————</w:t>
      </w:r>
    </w:p>
    <w:p w:rsidR="00666704" w:rsidRPr="002F2091" w:rsidRDefault="00666704" w:rsidP="00666704">
      <w:pPr>
        <w:rPr>
          <w:rFonts w:ascii="Arial" w:hAnsi="Arial" w:cs="Arial"/>
          <w:sz w:val="12"/>
          <w:szCs w:val="12"/>
        </w:rPr>
      </w:pPr>
      <w:r w:rsidRPr="002F2091">
        <w:rPr>
          <w:rFonts w:ascii="Arial" w:hAnsi="Arial" w:cs="Arial"/>
          <w:sz w:val="12"/>
          <w:szCs w:val="12"/>
          <w:vertAlign w:val="superscript"/>
        </w:rPr>
        <w:t>1)</w:t>
      </w:r>
      <w:r w:rsidRPr="002F2091">
        <w:rPr>
          <w:rFonts w:ascii="Arial" w:hAnsi="Arial" w:cs="Arial"/>
          <w:sz w:val="12"/>
          <w:szCs w:val="12"/>
        </w:rPr>
        <w:t xml:space="preserve"> По данным </w:t>
      </w:r>
      <w:proofErr w:type="spellStart"/>
      <w:r w:rsidRPr="002F2091">
        <w:rPr>
          <w:rFonts w:ascii="Arial" w:hAnsi="Arial" w:cs="Arial"/>
          <w:sz w:val="12"/>
          <w:szCs w:val="12"/>
        </w:rPr>
        <w:t>Росрыболовства</w:t>
      </w:r>
      <w:proofErr w:type="spellEnd"/>
      <w:r w:rsidRPr="002F2091">
        <w:rPr>
          <w:rFonts w:ascii="Arial" w:hAnsi="Arial" w:cs="Arial"/>
          <w:sz w:val="12"/>
          <w:szCs w:val="12"/>
        </w:rPr>
        <w:t>.</w:t>
      </w:r>
    </w:p>
    <w:p w:rsidR="005600AF" w:rsidRPr="00666704" w:rsidRDefault="005600AF" w:rsidP="00666704"/>
    <w:sectPr w:rsidR="005600AF" w:rsidRPr="00666704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 (TT)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4F36B5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035CC"/>
    <w:rsid w:val="000319C0"/>
    <w:rsid w:val="0003381F"/>
    <w:rsid w:val="00057504"/>
    <w:rsid w:val="000633A4"/>
    <w:rsid w:val="00067EC3"/>
    <w:rsid w:val="00086B95"/>
    <w:rsid w:val="000A1637"/>
    <w:rsid w:val="000C2568"/>
    <w:rsid w:val="000C2D8F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4F36B5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630DAA"/>
    <w:rsid w:val="0065195E"/>
    <w:rsid w:val="00666704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33A08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938E9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33FC6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A1E13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  <w:style w:type="paragraph" w:styleId="af">
    <w:name w:val="Normal (Web)"/>
    <w:basedOn w:val="a"/>
    <w:link w:val="af0"/>
    <w:rsid w:val="000C2568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 (TT)" w:eastAsia="Arial Unicode MS (TT)" w:hAnsi="Arial" w:cs="Arial Unicode MS (TT)"/>
      <w:color w:val="000000"/>
      <w:sz w:val="20"/>
      <w:szCs w:val="20"/>
      <w:lang w:eastAsia="en-US"/>
    </w:rPr>
  </w:style>
  <w:style w:type="paragraph" w:customStyle="1" w:styleId="Arial8">
    <w:name w:val="Стиль Обычный (веб) + (латиница) Arial 8 пт полужирный Авто все..."/>
    <w:basedOn w:val="af"/>
    <w:link w:val="Arial80"/>
    <w:rsid w:val="000C2568"/>
    <w:pPr>
      <w:spacing w:after="0" w:line="240" w:lineRule="auto"/>
    </w:pPr>
    <w:rPr>
      <w:rFonts w:ascii="Arial"/>
      <w:b/>
      <w:bCs/>
      <w:caps/>
      <w:sz w:val="16"/>
    </w:rPr>
  </w:style>
  <w:style w:type="character" w:customStyle="1" w:styleId="af0">
    <w:name w:val="Обычный (веб) Знак"/>
    <w:link w:val="af"/>
    <w:rsid w:val="000C2568"/>
    <w:rPr>
      <w:rFonts w:ascii="Arial Unicode MS (TT)" w:eastAsia="Arial Unicode MS (TT)" w:hAnsi="Arial" w:cs="Arial Unicode MS (TT)"/>
      <w:color w:val="000000"/>
      <w:sz w:val="20"/>
      <w:szCs w:val="20"/>
    </w:rPr>
  </w:style>
  <w:style w:type="character" w:customStyle="1" w:styleId="Arial80">
    <w:name w:val="Стиль Обычный (веб) + (латиница) Arial 8 пт полужирный Авто все... Знак"/>
    <w:link w:val="Arial8"/>
    <w:rsid w:val="000C2568"/>
    <w:rPr>
      <w:rFonts w:ascii="Arial" w:eastAsia="Arial Unicode MS (TT)" w:hAnsi="Arial" w:cs="Arial Unicode MS (TT)"/>
      <w:b/>
      <w:bCs/>
      <w:caps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  <w:style w:type="paragraph" w:styleId="af">
    <w:name w:val="Normal (Web)"/>
    <w:basedOn w:val="a"/>
    <w:link w:val="af0"/>
    <w:rsid w:val="000C2568"/>
    <w:pPr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 (TT)" w:eastAsia="Arial Unicode MS (TT)" w:hAnsi="Arial" w:cs="Arial Unicode MS (TT)"/>
      <w:color w:val="000000"/>
      <w:sz w:val="20"/>
      <w:szCs w:val="20"/>
      <w:lang w:eastAsia="en-US"/>
    </w:rPr>
  </w:style>
  <w:style w:type="paragraph" w:customStyle="1" w:styleId="Arial8">
    <w:name w:val="Стиль Обычный (веб) + (латиница) Arial 8 пт полужирный Авто все..."/>
    <w:basedOn w:val="af"/>
    <w:link w:val="Arial80"/>
    <w:rsid w:val="000C2568"/>
    <w:pPr>
      <w:spacing w:after="0" w:line="240" w:lineRule="auto"/>
    </w:pPr>
    <w:rPr>
      <w:rFonts w:ascii="Arial"/>
      <w:b/>
      <w:bCs/>
      <w:caps/>
      <w:sz w:val="16"/>
    </w:rPr>
  </w:style>
  <w:style w:type="character" w:customStyle="1" w:styleId="af0">
    <w:name w:val="Обычный (веб) Знак"/>
    <w:link w:val="af"/>
    <w:rsid w:val="000C2568"/>
    <w:rPr>
      <w:rFonts w:ascii="Arial Unicode MS (TT)" w:eastAsia="Arial Unicode MS (TT)" w:hAnsi="Arial" w:cs="Arial Unicode MS (TT)"/>
      <w:color w:val="000000"/>
      <w:sz w:val="20"/>
      <w:szCs w:val="20"/>
    </w:rPr>
  </w:style>
  <w:style w:type="character" w:customStyle="1" w:styleId="Arial80">
    <w:name w:val="Стиль Обычный (веб) + (латиница) Arial 8 пт полужирный Авто все... Знак"/>
    <w:link w:val="Arial8"/>
    <w:rsid w:val="000C2568"/>
    <w:rPr>
      <w:rFonts w:ascii="Arial" w:eastAsia="Arial Unicode MS (TT)" w:hAnsi="Arial" w:cs="Arial Unicode MS (TT)"/>
      <w:b/>
      <w:bCs/>
      <w:caps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17</cp:revision>
  <cp:lastPrinted>2022-11-30T06:30:00Z</cp:lastPrinted>
  <dcterms:created xsi:type="dcterms:W3CDTF">2022-12-09T11:24:00Z</dcterms:created>
  <dcterms:modified xsi:type="dcterms:W3CDTF">2022-12-09T11:53:00Z</dcterms:modified>
</cp:coreProperties>
</file>