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1C" w:rsidRPr="002A7515" w:rsidRDefault="00D1001C" w:rsidP="00D1001C">
      <w:pPr>
        <w:pStyle w:val="ZAGG"/>
        <w:suppressAutoHyphens w:val="0"/>
        <w:spacing w:line="240" w:lineRule="auto"/>
        <w:rPr>
          <w:color w:val="auto"/>
        </w:rPr>
      </w:pPr>
      <w:bookmarkStart w:id="0" w:name="_GoBack"/>
      <w:bookmarkEnd w:id="0"/>
      <w:r w:rsidRPr="00D65E0B">
        <w:rPr>
          <w:caps w:val="0"/>
          <w:color w:val="auto"/>
        </w:rPr>
        <w:t xml:space="preserve">8.5. ОСНОВНЫЕ ПОКАЗАТЕЛИ </w:t>
      </w:r>
      <w:r w:rsidRPr="002A7515">
        <w:rPr>
          <w:caps w:val="0"/>
          <w:color w:val="auto"/>
        </w:rPr>
        <w:t xml:space="preserve">РАБОТЫ СПЕЦТРАНСПОРТА </w:t>
      </w:r>
      <w:r>
        <w:rPr>
          <w:caps w:val="0"/>
          <w:color w:val="auto"/>
        </w:rPr>
        <w:br/>
      </w:r>
      <w:r w:rsidRPr="002A7515">
        <w:rPr>
          <w:caps w:val="0"/>
          <w:color w:val="auto"/>
        </w:rPr>
        <w:t>ПО УБОРКЕ ТЕРРИТОРИЙ ГОРОДСКИХ ПОСЕЛЕНИЙ</w:t>
      </w:r>
    </w:p>
    <w:p w:rsidR="00D1001C" w:rsidRDefault="00D1001C" w:rsidP="00D1001C">
      <w:pPr>
        <w:pStyle w:val="2"/>
        <w:jc w:val="center"/>
        <w:rPr>
          <w:color w:val="auto"/>
          <w:sz w:val="14"/>
        </w:rPr>
      </w:pPr>
      <w:r w:rsidRPr="002A7515">
        <w:rPr>
          <w:sz w:val="14"/>
          <w:szCs w:val="14"/>
        </w:rPr>
        <w:t>(тысяч кубических метров)</w:t>
      </w:r>
    </w:p>
    <w:p w:rsidR="00D1001C" w:rsidRDefault="00D1001C" w:rsidP="00D1001C">
      <w:pPr>
        <w:spacing w:after="6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6ABA8D50" wp14:editId="11CC3080">
            <wp:extent cx="4025900" cy="242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AF" w:rsidRPr="00D1001C" w:rsidRDefault="005600AF" w:rsidP="00D1001C"/>
    <w:sectPr w:rsidR="005600AF" w:rsidRPr="00D1001C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6DC3"/>
    <w:rsid w:val="0098139D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1001C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4CF"/>
    <w:rsid w:val="00D9172C"/>
    <w:rsid w:val="00DB1D39"/>
    <w:rsid w:val="00DC2CCF"/>
    <w:rsid w:val="00DD04CF"/>
    <w:rsid w:val="00DE7C71"/>
    <w:rsid w:val="00DF47FA"/>
    <w:rsid w:val="00DF5A77"/>
    <w:rsid w:val="00E04253"/>
    <w:rsid w:val="00E664FA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20</cp:revision>
  <cp:lastPrinted>2022-11-30T06:30:00Z</cp:lastPrinted>
  <dcterms:created xsi:type="dcterms:W3CDTF">2022-12-09T11:24:00Z</dcterms:created>
  <dcterms:modified xsi:type="dcterms:W3CDTF">2022-12-12T08:18:00Z</dcterms:modified>
</cp:coreProperties>
</file>