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D" w:rsidRDefault="002E7CDD" w:rsidP="002E7CDD">
      <w:pPr>
        <w:suppressAutoHyphens/>
        <w:autoSpaceDE w:val="0"/>
        <w:autoSpaceDN w:val="0"/>
        <w:adjustRightInd w:val="0"/>
        <w:spacing w:after="12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 xml:space="preserve">10.8. </w:t>
      </w:r>
      <w:r w:rsidRPr="005F5C11">
        <w:rPr>
          <w:rFonts w:ascii="Arial" w:hAnsi="Arial" w:cs="Arial"/>
          <w:b/>
          <w:bCs/>
          <w:sz w:val="16"/>
          <w:szCs w:val="16"/>
        </w:rPr>
        <w:t xml:space="preserve">ВВОД В ДЕЙСТВИЕ МОЩНОСТЕЙ ПО ОХРАНЕ ВОДНЫХ РЕСУРСОВ </w:t>
      </w:r>
      <w:r w:rsidRPr="005F5C11">
        <w:rPr>
          <w:rFonts w:ascii="Arial" w:hAnsi="Arial" w:cs="Arial"/>
          <w:b/>
          <w:bCs/>
          <w:sz w:val="16"/>
          <w:szCs w:val="16"/>
        </w:rPr>
        <w:br/>
        <w:t>И АТМОСФЕРНОГО ВОЗДУХА ОТ ЗАГРЯЗНЕНИЯ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8"/>
        <w:gridCol w:w="832"/>
        <w:gridCol w:w="833"/>
        <w:gridCol w:w="833"/>
        <w:gridCol w:w="833"/>
        <w:gridCol w:w="833"/>
      </w:tblGrid>
      <w:tr w:rsidR="002E7CDD" w:rsidRPr="00A31F89" w:rsidTr="007714EF">
        <w:trPr>
          <w:trHeight w:val="51"/>
          <w:jc w:val="center"/>
        </w:trPr>
        <w:tc>
          <w:tcPr>
            <w:tcW w:w="2468" w:type="dxa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CDD" w:rsidRPr="00A31F89" w:rsidRDefault="002E7CDD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32" w:type="dxa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2E7CDD" w:rsidRPr="005169DE" w:rsidRDefault="002E7CDD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169DE">
              <w:rPr>
                <w:rFonts w:ascii="Arial" w:hAnsi="Arial" w:cs="Arial"/>
                <w:color w:val="auto"/>
                <w:sz w:val="14"/>
                <w:szCs w:val="14"/>
              </w:rPr>
              <w:t>2017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2E7CDD" w:rsidRPr="005169DE" w:rsidRDefault="002E7CDD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169DE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2E7CDD" w:rsidRPr="005169DE" w:rsidRDefault="002E7CDD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169DE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3FEFF"/>
          </w:tcPr>
          <w:p w:rsidR="002E7CDD" w:rsidRPr="005169DE" w:rsidRDefault="002E7CDD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169DE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F3FEFF"/>
          </w:tcPr>
          <w:p w:rsidR="002E7CDD" w:rsidRPr="005169DE" w:rsidRDefault="002E7CDD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169DE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2E7CDD" w:rsidRPr="005F5C11" w:rsidTr="007714EF">
        <w:trPr>
          <w:trHeight w:val="20"/>
          <w:jc w:val="center"/>
        </w:trPr>
        <w:tc>
          <w:tcPr>
            <w:tcW w:w="2468" w:type="dxa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CDD" w:rsidRPr="008A1436" w:rsidRDefault="002E7CDD" w:rsidP="007714EF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8A1436">
              <w:rPr>
                <w:rFonts w:ascii="Arial" w:hAnsi="Arial" w:cs="Arial"/>
                <w:sz w:val="14"/>
                <w:szCs w:val="14"/>
              </w:rPr>
              <w:t xml:space="preserve">Станции для очистки сточных вод, </w:t>
            </w:r>
            <w:r w:rsidRPr="008A1436">
              <w:rPr>
                <w:rFonts w:ascii="Arial" w:hAnsi="Arial" w:cs="Arial"/>
                <w:sz w:val="14"/>
                <w:szCs w:val="14"/>
              </w:rPr>
              <w:br/>
              <w:t>тыс. м</w:t>
            </w:r>
            <w:r w:rsidRPr="008A143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8A1436">
              <w:rPr>
                <w:rFonts w:ascii="Arial" w:hAnsi="Arial" w:cs="Arial"/>
                <w:sz w:val="14"/>
                <w:szCs w:val="14"/>
              </w:rPr>
              <w:t xml:space="preserve"> воды в сутки</w:t>
            </w:r>
          </w:p>
        </w:tc>
        <w:tc>
          <w:tcPr>
            <w:tcW w:w="832" w:type="dxa"/>
            <w:tcBorders>
              <w:bottom w:val="nil"/>
            </w:tcBorders>
            <w:vAlign w:val="bottom"/>
          </w:tcPr>
          <w:p w:rsidR="002E7CDD" w:rsidRPr="005169DE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69DE">
              <w:rPr>
                <w:rFonts w:ascii="Arial" w:hAnsi="Arial" w:cs="Arial"/>
                <w:sz w:val="14"/>
                <w:szCs w:val="14"/>
              </w:rPr>
              <w:t>494,1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2E7CDD" w:rsidRPr="005169DE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69DE">
              <w:rPr>
                <w:rFonts w:ascii="Arial" w:hAnsi="Arial" w:cs="Arial"/>
                <w:sz w:val="14"/>
                <w:szCs w:val="14"/>
              </w:rPr>
              <w:t>…</w:t>
            </w:r>
            <w:r w:rsidRPr="005169DE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2E7CDD" w:rsidRPr="005169DE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69DE">
              <w:rPr>
                <w:rFonts w:ascii="Arial" w:hAnsi="Arial" w:cs="Arial"/>
                <w:sz w:val="14"/>
                <w:szCs w:val="14"/>
              </w:rPr>
              <w:t>400,7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2E7CDD" w:rsidRPr="00743168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833" w:type="dxa"/>
            <w:tcBorders>
              <w:bottom w:val="nil"/>
            </w:tcBorders>
            <w:vAlign w:val="bottom"/>
          </w:tcPr>
          <w:p w:rsidR="002E7CDD" w:rsidRPr="00743168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</w:tr>
      <w:tr w:rsidR="002E7CDD" w:rsidRPr="005F5C11" w:rsidTr="007714EF">
        <w:trPr>
          <w:trHeight w:val="20"/>
          <w:jc w:val="center"/>
        </w:trPr>
        <w:tc>
          <w:tcPr>
            <w:tcW w:w="2468" w:type="dxa"/>
            <w:tcBorders>
              <w:top w:val="nil"/>
              <w:bottom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CDD" w:rsidRPr="008A1436" w:rsidRDefault="002E7CDD" w:rsidP="007714EF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8A1436">
              <w:rPr>
                <w:rFonts w:ascii="Arial" w:hAnsi="Arial" w:cs="Arial"/>
                <w:sz w:val="14"/>
                <w:szCs w:val="14"/>
              </w:rPr>
              <w:t xml:space="preserve">Установки для улавливания </w:t>
            </w:r>
            <w:r w:rsidRPr="008A1436">
              <w:rPr>
                <w:rFonts w:ascii="Arial" w:hAnsi="Arial" w:cs="Arial"/>
                <w:sz w:val="14"/>
                <w:szCs w:val="14"/>
              </w:rPr>
              <w:br/>
              <w:t>и обезвреживания вредных</w:t>
            </w:r>
            <w:r w:rsidRPr="00654746">
              <w:rPr>
                <w:rFonts w:ascii="Arial" w:hAnsi="Arial" w:cs="Arial"/>
                <w:sz w:val="14"/>
                <w:szCs w:val="14"/>
              </w:rPr>
              <w:br/>
            </w:r>
            <w:r w:rsidRPr="008A1436">
              <w:rPr>
                <w:rFonts w:ascii="Arial" w:hAnsi="Arial" w:cs="Arial"/>
                <w:sz w:val="14"/>
                <w:szCs w:val="14"/>
              </w:rPr>
              <w:t xml:space="preserve">веществ из отходящих газов, </w:t>
            </w:r>
            <w:r w:rsidRPr="008A1436">
              <w:rPr>
                <w:rFonts w:ascii="Arial" w:hAnsi="Arial" w:cs="Arial"/>
                <w:sz w:val="14"/>
                <w:szCs w:val="14"/>
              </w:rPr>
              <w:br/>
              <w:t>тыс. м</w:t>
            </w:r>
            <w:r w:rsidRPr="008A143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8A1436">
              <w:rPr>
                <w:rFonts w:ascii="Arial" w:hAnsi="Arial" w:cs="Arial"/>
                <w:sz w:val="14"/>
                <w:szCs w:val="14"/>
              </w:rPr>
              <w:t xml:space="preserve"> газа в час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vAlign w:val="bottom"/>
          </w:tcPr>
          <w:p w:rsidR="002E7CDD" w:rsidRPr="005169DE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69D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2E7CDD" w:rsidRPr="005169DE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69DE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2E7CDD" w:rsidRPr="005169DE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169DE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2E7CDD" w:rsidRPr="00743168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2E7CDD" w:rsidRPr="00743168" w:rsidRDefault="002E7CDD" w:rsidP="007714E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2E7CDD" w:rsidRPr="00A965B9" w:rsidRDefault="002E7CDD" w:rsidP="002E7CDD">
      <w:pPr>
        <w:spacing w:before="60"/>
        <w:ind w:left="142" w:hanging="142"/>
        <w:jc w:val="both"/>
        <w:rPr>
          <w:color w:val="000000" w:themeColor="text1"/>
        </w:rPr>
      </w:pPr>
      <w:r w:rsidRPr="00FD24F4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FD24F4">
        <w:rPr>
          <w:rFonts w:ascii="Arial" w:hAnsi="Arial" w:cs="Arial"/>
          <w:color w:val="000000" w:themeColor="text1"/>
          <w:sz w:val="2"/>
          <w:szCs w:val="12"/>
          <w:vertAlign w:val="superscript"/>
        </w:rPr>
        <w:t xml:space="preserve"> </w:t>
      </w:r>
      <w:r w:rsidRPr="00FD24F4">
        <w:rPr>
          <w:rFonts w:ascii="Arial" w:hAnsi="Arial" w:cs="Arial"/>
          <w:color w:val="000000" w:themeColor="text1"/>
          <w:sz w:val="12"/>
          <w:szCs w:val="12"/>
        </w:rPr>
        <w:t>Знак</w:t>
      </w:r>
      <w:proofErr w:type="gramStart"/>
      <w:r w:rsidRPr="00FD24F4">
        <w:rPr>
          <w:rFonts w:ascii="Arial" w:hAnsi="Arial" w:cs="Arial"/>
          <w:color w:val="000000" w:themeColor="text1"/>
          <w:sz w:val="12"/>
          <w:szCs w:val="12"/>
        </w:rPr>
        <w:t xml:space="preserve"> (…) </w:t>
      </w:r>
      <w:proofErr w:type="gramEnd"/>
      <w:r w:rsidRPr="00FD24F4">
        <w:rPr>
          <w:rFonts w:ascii="Arial" w:hAnsi="Arial" w:cs="Arial"/>
          <w:color w:val="000000" w:themeColor="text1"/>
          <w:sz w:val="12"/>
          <w:szCs w:val="12"/>
        </w:rPr>
        <w:t xml:space="preserve">означает, что данные не публикуются в целях обеспечения конфиденциальности первичных </w:t>
      </w:r>
      <w:r w:rsidRPr="00FD24F4">
        <w:rPr>
          <w:rFonts w:ascii="Arial" w:hAnsi="Arial" w:cs="Arial"/>
          <w:color w:val="000000" w:themeColor="text1"/>
          <w:sz w:val="12"/>
          <w:szCs w:val="12"/>
        </w:rPr>
        <w:br/>
        <w:t xml:space="preserve">статистических данных, полученных от респондентов, в соответствии с Федеральным законом </w:t>
      </w:r>
      <w:r>
        <w:rPr>
          <w:rFonts w:ascii="Arial" w:hAnsi="Arial" w:cs="Arial"/>
          <w:color w:val="000000" w:themeColor="text1"/>
          <w:sz w:val="12"/>
          <w:szCs w:val="12"/>
        </w:rPr>
        <w:br/>
      </w:r>
      <w:r w:rsidRPr="00FD24F4">
        <w:rPr>
          <w:rFonts w:ascii="Arial" w:hAnsi="Arial" w:cs="Arial"/>
          <w:color w:val="000000" w:themeColor="text1"/>
          <w:sz w:val="12"/>
          <w:szCs w:val="12"/>
        </w:rPr>
        <w:t>от 29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ноября</w:t>
      </w:r>
      <w:r w:rsidRPr="0065474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FD24F4">
        <w:rPr>
          <w:rFonts w:ascii="Arial" w:hAnsi="Arial" w:cs="Arial"/>
          <w:color w:val="000000" w:themeColor="text1"/>
          <w:sz w:val="12"/>
          <w:szCs w:val="12"/>
        </w:rPr>
        <w:t xml:space="preserve">2007 г. № 282-ФЗ «Об официальном статистическом учете и системе государственной статистики </w:t>
      </w:r>
      <w:r>
        <w:rPr>
          <w:rFonts w:ascii="Arial" w:hAnsi="Arial" w:cs="Arial"/>
          <w:color w:val="000000" w:themeColor="text1"/>
          <w:sz w:val="12"/>
          <w:szCs w:val="12"/>
        </w:rPr>
        <w:br/>
      </w:r>
      <w:r w:rsidRPr="00FD24F4">
        <w:rPr>
          <w:rFonts w:ascii="Arial" w:hAnsi="Arial" w:cs="Arial"/>
          <w:color w:val="000000" w:themeColor="text1"/>
          <w:sz w:val="12"/>
          <w:szCs w:val="12"/>
        </w:rPr>
        <w:t>в Российской Федерации» (п. 5 ст. 4, ч. 1 ст. 9).</w:t>
      </w:r>
    </w:p>
    <w:p w:rsidR="005600AF" w:rsidRPr="002E7CDD" w:rsidRDefault="005600AF" w:rsidP="002E7CDD"/>
    <w:sectPr w:rsidR="005600AF" w:rsidRPr="002E7CDD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0" w:rsidRDefault="00A51120">
      <w:r>
        <w:separator/>
      </w:r>
    </w:p>
  </w:endnote>
  <w:endnote w:type="continuationSeparator" w:id="0">
    <w:p w:rsidR="00A51120" w:rsidRDefault="00A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A51120" w:rsidRPr="004A41EA" w:rsidTr="00067EC3">
      <w:trPr>
        <w:jc w:val="center"/>
      </w:trPr>
      <w:tc>
        <w:tcPr>
          <w:tcW w:w="563" w:type="dxa"/>
        </w:tcPr>
        <w:p w:rsidR="00A51120" w:rsidRPr="004A41EA" w:rsidRDefault="00A51120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6AA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40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A51120" w:rsidRPr="004A41EA" w:rsidRDefault="00A51120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A51120" w:rsidRPr="004A41EA" w:rsidTr="00067EC3">
      <w:trPr>
        <w:jc w:val="center"/>
      </w:trPr>
      <w:tc>
        <w:tcPr>
          <w:tcW w:w="5452" w:type="dxa"/>
          <w:vAlign w:val="center"/>
        </w:tcPr>
        <w:p w:rsidR="00A51120" w:rsidRPr="004A41EA" w:rsidRDefault="00A51120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A51120" w:rsidRPr="004A41EA" w:rsidRDefault="00A51120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B348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0" w:rsidRDefault="00A51120">
      <w:r>
        <w:separator/>
      </w:r>
    </w:p>
  </w:footnote>
  <w:footnote w:type="continuationSeparator" w:id="0">
    <w:p w:rsidR="00A51120" w:rsidRDefault="00A5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BB29D1" w:rsidRDefault="00A51120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4C0596" w:rsidRDefault="00A51120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B348A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E7CDD"/>
    <w:rsid w:val="002F3777"/>
    <w:rsid w:val="00326CBD"/>
    <w:rsid w:val="003478B2"/>
    <w:rsid w:val="00356C44"/>
    <w:rsid w:val="003606B1"/>
    <w:rsid w:val="00382ECA"/>
    <w:rsid w:val="00385EDB"/>
    <w:rsid w:val="003C5AEA"/>
    <w:rsid w:val="003C6AC7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D328C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06AA9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51120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333F1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9304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39</cp:revision>
  <cp:lastPrinted>2022-11-30T06:30:00Z</cp:lastPrinted>
  <dcterms:created xsi:type="dcterms:W3CDTF">2022-12-09T11:24:00Z</dcterms:created>
  <dcterms:modified xsi:type="dcterms:W3CDTF">2022-12-12T10:54:00Z</dcterms:modified>
</cp:coreProperties>
</file>