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6" w:rsidRPr="003F5442" w:rsidRDefault="00471E16" w:rsidP="002576E9">
      <w:pPr>
        <w:pStyle w:val="ZAGG1"/>
        <w:rPr>
          <w:vertAlign w:val="superscript"/>
        </w:rPr>
      </w:pPr>
      <w:r>
        <w:t>3.</w:t>
      </w:r>
      <w:r w:rsidRPr="003F5442">
        <w:t>5. ВОДНЫЕ РЕСУРСЫ КРУПНЕЙШИХ РЕК</w:t>
      </w:r>
      <w:proofErr w:type="gramStart"/>
      <w:r w:rsidRPr="003F5442">
        <w:rPr>
          <w:vertAlign w:val="superscript"/>
        </w:rPr>
        <w:t>1</w:t>
      </w:r>
      <w:proofErr w:type="gramEnd"/>
      <w:r w:rsidRPr="003F5442">
        <w:rPr>
          <w:vertAlign w:val="superscript"/>
        </w:rPr>
        <w:t>)</w:t>
      </w:r>
    </w:p>
    <w:p w:rsidR="00471E16" w:rsidRPr="003F5442" w:rsidRDefault="00471E16" w:rsidP="00471E16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F5442">
        <w:rPr>
          <w:rFonts w:ascii="Arial" w:hAnsi="Arial" w:cs="Arial"/>
          <w:sz w:val="14"/>
          <w:szCs w:val="14"/>
        </w:rPr>
        <w:t>(кубических километров в год)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950"/>
        <w:gridCol w:w="1950"/>
      </w:tblGrid>
      <w:tr w:rsidR="0080748F" w:rsidRPr="009F3ECC" w:rsidTr="004C0596">
        <w:trPr>
          <w:trHeight w:val="20"/>
          <w:jc w:val="center"/>
        </w:trPr>
        <w:tc>
          <w:tcPr>
            <w:tcW w:w="2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  <w:hideMark/>
          </w:tcPr>
          <w:p w:rsidR="0080748F" w:rsidRPr="009F3ECC" w:rsidRDefault="0080748F" w:rsidP="00067EC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80748F" w:rsidRPr="009F3ECC" w:rsidRDefault="005E63A1" w:rsidP="0080748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hideMark/>
          </w:tcPr>
          <w:p w:rsidR="0080748F" w:rsidRPr="009F3ECC" w:rsidRDefault="0080748F" w:rsidP="00067E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ECC">
              <w:rPr>
                <w:rFonts w:ascii="Arial" w:hAnsi="Arial" w:cs="Arial"/>
                <w:sz w:val="12"/>
                <w:szCs w:val="12"/>
              </w:rPr>
              <w:t xml:space="preserve">Среднемноголетний </w:t>
            </w:r>
            <w:r w:rsidRPr="009F3ECC">
              <w:rPr>
                <w:rFonts w:ascii="Arial" w:hAnsi="Arial" w:cs="Arial"/>
                <w:sz w:val="12"/>
                <w:szCs w:val="12"/>
              </w:rPr>
              <w:br/>
              <w:t>объем</w:t>
            </w:r>
          </w:p>
        </w:tc>
      </w:tr>
      <w:tr w:rsidR="0080748F" w:rsidRPr="009F3ECC" w:rsidTr="004C0596">
        <w:trPr>
          <w:trHeight w:val="20"/>
          <w:jc w:val="center"/>
        </w:trPr>
        <w:tc>
          <w:tcPr>
            <w:tcW w:w="27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  <w:hideMark/>
          </w:tcPr>
          <w:p w:rsidR="0080748F" w:rsidRPr="009F3ECC" w:rsidRDefault="0080748F" w:rsidP="00DC2C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Волга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748F" w:rsidRPr="00FF422C" w:rsidRDefault="007D680E" w:rsidP="00AA16EE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748F" w:rsidRPr="00FF422C" w:rsidRDefault="007D680E" w:rsidP="00DC2CC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</w:tr>
      <w:tr w:rsidR="0080748F" w:rsidRPr="009F3ECC" w:rsidTr="004C0596">
        <w:trPr>
          <w:trHeight w:val="2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  <w:hideMark/>
          </w:tcPr>
          <w:p w:rsidR="0080748F" w:rsidRPr="009F3ECC" w:rsidRDefault="0080748F" w:rsidP="00DC2C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Дон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748F" w:rsidRPr="00FF422C" w:rsidRDefault="007D680E" w:rsidP="00AA16EE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748F" w:rsidRPr="00452A8B" w:rsidRDefault="007D680E" w:rsidP="00452A8B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25,</w:t>
            </w:r>
            <w:r w:rsidR="00452A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</w:tr>
      <w:tr w:rsidR="0080748F" w:rsidRPr="009F3ECC" w:rsidTr="004C0596">
        <w:trPr>
          <w:trHeight w:val="2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  <w:hideMark/>
          </w:tcPr>
          <w:p w:rsidR="0080748F" w:rsidRPr="009F3ECC" w:rsidRDefault="0080748F" w:rsidP="00DC2C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Амур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748F" w:rsidRPr="00FF422C" w:rsidRDefault="007D680E" w:rsidP="00AA16EE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748F" w:rsidRPr="00FF422C" w:rsidRDefault="007D680E" w:rsidP="00DC2CC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</w:tr>
      <w:tr w:rsidR="0080748F" w:rsidRPr="009F3ECC" w:rsidTr="004C0596">
        <w:trPr>
          <w:trHeight w:val="2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  <w:hideMark/>
          </w:tcPr>
          <w:p w:rsidR="0080748F" w:rsidRPr="009F3ECC" w:rsidRDefault="0080748F" w:rsidP="00DC2C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Лена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748F" w:rsidRPr="00FF422C" w:rsidRDefault="007D680E" w:rsidP="00AA16EE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748F" w:rsidRPr="00FF422C" w:rsidRDefault="007D680E" w:rsidP="00DC2CC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</w:tr>
      <w:tr w:rsidR="0080748F" w:rsidRPr="009F3ECC" w:rsidTr="004C0596">
        <w:trPr>
          <w:trHeight w:val="2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  <w:hideMark/>
          </w:tcPr>
          <w:p w:rsidR="0080748F" w:rsidRPr="009F3ECC" w:rsidRDefault="0080748F" w:rsidP="00DC2C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Енисей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748F" w:rsidRPr="00FF422C" w:rsidRDefault="007D680E" w:rsidP="00AA16EE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812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748F" w:rsidRPr="00FF422C" w:rsidRDefault="007D680E" w:rsidP="00DC2CC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</w:tr>
      <w:tr w:rsidR="0080748F" w:rsidRPr="009F3ECC" w:rsidTr="004C0596">
        <w:trPr>
          <w:trHeight w:val="2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  <w:hideMark/>
          </w:tcPr>
          <w:p w:rsidR="0080748F" w:rsidRPr="009F3ECC" w:rsidRDefault="0080748F" w:rsidP="00DC2C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Обь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748F" w:rsidRPr="00FF422C" w:rsidRDefault="007D680E" w:rsidP="00AA16EE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748F" w:rsidRPr="00FF422C" w:rsidRDefault="007D680E" w:rsidP="00DC2CC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</w:tr>
      <w:tr w:rsidR="0080748F" w:rsidRPr="009F3ECC" w:rsidTr="004C0596">
        <w:trPr>
          <w:trHeight w:val="2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  <w:hideMark/>
          </w:tcPr>
          <w:p w:rsidR="0080748F" w:rsidRPr="009F3ECC" w:rsidRDefault="0080748F" w:rsidP="00DC2C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Северная Двина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748F" w:rsidRPr="00FF422C" w:rsidRDefault="007D680E" w:rsidP="00AA16EE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748F" w:rsidRPr="00FF422C" w:rsidRDefault="007D680E" w:rsidP="00DC2CC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80748F" w:rsidRPr="009F3ECC" w:rsidTr="004C0596">
        <w:trPr>
          <w:trHeight w:val="20"/>
          <w:jc w:val="center"/>
        </w:trPr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  <w:hideMark/>
          </w:tcPr>
          <w:p w:rsidR="0080748F" w:rsidRPr="009F3ECC" w:rsidRDefault="0080748F" w:rsidP="00DC2C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Печора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748F" w:rsidRPr="00FF422C" w:rsidRDefault="007D680E" w:rsidP="00AA16EE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0748F" w:rsidRPr="00FF422C" w:rsidRDefault="007D680E" w:rsidP="00DC2CC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</w:tr>
    </w:tbl>
    <w:p w:rsidR="00471E16" w:rsidRPr="009F3ECC" w:rsidRDefault="00471E16" w:rsidP="004A41EA">
      <w:pPr>
        <w:spacing w:before="60"/>
        <w:rPr>
          <w:rFonts w:ascii="Arial" w:hAnsi="Arial" w:cs="Arial"/>
          <w:sz w:val="12"/>
          <w:szCs w:val="12"/>
        </w:rPr>
      </w:pPr>
      <w:r w:rsidRPr="009F3ECC">
        <w:rPr>
          <w:rFonts w:ascii="Arial" w:hAnsi="Arial" w:cs="Arial"/>
          <w:sz w:val="12"/>
          <w:szCs w:val="12"/>
          <w:vertAlign w:val="superscript"/>
        </w:rPr>
        <w:t>1)</w:t>
      </w:r>
      <w:r w:rsidRPr="009F3ECC">
        <w:rPr>
          <w:rFonts w:ascii="Arial" w:hAnsi="Arial" w:cs="Arial"/>
          <w:sz w:val="12"/>
          <w:szCs w:val="12"/>
        </w:rPr>
        <w:t xml:space="preserve"> По данным Росгидромета.</w:t>
      </w:r>
    </w:p>
    <w:p w:rsidR="00471E16" w:rsidRPr="00CF1C81" w:rsidRDefault="00471E16" w:rsidP="002576E9">
      <w:pPr>
        <w:pStyle w:val="ZAGG1"/>
        <w:spacing w:before="200"/>
        <w:rPr>
          <w:color w:val="auto"/>
        </w:rPr>
      </w:pPr>
      <w:bookmarkStart w:id="0" w:name="_GoBack"/>
      <w:bookmarkEnd w:id="0"/>
    </w:p>
    <w:p w:rsidR="00196E15" w:rsidRDefault="00196E15"/>
    <w:sectPr w:rsidR="00196E15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2576E9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44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2576E9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45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F1989"/>
    <w:rsid w:val="00103E11"/>
    <w:rsid w:val="00111BE9"/>
    <w:rsid w:val="0015622E"/>
    <w:rsid w:val="0017148C"/>
    <w:rsid w:val="00196E15"/>
    <w:rsid w:val="001C7629"/>
    <w:rsid w:val="001F3B25"/>
    <w:rsid w:val="002375A1"/>
    <w:rsid w:val="002576E9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91ECA"/>
    <w:rsid w:val="00AA16EE"/>
    <w:rsid w:val="00AA594B"/>
    <w:rsid w:val="00AD03C5"/>
    <w:rsid w:val="00B01ECD"/>
    <w:rsid w:val="00B633F5"/>
    <w:rsid w:val="00BB29D1"/>
    <w:rsid w:val="00BC46AC"/>
    <w:rsid w:val="00BD6236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40191"/>
    <w:rsid w:val="00D45907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33EA1"/>
    <w:rsid w:val="00EA408E"/>
    <w:rsid w:val="00EC2C55"/>
    <w:rsid w:val="00EC71A2"/>
    <w:rsid w:val="00ED05E7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</cp:revision>
  <cp:lastPrinted>2022-11-30T06:30:00Z</cp:lastPrinted>
  <dcterms:created xsi:type="dcterms:W3CDTF">2022-12-09T10:49:00Z</dcterms:created>
  <dcterms:modified xsi:type="dcterms:W3CDTF">2022-12-09T10:54:00Z</dcterms:modified>
</cp:coreProperties>
</file>