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6" w:rsidRPr="003F5442" w:rsidRDefault="00067EC3" w:rsidP="003E79B2">
      <w:pPr>
        <w:pStyle w:val="ZAGG1"/>
        <w:rPr>
          <w:vertAlign w:val="superscript"/>
        </w:rPr>
      </w:pPr>
      <w:bookmarkStart w:id="0" w:name="_GoBack"/>
      <w:bookmarkEnd w:id="0"/>
      <w:r>
        <w:t>3.6</w:t>
      </w:r>
      <w:r w:rsidR="00471E16" w:rsidRPr="003F5442">
        <w:t>. ОБЪЕМ ВОДЫ В КРУПНЕЙШИХ ОЗЕРАХ</w:t>
      </w:r>
      <w:proofErr w:type="gramStart"/>
      <w:r w:rsidR="00471E16" w:rsidRPr="003F5442">
        <w:rPr>
          <w:vertAlign w:val="superscript"/>
        </w:rPr>
        <w:t>1</w:t>
      </w:r>
      <w:proofErr w:type="gramEnd"/>
      <w:r w:rsidR="00471E16" w:rsidRPr="003F5442">
        <w:rPr>
          <w:vertAlign w:val="superscript"/>
        </w:rPr>
        <w:t>)</w:t>
      </w:r>
    </w:p>
    <w:p w:rsidR="00471E16" w:rsidRDefault="00471E16" w:rsidP="00DC2CCF">
      <w:pPr>
        <w:pStyle w:val="ZAGPOD"/>
        <w:spacing w:after="60" w:line="240" w:lineRule="auto"/>
        <w:ind w:firstLine="0"/>
        <w:rPr>
          <w:color w:val="auto"/>
        </w:rPr>
      </w:pPr>
      <w:r w:rsidRPr="003F5442">
        <w:rPr>
          <w:color w:val="auto"/>
        </w:rPr>
        <w:t>(кубических километров в год)</w:t>
      </w:r>
    </w:p>
    <w:tbl>
      <w:tblPr>
        <w:tblW w:w="4999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1952"/>
        <w:gridCol w:w="1948"/>
      </w:tblGrid>
      <w:tr w:rsidR="002B2507" w:rsidRPr="009F3ECC" w:rsidTr="00F751F3">
        <w:trPr>
          <w:trHeight w:val="60"/>
        </w:trPr>
        <w:tc>
          <w:tcPr>
            <w:tcW w:w="205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2507" w:rsidRPr="009F3ECC" w:rsidRDefault="002B2507" w:rsidP="00DC2CCF">
            <w:pPr>
              <w:pStyle w:val="a5"/>
              <w:spacing w:before="20" w:after="20" w:line="240" w:lineRule="auto"/>
              <w:rPr>
                <w:b w:val="0"/>
                <w:bCs w:val="0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472" w:type="pct"/>
            <w:tcBorders>
              <w:bottom w:val="single" w:sz="6" w:space="0" w:color="auto"/>
            </w:tcBorders>
            <w:shd w:val="clear" w:color="auto" w:fill="F3FEFF"/>
          </w:tcPr>
          <w:p w:rsidR="002B2507" w:rsidRPr="00D9172C" w:rsidRDefault="002B2507" w:rsidP="00AA16EE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>На 1 января 20</w:t>
            </w:r>
            <w:r w:rsidR="005E63A1" w:rsidRPr="009F3ECC">
              <w:rPr>
                <w:rFonts w:ascii="Arial" w:hAnsi="Arial" w:cs="Arial"/>
                <w:sz w:val="12"/>
                <w:szCs w:val="12"/>
              </w:rPr>
              <w:t>22</w:t>
            </w:r>
            <w:r w:rsidR="00D9172C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D9172C">
              <w:rPr>
                <w:rFonts w:ascii="Arial" w:hAnsi="Arial" w:cs="Arial"/>
                <w:sz w:val="12"/>
                <w:szCs w:val="12"/>
              </w:rPr>
              <w:t>г.</w:t>
            </w:r>
          </w:p>
        </w:tc>
        <w:tc>
          <w:tcPr>
            <w:tcW w:w="1469" w:type="pct"/>
            <w:tcBorders>
              <w:bottom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507" w:rsidRPr="009F3ECC" w:rsidRDefault="002B2507" w:rsidP="00DC2CCF">
            <w:pPr>
              <w:spacing w:before="20" w:after="20"/>
              <w:ind w:left="151" w:right="13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3ECC">
              <w:rPr>
                <w:rFonts w:ascii="Arial" w:hAnsi="Arial" w:cs="Arial"/>
                <w:sz w:val="12"/>
                <w:szCs w:val="12"/>
              </w:rPr>
              <w:t>Среднемноголетние запасы (объем) воды</w:t>
            </w:r>
          </w:p>
        </w:tc>
      </w:tr>
      <w:tr w:rsidR="00F751F3" w:rsidRPr="009F3ECC" w:rsidTr="00F751F3">
        <w:trPr>
          <w:trHeight w:val="60"/>
        </w:trPr>
        <w:tc>
          <w:tcPr>
            <w:tcW w:w="2059" w:type="pct"/>
            <w:tcBorders>
              <w:bottom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51F3" w:rsidRPr="00FF422C" w:rsidRDefault="00F751F3" w:rsidP="00F751F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Байкал</w:t>
            </w:r>
          </w:p>
        </w:tc>
        <w:tc>
          <w:tcPr>
            <w:tcW w:w="147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1F3" w:rsidRPr="00FF422C" w:rsidRDefault="00F751F3" w:rsidP="00F751F3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23 000</w:t>
            </w:r>
          </w:p>
        </w:tc>
        <w:tc>
          <w:tcPr>
            <w:tcW w:w="1469" w:type="pct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1F3" w:rsidRPr="00FF422C" w:rsidRDefault="00F751F3" w:rsidP="00F751F3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23 000</w:t>
            </w:r>
          </w:p>
        </w:tc>
      </w:tr>
      <w:tr w:rsidR="00D85FAF" w:rsidRPr="009F3ECC" w:rsidTr="00F751F3">
        <w:trPr>
          <w:trHeight w:val="43"/>
        </w:trPr>
        <w:tc>
          <w:tcPr>
            <w:tcW w:w="2059" w:type="pct"/>
            <w:tcBorders>
              <w:top w:val="nil"/>
              <w:bottom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5FAF" w:rsidRPr="00FF422C" w:rsidRDefault="00D85FAF" w:rsidP="00D85F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Ладожское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FAF" w:rsidRPr="00FF422C" w:rsidRDefault="00D85FAF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</w:tr>
      <w:tr w:rsidR="00D85FAF" w:rsidRPr="009F3ECC" w:rsidTr="00F751F3">
        <w:trPr>
          <w:trHeight w:val="60"/>
        </w:trPr>
        <w:tc>
          <w:tcPr>
            <w:tcW w:w="2059" w:type="pct"/>
            <w:tcBorders>
              <w:top w:val="nil"/>
              <w:bottom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5FAF" w:rsidRPr="00FF422C" w:rsidRDefault="00D85FAF" w:rsidP="00D85F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Онежское</w:t>
            </w:r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FAF" w:rsidRPr="00FF422C" w:rsidRDefault="00D85FAF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D85FAF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D85FAF" w:rsidRPr="009F3ECC" w:rsidTr="00F751F3">
        <w:trPr>
          <w:trHeight w:val="60"/>
        </w:trPr>
        <w:tc>
          <w:tcPr>
            <w:tcW w:w="2059" w:type="pct"/>
            <w:tcBorders>
              <w:top w:val="nil"/>
              <w:right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5FAF" w:rsidRPr="00FF422C" w:rsidRDefault="00D85FAF" w:rsidP="00D85FA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F422C">
              <w:rPr>
                <w:rFonts w:ascii="Arial" w:hAnsi="Arial" w:cs="Arial"/>
                <w:sz w:val="14"/>
                <w:szCs w:val="14"/>
              </w:rPr>
              <w:t>Ханка</w:t>
            </w:r>
            <w:proofErr w:type="spellEnd"/>
          </w:p>
        </w:tc>
        <w:tc>
          <w:tcPr>
            <w:tcW w:w="147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FAF" w:rsidRPr="00FF422C" w:rsidRDefault="000D4D4C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19,</w:t>
            </w:r>
            <w:r w:rsidR="00D85FAF" w:rsidRPr="00FF422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AF" w:rsidRPr="00FF422C" w:rsidRDefault="000D4D4C" w:rsidP="00D85FAF">
            <w:pPr>
              <w:spacing w:before="60"/>
              <w:ind w:right="836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422C">
              <w:rPr>
                <w:rFonts w:ascii="Arial" w:hAnsi="Arial" w:cs="Arial"/>
                <w:sz w:val="14"/>
                <w:szCs w:val="14"/>
              </w:rPr>
              <w:t>18,</w:t>
            </w:r>
            <w:r w:rsidR="00D85FAF" w:rsidRPr="00FF422C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471E16" w:rsidRPr="009F3ECC" w:rsidRDefault="00471E16" w:rsidP="004A41EA">
      <w:pPr>
        <w:pStyle w:val="Cells"/>
        <w:spacing w:before="120" w:line="240" w:lineRule="auto"/>
        <w:ind w:firstLine="284"/>
        <w:rPr>
          <w:color w:val="auto"/>
        </w:rPr>
      </w:pPr>
      <w:r w:rsidRPr="009F3ECC">
        <w:rPr>
          <w:color w:val="auto"/>
        </w:rPr>
        <w:t xml:space="preserve">Для озера Байкал, запасы воды которого очень </w:t>
      </w:r>
      <w:proofErr w:type="gramStart"/>
      <w:r w:rsidRPr="009F3ECC">
        <w:rPr>
          <w:color w:val="auto"/>
        </w:rPr>
        <w:t>велики и не сопоставимы</w:t>
      </w:r>
      <w:proofErr w:type="gramEnd"/>
      <w:r w:rsidRPr="009F3ECC">
        <w:rPr>
          <w:color w:val="auto"/>
        </w:rPr>
        <w:t xml:space="preserve"> </w:t>
      </w:r>
      <w:r w:rsidR="00AD03C5" w:rsidRPr="009F3ECC">
        <w:rPr>
          <w:color w:val="auto"/>
        </w:rPr>
        <w:br/>
      </w:r>
      <w:r w:rsidRPr="009F3ECC">
        <w:rPr>
          <w:color w:val="auto"/>
        </w:rPr>
        <w:t>с их годичными изменениями, объем считается неизменным от года к году.</w:t>
      </w:r>
    </w:p>
    <w:p w:rsidR="00DC2CCF" w:rsidRPr="009F3ECC" w:rsidRDefault="00DC2CCF" w:rsidP="00DC2CCF">
      <w:pPr>
        <w:pStyle w:val="a8"/>
        <w:spacing w:before="60" w:after="40"/>
        <w:rPr>
          <w:rFonts w:ascii="Arial" w:hAnsi="Arial" w:cs="Arial"/>
          <w:sz w:val="14"/>
          <w:szCs w:val="14"/>
        </w:rPr>
      </w:pPr>
      <w:r w:rsidRPr="009F3ECC">
        <w:rPr>
          <w:rFonts w:ascii="Arial" w:hAnsi="Arial" w:cs="Arial"/>
          <w:sz w:val="14"/>
          <w:szCs w:val="14"/>
        </w:rPr>
        <w:t>———————</w:t>
      </w:r>
    </w:p>
    <w:p w:rsidR="00471E16" w:rsidRPr="003F5442" w:rsidRDefault="00471E16" w:rsidP="00471E16">
      <w:pPr>
        <w:pStyle w:val="a3"/>
        <w:spacing w:before="0" w:line="240" w:lineRule="auto"/>
        <w:rPr>
          <w:rFonts w:cs="Arial"/>
          <w:color w:val="auto"/>
        </w:rPr>
      </w:pPr>
      <w:r w:rsidRPr="009F3ECC">
        <w:rPr>
          <w:rFonts w:cs="Arial"/>
          <w:color w:val="auto"/>
          <w:vertAlign w:val="superscript"/>
        </w:rPr>
        <w:t>1)</w:t>
      </w:r>
      <w:r w:rsidRPr="009F3ECC">
        <w:rPr>
          <w:rFonts w:cs="Arial"/>
          <w:color w:val="auto"/>
        </w:rPr>
        <w:t xml:space="preserve"> </w:t>
      </w:r>
      <w:r w:rsidRPr="003F5442">
        <w:rPr>
          <w:rFonts w:cs="Arial"/>
          <w:color w:val="auto"/>
        </w:rPr>
        <w:t>По данным Росгидромета.</w:t>
      </w:r>
    </w:p>
    <w:sectPr w:rsidR="00471E16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E79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44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E79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45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56C44"/>
    <w:rsid w:val="003606B1"/>
    <w:rsid w:val="00385EDB"/>
    <w:rsid w:val="003C5AEA"/>
    <w:rsid w:val="003E79B2"/>
    <w:rsid w:val="00426917"/>
    <w:rsid w:val="004517AF"/>
    <w:rsid w:val="00452A8B"/>
    <w:rsid w:val="00470A2F"/>
    <w:rsid w:val="00471E16"/>
    <w:rsid w:val="004A41EA"/>
    <w:rsid w:val="004B4BA8"/>
    <w:rsid w:val="004C0596"/>
    <w:rsid w:val="004D5733"/>
    <w:rsid w:val="004E0142"/>
    <w:rsid w:val="00501A3E"/>
    <w:rsid w:val="00515F27"/>
    <w:rsid w:val="00530847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91ECA"/>
    <w:rsid w:val="00AA16EE"/>
    <w:rsid w:val="00AA594B"/>
    <w:rsid w:val="00AD03C5"/>
    <w:rsid w:val="00B01ECD"/>
    <w:rsid w:val="00B633F5"/>
    <w:rsid w:val="00BB29D1"/>
    <w:rsid w:val="00BC46AC"/>
    <w:rsid w:val="00BD6236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40191"/>
    <w:rsid w:val="00D45907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A408E"/>
    <w:rsid w:val="00EC2C55"/>
    <w:rsid w:val="00EC71A2"/>
    <w:rsid w:val="00ED05E7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2</cp:revision>
  <cp:lastPrinted>2022-11-30T06:30:00Z</cp:lastPrinted>
  <dcterms:created xsi:type="dcterms:W3CDTF">2022-12-09T10:53:00Z</dcterms:created>
  <dcterms:modified xsi:type="dcterms:W3CDTF">2022-12-09T10:53:00Z</dcterms:modified>
</cp:coreProperties>
</file>