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F" w:rsidRPr="00CD6FE0" w:rsidRDefault="00D568BF" w:rsidP="00D568BF">
      <w:pPr>
        <w:pageBreakBefore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1E6AAE">
        <w:rPr>
          <w:rFonts w:ascii="Arial" w:hAnsi="Arial" w:cs="Arial"/>
          <w:b/>
          <w:sz w:val="16"/>
          <w:szCs w:val="16"/>
        </w:rPr>
        <w:t>6</w:t>
      </w:r>
      <w:r w:rsidRPr="00CD6FE0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4</w:t>
      </w:r>
      <w:r w:rsidRPr="00CD6FE0">
        <w:rPr>
          <w:rFonts w:ascii="Arial" w:hAnsi="Arial" w:cs="Arial"/>
          <w:b/>
          <w:sz w:val="16"/>
          <w:szCs w:val="16"/>
        </w:rPr>
        <w:t>. ПЛОЩАДЬ НАРУШЕННЫХ</w:t>
      </w:r>
      <w:r>
        <w:rPr>
          <w:rFonts w:ascii="Arial" w:hAnsi="Arial" w:cs="Arial"/>
          <w:b/>
          <w:sz w:val="16"/>
          <w:szCs w:val="16"/>
        </w:rPr>
        <w:t xml:space="preserve"> И</w:t>
      </w:r>
      <w:r w:rsidRPr="00CD6FE0">
        <w:rPr>
          <w:rFonts w:ascii="Arial" w:hAnsi="Arial" w:cs="Arial"/>
          <w:b/>
          <w:sz w:val="16"/>
          <w:szCs w:val="16"/>
        </w:rPr>
        <w:t xml:space="preserve"> ОТРАБОТАННЫХ ЗЕМЕЛЬ</w:t>
      </w:r>
      <w:proofErr w:type="gramStart"/>
      <w:r w:rsidRPr="00CD6FE0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CD6FE0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D568BF" w:rsidRDefault="00D568BF" w:rsidP="00D568BF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(за год; </w:t>
      </w:r>
      <w:r w:rsidRPr="00CD6FE0">
        <w:rPr>
          <w:rFonts w:ascii="Arial" w:hAnsi="Arial" w:cs="Arial"/>
          <w:sz w:val="14"/>
          <w:szCs w:val="14"/>
        </w:rPr>
        <w:t>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844"/>
        <w:gridCol w:w="844"/>
        <w:gridCol w:w="845"/>
        <w:gridCol w:w="844"/>
        <w:gridCol w:w="846"/>
      </w:tblGrid>
      <w:tr w:rsidR="00D568BF" w:rsidRPr="00CD6FE0" w:rsidTr="007714EF">
        <w:trPr>
          <w:trHeight w:val="20"/>
          <w:jc w:val="center"/>
        </w:trPr>
        <w:tc>
          <w:tcPr>
            <w:tcW w:w="1817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CD6FE0" w:rsidRDefault="00D568BF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CD6FE0" w:rsidRDefault="00D568B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CD6FE0" w:rsidRDefault="00D568B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568BF" w:rsidRPr="00CD6FE0" w:rsidRDefault="00D568B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568BF" w:rsidRPr="00217807" w:rsidRDefault="00D568B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568BF" w:rsidRPr="00217807" w:rsidRDefault="00D568BF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568BF" w:rsidRPr="00CD6FE0" w:rsidTr="007714EF">
        <w:trPr>
          <w:trHeight w:val="20"/>
          <w:jc w:val="center"/>
        </w:trPr>
        <w:tc>
          <w:tcPr>
            <w:tcW w:w="1817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CD6FE0" w:rsidRDefault="00D568BF" w:rsidP="007714EF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3" w:type="pct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EA320C" w:rsidRDefault="00D568BF" w:rsidP="007714EF">
            <w:pPr>
              <w:spacing w:before="120" w:after="60"/>
              <w:ind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Нарушено земель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A00562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00562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42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119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481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194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225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174 529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195 240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4" w:right="1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разработке месторождений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полезных ископаемых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(включая общераспространенные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90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090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лесозаготовительных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936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965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005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039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 том числе строительных)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032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6A5355">
              <w:rPr>
                <w:rFonts w:ascii="Arial" w:hAnsi="Arial" w:cs="Arial"/>
                <w:sz w:val="14"/>
                <w:szCs w:val="14"/>
              </w:rPr>
              <w:t>7</w:t>
            </w: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862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3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120" w:after="60"/>
              <w:ind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из них отработано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173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762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69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306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746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124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b/>
                <w:sz w:val="14"/>
                <w:szCs w:val="14"/>
              </w:rPr>
              <w:t>125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b/>
                <w:sz w:val="14"/>
                <w:szCs w:val="14"/>
              </w:rPr>
              <w:t>209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разработке месторождений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полезных ископаемых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(включая общераспространенные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полезные ископаемые)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866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вследствие утечки </w:t>
            </w:r>
            <w:r w:rsidRPr="00B57F09">
              <w:rPr>
                <w:rFonts w:ascii="Arial" w:hAnsi="Arial" w:cs="Arial"/>
                <w:sz w:val="14"/>
                <w:szCs w:val="14"/>
              </w:rPr>
              <w:br/>
              <w:t xml:space="preserve">при транзите нефти, газа,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продуктов переработки нефти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18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27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057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051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лесозаготовительных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86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 xml:space="preserve">(в том числе строительных)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57F09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36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D568BF" w:rsidRPr="00B57F09" w:rsidTr="007714EF">
        <w:trPr>
          <w:trHeight w:val="20"/>
          <w:jc w:val="center"/>
        </w:trPr>
        <w:tc>
          <w:tcPr>
            <w:tcW w:w="1817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568BF" w:rsidRPr="00B57F09" w:rsidRDefault="00D568BF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57F09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3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637" w:type="pct"/>
            <w:tcBorders>
              <w:top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978</w:t>
            </w:r>
          </w:p>
        </w:tc>
        <w:tc>
          <w:tcPr>
            <w:tcW w:w="636" w:type="pct"/>
            <w:tcBorders>
              <w:top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  <w:tc>
          <w:tcPr>
            <w:tcW w:w="637" w:type="pct"/>
            <w:tcBorders>
              <w:top w:val="nil"/>
            </w:tcBorders>
            <w:vAlign w:val="bottom"/>
          </w:tcPr>
          <w:p w:rsidR="00D568BF" w:rsidRPr="00A124D9" w:rsidRDefault="00D568BF" w:rsidP="007714EF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</w:t>
            </w:r>
            <w:r w:rsidRPr="00A124D9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</w:tr>
    </w:tbl>
    <w:p w:rsidR="00D568BF" w:rsidRPr="00CD6FE0" w:rsidRDefault="00D568BF" w:rsidP="00D568BF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CD6FE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Росприроднадзора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5600AF" w:rsidRPr="00D568BF" w:rsidRDefault="005600AF" w:rsidP="00D568BF">
      <w:bookmarkStart w:id="0" w:name="_GoBack"/>
      <w:bookmarkEnd w:id="0"/>
    </w:p>
    <w:sectPr w:rsidR="005600AF" w:rsidRPr="00D568B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7</cp:revision>
  <cp:lastPrinted>2022-11-30T06:30:00Z</cp:lastPrinted>
  <dcterms:created xsi:type="dcterms:W3CDTF">2022-12-09T11:24:00Z</dcterms:created>
  <dcterms:modified xsi:type="dcterms:W3CDTF">2022-12-12T07:41:00Z</dcterms:modified>
</cp:coreProperties>
</file>