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F4" w:rsidRPr="00BB4501" w:rsidRDefault="00E43EF4" w:rsidP="00E43EF4">
      <w:pPr>
        <w:spacing w:after="120"/>
        <w:jc w:val="center"/>
        <w:rPr>
          <w:rFonts w:ascii="Arial" w:hAnsi="Arial" w:cs="Arial"/>
          <w:strike/>
          <w:sz w:val="12"/>
          <w:szCs w:val="14"/>
        </w:rPr>
      </w:pPr>
      <w:bookmarkStart w:id="0" w:name="_GoBack"/>
      <w:bookmarkEnd w:id="0"/>
      <w:r w:rsidRPr="00BB4501">
        <w:rPr>
          <w:rFonts w:ascii="Arial" w:hAnsi="Arial" w:cs="Arial"/>
          <w:b/>
          <w:sz w:val="16"/>
          <w:szCs w:val="16"/>
        </w:rPr>
        <w:t>8.7. ОБРАЩЕНИЕ С ТВЕРДЫМИ КОММУНАЛЬНЫМИ ОТХОДАМИ НА ТЕРРИТОРИИ РОССИЙСКОЙ ФЕДЕРАЦИИ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1092"/>
        <w:gridCol w:w="1092"/>
        <w:gridCol w:w="1092"/>
        <w:gridCol w:w="1089"/>
      </w:tblGrid>
      <w:tr w:rsidR="00E43EF4" w:rsidRPr="00BB4501" w:rsidTr="007714EF">
        <w:trPr>
          <w:tblHeader/>
          <w:jc w:val="center"/>
        </w:trPr>
        <w:tc>
          <w:tcPr>
            <w:tcW w:w="1710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E43EF4" w:rsidRPr="00BB4501" w:rsidRDefault="00E43EF4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E43EF4" w:rsidRPr="00BB4501" w:rsidRDefault="00E43EF4" w:rsidP="007714EF">
            <w:pPr>
              <w:pStyle w:val="xl22"/>
              <w:spacing w:before="60" w:beforeAutospacing="0" w:after="60" w:afterAutospacing="0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2018</w:t>
            </w:r>
          </w:p>
        </w:tc>
        <w:tc>
          <w:tcPr>
            <w:tcW w:w="823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E43EF4" w:rsidRPr="00BB4501" w:rsidRDefault="00E43EF4" w:rsidP="007714EF">
            <w:pPr>
              <w:pStyle w:val="xl22"/>
              <w:spacing w:before="60" w:beforeAutospacing="0" w:after="60" w:afterAutospacing="0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2019</w:t>
            </w:r>
          </w:p>
        </w:tc>
        <w:tc>
          <w:tcPr>
            <w:tcW w:w="823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E43EF4" w:rsidRPr="00BB4501" w:rsidRDefault="00E43EF4" w:rsidP="007714EF">
            <w:pPr>
              <w:pStyle w:val="xl22"/>
              <w:spacing w:before="60" w:beforeAutospacing="0" w:after="60" w:afterAutospacing="0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2020</w:t>
            </w:r>
          </w:p>
        </w:tc>
        <w:tc>
          <w:tcPr>
            <w:tcW w:w="823" w:type="pct"/>
            <w:tcBorders>
              <w:bottom w:val="single" w:sz="6" w:space="0" w:color="auto"/>
            </w:tcBorders>
            <w:shd w:val="clear" w:color="auto" w:fill="F3FEFF"/>
            <w:vAlign w:val="center"/>
          </w:tcPr>
          <w:p w:rsidR="00E43EF4" w:rsidRPr="00BB4501" w:rsidRDefault="00E43EF4" w:rsidP="007714EF">
            <w:pPr>
              <w:pStyle w:val="xl22"/>
              <w:spacing w:before="60" w:beforeAutospacing="0" w:after="60" w:afterAutospacing="0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2021</w:t>
            </w:r>
          </w:p>
        </w:tc>
      </w:tr>
      <w:tr w:rsidR="00E43EF4" w:rsidRPr="00BB4501" w:rsidTr="007714EF">
        <w:trPr>
          <w:trHeight w:val="20"/>
          <w:jc w:val="center"/>
        </w:trPr>
        <w:tc>
          <w:tcPr>
            <w:tcW w:w="1710" w:type="pct"/>
            <w:tcBorders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 xml:space="preserve">Вывезено за год твердых </w:t>
            </w:r>
            <w:r w:rsidRPr="00BB4501">
              <w:rPr>
                <w:rFonts w:ascii="Arial" w:hAnsi="Arial" w:cs="Arial"/>
                <w:sz w:val="14"/>
                <w:szCs w:val="14"/>
              </w:rPr>
              <w:br/>
              <w:t>коммунальных отходов</w:t>
            </w:r>
          </w:p>
        </w:tc>
        <w:tc>
          <w:tcPr>
            <w:tcW w:w="823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</w:p>
        </w:tc>
        <w:tc>
          <w:tcPr>
            <w:tcW w:w="823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</w:p>
        </w:tc>
        <w:tc>
          <w:tcPr>
            <w:tcW w:w="823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</w:p>
        </w:tc>
        <w:tc>
          <w:tcPr>
            <w:tcW w:w="823" w:type="pct"/>
            <w:tcBorders>
              <w:bottom w:val="nil"/>
            </w:tcBorders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</w:p>
        </w:tc>
      </w:tr>
      <w:tr w:rsidR="00E43EF4" w:rsidRPr="00BB4501" w:rsidTr="007714EF">
        <w:trPr>
          <w:trHeight w:val="20"/>
          <w:jc w:val="center"/>
        </w:trPr>
        <w:tc>
          <w:tcPr>
            <w:tcW w:w="1710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spacing w:before="120"/>
              <w:ind w:left="56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B4501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BB4501">
              <w:rPr>
                <w:rFonts w:ascii="Arial" w:hAnsi="Arial" w:cs="Arial"/>
                <w:sz w:val="14"/>
                <w:szCs w:val="14"/>
              </w:rPr>
              <w:t xml:space="preserve"> м</w:t>
            </w:r>
            <w:r w:rsidRPr="00BB4501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2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275,4</w:t>
            </w:r>
          </w:p>
        </w:tc>
        <w:tc>
          <w:tcPr>
            <w:tcW w:w="82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304,4</w:t>
            </w:r>
          </w:p>
        </w:tc>
        <w:tc>
          <w:tcPr>
            <w:tcW w:w="82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334,3</w:t>
            </w:r>
          </w:p>
        </w:tc>
        <w:tc>
          <w:tcPr>
            <w:tcW w:w="823" w:type="pct"/>
            <w:tcBorders>
              <w:top w:val="nil"/>
              <w:bottom w:val="nil"/>
            </w:tcBorders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349,5</w:t>
            </w:r>
          </w:p>
        </w:tc>
      </w:tr>
      <w:tr w:rsidR="00E43EF4" w:rsidRPr="00BB4501" w:rsidTr="007714EF">
        <w:trPr>
          <w:trHeight w:val="20"/>
          <w:jc w:val="center"/>
        </w:trPr>
        <w:tc>
          <w:tcPr>
            <w:tcW w:w="1710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spacing w:before="120"/>
              <w:ind w:left="56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B4501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BB4501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82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53,9</w:t>
            </w:r>
          </w:p>
        </w:tc>
        <w:tc>
          <w:tcPr>
            <w:tcW w:w="82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50,9</w:t>
            </w:r>
          </w:p>
        </w:tc>
        <w:tc>
          <w:tcPr>
            <w:tcW w:w="82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49,3</w:t>
            </w:r>
          </w:p>
        </w:tc>
        <w:tc>
          <w:tcPr>
            <w:tcW w:w="823" w:type="pct"/>
            <w:tcBorders>
              <w:top w:val="nil"/>
              <w:bottom w:val="nil"/>
            </w:tcBorders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47,4</w:t>
            </w:r>
          </w:p>
        </w:tc>
      </w:tr>
      <w:tr w:rsidR="00E43EF4" w:rsidRPr="00BB4501" w:rsidTr="007714EF">
        <w:trPr>
          <w:trHeight w:val="20"/>
          <w:jc w:val="center"/>
        </w:trPr>
        <w:tc>
          <w:tcPr>
            <w:tcW w:w="1710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spacing w:before="12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 xml:space="preserve">из них на объекты, </w:t>
            </w:r>
            <w:r w:rsidRPr="00BB4501">
              <w:rPr>
                <w:rFonts w:ascii="Arial" w:hAnsi="Arial" w:cs="Arial"/>
                <w:sz w:val="14"/>
                <w:szCs w:val="14"/>
              </w:rPr>
              <w:br/>
              <w:t xml:space="preserve">используемые </w:t>
            </w:r>
            <w:proofErr w:type="gramStart"/>
            <w:r w:rsidRPr="00BB4501">
              <w:rPr>
                <w:rFonts w:ascii="Arial" w:hAnsi="Arial" w:cs="Arial"/>
                <w:sz w:val="14"/>
                <w:szCs w:val="14"/>
              </w:rPr>
              <w:t>для</w:t>
            </w:r>
            <w:proofErr w:type="gramEnd"/>
            <w:r w:rsidRPr="00BB4501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82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bottom w:val="nil"/>
            </w:tcBorders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</w:p>
        </w:tc>
      </w:tr>
      <w:tr w:rsidR="00E43EF4" w:rsidRPr="00BB4501" w:rsidTr="007714EF">
        <w:trPr>
          <w:trHeight w:val="20"/>
          <w:jc w:val="center"/>
        </w:trPr>
        <w:tc>
          <w:tcPr>
            <w:tcW w:w="1710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>обработки отходов</w:t>
            </w:r>
          </w:p>
        </w:tc>
        <w:tc>
          <w:tcPr>
            <w:tcW w:w="82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bottom w:val="nil"/>
            </w:tcBorders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</w:p>
        </w:tc>
      </w:tr>
      <w:tr w:rsidR="00E43EF4" w:rsidRPr="00BB4501" w:rsidTr="007714EF">
        <w:trPr>
          <w:trHeight w:val="20"/>
          <w:jc w:val="center"/>
        </w:trPr>
        <w:tc>
          <w:tcPr>
            <w:tcW w:w="1710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spacing w:before="120"/>
              <w:ind w:left="56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B4501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BB4501">
              <w:rPr>
                <w:rFonts w:ascii="Arial" w:hAnsi="Arial" w:cs="Arial"/>
                <w:sz w:val="14"/>
                <w:szCs w:val="14"/>
              </w:rPr>
              <w:t xml:space="preserve"> м</w:t>
            </w:r>
            <w:r w:rsidRPr="00BB4501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2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28,1</w:t>
            </w:r>
          </w:p>
        </w:tc>
        <w:tc>
          <w:tcPr>
            <w:tcW w:w="82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49,3</w:t>
            </w:r>
          </w:p>
        </w:tc>
        <w:tc>
          <w:tcPr>
            <w:tcW w:w="82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81,8</w:t>
            </w:r>
          </w:p>
        </w:tc>
        <w:tc>
          <w:tcPr>
            <w:tcW w:w="823" w:type="pct"/>
            <w:tcBorders>
              <w:top w:val="nil"/>
              <w:bottom w:val="nil"/>
            </w:tcBorders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109,7</w:t>
            </w:r>
          </w:p>
        </w:tc>
      </w:tr>
      <w:tr w:rsidR="00E43EF4" w:rsidRPr="00BB4501" w:rsidTr="007714EF">
        <w:trPr>
          <w:trHeight w:val="20"/>
          <w:jc w:val="center"/>
        </w:trPr>
        <w:tc>
          <w:tcPr>
            <w:tcW w:w="1710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spacing w:before="120"/>
              <w:ind w:left="56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B4501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BB4501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82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4,8</w:t>
            </w:r>
          </w:p>
        </w:tc>
        <w:tc>
          <w:tcPr>
            <w:tcW w:w="82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7,7</w:t>
            </w:r>
          </w:p>
        </w:tc>
        <w:tc>
          <w:tcPr>
            <w:tcW w:w="82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11,9</w:t>
            </w:r>
          </w:p>
        </w:tc>
        <w:tc>
          <w:tcPr>
            <w:tcW w:w="823" w:type="pct"/>
            <w:tcBorders>
              <w:top w:val="nil"/>
              <w:bottom w:val="nil"/>
            </w:tcBorders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14,9</w:t>
            </w:r>
          </w:p>
        </w:tc>
      </w:tr>
      <w:tr w:rsidR="00E43EF4" w:rsidRPr="00BB4501" w:rsidTr="007714EF">
        <w:trPr>
          <w:trHeight w:val="20"/>
          <w:jc w:val="center"/>
        </w:trPr>
        <w:tc>
          <w:tcPr>
            <w:tcW w:w="1710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>обезвреживания отходов</w:t>
            </w:r>
            <w:proofErr w:type="gramStart"/>
            <w:r w:rsidRPr="00BB4501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BB4501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2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bottom w:val="nil"/>
            </w:tcBorders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</w:p>
        </w:tc>
      </w:tr>
      <w:tr w:rsidR="00E43EF4" w:rsidRPr="00BB4501" w:rsidTr="007714EF">
        <w:trPr>
          <w:trHeight w:val="20"/>
          <w:jc w:val="center"/>
        </w:trPr>
        <w:tc>
          <w:tcPr>
            <w:tcW w:w="1710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spacing w:before="120"/>
              <w:ind w:left="56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B4501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BB4501">
              <w:rPr>
                <w:rFonts w:ascii="Arial" w:hAnsi="Arial" w:cs="Arial"/>
                <w:sz w:val="14"/>
                <w:szCs w:val="14"/>
              </w:rPr>
              <w:t xml:space="preserve"> м</w:t>
            </w:r>
            <w:r w:rsidRPr="00BB4501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2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6,0</w:t>
            </w:r>
          </w:p>
        </w:tc>
        <w:tc>
          <w:tcPr>
            <w:tcW w:w="82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5,8</w:t>
            </w:r>
          </w:p>
        </w:tc>
        <w:tc>
          <w:tcPr>
            <w:tcW w:w="82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7,8</w:t>
            </w:r>
          </w:p>
        </w:tc>
        <w:tc>
          <w:tcPr>
            <w:tcW w:w="823" w:type="pct"/>
            <w:tcBorders>
              <w:top w:val="nil"/>
              <w:bottom w:val="nil"/>
            </w:tcBorders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3,9</w:t>
            </w:r>
          </w:p>
        </w:tc>
      </w:tr>
      <w:tr w:rsidR="00E43EF4" w:rsidRPr="00BB4501" w:rsidTr="007714EF">
        <w:trPr>
          <w:trHeight w:val="20"/>
          <w:jc w:val="center"/>
        </w:trPr>
        <w:tc>
          <w:tcPr>
            <w:tcW w:w="1710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spacing w:before="120"/>
              <w:ind w:left="56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B4501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BB4501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82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1,1</w:t>
            </w:r>
          </w:p>
        </w:tc>
        <w:tc>
          <w:tcPr>
            <w:tcW w:w="82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1,3</w:t>
            </w:r>
          </w:p>
        </w:tc>
        <w:tc>
          <w:tcPr>
            <w:tcW w:w="82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1,5</w:t>
            </w:r>
          </w:p>
        </w:tc>
        <w:tc>
          <w:tcPr>
            <w:tcW w:w="823" w:type="pct"/>
            <w:tcBorders>
              <w:top w:val="nil"/>
              <w:bottom w:val="nil"/>
            </w:tcBorders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0,7</w:t>
            </w:r>
          </w:p>
        </w:tc>
      </w:tr>
      <w:tr w:rsidR="00E43EF4" w:rsidRPr="00BB4501" w:rsidTr="007714EF">
        <w:trPr>
          <w:trHeight w:val="20"/>
          <w:jc w:val="center"/>
        </w:trPr>
        <w:tc>
          <w:tcPr>
            <w:tcW w:w="1710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 xml:space="preserve">захоронения отходов </w:t>
            </w:r>
          </w:p>
        </w:tc>
        <w:tc>
          <w:tcPr>
            <w:tcW w:w="82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  <w:lang w:val="en-US"/>
              </w:rPr>
            </w:pPr>
          </w:p>
        </w:tc>
        <w:tc>
          <w:tcPr>
            <w:tcW w:w="82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  <w:lang w:val="en-US"/>
              </w:rPr>
            </w:pPr>
          </w:p>
        </w:tc>
        <w:tc>
          <w:tcPr>
            <w:tcW w:w="823" w:type="pct"/>
            <w:tcBorders>
              <w:top w:val="nil"/>
              <w:bottom w:val="nil"/>
            </w:tcBorders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</w:p>
        </w:tc>
      </w:tr>
      <w:tr w:rsidR="00E43EF4" w:rsidRPr="00BB4501" w:rsidTr="007714EF">
        <w:trPr>
          <w:trHeight w:val="20"/>
          <w:jc w:val="center"/>
        </w:trPr>
        <w:tc>
          <w:tcPr>
            <w:tcW w:w="1710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spacing w:before="120"/>
              <w:ind w:left="56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B4501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BB4501">
              <w:rPr>
                <w:rFonts w:ascii="Arial" w:hAnsi="Arial" w:cs="Arial"/>
                <w:sz w:val="14"/>
                <w:szCs w:val="14"/>
              </w:rPr>
              <w:t xml:space="preserve"> м</w:t>
            </w:r>
            <w:r w:rsidRPr="00BB4501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2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239,5</w:t>
            </w:r>
          </w:p>
        </w:tc>
        <w:tc>
          <w:tcPr>
            <w:tcW w:w="82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249,3</w:t>
            </w:r>
          </w:p>
        </w:tc>
        <w:tc>
          <w:tcPr>
            <w:tcW w:w="82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237,7</w:t>
            </w:r>
          </w:p>
        </w:tc>
        <w:tc>
          <w:tcPr>
            <w:tcW w:w="823" w:type="pct"/>
            <w:tcBorders>
              <w:top w:val="nil"/>
              <w:bottom w:val="nil"/>
            </w:tcBorders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236,9</w:t>
            </w:r>
          </w:p>
        </w:tc>
      </w:tr>
      <w:tr w:rsidR="00E43EF4" w:rsidRPr="00BB4501" w:rsidTr="007714EF">
        <w:trPr>
          <w:trHeight w:val="20"/>
          <w:jc w:val="center"/>
        </w:trPr>
        <w:tc>
          <w:tcPr>
            <w:tcW w:w="1710" w:type="pct"/>
            <w:tcBorders>
              <w:top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spacing w:before="120"/>
              <w:ind w:left="56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B4501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BB4501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823" w:type="pct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47,9</w:t>
            </w:r>
          </w:p>
        </w:tc>
        <w:tc>
          <w:tcPr>
            <w:tcW w:w="823" w:type="pct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41,8</w:t>
            </w:r>
          </w:p>
        </w:tc>
        <w:tc>
          <w:tcPr>
            <w:tcW w:w="823" w:type="pct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34,6</w:t>
            </w:r>
          </w:p>
        </w:tc>
        <w:tc>
          <w:tcPr>
            <w:tcW w:w="823" w:type="pct"/>
            <w:tcBorders>
              <w:top w:val="nil"/>
            </w:tcBorders>
            <w:vAlign w:val="bottom"/>
          </w:tcPr>
          <w:p w:rsidR="00E43EF4" w:rsidRPr="00BB4501" w:rsidRDefault="00E43EF4" w:rsidP="007714EF">
            <w:pPr>
              <w:pStyle w:val="xl22"/>
              <w:tabs>
                <w:tab w:val="left" w:pos="332"/>
              </w:tabs>
              <w:spacing w:before="120" w:beforeAutospacing="0" w:after="0" w:afterAutospacing="0"/>
              <w:ind w:left="-218" w:right="227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BB4501">
              <w:rPr>
                <w:rFonts w:ascii="Arial" w:eastAsia="Times New Roman" w:hAnsi="Arial" w:cs="Arial" w:hint="default"/>
                <w:sz w:val="14"/>
                <w:szCs w:val="14"/>
              </w:rPr>
              <w:t>31,7</w:t>
            </w:r>
          </w:p>
        </w:tc>
      </w:tr>
    </w:tbl>
    <w:p w:rsidR="00E43EF4" w:rsidRPr="00443019" w:rsidRDefault="00E43EF4" w:rsidP="00E43EF4">
      <w:pPr>
        <w:spacing w:before="60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BB4501">
        <w:rPr>
          <w:rFonts w:ascii="Arial" w:hAnsi="Arial" w:cs="Arial"/>
          <w:sz w:val="12"/>
          <w:szCs w:val="12"/>
          <w:vertAlign w:val="superscript"/>
        </w:rPr>
        <w:t>1)</w:t>
      </w:r>
      <w:r w:rsidRPr="00BB4501">
        <w:rPr>
          <w:rFonts w:ascii="Arial" w:hAnsi="Arial" w:cs="Arial"/>
          <w:sz w:val="12"/>
          <w:szCs w:val="12"/>
        </w:rPr>
        <w:t> Вкл</w:t>
      </w:r>
      <w:r w:rsidRPr="00D65E0B">
        <w:rPr>
          <w:rFonts w:ascii="Arial" w:hAnsi="Arial" w:cs="Arial"/>
          <w:sz w:val="12"/>
          <w:szCs w:val="12"/>
        </w:rPr>
        <w:t>ючая мусоросжигатель</w:t>
      </w:r>
      <w:r w:rsidRPr="00443019">
        <w:rPr>
          <w:rFonts w:ascii="Arial" w:hAnsi="Arial" w:cs="Arial"/>
          <w:color w:val="000000" w:themeColor="text1"/>
          <w:sz w:val="12"/>
          <w:szCs w:val="12"/>
        </w:rPr>
        <w:t>ные предприятия (заводы).</w:t>
      </w:r>
    </w:p>
    <w:p w:rsidR="00E43EF4" w:rsidRDefault="00E43EF4" w:rsidP="00E43EF4">
      <w:pPr>
        <w:rPr>
          <w:rFonts w:ascii="Arial" w:hAnsi="Arial" w:cs="Arial"/>
          <w:sz w:val="12"/>
          <w:szCs w:val="14"/>
        </w:rPr>
      </w:pPr>
    </w:p>
    <w:p w:rsidR="005600AF" w:rsidRPr="00E43EF4" w:rsidRDefault="005600AF" w:rsidP="00E43EF4"/>
    <w:sectPr w:rsidR="005600AF" w:rsidRPr="00E43EF4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46DC3"/>
    <w:rsid w:val="0098139D"/>
    <w:rsid w:val="00990F15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1001C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4CF"/>
    <w:rsid w:val="00D9172C"/>
    <w:rsid w:val="00DB1D39"/>
    <w:rsid w:val="00DC2CCF"/>
    <w:rsid w:val="00DD04CF"/>
    <w:rsid w:val="00DE7C71"/>
    <w:rsid w:val="00DF47FA"/>
    <w:rsid w:val="00DF5A77"/>
    <w:rsid w:val="00E04253"/>
    <w:rsid w:val="00E43EF4"/>
    <w:rsid w:val="00E664FA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119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2">
    <w:name w:val="xl22"/>
    <w:basedOn w:val="a"/>
    <w:rsid w:val="00E43EF4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2">
    <w:name w:val="xl22"/>
    <w:basedOn w:val="a"/>
    <w:rsid w:val="00E43EF4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22</cp:revision>
  <cp:lastPrinted>2022-11-30T06:30:00Z</cp:lastPrinted>
  <dcterms:created xsi:type="dcterms:W3CDTF">2022-12-09T11:24:00Z</dcterms:created>
  <dcterms:modified xsi:type="dcterms:W3CDTF">2022-12-12T08:20:00Z</dcterms:modified>
</cp:coreProperties>
</file>