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1F" w:rsidRPr="00874349" w:rsidRDefault="00467C1F" w:rsidP="00826E52">
      <w:pPr>
        <w:pStyle w:val="ae"/>
        <w:pageBreakBefore/>
        <w:spacing w:before="0" w:after="0"/>
        <w:ind w:firstLine="11"/>
        <w:rPr>
          <w:rFonts w:cs="Arial"/>
          <w:bCs/>
        </w:rPr>
      </w:pPr>
      <w:r>
        <w:rPr>
          <w:rFonts w:cs="Arial"/>
          <w:bCs/>
        </w:rPr>
        <w:t>1</w:t>
      </w:r>
      <w:r w:rsidRPr="00874349">
        <w:rPr>
          <w:rFonts w:cs="Arial"/>
          <w:bCs/>
        </w:rPr>
        <w:t xml:space="preserve">. СООТНОШЕНИЕ СРЕДНЕДУШЕВЫХ ДЕНЕЖНЫХ ДОХОДОВ </w:t>
      </w:r>
      <w:r w:rsidRPr="00874349">
        <w:rPr>
          <w:rFonts w:cs="Arial"/>
          <w:bCs/>
        </w:rPr>
        <w:br/>
        <w:t>И ВЕЛИЧИНЫ ПРОЖИТОЧНОГО МИНИМУМА</w:t>
      </w:r>
    </w:p>
    <w:p w:rsidR="00467C1F" w:rsidRDefault="00467C1F" w:rsidP="006C3EDB">
      <w:pPr>
        <w:pStyle w:val="ae"/>
        <w:spacing w:before="0"/>
        <w:rPr>
          <w:rFonts w:cs="Arial"/>
          <w:b w:val="0"/>
          <w:bCs/>
          <w:sz w:val="14"/>
        </w:rPr>
      </w:pPr>
      <w:r w:rsidRPr="00874349">
        <w:rPr>
          <w:rFonts w:cs="Arial"/>
          <w:b w:val="0"/>
          <w:bCs/>
          <w:sz w:val="14"/>
        </w:rPr>
        <w:t>(в процентах)</w:t>
      </w:r>
    </w:p>
    <w:p w:rsidR="00642C33" w:rsidRDefault="008903BD" w:rsidP="00787266">
      <w:pPr>
        <w:pStyle w:val="ae"/>
        <w:spacing w:before="0" w:after="0"/>
        <w:rPr>
          <w:rFonts w:cs="Arial"/>
          <w:bCs/>
        </w:rPr>
      </w:pPr>
      <w:r w:rsidRPr="008903BD">
        <w:rPr>
          <w:rFonts w:cs="Arial"/>
          <w:bCs/>
          <w:noProof/>
          <w:lang w:val="ru-RU" w:eastAsia="ru-RU"/>
        </w:rPr>
        <mc:AlternateContent>
          <mc:Choice Requires="wps">
            <w:drawing>
              <wp:anchor distT="0" distB="0" distL="114300" distR="114300" simplePos="0" relativeHeight="251659264" behindDoc="0" locked="0" layoutInCell="1" allowOverlap="1" wp14:anchorId="5AEE0EA3" wp14:editId="79B45B41">
                <wp:simplePos x="0" y="0"/>
                <wp:positionH relativeFrom="column">
                  <wp:posOffset>3773474</wp:posOffset>
                </wp:positionH>
                <wp:positionV relativeFrom="paragraph">
                  <wp:posOffset>142240</wp:posOffset>
                </wp:positionV>
                <wp:extent cx="127221" cy="103367"/>
                <wp:effectExtent l="0" t="0" r="6350" b="1143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21" cy="103367"/>
                        </a:xfrm>
                        <a:prstGeom prst="rect">
                          <a:avLst/>
                        </a:prstGeom>
                        <a:noFill/>
                        <a:ln w="9525">
                          <a:noFill/>
                          <a:miter lim="800000"/>
                          <a:headEnd/>
                          <a:tailEnd/>
                        </a:ln>
                      </wps:spPr>
                      <wps:txbx>
                        <w:txbxContent>
                          <w:p w:rsidR="008903BD" w:rsidRPr="008903BD" w:rsidRDefault="008903BD" w:rsidP="00B402D0">
                            <w:pPr>
                              <w:jc w:val="center"/>
                              <w:rPr>
                                <w:rFonts w:ascii="Arial" w:hAnsi="Arial" w:cs="Arial"/>
                                <w:color w:val="0070C0"/>
                                <w:sz w:val="14"/>
                                <w:szCs w:val="14"/>
                                <w:vertAlign w:val="superscript"/>
                                <w:lang w:val="en-US"/>
                              </w:rPr>
                            </w:pPr>
                            <w:r w:rsidRPr="008903BD">
                              <w:rPr>
                                <w:rFonts w:ascii="Arial" w:hAnsi="Arial" w:cs="Arial"/>
                                <w:color w:val="0070C0"/>
                                <w:sz w:val="14"/>
                                <w:szCs w:val="14"/>
                                <w:vertAlign w:val="superscript"/>
                                <w:lang w:val="en-US"/>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7.1pt;margin-top:11.2pt;width:10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" filled="f" stroked="f">
                <v:textbox inset="0,0,0,0">
                  <w:txbxContent>
                    <w:p w:rsidR="008903BD" w:rsidRPr="008903BD" w:rsidRDefault="008903BD" w:rsidP="00B402D0">
                      <w:pPr>
                        <w:jc w:val="center"/>
                        <w:rPr>
                          <w:rFonts w:ascii="Arial" w:hAnsi="Arial" w:cs="Arial"/>
                          <w:color w:val="0070C0"/>
                          <w:sz w:val="14"/>
                          <w:szCs w:val="14"/>
                          <w:vertAlign w:val="superscript"/>
                          <w:lang w:val="en-US"/>
                        </w:rPr>
                      </w:pPr>
                      <w:bookmarkStart w:id="1" w:name="_GoBack"/>
                      <w:r w:rsidRPr="008903BD">
                        <w:rPr>
                          <w:rFonts w:ascii="Arial" w:hAnsi="Arial" w:cs="Arial"/>
                          <w:color w:val="0070C0"/>
                          <w:sz w:val="14"/>
                          <w:szCs w:val="14"/>
                          <w:vertAlign w:val="superscript"/>
                          <w:lang w:val="en-US"/>
                        </w:rPr>
                        <w:t>1)</w:t>
                      </w:r>
                      <w:bookmarkEnd w:id="1"/>
                    </w:p>
                  </w:txbxContent>
                </v:textbox>
              </v:shape>
            </w:pict>
          </mc:Fallback>
        </mc:AlternateContent>
      </w:r>
      <w:r w:rsidR="00AA0787">
        <w:rPr>
          <w:rFonts w:cs="Arial"/>
          <w:bCs/>
          <w:noProof/>
          <w:color w:val="FF0000"/>
          <w:lang w:val="ru-RU" w:eastAsia="ru-RU"/>
        </w:rPr>
        <w:drawing>
          <wp:inline distT="0" distB="0" distL="0" distR="0">
            <wp:extent cx="4070985" cy="542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0985" cy="5422900"/>
                    </a:xfrm>
                    <a:prstGeom prst="rect">
                      <a:avLst/>
                    </a:prstGeom>
                    <a:noFill/>
                    <a:ln>
                      <a:noFill/>
                    </a:ln>
                  </pic:spPr>
                </pic:pic>
              </a:graphicData>
            </a:graphic>
          </wp:inline>
        </w:drawing>
      </w:r>
      <w:r w:rsidR="00C06B0B" w:rsidRPr="00C06B0B">
        <w:rPr>
          <w:rFonts w:cs="Arial"/>
          <w:bCs/>
          <w:color w:val="FF0000"/>
        </w:rPr>
        <w:t xml:space="preserve"> </w:t>
      </w:r>
    </w:p>
    <w:p w:rsidR="008903BD" w:rsidRPr="00077354" w:rsidRDefault="008903BD" w:rsidP="008903BD">
      <w:pPr>
        <w:pStyle w:val="ae"/>
        <w:spacing w:before="20" w:after="0"/>
        <w:jc w:val="left"/>
        <w:rPr>
          <w:rFonts w:cs="Arial"/>
          <w:b w:val="0"/>
          <w:sz w:val="12"/>
          <w:szCs w:val="12"/>
          <w:lang w:val="ru-RU"/>
        </w:rPr>
      </w:pPr>
      <w:r>
        <w:rPr>
          <w:rFonts w:cs="Arial"/>
          <w:b w:val="0"/>
          <w:sz w:val="12"/>
          <w:szCs w:val="12"/>
          <w:lang w:val="ru-RU"/>
        </w:rPr>
        <w:t>──────</w:t>
      </w:r>
    </w:p>
    <w:p w:rsidR="00B5724E" w:rsidRPr="00B5724E" w:rsidRDefault="008903BD" w:rsidP="00E56793">
      <w:pPr>
        <w:pStyle w:val="ae"/>
        <w:spacing w:before="0" w:after="0"/>
        <w:ind w:right="-602"/>
        <w:jc w:val="left"/>
        <w:rPr>
          <w:lang w:val="en-US"/>
        </w:rPr>
      </w:pPr>
      <w:r w:rsidRPr="00E56793">
        <w:rPr>
          <w:b w:val="0"/>
          <w:sz w:val="12"/>
          <w:szCs w:val="12"/>
          <w:vertAlign w:val="superscript"/>
          <w:lang w:val="ru-RU"/>
        </w:rPr>
        <w:t>1)</w:t>
      </w:r>
      <w:r w:rsidRPr="00E56793">
        <w:rPr>
          <w:b w:val="0"/>
          <w:sz w:val="12"/>
          <w:szCs w:val="12"/>
          <w:lang w:val="ru-RU"/>
        </w:rPr>
        <w:t xml:space="preserve"> </w:t>
      </w:r>
      <w:r w:rsidRPr="008903BD">
        <w:rPr>
          <w:b w:val="0"/>
          <w:sz w:val="12"/>
          <w:szCs w:val="12"/>
          <w:lang w:val="ru-RU"/>
        </w:rPr>
        <w:t>Предварительные данные.</w:t>
      </w:r>
      <w:bookmarkStart w:id="0" w:name="_GoBack"/>
      <w:bookmarkEnd w:id="0"/>
    </w:p>
    <w:sectPr w:rsidR="00B5724E" w:rsidRPr="00B5724E" w:rsidSect="00425211">
      <w:footnotePr>
        <w:numRestart w:val="eachPage"/>
      </w:footnotePr>
      <w:endnotePr>
        <w:numFmt w:val="decimal"/>
      </w:endnotePr>
      <w:pgSz w:w="11901" w:h="16834" w:code="9"/>
      <w:pgMar w:top="3289" w:right="2665" w:bottom="3289" w:left="2665" w:header="3289" w:footer="2948" w:gutter="0"/>
      <w:paperSrc w:first="7" w:other="7"/>
      <w:pgNumType w:start="19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A6" w:rsidRDefault="002131A6">
      <w:r>
        <w:separator/>
      </w:r>
    </w:p>
  </w:endnote>
  <w:endnote w:type="continuationSeparator" w:id="0">
    <w:p w:rsidR="002131A6" w:rsidRDefault="0021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A6" w:rsidRDefault="002131A6">
      <w:r>
        <w:separator/>
      </w:r>
    </w:p>
  </w:footnote>
  <w:footnote w:type="continuationSeparator" w:id="0">
    <w:p w:rsidR="002131A6" w:rsidRDefault="00213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429"/>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B2E770A"/>
    <w:multiLevelType w:val="hybridMultilevel"/>
    <w:tmpl w:val="67A82F68"/>
    <w:lvl w:ilvl="0" w:tplc="CCEE6916">
      <w:start w:val="1"/>
      <w:numFmt w:val="decimal"/>
      <w:lvlText w:val="%1)"/>
      <w:lvlJc w:val="left"/>
      <w:pPr>
        <w:tabs>
          <w:tab w:val="num" w:pos="1211"/>
        </w:tabs>
        <w:ind w:left="1211" w:hanging="360"/>
      </w:pPr>
      <w:rPr>
        <w:rFonts w:hint="default"/>
      </w:rPr>
    </w:lvl>
    <w:lvl w:ilvl="1" w:tplc="FF1221D4" w:tentative="1">
      <w:start w:val="1"/>
      <w:numFmt w:val="lowerLetter"/>
      <w:lvlText w:val="%2."/>
      <w:lvlJc w:val="left"/>
      <w:pPr>
        <w:tabs>
          <w:tab w:val="num" w:pos="1931"/>
        </w:tabs>
        <w:ind w:left="1931" w:hanging="360"/>
      </w:pPr>
    </w:lvl>
    <w:lvl w:ilvl="2" w:tplc="48BE2E98" w:tentative="1">
      <w:start w:val="1"/>
      <w:numFmt w:val="lowerRoman"/>
      <w:lvlText w:val="%3."/>
      <w:lvlJc w:val="right"/>
      <w:pPr>
        <w:tabs>
          <w:tab w:val="num" w:pos="2651"/>
        </w:tabs>
        <w:ind w:left="2651" w:hanging="180"/>
      </w:pPr>
    </w:lvl>
    <w:lvl w:ilvl="3" w:tplc="CFF8FABC" w:tentative="1">
      <w:start w:val="1"/>
      <w:numFmt w:val="decimal"/>
      <w:lvlText w:val="%4."/>
      <w:lvlJc w:val="left"/>
      <w:pPr>
        <w:tabs>
          <w:tab w:val="num" w:pos="3371"/>
        </w:tabs>
        <w:ind w:left="3371" w:hanging="360"/>
      </w:pPr>
    </w:lvl>
    <w:lvl w:ilvl="4" w:tplc="BF28F78E" w:tentative="1">
      <w:start w:val="1"/>
      <w:numFmt w:val="lowerLetter"/>
      <w:lvlText w:val="%5."/>
      <w:lvlJc w:val="left"/>
      <w:pPr>
        <w:tabs>
          <w:tab w:val="num" w:pos="4091"/>
        </w:tabs>
        <w:ind w:left="4091" w:hanging="360"/>
      </w:pPr>
    </w:lvl>
    <w:lvl w:ilvl="5" w:tplc="AFC81B00" w:tentative="1">
      <w:start w:val="1"/>
      <w:numFmt w:val="lowerRoman"/>
      <w:lvlText w:val="%6."/>
      <w:lvlJc w:val="right"/>
      <w:pPr>
        <w:tabs>
          <w:tab w:val="num" w:pos="4811"/>
        </w:tabs>
        <w:ind w:left="4811" w:hanging="180"/>
      </w:pPr>
    </w:lvl>
    <w:lvl w:ilvl="6" w:tplc="113EEAA0" w:tentative="1">
      <w:start w:val="1"/>
      <w:numFmt w:val="decimal"/>
      <w:lvlText w:val="%7."/>
      <w:lvlJc w:val="left"/>
      <w:pPr>
        <w:tabs>
          <w:tab w:val="num" w:pos="5531"/>
        </w:tabs>
        <w:ind w:left="5531" w:hanging="360"/>
      </w:pPr>
    </w:lvl>
    <w:lvl w:ilvl="7" w:tplc="8BE441B0" w:tentative="1">
      <w:start w:val="1"/>
      <w:numFmt w:val="lowerLetter"/>
      <w:lvlText w:val="%8."/>
      <w:lvlJc w:val="left"/>
      <w:pPr>
        <w:tabs>
          <w:tab w:val="num" w:pos="6251"/>
        </w:tabs>
        <w:ind w:left="6251" w:hanging="360"/>
      </w:pPr>
    </w:lvl>
    <w:lvl w:ilvl="8" w:tplc="82DA899C" w:tentative="1">
      <w:start w:val="1"/>
      <w:numFmt w:val="lowerRoman"/>
      <w:lvlText w:val="%9."/>
      <w:lvlJc w:val="right"/>
      <w:pPr>
        <w:tabs>
          <w:tab w:val="num" w:pos="6971"/>
        </w:tabs>
        <w:ind w:left="6971" w:hanging="180"/>
      </w:pPr>
    </w:lvl>
  </w:abstractNum>
  <w:abstractNum w:abstractNumId="2">
    <w:nsid w:val="1F6B00DC"/>
    <w:multiLevelType w:val="singleLevel"/>
    <w:tmpl w:val="C4A81D70"/>
    <w:lvl w:ilvl="0">
      <w:start w:val="1"/>
      <w:numFmt w:val="decimal"/>
      <w:lvlText w:val="%1."/>
      <w:legacy w:legacy="1" w:legacySpace="0" w:legacyIndent="397"/>
      <w:lvlJc w:val="left"/>
      <w:pPr>
        <w:ind w:left="397" w:hanging="397"/>
      </w:pPr>
    </w:lvl>
  </w:abstractNum>
  <w:abstractNum w:abstractNumId="3">
    <w:nsid w:val="212F52A4"/>
    <w:multiLevelType w:val="singleLevel"/>
    <w:tmpl w:val="C4A81D70"/>
    <w:lvl w:ilvl="0">
      <w:start w:val="1"/>
      <w:numFmt w:val="decimal"/>
      <w:lvlText w:val="%1."/>
      <w:legacy w:legacy="1" w:legacySpace="0" w:legacyIndent="397"/>
      <w:lvlJc w:val="left"/>
      <w:pPr>
        <w:ind w:left="397" w:hanging="397"/>
      </w:pPr>
    </w:lvl>
  </w:abstractNum>
  <w:abstractNum w:abstractNumId="4">
    <w:nsid w:val="21EB70BC"/>
    <w:multiLevelType w:val="singleLevel"/>
    <w:tmpl w:val="6240A894"/>
    <w:lvl w:ilvl="0">
      <w:start w:val="1"/>
      <w:numFmt w:val="decimal"/>
      <w:lvlText w:val="%1)"/>
      <w:legacy w:legacy="1" w:legacySpace="0" w:legacyIndent="1211"/>
      <w:lvlJc w:val="left"/>
      <w:pPr>
        <w:ind w:left="2062" w:hanging="1211"/>
      </w:pPr>
    </w:lvl>
  </w:abstractNum>
  <w:abstractNum w:abstractNumId="5">
    <w:nsid w:val="22F71ACC"/>
    <w:multiLevelType w:val="singleLevel"/>
    <w:tmpl w:val="C4A81D70"/>
    <w:lvl w:ilvl="0">
      <w:start w:val="1"/>
      <w:numFmt w:val="decimal"/>
      <w:lvlText w:val="%1."/>
      <w:legacy w:legacy="1" w:legacySpace="0" w:legacyIndent="397"/>
      <w:lvlJc w:val="left"/>
      <w:pPr>
        <w:ind w:left="397" w:hanging="397"/>
      </w:pPr>
    </w:lvl>
  </w:abstractNum>
  <w:abstractNum w:abstractNumId="6">
    <w:nsid w:val="36CD05C0"/>
    <w:multiLevelType w:val="singleLevel"/>
    <w:tmpl w:val="C4A81D70"/>
    <w:lvl w:ilvl="0">
      <w:start w:val="1"/>
      <w:numFmt w:val="decimal"/>
      <w:lvlText w:val="%1."/>
      <w:legacy w:legacy="1" w:legacySpace="0" w:legacyIndent="397"/>
      <w:lvlJc w:val="left"/>
      <w:pPr>
        <w:ind w:left="397" w:hanging="397"/>
      </w:pPr>
    </w:lvl>
  </w:abstractNum>
  <w:abstractNum w:abstractNumId="7">
    <w:nsid w:val="50F92451"/>
    <w:multiLevelType w:val="singleLevel"/>
    <w:tmpl w:val="C4A81D70"/>
    <w:lvl w:ilvl="0">
      <w:start w:val="1"/>
      <w:numFmt w:val="decimal"/>
      <w:lvlText w:val="%1."/>
      <w:legacy w:legacy="1" w:legacySpace="0" w:legacyIndent="397"/>
      <w:lvlJc w:val="left"/>
      <w:pPr>
        <w:ind w:left="397" w:hanging="397"/>
      </w:pPr>
    </w:lvl>
  </w:abstractNum>
  <w:abstractNum w:abstractNumId="8">
    <w:nsid w:val="5C980DD5"/>
    <w:multiLevelType w:val="singleLevel"/>
    <w:tmpl w:val="CEBA3BDE"/>
    <w:lvl w:ilvl="0">
      <w:start w:val="1"/>
      <w:numFmt w:val="decimal"/>
      <w:lvlText w:val="%1)"/>
      <w:lvlJc w:val="left"/>
      <w:pPr>
        <w:tabs>
          <w:tab w:val="num" w:pos="1211"/>
        </w:tabs>
        <w:ind w:left="1211" w:hanging="360"/>
      </w:pPr>
      <w:rPr>
        <w:rFonts w:hint="default"/>
      </w:rPr>
    </w:lvl>
  </w:abstractNum>
  <w:abstractNum w:abstractNumId="9">
    <w:nsid w:val="6C776C16"/>
    <w:multiLevelType w:val="hybridMultilevel"/>
    <w:tmpl w:val="04B04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415E6"/>
    <w:multiLevelType w:val="hybridMultilevel"/>
    <w:tmpl w:val="559A7702"/>
    <w:lvl w:ilvl="0" w:tplc="F842BD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621DE2"/>
    <w:multiLevelType w:val="hybridMultilevel"/>
    <w:tmpl w:val="6060B236"/>
    <w:lvl w:ilvl="0" w:tplc="387E974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423B9E"/>
    <w:multiLevelType w:val="singleLevel"/>
    <w:tmpl w:val="C4A81D70"/>
    <w:lvl w:ilvl="0">
      <w:start w:val="1"/>
      <w:numFmt w:val="decimal"/>
      <w:lvlText w:val="%1."/>
      <w:legacy w:legacy="1" w:legacySpace="0" w:legacyIndent="397"/>
      <w:lvlJc w:val="left"/>
      <w:pPr>
        <w:ind w:left="397" w:hanging="397"/>
      </w:pPr>
    </w:lvl>
  </w:abstractNum>
  <w:abstractNum w:abstractNumId="13">
    <w:nsid w:val="7A7F29F0"/>
    <w:multiLevelType w:val="hybridMultilevel"/>
    <w:tmpl w:val="25162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12"/>
  </w:num>
  <w:num w:numId="6">
    <w:abstractNumId w:val="7"/>
  </w:num>
  <w:num w:numId="7">
    <w:abstractNumId w:val="5"/>
  </w:num>
  <w:num w:numId="8">
    <w:abstractNumId w:val="3"/>
  </w:num>
  <w:num w:numId="9">
    <w:abstractNumId w:val="6"/>
  </w:num>
  <w:num w:numId="10">
    <w:abstractNumId w:val="2"/>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4198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6"/>
    <w:rsid w:val="000001F9"/>
    <w:rsid w:val="00004CA9"/>
    <w:rsid w:val="00007274"/>
    <w:rsid w:val="00007A5F"/>
    <w:rsid w:val="00007F01"/>
    <w:rsid w:val="00010215"/>
    <w:rsid w:val="00011F77"/>
    <w:rsid w:val="000220F0"/>
    <w:rsid w:val="00022FCB"/>
    <w:rsid w:val="0002710E"/>
    <w:rsid w:val="00027409"/>
    <w:rsid w:val="00031339"/>
    <w:rsid w:val="00041E95"/>
    <w:rsid w:val="0005659E"/>
    <w:rsid w:val="00060261"/>
    <w:rsid w:val="00063F6E"/>
    <w:rsid w:val="00065A01"/>
    <w:rsid w:val="000742AD"/>
    <w:rsid w:val="00074631"/>
    <w:rsid w:val="00076368"/>
    <w:rsid w:val="00077354"/>
    <w:rsid w:val="000837E8"/>
    <w:rsid w:val="00086008"/>
    <w:rsid w:val="000869A1"/>
    <w:rsid w:val="00087E9B"/>
    <w:rsid w:val="00092DB0"/>
    <w:rsid w:val="00095E4C"/>
    <w:rsid w:val="000A0509"/>
    <w:rsid w:val="000A4B90"/>
    <w:rsid w:val="000A5D12"/>
    <w:rsid w:val="000B1A71"/>
    <w:rsid w:val="000C185E"/>
    <w:rsid w:val="000C1DBF"/>
    <w:rsid w:val="000D1454"/>
    <w:rsid w:val="000D6743"/>
    <w:rsid w:val="000D7457"/>
    <w:rsid w:val="000D7ECA"/>
    <w:rsid w:val="000E30EA"/>
    <w:rsid w:val="000E5BCC"/>
    <w:rsid w:val="000E7757"/>
    <w:rsid w:val="000F57AF"/>
    <w:rsid w:val="00101391"/>
    <w:rsid w:val="001026AA"/>
    <w:rsid w:val="00110511"/>
    <w:rsid w:val="00113F15"/>
    <w:rsid w:val="001151C8"/>
    <w:rsid w:val="0012686E"/>
    <w:rsid w:val="0013041E"/>
    <w:rsid w:val="00136C8B"/>
    <w:rsid w:val="00140B1D"/>
    <w:rsid w:val="00144386"/>
    <w:rsid w:val="00150F1F"/>
    <w:rsid w:val="00160175"/>
    <w:rsid w:val="00165B36"/>
    <w:rsid w:val="001663BD"/>
    <w:rsid w:val="001663CA"/>
    <w:rsid w:val="001726D4"/>
    <w:rsid w:val="001864E9"/>
    <w:rsid w:val="001864F5"/>
    <w:rsid w:val="00194057"/>
    <w:rsid w:val="001940DD"/>
    <w:rsid w:val="00196C6D"/>
    <w:rsid w:val="001A045B"/>
    <w:rsid w:val="001B1EBA"/>
    <w:rsid w:val="001B2E87"/>
    <w:rsid w:val="001B4086"/>
    <w:rsid w:val="001B40A5"/>
    <w:rsid w:val="001C307D"/>
    <w:rsid w:val="001C3899"/>
    <w:rsid w:val="001C503F"/>
    <w:rsid w:val="001D0013"/>
    <w:rsid w:val="001D06B7"/>
    <w:rsid w:val="001D18C7"/>
    <w:rsid w:val="001D3A6D"/>
    <w:rsid w:val="001D45A0"/>
    <w:rsid w:val="001E10FD"/>
    <w:rsid w:val="001E4CB7"/>
    <w:rsid w:val="001E6CC4"/>
    <w:rsid w:val="001F6C05"/>
    <w:rsid w:val="0020092D"/>
    <w:rsid w:val="0020484F"/>
    <w:rsid w:val="0020576E"/>
    <w:rsid w:val="00211063"/>
    <w:rsid w:val="002131A6"/>
    <w:rsid w:val="002174EF"/>
    <w:rsid w:val="00221009"/>
    <w:rsid w:val="00221351"/>
    <w:rsid w:val="0022294A"/>
    <w:rsid w:val="00224FA8"/>
    <w:rsid w:val="00225672"/>
    <w:rsid w:val="00225B44"/>
    <w:rsid w:val="002319AD"/>
    <w:rsid w:val="00232362"/>
    <w:rsid w:val="002401F5"/>
    <w:rsid w:val="00240AD3"/>
    <w:rsid w:val="00241010"/>
    <w:rsid w:val="00242250"/>
    <w:rsid w:val="00242E2C"/>
    <w:rsid w:val="002447FE"/>
    <w:rsid w:val="00247274"/>
    <w:rsid w:val="00247B72"/>
    <w:rsid w:val="00250127"/>
    <w:rsid w:val="002519D3"/>
    <w:rsid w:val="00253E55"/>
    <w:rsid w:val="00261163"/>
    <w:rsid w:val="002668B7"/>
    <w:rsid w:val="00270628"/>
    <w:rsid w:val="00272F14"/>
    <w:rsid w:val="00274F33"/>
    <w:rsid w:val="00281CCA"/>
    <w:rsid w:val="00282596"/>
    <w:rsid w:val="00282C55"/>
    <w:rsid w:val="00283BB1"/>
    <w:rsid w:val="00284946"/>
    <w:rsid w:val="00285281"/>
    <w:rsid w:val="00286747"/>
    <w:rsid w:val="00286A97"/>
    <w:rsid w:val="0028742B"/>
    <w:rsid w:val="0028771B"/>
    <w:rsid w:val="00293FCB"/>
    <w:rsid w:val="0029403A"/>
    <w:rsid w:val="002951F1"/>
    <w:rsid w:val="00297CC1"/>
    <w:rsid w:val="002A22B0"/>
    <w:rsid w:val="002B03A4"/>
    <w:rsid w:val="002B11FF"/>
    <w:rsid w:val="002C30B3"/>
    <w:rsid w:val="002C4B07"/>
    <w:rsid w:val="002D33FA"/>
    <w:rsid w:val="002D3B26"/>
    <w:rsid w:val="002E6C9A"/>
    <w:rsid w:val="002E710D"/>
    <w:rsid w:val="002F6725"/>
    <w:rsid w:val="00300F7E"/>
    <w:rsid w:val="003013F8"/>
    <w:rsid w:val="0032078D"/>
    <w:rsid w:val="00327D2A"/>
    <w:rsid w:val="003303E0"/>
    <w:rsid w:val="0033485F"/>
    <w:rsid w:val="00334D5D"/>
    <w:rsid w:val="00335D38"/>
    <w:rsid w:val="00336B12"/>
    <w:rsid w:val="00340AB8"/>
    <w:rsid w:val="00352D8C"/>
    <w:rsid w:val="00353847"/>
    <w:rsid w:val="00356824"/>
    <w:rsid w:val="003601B8"/>
    <w:rsid w:val="00365010"/>
    <w:rsid w:val="0036734C"/>
    <w:rsid w:val="0036759F"/>
    <w:rsid w:val="00375ED3"/>
    <w:rsid w:val="003768E5"/>
    <w:rsid w:val="0038428D"/>
    <w:rsid w:val="003845AE"/>
    <w:rsid w:val="00384F9C"/>
    <w:rsid w:val="00385CCD"/>
    <w:rsid w:val="003861B6"/>
    <w:rsid w:val="00386C88"/>
    <w:rsid w:val="003876A1"/>
    <w:rsid w:val="003921EB"/>
    <w:rsid w:val="0039546A"/>
    <w:rsid w:val="0039727F"/>
    <w:rsid w:val="003B1DBB"/>
    <w:rsid w:val="003C266A"/>
    <w:rsid w:val="003C45D1"/>
    <w:rsid w:val="003C64A3"/>
    <w:rsid w:val="003D1560"/>
    <w:rsid w:val="003D2A70"/>
    <w:rsid w:val="003D5A2D"/>
    <w:rsid w:val="003D7BB6"/>
    <w:rsid w:val="003E2CF0"/>
    <w:rsid w:val="003E5739"/>
    <w:rsid w:val="003E5FAA"/>
    <w:rsid w:val="003E7B80"/>
    <w:rsid w:val="003F08DA"/>
    <w:rsid w:val="003F0B4E"/>
    <w:rsid w:val="003F59E0"/>
    <w:rsid w:val="003F76B4"/>
    <w:rsid w:val="003F77D3"/>
    <w:rsid w:val="00401C30"/>
    <w:rsid w:val="004040DB"/>
    <w:rsid w:val="004075EF"/>
    <w:rsid w:val="00415C94"/>
    <w:rsid w:val="004242BC"/>
    <w:rsid w:val="00425211"/>
    <w:rsid w:val="00427A25"/>
    <w:rsid w:val="00431C92"/>
    <w:rsid w:val="00436397"/>
    <w:rsid w:val="00444BC6"/>
    <w:rsid w:val="00444E61"/>
    <w:rsid w:val="004561BE"/>
    <w:rsid w:val="00467C1F"/>
    <w:rsid w:val="004705EF"/>
    <w:rsid w:val="00474726"/>
    <w:rsid w:val="0047750F"/>
    <w:rsid w:val="00481BA5"/>
    <w:rsid w:val="00485E21"/>
    <w:rsid w:val="0048643E"/>
    <w:rsid w:val="00487433"/>
    <w:rsid w:val="00492FA4"/>
    <w:rsid w:val="004A4852"/>
    <w:rsid w:val="004A6E68"/>
    <w:rsid w:val="004A7217"/>
    <w:rsid w:val="004B479D"/>
    <w:rsid w:val="004B52C6"/>
    <w:rsid w:val="004B5756"/>
    <w:rsid w:val="004C4B00"/>
    <w:rsid w:val="004C5A81"/>
    <w:rsid w:val="004C6621"/>
    <w:rsid w:val="004D4AA0"/>
    <w:rsid w:val="004D679B"/>
    <w:rsid w:val="004E020E"/>
    <w:rsid w:val="004E2D37"/>
    <w:rsid w:val="004E2DE6"/>
    <w:rsid w:val="004E4A2D"/>
    <w:rsid w:val="004E50B3"/>
    <w:rsid w:val="004E546B"/>
    <w:rsid w:val="004F3AE0"/>
    <w:rsid w:val="004F7F7C"/>
    <w:rsid w:val="00500717"/>
    <w:rsid w:val="00502CE8"/>
    <w:rsid w:val="00504387"/>
    <w:rsid w:val="00505D32"/>
    <w:rsid w:val="00507DF6"/>
    <w:rsid w:val="0051547D"/>
    <w:rsid w:val="00515FFA"/>
    <w:rsid w:val="00520F9F"/>
    <w:rsid w:val="00523063"/>
    <w:rsid w:val="00525F7A"/>
    <w:rsid w:val="00526768"/>
    <w:rsid w:val="005301AE"/>
    <w:rsid w:val="00530F73"/>
    <w:rsid w:val="005354A6"/>
    <w:rsid w:val="00535513"/>
    <w:rsid w:val="005419EA"/>
    <w:rsid w:val="00544C8C"/>
    <w:rsid w:val="00550768"/>
    <w:rsid w:val="00553001"/>
    <w:rsid w:val="00555A7B"/>
    <w:rsid w:val="00557426"/>
    <w:rsid w:val="00561969"/>
    <w:rsid w:val="00561C16"/>
    <w:rsid w:val="0056714E"/>
    <w:rsid w:val="00567F51"/>
    <w:rsid w:val="00573FC4"/>
    <w:rsid w:val="005833FD"/>
    <w:rsid w:val="00584B70"/>
    <w:rsid w:val="005876A1"/>
    <w:rsid w:val="00596B4F"/>
    <w:rsid w:val="00596E23"/>
    <w:rsid w:val="005A1B40"/>
    <w:rsid w:val="005B1118"/>
    <w:rsid w:val="005B4F25"/>
    <w:rsid w:val="005B548D"/>
    <w:rsid w:val="005B5E96"/>
    <w:rsid w:val="005C0AAA"/>
    <w:rsid w:val="005C69C5"/>
    <w:rsid w:val="005D53F5"/>
    <w:rsid w:val="005D67D5"/>
    <w:rsid w:val="005D6F9F"/>
    <w:rsid w:val="005F0618"/>
    <w:rsid w:val="005F3833"/>
    <w:rsid w:val="005F56A8"/>
    <w:rsid w:val="006029CA"/>
    <w:rsid w:val="00606035"/>
    <w:rsid w:val="00613F78"/>
    <w:rsid w:val="006146EC"/>
    <w:rsid w:val="006209B8"/>
    <w:rsid w:val="00624E6C"/>
    <w:rsid w:val="00626F37"/>
    <w:rsid w:val="00632B13"/>
    <w:rsid w:val="00635106"/>
    <w:rsid w:val="006370C8"/>
    <w:rsid w:val="00642C33"/>
    <w:rsid w:val="006457BD"/>
    <w:rsid w:val="006509B1"/>
    <w:rsid w:val="00656286"/>
    <w:rsid w:val="00661136"/>
    <w:rsid w:val="006633DE"/>
    <w:rsid w:val="006637DA"/>
    <w:rsid w:val="00663862"/>
    <w:rsid w:val="00666F35"/>
    <w:rsid w:val="00675AC5"/>
    <w:rsid w:val="00682AC4"/>
    <w:rsid w:val="00683490"/>
    <w:rsid w:val="006842A8"/>
    <w:rsid w:val="006845A5"/>
    <w:rsid w:val="0069451A"/>
    <w:rsid w:val="00695399"/>
    <w:rsid w:val="006A55A2"/>
    <w:rsid w:val="006A6490"/>
    <w:rsid w:val="006B04FB"/>
    <w:rsid w:val="006B18A6"/>
    <w:rsid w:val="006B1B27"/>
    <w:rsid w:val="006B6E2D"/>
    <w:rsid w:val="006B7702"/>
    <w:rsid w:val="006C069E"/>
    <w:rsid w:val="006C11E5"/>
    <w:rsid w:val="006C1E8F"/>
    <w:rsid w:val="006C3EDB"/>
    <w:rsid w:val="006C7E08"/>
    <w:rsid w:val="006D16B5"/>
    <w:rsid w:val="006D6487"/>
    <w:rsid w:val="006E3EA3"/>
    <w:rsid w:val="006F038E"/>
    <w:rsid w:val="006F1F23"/>
    <w:rsid w:val="007014B5"/>
    <w:rsid w:val="00701F88"/>
    <w:rsid w:val="007031AA"/>
    <w:rsid w:val="00706B6F"/>
    <w:rsid w:val="00706DDA"/>
    <w:rsid w:val="00710021"/>
    <w:rsid w:val="00710C1E"/>
    <w:rsid w:val="00714131"/>
    <w:rsid w:val="00714C5D"/>
    <w:rsid w:val="00722611"/>
    <w:rsid w:val="0073321D"/>
    <w:rsid w:val="0073686A"/>
    <w:rsid w:val="007372C1"/>
    <w:rsid w:val="007476BA"/>
    <w:rsid w:val="00753580"/>
    <w:rsid w:val="007544D7"/>
    <w:rsid w:val="00754AF4"/>
    <w:rsid w:val="00756727"/>
    <w:rsid w:val="0076357D"/>
    <w:rsid w:val="007661F8"/>
    <w:rsid w:val="007718CF"/>
    <w:rsid w:val="0077370B"/>
    <w:rsid w:val="007741F1"/>
    <w:rsid w:val="0078306D"/>
    <w:rsid w:val="00785032"/>
    <w:rsid w:val="00786423"/>
    <w:rsid w:val="00787266"/>
    <w:rsid w:val="00790F4F"/>
    <w:rsid w:val="00792A46"/>
    <w:rsid w:val="007A02D5"/>
    <w:rsid w:val="007A2219"/>
    <w:rsid w:val="007A6B50"/>
    <w:rsid w:val="007A7359"/>
    <w:rsid w:val="007A75CA"/>
    <w:rsid w:val="007B1E0A"/>
    <w:rsid w:val="007D5174"/>
    <w:rsid w:val="007E37FA"/>
    <w:rsid w:val="007E3918"/>
    <w:rsid w:val="007E3DE7"/>
    <w:rsid w:val="007F1577"/>
    <w:rsid w:val="00802C68"/>
    <w:rsid w:val="00807A39"/>
    <w:rsid w:val="008122C3"/>
    <w:rsid w:val="00815E5D"/>
    <w:rsid w:val="00820B29"/>
    <w:rsid w:val="00824B0C"/>
    <w:rsid w:val="00826E52"/>
    <w:rsid w:val="00833974"/>
    <w:rsid w:val="008341D4"/>
    <w:rsid w:val="008434E6"/>
    <w:rsid w:val="0084731F"/>
    <w:rsid w:val="0085043C"/>
    <w:rsid w:val="008534EC"/>
    <w:rsid w:val="00853A61"/>
    <w:rsid w:val="0086370F"/>
    <w:rsid w:val="00866B70"/>
    <w:rsid w:val="008717DE"/>
    <w:rsid w:val="00871EA0"/>
    <w:rsid w:val="0087266B"/>
    <w:rsid w:val="00872CCF"/>
    <w:rsid w:val="00874349"/>
    <w:rsid w:val="00874765"/>
    <w:rsid w:val="00886670"/>
    <w:rsid w:val="00887364"/>
    <w:rsid w:val="008873AA"/>
    <w:rsid w:val="008900DD"/>
    <w:rsid w:val="00890301"/>
    <w:rsid w:val="008903BD"/>
    <w:rsid w:val="00895AED"/>
    <w:rsid w:val="008A2DD6"/>
    <w:rsid w:val="008A5F9B"/>
    <w:rsid w:val="008A608C"/>
    <w:rsid w:val="008A7280"/>
    <w:rsid w:val="008B03EE"/>
    <w:rsid w:val="008B5B3B"/>
    <w:rsid w:val="008C1943"/>
    <w:rsid w:val="008C29A9"/>
    <w:rsid w:val="008C593A"/>
    <w:rsid w:val="008C622F"/>
    <w:rsid w:val="008D6412"/>
    <w:rsid w:val="008F237B"/>
    <w:rsid w:val="008F73F1"/>
    <w:rsid w:val="008F7A8D"/>
    <w:rsid w:val="009001CA"/>
    <w:rsid w:val="0090053B"/>
    <w:rsid w:val="0090093B"/>
    <w:rsid w:val="00903ED6"/>
    <w:rsid w:val="0091305E"/>
    <w:rsid w:val="00915888"/>
    <w:rsid w:val="00920A8F"/>
    <w:rsid w:val="00920C06"/>
    <w:rsid w:val="009212D7"/>
    <w:rsid w:val="009217DA"/>
    <w:rsid w:val="00924AE0"/>
    <w:rsid w:val="009254F0"/>
    <w:rsid w:val="00925D3E"/>
    <w:rsid w:val="00926099"/>
    <w:rsid w:val="00926F6D"/>
    <w:rsid w:val="009353F0"/>
    <w:rsid w:val="00950B2E"/>
    <w:rsid w:val="0095458E"/>
    <w:rsid w:val="00964903"/>
    <w:rsid w:val="00966757"/>
    <w:rsid w:val="00967356"/>
    <w:rsid w:val="00973151"/>
    <w:rsid w:val="00983031"/>
    <w:rsid w:val="009843EF"/>
    <w:rsid w:val="0098697D"/>
    <w:rsid w:val="0098782A"/>
    <w:rsid w:val="009929D8"/>
    <w:rsid w:val="00993F38"/>
    <w:rsid w:val="00995A39"/>
    <w:rsid w:val="00995EAC"/>
    <w:rsid w:val="00996B02"/>
    <w:rsid w:val="009A6C8A"/>
    <w:rsid w:val="009B121D"/>
    <w:rsid w:val="009B3EFF"/>
    <w:rsid w:val="009C04C6"/>
    <w:rsid w:val="009C1DFE"/>
    <w:rsid w:val="009C2697"/>
    <w:rsid w:val="009C7CE2"/>
    <w:rsid w:val="009D32C0"/>
    <w:rsid w:val="009D39B0"/>
    <w:rsid w:val="009D3E35"/>
    <w:rsid w:val="009D4DFB"/>
    <w:rsid w:val="009E0548"/>
    <w:rsid w:val="009E109F"/>
    <w:rsid w:val="009E5BB9"/>
    <w:rsid w:val="009E6CEE"/>
    <w:rsid w:val="009F0F6D"/>
    <w:rsid w:val="009F4F2B"/>
    <w:rsid w:val="00A03621"/>
    <w:rsid w:val="00A0622E"/>
    <w:rsid w:val="00A1297A"/>
    <w:rsid w:val="00A14BC0"/>
    <w:rsid w:val="00A17BB9"/>
    <w:rsid w:val="00A31877"/>
    <w:rsid w:val="00A35883"/>
    <w:rsid w:val="00A37C63"/>
    <w:rsid w:val="00A40DC2"/>
    <w:rsid w:val="00A420C1"/>
    <w:rsid w:val="00A42650"/>
    <w:rsid w:val="00A54787"/>
    <w:rsid w:val="00A56CEA"/>
    <w:rsid w:val="00A8070B"/>
    <w:rsid w:val="00A8106E"/>
    <w:rsid w:val="00A82D05"/>
    <w:rsid w:val="00A837FC"/>
    <w:rsid w:val="00A857BB"/>
    <w:rsid w:val="00A85D8A"/>
    <w:rsid w:val="00A93F20"/>
    <w:rsid w:val="00A95792"/>
    <w:rsid w:val="00AA0787"/>
    <w:rsid w:val="00AA72E2"/>
    <w:rsid w:val="00AB0ADC"/>
    <w:rsid w:val="00AB0D3E"/>
    <w:rsid w:val="00AB113A"/>
    <w:rsid w:val="00AB2A02"/>
    <w:rsid w:val="00AB6B01"/>
    <w:rsid w:val="00AC0629"/>
    <w:rsid w:val="00AC3E74"/>
    <w:rsid w:val="00AD02F5"/>
    <w:rsid w:val="00AD1CDC"/>
    <w:rsid w:val="00AD24E8"/>
    <w:rsid w:val="00AE1921"/>
    <w:rsid w:val="00AE3E70"/>
    <w:rsid w:val="00B030F1"/>
    <w:rsid w:val="00B150C9"/>
    <w:rsid w:val="00B21E96"/>
    <w:rsid w:val="00B27AA8"/>
    <w:rsid w:val="00B31B2A"/>
    <w:rsid w:val="00B32EB4"/>
    <w:rsid w:val="00B402D0"/>
    <w:rsid w:val="00B42681"/>
    <w:rsid w:val="00B44B3D"/>
    <w:rsid w:val="00B452DD"/>
    <w:rsid w:val="00B459C9"/>
    <w:rsid w:val="00B47866"/>
    <w:rsid w:val="00B47A8F"/>
    <w:rsid w:val="00B50188"/>
    <w:rsid w:val="00B50569"/>
    <w:rsid w:val="00B5724E"/>
    <w:rsid w:val="00B60DD9"/>
    <w:rsid w:val="00B634E9"/>
    <w:rsid w:val="00B63A4E"/>
    <w:rsid w:val="00B66370"/>
    <w:rsid w:val="00B66A93"/>
    <w:rsid w:val="00B67964"/>
    <w:rsid w:val="00B719FD"/>
    <w:rsid w:val="00B76A8D"/>
    <w:rsid w:val="00B808E1"/>
    <w:rsid w:val="00B8168B"/>
    <w:rsid w:val="00B843EF"/>
    <w:rsid w:val="00B848B5"/>
    <w:rsid w:val="00B93C9B"/>
    <w:rsid w:val="00B9414D"/>
    <w:rsid w:val="00B9676B"/>
    <w:rsid w:val="00B975B0"/>
    <w:rsid w:val="00BA1B74"/>
    <w:rsid w:val="00BA25BB"/>
    <w:rsid w:val="00BA3033"/>
    <w:rsid w:val="00BA4FFF"/>
    <w:rsid w:val="00BA57D8"/>
    <w:rsid w:val="00BB02FA"/>
    <w:rsid w:val="00BB0D6D"/>
    <w:rsid w:val="00BB369E"/>
    <w:rsid w:val="00BB5011"/>
    <w:rsid w:val="00BB6F80"/>
    <w:rsid w:val="00BC2678"/>
    <w:rsid w:val="00BD0114"/>
    <w:rsid w:val="00BE3E38"/>
    <w:rsid w:val="00BE500C"/>
    <w:rsid w:val="00BF3FE5"/>
    <w:rsid w:val="00BF62E8"/>
    <w:rsid w:val="00C001FE"/>
    <w:rsid w:val="00C00DF0"/>
    <w:rsid w:val="00C043CB"/>
    <w:rsid w:val="00C057E0"/>
    <w:rsid w:val="00C06B0B"/>
    <w:rsid w:val="00C07D92"/>
    <w:rsid w:val="00C16F04"/>
    <w:rsid w:val="00C21BDE"/>
    <w:rsid w:val="00C2314C"/>
    <w:rsid w:val="00C23F4E"/>
    <w:rsid w:val="00C264E5"/>
    <w:rsid w:val="00C26B0C"/>
    <w:rsid w:val="00C27222"/>
    <w:rsid w:val="00C33139"/>
    <w:rsid w:val="00C331E5"/>
    <w:rsid w:val="00C340F9"/>
    <w:rsid w:val="00C34240"/>
    <w:rsid w:val="00C37513"/>
    <w:rsid w:val="00C40C72"/>
    <w:rsid w:val="00C4112E"/>
    <w:rsid w:val="00C508E6"/>
    <w:rsid w:val="00C542F4"/>
    <w:rsid w:val="00C549C2"/>
    <w:rsid w:val="00C62C14"/>
    <w:rsid w:val="00C67172"/>
    <w:rsid w:val="00C67241"/>
    <w:rsid w:val="00C75E01"/>
    <w:rsid w:val="00C90266"/>
    <w:rsid w:val="00C94401"/>
    <w:rsid w:val="00C949FD"/>
    <w:rsid w:val="00C950FF"/>
    <w:rsid w:val="00CA07BD"/>
    <w:rsid w:val="00CA18D8"/>
    <w:rsid w:val="00CA7C42"/>
    <w:rsid w:val="00CB0F3A"/>
    <w:rsid w:val="00CB471F"/>
    <w:rsid w:val="00CB510B"/>
    <w:rsid w:val="00CC44C2"/>
    <w:rsid w:val="00CC568B"/>
    <w:rsid w:val="00CD05D1"/>
    <w:rsid w:val="00CD0619"/>
    <w:rsid w:val="00CD13F6"/>
    <w:rsid w:val="00CD6EB5"/>
    <w:rsid w:val="00CE3DCA"/>
    <w:rsid w:val="00CF1DB1"/>
    <w:rsid w:val="00CF22F2"/>
    <w:rsid w:val="00CF47EB"/>
    <w:rsid w:val="00CF4E8A"/>
    <w:rsid w:val="00CF4F27"/>
    <w:rsid w:val="00D04702"/>
    <w:rsid w:val="00D07D89"/>
    <w:rsid w:val="00D1467C"/>
    <w:rsid w:val="00D15CA5"/>
    <w:rsid w:val="00D212DC"/>
    <w:rsid w:val="00D41A4E"/>
    <w:rsid w:val="00D430F5"/>
    <w:rsid w:val="00D45488"/>
    <w:rsid w:val="00D46E86"/>
    <w:rsid w:val="00D50D21"/>
    <w:rsid w:val="00D558E4"/>
    <w:rsid w:val="00D5615E"/>
    <w:rsid w:val="00D561D2"/>
    <w:rsid w:val="00D6073D"/>
    <w:rsid w:val="00D611B7"/>
    <w:rsid w:val="00D62E0B"/>
    <w:rsid w:val="00D65BF5"/>
    <w:rsid w:val="00D801EB"/>
    <w:rsid w:val="00D82B8F"/>
    <w:rsid w:val="00D84B15"/>
    <w:rsid w:val="00D94354"/>
    <w:rsid w:val="00DA3867"/>
    <w:rsid w:val="00DA436A"/>
    <w:rsid w:val="00DA6C9F"/>
    <w:rsid w:val="00DB39BB"/>
    <w:rsid w:val="00DC20C2"/>
    <w:rsid w:val="00DC77D8"/>
    <w:rsid w:val="00DE0E83"/>
    <w:rsid w:val="00DE2901"/>
    <w:rsid w:val="00DE5D64"/>
    <w:rsid w:val="00DE679F"/>
    <w:rsid w:val="00DF5773"/>
    <w:rsid w:val="00DF6C14"/>
    <w:rsid w:val="00E04162"/>
    <w:rsid w:val="00E0627E"/>
    <w:rsid w:val="00E1461F"/>
    <w:rsid w:val="00E16887"/>
    <w:rsid w:val="00E2004D"/>
    <w:rsid w:val="00E20738"/>
    <w:rsid w:val="00E235C8"/>
    <w:rsid w:val="00E242C5"/>
    <w:rsid w:val="00E32487"/>
    <w:rsid w:val="00E32648"/>
    <w:rsid w:val="00E36959"/>
    <w:rsid w:val="00E37EF5"/>
    <w:rsid w:val="00E420D8"/>
    <w:rsid w:val="00E432AF"/>
    <w:rsid w:val="00E4407B"/>
    <w:rsid w:val="00E56793"/>
    <w:rsid w:val="00E67429"/>
    <w:rsid w:val="00E6773C"/>
    <w:rsid w:val="00E75158"/>
    <w:rsid w:val="00E7768D"/>
    <w:rsid w:val="00E77966"/>
    <w:rsid w:val="00E80D52"/>
    <w:rsid w:val="00E823A4"/>
    <w:rsid w:val="00E82C58"/>
    <w:rsid w:val="00E832FC"/>
    <w:rsid w:val="00E845A6"/>
    <w:rsid w:val="00E84D6E"/>
    <w:rsid w:val="00E9228A"/>
    <w:rsid w:val="00EA7B8B"/>
    <w:rsid w:val="00EB3C99"/>
    <w:rsid w:val="00EB4011"/>
    <w:rsid w:val="00EB63AB"/>
    <w:rsid w:val="00EC7D2D"/>
    <w:rsid w:val="00ED1E77"/>
    <w:rsid w:val="00ED69B4"/>
    <w:rsid w:val="00EE0FE2"/>
    <w:rsid w:val="00EE466F"/>
    <w:rsid w:val="00EE6489"/>
    <w:rsid w:val="00EF4D4D"/>
    <w:rsid w:val="00EF4E28"/>
    <w:rsid w:val="00EF4F43"/>
    <w:rsid w:val="00EF5F0A"/>
    <w:rsid w:val="00F020AC"/>
    <w:rsid w:val="00F03C27"/>
    <w:rsid w:val="00F0405C"/>
    <w:rsid w:val="00F05D84"/>
    <w:rsid w:val="00F06133"/>
    <w:rsid w:val="00F066DC"/>
    <w:rsid w:val="00F07519"/>
    <w:rsid w:val="00F07BC1"/>
    <w:rsid w:val="00F11D98"/>
    <w:rsid w:val="00F15BE8"/>
    <w:rsid w:val="00F1604B"/>
    <w:rsid w:val="00F27C71"/>
    <w:rsid w:val="00F30FDA"/>
    <w:rsid w:val="00F3302B"/>
    <w:rsid w:val="00F3338F"/>
    <w:rsid w:val="00F336BF"/>
    <w:rsid w:val="00F353A0"/>
    <w:rsid w:val="00F367C8"/>
    <w:rsid w:val="00F37887"/>
    <w:rsid w:val="00F45940"/>
    <w:rsid w:val="00F5449A"/>
    <w:rsid w:val="00F567A9"/>
    <w:rsid w:val="00F57565"/>
    <w:rsid w:val="00F61304"/>
    <w:rsid w:val="00F63CA6"/>
    <w:rsid w:val="00F6788C"/>
    <w:rsid w:val="00F72A5A"/>
    <w:rsid w:val="00F73A90"/>
    <w:rsid w:val="00F76C5A"/>
    <w:rsid w:val="00F8650C"/>
    <w:rsid w:val="00F87BFB"/>
    <w:rsid w:val="00F90BD4"/>
    <w:rsid w:val="00FA26CC"/>
    <w:rsid w:val="00FA6285"/>
    <w:rsid w:val="00FA6B67"/>
    <w:rsid w:val="00FB1856"/>
    <w:rsid w:val="00FB1ABB"/>
    <w:rsid w:val="00FB27BC"/>
    <w:rsid w:val="00FB2BC3"/>
    <w:rsid w:val="00FB5044"/>
    <w:rsid w:val="00FC3101"/>
    <w:rsid w:val="00FC46B4"/>
    <w:rsid w:val="00FC77CE"/>
    <w:rsid w:val="00FC7B1C"/>
    <w:rsid w:val="00FE36B7"/>
    <w:rsid w:val="00FE694A"/>
    <w:rsid w:val="00FE7D8F"/>
    <w:rsid w:val="00FF1028"/>
    <w:rsid w:val="00FF2192"/>
    <w:rsid w:val="00FF2D42"/>
    <w:rsid w:val="00FF3462"/>
    <w:rsid w:val="00FF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15</Words>
  <Characters>117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Elcom Ltd</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Дмитрий Спицын</dc:creator>
  <cp:lastModifiedBy>Сергеева Тамара Васильевна</cp:lastModifiedBy>
  <cp:revision>69</cp:revision>
  <cp:lastPrinted>2022-12-12T13:11:00Z</cp:lastPrinted>
  <dcterms:created xsi:type="dcterms:W3CDTF">2020-10-29T07:13:00Z</dcterms:created>
  <dcterms:modified xsi:type="dcterms:W3CDTF">2023-01-27T10:23:00Z</dcterms:modified>
</cp:coreProperties>
</file>