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963" w:rsidRPr="00B35CAA" w:rsidRDefault="006E0963" w:rsidP="006E0963">
      <w:pPr>
        <w:pStyle w:val="a6"/>
        <w:spacing w:line="180" w:lineRule="exact"/>
        <w:rPr>
          <w:rFonts w:cs="Arial"/>
          <w:color w:val="000000" w:themeColor="text1"/>
        </w:rPr>
      </w:pPr>
      <w:r w:rsidRPr="00B35CAA">
        <w:rPr>
          <w:rFonts w:cs="Arial"/>
          <w:color w:val="000000" w:themeColor="text1"/>
        </w:rPr>
        <w:t xml:space="preserve">В разделе содержатся данные о земельных ресурсах и воздействии хозяйственной деятельности на окружающую среду </w:t>
      </w:r>
      <w:r w:rsidR="001D3F1F" w:rsidRPr="00B35CAA">
        <w:rPr>
          <w:rFonts w:cs="Arial"/>
          <w:color w:val="000000" w:themeColor="text1"/>
        </w:rPr>
        <w:br/>
      </w:r>
      <w:r w:rsidRPr="00B35CAA">
        <w:rPr>
          <w:rFonts w:cs="Arial"/>
          <w:color w:val="000000" w:themeColor="text1"/>
        </w:rPr>
        <w:t xml:space="preserve">и природные ресурсы. Информация о земельных ресурсах приведена по данным Федеральной службы государственной </w:t>
      </w:r>
      <w:r w:rsidRPr="00B35CAA">
        <w:rPr>
          <w:rFonts w:cs="Arial"/>
          <w:color w:val="000000" w:themeColor="text1"/>
        </w:rPr>
        <w:br/>
        <w:t xml:space="preserve">регистрации, кадастра и картографии, о водных ресурсах – Федерального агентства водных ресурсов. </w:t>
      </w:r>
    </w:p>
    <w:p w:rsidR="006E0963" w:rsidRPr="00B35CAA" w:rsidRDefault="006E0963" w:rsidP="006E0963">
      <w:pPr>
        <w:pStyle w:val="a6"/>
        <w:spacing w:line="180" w:lineRule="exact"/>
        <w:rPr>
          <w:rFonts w:cs="Arial"/>
          <w:color w:val="000000" w:themeColor="text1"/>
        </w:rPr>
      </w:pPr>
      <w:r w:rsidRPr="00B35CAA">
        <w:rPr>
          <w:rFonts w:cs="Arial"/>
          <w:color w:val="000000" w:themeColor="text1"/>
        </w:rPr>
        <w:t xml:space="preserve">С более подробной информацией по тематике раздела можно ознакомиться в статистических изданиях Росстата: </w:t>
      </w:r>
      <w:r w:rsidRPr="00B35CAA">
        <w:rPr>
          <w:rFonts w:cs="Arial"/>
          <w:color w:val="000000" w:themeColor="text1"/>
        </w:rPr>
        <w:br/>
        <w:t>«Российский статистический ежегодник», «Охрана окружающей среды в России» (</w:t>
      </w:r>
      <w:r w:rsidR="00BF397E" w:rsidRPr="00B35CAA">
        <w:rPr>
          <w:rFonts w:cs="Arial"/>
          <w:color w:val="000000" w:themeColor="text1"/>
        </w:rPr>
        <w:t>https://rosstat.gov.ru/folder/210</w:t>
      </w:r>
      <w:r w:rsidRPr="00B35CAA">
        <w:rPr>
          <w:rFonts w:cs="Arial"/>
          <w:color w:val="000000" w:themeColor="text1"/>
        </w:rPr>
        <w:t xml:space="preserve">), </w:t>
      </w:r>
      <w:r w:rsidR="00504C71" w:rsidRPr="00B35CAA">
        <w:rPr>
          <w:rFonts w:cs="Arial"/>
          <w:color w:val="000000" w:themeColor="text1"/>
        </w:rPr>
        <w:br/>
      </w:r>
      <w:r w:rsidRPr="00B35CAA">
        <w:rPr>
          <w:rFonts w:cs="Arial"/>
          <w:color w:val="000000" w:themeColor="text1"/>
        </w:rPr>
        <w:t>в статистическом бюллетене «Основные показатели охраны окружающей среды» (</w:t>
      </w:r>
      <w:r w:rsidR="00BF397E" w:rsidRPr="00B35CAA">
        <w:rPr>
          <w:rFonts w:cs="Arial"/>
          <w:color w:val="000000" w:themeColor="text1"/>
        </w:rPr>
        <w:t>https://rosstat.gov.ru/compendium/</w:t>
      </w:r>
      <w:r w:rsidRPr="00B35CAA">
        <w:rPr>
          <w:rFonts w:cs="Arial"/>
          <w:color w:val="000000" w:themeColor="text1"/>
        </w:rPr>
        <w:t>)</w:t>
      </w:r>
      <w:r w:rsidRPr="00B35CAA">
        <w:rPr>
          <w:rFonts w:cs="Arial"/>
          <w:color w:val="000000" w:themeColor="text1"/>
          <w:szCs w:val="24"/>
        </w:rPr>
        <w:t>.</w:t>
      </w:r>
    </w:p>
    <w:p w:rsidR="0056270E" w:rsidRPr="00B35CAA" w:rsidRDefault="0056270E">
      <w:pPr>
        <w:tabs>
          <w:tab w:val="left" w:pos="6634"/>
        </w:tabs>
        <w:jc w:val="center"/>
        <w:rPr>
          <w:rFonts w:ascii="Arial" w:hAnsi="Arial" w:cs="Arial"/>
          <w:b/>
          <w:color w:val="000000" w:themeColor="text1"/>
          <w:sz w:val="16"/>
        </w:rPr>
      </w:pPr>
    </w:p>
    <w:p w:rsidR="003831B8" w:rsidRPr="00B35CAA" w:rsidRDefault="000B2841" w:rsidP="00735102">
      <w:pPr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B35CAA">
        <w:rPr>
          <w:rFonts w:ascii="Arial" w:hAnsi="Arial" w:cs="Arial"/>
          <w:b/>
          <w:color w:val="000000" w:themeColor="text1"/>
          <w:sz w:val="16"/>
        </w:rPr>
        <w:t>8</w:t>
      </w:r>
      <w:r w:rsidR="003831B8" w:rsidRPr="00B35CAA">
        <w:rPr>
          <w:rFonts w:ascii="Arial" w:hAnsi="Arial" w:cs="Arial"/>
          <w:b/>
          <w:color w:val="000000" w:themeColor="text1"/>
          <w:sz w:val="16"/>
        </w:rPr>
        <w:t>.1. ОБЩАЯ ЗЕМЕЛЬНАЯ ПЛОЩАДЬ на 1 января 20</w:t>
      </w:r>
      <w:r w:rsidRPr="00B35CAA">
        <w:rPr>
          <w:rFonts w:ascii="Arial" w:hAnsi="Arial" w:cs="Arial"/>
          <w:b/>
          <w:color w:val="000000" w:themeColor="text1"/>
          <w:sz w:val="16"/>
        </w:rPr>
        <w:t>2</w:t>
      </w:r>
      <w:r w:rsidR="004111C8" w:rsidRPr="004111C8">
        <w:rPr>
          <w:rFonts w:ascii="Arial" w:hAnsi="Arial" w:cs="Arial"/>
          <w:b/>
          <w:color w:val="000000" w:themeColor="text1"/>
          <w:sz w:val="16"/>
        </w:rPr>
        <w:t>4</w:t>
      </w:r>
      <w:r w:rsidR="003831B8" w:rsidRPr="00B35CAA">
        <w:rPr>
          <w:rFonts w:ascii="Arial" w:hAnsi="Arial" w:cs="Arial"/>
          <w:b/>
          <w:color w:val="000000" w:themeColor="text1"/>
          <w:sz w:val="16"/>
        </w:rPr>
        <w:t xml:space="preserve"> г.</w:t>
      </w:r>
      <w:r w:rsidR="003831B8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1)</w:t>
      </w:r>
    </w:p>
    <w:tbl>
      <w:tblPr>
        <w:tblW w:w="500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0"/>
        <w:gridCol w:w="930"/>
        <w:gridCol w:w="3806"/>
        <w:gridCol w:w="886"/>
      </w:tblGrid>
      <w:tr w:rsidR="00B35CAA" w:rsidRPr="00B35CAA" w:rsidTr="002D735B">
        <w:trPr>
          <w:cantSplit/>
          <w:jc w:val="center"/>
        </w:trPr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31B8" w:rsidRPr="00B35CAA" w:rsidRDefault="003831B8" w:rsidP="001929F8">
            <w:pPr>
              <w:spacing w:before="60" w:after="60" w:line="160" w:lineRule="exact"/>
              <w:ind w:left="113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31B8" w:rsidRPr="00B35CAA" w:rsidRDefault="003831B8" w:rsidP="001929F8">
            <w:pPr>
              <w:spacing w:before="60" w:after="6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Тыс. га</w:t>
            </w:r>
          </w:p>
        </w:tc>
        <w:tc>
          <w:tcPr>
            <w:tcW w:w="38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3831B8" w:rsidRPr="00B35CAA" w:rsidRDefault="003831B8" w:rsidP="001929F8">
            <w:pPr>
              <w:pStyle w:val="01-golovka"/>
              <w:spacing w:before="60" w:after="60" w:line="160" w:lineRule="exact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31B8" w:rsidRPr="00B35CAA" w:rsidRDefault="003831B8" w:rsidP="001929F8">
            <w:pPr>
              <w:spacing w:before="60" w:after="60" w:line="16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Тыс. га</w:t>
            </w:r>
          </w:p>
        </w:tc>
      </w:tr>
      <w:tr w:rsidR="00714EE5" w:rsidRPr="00714EE5" w:rsidTr="008B77DC">
        <w:trPr>
          <w:cantSplit/>
          <w:jc w:val="center"/>
        </w:trPr>
        <w:tc>
          <w:tcPr>
            <w:tcW w:w="392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14EE5" w:rsidRPr="00714EE5" w:rsidRDefault="00714EE5" w:rsidP="00714EE5">
            <w:pPr>
              <w:pStyle w:val="ae"/>
              <w:spacing w:before="26" w:beforeAutospacing="0" w:after="0" w:afterAutospacing="0" w:line="14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714EE5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Российская Федерация, </w:t>
            </w:r>
            <w:proofErr w:type="gramStart"/>
            <w:r w:rsidRPr="00714EE5">
              <w:rPr>
                <w:rFonts w:ascii="Arial" w:hAnsi="Arial" w:cs="Arial"/>
                <w:sz w:val="14"/>
              </w:rPr>
              <w:t>млн</w:t>
            </w:r>
            <w:proofErr w:type="gramEnd"/>
            <w:r w:rsidRPr="00714EE5">
              <w:rPr>
                <w:rFonts w:ascii="Arial" w:hAnsi="Arial" w:cs="Arial"/>
                <w:sz w:val="14"/>
              </w:rPr>
              <w:t xml:space="preserve"> га</w:t>
            </w:r>
          </w:p>
        </w:tc>
        <w:tc>
          <w:tcPr>
            <w:tcW w:w="93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714EE5" w:rsidRPr="00714EE5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14EE5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  <w:r w:rsidRPr="00714EE5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714EE5">
              <w:rPr>
                <w:rFonts w:ascii="Arial" w:hAnsi="Arial" w:cs="Arial"/>
                <w:b/>
                <w:sz w:val="14"/>
                <w:szCs w:val="14"/>
                <w:lang w:val="en-US"/>
              </w:rPr>
              <w:t>72</w:t>
            </w:r>
            <w:r w:rsidRPr="00714EE5">
              <w:rPr>
                <w:rFonts w:ascii="Arial" w:hAnsi="Arial" w:cs="Arial"/>
                <w:b/>
                <w:sz w:val="14"/>
                <w:szCs w:val="14"/>
              </w:rPr>
              <w:t>3,4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714EE5" w:rsidRDefault="00714EE5" w:rsidP="00484764">
            <w:pPr>
              <w:pStyle w:val="ae"/>
              <w:spacing w:before="26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4EE5">
              <w:rPr>
                <w:rFonts w:ascii="Arial" w:hAnsi="Arial" w:cs="Arial"/>
                <w:b/>
                <w:bCs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88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14EE5" w:rsidRPr="00714EE5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714EE5">
              <w:rPr>
                <w:rFonts w:ascii="Arial" w:hAnsi="Arial" w:cs="Arial"/>
                <w:b/>
                <w:sz w:val="14"/>
                <w:szCs w:val="14"/>
                <w:lang w:val="en-US"/>
              </w:rPr>
              <w:t>103</w:t>
            </w:r>
            <w:r w:rsidRPr="00714EE5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714EE5">
              <w:rPr>
                <w:rFonts w:ascii="Arial" w:hAnsi="Arial" w:cs="Arial"/>
                <w:b/>
                <w:sz w:val="14"/>
                <w:szCs w:val="14"/>
                <w:lang w:val="en-US"/>
              </w:rPr>
              <w:t>697,5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bCs/>
                <w:sz w:val="14"/>
                <w:szCs w:val="14"/>
              </w:rPr>
              <w:t>Центральный федеральный округ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65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020,5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294,7</w:t>
            </w:r>
          </w:p>
        </w:tc>
      </w:tr>
      <w:tr w:rsidR="00714EE5" w:rsidRPr="00B35CAA" w:rsidTr="008B77DC">
        <w:trPr>
          <w:cantSplit/>
          <w:trHeight w:val="66"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713,4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337,5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485,7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612,8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908,4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784,7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221,6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206,1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143,7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834,3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977,7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023,6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021,1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037,4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999,7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662,4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404,7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370,2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432,9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335,2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465,2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356,5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960,5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124,0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977,9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718,1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446,2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bCs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181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849,7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420,1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148,8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567,9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422,6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617,7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146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417,9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256,1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bCs/>
                <w:sz w:val="14"/>
                <w:szCs w:val="14"/>
              </w:rPr>
              <w:t>Северо-Западный федеральный округ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168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697,3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 xml:space="preserve">Ханты-Мансийский автономный 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18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052,0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округ – Югра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53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480,1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677,4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925,0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58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991,3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 xml:space="preserve">Тюменская область без </w:t>
            </w:r>
            <w:proofErr w:type="gramStart"/>
            <w:r w:rsidRPr="00C411C9">
              <w:rPr>
                <w:rFonts w:ascii="Arial" w:hAnsi="Arial" w:cs="Arial"/>
                <w:sz w:val="14"/>
                <w:szCs w:val="14"/>
              </w:rPr>
              <w:t>автономных</w:t>
            </w:r>
            <w:proofErr w:type="gramEnd"/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округов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012,8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681,0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860,4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41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310,3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bCs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436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172,7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452,7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290,3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512,5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860,4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390,8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156,9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490,2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799,6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450,1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236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679,7</w:t>
            </w:r>
          </w:p>
        </w:tc>
      </w:tr>
      <w:tr w:rsidR="00714EE5" w:rsidRPr="00B35CAA" w:rsidTr="00714EE5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539,9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484,6</w:t>
            </w:r>
          </w:p>
        </w:tc>
      </w:tr>
      <w:tr w:rsidR="00714EE5" w:rsidRPr="00B35CAA" w:rsidTr="00714EE5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140,4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572,5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bCs/>
                <w:sz w:val="14"/>
                <w:szCs w:val="14"/>
              </w:rPr>
              <w:t>Южный федеральный округ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44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782,1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775,6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779,2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114,0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473,1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439,1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608,1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695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255,5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548,5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35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133,4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902,4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308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352,3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287,7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43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189,2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096,7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427,5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86,4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467,3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bCs/>
                <w:sz w:val="14"/>
                <w:szCs w:val="14"/>
              </w:rPr>
              <w:t>Северо-Кавказский</w:t>
            </w:r>
            <w:r w:rsidRPr="00CE6B4D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17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4"/>
                <w:lang w:val="en-US"/>
              </w:rPr>
              <w:t>043,9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78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763,3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027,0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190,8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310,4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246,4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247,0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710,1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427,7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627,1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E6B4D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798,7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C411C9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72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148,1</w:t>
            </w: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411C9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Чеченская Республика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617,1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484764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4EE5" w:rsidRPr="00B35CAA" w:rsidTr="008B77DC">
        <w:trPr>
          <w:cantSplit/>
          <w:jc w:val="center"/>
        </w:trPr>
        <w:tc>
          <w:tcPr>
            <w:tcW w:w="3920" w:type="dxa"/>
            <w:tcBorders>
              <w:left w:val="single" w:sz="6" w:space="0" w:color="auto"/>
            </w:tcBorders>
            <w:vAlign w:val="bottom"/>
          </w:tcPr>
          <w:p w:rsidR="00714EE5" w:rsidRPr="00C411C9" w:rsidRDefault="00714EE5" w:rsidP="00714EE5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  <w:tc>
          <w:tcPr>
            <w:tcW w:w="930" w:type="dxa"/>
            <w:tcBorders>
              <w:left w:val="nil"/>
              <w:right w:val="single" w:sz="6" w:space="0" w:color="auto"/>
            </w:tcBorders>
            <w:vAlign w:val="bottom"/>
          </w:tcPr>
          <w:p w:rsidR="00714EE5" w:rsidRPr="00C411C9" w:rsidRDefault="00714EE5" w:rsidP="00714EE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C411C9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>616,0</w:t>
            </w:r>
          </w:p>
        </w:tc>
        <w:tc>
          <w:tcPr>
            <w:tcW w:w="3806" w:type="dxa"/>
            <w:tcBorders>
              <w:left w:val="double" w:sz="4" w:space="0" w:color="auto"/>
            </w:tcBorders>
            <w:vAlign w:val="bottom"/>
          </w:tcPr>
          <w:p w:rsidR="00714EE5" w:rsidRPr="00C411C9" w:rsidRDefault="00714EE5" w:rsidP="00484764">
            <w:pPr>
              <w:pStyle w:val="ae"/>
              <w:spacing w:before="26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6" w:type="dxa"/>
            <w:tcBorders>
              <w:right w:val="single" w:sz="6" w:space="0" w:color="auto"/>
            </w:tcBorders>
            <w:vAlign w:val="bottom"/>
          </w:tcPr>
          <w:p w:rsidR="00714EE5" w:rsidRPr="00C411C9" w:rsidRDefault="00714EE5" w:rsidP="00484764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4EE5" w:rsidRPr="00714EE5" w:rsidTr="008B77DC">
        <w:trPr>
          <w:cantSplit/>
          <w:jc w:val="center"/>
        </w:trPr>
        <w:tc>
          <w:tcPr>
            <w:tcW w:w="954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4EE5" w:rsidRPr="00714EE5" w:rsidRDefault="00714EE5" w:rsidP="001929F8">
            <w:pPr>
              <w:spacing w:before="60"/>
              <w:ind w:left="113" w:right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14EE5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714EE5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714EE5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714EE5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714EE5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714EE5" w:rsidRPr="00714EE5" w:rsidRDefault="00714EE5" w:rsidP="009E6D5B">
            <w:pPr>
              <w:spacing w:before="56" w:line="150" w:lineRule="exact"/>
              <w:ind w:left="226" w:right="170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14EE5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714EE5">
              <w:rPr>
                <w:rFonts w:ascii="Arial" w:hAnsi="Arial" w:cs="Arial"/>
                <w:sz w:val="12"/>
              </w:rPr>
              <w:t> </w:t>
            </w:r>
            <w:r w:rsidRPr="00714EE5">
              <w:rPr>
                <w:rFonts w:ascii="Arial" w:hAnsi="Arial"/>
                <w:sz w:val="12"/>
              </w:rPr>
              <w:t xml:space="preserve">По данным Федеральной службы государственной регистрации, кадастра и картографии на 1 января 2024 г. В целом по Российской Федерации данные </w:t>
            </w:r>
            <w:r w:rsidR="009E6D5B" w:rsidRPr="009E6D5B">
              <w:rPr>
                <w:rFonts w:ascii="Arial" w:hAnsi="Arial"/>
                <w:sz w:val="12"/>
              </w:rPr>
              <w:br/>
            </w:r>
            <w:r w:rsidRPr="00714EE5">
              <w:rPr>
                <w:rFonts w:ascii="Arial" w:hAnsi="Arial"/>
                <w:sz w:val="12"/>
              </w:rPr>
              <w:t>приведены с учетом информации по Донецкой Народной Республике, Луганской Народной Республике, Запорожской и Херсонской областям.</w:t>
            </w:r>
          </w:p>
        </w:tc>
      </w:tr>
    </w:tbl>
    <w:p w:rsidR="003831B8" w:rsidRPr="00B35CAA" w:rsidRDefault="000B2841" w:rsidP="003831B8">
      <w:pPr>
        <w:pageBreakBefore/>
        <w:spacing w:after="60"/>
        <w:jc w:val="center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b/>
          <w:color w:val="000000" w:themeColor="text1"/>
          <w:sz w:val="16"/>
        </w:rPr>
        <w:lastRenderedPageBreak/>
        <w:t>8</w:t>
      </w:r>
      <w:r w:rsidR="000B113C" w:rsidRPr="00B35CAA">
        <w:rPr>
          <w:rFonts w:ascii="Arial" w:hAnsi="Arial" w:cs="Arial"/>
          <w:b/>
          <w:color w:val="000000" w:themeColor="text1"/>
          <w:sz w:val="16"/>
        </w:rPr>
        <w:t>.2</w:t>
      </w:r>
      <w:r w:rsidR="003831B8" w:rsidRPr="00B35CAA">
        <w:rPr>
          <w:rFonts w:ascii="Arial" w:hAnsi="Arial" w:cs="Arial"/>
          <w:b/>
          <w:color w:val="000000" w:themeColor="text1"/>
          <w:sz w:val="16"/>
        </w:rPr>
        <w:t>. ЗЕМЕЛЬНАЯ ПЛОЩАДЬ ПО ВИДАМ УГОДИЙ</w:t>
      </w:r>
      <w:proofErr w:type="gramStart"/>
      <w:r w:rsidR="003831B8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1</w:t>
      </w:r>
      <w:proofErr w:type="gramEnd"/>
      <w:r w:rsidR="003831B8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)</w:t>
      </w:r>
      <w:r w:rsidR="003831B8" w:rsidRPr="00B35CAA">
        <w:rPr>
          <w:rFonts w:ascii="Arial" w:hAnsi="Arial" w:cs="Arial"/>
          <w:b/>
          <w:color w:val="000000" w:themeColor="text1"/>
          <w:sz w:val="16"/>
        </w:rPr>
        <w:br/>
      </w:r>
      <w:r w:rsidR="003831B8" w:rsidRPr="00B35CAA">
        <w:rPr>
          <w:rFonts w:ascii="Arial" w:hAnsi="Arial" w:cs="Arial"/>
          <w:color w:val="000000" w:themeColor="text1"/>
          <w:sz w:val="14"/>
          <w:szCs w:val="14"/>
        </w:rPr>
        <w:t>(на конец года)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7"/>
        <w:gridCol w:w="635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4"/>
      </w:tblGrid>
      <w:tr w:rsidR="00B35CAA" w:rsidRPr="00B35CAA" w:rsidTr="00E965AE">
        <w:trPr>
          <w:cantSplit/>
          <w:jc w:val="center"/>
        </w:trPr>
        <w:tc>
          <w:tcPr>
            <w:tcW w:w="19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5F553D" w:rsidRPr="00B35CAA" w:rsidRDefault="005F553D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8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3D" w:rsidRPr="00B35CAA" w:rsidRDefault="005F553D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Тыс. га</w:t>
            </w:r>
          </w:p>
        </w:tc>
        <w:tc>
          <w:tcPr>
            <w:tcW w:w="38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3D" w:rsidRPr="00B35CAA" w:rsidRDefault="005F553D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 процентах от общей площади</w:t>
            </w:r>
          </w:p>
        </w:tc>
      </w:tr>
      <w:tr w:rsidR="004111C8" w:rsidRPr="00B35CAA" w:rsidTr="00E965AE">
        <w:trPr>
          <w:cantSplit/>
          <w:jc w:val="center"/>
        </w:trPr>
        <w:tc>
          <w:tcPr>
            <w:tcW w:w="19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4111C8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4111C8" w:rsidRPr="00B35CAA" w:rsidTr="00E965AE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4111C8" w:rsidRPr="00B35CAA" w:rsidRDefault="004111C8" w:rsidP="001929F8">
            <w:pPr>
              <w:spacing w:before="48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</w:p>
        </w:tc>
        <w:tc>
          <w:tcPr>
            <w:tcW w:w="7613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111C8" w:rsidRPr="00B35CAA" w:rsidRDefault="004111C8" w:rsidP="001929F8">
            <w:pPr>
              <w:spacing w:before="48" w:line="140" w:lineRule="exact"/>
              <w:ind w:right="17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Сельскохозяйственные угодья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Российская Федерация,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br/>
            </w:r>
            <w:proofErr w:type="gramStart"/>
            <w:r w:rsidRPr="00B35CAA">
              <w:rPr>
                <w:rFonts w:ascii="Arial" w:hAnsi="Arial" w:cs="Arial"/>
                <w:color w:val="000000" w:themeColor="text1"/>
                <w:sz w:val="14"/>
              </w:rPr>
              <w:t>млн</w:t>
            </w:r>
            <w:proofErr w:type="gramEnd"/>
            <w:r w:rsidRPr="00B35CAA">
              <w:rPr>
                <w:rFonts w:ascii="Arial" w:hAnsi="Arial" w:cs="Arial"/>
                <w:color w:val="000000" w:themeColor="text1"/>
                <w:sz w:val="14"/>
              </w:rPr>
              <w:t xml:space="preserve"> га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220,4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222,1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222,0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22</w:t>
            </w:r>
            <w:r w:rsidRPr="00CE6B4D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  <w:lang w:val="en-US"/>
              </w:rPr>
              <w:t>221</w:t>
            </w:r>
            <w:r w:rsidRPr="00484764">
              <w:rPr>
                <w:rFonts w:ascii="Arial" w:hAnsi="Arial" w:cs="Arial"/>
                <w:b/>
                <w:sz w:val="14"/>
                <w:szCs w:val="14"/>
              </w:rPr>
              <w:t>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225,5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12,9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13,0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13,0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13,0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13,0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13,1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pStyle w:val="aieiaee3"/>
              <w:spacing w:before="40" w:line="140" w:lineRule="exact"/>
              <w:rPr>
                <w:rFonts w:ascii="Arial" w:hAnsi="Arial" w:cs="Arial"/>
                <w:bCs w:val="0"/>
                <w:color w:val="000000" w:themeColor="text1"/>
                <w:szCs w:val="24"/>
              </w:rPr>
            </w:pPr>
            <w:r w:rsidRPr="00B35CAA">
              <w:rPr>
                <w:rFonts w:ascii="Arial" w:hAnsi="Arial" w:cs="Arial"/>
                <w:bCs w:val="0"/>
                <w:color w:val="000000" w:themeColor="text1"/>
                <w:szCs w:val="24"/>
              </w:rPr>
              <w:t xml:space="preserve">Центральный </w:t>
            </w:r>
            <w:r w:rsidRPr="00B35CAA">
              <w:rPr>
                <w:rFonts w:ascii="Arial" w:hAnsi="Arial" w:cs="Arial"/>
                <w:bCs w:val="0"/>
                <w:color w:val="000000" w:themeColor="text1"/>
                <w:szCs w:val="24"/>
              </w:rPr>
              <w:br/>
              <w:t>федеральный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33 375,1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33 285,2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33 2</w:t>
            </w:r>
            <w:r w:rsidRPr="00CE6B4D">
              <w:rPr>
                <w:rFonts w:ascii="Arial" w:hAnsi="Arial" w:cs="Arial"/>
                <w:b/>
                <w:sz w:val="14"/>
                <w:szCs w:val="14"/>
                <w:lang w:val="en-US"/>
              </w:rPr>
              <w:t>62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t>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33 259,5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33 252,7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33 220,7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51,3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51,2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51,2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51,2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51,1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51,1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140,3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136,1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133,5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133,3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131,5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2 131,4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78,6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876,2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874,3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874,6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876,1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876,1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1 876,1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995,8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995,5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995,0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994,6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994,3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994,3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34,2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079,4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077,6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075,2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075,1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073,2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4 072,7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823,8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821,7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820,8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820,8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820,7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820,5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377,0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376,8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376,3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376,3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376,2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1 375,8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004,6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994,5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993,9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993,6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992,8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992,3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440,7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438,3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437,6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437,5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437,3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2 436,8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954,7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953,5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953,3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953,4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953,2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1 953,2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754,0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665,1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663,3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663,2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663,2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1 663,2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051,5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051,2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051,0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050,8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050,7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2 050,6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513,4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513,0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504,6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502,1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502,1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2 501,5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094,8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093,0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093,8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093,7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093,9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2 093,9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736,2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724,7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724,3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724,3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723,3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2 723,2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421,7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418,6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417,7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417,7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417,7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2 417,7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979,4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973,8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972,9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972,8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972,4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1 971,9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130,2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128,6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127,5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127,4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127,3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1 127,3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pStyle w:val="aieiaee3"/>
              <w:spacing w:before="40" w:line="140" w:lineRule="exact"/>
              <w:rPr>
                <w:rFonts w:ascii="Arial" w:hAnsi="Arial" w:cs="Arial"/>
                <w:bCs w:val="0"/>
                <w:color w:val="000000" w:themeColor="text1"/>
                <w:szCs w:val="20"/>
              </w:rPr>
            </w:pPr>
            <w:r w:rsidRPr="00B35CAA">
              <w:rPr>
                <w:rFonts w:ascii="Arial" w:hAnsi="Arial" w:cs="Arial"/>
                <w:bCs w:val="0"/>
                <w:color w:val="000000" w:themeColor="text1"/>
                <w:szCs w:val="20"/>
              </w:rPr>
              <w:t xml:space="preserve">Северо-Западный </w:t>
            </w:r>
            <w:r w:rsidRPr="00B35CAA">
              <w:rPr>
                <w:rFonts w:ascii="Arial" w:hAnsi="Arial" w:cs="Arial"/>
                <w:bCs w:val="0"/>
                <w:color w:val="000000" w:themeColor="text1"/>
                <w:szCs w:val="20"/>
              </w:rPr>
              <w:br/>
              <w:t>федеральный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841,3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830,7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6 825,3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6 825,2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6 803,9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6 807,5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4,1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4,0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213,1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212,9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212,9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212,9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212,9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212,9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418,2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418,1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418,0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418,0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417,9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753,8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753,2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752,9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752,9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752,5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752,4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pStyle w:val="ae"/>
              <w:spacing w:before="40" w:beforeAutospacing="0" w:after="0" w:afterAutospacing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pStyle w:val="ae"/>
              <w:spacing w:before="40" w:beforeAutospacing="0" w:after="0" w:afterAutospacing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Ненецкий 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автономный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pStyle w:val="ae"/>
              <w:spacing w:before="40" w:beforeAutospacing="0" w:after="0" w:afterAutospacing="0" w:line="14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Архангельская область 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727,9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727,5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727,2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727,2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726,8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726,7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tabs>
                <w:tab w:val="left" w:pos="7655"/>
              </w:tabs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449,7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448,5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447,9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448,0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448,0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1 447,7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tabs>
                <w:tab w:val="left" w:pos="7655"/>
              </w:tabs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812,5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809,4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809,2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809,7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799,2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803,1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798,8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798,6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>798</w:t>
            </w:r>
            <w:r w:rsidRPr="00CE6B4D">
              <w:rPr>
                <w:rFonts w:ascii="Arial" w:hAnsi="Arial" w:cs="Arial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>798</w:t>
            </w:r>
            <w:r w:rsidRPr="00CE6B4D">
              <w:rPr>
                <w:rFonts w:ascii="Arial" w:hAnsi="Arial" w:cs="Arial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798,4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798,4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830,4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830,2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828,4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827,7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827,6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828,6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512,5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511,1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511,1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511,1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511,1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1 511,1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CE6B4D">
              <w:rPr>
                <w:rFonts w:ascii="Arial" w:hAnsi="Arial" w:cs="Arial"/>
                <w:sz w:val="14"/>
                <w:szCs w:val="14"/>
              </w:rPr>
              <w:t>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10,9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Южный 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31 792,6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33 732,6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33</w:t>
            </w:r>
            <w:r w:rsidRPr="00CE6B4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t>727,0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33</w:t>
            </w:r>
            <w:r w:rsidRPr="00CE6B4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t>726,1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33 720,0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33 755,7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75,3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361,1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359,9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359,3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359,0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358,9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358,9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281,1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316,9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316,8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316,8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316,7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6 316,7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pStyle w:val="ae"/>
              <w:spacing w:before="40" w:beforeAutospacing="0" w:after="0" w:afterAutospacing="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792,4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793,5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793,5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789,0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1 824,4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68,6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pStyle w:val="ae"/>
              <w:spacing w:before="40" w:beforeAutospacing="0" w:after="0" w:afterAutospacing="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711,3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707,0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704,3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704,2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703,1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4 703,2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164,1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256,1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256,1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256,1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256,1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3 256,1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761,4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761,4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761,2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761,2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761,2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8 761,0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77,6</w:t>
            </w:r>
          </w:p>
        </w:tc>
        <w:tc>
          <w:tcPr>
            <w:tcW w:w="63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513,6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512,7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509,6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509,1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508,8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8 509,2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84,3</w:t>
            </w:r>
          </w:p>
        </w:tc>
        <w:tc>
          <w:tcPr>
            <w:tcW w:w="63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pStyle w:val="ae"/>
              <w:spacing w:before="40" w:beforeAutospacing="0" w:after="0" w:afterAutospacing="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26,2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26,2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30,3</w:t>
            </w:r>
          </w:p>
        </w:tc>
        <w:tc>
          <w:tcPr>
            <w:tcW w:w="63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12 098,0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12 094,3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12</w:t>
            </w:r>
            <w:r w:rsidRPr="00CE6B4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t>116,0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12</w:t>
            </w:r>
            <w:r w:rsidRPr="00CE6B4D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t>083,2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12 066,9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12 062,3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71,0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71,0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70,9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70,9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70,8</w:t>
            </w:r>
          </w:p>
        </w:tc>
        <w:tc>
          <w:tcPr>
            <w:tcW w:w="634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348,9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348,3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348,2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348,2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348,2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3 348,2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66,6</w:t>
            </w:r>
          </w:p>
        </w:tc>
        <w:tc>
          <w:tcPr>
            <w:tcW w:w="634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222,1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222,0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222,0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198,7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198,7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198,7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695,0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695,9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695,8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695,8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695,9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695,9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664,4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664,1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664,7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664,6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664,5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664,4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46,5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B35CAA">
              <w:rPr>
                <w:rFonts w:ascii="Arial" w:hAnsi="Arial" w:cs="Arial"/>
                <w:color w:val="000000" w:themeColor="text1"/>
                <w:sz w:val="14"/>
              </w:rPr>
              <w:br/>
              <w:t>Осетия – Алания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400,8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400,8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400,8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400,7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400,7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399,9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</w:tr>
      <w:tr w:rsidR="00C411C9" w:rsidRPr="00B35CAA" w:rsidTr="005A4E3A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979,5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975,8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996,8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987,6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971,3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967,7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62,6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61,1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60,1</w:t>
            </w:r>
          </w:p>
        </w:tc>
        <w:tc>
          <w:tcPr>
            <w:tcW w:w="63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</w:tr>
      <w:tr w:rsidR="00C411C9" w:rsidRPr="00B35CAA" w:rsidTr="004111C8">
        <w:trPr>
          <w:cantSplit/>
          <w:jc w:val="center"/>
        </w:trPr>
        <w:tc>
          <w:tcPr>
            <w:tcW w:w="19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</w:tcMar>
            <w:vAlign w:val="center"/>
          </w:tcPr>
          <w:p w:rsidR="00C411C9" w:rsidRPr="00B35CAA" w:rsidRDefault="00C411C9" w:rsidP="005F553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787,3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C411C9" w:rsidRPr="00B35CAA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787,4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787,7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z w:val="14"/>
                <w:szCs w:val="14"/>
              </w:rPr>
              <w:t>787,6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787,6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5 787,5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87,5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</w:tr>
    </w:tbl>
    <w:p w:rsidR="003831B8" w:rsidRPr="00B35CAA" w:rsidRDefault="00254169" w:rsidP="000B2841">
      <w:pPr>
        <w:pageBreakBefore/>
        <w:spacing w:after="40"/>
        <w:jc w:val="right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color w:val="000000" w:themeColor="text1"/>
          <w:sz w:val="14"/>
        </w:rPr>
        <w:t xml:space="preserve">Продолжение табл. </w:t>
      </w:r>
      <w:r w:rsidR="00793F9B" w:rsidRPr="00B35CAA">
        <w:rPr>
          <w:rFonts w:ascii="Arial" w:hAnsi="Arial" w:cs="Arial"/>
          <w:color w:val="000000" w:themeColor="text1"/>
          <w:sz w:val="14"/>
        </w:rPr>
        <w:t>8</w:t>
      </w:r>
      <w:r w:rsidRPr="00B35CAA">
        <w:rPr>
          <w:rFonts w:ascii="Arial" w:hAnsi="Arial" w:cs="Arial"/>
          <w:color w:val="000000" w:themeColor="text1"/>
          <w:sz w:val="14"/>
        </w:rPr>
        <w:t>.2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9"/>
        <w:gridCol w:w="635"/>
        <w:gridCol w:w="635"/>
        <w:gridCol w:w="636"/>
        <w:gridCol w:w="634"/>
        <w:gridCol w:w="634"/>
        <w:gridCol w:w="635"/>
        <w:gridCol w:w="633"/>
        <w:gridCol w:w="633"/>
        <w:gridCol w:w="634"/>
        <w:gridCol w:w="634"/>
        <w:gridCol w:w="634"/>
        <w:gridCol w:w="634"/>
      </w:tblGrid>
      <w:tr w:rsidR="00B35CAA" w:rsidRPr="00B35CAA" w:rsidTr="005F553D">
        <w:trPr>
          <w:cantSplit/>
          <w:jc w:val="center"/>
        </w:trPr>
        <w:tc>
          <w:tcPr>
            <w:tcW w:w="19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5F553D" w:rsidRPr="00B35CAA" w:rsidRDefault="005F553D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8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3D" w:rsidRPr="00B35CAA" w:rsidRDefault="005F553D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Тыс. га</w:t>
            </w:r>
          </w:p>
        </w:tc>
        <w:tc>
          <w:tcPr>
            <w:tcW w:w="38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53D" w:rsidRPr="00B35CAA" w:rsidRDefault="005F553D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 процентах от общей площади</w:t>
            </w:r>
          </w:p>
        </w:tc>
      </w:tr>
      <w:tr w:rsidR="004111C8" w:rsidRPr="00B35CAA" w:rsidTr="005F553D">
        <w:trPr>
          <w:cantSplit/>
          <w:jc w:val="center"/>
        </w:trPr>
        <w:tc>
          <w:tcPr>
            <w:tcW w:w="19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4111C8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E6B4D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CE6B4D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55 095,4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55 067,8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55 024,4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55 017,2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54 991,8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54 982,2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53,1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 xml:space="preserve"> 53,1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53,0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53,0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338,0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331,6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7 323,6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7 323,0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322,2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7 320,7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51,3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51,2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775,0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774,3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772,9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772,9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772,9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772,9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33,1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33,1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657,6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655,8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1 655,6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1 655,6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655,4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1 655,2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63,3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537,1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540,7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4 534,1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4 532,3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530,8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4 527,5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66,9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66,7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845,3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841,9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1 838,9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1 838,7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838,3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1 838,4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43,8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43,7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035,8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035,2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1 034,3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1 035,3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034,7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1 034,7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56,5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56,4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56,4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843,1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839,9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2 839,0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2 836,3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819,9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2 816,0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17,6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320,4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320,5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3 320,4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3 320,5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320,5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3 320,5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27,6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27,6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113,3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3 110,2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3 109,7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109,2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3 109,2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40,6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10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821,3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10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817,3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10 811,6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10 810,4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10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807,0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10 806,0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87,4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87,4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042,5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040,6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3 037,2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3 037,4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036,7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3 036,7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70,1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70,0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001,7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998,2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3 997,1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3 996,1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996,1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3 997,5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74,6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74,6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555,8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552,8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8 541,6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8 541,1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540,2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8 539,2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84,5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84,3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208,5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207,7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2 207,9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2 207,9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207,9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2 207,7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59,4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59,4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pStyle w:val="aieiaee3"/>
              <w:spacing w:before="64" w:line="140" w:lineRule="exact"/>
              <w:rPr>
                <w:rFonts w:ascii="Arial" w:hAnsi="Arial" w:cs="Arial"/>
              </w:rPr>
            </w:pPr>
            <w:r w:rsidRPr="00CE6B4D">
              <w:rPr>
                <w:rFonts w:ascii="Arial" w:hAnsi="Arial" w:cs="Arial"/>
              </w:rPr>
              <w:t>Уральский</w:t>
            </w:r>
            <w:r w:rsidRPr="00CE6B4D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16 398,5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16 371,0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16 352,6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16 348,9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16 344,2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16 341,9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9,0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 xml:space="preserve"> 9,</w:t>
            </w:r>
            <w:r w:rsidRPr="00484764">
              <w:rPr>
                <w:rFonts w:ascii="Arial" w:hAnsi="Arial" w:cs="Arial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9,0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458,4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458,3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4 458,1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4 458,1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4 458,1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4 458,0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62,4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62,4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608,5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578,5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2 568,7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2 568,0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2 567,9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2 567,4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13,3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13,2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221,0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236,7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4 233,0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4 231,4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4 228,2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4 227,9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 xml:space="preserve"> 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340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227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Ханты-Мансийский авт</w:t>
            </w:r>
            <w:r w:rsidRPr="00CE6B4D">
              <w:rPr>
                <w:rFonts w:ascii="Arial" w:hAnsi="Arial" w:cs="Arial"/>
                <w:sz w:val="14"/>
              </w:rPr>
              <w:t>о</w:t>
            </w:r>
            <w:r w:rsidRPr="00CE6B4D">
              <w:rPr>
                <w:rFonts w:ascii="Arial" w:hAnsi="Arial" w:cs="Arial"/>
                <w:sz w:val="14"/>
              </w:rPr>
              <w:t>номный округ – Югра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636,7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630,4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630,1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630,1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630,2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630,2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1,2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227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CE6B4D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200,8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223,7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223,7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223,7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223,7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223,7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227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 xml:space="preserve">Тюменская область </w:t>
            </w:r>
            <w:r w:rsidRPr="00683776">
              <w:rPr>
                <w:rFonts w:ascii="Arial" w:hAnsi="Arial" w:cs="Arial"/>
                <w:sz w:val="14"/>
                <w:szCs w:val="14"/>
              </w:rPr>
              <w:br/>
            </w:r>
            <w:r w:rsidRPr="00CE6B4D">
              <w:rPr>
                <w:rFonts w:ascii="Arial" w:hAnsi="Arial" w:cs="Arial"/>
                <w:sz w:val="14"/>
                <w:szCs w:val="14"/>
              </w:rPr>
              <w:t xml:space="preserve">без автономных </w:t>
            </w:r>
            <w:r w:rsidRPr="00CE6B4D">
              <w:rPr>
                <w:rFonts w:ascii="Arial" w:hAnsi="Arial" w:cs="Arial"/>
                <w:sz w:val="14"/>
              </w:rPr>
              <w:t>округов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383,5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382,6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3 379,2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3 377,6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3 374,3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3 374,0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21,1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097,5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5 092,8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5 091,4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5 090,0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5 088,6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57,4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pStyle w:val="aieiaee3"/>
              <w:spacing w:before="64" w:line="140" w:lineRule="exact"/>
              <w:rPr>
                <w:rFonts w:ascii="Arial" w:hAnsi="Arial" w:cs="Arial"/>
                <w:bCs w:val="0"/>
                <w:szCs w:val="20"/>
              </w:rPr>
            </w:pPr>
            <w:r w:rsidRPr="00CE6B4D">
              <w:rPr>
                <w:rFonts w:ascii="Arial" w:hAnsi="Arial" w:cs="Arial"/>
                <w:bCs w:val="0"/>
                <w:szCs w:val="20"/>
              </w:rPr>
              <w:t>Сибирский</w:t>
            </w:r>
            <w:r w:rsidRPr="00CE6B4D">
              <w:rPr>
                <w:rFonts w:ascii="Arial" w:hAnsi="Arial" w:cs="Arial"/>
                <w:bCs w:val="0"/>
                <w:szCs w:val="20"/>
              </w:rPr>
              <w:br/>
              <w:t xml:space="preserve"> федеральный округ</w:t>
            </w:r>
            <w:proofErr w:type="gramStart"/>
            <w:r w:rsidRPr="00CE6B4D">
              <w:rPr>
                <w:rFonts w:ascii="Arial" w:hAnsi="Arial" w:cs="Arial"/>
                <w:bCs w:val="0"/>
                <w:szCs w:val="20"/>
                <w:vertAlign w:val="superscript"/>
              </w:rPr>
              <w:t>2</w:t>
            </w:r>
            <w:proofErr w:type="gramEnd"/>
            <w:r w:rsidRPr="00CE6B4D">
              <w:rPr>
                <w:rFonts w:ascii="Arial" w:hAnsi="Arial" w:cs="Arial"/>
                <w:bCs w:val="0"/>
                <w:szCs w:val="20"/>
                <w:vertAlign w:val="superscript"/>
              </w:rPr>
              <w:t>)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56 783,4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56 670,7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45 847,9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45838,5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45</w:t>
            </w:r>
            <w:r w:rsidRPr="00484764">
              <w:rPr>
                <w:rFonts w:ascii="Arial" w:hAnsi="Arial" w:cs="Arial"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824,3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45 818,7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11,0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10,5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10,5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791,4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791,3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1 790,9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1 790,9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1 790,9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1 790,7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19,3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19,3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899,3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833,3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3 833,0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3 832,9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3 824,5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3 824,1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22,7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919,6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917,9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1 912,2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1 911,9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1 911,7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1 911,3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31,0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008,3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006,8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11 003,9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10 997,7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10 995,5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10 995,3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65,4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423,7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411,0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5 409,1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5 408,8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5 408,3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5 407,7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800,4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799,5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2 798,6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2 798,6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2 798,6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2 798,9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3,6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646,3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626,6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2 609,7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2 606,6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2 604,0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2 599,8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27,2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401,6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399,8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8 398,7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8 398,6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8 398,3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8 398,4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47,2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721,5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720,7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6 720,8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6 720,8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6 720,8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6 720,8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47,6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371,2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371,1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1 371,0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1 371,7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1 371,7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1 371,7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4,4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spacing w:before="6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E6B4D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CE6B4D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  <w:proofErr w:type="gramStart"/>
            <w:r w:rsidRPr="00CE6B4D">
              <w:rPr>
                <w:rFonts w:ascii="Arial" w:hAnsi="Arial" w:cs="Arial"/>
                <w:b/>
                <w:sz w:val="14"/>
                <w:vertAlign w:val="superscript"/>
              </w:rPr>
              <w:t>2</w:t>
            </w:r>
            <w:proofErr w:type="gramEnd"/>
            <w:r w:rsidRPr="00CE6B4D">
              <w:rPr>
                <w:rFonts w:ascii="Arial" w:hAnsi="Arial" w:cs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8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t>012,0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8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t>014,0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18 808,5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18 808,5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18</w:t>
            </w:r>
            <w:r w:rsidRPr="00484764">
              <w:rPr>
                <w:rFonts w:ascii="Arial" w:hAnsi="Arial" w:cs="Arial"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807,6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18 583,5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2,7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149,5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147,1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3 145,1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3 145,1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3 145,1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3 145,1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638,6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640,2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1 640,2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1 640,2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1 640,2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1 640,2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0,5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650,6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645,6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7 645,6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7 645,6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7 645,1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7 405,5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17,1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475,6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475,6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475,6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475,6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 475,6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475,5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648,6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649,2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1 649,4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1 649,4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1 648,9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1 647,9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665,7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665,5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665,6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665,6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 665,6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665,6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0,8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733,7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z w:val="14"/>
                <w:szCs w:val="14"/>
              </w:rPr>
              <w:t>733,7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2 733,5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2 733,5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2 733,5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2 733,5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7,6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121,5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121,5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121,4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121,4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0,3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182,6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182,5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186,1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186,1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186,3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202,9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 xml:space="preserve">Еврейская </w:t>
            </w:r>
            <w:r w:rsidRPr="00CE6B4D">
              <w:rPr>
                <w:rFonts w:ascii="Arial" w:hAnsi="Arial" w:cs="Arial"/>
                <w:sz w:val="14"/>
              </w:rPr>
              <w:br/>
              <w:t>автономная область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537,2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537,2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537,3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537,3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537,3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537,3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14,8</w:t>
            </w:r>
          </w:p>
        </w:tc>
        <w:tc>
          <w:tcPr>
            <w:tcW w:w="63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14,8</w:t>
            </w:r>
          </w:p>
        </w:tc>
      </w:tr>
      <w:tr w:rsidR="00C411C9" w:rsidRPr="00B35CAA" w:rsidTr="005F553D">
        <w:trPr>
          <w:cantSplit/>
          <w:jc w:val="center"/>
        </w:trPr>
        <w:tc>
          <w:tcPr>
            <w:tcW w:w="19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5F553D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 xml:space="preserve">Чукотский </w:t>
            </w:r>
            <w:r w:rsidRPr="00CE6B4D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8,6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8,6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0,0</w:t>
            </w:r>
          </w:p>
        </w:tc>
      </w:tr>
    </w:tbl>
    <w:p w:rsidR="003831B8" w:rsidRPr="00B35CAA" w:rsidRDefault="003831B8" w:rsidP="003831B8">
      <w:pPr>
        <w:spacing w:after="40"/>
        <w:jc w:val="right"/>
        <w:rPr>
          <w:rFonts w:ascii="Arial" w:hAnsi="Arial" w:cs="Arial"/>
          <w:color w:val="000000" w:themeColor="text1"/>
          <w:sz w:val="14"/>
        </w:rPr>
      </w:pPr>
    </w:p>
    <w:p w:rsidR="003831B8" w:rsidRPr="00B35CAA" w:rsidRDefault="003831B8" w:rsidP="003831B8">
      <w:pPr>
        <w:pageBreakBefore/>
        <w:spacing w:after="40"/>
        <w:jc w:val="right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color w:val="000000" w:themeColor="text1"/>
          <w:sz w:val="14"/>
        </w:rPr>
        <w:t xml:space="preserve">Продолжение табл. </w:t>
      </w:r>
      <w:r w:rsidR="00793F9B" w:rsidRPr="00B35CAA">
        <w:rPr>
          <w:rFonts w:ascii="Arial" w:hAnsi="Arial" w:cs="Arial"/>
          <w:color w:val="000000" w:themeColor="text1"/>
          <w:sz w:val="14"/>
        </w:rPr>
        <w:t>8</w:t>
      </w:r>
      <w:r w:rsidR="00324D62" w:rsidRPr="00B35CAA">
        <w:rPr>
          <w:rFonts w:ascii="Arial" w:hAnsi="Arial" w:cs="Arial"/>
          <w:color w:val="000000" w:themeColor="text1"/>
          <w:sz w:val="14"/>
        </w:rPr>
        <w:t>.2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6"/>
        <w:gridCol w:w="634"/>
        <w:gridCol w:w="635"/>
        <w:gridCol w:w="637"/>
        <w:gridCol w:w="634"/>
        <w:gridCol w:w="634"/>
        <w:gridCol w:w="636"/>
        <w:gridCol w:w="634"/>
        <w:gridCol w:w="634"/>
        <w:gridCol w:w="634"/>
        <w:gridCol w:w="634"/>
        <w:gridCol w:w="634"/>
        <w:gridCol w:w="634"/>
      </w:tblGrid>
      <w:tr w:rsidR="00B35CAA" w:rsidRPr="00B35CAA" w:rsidTr="0041408D">
        <w:trPr>
          <w:cantSplit/>
          <w:jc w:val="center"/>
        </w:trPr>
        <w:tc>
          <w:tcPr>
            <w:tcW w:w="19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1408D" w:rsidRPr="00B35CAA" w:rsidRDefault="0041408D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08D" w:rsidRPr="00B35CAA" w:rsidRDefault="0041408D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Тыс. га</w:t>
            </w:r>
          </w:p>
        </w:tc>
        <w:tc>
          <w:tcPr>
            <w:tcW w:w="38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08D" w:rsidRPr="00B35CAA" w:rsidRDefault="0041408D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 процентах от общей площади</w:t>
            </w:r>
          </w:p>
        </w:tc>
      </w:tr>
      <w:tr w:rsidR="004111C8" w:rsidRPr="00B35CAA" w:rsidTr="0041408D">
        <w:trPr>
          <w:cantSplit/>
          <w:jc w:val="center"/>
        </w:trPr>
        <w:tc>
          <w:tcPr>
            <w:tcW w:w="19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4111C8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4111C8" w:rsidRPr="00B35CAA" w:rsidTr="0041408D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4111C8" w:rsidRPr="00B35CAA" w:rsidRDefault="004111C8" w:rsidP="001929F8">
            <w:pPr>
              <w:spacing w:before="52" w:line="14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614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111C8" w:rsidRPr="00B35CAA" w:rsidRDefault="004111C8" w:rsidP="001929F8">
            <w:pPr>
              <w:spacing w:before="52" w:line="140" w:lineRule="exact"/>
              <w:ind w:right="17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Лесные земли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Российская Федерация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,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</w:r>
            <w:proofErr w:type="gramStart"/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млн</w:t>
            </w:r>
            <w:proofErr w:type="gramEnd"/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га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871,0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870,7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870,8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870,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A44318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</w:pPr>
            <w:r w:rsidRPr="00484764">
              <w:rPr>
                <w:rFonts w:ascii="Arial" w:hAnsi="Arial" w:cs="Arial"/>
                <w:b/>
                <w:spacing w:val="-4"/>
                <w:sz w:val="14"/>
                <w:szCs w:val="14"/>
              </w:rPr>
              <w:t>870,</w:t>
            </w:r>
            <w:r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871, 5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50,9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  <w:lang w:val="en-US"/>
              </w:rPr>
              <w:t>50</w:t>
            </w:r>
            <w:r w:rsidRPr="00484764">
              <w:rPr>
                <w:rFonts w:ascii="Arial" w:hAnsi="Arial" w:cs="Arial"/>
                <w:b/>
                <w:sz w:val="14"/>
                <w:szCs w:val="14"/>
              </w:rPr>
              <w:t>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  <w:lang w:val="en-US"/>
              </w:rPr>
              <w:t>50</w:t>
            </w:r>
            <w:r w:rsidRPr="00484764">
              <w:rPr>
                <w:rFonts w:ascii="Arial" w:hAnsi="Arial" w:cs="Arial"/>
                <w:b/>
                <w:sz w:val="14"/>
                <w:szCs w:val="14"/>
              </w:rPr>
              <w:t>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50,8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714EE5" w:rsidRDefault="00C411C9" w:rsidP="00714E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50,</w:t>
            </w:r>
            <w:r w:rsidR="00714EE5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7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pStyle w:val="aieiaee3"/>
              <w:spacing w:before="44" w:line="140" w:lineRule="exact"/>
              <w:rPr>
                <w:rFonts w:ascii="Arial" w:hAnsi="Arial" w:cs="Arial"/>
                <w:bCs w:val="0"/>
                <w:color w:val="000000" w:themeColor="text1"/>
              </w:rPr>
            </w:pPr>
            <w:r w:rsidRPr="00B35CAA">
              <w:rPr>
                <w:rFonts w:ascii="Arial" w:hAnsi="Arial" w:cs="Arial"/>
                <w:bCs w:val="0"/>
                <w:color w:val="000000" w:themeColor="text1"/>
              </w:rPr>
              <w:t xml:space="preserve">Центральный </w:t>
            </w:r>
            <w:r w:rsidRPr="00B35CAA">
              <w:rPr>
                <w:rFonts w:ascii="Arial" w:hAnsi="Arial" w:cs="Arial"/>
                <w:bCs w:val="0"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23 604,8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23 618,9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23 65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8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23 659,6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23 657,1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23 688,1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36,3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36,3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36,4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36,4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33679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333679">
              <w:rPr>
                <w:rFonts w:ascii="Arial" w:hAnsi="Arial" w:cs="Arial"/>
                <w:b/>
                <w:sz w:val="14"/>
                <w:szCs w:val="16"/>
              </w:rPr>
              <w:t>36,4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36,4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241,7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242,1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24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242,0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242,1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8,9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183,9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183,8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1 183,6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183,6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183,6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1 183,6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34,0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581,9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581,9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1 58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2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581,3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581,1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1 581,1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54,4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453,8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471,7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482,7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482,7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482,7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482,7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9,2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047,3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047,8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1 046,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046,8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046,6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1 046,6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48,8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48,8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377,0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376,8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1 376,7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376,7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376,7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1 376,7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46,2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574,8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574,2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4 574,4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574,4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574,3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4 574,3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76,0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76,0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249,1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249,3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249,3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249,3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249,3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8,3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190,3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190,7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190,7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190,7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190,7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190,7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7,9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059,0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998,1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1 998,3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998,3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998,3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1 998,3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45,1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203,1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203,1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203,1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203,1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203,1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203,1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8,2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064,1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065,7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1 07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4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076,8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076,8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1 076,8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27,2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167,1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168,0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2 167,6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167,6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167,7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2 167,7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43,5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370,4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371,7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371,7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371,7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371,7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371,8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10,8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743,5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742,3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4 744,8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744,8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744,8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4 744,8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56,4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372,4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372,4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372,3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372,3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370,1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369,9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14,4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725,4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725,6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1 743,8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743,8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743,8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1 743,8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48,2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–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53,7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53,7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84,7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33,1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pStyle w:val="aieiaee3"/>
              <w:spacing w:before="44" w:line="140" w:lineRule="exact"/>
              <w:rPr>
                <w:rFonts w:ascii="Arial" w:hAnsi="Arial" w:cs="Arial"/>
                <w:bCs w:val="0"/>
                <w:color w:val="000000" w:themeColor="text1"/>
              </w:rPr>
            </w:pPr>
            <w:r w:rsidRPr="00B35CAA">
              <w:rPr>
                <w:rFonts w:ascii="Arial" w:hAnsi="Arial" w:cs="Arial"/>
                <w:bCs w:val="0"/>
                <w:color w:val="000000" w:themeColor="text1"/>
              </w:rPr>
              <w:t xml:space="preserve">Северо-Западный </w:t>
            </w:r>
            <w:r w:rsidRPr="00B35CAA">
              <w:rPr>
                <w:rFonts w:ascii="Arial" w:hAnsi="Arial" w:cs="Arial"/>
                <w:bCs w:val="0"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92 500,6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92 638,7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92 631,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92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631,0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92 631,5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92 633,4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54,9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54,9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54,9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54,9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54,9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9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851,5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9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850,2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9 850,2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9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850,2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850,2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9 850,2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54,6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30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966,6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093,6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31 093,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093,5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093,5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31 093,8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74,6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673,9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689,4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24 687,0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24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687,0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687,0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24 687,0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41,8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pStyle w:val="ae"/>
              <w:spacing w:before="44" w:beforeAutospacing="0" w:after="0" w:afterAutospacing="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pStyle w:val="ae"/>
              <w:spacing w:before="44" w:beforeAutospacing="0" w:after="0" w:afterAutospacing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Ненецкий 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автономный округ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740,8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1 740,8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1 740,8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740,8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740,8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1 740,8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9,8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pStyle w:val="ae"/>
              <w:spacing w:before="44" w:beforeAutospacing="0" w:after="0" w:afterAutospacing="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933,1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22 948,6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22 946,2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22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946,2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946,2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22 946,2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55,5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10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456,1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10 456,4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10 456,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10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456,5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10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456,5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10 456,5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72,3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tabs>
                <w:tab w:val="left" w:pos="7655"/>
              </w:tabs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295,1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295,1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295,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295,3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295,7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297,2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19,6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016,6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5 015,6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5 0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15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0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15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015,2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5 015,1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59,8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384,3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5 383,8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5 383,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383,3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383,3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5 383,3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37,2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585,3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3 581,2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578,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578,1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578,2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3 578,4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65,7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246,8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2 249,0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249,0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249,0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249,0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714EE5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="00714EE5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249</w:t>
            </w:r>
            <w:r w:rsidR="00714EE5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40,6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24,4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24,4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22,9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16,3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Южный 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2 857,2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3 172,5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14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8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3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147,7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3 151,7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3 153,9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7,0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288,8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 288,8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288,8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288,8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288,7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288,7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37,1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37,9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 32,5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32,2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0,4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tabs>
                <w:tab w:val="left" w:pos="7655"/>
              </w:tabs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290,8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266,2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266,2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270,4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269,7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10,3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1 541,9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 1 541,3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541,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541,4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541,4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1 541,1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20,4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104,2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 104,3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104,2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104,2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104,2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104,1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2,1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591,9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 591,0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591,0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591,0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591,0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591,0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5,2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292,5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 292,9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292,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293,0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292,9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292,8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2,9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tabs>
                <w:tab w:val="left" w:pos="7655"/>
              </w:tabs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30,9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30,9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30,9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30,9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34,3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39,7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1 969,2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4"/>
                <w:sz w:val="14"/>
                <w:szCs w:val="14"/>
              </w:rPr>
              <w:t>1 966,5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9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77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>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  <w:lang w:val="en-US"/>
              </w:rPr>
              <w:t xml:space="preserve"> 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948,5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1 948,2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1 947,9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11,4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11,4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585,0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585,0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585,0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585,0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585,0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714EE5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585</w:t>
            </w:r>
            <w:r w:rsidR="00714EE5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11,6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101,0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101,0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101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71,9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23,2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196,8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196,8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196,8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196,8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196,8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196,8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15,8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431,2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431,2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431,2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431,2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431,2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431,2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30,2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Северная 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Осетия – Алания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205,8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205,9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205,9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205,9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205,6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205,6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25,7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336,2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336,0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347,6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347,6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347,6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347,6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21,5</w:t>
            </w:r>
          </w:p>
        </w:tc>
      </w:tr>
      <w:tr w:rsidR="00C411C9" w:rsidRPr="00B35CAA" w:rsidTr="00967AB7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41408D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113,2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110,6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110,1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110,1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110,1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109,8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1,7</w:t>
            </w:r>
          </w:p>
        </w:tc>
      </w:tr>
    </w:tbl>
    <w:p w:rsidR="003831B8" w:rsidRPr="00B35CAA" w:rsidRDefault="003831B8" w:rsidP="003831B8">
      <w:pPr>
        <w:pageBreakBefore/>
        <w:spacing w:after="40"/>
        <w:jc w:val="right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color w:val="000000" w:themeColor="text1"/>
          <w:sz w:val="14"/>
        </w:rPr>
        <w:t xml:space="preserve">Продолжение табл. </w:t>
      </w:r>
      <w:r w:rsidR="00793F9B" w:rsidRPr="00B35CAA">
        <w:rPr>
          <w:rFonts w:ascii="Arial" w:hAnsi="Arial" w:cs="Arial"/>
          <w:color w:val="000000" w:themeColor="text1"/>
          <w:sz w:val="14"/>
        </w:rPr>
        <w:t>8</w:t>
      </w:r>
      <w:r w:rsidR="00324D62" w:rsidRPr="00B35CAA">
        <w:rPr>
          <w:rFonts w:ascii="Arial" w:hAnsi="Arial" w:cs="Arial"/>
          <w:color w:val="000000" w:themeColor="text1"/>
          <w:sz w:val="14"/>
        </w:rPr>
        <w:t>.2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635"/>
        <w:gridCol w:w="635"/>
        <w:gridCol w:w="636"/>
        <w:gridCol w:w="634"/>
        <w:gridCol w:w="634"/>
        <w:gridCol w:w="636"/>
        <w:gridCol w:w="633"/>
        <w:gridCol w:w="633"/>
        <w:gridCol w:w="634"/>
        <w:gridCol w:w="634"/>
        <w:gridCol w:w="634"/>
        <w:gridCol w:w="634"/>
      </w:tblGrid>
      <w:tr w:rsidR="00B35CAA" w:rsidRPr="00B35CAA" w:rsidTr="0024487A">
        <w:trPr>
          <w:cantSplit/>
          <w:jc w:val="center"/>
        </w:trPr>
        <w:tc>
          <w:tcPr>
            <w:tcW w:w="19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24487A" w:rsidRPr="00B35CAA" w:rsidRDefault="0024487A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87A" w:rsidRPr="00B35CAA" w:rsidRDefault="0024487A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Тыс. га</w:t>
            </w:r>
          </w:p>
        </w:tc>
        <w:tc>
          <w:tcPr>
            <w:tcW w:w="38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87A" w:rsidRPr="00B35CAA" w:rsidRDefault="0024487A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 процентах от общей площади</w:t>
            </w:r>
          </w:p>
        </w:tc>
      </w:tr>
      <w:tr w:rsidR="004111C8" w:rsidRPr="00B35CAA" w:rsidTr="0024487A">
        <w:trPr>
          <w:cantSplit/>
          <w:jc w:val="center"/>
        </w:trPr>
        <w:tc>
          <w:tcPr>
            <w:tcW w:w="19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4111C8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4111C8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39 071,0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39 094,5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39 129,7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39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123,1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39 138,7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39 143,5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37,7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37,7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37,7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37,7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37,7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37,7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765,7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765,6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5 797,8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797,8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797,8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5 797,8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40,6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339,1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339,1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1 340,6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340,6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340,6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1 340,6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57,4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725,2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726,1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726,1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726,1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726,1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726,1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27,8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197,5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199,1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1 198,7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198,5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198,5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1 197,5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17,7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020,8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017,6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2 018,1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018,1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018,1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714EE5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="00714EE5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018</w:t>
            </w:r>
            <w:r w:rsidR="00714EE5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48,0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602,3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603,3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603,6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603,1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603,1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603,1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32,9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747,8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749,2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11 748,8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743,3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758,0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11 761,6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73,4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945,5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949,0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7 949,0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949,0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949,1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7 949,1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66,0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66,0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Нижегородская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814,4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816,9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3 817,6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817,4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817,5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3 818,3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49,8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612,7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618,5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619,8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619,5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619,5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619,5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5,0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975,8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975,8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975,7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975,7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976,4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976,4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22,5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676,7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685,6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685,6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685,5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685,5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686,3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12,8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613,1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613,7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613,8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614,0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614,0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614,8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6,1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034,4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035,0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1034,5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034,5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034,5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1 034,4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27,8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pStyle w:val="aieiaee3"/>
              <w:spacing w:before="64" w:line="140" w:lineRule="exact"/>
              <w:rPr>
                <w:rFonts w:ascii="Arial" w:hAnsi="Arial" w:cs="Arial"/>
                <w:color w:val="000000" w:themeColor="text1"/>
              </w:rPr>
            </w:pPr>
            <w:r w:rsidRPr="00B35CAA">
              <w:rPr>
                <w:rFonts w:ascii="Arial" w:hAnsi="Arial" w:cs="Arial"/>
                <w:color w:val="000000" w:themeColor="text1"/>
              </w:rPr>
              <w:t>Уральский</w:t>
            </w:r>
            <w:r w:rsidRPr="00B35CAA">
              <w:rPr>
                <w:rFonts w:ascii="Arial" w:hAnsi="Arial" w:cs="Arial"/>
                <w:color w:val="000000" w:themeColor="text1"/>
              </w:rPr>
              <w:br/>
              <w:t xml:space="preserve"> федеральный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74 038,3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72 668,9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72 673,9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72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673,9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72 673,4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72 673,2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40,7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40,0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40,0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40,0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40,0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40,0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759,5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759,5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1 759,5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759,5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759,5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1 759,5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24,6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Свердловская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13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594,6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13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630,1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13 632,0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13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632,0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631,6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13 631,6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70,2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55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978,4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54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572,0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54 575,1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54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575,1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575,0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54 575,0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37,3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B35CAA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 – Югра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28 695,6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28 693,7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28693,5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28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693,5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28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693,5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28 693,5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53,7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B35CAA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20 170,0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18 765,5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18765,5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18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765,5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18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765,5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18 765,5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24,4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Тюменская область </w:t>
            </w:r>
            <w:r w:rsidRPr="00617384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без автономных </w:t>
            </w:r>
            <w:r w:rsidRPr="00B35CAA">
              <w:rPr>
                <w:rFonts w:ascii="Arial" w:hAnsi="Arial" w:cs="Arial"/>
                <w:color w:val="000000" w:themeColor="text1"/>
                <w:sz w:val="14"/>
              </w:rPr>
              <w:t>округов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7 112,8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7 112,8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7116,1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116,1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116,0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7 116,0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44,4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2 705,8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2 707,3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2707,3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707,3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707,3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2 707,1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30,6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pStyle w:val="aieiaee3"/>
              <w:spacing w:before="64" w:line="140" w:lineRule="exact"/>
              <w:rPr>
                <w:rFonts w:ascii="Arial" w:hAnsi="Arial" w:cs="Arial"/>
                <w:bCs w:val="0"/>
                <w:color w:val="000000" w:themeColor="text1"/>
                <w:szCs w:val="20"/>
              </w:rPr>
            </w:pPr>
            <w:r w:rsidRPr="00B35CAA">
              <w:rPr>
                <w:rFonts w:ascii="Arial" w:hAnsi="Arial" w:cs="Arial"/>
                <w:bCs w:val="0"/>
                <w:color w:val="000000" w:themeColor="text1"/>
                <w:szCs w:val="20"/>
              </w:rPr>
              <w:t>Сибирский</w:t>
            </w:r>
            <w:r w:rsidRPr="00B35CAA">
              <w:rPr>
                <w:rFonts w:ascii="Arial" w:hAnsi="Arial" w:cs="Arial"/>
                <w:bCs w:val="0"/>
                <w:color w:val="000000" w:themeColor="text1"/>
                <w:szCs w:val="20"/>
              </w:rPr>
              <w:br/>
              <w:t>федеральный округ</w:t>
            </w:r>
            <w:proofErr w:type="gramStart"/>
            <w:r w:rsidRPr="00B35CAA">
              <w:rPr>
                <w:rFonts w:ascii="Arial" w:hAnsi="Arial" w:cs="Arial"/>
                <w:bCs w:val="0"/>
                <w:color w:val="000000" w:themeColor="text1"/>
                <w:szCs w:val="20"/>
                <w:vertAlign w:val="superscript"/>
              </w:rPr>
              <w:t>2</w:t>
            </w:r>
            <w:proofErr w:type="gramEnd"/>
            <w:r w:rsidRPr="00B35CAA">
              <w:rPr>
                <w:rFonts w:ascii="Arial" w:hAnsi="Arial" w:cs="Arial"/>
                <w:bCs w:val="0"/>
                <w:color w:val="000000" w:themeColor="text1"/>
                <w:szCs w:val="20"/>
                <w:vertAlign w:val="superscript"/>
              </w:rPr>
              <w:t>)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297 307,0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297 286,5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242 843,9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242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841,2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pacing w:val="-10"/>
                <w:sz w:val="14"/>
                <w:szCs w:val="14"/>
              </w:rPr>
              <w:t>242 842,6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10"/>
                <w:sz w:val="14"/>
                <w:szCs w:val="14"/>
              </w:rPr>
              <w:t>242 848,3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57,8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55,7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55,7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4 357,8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4 357,7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4 357,6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357,6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357,6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4 357,4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46,9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8 667,2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8 667,2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8 667,2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667,2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675,5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8 675,5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51,5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3 288,9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3 288,9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3 288,5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287,9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287,9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3 287,9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53,4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4 026,0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4 029,3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4 030,3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030,3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030,3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4 030,3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24,0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120 947,3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120 936,8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120 938,9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120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938,9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10"/>
                <w:sz w:val="14"/>
                <w:szCs w:val="14"/>
              </w:rPr>
              <w:t>120 933,2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714EE5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</w:pPr>
            <w:r w:rsidRPr="00714EE5">
              <w:rPr>
                <w:rFonts w:ascii="Arial" w:hAnsi="Arial" w:cs="Arial"/>
                <w:spacing w:val="-8"/>
                <w:sz w:val="14"/>
                <w:szCs w:val="14"/>
              </w:rPr>
              <w:t>120</w:t>
            </w:r>
            <w:r w:rsidR="00714EE5" w:rsidRPr="00714EE5">
              <w:rPr>
                <w:rFonts w:ascii="Arial" w:hAnsi="Arial" w:cs="Arial"/>
                <w:spacing w:val="-8"/>
                <w:sz w:val="14"/>
                <w:szCs w:val="14"/>
              </w:rPr>
              <w:t> </w:t>
            </w:r>
            <w:r w:rsidRPr="00714EE5">
              <w:rPr>
                <w:rFonts w:ascii="Arial" w:hAnsi="Arial" w:cs="Arial"/>
                <w:spacing w:val="-8"/>
                <w:sz w:val="14"/>
                <w:szCs w:val="14"/>
              </w:rPr>
              <w:t>939</w:t>
            </w:r>
            <w:r w:rsidR="00714EE5" w:rsidRPr="00714EE5">
              <w:rPr>
                <w:rFonts w:ascii="Arial" w:hAnsi="Arial" w:cs="Arial"/>
                <w:spacing w:val="-8"/>
                <w:sz w:val="14"/>
                <w:szCs w:val="14"/>
                <w:lang w:val="en-US"/>
              </w:rPr>
              <w:t>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51,1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66 105,5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66 081,0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66 080,1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66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080,1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66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080,1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66 080,0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85,3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6 074,5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6 075,3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6 073,4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072,3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071,1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714EE5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</w:t>
            </w:r>
            <w:r w:rsidR="00714EE5">
              <w:rPr>
                <w:rFonts w:ascii="Arial" w:hAnsi="Arial" w:cs="Arial"/>
                <w:spacing w:val="-4"/>
                <w:sz w:val="14"/>
                <w:szCs w:val="14"/>
              </w:rPr>
              <w:t> </w:t>
            </w: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071</w:t>
            </w:r>
            <w:r w:rsidR="00714EE5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63,4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Новосибирская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4 799,1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4 799,2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4 800,3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800,1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800,1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4 800,2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27,0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4 666,0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4 667,7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4 667,7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667,7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667,7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4 667,9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33,1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19 939,9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19 939,9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19 939,9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19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939,1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19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939,1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19 939,1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63,4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spacing w:before="6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  <w:proofErr w:type="gramStart"/>
            <w:r w:rsidRPr="00B35CAA">
              <w:rPr>
                <w:rFonts w:ascii="Arial" w:hAnsi="Arial" w:cs="Arial"/>
                <w:b/>
                <w:color w:val="000000" w:themeColor="text1"/>
                <w:sz w:val="14"/>
                <w:vertAlign w:val="superscript"/>
              </w:rPr>
              <w:t>2</w:t>
            </w:r>
            <w:proofErr w:type="gramEnd"/>
            <w:r w:rsidRPr="00B35CAA">
              <w:rPr>
                <w:rFonts w:ascii="Arial" w:hAnsi="Arial" w:cs="Arial"/>
                <w:b/>
                <w:color w:val="000000" w:themeColor="text1"/>
                <w:sz w:val="14"/>
                <w:vertAlign w:val="superscript"/>
              </w:rPr>
              <w:t>)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339 632,5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10"/>
                <w:sz w:val="20"/>
                <w:szCs w:val="20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10"/>
                <w:sz w:val="14"/>
                <w:szCs w:val="14"/>
              </w:rPr>
              <w:t>340 275,8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394 712,9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394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b/>
                <w:spacing w:val="-10"/>
                <w:sz w:val="14"/>
                <w:szCs w:val="14"/>
              </w:rPr>
              <w:t>713,0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pacing w:val="-10"/>
                <w:sz w:val="14"/>
                <w:szCs w:val="14"/>
              </w:rPr>
              <w:t>394 707,9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b/>
                <w:spacing w:val="-10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10"/>
                <w:sz w:val="14"/>
                <w:szCs w:val="14"/>
              </w:rPr>
              <w:t>394 963,0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55,1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55,2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56,8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56,8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56,8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23 660,6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23 660,6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23 659,4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23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659,4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658,4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23 658,4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67,3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164 226,7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164 862,3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164 861,8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164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861,8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10"/>
                <w:sz w:val="14"/>
                <w:szCs w:val="14"/>
              </w:rPr>
              <w:t>164 861,8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A1640A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A1640A">
              <w:rPr>
                <w:rFonts w:ascii="Arial" w:hAnsi="Arial" w:cs="Arial"/>
                <w:spacing w:val="-10"/>
                <w:sz w:val="14"/>
                <w:szCs w:val="14"/>
              </w:rPr>
              <w:t>164 861,8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53,5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30 774,2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30 782,9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30 782,9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30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782,9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30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782,9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31 038,5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71,9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26 806,1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26 810,0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26 810,6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26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810,6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26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810,5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26 810,5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57,7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57,7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13 025,8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13 024,4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13 019,2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13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019,2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019,1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13 018,6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79,1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Хабаровский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59 581,4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59 571,8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59 569,3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59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569,5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59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569,7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59 569,7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75,6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26 110,7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26 136,5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26 136,8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26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136,8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26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136,8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26 136,8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72,1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72,2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28 477,7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28 467,6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28 467,0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28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466,9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28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466,9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28 466,9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61,6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61,6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6 605,1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6 604,9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6 607,6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607,6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603,5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6 603,5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75,8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75,8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 xml:space="preserve">Еврейская </w:t>
            </w:r>
            <w:r w:rsidRPr="00B35CAA">
              <w:rPr>
                <w:rFonts w:ascii="Arial" w:hAnsi="Arial" w:cs="Arial"/>
                <w:color w:val="000000" w:themeColor="text1"/>
                <w:sz w:val="14"/>
              </w:rPr>
              <w:br/>
              <w:t>автономная область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  <w:lang w:val="en-US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783,9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1 783,2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1 783,2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783,2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783,2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1 783,2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49,2</w:t>
            </w:r>
          </w:p>
        </w:tc>
        <w:tc>
          <w:tcPr>
            <w:tcW w:w="63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49,2</w:t>
            </w:r>
          </w:p>
        </w:tc>
      </w:tr>
      <w:tr w:rsidR="00C411C9" w:rsidRPr="00B35CAA" w:rsidTr="0024487A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B35CAA" w:rsidRDefault="00C411C9" w:rsidP="00D21FE5">
            <w:pPr>
              <w:tabs>
                <w:tab w:val="left" w:pos="7655"/>
              </w:tabs>
              <w:spacing w:before="6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 xml:space="preserve">Чукотский </w:t>
            </w:r>
            <w:r w:rsidRPr="00B35CAA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13</w:t>
            </w:r>
            <w:r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  <w:lang w:val="en-US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015,1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B35CAA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10"/>
                <w:sz w:val="14"/>
                <w:szCs w:val="14"/>
              </w:rPr>
              <w:t>13 015,1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13 015,1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10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13</w:t>
            </w:r>
            <w:r>
              <w:rPr>
                <w:rFonts w:ascii="Arial" w:hAnsi="Arial" w:cs="Arial"/>
                <w:b/>
                <w:spacing w:val="-10"/>
                <w:sz w:val="14"/>
                <w:szCs w:val="14"/>
                <w:lang w:val="en-US"/>
              </w:rPr>
              <w:t> </w:t>
            </w:r>
            <w:r w:rsidRPr="00CE6B4D">
              <w:rPr>
                <w:rFonts w:ascii="Arial" w:hAnsi="Arial" w:cs="Arial"/>
                <w:spacing w:val="-10"/>
                <w:sz w:val="14"/>
                <w:szCs w:val="14"/>
              </w:rPr>
              <w:t>015,1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015,1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13 015,1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18,0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64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18,0</w:t>
            </w:r>
          </w:p>
        </w:tc>
      </w:tr>
    </w:tbl>
    <w:p w:rsidR="003831B8" w:rsidRPr="00B35CAA" w:rsidRDefault="003831B8" w:rsidP="003831B8">
      <w:pPr>
        <w:pageBreakBefore/>
        <w:spacing w:after="40"/>
        <w:jc w:val="right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color w:val="000000" w:themeColor="text1"/>
          <w:sz w:val="14"/>
        </w:rPr>
        <w:t xml:space="preserve">Продолжение табл. </w:t>
      </w:r>
      <w:r w:rsidR="00793F9B" w:rsidRPr="00B35CAA">
        <w:rPr>
          <w:rFonts w:ascii="Arial" w:hAnsi="Arial" w:cs="Arial"/>
          <w:color w:val="000000" w:themeColor="text1"/>
          <w:sz w:val="14"/>
        </w:rPr>
        <w:t>8</w:t>
      </w:r>
      <w:r w:rsidR="00324D62" w:rsidRPr="00B35CAA">
        <w:rPr>
          <w:rFonts w:ascii="Arial" w:hAnsi="Arial" w:cs="Arial"/>
          <w:color w:val="000000" w:themeColor="text1"/>
          <w:sz w:val="14"/>
        </w:rPr>
        <w:t>.2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6"/>
        <w:gridCol w:w="634"/>
        <w:gridCol w:w="635"/>
        <w:gridCol w:w="637"/>
        <w:gridCol w:w="634"/>
        <w:gridCol w:w="634"/>
        <w:gridCol w:w="636"/>
        <w:gridCol w:w="634"/>
        <w:gridCol w:w="634"/>
        <w:gridCol w:w="634"/>
        <w:gridCol w:w="634"/>
        <w:gridCol w:w="634"/>
        <w:gridCol w:w="634"/>
      </w:tblGrid>
      <w:tr w:rsidR="00B35CAA" w:rsidRPr="00B35CAA" w:rsidTr="00D21FE5">
        <w:trPr>
          <w:cantSplit/>
          <w:jc w:val="center"/>
        </w:trPr>
        <w:tc>
          <w:tcPr>
            <w:tcW w:w="19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D21FE5" w:rsidRPr="00B35CAA" w:rsidRDefault="00D21FE5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1FE5" w:rsidRPr="00B35CAA" w:rsidRDefault="00D21FE5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Тыс. га</w:t>
            </w:r>
          </w:p>
        </w:tc>
        <w:tc>
          <w:tcPr>
            <w:tcW w:w="38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1FE5" w:rsidRPr="00B35CAA" w:rsidRDefault="00D21FE5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 процентах от общей площади</w:t>
            </w:r>
          </w:p>
        </w:tc>
      </w:tr>
      <w:tr w:rsidR="004111C8" w:rsidRPr="00B35CAA" w:rsidTr="00D21FE5">
        <w:trPr>
          <w:cantSplit/>
          <w:jc w:val="center"/>
        </w:trPr>
        <w:tc>
          <w:tcPr>
            <w:tcW w:w="19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4111C8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4111C8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4111C8" w:rsidRPr="00B35CAA" w:rsidRDefault="004111C8" w:rsidP="001929F8">
            <w:pPr>
              <w:spacing w:before="50" w:line="140" w:lineRule="exac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614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111C8" w:rsidRPr="00B35CAA" w:rsidRDefault="004111C8" w:rsidP="001929F8">
            <w:pPr>
              <w:spacing w:before="50" w:line="140" w:lineRule="exact"/>
              <w:ind w:right="170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Поверхностные воды, включая болота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Российская Федерация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br/>
            </w:r>
            <w:proofErr w:type="gramStart"/>
            <w:r w:rsidRPr="00CE6B4D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CE6B4D">
              <w:rPr>
                <w:rFonts w:ascii="Arial" w:hAnsi="Arial" w:cs="Arial"/>
                <w:sz w:val="14"/>
                <w:szCs w:val="14"/>
              </w:rPr>
              <w:t xml:space="preserve"> га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225,1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226,8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226,8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226,8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226,8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226,9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13,2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13,2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13,2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13,2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13,2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13,2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pStyle w:val="aieiaee3"/>
              <w:spacing w:before="46" w:line="140" w:lineRule="exact"/>
              <w:rPr>
                <w:rFonts w:ascii="Arial" w:hAnsi="Arial" w:cs="Arial"/>
                <w:bCs w:val="0"/>
              </w:rPr>
            </w:pPr>
            <w:r w:rsidRPr="00CE6B4D">
              <w:rPr>
                <w:rFonts w:ascii="Arial" w:hAnsi="Arial" w:cs="Arial"/>
                <w:bCs w:val="0"/>
              </w:rPr>
              <w:t xml:space="preserve">Центральный </w:t>
            </w:r>
            <w:r w:rsidRPr="00CE6B4D">
              <w:rPr>
                <w:rFonts w:ascii="Arial" w:hAnsi="Arial" w:cs="Arial"/>
                <w:bCs w:val="0"/>
              </w:rPr>
              <w:br/>
              <w:t>федеральный округ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2 567,2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2 564,8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2 564,4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2 564,3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2 564,3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2</w:t>
            </w:r>
            <w:r w:rsidR="00A1640A">
              <w:rPr>
                <w:rFonts w:ascii="Arial" w:hAnsi="Arial" w:cs="Arial"/>
                <w:b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569,9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4,0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47,4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47,6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47,6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106,8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106,7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106,7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71,1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71,0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71,0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104,2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104,6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104,5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115,5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115,3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115,3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115,3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49,6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49,6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49,6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183,8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183,8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183,8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183,8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183,8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183,8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70,4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70,4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70,4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43,5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43,4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43,4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141,6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141,1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140,7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140,7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140,7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140,7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18,2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18,2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0,7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122,7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122,6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122,4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122,4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122,4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122,4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3,1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168,9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168,9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169,0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169,0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169,0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3,4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86,7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86,7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86,7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2,5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713,1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713,4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713,3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713,3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713,3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713,3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8,5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24,6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24,7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24,8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496,6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496,6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496,6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496,6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496,6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496,6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13,7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0,2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pStyle w:val="aieiaee3"/>
              <w:spacing w:before="46" w:line="140" w:lineRule="exact"/>
              <w:rPr>
                <w:rFonts w:ascii="Arial" w:hAnsi="Arial" w:cs="Arial"/>
                <w:bCs w:val="0"/>
              </w:rPr>
            </w:pPr>
            <w:r w:rsidRPr="00CE6B4D">
              <w:rPr>
                <w:rFonts w:ascii="Arial" w:hAnsi="Arial" w:cs="Arial"/>
                <w:bCs w:val="0"/>
              </w:rPr>
              <w:t xml:space="preserve">Северо-Западный </w:t>
            </w:r>
            <w:r w:rsidRPr="00CE6B4D">
              <w:rPr>
                <w:rFonts w:ascii="Arial" w:hAnsi="Arial" w:cs="Arial"/>
                <w:bCs w:val="0"/>
              </w:rPr>
              <w:br/>
              <w:t>федеральный округ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36 196,0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36 197,1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36 198,1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36 197,6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36 197,8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36</w:t>
            </w:r>
            <w:r w:rsidR="00A1640A">
              <w:rPr>
                <w:rFonts w:ascii="Arial" w:hAnsi="Arial" w:cs="Arial"/>
                <w:b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194,3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21,5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731,7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7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731,8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7 731,8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7 731,8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C411C9">
              <w:rPr>
                <w:rFonts w:ascii="Arial" w:hAnsi="Arial" w:cs="Arial"/>
                <w:sz w:val="14"/>
                <w:szCs w:val="16"/>
              </w:rPr>
              <w:t>731,8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731,8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42,8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714,4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714,6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4 714,6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4 714,5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C411C9">
              <w:rPr>
                <w:rFonts w:ascii="Arial" w:hAnsi="Arial" w:cs="Arial"/>
                <w:sz w:val="14"/>
                <w:szCs w:val="16"/>
              </w:rPr>
              <w:t>714,5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714,5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11,3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017,2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017,1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11 017,1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11 017,1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11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C411C9">
              <w:rPr>
                <w:rFonts w:ascii="Arial" w:hAnsi="Arial" w:cs="Arial"/>
                <w:sz w:val="14"/>
                <w:szCs w:val="16"/>
              </w:rPr>
              <w:t>017,1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11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017,1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18,7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pStyle w:val="ae"/>
              <w:spacing w:before="46" w:beforeAutospacing="0" w:after="0" w:afterAutospacing="0" w:line="14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pStyle w:val="ae"/>
              <w:spacing w:before="4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 xml:space="preserve">Ненецкий </w:t>
            </w:r>
            <w:r w:rsidRPr="00CE6B4D">
              <w:rPr>
                <w:rFonts w:ascii="Arial" w:hAnsi="Arial" w:cs="Arial"/>
                <w:sz w:val="14"/>
                <w:szCs w:val="14"/>
              </w:rPr>
              <w:br/>
              <w:t>автономный округ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382,2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4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382,3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4 382,3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4 382,3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C411C9">
              <w:rPr>
                <w:rFonts w:ascii="Arial" w:hAnsi="Arial" w:cs="Arial"/>
                <w:sz w:val="14"/>
                <w:szCs w:val="16"/>
              </w:rPr>
              <w:t>382,3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382,3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24,8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pStyle w:val="ae"/>
              <w:spacing w:before="46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 xml:space="preserve">Архангельская область </w:t>
            </w:r>
            <w:r w:rsidRPr="00CE6B4D">
              <w:rPr>
                <w:rFonts w:ascii="Arial" w:hAnsi="Arial" w:cs="Arial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6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635,0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6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634,8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6 634,8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6 634,8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C411C9">
              <w:rPr>
                <w:rFonts w:ascii="Arial" w:hAnsi="Arial" w:cs="Arial"/>
                <w:sz w:val="14"/>
                <w:szCs w:val="16"/>
              </w:rPr>
              <w:t>634,8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634,8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16,1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930,4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930,4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1 930,4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1 930,4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C411C9">
              <w:rPr>
                <w:rFonts w:ascii="Arial" w:hAnsi="Arial" w:cs="Arial"/>
                <w:sz w:val="14"/>
                <w:szCs w:val="16"/>
              </w:rPr>
              <w:t>930,4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930,4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13,4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13,4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tabs>
                <w:tab w:val="left" w:pos="7655"/>
              </w:tabs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231,3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231,3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231,3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231,4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231,4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228,3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15,1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096,8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096,9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 xml:space="preserve">2 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>096</w:t>
            </w:r>
            <w:r w:rsidRPr="00CE6B4D">
              <w:rPr>
                <w:rFonts w:ascii="Arial" w:hAnsi="Arial" w:cs="Arial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CE6B4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 xml:space="preserve">2 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>096</w:t>
            </w:r>
            <w:r w:rsidRPr="00CE6B4D">
              <w:rPr>
                <w:rFonts w:ascii="Arial" w:hAnsi="Arial" w:cs="Arial"/>
                <w:sz w:val="14"/>
                <w:szCs w:val="14"/>
              </w:rPr>
              <w:t>,</w:t>
            </w:r>
            <w:r w:rsidRPr="00CE6B4D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CE6B4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C411C9">
              <w:rPr>
                <w:rFonts w:ascii="Arial" w:hAnsi="Arial" w:cs="Arial"/>
                <w:sz w:val="14"/>
                <w:szCs w:val="16"/>
              </w:rPr>
              <w:t>096,6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096,6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24,7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25,0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6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892,7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6</w:t>
            </w: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892,7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6 892,7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6 892,7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C411C9">
              <w:rPr>
                <w:rFonts w:ascii="Arial" w:hAnsi="Arial" w:cs="Arial"/>
                <w:sz w:val="14"/>
                <w:szCs w:val="16"/>
              </w:rPr>
              <w:t>892,7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892,7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47,6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47,6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721,9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722,7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723,8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723,3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723,4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723,0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13,3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13,3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851,4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851,5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851,5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851,5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851,5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851,5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15,4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8,2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8,1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6,0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 xml:space="preserve">Южный 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2 669,8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2 866,4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2 864,8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2 864,8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2 864,2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2</w:t>
            </w:r>
            <w:r w:rsidR="00A1640A">
              <w:rPr>
                <w:rFonts w:ascii="Arial" w:hAnsi="Arial" w:cs="Arial"/>
                <w:b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849,3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bCs/>
                <w:sz w:val="14"/>
                <w:szCs w:val="14"/>
              </w:rPr>
              <w:t>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714EE5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714EE5">
              <w:rPr>
                <w:rFonts w:ascii="Arial" w:hAnsi="Arial" w:cs="Arial"/>
                <w:b/>
                <w:sz w:val="14"/>
                <w:szCs w:val="16"/>
              </w:rPr>
              <w:t>6,4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57,5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57,5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57,5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313,7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299,5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299,1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299,1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299,1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299,1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tabs>
                <w:tab w:val="left" w:pos="7655"/>
              </w:tabs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216,8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216,9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216,9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216,6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202,1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7,7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tabs>
                <w:tab w:val="left" w:pos="7655"/>
              </w:tabs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566,3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566,4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564,6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564,6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564,3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563,8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7,5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806,3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799,3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799,7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799,7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799,7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799,8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16,3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525,0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525,0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525,0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525,0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525,0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525,0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4,7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401,0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401,0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401,1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401,1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401,1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401,1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4,0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tabs>
                <w:tab w:val="left" w:pos="7655"/>
              </w:tabs>
              <w:spacing w:before="46" w:line="140" w:lineRule="exact"/>
              <w:ind w:left="113"/>
              <w:rPr>
                <w:rFonts w:ascii="Arial" w:hAnsi="Arial" w:cs="Arial"/>
                <w:sz w:val="14"/>
              </w:rPr>
            </w:pPr>
            <w:r w:rsidRPr="00CE6B4D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0,9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 xml:space="preserve">Северо-Кавказский </w:t>
            </w:r>
            <w:r w:rsidRPr="00CE6B4D">
              <w:rPr>
                <w:rFonts w:ascii="Arial" w:hAnsi="Arial" w:cs="Arial"/>
                <w:b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>438,6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pacing w:val="-4"/>
                <w:sz w:val="14"/>
                <w:szCs w:val="14"/>
              </w:rPr>
              <w:t xml:space="preserve"> 438,8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439,5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E6B4D">
              <w:rPr>
                <w:rFonts w:ascii="Arial" w:hAnsi="Arial" w:cs="Arial"/>
                <w:b/>
                <w:sz w:val="14"/>
                <w:szCs w:val="14"/>
              </w:rPr>
              <w:t>439,6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439,7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439,7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pacing w:val="-4"/>
                <w:sz w:val="14"/>
                <w:szCs w:val="14"/>
              </w:rPr>
              <w:t>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2,6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197,5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197,5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197,5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197,5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197,5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197,5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3,9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 xml:space="preserve">Республика Ингушетия 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0,6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16,6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16,7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23,8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23,8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23,8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 xml:space="preserve">Республика Северная </w:t>
            </w:r>
            <w:r w:rsidRPr="00CE6B4D">
              <w:rPr>
                <w:rFonts w:ascii="Arial" w:hAnsi="Arial" w:cs="Arial"/>
                <w:sz w:val="14"/>
                <w:szCs w:val="14"/>
              </w:rPr>
              <w:br/>
              <w:t>Осетия – Алания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12,0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12,0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12,0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1,5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 xml:space="preserve">Чеченская Республика 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31,0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31,2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32,0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32,0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2,0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2,0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  <w:tc>
          <w:tcPr>
            <w:tcW w:w="63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2,0</w:t>
            </w:r>
          </w:p>
        </w:tc>
      </w:tr>
      <w:tr w:rsidR="00C411C9" w:rsidRPr="00B35CAA" w:rsidTr="00D21FE5">
        <w:trPr>
          <w:cantSplit/>
          <w:jc w:val="center"/>
        </w:trPr>
        <w:tc>
          <w:tcPr>
            <w:tcW w:w="19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CE6B4D" w:rsidRDefault="00C411C9" w:rsidP="00D21FE5">
            <w:pPr>
              <w:spacing w:before="46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>155,9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E6B4D">
              <w:rPr>
                <w:rFonts w:ascii="Arial" w:hAnsi="Arial" w:cs="Arial"/>
                <w:spacing w:val="-4"/>
                <w:sz w:val="14"/>
                <w:szCs w:val="14"/>
              </w:rPr>
              <w:t xml:space="preserve"> 155,8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155,9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E6B4D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E6B4D">
              <w:rPr>
                <w:rFonts w:ascii="Arial" w:hAnsi="Arial" w:cs="Arial"/>
                <w:sz w:val="14"/>
                <w:szCs w:val="14"/>
              </w:rPr>
              <w:t>155,9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155,9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155,9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11C9">
              <w:rPr>
                <w:rFonts w:ascii="Arial" w:hAnsi="Arial" w:cs="Arial"/>
                <w:spacing w:val="-4"/>
                <w:sz w:val="14"/>
                <w:szCs w:val="14"/>
              </w:rPr>
              <w:t>2,4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C411C9" w:rsidRPr="00C411C9" w:rsidRDefault="00C411C9" w:rsidP="004111C8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46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2,4</w:t>
            </w:r>
          </w:p>
        </w:tc>
      </w:tr>
    </w:tbl>
    <w:p w:rsidR="003831B8" w:rsidRPr="00B35CAA" w:rsidRDefault="003831B8" w:rsidP="00793F9B">
      <w:pPr>
        <w:pageBreakBefore/>
        <w:spacing w:after="40"/>
        <w:jc w:val="right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color w:val="000000" w:themeColor="text1"/>
          <w:sz w:val="14"/>
        </w:rPr>
        <w:t xml:space="preserve">Продолжение табл. </w:t>
      </w:r>
      <w:r w:rsidR="00793F9B" w:rsidRPr="00B35CAA">
        <w:rPr>
          <w:rFonts w:ascii="Arial" w:hAnsi="Arial" w:cs="Arial"/>
          <w:color w:val="000000" w:themeColor="text1"/>
          <w:sz w:val="14"/>
        </w:rPr>
        <w:t>8</w:t>
      </w:r>
      <w:r w:rsidR="00324D62" w:rsidRPr="00B35CAA">
        <w:rPr>
          <w:rFonts w:ascii="Arial" w:hAnsi="Arial" w:cs="Arial"/>
          <w:color w:val="000000" w:themeColor="text1"/>
          <w:sz w:val="14"/>
        </w:rPr>
        <w:t>.2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635"/>
        <w:gridCol w:w="635"/>
        <w:gridCol w:w="636"/>
        <w:gridCol w:w="634"/>
        <w:gridCol w:w="634"/>
        <w:gridCol w:w="636"/>
        <w:gridCol w:w="633"/>
        <w:gridCol w:w="633"/>
        <w:gridCol w:w="634"/>
        <w:gridCol w:w="634"/>
        <w:gridCol w:w="634"/>
        <w:gridCol w:w="634"/>
      </w:tblGrid>
      <w:tr w:rsidR="00B35CAA" w:rsidRPr="00B35CAA" w:rsidTr="00E017B5">
        <w:trPr>
          <w:cantSplit/>
          <w:jc w:val="center"/>
        </w:trPr>
        <w:tc>
          <w:tcPr>
            <w:tcW w:w="19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E017B5" w:rsidRPr="00B35CAA" w:rsidRDefault="00E017B5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38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7B5" w:rsidRPr="00B35CAA" w:rsidRDefault="00E017B5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Тыс. га</w:t>
            </w:r>
          </w:p>
        </w:tc>
        <w:tc>
          <w:tcPr>
            <w:tcW w:w="380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7B5" w:rsidRPr="00B35CAA" w:rsidRDefault="00E017B5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 процентах от общей площади</w:t>
            </w:r>
          </w:p>
        </w:tc>
      </w:tr>
      <w:tr w:rsidR="004111C8" w:rsidRPr="00B35CAA" w:rsidTr="00E017B5">
        <w:trPr>
          <w:cantSplit/>
          <w:jc w:val="center"/>
        </w:trPr>
        <w:tc>
          <w:tcPr>
            <w:tcW w:w="19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4111C8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lang w:val="en-US"/>
              </w:rPr>
              <w:t>2015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1929F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C502B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3C502B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3 382,9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20"/>
                <w:szCs w:val="20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3 357,4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3 355,0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3 355,4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3 355,5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3</w:t>
            </w:r>
            <w:r w:rsidR="00A1640A">
              <w:rPr>
                <w:rFonts w:ascii="Arial" w:hAnsi="Arial" w:cs="Arial"/>
                <w:b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354,9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bCs/>
                <w:sz w:val="14"/>
                <w:szCs w:val="14"/>
              </w:rPr>
              <w:t>3,3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pacing w:val="-4"/>
                <w:sz w:val="14"/>
                <w:szCs w:val="14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pacing w:val="-4"/>
                <w:sz w:val="14"/>
                <w:szCs w:val="14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3,2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200,1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200,7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200,7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200,7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200,7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200,5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117,8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118,1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118,1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118,1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118,1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118,1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5,1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36,7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36,7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36,7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36,7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1,4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533,8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504,6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502,2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502,2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502,2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502,0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68,8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70,6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71,2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71,2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71,2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53,3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53,7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53,3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53,3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2,9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769,6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769,4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769,4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769,4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769,4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769,4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4,8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251,4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251,4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251,4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251,4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251,4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251,4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2,1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285,4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285,6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285,7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286,1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286,1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286,2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126,5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126,6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126,2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126,2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126,2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126,2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1,0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55,4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55,7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55,8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55,8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55,8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1,3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268,0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268,0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268,0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268,0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268,0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267,7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5,0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377,1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377,1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377,1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377,1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377,1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377,1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3,7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239,0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239,2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239,3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239,3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239,3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239,3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6,4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8B77DC">
            <w:pPr>
              <w:pStyle w:val="aieiaee3"/>
              <w:spacing w:before="50" w:line="140" w:lineRule="exact"/>
              <w:rPr>
                <w:rFonts w:ascii="Arial" w:hAnsi="Arial" w:cs="Arial"/>
              </w:rPr>
            </w:pPr>
            <w:r w:rsidRPr="003C502B">
              <w:rPr>
                <w:rFonts w:ascii="Arial" w:hAnsi="Arial" w:cs="Arial"/>
              </w:rPr>
              <w:t>Уральский</w:t>
            </w:r>
            <w:r w:rsidRPr="003C502B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58 262,9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59 817,5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59 813,0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59 802,9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59 802,9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59</w:t>
            </w:r>
            <w:r w:rsidR="00A1640A">
              <w:rPr>
                <w:rFonts w:ascii="Arial" w:hAnsi="Arial" w:cs="Arial"/>
                <w:b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802,9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bCs/>
                <w:sz w:val="14"/>
                <w:szCs w:val="14"/>
              </w:rPr>
              <w:t>32,0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32,9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pacing w:val="-4"/>
                <w:sz w:val="14"/>
                <w:szCs w:val="14"/>
              </w:rPr>
              <w:t>32,9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pacing w:val="-4"/>
                <w:sz w:val="14"/>
                <w:szCs w:val="14"/>
              </w:rPr>
              <w:t>32,9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32,9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32,9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702,5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702,5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702,6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702,6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702,6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702,6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9,8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326,0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310,2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2 308,0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2 307,9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308,0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308,0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11,9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54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765,3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56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336,2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56 333,8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56 323,8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56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323,7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56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323,7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38,5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340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227"/>
              <w:rPr>
                <w:rFonts w:ascii="Arial" w:hAnsi="Arial" w:cs="Arial"/>
                <w:spacing w:val="-4"/>
                <w:sz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</w:rPr>
              <w:t xml:space="preserve">Ханты-Мансийский </w:t>
            </w:r>
            <w:r w:rsidRPr="003C502B">
              <w:rPr>
                <w:rFonts w:ascii="Arial" w:hAnsi="Arial" w:cs="Arial"/>
                <w:spacing w:val="-4"/>
                <w:sz w:val="14"/>
              </w:rPr>
              <w:br/>
            </w:r>
            <w:r w:rsidRPr="003C502B">
              <w:rPr>
                <w:rFonts w:ascii="Arial" w:hAnsi="Arial" w:cs="Arial"/>
                <w:spacing w:val="-6"/>
                <w:sz w:val="14"/>
              </w:rPr>
              <w:t>автономный округ – Югра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23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118,0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23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099,9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23 098,7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23 088,7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088,7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23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088,7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43,2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43,2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43,2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227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3C502B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26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529,7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28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118,7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28 118,5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28 118,5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28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118,5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28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118,5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36,6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227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  <w:szCs w:val="14"/>
              </w:rPr>
              <w:t xml:space="preserve">Тюменская область </w:t>
            </w:r>
            <w:r w:rsidRPr="00617384">
              <w:rPr>
                <w:rFonts w:ascii="Arial" w:hAnsi="Arial" w:cs="Arial"/>
                <w:sz w:val="14"/>
                <w:szCs w:val="14"/>
              </w:rPr>
              <w:br/>
            </w:r>
            <w:r w:rsidRPr="003C502B">
              <w:rPr>
                <w:rFonts w:ascii="Arial" w:hAnsi="Arial" w:cs="Arial"/>
                <w:sz w:val="14"/>
                <w:szCs w:val="14"/>
              </w:rPr>
              <w:t xml:space="preserve">без автономных </w:t>
            </w:r>
            <w:r w:rsidRPr="003C502B">
              <w:rPr>
                <w:rFonts w:ascii="Arial" w:hAnsi="Arial" w:cs="Arial"/>
                <w:sz w:val="14"/>
              </w:rPr>
              <w:t>округов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117,6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117,6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5 116,6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5 116,6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116,5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116,5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32,0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32,0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469,1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468,6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468,6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468,6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468,6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468,6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5,3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pStyle w:val="aieiaee3"/>
              <w:spacing w:before="50" w:line="140" w:lineRule="exact"/>
              <w:rPr>
                <w:rFonts w:ascii="Arial" w:hAnsi="Arial" w:cs="Arial"/>
                <w:bCs w:val="0"/>
                <w:szCs w:val="20"/>
              </w:rPr>
            </w:pPr>
            <w:r w:rsidRPr="003C502B">
              <w:rPr>
                <w:rFonts w:ascii="Arial" w:hAnsi="Arial" w:cs="Arial"/>
                <w:bCs w:val="0"/>
                <w:szCs w:val="20"/>
              </w:rPr>
              <w:t>Сибирский</w:t>
            </w:r>
            <w:r w:rsidRPr="003C502B">
              <w:rPr>
                <w:rFonts w:ascii="Arial" w:hAnsi="Arial" w:cs="Arial"/>
                <w:bCs w:val="0"/>
                <w:szCs w:val="20"/>
              </w:rPr>
              <w:br/>
              <w:t xml:space="preserve"> федеральный округ</w:t>
            </w:r>
            <w:proofErr w:type="gramStart"/>
            <w:r w:rsidRPr="003C502B">
              <w:rPr>
                <w:rFonts w:ascii="Arial" w:hAnsi="Arial" w:cs="Arial"/>
                <w:bCs w:val="0"/>
                <w:szCs w:val="20"/>
                <w:vertAlign w:val="superscript"/>
              </w:rPr>
              <w:t>2</w:t>
            </w:r>
            <w:proofErr w:type="gramEnd"/>
            <w:r w:rsidRPr="003C502B">
              <w:rPr>
                <w:rFonts w:ascii="Arial" w:hAnsi="Arial" w:cs="Arial"/>
                <w:bCs w:val="0"/>
                <w:szCs w:val="20"/>
                <w:vertAlign w:val="superscript"/>
              </w:rPr>
              <w:t>)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58 988,6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59 034,8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54 742,8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54 742,6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54 742,5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54</w:t>
            </w:r>
            <w:r w:rsidR="00A1640A">
              <w:rPr>
                <w:rFonts w:ascii="Arial" w:hAnsi="Arial" w:cs="Arial"/>
                <w:b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742,4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11,5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pacing w:val="-4"/>
                <w:sz w:val="14"/>
                <w:szCs w:val="14"/>
              </w:rPr>
              <w:t>12,6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pacing w:val="-4"/>
                <w:sz w:val="14"/>
                <w:szCs w:val="14"/>
              </w:rPr>
              <w:t>12,6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12,6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12,6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159,7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159,7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159,7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159,7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159,5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159,5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1,7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254,4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254,5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1 254,5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1 254,5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254,5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254,5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7,4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144,4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144,4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144,3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144,3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144,3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144,3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2,3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817,0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817,3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817,3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817,3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817,3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817,3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4,9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4,9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4,9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31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887,9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31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911,6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31 911,7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31 911,7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911,7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31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911,7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13,5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13,5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325,7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348,3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4 348,4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4 348,4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4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348,4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4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348,3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5,6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182,5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182,2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182,1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181,9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182,0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182,0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1,9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825,9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826,1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3 825,9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3 825,9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825,9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825,9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21,5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316,4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316,6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2 316,7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2 316,7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316,7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316,7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16,4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782,5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782,2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9 782,2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9 782,2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782,2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9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782,2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31,1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spacing w:before="5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3C502B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3C502B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  <w:proofErr w:type="gramStart"/>
            <w:r w:rsidRPr="003C502B">
              <w:rPr>
                <w:rFonts w:ascii="Arial" w:hAnsi="Arial" w:cs="Arial"/>
                <w:b/>
                <w:sz w:val="14"/>
                <w:vertAlign w:val="superscript"/>
              </w:rPr>
              <w:t>2</w:t>
            </w:r>
            <w:proofErr w:type="gramEnd"/>
            <w:r w:rsidRPr="003C502B">
              <w:rPr>
                <w:rFonts w:ascii="Arial" w:hAnsi="Arial" w:cs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62 547,3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62 551,2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66 842,9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66 842,9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66 843,0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66</w:t>
            </w:r>
            <w:r w:rsidR="00A1640A">
              <w:rPr>
                <w:rFonts w:ascii="Arial" w:hAnsi="Arial" w:cs="Arial"/>
                <w:b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b/>
                <w:sz w:val="14"/>
                <w:szCs w:val="16"/>
              </w:rPr>
              <w:t>829,7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10,1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z w:val="14"/>
                <w:szCs w:val="14"/>
              </w:rPr>
              <w:t>10,1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pacing w:val="-4"/>
                <w:sz w:val="14"/>
                <w:szCs w:val="14"/>
              </w:rPr>
              <w:t>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b/>
                <w:spacing w:val="-4"/>
                <w:sz w:val="14"/>
                <w:szCs w:val="14"/>
              </w:rPr>
              <w:t>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484764">
              <w:rPr>
                <w:rFonts w:ascii="Arial" w:hAnsi="Arial" w:cs="Arial"/>
                <w:b/>
                <w:sz w:val="14"/>
                <w:szCs w:val="16"/>
              </w:rPr>
              <w:t>9,6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6"/>
              </w:rPr>
            </w:pPr>
            <w:r w:rsidRPr="00C411C9">
              <w:rPr>
                <w:rFonts w:ascii="Arial" w:hAnsi="Arial" w:cs="Arial"/>
                <w:b/>
                <w:sz w:val="14"/>
                <w:szCs w:val="16"/>
              </w:rPr>
              <w:t>9,6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896,4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896,3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2 896,3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2 896,3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896,3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896,3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8,2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32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867,2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32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871,1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32 871,1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32 871,1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32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871,1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A1640A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1640A">
              <w:rPr>
                <w:rFonts w:ascii="Arial" w:hAnsi="Arial" w:cs="Arial"/>
                <w:spacing w:val="-4"/>
                <w:sz w:val="14"/>
                <w:szCs w:val="14"/>
              </w:rPr>
              <w:t>32</w:t>
            </w:r>
            <w:r w:rsidR="00A1640A" w:rsidRPr="00A1640A">
              <w:rPr>
                <w:rFonts w:ascii="Arial" w:hAnsi="Arial" w:cs="Arial"/>
                <w:spacing w:val="-4"/>
                <w:sz w:val="14"/>
                <w:szCs w:val="14"/>
              </w:rPr>
              <w:t xml:space="preserve">  </w:t>
            </w:r>
            <w:r w:rsidRPr="00A1640A">
              <w:rPr>
                <w:rFonts w:ascii="Arial" w:hAnsi="Arial" w:cs="Arial"/>
                <w:spacing w:val="-4"/>
                <w:sz w:val="14"/>
                <w:szCs w:val="14"/>
              </w:rPr>
              <w:t>871,1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10,7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395,8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395,6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1 395,6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1 395,6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395,6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382,8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3,2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367,7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367,8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3 367,8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3 367,8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3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367,7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3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367,7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890,7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891,3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891,5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891,5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891,6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891,2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5,4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082,9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082,1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7 082,3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7 082,3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082,3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082,3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9,0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945,5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945,1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5 945,0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5 945,0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945,0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945,0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16,4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16,4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292,8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293,1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5 292,7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5 292,7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292,7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292,7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11,4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874,8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875,2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875,1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875,1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875,1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875,1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10,0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 xml:space="preserve">Еврейская </w:t>
            </w:r>
            <w:r w:rsidRPr="003C502B">
              <w:rPr>
                <w:rFonts w:ascii="Arial" w:hAnsi="Arial" w:cs="Arial"/>
                <w:sz w:val="14"/>
              </w:rPr>
              <w:br/>
              <w:t>автономная область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949,9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949,8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949,8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949,8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949,9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949,8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26,2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26,2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26,2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26,2</w:t>
            </w:r>
          </w:p>
        </w:tc>
      </w:tr>
      <w:tr w:rsidR="00C411C9" w:rsidRPr="00B35CAA" w:rsidTr="009A73E0">
        <w:trPr>
          <w:cantSplit/>
          <w:jc w:val="center"/>
        </w:trPr>
        <w:tc>
          <w:tcPr>
            <w:tcW w:w="1928" w:type="dxa"/>
            <w:tcBorders>
              <w:top w:val="nil"/>
              <w:left w:val="single" w:sz="6" w:space="0" w:color="auto"/>
              <w:right w:val="nil"/>
            </w:tcBorders>
            <w:tcMar>
              <w:left w:w="0" w:type="dxa"/>
            </w:tcMar>
            <w:vAlign w:val="bottom"/>
          </w:tcPr>
          <w:p w:rsidR="00C411C9" w:rsidRPr="003C502B" w:rsidRDefault="00C411C9" w:rsidP="00E017B5">
            <w:pPr>
              <w:tabs>
                <w:tab w:val="left" w:pos="7655"/>
              </w:tabs>
              <w:spacing w:before="50" w:line="140" w:lineRule="exact"/>
              <w:ind w:left="113"/>
              <w:rPr>
                <w:rFonts w:ascii="Arial" w:hAnsi="Arial" w:cs="Arial"/>
                <w:sz w:val="14"/>
              </w:rPr>
            </w:pPr>
            <w:r w:rsidRPr="003C502B">
              <w:rPr>
                <w:rFonts w:ascii="Arial" w:hAnsi="Arial" w:cs="Arial"/>
                <w:sz w:val="14"/>
              </w:rPr>
              <w:t xml:space="preserve">Чукотский </w:t>
            </w:r>
            <w:r w:rsidRPr="003C502B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275,8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3C502B">
              <w:rPr>
                <w:rFonts w:ascii="Arial" w:hAnsi="Arial" w:cs="Arial"/>
                <w:b/>
                <w:spacing w:val="-4"/>
                <w:sz w:val="14"/>
                <w:szCs w:val="14"/>
              </w:rPr>
              <w:t> </w:t>
            </w: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275,7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5 275,7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3C502B" w:rsidRDefault="00C411C9" w:rsidP="004111C8">
            <w:pPr>
              <w:spacing w:line="140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C502B">
              <w:rPr>
                <w:rFonts w:ascii="Arial" w:hAnsi="Arial" w:cs="Arial"/>
                <w:spacing w:val="-4"/>
                <w:sz w:val="14"/>
                <w:szCs w:val="14"/>
              </w:rPr>
              <w:t>5 275,7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4111C8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5</w:t>
            </w:r>
            <w:r w:rsidRPr="00484764">
              <w:rPr>
                <w:rFonts w:ascii="Arial" w:hAnsi="Arial" w:cs="Arial"/>
                <w:b/>
                <w:sz w:val="14"/>
                <w:szCs w:val="16"/>
              </w:rPr>
              <w:t> </w:t>
            </w:r>
            <w:r w:rsidRPr="00484764">
              <w:rPr>
                <w:rFonts w:ascii="Arial" w:hAnsi="Arial" w:cs="Arial"/>
                <w:sz w:val="14"/>
                <w:szCs w:val="16"/>
              </w:rPr>
              <w:t>275,7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57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5</w:t>
            </w:r>
            <w:r w:rsidR="00A1640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6"/>
              </w:rPr>
              <w:t>275,7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8476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7,3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84764">
              <w:rPr>
                <w:rFonts w:ascii="Arial" w:hAnsi="Arial" w:cs="Arial"/>
                <w:spacing w:val="-4"/>
                <w:sz w:val="14"/>
                <w:szCs w:val="14"/>
              </w:rPr>
              <w:t>7,3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bottom"/>
          </w:tcPr>
          <w:p w:rsidR="00C411C9" w:rsidRPr="00484764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484764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  <w:tc>
          <w:tcPr>
            <w:tcW w:w="634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C411C9" w:rsidRPr="00C411C9" w:rsidRDefault="00C411C9" w:rsidP="00C411C9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6"/>
              </w:rPr>
            </w:pPr>
            <w:r w:rsidRPr="00C411C9">
              <w:rPr>
                <w:rFonts w:ascii="Arial" w:hAnsi="Arial" w:cs="Arial"/>
                <w:sz w:val="14"/>
                <w:szCs w:val="16"/>
              </w:rPr>
              <w:t>7,3</w:t>
            </w:r>
          </w:p>
        </w:tc>
      </w:tr>
      <w:tr w:rsidR="00C411C9" w:rsidRPr="00B35CAA" w:rsidTr="00904039">
        <w:trPr>
          <w:cantSplit/>
          <w:jc w:val="center"/>
        </w:trPr>
        <w:tc>
          <w:tcPr>
            <w:tcW w:w="9540" w:type="dxa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C411C9" w:rsidRPr="003C502B" w:rsidRDefault="00C411C9" w:rsidP="001929F8">
            <w:pPr>
              <w:spacing w:before="60" w:after="6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3C502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3C502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3C502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3C502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3C502B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C411C9" w:rsidRPr="00D2615D" w:rsidRDefault="00C411C9" w:rsidP="003C502B">
            <w:pPr>
              <w:ind w:left="226" w:right="113" w:hanging="113"/>
              <w:jc w:val="both"/>
              <w:rPr>
                <w:rFonts w:ascii="Arial" w:hAnsi="Arial" w:cs="Arial"/>
                <w:sz w:val="12"/>
                <w:vertAlign w:val="superscript"/>
              </w:rPr>
            </w:pPr>
            <w:r w:rsidRPr="003C502B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3C502B">
              <w:rPr>
                <w:rFonts w:ascii="Arial" w:hAnsi="Arial" w:cs="Arial"/>
                <w:sz w:val="12"/>
              </w:rPr>
              <w:t> </w:t>
            </w:r>
            <w:r w:rsidRPr="00D2615D">
              <w:rPr>
                <w:rFonts w:ascii="Arial" w:hAnsi="Arial" w:cs="Arial"/>
                <w:sz w:val="12"/>
              </w:rPr>
              <w:t>По данным Федеральной службы государственной регистрации, кадастра и картографии.</w:t>
            </w:r>
            <w:r w:rsidR="00714EE5" w:rsidRPr="00D2615D">
              <w:rPr>
                <w:rFonts w:ascii="Arial" w:hAnsi="Arial"/>
                <w:sz w:val="12"/>
              </w:rPr>
              <w:t xml:space="preserve"> В целом по Российской Федерации данные за 2023 г. приведены с учетом информации по Донецкой Народной Республике, Луганской Народной Республике.</w:t>
            </w:r>
          </w:p>
          <w:p w:rsidR="00C411C9" w:rsidRPr="003C502B" w:rsidRDefault="00C411C9" w:rsidP="004111C8">
            <w:pPr>
              <w:ind w:left="226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3C502B">
              <w:rPr>
                <w:rFonts w:ascii="Arial" w:hAnsi="Arial" w:cs="Arial"/>
                <w:sz w:val="12"/>
                <w:vertAlign w:val="superscript"/>
              </w:rPr>
              <w:t>2)</w:t>
            </w:r>
            <w:r w:rsidRPr="003C502B">
              <w:rPr>
                <w:rFonts w:ascii="Arial" w:hAnsi="Arial" w:cs="Arial"/>
                <w:sz w:val="12"/>
              </w:rPr>
              <w:t> Данные за 2010, 2015 гг. по Сибирскому и Дальневосточному федеральным округам приведены в составе субъектов Российский Федерации до вступления в силу Указа Президента Российский Федерации от 3 ноября 2018 г. № 632.</w:t>
            </w:r>
            <w:proofErr w:type="gramEnd"/>
          </w:p>
        </w:tc>
      </w:tr>
    </w:tbl>
    <w:p w:rsidR="003831B8" w:rsidRPr="00B35CAA" w:rsidRDefault="003831B8">
      <w:pPr>
        <w:tabs>
          <w:tab w:val="left" w:pos="6634"/>
        </w:tabs>
        <w:jc w:val="center"/>
        <w:rPr>
          <w:rFonts w:ascii="Arial" w:hAnsi="Arial" w:cs="Arial"/>
          <w:b/>
          <w:color w:val="000000" w:themeColor="text1"/>
          <w:sz w:val="16"/>
        </w:rPr>
      </w:pPr>
    </w:p>
    <w:p w:rsidR="00F51649" w:rsidRPr="00B35CAA" w:rsidRDefault="001E65C3" w:rsidP="00E017B5">
      <w:pPr>
        <w:pageBreakBefore/>
        <w:tabs>
          <w:tab w:val="left" w:pos="6634"/>
        </w:tabs>
        <w:jc w:val="center"/>
        <w:rPr>
          <w:rFonts w:ascii="Arial" w:hAnsi="Arial" w:cs="Arial"/>
          <w:b/>
          <w:color w:val="000000" w:themeColor="text1"/>
          <w:sz w:val="16"/>
          <w:vertAlign w:val="superscript"/>
        </w:rPr>
      </w:pPr>
      <w:r w:rsidRPr="00B35CAA">
        <w:rPr>
          <w:rFonts w:ascii="Arial" w:hAnsi="Arial" w:cs="Arial"/>
          <w:b/>
          <w:color w:val="000000" w:themeColor="text1"/>
          <w:sz w:val="16"/>
        </w:rPr>
        <w:t>8</w:t>
      </w:r>
      <w:r w:rsidR="00E02DF5" w:rsidRPr="00B35CAA">
        <w:rPr>
          <w:rFonts w:ascii="Arial" w:hAnsi="Arial" w:cs="Arial"/>
          <w:b/>
          <w:color w:val="000000" w:themeColor="text1"/>
          <w:sz w:val="16"/>
        </w:rPr>
        <w:t>.3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 xml:space="preserve">. ВЫБРОСЫ ЗАГРЯЗНЯЮЩИХ ВЕЩЕСТВ В АТМОСФЕРНЫЙ ВОЗДУХ, </w:t>
      </w:r>
      <w:r w:rsidR="001545DB" w:rsidRPr="00B35CAA">
        <w:rPr>
          <w:rFonts w:ascii="Arial" w:hAnsi="Arial" w:cs="Arial"/>
          <w:b/>
          <w:color w:val="000000" w:themeColor="text1"/>
          <w:sz w:val="16"/>
        </w:rPr>
        <w:br/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ОТХОДЯЩИХ ОТ СТАЦИОНАРНЫХ ИСТОЧНИКОВ</w:t>
      </w:r>
      <w:proofErr w:type="gramStart"/>
      <w:r w:rsidR="006D5338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1</w:t>
      </w:r>
      <w:proofErr w:type="gramEnd"/>
      <w:r w:rsidR="006D5338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)</w:t>
      </w:r>
      <w:r w:rsidR="00B84407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;2)</w:t>
      </w:r>
    </w:p>
    <w:p w:rsidR="00F51649" w:rsidRPr="00B35CAA" w:rsidRDefault="00F51649">
      <w:pPr>
        <w:tabs>
          <w:tab w:val="left" w:pos="6634"/>
        </w:tabs>
        <w:spacing w:after="40"/>
        <w:jc w:val="center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color w:val="000000" w:themeColor="text1"/>
          <w:sz w:val="14"/>
        </w:rPr>
        <w:t>(тысяч тонн)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008"/>
        <w:gridCol w:w="1011"/>
        <w:gridCol w:w="1011"/>
        <w:gridCol w:w="1011"/>
        <w:gridCol w:w="1011"/>
        <w:gridCol w:w="1011"/>
      </w:tblGrid>
      <w:tr w:rsidR="004111C8" w:rsidRPr="00B35CAA" w:rsidTr="002D735B">
        <w:trPr>
          <w:cantSplit/>
          <w:jc w:val="center"/>
        </w:trPr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111C8" w:rsidRPr="00B35CAA" w:rsidRDefault="004111C8" w:rsidP="00527556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111C8" w:rsidRPr="00B35CAA" w:rsidRDefault="004111C8" w:rsidP="004111C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111C8" w:rsidRPr="00B35CAA" w:rsidRDefault="004111C8" w:rsidP="004111C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4111C8" w:rsidRDefault="004111C8" w:rsidP="0052755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Российская Федерация, </w:t>
            </w:r>
            <w:proofErr w:type="gramStart"/>
            <w:r w:rsidRPr="00BD2D98">
              <w:rPr>
                <w:rFonts w:ascii="Arial" w:hAnsi="Arial" w:cs="Arial"/>
                <w:color w:val="000000" w:themeColor="text1"/>
                <w:sz w:val="14"/>
              </w:rPr>
              <w:t>млн</w:t>
            </w:r>
            <w:proofErr w:type="gramEnd"/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 т</w:t>
            </w:r>
          </w:p>
        </w:tc>
        <w:tc>
          <w:tcPr>
            <w:tcW w:w="1008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19,1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1011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Центральный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656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1 593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1 547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1 684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322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Северо-Западный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2 389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1 652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1 624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1 624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595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350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370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352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344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454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474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461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380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352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Ленинградская область 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247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248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pStyle w:val="5"/>
              <w:keepNext w:val="0"/>
              <w:spacing w:before="60" w:line="150" w:lineRule="exact"/>
              <w:ind w:left="0"/>
              <w:jc w:val="center"/>
              <w:rPr>
                <w:rFonts w:cs="Arial"/>
                <w:color w:val="000000" w:themeColor="text1"/>
              </w:rPr>
            </w:pPr>
            <w:r w:rsidRPr="00BD2D98">
              <w:rPr>
                <w:rFonts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871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842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435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358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Северо-Кавказский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</w:t>
            </w: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Ингушетия 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pacing w:val="-2"/>
                <w:sz w:val="14"/>
                <w:vertAlign w:val="superscript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E017B5">
            <w:pPr>
              <w:spacing w:before="6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008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124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107</w:t>
            </w:r>
          </w:p>
        </w:tc>
        <w:tc>
          <w:tcPr>
            <w:tcW w:w="1011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</w:tr>
    </w:tbl>
    <w:p w:rsidR="009C2585" w:rsidRPr="00B35CAA" w:rsidRDefault="002D1DFB" w:rsidP="002558AF">
      <w:pPr>
        <w:pStyle w:val="xl27"/>
        <w:pageBreakBefore/>
        <w:spacing w:before="0" w:beforeAutospacing="0" w:after="48" w:afterAutospacing="0"/>
        <w:rPr>
          <w:rFonts w:eastAsia="Times New Roman"/>
          <w:color w:val="000000" w:themeColor="text1"/>
          <w:szCs w:val="24"/>
        </w:rPr>
      </w:pPr>
      <w:r w:rsidRPr="00B35CAA">
        <w:rPr>
          <w:rFonts w:eastAsia="Times New Roman"/>
          <w:color w:val="000000" w:themeColor="text1"/>
          <w:szCs w:val="24"/>
        </w:rPr>
        <w:t xml:space="preserve">Продолжение табл. </w:t>
      </w:r>
      <w:r w:rsidR="001E65C3" w:rsidRPr="00B35CAA">
        <w:rPr>
          <w:rFonts w:eastAsia="Times New Roman"/>
          <w:color w:val="000000" w:themeColor="text1"/>
          <w:szCs w:val="24"/>
        </w:rPr>
        <w:t>8</w:t>
      </w:r>
      <w:r w:rsidRPr="00B35CAA">
        <w:rPr>
          <w:rFonts w:eastAsia="Times New Roman"/>
          <w:color w:val="000000" w:themeColor="text1"/>
          <w:szCs w:val="24"/>
        </w:rPr>
        <w:t>.3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6"/>
        <w:gridCol w:w="1009"/>
        <w:gridCol w:w="1011"/>
        <w:gridCol w:w="1011"/>
        <w:gridCol w:w="1011"/>
        <w:gridCol w:w="1011"/>
        <w:gridCol w:w="1011"/>
      </w:tblGrid>
      <w:tr w:rsidR="004111C8" w:rsidRPr="00B35CAA" w:rsidTr="002D735B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111C8" w:rsidRPr="00B35CAA" w:rsidRDefault="004111C8" w:rsidP="00527556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111C8" w:rsidRPr="00B35CAA" w:rsidRDefault="004111C8" w:rsidP="004111C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111C8" w:rsidRPr="00B35CAA" w:rsidRDefault="004111C8" w:rsidP="004111C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B35CAA" w:rsidRDefault="004111C8" w:rsidP="004111C8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C8" w:rsidRPr="004111C8" w:rsidRDefault="004111C8" w:rsidP="0052755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2 513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426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2 376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2 369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309</w:t>
            </w:r>
          </w:p>
        </w:tc>
        <w:tc>
          <w:tcPr>
            <w:tcW w:w="1011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337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449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433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447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44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58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320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145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148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26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286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Нижегородская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433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398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366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38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261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255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235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234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222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138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5 105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808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3 463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3 634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3 592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479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Свердловская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984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784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784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796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817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2 183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2 343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337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223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 округ – Югра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1 142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1 231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1 142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1193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949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1 032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879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163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163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151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749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457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467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425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410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5 634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460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5 592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5 511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5 805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512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111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2 540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2 418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2 632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489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655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663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739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769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344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1 612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1 603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1 593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429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Новосибирская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185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164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188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147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165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159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160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157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Дальневосточный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1 070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115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1 120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1 275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1 279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327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108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390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338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374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131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47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204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Хабаровский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146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144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157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42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81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</w:tr>
      <w:tr w:rsidR="00BD2D98" w:rsidRPr="00B00304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648CA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4111C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</w:tr>
      <w:tr w:rsidR="00BD2D98" w:rsidRPr="00B00304" w:rsidTr="001235D7">
        <w:tblPrEx>
          <w:tblCellMar>
            <w:left w:w="57" w:type="dxa"/>
          </w:tblCellMar>
        </w:tblPrEx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D2D98" w:rsidRPr="00B00304" w:rsidRDefault="00BD2D98" w:rsidP="00B00304">
            <w:pPr>
              <w:spacing w:before="60" w:after="60"/>
              <w:ind w:left="113" w:right="181"/>
              <w:rPr>
                <w:rFonts w:ascii="Arial" w:hAnsi="Arial" w:cs="Arial"/>
                <w:sz w:val="14"/>
                <w:szCs w:val="14"/>
              </w:rPr>
            </w:pP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BD2D98" w:rsidRPr="00B00304" w:rsidRDefault="00BD2D98" w:rsidP="00B00304">
            <w:pPr>
              <w:ind w:left="113" w:right="57"/>
              <w:jc w:val="both"/>
              <w:rPr>
                <w:rFonts w:ascii="Arial" w:hAnsi="Arial" w:cs="Arial"/>
                <w:sz w:val="12"/>
              </w:rPr>
            </w:pPr>
            <w:r w:rsidRPr="00B00304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B00304">
              <w:rPr>
                <w:rFonts w:ascii="Arial" w:hAnsi="Arial" w:cs="Arial"/>
                <w:sz w:val="12"/>
              </w:rPr>
              <w:t> </w:t>
            </w:r>
            <w:r w:rsidRPr="00F316F9">
              <w:rPr>
                <w:rFonts w:ascii="Arial" w:hAnsi="Arial" w:cs="Arial"/>
                <w:sz w:val="12"/>
              </w:rPr>
              <w:t xml:space="preserve">С </w:t>
            </w:r>
            <w:r w:rsidRPr="00B00304">
              <w:rPr>
                <w:rFonts w:ascii="Arial" w:hAnsi="Arial" w:cs="Arial"/>
                <w:sz w:val="12"/>
              </w:rPr>
              <w:t>2015 г. – включая индивидуальных предпринимателей.</w:t>
            </w:r>
          </w:p>
          <w:p w:rsidR="00BD2D98" w:rsidRPr="00B00304" w:rsidRDefault="00BD2D98" w:rsidP="00B00304">
            <w:pPr>
              <w:ind w:left="113" w:right="57"/>
              <w:jc w:val="both"/>
              <w:rPr>
                <w:rFonts w:ascii="Arial" w:hAnsi="Arial" w:cs="Arial"/>
                <w:sz w:val="12"/>
              </w:rPr>
            </w:pPr>
            <w:r w:rsidRPr="00B00304">
              <w:rPr>
                <w:rFonts w:ascii="Arial" w:hAnsi="Arial" w:cs="Arial"/>
                <w:sz w:val="12"/>
                <w:vertAlign w:val="superscript"/>
              </w:rPr>
              <w:t>2)</w:t>
            </w:r>
            <w:r w:rsidRPr="00B00304">
              <w:rPr>
                <w:rFonts w:ascii="Arial" w:hAnsi="Arial" w:cs="Arial"/>
                <w:sz w:val="12"/>
              </w:rPr>
              <w:t> С 2020 г. – по данным Федеральной службы по надзору в сфере природопользования.</w:t>
            </w:r>
          </w:p>
        </w:tc>
      </w:tr>
    </w:tbl>
    <w:p w:rsidR="009C2585" w:rsidRPr="00B35CAA" w:rsidRDefault="009C2585">
      <w:pPr>
        <w:pStyle w:val="xl27"/>
        <w:spacing w:before="0" w:beforeAutospacing="0" w:after="48" w:afterAutospacing="0"/>
        <w:rPr>
          <w:rFonts w:eastAsia="Times New Roman"/>
          <w:color w:val="000000" w:themeColor="text1"/>
          <w:szCs w:val="24"/>
        </w:rPr>
      </w:pPr>
    </w:p>
    <w:p w:rsidR="00F51649" w:rsidRPr="00B35CAA" w:rsidRDefault="000559F1" w:rsidP="00C81E44">
      <w:pPr>
        <w:pageBreakBefore/>
        <w:spacing w:after="60"/>
        <w:jc w:val="center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b/>
          <w:color w:val="000000" w:themeColor="text1"/>
          <w:sz w:val="16"/>
        </w:rPr>
        <w:t>8</w:t>
      </w:r>
      <w:r w:rsidR="00C30CF0" w:rsidRPr="00B35CAA">
        <w:rPr>
          <w:rFonts w:ascii="Arial" w:hAnsi="Arial" w:cs="Arial"/>
          <w:b/>
          <w:color w:val="000000" w:themeColor="text1"/>
          <w:sz w:val="16"/>
        </w:rPr>
        <w:t>.</w:t>
      </w:r>
      <w:r w:rsidRPr="00B35CAA">
        <w:rPr>
          <w:rFonts w:ascii="Arial" w:hAnsi="Arial" w:cs="Arial"/>
          <w:b/>
          <w:color w:val="000000" w:themeColor="text1"/>
          <w:sz w:val="16"/>
        </w:rPr>
        <w:t>4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. УЛАВЛИВАНИЕ ЗАГРЯЗНЯЮЩИХ АТМОСФЕРУ ВЕЩЕСТВ, ОТХОДЯЩИХ ОТ СТАЦИОНАРНЫХ ИСТОЧНИКОВ</w:t>
      </w:r>
      <w:proofErr w:type="gramStart"/>
      <w:r w:rsidR="006D5338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1</w:t>
      </w:r>
      <w:proofErr w:type="gramEnd"/>
      <w:r w:rsidR="006D5338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)</w:t>
      </w:r>
      <w:r w:rsidR="00E06BC6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;2)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br/>
      </w:r>
      <w:r w:rsidR="00F51649" w:rsidRPr="00B35CAA">
        <w:rPr>
          <w:rFonts w:ascii="Arial" w:hAnsi="Arial" w:cs="Arial"/>
          <w:color w:val="000000" w:themeColor="text1"/>
          <w:sz w:val="14"/>
        </w:rPr>
        <w:t>(тысяч тонн)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0"/>
        <w:gridCol w:w="1005"/>
        <w:gridCol w:w="1009"/>
        <w:gridCol w:w="1009"/>
        <w:gridCol w:w="1009"/>
        <w:gridCol w:w="1009"/>
        <w:gridCol w:w="1009"/>
      </w:tblGrid>
      <w:tr w:rsidR="00F316F9" w:rsidRPr="00B35CAA" w:rsidTr="002D735B">
        <w:trPr>
          <w:cantSplit/>
          <w:jc w:val="center"/>
        </w:trPr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527556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F316F9" w:rsidRDefault="00F316F9" w:rsidP="0052755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Российская Федерация, </w:t>
            </w:r>
            <w:proofErr w:type="gramStart"/>
            <w:r w:rsidRPr="00BD2D98">
              <w:rPr>
                <w:rFonts w:ascii="Arial" w:hAnsi="Arial" w:cs="Arial"/>
                <w:color w:val="000000" w:themeColor="text1"/>
                <w:sz w:val="14"/>
              </w:rPr>
              <w:t>млн</w:t>
            </w:r>
            <w:proofErr w:type="gramEnd"/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 т</w:t>
            </w:r>
          </w:p>
        </w:tc>
        <w:tc>
          <w:tcPr>
            <w:tcW w:w="1005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44,1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55,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10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47,9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Центральный федеральный округ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061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618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016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5 452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639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075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874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560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435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422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496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631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2 097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905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873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600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494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509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273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1 241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970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622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259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114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166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597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494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615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424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412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440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Северо-Западный федеральный округ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602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043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4 580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274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282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688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441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342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319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</w:rPr>
              <w:t>в том числе: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284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</w:rPr>
              <w:t>Ненецкий автономный округ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</w:rPr>
              <w:t>Архангельская область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 без автономного округа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688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441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342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318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773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326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879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851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Ленинградская область 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017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617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750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033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789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715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1 627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1551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862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pStyle w:val="5"/>
              <w:keepNext w:val="0"/>
              <w:spacing w:before="60" w:line="150" w:lineRule="exact"/>
              <w:ind w:left="0"/>
              <w:jc w:val="center"/>
              <w:rPr>
                <w:rFonts w:cs="Arial"/>
                <w:color w:val="000000" w:themeColor="text1"/>
              </w:rPr>
            </w:pPr>
            <w:r w:rsidRPr="00BD2D98">
              <w:rPr>
                <w:rFonts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817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487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037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042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586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1 642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697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1 019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078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069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869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730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861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290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342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Северо-Кавказский федеральный округ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</w:t>
            </w: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Ингушетия 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1005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D2D98" w:rsidRPr="00BD2D98" w:rsidRDefault="00BD2D98" w:rsidP="00B00304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005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100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</w:tr>
    </w:tbl>
    <w:p w:rsidR="00484D19" w:rsidRPr="00B35CAA" w:rsidRDefault="00C30CF0" w:rsidP="000559F1">
      <w:pPr>
        <w:pStyle w:val="xl27"/>
        <w:pageBreakBefore/>
        <w:spacing w:before="0" w:beforeAutospacing="0" w:after="48" w:afterAutospacing="0"/>
        <w:rPr>
          <w:rFonts w:eastAsia="Times New Roman"/>
          <w:color w:val="000000" w:themeColor="text1"/>
          <w:szCs w:val="24"/>
        </w:rPr>
      </w:pPr>
      <w:r w:rsidRPr="00B35CAA">
        <w:rPr>
          <w:rFonts w:eastAsia="Times New Roman"/>
          <w:color w:val="000000" w:themeColor="text1"/>
          <w:szCs w:val="24"/>
        </w:rPr>
        <w:t xml:space="preserve">Продолжение табл. </w:t>
      </w:r>
      <w:r w:rsidR="000559F1" w:rsidRPr="00B35CAA">
        <w:rPr>
          <w:rFonts w:eastAsia="Times New Roman"/>
          <w:color w:val="000000" w:themeColor="text1"/>
          <w:szCs w:val="24"/>
        </w:rPr>
        <w:t>8</w:t>
      </w:r>
      <w:r w:rsidRPr="00B35CAA">
        <w:rPr>
          <w:rFonts w:eastAsia="Times New Roman"/>
          <w:color w:val="000000" w:themeColor="text1"/>
          <w:szCs w:val="24"/>
        </w:rPr>
        <w:t>.</w:t>
      </w:r>
      <w:r w:rsidR="000559F1" w:rsidRPr="00B35CAA">
        <w:rPr>
          <w:rFonts w:eastAsia="Times New Roman"/>
          <w:color w:val="000000" w:themeColor="text1"/>
          <w:szCs w:val="24"/>
        </w:rPr>
        <w:t>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6"/>
        <w:gridCol w:w="1009"/>
        <w:gridCol w:w="1011"/>
        <w:gridCol w:w="1011"/>
        <w:gridCol w:w="1011"/>
        <w:gridCol w:w="1011"/>
        <w:gridCol w:w="1011"/>
      </w:tblGrid>
      <w:tr w:rsidR="00F316F9" w:rsidRPr="00B35CAA" w:rsidTr="002D735B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527556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F316F9" w:rsidRDefault="00F316F9" w:rsidP="0052755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724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889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628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597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346</w:t>
            </w:r>
          </w:p>
        </w:tc>
        <w:tc>
          <w:tcPr>
            <w:tcW w:w="1011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495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283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314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450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557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252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1 196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990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023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Нижегородская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256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806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253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340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470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463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603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9 215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11 086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10 166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920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Свердловская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9 492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8 078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6 893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7 778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7 438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7 436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411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388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 округ – Югра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238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C411C9" w:rsidRDefault="00C411C9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4 695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3 136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1 871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2 864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2 279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2 057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838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14 416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14 885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17 148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019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C411C9" w:rsidRDefault="00C411C9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0,6</w:t>
            </w:r>
          </w:p>
        </w:tc>
        <w:tc>
          <w:tcPr>
            <w:tcW w:w="1011" w:type="dxa"/>
            <w:vAlign w:val="bottom"/>
          </w:tcPr>
          <w:p w:rsidR="00BD2D98" w:rsidRPr="00C411C9" w:rsidRDefault="00C411C9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C411C9" w:rsidRDefault="00C411C9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335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204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549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570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9 012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6 241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5 731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5 558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345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6 175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2 821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2 488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2 414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2 520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817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2 948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4 823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4 683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3 049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3 309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3 346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Новосибирская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1 009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1 034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1 008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1 139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1 787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1 838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1 452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1 618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613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1 550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224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Дальневосточный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757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3 901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4 154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4 239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771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669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554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518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575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571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479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435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424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542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649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833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2 587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2 022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1 303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1 556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500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1 889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Хабаровский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485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483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493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549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521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284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350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380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363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412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4053D1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</w:p>
        </w:tc>
      </w:tr>
      <w:tr w:rsidR="00BD2D98" w:rsidRPr="00B35CAA" w:rsidTr="000559F1"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D2D98" w:rsidRPr="00B00304" w:rsidRDefault="00BD2D98" w:rsidP="00B00304">
            <w:pPr>
              <w:spacing w:before="60" w:after="60"/>
              <w:ind w:left="113" w:right="181"/>
              <w:rPr>
                <w:rFonts w:ascii="Arial" w:hAnsi="Arial" w:cs="Arial"/>
                <w:sz w:val="14"/>
                <w:szCs w:val="14"/>
              </w:rPr>
            </w:pP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BD2D98" w:rsidRPr="00B00304" w:rsidRDefault="00BD2D98" w:rsidP="00B00304">
            <w:pPr>
              <w:ind w:left="113" w:right="57"/>
              <w:jc w:val="both"/>
              <w:rPr>
                <w:rFonts w:ascii="Arial" w:hAnsi="Arial" w:cs="Arial"/>
                <w:sz w:val="12"/>
              </w:rPr>
            </w:pPr>
            <w:r w:rsidRPr="00B00304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B00304">
              <w:rPr>
                <w:rFonts w:ascii="Arial" w:hAnsi="Arial" w:cs="Arial"/>
                <w:sz w:val="12"/>
              </w:rPr>
              <w:t> </w:t>
            </w:r>
            <w:r w:rsidRPr="00F316F9">
              <w:rPr>
                <w:rFonts w:ascii="Arial" w:hAnsi="Arial" w:cs="Arial"/>
                <w:sz w:val="12"/>
              </w:rPr>
              <w:t xml:space="preserve">С </w:t>
            </w:r>
            <w:r w:rsidRPr="00B00304">
              <w:rPr>
                <w:rFonts w:ascii="Arial" w:hAnsi="Arial" w:cs="Arial"/>
                <w:sz w:val="12"/>
              </w:rPr>
              <w:t>2015 г. – включая индивидуальных предпринимателей.</w:t>
            </w:r>
          </w:p>
          <w:p w:rsidR="00BD2D98" w:rsidRPr="00B35CAA" w:rsidRDefault="00BD2D98" w:rsidP="00B00304">
            <w:pPr>
              <w:ind w:left="113" w:right="57"/>
              <w:jc w:val="both"/>
              <w:rPr>
                <w:rFonts w:ascii="Arial" w:hAnsi="Arial" w:cs="Arial"/>
                <w:color w:val="000000" w:themeColor="text1"/>
                <w:sz w:val="12"/>
              </w:rPr>
            </w:pPr>
            <w:r w:rsidRPr="00B00304">
              <w:rPr>
                <w:rFonts w:ascii="Arial" w:hAnsi="Arial" w:cs="Arial"/>
                <w:sz w:val="12"/>
                <w:vertAlign w:val="superscript"/>
              </w:rPr>
              <w:t>2)</w:t>
            </w:r>
            <w:r w:rsidRPr="00B00304">
              <w:rPr>
                <w:rFonts w:ascii="Arial" w:hAnsi="Arial" w:cs="Arial"/>
                <w:sz w:val="12"/>
              </w:rPr>
              <w:t> С 2020 г. – по данным Федеральной службы по надзору в сфере природопользования.</w:t>
            </w:r>
          </w:p>
        </w:tc>
      </w:tr>
    </w:tbl>
    <w:p w:rsidR="00872E0B" w:rsidRPr="00B35CAA" w:rsidRDefault="000559F1" w:rsidP="004053D1">
      <w:pPr>
        <w:pageBreakBefore/>
        <w:tabs>
          <w:tab w:val="left" w:pos="6634"/>
        </w:tabs>
        <w:spacing w:after="60"/>
        <w:jc w:val="center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b/>
          <w:color w:val="000000" w:themeColor="text1"/>
          <w:sz w:val="16"/>
        </w:rPr>
        <w:t>8</w:t>
      </w:r>
      <w:r w:rsidR="00C30CF0" w:rsidRPr="00B35CAA">
        <w:rPr>
          <w:rFonts w:ascii="Arial" w:hAnsi="Arial" w:cs="Arial"/>
          <w:b/>
          <w:color w:val="000000" w:themeColor="text1"/>
          <w:sz w:val="16"/>
        </w:rPr>
        <w:t>.</w:t>
      </w:r>
      <w:r w:rsidRPr="00B35CAA">
        <w:rPr>
          <w:rFonts w:ascii="Arial" w:hAnsi="Arial" w:cs="Arial"/>
          <w:b/>
          <w:color w:val="000000" w:themeColor="text1"/>
          <w:sz w:val="16"/>
        </w:rPr>
        <w:t>5</w:t>
      </w:r>
      <w:r w:rsidR="00872E0B" w:rsidRPr="00B35CAA">
        <w:rPr>
          <w:rFonts w:ascii="Arial" w:hAnsi="Arial" w:cs="Arial"/>
          <w:b/>
          <w:color w:val="000000" w:themeColor="text1"/>
          <w:sz w:val="16"/>
        </w:rPr>
        <w:t xml:space="preserve">. </w:t>
      </w:r>
      <w:r w:rsidR="00C83F58" w:rsidRPr="00B35CAA">
        <w:rPr>
          <w:rFonts w:ascii="Arial" w:hAnsi="Arial" w:cs="Arial"/>
          <w:b/>
          <w:color w:val="000000" w:themeColor="text1"/>
          <w:sz w:val="16"/>
        </w:rPr>
        <w:t>ДОЛЯ</w:t>
      </w:r>
      <w:r w:rsidR="00872E0B" w:rsidRPr="00B35CAA">
        <w:rPr>
          <w:rFonts w:ascii="Arial" w:hAnsi="Arial" w:cs="Arial"/>
          <w:b/>
          <w:color w:val="000000" w:themeColor="text1"/>
          <w:sz w:val="16"/>
        </w:rPr>
        <w:t xml:space="preserve"> УЛОВЛЕННЫХ И ОБЕЗВРЕЖЕННЫХ ЗАГРЯЗНЯЮЩИХ АТМОСФЕРУ ВЕЩЕСТВ </w:t>
      </w:r>
      <w:r w:rsidR="00872E0B" w:rsidRPr="00B35CAA">
        <w:rPr>
          <w:rFonts w:ascii="Arial" w:hAnsi="Arial" w:cs="Arial"/>
          <w:b/>
          <w:color w:val="000000" w:themeColor="text1"/>
          <w:sz w:val="16"/>
        </w:rPr>
        <w:br/>
        <w:t xml:space="preserve">В ОБЩЕМ КОЛИЧЕСТВЕ ОТХОДЯЩИХ ЗАГРЯЗНЯЮЩИХ ВЕЩЕСТВ ОТ СТАЦИОНАРНЫХ </w:t>
      </w:r>
      <w:r w:rsidR="00FF2138" w:rsidRPr="00B35CAA">
        <w:rPr>
          <w:rFonts w:ascii="Arial" w:hAnsi="Arial" w:cs="Arial"/>
          <w:b/>
          <w:color w:val="000000" w:themeColor="text1"/>
          <w:sz w:val="16"/>
        </w:rPr>
        <w:t>ИСТОЧНИКОВ</w:t>
      </w:r>
      <w:proofErr w:type="gramStart"/>
      <w:r w:rsidR="00FF2138" w:rsidRPr="00B35CAA">
        <w:rPr>
          <w:rFonts w:ascii="Arial" w:hAnsi="Arial" w:cs="Arial"/>
          <w:b/>
          <w:color w:val="000000" w:themeColor="text1"/>
          <w:sz w:val="16"/>
          <w:szCs w:val="16"/>
          <w:vertAlign w:val="superscript"/>
        </w:rPr>
        <w:t>1</w:t>
      </w:r>
      <w:proofErr w:type="gramEnd"/>
      <w:r w:rsidR="00FF2138" w:rsidRPr="00B35CAA">
        <w:rPr>
          <w:rFonts w:ascii="Arial" w:hAnsi="Arial" w:cs="Arial"/>
          <w:b/>
          <w:color w:val="000000" w:themeColor="text1"/>
          <w:sz w:val="16"/>
          <w:szCs w:val="16"/>
          <w:vertAlign w:val="superscript"/>
        </w:rPr>
        <w:t>);2)</w:t>
      </w:r>
      <w:r w:rsidR="00872E0B" w:rsidRPr="00B35CAA">
        <w:rPr>
          <w:rFonts w:ascii="Arial" w:hAnsi="Arial" w:cs="Arial"/>
          <w:color w:val="000000" w:themeColor="text1"/>
          <w:sz w:val="14"/>
        </w:rPr>
        <w:br/>
        <w:t>(процентов)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0"/>
        <w:gridCol w:w="1007"/>
        <w:gridCol w:w="1007"/>
        <w:gridCol w:w="1009"/>
        <w:gridCol w:w="1009"/>
        <w:gridCol w:w="1009"/>
        <w:gridCol w:w="1009"/>
      </w:tblGrid>
      <w:tr w:rsidR="00F316F9" w:rsidRPr="00B35CAA" w:rsidTr="002D735B">
        <w:trPr>
          <w:cantSplit/>
          <w:jc w:val="center"/>
        </w:trPr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403A2A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F316F9" w:rsidRDefault="00F316F9" w:rsidP="00403A2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1007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75,7</w:t>
            </w:r>
          </w:p>
        </w:tc>
        <w:tc>
          <w:tcPr>
            <w:tcW w:w="1007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75,0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72,2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71,6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76,3</w:t>
            </w:r>
          </w:p>
        </w:tc>
        <w:tc>
          <w:tcPr>
            <w:tcW w:w="100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73,9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Центральный федеральный округ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75,8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78,6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75,2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78,6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89,8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76,4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85,2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84,4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86,5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83,9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82,8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87,1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94,1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92,1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68,3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75,1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88,6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28,3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17,0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16,5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15,8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15,5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24,1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39,6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54,0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53,9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52,6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49,8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41,2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33,1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20,7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21,7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20,7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19,1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91,7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85,2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62,5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60,5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63,9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45,7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28,4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36,3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40,4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36,0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37,4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48,9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53,8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36,7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42,2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43,6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39,0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75,5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82,0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83,5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86,1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75,1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81,0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84,7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74,7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73,8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97,5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62,3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20,2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21,6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18,2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27,9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47,7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39,0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80,1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88,6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91,6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97,9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95,0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69,9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64,2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81,7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70,2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62,1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18,0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24,2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15,8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14,7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15,7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14,9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33,4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31,8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34,7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76,4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67,9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78,1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76,8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83,8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77,6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79,0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80,3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39,7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35,9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18,7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14,8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14,4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12,0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54,0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39,9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66,2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73,9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61,0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45,5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Северо-Западный федеральный округ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72,8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70,6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73,6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70,7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71,3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73,8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56,4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42,8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50,0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50,5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46,3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47,6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37,9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37,3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43,9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42,3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34,2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31,6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55,8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63,0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64,3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64,2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60,8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62,3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</w:rPr>
              <w:t>Ненецкий автономный округ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–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0,9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без 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br/>
              <w:t>автономного округа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72,3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73,6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72,3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70,6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73,1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72,1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78,9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74,2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68,7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67,6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71,4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69,9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30,2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72,4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73,5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66,8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31,1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Ленинградская область 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81,2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82,6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75,1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81,5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88,6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86,6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89,6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91,8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92,3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92,7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66,2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64,8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74,9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73,4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70,9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27,4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37,7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31,4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26,3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28,0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27,0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65,8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36,3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31,4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25,1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34,8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pStyle w:val="5"/>
              <w:keepNext w:val="0"/>
              <w:spacing w:before="60" w:line="150" w:lineRule="exact"/>
              <w:ind w:left="0"/>
              <w:jc w:val="center"/>
              <w:rPr>
                <w:rFonts w:cs="Arial"/>
                <w:color w:val="000000" w:themeColor="text1"/>
              </w:rPr>
            </w:pPr>
            <w:r w:rsidRPr="00BD2D98">
              <w:rPr>
                <w:rFonts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73,7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78,7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68,7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65,8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64,5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66,1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56,5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37,4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42,4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16,1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12,8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12,4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4,9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7,4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12,9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3,3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69,8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36,5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33,3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62,9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64,5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83,4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86,6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73,3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69,8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75,1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74,7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10,7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19,3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13,9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11,8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10,9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53,5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57,1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38,7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34,9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38,1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41,4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83,2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85,6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80,7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69,9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72,7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43,7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24,2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4,2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38,0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Северо-Кавказский федеральный округ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81,0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74,8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65,2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33,1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51,2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50,8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7,9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11,1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29,2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50,8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68,8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48,6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</w:t>
            </w: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Ингушетия 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0,6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–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41,1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24,7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3,5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2,0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3,4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1,9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93,8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93,2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93,9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32,8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79,2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77,4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97,4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96,6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28,6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28,1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32,1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32,9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0,0</w:t>
            </w:r>
          </w:p>
        </w:tc>
        <w:tc>
          <w:tcPr>
            <w:tcW w:w="1007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5,1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6,3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–</w:t>
            </w:r>
          </w:p>
        </w:tc>
        <w:tc>
          <w:tcPr>
            <w:tcW w:w="1009" w:type="dxa"/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1,7</w:t>
            </w:r>
          </w:p>
        </w:tc>
        <w:tc>
          <w:tcPr>
            <w:tcW w:w="1009" w:type="dxa"/>
            <w:tcBorders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9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D2D98" w:rsidRPr="00BD2D98" w:rsidRDefault="00BD2D98" w:rsidP="00A44318">
            <w:pPr>
              <w:spacing w:before="6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007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51,0</w:t>
            </w:r>
          </w:p>
        </w:tc>
        <w:tc>
          <w:tcPr>
            <w:tcW w:w="1007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41,5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36,8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35,2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44,0</w:t>
            </w:r>
          </w:p>
        </w:tc>
        <w:tc>
          <w:tcPr>
            <w:tcW w:w="100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46,9</w:t>
            </w:r>
          </w:p>
        </w:tc>
      </w:tr>
    </w:tbl>
    <w:p w:rsidR="00872E0B" w:rsidRPr="00B35CAA" w:rsidRDefault="00C30CF0" w:rsidP="000559F1">
      <w:pPr>
        <w:pStyle w:val="xl27"/>
        <w:pageBreakBefore/>
        <w:spacing w:before="0" w:beforeAutospacing="0" w:after="48" w:afterAutospacing="0"/>
        <w:rPr>
          <w:rFonts w:eastAsia="Times New Roman"/>
          <w:color w:val="000000" w:themeColor="text1"/>
          <w:szCs w:val="24"/>
        </w:rPr>
      </w:pPr>
      <w:r w:rsidRPr="00B35CAA">
        <w:rPr>
          <w:rFonts w:eastAsia="Times New Roman"/>
          <w:color w:val="000000" w:themeColor="text1"/>
          <w:szCs w:val="24"/>
        </w:rPr>
        <w:t xml:space="preserve">Продолжение табл. </w:t>
      </w:r>
      <w:r w:rsidR="000559F1" w:rsidRPr="00B35CAA">
        <w:rPr>
          <w:rFonts w:eastAsia="Times New Roman"/>
          <w:color w:val="000000" w:themeColor="text1"/>
          <w:szCs w:val="24"/>
        </w:rPr>
        <w:t>8</w:t>
      </w:r>
      <w:r w:rsidRPr="00B35CAA">
        <w:rPr>
          <w:rFonts w:eastAsia="Times New Roman"/>
          <w:color w:val="000000" w:themeColor="text1"/>
          <w:szCs w:val="24"/>
        </w:rPr>
        <w:t>.</w:t>
      </w:r>
      <w:r w:rsidR="000559F1" w:rsidRPr="00B35CAA">
        <w:rPr>
          <w:rFonts w:eastAsia="Times New Roman"/>
          <w:color w:val="000000" w:themeColor="text1"/>
          <w:szCs w:val="24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008"/>
        <w:gridCol w:w="1011"/>
        <w:gridCol w:w="1011"/>
        <w:gridCol w:w="1011"/>
        <w:gridCol w:w="1011"/>
        <w:gridCol w:w="1011"/>
      </w:tblGrid>
      <w:tr w:rsidR="00F316F9" w:rsidRPr="00B35CAA" w:rsidTr="002D735B">
        <w:trPr>
          <w:cantSplit/>
          <w:jc w:val="center"/>
        </w:trPr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403A2A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F316F9" w:rsidRDefault="00F316F9" w:rsidP="00403A2A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1008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65,3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66,8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66,1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65,3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65,3</w:t>
            </w:r>
          </w:p>
        </w:tc>
        <w:tc>
          <w:tcPr>
            <w:tcW w:w="1011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69,6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68,5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41,3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40,6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39,5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41,2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23,9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30,9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15,2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23,1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24,1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16,7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93,0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92,3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84,5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87,0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88,1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90,6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55,6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59,8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43,7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42,3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37,3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33,1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15,2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33,7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40,2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38,5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40,3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33,0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30,3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31,4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22,4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22,2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22,3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25,2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76,6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77,8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77,8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80,6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66,9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67,9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60,8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54,7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58,4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Нижегородская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62,2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40,1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37,5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48,8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46,6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55,4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55,1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64,1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57,1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52,4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49,3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89,2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97,0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96,8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96,3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96,7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54,3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60,5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64,5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48,4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50,6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49,7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84,1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68,1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72,9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75,5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77,1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81,5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36,5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36,3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95,8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73,8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75,0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72,7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74,4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73,9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AE1C04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AE1C04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74,0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73,3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57,9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41,7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44,4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53,4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57,4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Свердловская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89,0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89,1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89,8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89,6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90,3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90,1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16,2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14,9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14,9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14,8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39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 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 округ – Югра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17,3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16,5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17,3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16,8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</w:rPr>
              <w:t>Ямало-Ненецкий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 автономный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0,0</w:t>
            </w:r>
          </w:p>
        </w:tc>
        <w:tc>
          <w:tcPr>
            <w:tcW w:w="1011" w:type="dxa"/>
            <w:shd w:val="clear" w:color="auto" w:fill="auto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0,1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23,5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55,6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53,0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50,3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50,9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49,2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86,2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83,3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80,4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84,6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84,3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83,4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78,7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76,0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72,1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70,1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74,7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74,4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26,9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18,1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16,6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7,5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7,2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6,2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58,7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39,8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66,1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57,4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41,1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38,0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63,7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65,9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66,0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63,1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75,8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64,8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72,9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74,9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72,6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85,0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76,0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69,3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65,9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70,7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82,5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74,9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77,4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77,7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65,4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65,8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70,1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Новосибирская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81,5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84,8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83,5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82,6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82,6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85,1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88,6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90,1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90,8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89,9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90,7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90,7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54,0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43,3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52,1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40,0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30,2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33,9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Дальневосточный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84,2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81,0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77,7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73,6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76,8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60" w:line="15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78,2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87,5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87,0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85,5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80,3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84,3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84,1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62,5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62,6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51,9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55,6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49,3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81,5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77,0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83,1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86,4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13,0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25,0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8,1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8,3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8,6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91,7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91,3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88,5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85,3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88,1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90,3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Хабаровский край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84,7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80,7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76,6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78,3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70,6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73,3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67,5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69,6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72,4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67,4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63,0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50,7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56,7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59,2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50,4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80,2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34,8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49,3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52,5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41,6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45,8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86,7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70,9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86,5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79,4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73,0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71,3</w:t>
            </w:r>
          </w:p>
        </w:tc>
      </w:tr>
      <w:tr w:rsidR="00BD2D98" w:rsidRPr="00B35CAA" w:rsidTr="00BD2D98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F94167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58,1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58,8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55,0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45,5</w:t>
            </w:r>
          </w:p>
        </w:tc>
        <w:tc>
          <w:tcPr>
            <w:tcW w:w="1011" w:type="dxa"/>
            <w:vAlign w:val="bottom"/>
          </w:tcPr>
          <w:p w:rsidR="00BD2D98" w:rsidRPr="00BD2D98" w:rsidRDefault="00BD2D98" w:rsidP="00F316F9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43,5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Cs/>
                <w:color w:val="000000" w:themeColor="text1"/>
                <w:sz w:val="14"/>
              </w:rPr>
              <w:t>44,4</w:t>
            </w:r>
          </w:p>
        </w:tc>
      </w:tr>
      <w:tr w:rsidR="00BD2D98" w:rsidRPr="00B35CAA" w:rsidTr="006E0E90">
        <w:tblPrEx>
          <w:tblCellMar>
            <w:left w:w="57" w:type="dxa"/>
          </w:tblCellMar>
        </w:tblPrEx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BD2D98" w:rsidRPr="00B00304" w:rsidRDefault="00BD2D98" w:rsidP="00B00304">
            <w:pPr>
              <w:spacing w:before="60" w:after="60"/>
              <w:ind w:left="113" w:right="181"/>
              <w:rPr>
                <w:rFonts w:ascii="Arial" w:hAnsi="Arial" w:cs="Arial"/>
                <w:sz w:val="14"/>
                <w:szCs w:val="14"/>
              </w:rPr>
            </w:pP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B00304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BD2D98" w:rsidRPr="00B00304" w:rsidRDefault="00BD2D98" w:rsidP="00B00304">
            <w:pPr>
              <w:spacing w:before="60"/>
              <w:ind w:left="113" w:right="113"/>
              <w:jc w:val="both"/>
              <w:rPr>
                <w:rFonts w:ascii="Arial" w:hAnsi="Arial" w:cs="Arial"/>
                <w:sz w:val="12"/>
              </w:rPr>
            </w:pPr>
            <w:r w:rsidRPr="00B00304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B00304">
              <w:rPr>
                <w:rFonts w:ascii="Arial" w:hAnsi="Arial" w:cs="Arial"/>
                <w:sz w:val="12"/>
              </w:rPr>
              <w:t xml:space="preserve"> </w:t>
            </w:r>
            <w:r w:rsidRPr="00F316F9">
              <w:rPr>
                <w:rFonts w:ascii="Arial" w:hAnsi="Arial" w:cs="Arial"/>
                <w:sz w:val="12"/>
              </w:rPr>
              <w:t xml:space="preserve">С </w:t>
            </w:r>
            <w:r w:rsidRPr="00B00304">
              <w:rPr>
                <w:rFonts w:ascii="Arial" w:hAnsi="Arial" w:cs="Arial"/>
                <w:sz w:val="12"/>
              </w:rPr>
              <w:t>2015 г. – включая индивидуальных предпринимателей.</w:t>
            </w:r>
          </w:p>
          <w:p w:rsidR="00BD2D98" w:rsidRPr="00B35CAA" w:rsidRDefault="00BD2D98" w:rsidP="00B00304">
            <w:pPr>
              <w:ind w:left="113" w:right="113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00304">
              <w:rPr>
                <w:rFonts w:ascii="Arial" w:hAnsi="Arial" w:cs="Arial"/>
                <w:sz w:val="12"/>
                <w:vertAlign w:val="superscript"/>
              </w:rPr>
              <w:t>2)</w:t>
            </w:r>
            <w:r w:rsidRPr="00B00304">
              <w:rPr>
                <w:rFonts w:ascii="Arial" w:hAnsi="Arial" w:cs="Arial"/>
                <w:sz w:val="12"/>
              </w:rPr>
              <w:t> С 2020 г. – по данным Федеральной службы по надзору в сфере природопользования.</w:t>
            </w:r>
          </w:p>
        </w:tc>
      </w:tr>
    </w:tbl>
    <w:p w:rsidR="00F51649" w:rsidRPr="00B35CAA" w:rsidRDefault="003A0ED5" w:rsidP="000D2096">
      <w:pPr>
        <w:pageBreakBefore/>
        <w:ind w:left="113"/>
        <w:jc w:val="center"/>
        <w:rPr>
          <w:rFonts w:ascii="Arial" w:hAnsi="Arial" w:cs="Arial"/>
          <w:b/>
          <w:color w:val="000000" w:themeColor="text1"/>
          <w:sz w:val="16"/>
          <w:vertAlign w:val="superscript"/>
        </w:rPr>
      </w:pPr>
      <w:r w:rsidRPr="00B35CAA">
        <w:rPr>
          <w:rFonts w:ascii="Arial" w:hAnsi="Arial" w:cs="Arial"/>
          <w:b/>
          <w:color w:val="000000" w:themeColor="text1"/>
          <w:sz w:val="16"/>
        </w:rPr>
        <w:t>8</w:t>
      </w:r>
      <w:r w:rsidR="001C3B89" w:rsidRPr="00B35CAA">
        <w:rPr>
          <w:rFonts w:ascii="Arial" w:hAnsi="Arial" w:cs="Arial"/>
          <w:b/>
          <w:color w:val="000000" w:themeColor="text1"/>
          <w:sz w:val="16"/>
        </w:rPr>
        <w:t>.</w:t>
      </w:r>
      <w:r w:rsidRPr="00B35CAA">
        <w:rPr>
          <w:rFonts w:ascii="Arial" w:hAnsi="Arial" w:cs="Arial"/>
          <w:b/>
          <w:color w:val="000000" w:themeColor="text1"/>
          <w:sz w:val="16"/>
        </w:rPr>
        <w:t>6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. ИСПОЛЬЗОВАНИЕ СВЕЖЕЙ ВОДЫ</w:t>
      </w:r>
      <w:proofErr w:type="gramStart"/>
      <w:r w:rsidR="00FF2138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1</w:t>
      </w:r>
      <w:proofErr w:type="gramEnd"/>
      <w:r w:rsidR="00FF2138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)</w:t>
      </w:r>
    </w:p>
    <w:p w:rsidR="00F51649" w:rsidRPr="00B35CAA" w:rsidRDefault="00F51649">
      <w:pPr>
        <w:tabs>
          <w:tab w:val="center" w:pos="6634"/>
        </w:tabs>
        <w:spacing w:after="72"/>
        <w:jc w:val="center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color w:val="000000" w:themeColor="text1"/>
          <w:sz w:val="14"/>
        </w:rPr>
        <w:t>(миллионов кубических метров)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6"/>
        <w:gridCol w:w="1009"/>
        <w:gridCol w:w="1011"/>
        <w:gridCol w:w="1011"/>
        <w:gridCol w:w="1011"/>
        <w:gridCol w:w="1011"/>
        <w:gridCol w:w="1011"/>
      </w:tblGrid>
      <w:tr w:rsidR="00F316F9" w:rsidRPr="00B35CAA" w:rsidTr="002D735B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527556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F316F9" w:rsidRDefault="00F316F9" w:rsidP="0052755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pStyle w:val="4"/>
              <w:spacing w:before="64" w:line="150" w:lineRule="exact"/>
              <w:rPr>
                <w:rFonts w:cs="Arial"/>
              </w:rPr>
            </w:pPr>
            <w:r w:rsidRPr="00C246CD">
              <w:rPr>
                <w:rFonts w:cs="Arial"/>
              </w:rPr>
              <w:t>Российская Федерация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59</w:t>
            </w:r>
            <w:r w:rsidRPr="00C246C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C246CD">
              <w:rPr>
                <w:rFonts w:ascii="Arial" w:hAnsi="Arial" w:cs="Arial"/>
                <w:b/>
                <w:sz w:val="14"/>
                <w:szCs w:val="14"/>
                <w:lang w:val="en-US"/>
              </w:rPr>
              <w:t>5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</w:rPr>
              <w:t>54 53</w:t>
            </w:r>
            <w:r w:rsidRPr="00D2615D">
              <w:rPr>
                <w:rFonts w:ascii="Arial" w:hAnsi="Arial" w:cs="Arial"/>
                <w:b/>
                <w:sz w:val="14"/>
                <w:lang w:val="en-US"/>
              </w:rPr>
              <w:t>7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2615D">
              <w:rPr>
                <w:rFonts w:ascii="Arial" w:hAnsi="Arial" w:cs="Arial"/>
                <w:b/>
                <w:sz w:val="14"/>
              </w:rPr>
              <w:t>47 028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2615D">
              <w:rPr>
                <w:rFonts w:ascii="Arial" w:hAnsi="Arial" w:cs="Arial"/>
                <w:b/>
                <w:sz w:val="14"/>
              </w:rPr>
              <w:t>48 079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vAlign w:val="bottom"/>
          </w:tcPr>
          <w:p w:rsidR="00D2615D" w:rsidRPr="009E6D5B" w:rsidRDefault="00D2615D" w:rsidP="00D2615D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9E6D5B">
              <w:rPr>
                <w:rFonts w:ascii="Arial" w:hAnsi="Arial" w:cs="Arial"/>
                <w:b/>
                <w:sz w:val="14"/>
                <w:szCs w:val="14"/>
              </w:rPr>
              <w:t>47 87</w:t>
            </w:r>
            <w:r w:rsidRPr="009E6D5B">
              <w:rPr>
                <w:rFonts w:ascii="Arial" w:hAnsi="Arial" w:cs="Arial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011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9E6D5B" w:rsidRDefault="00D2615D" w:rsidP="00AD447C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E6D5B">
              <w:rPr>
                <w:rFonts w:ascii="Arial" w:hAnsi="Arial" w:cs="Arial"/>
                <w:b/>
                <w:sz w:val="14"/>
                <w:szCs w:val="14"/>
              </w:rPr>
              <w:t>49 668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pStyle w:val="3"/>
              <w:spacing w:before="64" w:line="150" w:lineRule="exact"/>
              <w:rPr>
                <w:rFonts w:cs="Arial"/>
                <w:sz w:val="14"/>
              </w:rPr>
            </w:pPr>
            <w:r w:rsidRPr="00C246CD">
              <w:rPr>
                <w:rFonts w:cs="Arial"/>
                <w:sz w:val="14"/>
              </w:rPr>
              <w:t>Центральный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10</w:t>
            </w:r>
            <w:r w:rsidRPr="00C246C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062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C246CD">
              <w:rPr>
                <w:rFonts w:ascii="Arial" w:hAnsi="Arial" w:cs="Arial"/>
                <w:b/>
                <w:sz w:val="14"/>
              </w:rPr>
              <w:t>9 068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A44318">
              <w:rPr>
                <w:rFonts w:ascii="Arial" w:hAnsi="Arial" w:cs="Arial"/>
                <w:b/>
                <w:sz w:val="14"/>
              </w:rPr>
              <w:t>7 339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A44318">
              <w:rPr>
                <w:rFonts w:ascii="Arial" w:hAnsi="Arial" w:cs="Arial"/>
                <w:b/>
                <w:sz w:val="14"/>
              </w:rPr>
              <w:t>8 097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8 155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8 150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244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93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393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414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86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</w:rPr>
              <w:t>781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1 138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1 588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1 724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1 548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219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156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  <w:lang w:val="en-US"/>
              </w:rPr>
            </w:pPr>
            <w:r w:rsidRPr="00C246CD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2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</w:rPr>
              <w:t>030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1 576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44318">
              <w:rPr>
                <w:rFonts w:ascii="Arial" w:hAnsi="Arial" w:cs="Arial"/>
                <w:sz w:val="14"/>
                <w:szCs w:val="14"/>
              </w:rPr>
              <w:t>1 706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1 731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1 779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159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93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</w:rPr>
              <w:t>328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1 021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1 219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1 102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1 220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235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764A73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  <w:lang w:val="en-US"/>
              </w:rPr>
            </w:pPr>
            <w:r w:rsidRPr="00C246CD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</w:rPr>
              <w:t>541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1 299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246CD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</w:t>
            </w:r>
            <w:r w:rsidRPr="00C411C9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411C9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1 331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keepNext/>
              <w:spacing w:before="64" w:line="150" w:lineRule="exact"/>
              <w:jc w:val="center"/>
              <w:outlineLvl w:val="2"/>
              <w:rPr>
                <w:rFonts w:ascii="Arial" w:hAnsi="Arial" w:cs="Arial"/>
                <w:b/>
                <w:sz w:val="14"/>
              </w:rPr>
            </w:pPr>
            <w:r w:rsidRPr="00C246CD">
              <w:rPr>
                <w:rFonts w:ascii="Arial" w:hAnsi="Arial" w:cs="Arial"/>
                <w:b/>
                <w:sz w:val="14"/>
              </w:rPr>
              <w:t>Северо-Западный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11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671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C246CD">
              <w:rPr>
                <w:rFonts w:ascii="Arial" w:hAnsi="Arial" w:cs="Arial"/>
                <w:b/>
                <w:sz w:val="14"/>
              </w:rPr>
              <w:t>9 911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8 222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7 223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7 378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7 421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A610FD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A610FD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486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584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565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552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517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454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284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284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633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570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53</w:t>
            </w: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A610FD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602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393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A610FD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104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A610FD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 xml:space="preserve">Ленинградская область 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623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5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</w:rPr>
              <w:t>706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4 326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3 436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3 539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3 403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A610FD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502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</w:rPr>
              <w:t>373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1 423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1 327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1 435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1 586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A610FD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95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A610FD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017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873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791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782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pStyle w:val="7"/>
              <w:keepNext w:val="0"/>
              <w:spacing w:before="64" w:line="150" w:lineRule="exact"/>
              <w:rPr>
                <w:rFonts w:cs="Arial"/>
              </w:rPr>
            </w:pPr>
            <w:r w:rsidRPr="00C246CD">
              <w:rPr>
                <w:rFonts w:cs="Arial"/>
              </w:rPr>
              <w:t>Южный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465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C246CD">
              <w:rPr>
                <w:rFonts w:ascii="Arial" w:hAnsi="Arial" w:cs="Arial"/>
                <w:b/>
                <w:sz w:val="14"/>
              </w:rPr>
              <w:t>7 341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6 919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7 268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7 06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7 487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053B2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053B2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397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3 076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053B2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3</w:t>
            </w:r>
            <w:r w:rsidRPr="00C246CD">
              <w:rPr>
                <w:rFonts w:ascii="Arial" w:hAnsi="Arial" w:cs="Arial"/>
                <w:b/>
                <w:sz w:val="14"/>
              </w:rPr>
              <w:t> </w:t>
            </w:r>
            <w:r w:rsidRPr="00C246CD">
              <w:rPr>
                <w:rFonts w:ascii="Arial" w:hAnsi="Arial" w:cs="Arial"/>
                <w:sz w:val="14"/>
              </w:rPr>
              <w:t>056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2 872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3 162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2 705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053B2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731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576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673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053B2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594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567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564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2 395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2 330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2</w:t>
            </w:r>
            <w:r w:rsidRPr="00C246CD">
              <w:rPr>
                <w:rFonts w:ascii="Arial" w:hAnsi="Arial" w:cs="Arial"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</w:rPr>
              <w:t>142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2 14</w:t>
            </w: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2 230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2 29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keepNext/>
              <w:spacing w:before="64" w:line="150" w:lineRule="exact"/>
              <w:jc w:val="center"/>
              <w:outlineLvl w:val="6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b/>
                <w:sz w:val="14"/>
              </w:rPr>
              <w:t>Северо-Кавказский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C246CD">
              <w:rPr>
                <w:rFonts w:ascii="Arial" w:hAnsi="Arial" w:cs="Arial"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635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C246CD">
              <w:rPr>
                <w:rFonts w:ascii="Arial" w:hAnsi="Arial" w:cs="Arial"/>
                <w:b/>
                <w:sz w:val="14"/>
              </w:rPr>
              <w:t>6</w:t>
            </w:r>
            <w:r w:rsidRPr="00C246CD">
              <w:rPr>
                <w:rFonts w:ascii="Arial" w:hAnsi="Arial" w:cs="Arial"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b/>
                <w:sz w:val="14"/>
              </w:rPr>
              <w:t>781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6 035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6 98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5 991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411C9">
              <w:rPr>
                <w:rFonts w:ascii="Arial" w:hAnsi="Arial" w:cs="Arial"/>
                <w:b/>
                <w:sz w:val="14"/>
                <w:szCs w:val="14"/>
              </w:rPr>
              <w:t>6 217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3 030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2</w:t>
            </w:r>
            <w:r w:rsidRPr="00C246CD">
              <w:rPr>
                <w:rFonts w:ascii="Arial" w:hAnsi="Arial" w:cs="Arial"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</w:rPr>
              <w:t>407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2 501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2 373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2 381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2 265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 xml:space="preserve">Республика Ингушетия 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375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149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 xml:space="preserve">Чеченская Республика 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368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1011" w:type="dxa"/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</w:tr>
      <w:tr w:rsidR="00D2615D" w:rsidRPr="00B35CAA" w:rsidTr="00B00304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94167">
            <w:pPr>
              <w:spacing w:before="64" w:line="150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3 373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3</w:t>
            </w:r>
            <w:r w:rsidRPr="00C246CD">
              <w:rPr>
                <w:rFonts w:ascii="Arial" w:hAnsi="Arial" w:cs="Arial"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</w:rPr>
              <w:t>253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2 420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2615D" w:rsidRPr="00C246CD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3 539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vAlign w:val="bottom"/>
          </w:tcPr>
          <w:p w:rsidR="00D2615D" w:rsidRPr="00C411C9" w:rsidRDefault="00D2615D" w:rsidP="00F316F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2 606</w:t>
            </w:r>
          </w:p>
        </w:tc>
        <w:tc>
          <w:tcPr>
            <w:tcW w:w="1011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C411C9" w:rsidRDefault="00D2615D" w:rsidP="00C411C9">
            <w:pPr>
              <w:spacing w:before="64" w:line="15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411C9">
              <w:rPr>
                <w:rFonts w:ascii="Arial" w:hAnsi="Arial" w:cs="Arial"/>
                <w:sz w:val="14"/>
                <w:szCs w:val="14"/>
              </w:rPr>
              <w:t>3 028</w:t>
            </w:r>
          </w:p>
        </w:tc>
      </w:tr>
    </w:tbl>
    <w:p w:rsidR="00F51649" w:rsidRPr="00B35CAA" w:rsidRDefault="00F51649" w:rsidP="003A0ED5">
      <w:pPr>
        <w:pStyle w:val="xl27"/>
        <w:pageBreakBefore/>
        <w:spacing w:before="0" w:beforeAutospacing="0" w:after="48" w:afterAutospacing="0"/>
        <w:rPr>
          <w:rFonts w:eastAsia="Times New Roman"/>
          <w:color w:val="000000" w:themeColor="text1"/>
          <w:szCs w:val="24"/>
        </w:rPr>
      </w:pPr>
      <w:r w:rsidRPr="00B35CAA">
        <w:rPr>
          <w:rFonts w:eastAsia="Times New Roman"/>
          <w:color w:val="000000" w:themeColor="text1"/>
          <w:szCs w:val="24"/>
        </w:rPr>
        <w:t xml:space="preserve">Продолжение табл. </w:t>
      </w:r>
      <w:r w:rsidR="003A0ED5" w:rsidRPr="00B35CAA">
        <w:rPr>
          <w:rFonts w:eastAsia="Times New Roman"/>
          <w:color w:val="000000" w:themeColor="text1"/>
          <w:szCs w:val="24"/>
        </w:rPr>
        <w:t>8</w:t>
      </w:r>
      <w:r w:rsidR="001C3B89" w:rsidRPr="00B35CAA">
        <w:rPr>
          <w:rFonts w:eastAsia="Times New Roman"/>
          <w:color w:val="000000" w:themeColor="text1"/>
          <w:szCs w:val="24"/>
        </w:rPr>
        <w:t>.</w:t>
      </w:r>
      <w:r w:rsidR="003A0ED5" w:rsidRPr="00B35CAA">
        <w:rPr>
          <w:rFonts w:eastAsia="Times New Roman"/>
          <w:color w:val="000000" w:themeColor="text1"/>
          <w:szCs w:val="24"/>
        </w:rPr>
        <w:t>6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6"/>
        <w:gridCol w:w="1009"/>
        <w:gridCol w:w="1011"/>
        <w:gridCol w:w="1011"/>
        <w:gridCol w:w="1011"/>
        <w:gridCol w:w="1011"/>
        <w:gridCol w:w="1011"/>
      </w:tblGrid>
      <w:tr w:rsidR="00F316F9" w:rsidRPr="00B35CAA" w:rsidTr="002D735B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527556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B35CAA" w:rsidRDefault="00F316F9" w:rsidP="00F316F9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6F9" w:rsidRPr="00F316F9" w:rsidRDefault="00F316F9" w:rsidP="0052755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pStyle w:val="7"/>
              <w:spacing w:before="70" w:line="156" w:lineRule="exact"/>
              <w:rPr>
                <w:rFonts w:cs="Arial"/>
              </w:rPr>
            </w:pPr>
            <w:r w:rsidRPr="00C246CD">
              <w:rPr>
                <w:rFonts w:cs="Arial"/>
              </w:rPr>
              <w:t>Приволжский федеральный округ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9 254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802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5 947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6 168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2923">
              <w:rPr>
                <w:rFonts w:ascii="Arial" w:hAnsi="Arial" w:cs="Arial"/>
                <w:b/>
                <w:sz w:val="14"/>
                <w:szCs w:val="14"/>
              </w:rPr>
              <w:t>5 943</w:t>
            </w:r>
          </w:p>
        </w:tc>
        <w:tc>
          <w:tcPr>
            <w:tcW w:w="1011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6 545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1F6450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756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674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682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740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740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1F6450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75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1F6450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1F6450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663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862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1F6450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1F6450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90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936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1 103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1 257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1 310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1 362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694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653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846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621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563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568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1F6450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1F6450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pStyle w:val="5"/>
              <w:spacing w:before="70" w:line="156" w:lineRule="exact"/>
              <w:jc w:val="center"/>
              <w:rPr>
                <w:rFonts w:cs="Arial"/>
              </w:rPr>
            </w:pPr>
            <w:r w:rsidRPr="00C246CD">
              <w:rPr>
                <w:rFonts w:cs="Arial"/>
              </w:rPr>
              <w:t>Уральский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3 745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4 907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4 999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5 058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2923">
              <w:rPr>
                <w:rFonts w:ascii="Arial" w:hAnsi="Arial" w:cs="Arial"/>
                <w:b/>
                <w:sz w:val="14"/>
                <w:szCs w:val="14"/>
              </w:rPr>
              <w:t>4 985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5 036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28052A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28052A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651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647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620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28052A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825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3 318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3 378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3 418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3 457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454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28052A">
            <w:pPr>
              <w:spacing w:before="70" w:line="156" w:lineRule="exact"/>
              <w:ind w:left="255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819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2 720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2 778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2 850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2 884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28052A">
            <w:pPr>
              <w:spacing w:before="70" w:line="156" w:lineRule="exact"/>
              <w:ind w:left="255"/>
              <w:rPr>
                <w:rFonts w:ascii="Arial" w:hAnsi="Arial" w:cs="Arial"/>
                <w:spacing w:val="-4"/>
                <w:sz w:val="14"/>
              </w:rPr>
            </w:pPr>
            <w:r w:rsidRPr="00C246CD">
              <w:rPr>
                <w:rFonts w:ascii="Arial" w:hAnsi="Arial" w:cs="Arial"/>
                <w:spacing w:val="-4"/>
                <w:sz w:val="14"/>
              </w:rPr>
              <w:t>Ямало-Ненецкий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255"/>
              <w:rPr>
                <w:rFonts w:ascii="Arial" w:hAnsi="Arial" w:cs="Arial"/>
                <w:spacing w:val="-4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404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419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984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877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915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pStyle w:val="8"/>
              <w:spacing w:before="70" w:line="156" w:lineRule="exact"/>
              <w:rPr>
                <w:rFonts w:cs="Arial"/>
              </w:rPr>
            </w:pPr>
            <w:r w:rsidRPr="00C246CD">
              <w:rPr>
                <w:rFonts w:cs="Arial"/>
              </w:rPr>
              <w:t>Сибирский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trike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7 005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trike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6 353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5 421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5 126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2923">
              <w:rPr>
                <w:rFonts w:ascii="Arial" w:hAnsi="Arial" w:cs="Arial"/>
                <w:b/>
                <w:sz w:val="14"/>
                <w:szCs w:val="14"/>
              </w:rPr>
              <w:t>6 010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6 004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340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1 542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1 459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1 941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1 843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008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879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861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964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1 037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751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</w:t>
            </w:r>
            <w:r w:rsidRPr="00C246CD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C246CD">
              <w:rPr>
                <w:rFonts w:ascii="Arial" w:hAnsi="Arial" w:cs="Arial"/>
                <w:sz w:val="14"/>
                <w:szCs w:val="14"/>
              </w:rPr>
              <w:t>737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1 477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1 274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1 474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1 457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589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C246CD">
              <w:rPr>
                <w:rFonts w:ascii="Arial" w:hAnsi="Arial" w:cs="Arial"/>
                <w:b/>
                <w:sz w:val="14"/>
              </w:rPr>
              <w:t>Дальневосточный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2 617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trike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2 374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2 145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246CD">
              <w:rPr>
                <w:rFonts w:ascii="Arial" w:hAnsi="Arial" w:cs="Arial"/>
                <w:b/>
                <w:sz w:val="14"/>
                <w:szCs w:val="14"/>
              </w:rPr>
              <w:t>2 152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42923">
              <w:rPr>
                <w:rFonts w:ascii="Arial" w:hAnsi="Arial" w:cs="Arial"/>
                <w:b/>
                <w:sz w:val="14"/>
                <w:szCs w:val="14"/>
              </w:rPr>
              <w:t>2 345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2 336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43856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465A67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465A67" w:rsidRPr="00C246CD" w:rsidRDefault="00465A67" w:rsidP="00F94167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C246CD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465A67" w:rsidRPr="00C246CD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246CD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011" w:type="dxa"/>
            <w:vAlign w:val="bottom"/>
          </w:tcPr>
          <w:p w:rsidR="00465A67" w:rsidRPr="00542923" w:rsidRDefault="00465A67" w:rsidP="00F316F9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923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465A67" w:rsidRDefault="00465A67" w:rsidP="00465A67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F421EA" w:rsidRPr="00F421EA" w:rsidTr="00BA1D1A"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465A67" w:rsidRPr="00F421EA" w:rsidRDefault="00465A67" w:rsidP="00FF2138">
            <w:pPr>
              <w:spacing w:before="60" w:after="60"/>
              <w:ind w:left="113" w:right="181"/>
              <w:rPr>
                <w:rFonts w:ascii="Arial" w:hAnsi="Arial" w:cs="Arial"/>
                <w:sz w:val="14"/>
                <w:szCs w:val="14"/>
              </w:rPr>
            </w:pPr>
            <w:r w:rsidRPr="00F421EA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421EA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421EA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421EA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421EA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D2615D" w:rsidRPr="00F421EA" w:rsidRDefault="00465A67" w:rsidP="00F421EA">
            <w:pPr>
              <w:spacing w:after="20"/>
              <w:ind w:left="226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421EA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F421EA">
              <w:rPr>
                <w:rFonts w:ascii="Arial" w:hAnsi="Arial" w:cs="Arial"/>
                <w:sz w:val="12"/>
              </w:rPr>
              <w:t> </w:t>
            </w:r>
            <w:r w:rsidR="00F421EA" w:rsidRPr="00F421EA">
              <w:rPr>
                <w:rFonts w:ascii="Arial" w:hAnsi="Arial" w:cs="Arial"/>
                <w:sz w:val="12"/>
              </w:rPr>
              <w:t xml:space="preserve">По данным Федерального агентства водных ресурсов. </w:t>
            </w:r>
            <w:r w:rsidR="00F421EA" w:rsidRPr="00F421EA">
              <w:rPr>
                <w:rFonts w:ascii="Arial" w:hAnsi="Arial"/>
                <w:sz w:val="12"/>
              </w:rPr>
              <w:t>В целом по Российской Федерации данные за 2023 год приведены с учетом информации по Донецкой Народной Республике, Луганской Народной Республике, Запорожской и Херсонской областям</w:t>
            </w:r>
            <w:r w:rsidR="00D2615D" w:rsidRPr="00F421EA">
              <w:rPr>
                <w:rFonts w:ascii="Arial" w:hAnsi="Arial"/>
                <w:sz w:val="12"/>
              </w:rPr>
              <w:t>.</w:t>
            </w:r>
          </w:p>
        </w:tc>
      </w:tr>
    </w:tbl>
    <w:p w:rsidR="00F51649" w:rsidRPr="00B35CAA" w:rsidRDefault="003A0ED5" w:rsidP="000D2096">
      <w:pPr>
        <w:pageBreakBefore/>
        <w:spacing w:after="60"/>
        <w:jc w:val="center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b/>
          <w:color w:val="000000" w:themeColor="text1"/>
          <w:sz w:val="16"/>
        </w:rPr>
        <w:t>8</w:t>
      </w:r>
      <w:r w:rsidR="001C3B89" w:rsidRPr="00B35CAA">
        <w:rPr>
          <w:rFonts w:ascii="Arial" w:hAnsi="Arial" w:cs="Arial"/>
          <w:b/>
          <w:color w:val="000000" w:themeColor="text1"/>
          <w:sz w:val="16"/>
        </w:rPr>
        <w:t>.</w:t>
      </w:r>
      <w:r w:rsidRPr="00B35CAA">
        <w:rPr>
          <w:rFonts w:ascii="Arial" w:hAnsi="Arial" w:cs="Arial"/>
          <w:b/>
          <w:color w:val="000000" w:themeColor="text1"/>
          <w:sz w:val="16"/>
        </w:rPr>
        <w:t>7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. ОБЪЕМ ОБОРОТНОЙ И ПОСЛЕДОВАТЕЛЬНО ИСПОЛЬЗУЕМОЙ ВОДЫ</w:t>
      </w:r>
      <w:proofErr w:type="gramStart"/>
      <w:r w:rsidR="002522A4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1</w:t>
      </w:r>
      <w:proofErr w:type="gramEnd"/>
      <w:r w:rsidR="002522A4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)</w:t>
      </w:r>
      <w:r w:rsidR="000C763B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br/>
      </w:r>
      <w:r w:rsidR="00F51649" w:rsidRPr="00B35CAA">
        <w:rPr>
          <w:rFonts w:ascii="Arial" w:hAnsi="Arial" w:cs="Arial"/>
          <w:color w:val="000000" w:themeColor="text1"/>
          <w:sz w:val="14"/>
        </w:rPr>
        <w:t>(миллионов кубических метров)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6"/>
        <w:gridCol w:w="1009"/>
        <w:gridCol w:w="1011"/>
        <w:gridCol w:w="1011"/>
        <w:gridCol w:w="1011"/>
        <w:gridCol w:w="1011"/>
        <w:gridCol w:w="1011"/>
      </w:tblGrid>
      <w:tr w:rsidR="005C5E36" w:rsidRPr="00B35CAA" w:rsidTr="002D735B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27556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5C5E36" w:rsidRDefault="005C5E36" w:rsidP="0052755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pStyle w:val="4"/>
              <w:keepNext w:val="0"/>
              <w:spacing w:before="70" w:line="144" w:lineRule="exact"/>
              <w:ind w:left="57"/>
              <w:rPr>
                <w:rFonts w:cs="Arial"/>
                <w:color w:val="000000" w:themeColor="text1"/>
              </w:rPr>
            </w:pPr>
            <w:r w:rsidRPr="00B35CAA">
              <w:rPr>
                <w:rFonts w:cs="Arial"/>
                <w:color w:val="000000" w:themeColor="text1"/>
              </w:rPr>
              <w:t>Российская Федерация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pacing w:val="-6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pacing w:val="-6"/>
                <w:sz w:val="14"/>
                <w:szCs w:val="14"/>
                <w:lang w:val="en-US"/>
              </w:rPr>
              <w:t>140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b/>
                <w:color w:val="000000" w:themeColor="text1"/>
                <w:spacing w:val="-6"/>
                <w:sz w:val="14"/>
                <w:szCs w:val="14"/>
                <w:lang w:val="en-US"/>
              </w:rPr>
              <w:t>713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138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873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141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116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145 383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</w:rPr>
              <w:t xml:space="preserve">145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310</w:t>
            </w:r>
          </w:p>
        </w:tc>
        <w:tc>
          <w:tcPr>
            <w:tcW w:w="1011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148 319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Центральный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885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</w:rPr>
              <w:t>38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>061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37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934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39 658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</w:rPr>
              <w:t>38 29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38 662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</w:rPr>
              <w:t>628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815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1 847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1 749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1 575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23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295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32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259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5 004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4 983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5 029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154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133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142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169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124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404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730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749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131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811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5 716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4 657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4 615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092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2 337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2 019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2 285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967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2 374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2 471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2 474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960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1 151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1 122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1 450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753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5 139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4 827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4 870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181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954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6 319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6 807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6 910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2 081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2 118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2 009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338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4 862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4 695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4 593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Северо-Западный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10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593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11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068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14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156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145 75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</w:rPr>
              <w:t>14 37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14 270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080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1 105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1 078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1 075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1 305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1 337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1 406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841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935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91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817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454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799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828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901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90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803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839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809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4 296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4 458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4 688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444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485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485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483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3 623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3 253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3 007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059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953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1 025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922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644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1 089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1 104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1 159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676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700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779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71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709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pStyle w:val="8"/>
              <w:keepNext w:val="0"/>
              <w:spacing w:before="70" w:line="144" w:lineRule="exact"/>
              <w:rPr>
                <w:rFonts w:cs="Arial"/>
                <w:color w:val="000000" w:themeColor="text1"/>
              </w:rPr>
            </w:pPr>
            <w:r w:rsidRPr="00B35CAA">
              <w:rPr>
                <w:rFonts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73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</w:rPr>
              <w:t>8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>728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10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488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10 442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</w:rPr>
              <w:t>10 2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47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10 587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D2615D">
              <w:rPr>
                <w:rFonts w:ascii="Arial" w:hAnsi="Arial" w:cs="Arial"/>
                <w:sz w:val="14"/>
              </w:rPr>
              <w:t>241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187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1 801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764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1 780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1 5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261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471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503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1 860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1 302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</w:rPr>
              <w:t>1 309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6 122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464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</w:t>
            </w:r>
            <w:r w:rsidRPr="00B35CA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F8272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586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6 371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6 465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0,4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303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303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Северо-Кавказский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976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966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b/>
                <w:sz w:val="14"/>
                <w:szCs w:val="14"/>
                <w:lang w:val="en-US"/>
              </w:rPr>
              <w:t>950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b/>
                <w:sz w:val="14"/>
                <w:szCs w:val="14"/>
                <w:lang w:val="en-US"/>
              </w:rPr>
              <w:t>896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907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831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Ингушетия 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D2615D" w:rsidRPr="00B35CAA" w:rsidTr="005248FC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3727AB">
            <w:pPr>
              <w:spacing w:before="70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009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914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882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897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853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vAlign w:val="bottom"/>
          </w:tcPr>
          <w:p w:rsidR="00D2615D" w:rsidRPr="00465A67" w:rsidRDefault="00D2615D" w:rsidP="005C5E36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1011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44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794</w:t>
            </w:r>
          </w:p>
        </w:tc>
      </w:tr>
    </w:tbl>
    <w:p w:rsidR="00527556" w:rsidRPr="00B35CAA" w:rsidRDefault="00527556" w:rsidP="003A6B06">
      <w:pPr>
        <w:spacing w:after="60"/>
        <w:jc w:val="center"/>
        <w:rPr>
          <w:rFonts w:ascii="Arial" w:hAnsi="Arial" w:cs="Arial"/>
          <w:color w:val="000000" w:themeColor="text1"/>
          <w:sz w:val="14"/>
        </w:rPr>
      </w:pPr>
    </w:p>
    <w:p w:rsidR="00F51649" w:rsidRPr="00B35CAA" w:rsidRDefault="00F51649" w:rsidP="003A0ED5">
      <w:pPr>
        <w:pStyle w:val="xl27"/>
        <w:pageBreakBefore/>
        <w:spacing w:before="0" w:beforeAutospacing="0" w:after="60" w:afterAutospacing="0"/>
        <w:rPr>
          <w:rFonts w:eastAsia="Times New Roman"/>
          <w:color w:val="000000" w:themeColor="text1"/>
          <w:szCs w:val="24"/>
        </w:rPr>
      </w:pPr>
      <w:r w:rsidRPr="00B35CAA">
        <w:rPr>
          <w:rFonts w:eastAsia="Times New Roman"/>
          <w:color w:val="000000" w:themeColor="text1"/>
          <w:szCs w:val="24"/>
        </w:rPr>
        <w:t xml:space="preserve">Продолжение табл. </w:t>
      </w:r>
      <w:r w:rsidR="003A0ED5" w:rsidRPr="00B35CAA">
        <w:rPr>
          <w:rFonts w:eastAsia="Times New Roman"/>
          <w:color w:val="000000" w:themeColor="text1"/>
          <w:szCs w:val="24"/>
        </w:rPr>
        <w:t>8</w:t>
      </w:r>
      <w:r w:rsidR="001C3B89" w:rsidRPr="00B35CAA">
        <w:rPr>
          <w:rFonts w:eastAsia="Times New Roman"/>
          <w:color w:val="000000" w:themeColor="text1"/>
          <w:szCs w:val="24"/>
        </w:rPr>
        <w:t>.</w:t>
      </w:r>
      <w:r w:rsidR="003A0ED5" w:rsidRPr="00B35CAA">
        <w:rPr>
          <w:rFonts w:eastAsia="Times New Roman"/>
          <w:color w:val="000000" w:themeColor="text1"/>
          <w:szCs w:val="24"/>
        </w:rPr>
        <w:t>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6"/>
        <w:gridCol w:w="1009"/>
        <w:gridCol w:w="1011"/>
        <w:gridCol w:w="1011"/>
        <w:gridCol w:w="1011"/>
        <w:gridCol w:w="1011"/>
        <w:gridCol w:w="1011"/>
      </w:tblGrid>
      <w:tr w:rsidR="005C5E36" w:rsidRPr="00B35CAA" w:rsidTr="002D735B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27556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5C5E36" w:rsidRDefault="005C5E36" w:rsidP="0052755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D2615D" w:rsidRPr="00B35CAA" w:rsidTr="00542923">
        <w:trPr>
          <w:cantSplit/>
          <w:trHeight w:val="42"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jc w:val="center"/>
              <w:outlineLvl w:val="7"/>
              <w:rPr>
                <w:rFonts w:ascii="Arial" w:hAnsi="Arial" w:cs="Arial"/>
                <w:b/>
                <w:sz w:val="14"/>
              </w:rPr>
            </w:pPr>
            <w:r w:rsidRPr="00F82728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1009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b/>
                <w:sz w:val="14"/>
                <w:szCs w:val="14"/>
                <w:lang w:val="en-US"/>
              </w:rPr>
              <w:t>29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b/>
                <w:sz w:val="14"/>
                <w:szCs w:val="14"/>
                <w:lang w:val="en-US"/>
              </w:rPr>
              <w:t>618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F82728">
              <w:rPr>
                <w:rFonts w:ascii="Arial" w:hAnsi="Arial" w:cs="Arial"/>
                <w:b/>
                <w:sz w:val="14"/>
              </w:rPr>
              <w:t>27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b/>
                <w:sz w:val="14"/>
              </w:rPr>
              <w:t>859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A44318">
              <w:rPr>
                <w:rFonts w:ascii="Arial" w:hAnsi="Arial" w:cs="Arial"/>
                <w:b/>
                <w:sz w:val="14"/>
              </w:rPr>
              <w:t>28 560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30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026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30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417</w:t>
            </w:r>
          </w:p>
        </w:tc>
        <w:tc>
          <w:tcPr>
            <w:tcW w:w="1011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  <w:lang w:val="en-US"/>
              </w:rPr>
              <w:t>30</w:t>
            </w:r>
            <w:r w:rsidRPr="00465A6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b/>
                <w:sz w:val="14"/>
                <w:szCs w:val="14"/>
                <w:lang w:val="en-US"/>
              </w:rPr>
              <w:t>160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317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4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850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4 927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240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400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398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195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219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233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214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204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229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165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158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241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383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4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794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5 026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325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362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195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419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352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408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397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385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358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476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354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415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413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390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2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020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641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1 986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099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141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201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998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1 014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991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027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963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591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1 309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606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532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633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802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672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1 815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935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946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010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74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66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69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309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3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027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3 570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548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327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344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208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7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281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7 073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445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807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533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868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676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624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561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636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622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jc w:val="center"/>
              <w:outlineLvl w:val="7"/>
              <w:rPr>
                <w:rFonts w:ascii="Arial" w:hAnsi="Arial" w:cs="Arial"/>
                <w:b/>
                <w:sz w:val="14"/>
              </w:rPr>
            </w:pPr>
            <w:r w:rsidRPr="00F82728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b/>
                <w:sz w:val="14"/>
                <w:szCs w:val="14"/>
                <w:lang w:val="en-US"/>
              </w:rPr>
              <w:t>34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b/>
                <w:sz w:val="14"/>
                <w:szCs w:val="14"/>
                <w:lang w:val="en-US"/>
              </w:rPr>
              <w:t>336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F82728">
              <w:rPr>
                <w:rFonts w:ascii="Arial" w:hAnsi="Arial" w:cs="Arial"/>
                <w:b/>
                <w:sz w:val="14"/>
              </w:rPr>
              <w:t>29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b/>
                <w:sz w:val="14"/>
              </w:rPr>
              <w:t>108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A44318">
              <w:rPr>
                <w:rFonts w:ascii="Arial" w:hAnsi="Arial" w:cs="Arial"/>
                <w:b/>
                <w:sz w:val="14"/>
              </w:rPr>
              <w:t>26 657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27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761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27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312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  <w:lang w:val="en-US"/>
              </w:rPr>
              <w:t>27</w:t>
            </w:r>
            <w:r w:rsidRPr="00465A6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b/>
                <w:sz w:val="14"/>
                <w:szCs w:val="14"/>
                <w:lang w:val="en-US"/>
              </w:rPr>
              <w:t>773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304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290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220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250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221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10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638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9 772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045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548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769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475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9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915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9 368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749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005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934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454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22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10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8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601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7 716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732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930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910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22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309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312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317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335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338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22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005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1 340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700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740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686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9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8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251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7 228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748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509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849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pStyle w:val="8"/>
              <w:keepNext w:val="0"/>
              <w:spacing w:before="70" w:line="156" w:lineRule="exact"/>
              <w:ind w:left="0"/>
              <w:rPr>
                <w:rFonts w:cs="Arial"/>
              </w:rPr>
            </w:pPr>
            <w:r w:rsidRPr="00F82728">
              <w:rPr>
                <w:rFonts w:cs="Arial"/>
              </w:rPr>
              <w:t>Сибирский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82728">
              <w:rPr>
                <w:rFonts w:ascii="Arial" w:hAnsi="Arial" w:cs="Arial"/>
                <w:b/>
                <w:sz w:val="14"/>
                <w:szCs w:val="14"/>
              </w:rPr>
              <w:t>14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b/>
                <w:sz w:val="14"/>
                <w:szCs w:val="14"/>
              </w:rPr>
              <w:t>633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F82728">
              <w:rPr>
                <w:rFonts w:ascii="Arial" w:hAnsi="Arial" w:cs="Arial"/>
                <w:b/>
                <w:sz w:val="14"/>
                <w:szCs w:val="14"/>
              </w:rPr>
              <w:t>15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b/>
                <w:sz w:val="14"/>
                <w:szCs w:val="14"/>
              </w:rPr>
              <w:t>118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A44318">
              <w:rPr>
                <w:rFonts w:ascii="Arial" w:hAnsi="Arial" w:cs="Arial"/>
                <w:b/>
                <w:sz w:val="14"/>
              </w:rPr>
              <w:t>13 779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13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238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13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933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  <w:lang w:val="en-US"/>
              </w:rPr>
              <w:t>13</w:t>
            </w:r>
            <w:r w:rsidRPr="00465A6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b/>
                <w:sz w:val="14"/>
                <w:szCs w:val="14"/>
                <w:lang w:val="en-US"/>
              </w:rPr>
              <w:t>818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3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57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541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581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583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622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612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859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908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772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796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831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817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Красноярский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3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2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F8272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3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224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2 817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581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276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230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Иркутская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2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5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2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581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2 689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600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659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530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Кемеровская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4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5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4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895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4 654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437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107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152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Новосибирская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978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881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748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865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975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962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Омская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313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694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694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742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798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Томская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745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804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667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696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690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jc w:val="center"/>
              <w:outlineLvl w:val="7"/>
              <w:rPr>
                <w:rFonts w:ascii="Arial" w:hAnsi="Arial" w:cs="Arial"/>
                <w:b/>
                <w:sz w:val="14"/>
              </w:rPr>
            </w:pPr>
            <w:r w:rsidRPr="00F82728">
              <w:rPr>
                <w:rFonts w:ascii="Arial" w:hAnsi="Arial" w:cs="Arial"/>
                <w:b/>
                <w:sz w:val="14"/>
              </w:rPr>
              <w:t>Дальневосточный федеральный</w:t>
            </w:r>
            <w:r w:rsidRPr="00F82728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b/>
                <w:sz w:val="14"/>
              </w:rPr>
              <w:t>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82728">
              <w:rPr>
                <w:rFonts w:ascii="Arial" w:hAnsi="Arial" w:cs="Arial"/>
                <w:b/>
                <w:sz w:val="14"/>
                <w:szCs w:val="14"/>
              </w:rPr>
              <w:t>6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b/>
                <w:sz w:val="14"/>
                <w:szCs w:val="14"/>
              </w:rPr>
              <w:t>940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F82728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b/>
                <w:sz w:val="14"/>
                <w:szCs w:val="14"/>
              </w:rPr>
              <w:t>966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</w:rPr>
            </w:pPr>
            <w:r w:rsidRPr="00A44318">
              <w:rPr>
                <w:rFonts w:ascii="Arial" w:hAnsi="Arial" w:cs="Arial"/>
                <w:b/>
                <w:sz w:val="14"/>
              </w:rPr>
              <w:t>8 592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8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787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9</w:t>
            </w:r>
            <w:r w:rsidRPr="00D2615D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b/>
                <w:sz w:val="14"/>
                <w:szCs w:val="14"/>
                <w:lang w:val="en-US"/>
              </w:rPr>
              <w:t>831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  <w:lang w:val="en-US"/>
              </w:rPr>
              <w:t>8</w:t>
            </w:r>
            <w:r w:rsidRPr="00465A6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b/>
                <w:sz w:val="14"/>
                <w:szCs w:val="14"/>
                <w:lang w:val="en-US"/>
              </w:rPr>
              <w:t>554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293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259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292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320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Республика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Саха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(Якутия)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06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246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1 301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329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265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296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8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094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1 221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D2615D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b/>
                <w:sz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282</w:t>
            </w:r>
          </w:p>
        </w:tc>
        <w:tc>
          <w:tcPr>
            <w:tcW w:w="1011" w:type="dxa"/>
            <w:vAlign w:val="bottom"/>
          </w:tcPr>
          <w:p w:rsidR="00D2615D" w:rsidRPr="00D2615D" w:rsidRDefault="00D2615D" w:rsidP="00D2615D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2615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2615D">
              <w:rPr>
                <w:rFonts w:ascii="Arial" w:hAnsi="Arial" w:cs="Arial"/>
                <w:sz w:val="14"/>
                <w:szCs w:val="14"/>
                <w:lang w:val="en-US"/>
              </w:rPr>
              <w:t>230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373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Камчатский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Приморский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846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2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121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1 747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A4431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915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080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892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Хабаровский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  <w:szCs w:val="14"/>
              </w:rPr>
              <w:t>3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</w:t>
            </w:r>
            <w:r w:rsidRPr="00F82728"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82728">
              <w:rPr>
                <w:rFonts w:ascii="Arial" w:hAnsi="Arial" w:cs="Arial"/>
                <w:sz w:val="14"/>
              </w:rPr>
              <w:t>603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1 519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A4431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542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531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524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Амурская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7</w:t>
            </w:r>
            <w:r w:rsidRPr="00F82728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811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1 797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A4431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687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619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465A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327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Магаданская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432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406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401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420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410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Сахалинская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164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149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162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Еврейская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автономная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</w:p>
        </w:tc>
      </w:tr>
      <w:tr w:rsidR="00D2615D" w:rsidRPr="00B35CAA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2615D" w:rsidRPr="00F82728" w:rsidRDefault="00D2615D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Чукотский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автономный</w:t>
            </w:r>
            <w:r w:rsidRPr="00F82728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F82728">
              <w:rPr>
                <w:rFonts w:ascii="Arial" w:hAnsi="Arial" w:cs="Arial"/>
                <w:sz w:val="14"/>
              </w:rPr>
              <w:t>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2728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F8272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F82728">
              <w:rPr>
                <w:rFonts w:ascii="Arial" w:hAnsi="Arial" w:cs="Arial"/>
                <w:sz w:val="14"/>
              </w:rPr>
              <w:t>162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A44318">
              <w:rPr>
                <w:rFonts w:ascii="Arial" w:hAnsi="Arial" w:cs="Arial"/>
                <w:sz w:val="14"/>
              </w:rPr>
              <w:t>149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2615D" w:rsidRPr="00A44318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44318">
              <w:rPr>
                <w:rFonts w:ascii="Arial" w:hAnsi="Arial" w:cs="Arial"/>
                <w:sz w:val="14"/>
                <w:szCs w:val="14"/>
                <w:lang w:val="en-US"/>
              </w:rPr>
              <w:t>145</w:t>
            </w:r>
          </w:p>
        </w:tc>
        <w:tc>
          <w:tcPr>
            <w:tcW w:w="1011" w:type="dxa"/>
            <w:vAlign w:val="bottom"/>
          </w:tcPr>
          <w:p w:rsidR="00D2615D" w:rsidRPr="00465A67" w:rsidRDefault="00D2615D" w:rsidP="005C5E36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187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465A67" w:rsidRDefault="00D2615D" w:rsidP="00714EE5">
            <w:pPr>
              <w:spacing w:before="70" w:line="156" w:lineRule="exact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65A67">
              <w:rPr>
                <w:rFonts w:ascii="Arial" w:hAnsi="Arial" w:cs="Arial"/>
                <w:sz w:val="14"/>
                <w:szCs w:val="14"/>
                <w:lang w:val="en-US"/>
              </w:rPr>
              <w:t>227</w:t>
            </w:r>
          </w:p>
        </w:tc>
      </w:tr>
      <w:tr w:rsidR="00D2615D" w:rsidRPr="00B35CAA" w:rsidTr="003A0ED5"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2615D" w:rsidRPr="00B35CAA" w:rsidRDefault="00D2615D" w:rsidP="002522A4">
            <w:pPr>
              <w:spacing w:before="60" w:after="60"/>
              <w:ind w:left="113" w:right="181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sym w:font="Symbol" w:char="F0BE"/>
            </w:r>
          </w:p>
          <w:p w:rsidR="00D2615D" w:rsidRPr="00B35CAA" w:rsidRDefault="00D2615D" w:rsidP="00D52568">
            <w:pPr>
              <w:spacing w:after="20"/>
              <w:ind w:left="226" w:right="113" w:hanging="113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2"/>
                <w:vertAlign w:val="superscript"/>
              </w:rPr>
              <w:t>1)</w:t>
            </w:r>
            <w:r w:rsidRPr="00B35CAA">
              <w:rPr>
                <w:rFonts w:ascii="Arial" w:hAnsi="Arial" w:cs="Arial"/>
                <w:color w:val="000000" w:themeColor="text1"/>
                <w:sz w:val="12"/>
              </w:rPr>
              <w:t> </w:t>
            </w:r>
            <w:r w:rsidRPr="00D2615D">
              <w:rPr>
                <w:rFonts w:ascii="Arial" w:hAnsi="Arial" w:cs="Arial"/>
                <w:sz w:val="12"/>
              </w:rPr>
              <w:t>По данным Федерального агентства водных ресурсов.</w:t>
            </w:r>
            <w:r w:rsidRPr="00D2615D">
              <w:rPr>
                <w:rFonts w:ascii="Arial" w:hAnsi="Arial"/>
                <w:sz w:val="12"/>
              </w:rPr>
              <w:t xml:space="preserve"> В целом по Российской Федерации данные за 2023 год приведены с учетом</w:t>
            </w:r>
            <w:r w:rsidRPr="00D52568">
              <w:rPr>
                <w:rFonts w:ascii="Arial" w:hAnsi="Arial"/>
                <w:sz w:val="12"/>
              </w:rPr>
              <w:t xml:space="preserve"> </w:t>
            </w:r>
            <w:r w:rsidRPr="00D2615D">
              <w:rPr>
                <w:rFonts w:ascii="Arial" w:hAnsi="Arial"/>
                <w:sz w:val="12"/>
              </w:rPr>
              <w:t>информации</w:t>
            </w:r>
            <w:r w:rsidR="00D52568" w:rsidRPr="00D52568">
              <w:rPr>
                <w:rFonts w:ascii="Arial" w:hAnsi="Arial"/>
                <w:sz w:val="12"/>
              </w:rPr>
              <w:t xml:space="preserve"> </w:t>
            </w:r>
            <w:r w:rsidRPr="00D2615D">
              <w:rPr>
                <w:rFonts w:ascii="Arial" w:hAnsi="Arial"/>
                <w:sz w:val="12"/>
              </w:rPr>
              <w:t>по</w:t>
            </w:r>
            <w:r w:rsidR="00D52568" w:rsidRPr="00D52568">
              <w:rPr>
                <w:rFonts w:ascii="Arial" w:hAnsi="Arial"/>
                <w:sz w:val="12"/>
              </w:rPr>
              <w:t xml:space="preserve"> </w:t>
            </w:r>
            <w:r w:rsidRPr="00D2615D">
              <w:rPr>
                <w:rFonts w:ascii="Arial" w:hAnsi="Arial"/>
                <w:sz w:val="12"/>
              </w:rPr>
              <w:t>Донецкой</w:t>
            </w:r>
            <w:r w:rsidR="00D52568" w:rsidRPr="00D52568">
              <w:rPr>
                <w:rFonts w:ascii="Arial" w:hAnsi="Arial"/>
                <w:sz w:val="12"/>
              </w:rPr>
              <w:t xml:space="preserve"> </w:t>
            </w:r>
            <w:r w:rsidRPr="00D2615D">
              <w:rPr>
                <w:rFonts w:ascii="Arial" w:hAnsi="Arial"/>
                <w:sz w:val="12"/>
              </w:rPr>
              <w:t>Народной Республике, Луганской Народной Республике, Запорожской и Херсонской областям.</w:t>
            </w:r>
          </w:p>
        </w:tc>
      </w:tr>
    </w:tbl>
    <w:p w:rsidR="00F51649" w:rsidRPr="00B35CAA" w:rsidRDefault="003A0ED5" w:rsidP="0069486B">
      <w:pPr>
        <w:pageBreakBefore/>
        <w:spacing w:after="60"/>
        <w:jc w:val="center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b/>
          <w:color w:val="000000" w:themeColor="text1"/>
          <w:sz w:val="16"/>
        </w:rPr>
        <w:t>8</w:t>
      </w:r>
      <w:r w:rsidR="00667446" w:rsidRPr="00B35CAA">
        <w:rPr>
          <w:rFonts w:ascii="Arial" w:hAnsi="Arial" w:cs="Arial"/>
          <w:b/>
          <w:color w:val="000000" w:themeColor="text1"/>
          <w:sz w:val="16"/>
        </w:rPr>
        <w:t>.</w:t>
      </w:r>
      <w:r w:rsidRPr="00B35CAA">
        <w:rPr>
          <w:rFonts w:ascii="Arial" w:hAnsi="Arial" w:cs="Arial"/>
          <w:b/>
          <w:color w:val="000000" w:themeColor="text1"/>
          <w:sz w:val="16"/>
        </w:rPr>
        <w:t>8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.</w:t>
      </w:r>
      <w:r w:rsidR="00E654C3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СБРОС</w:t>
      </w:r>
      <w:r w:rsidR="00E654C3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ЗАГРЯЗНЕННЫХ</w:t>
      </w:r>
      <w:r w:rsidR="00E654C3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СТОЧНЫХ</w:t>
      </w:r>
      <w:r w:rsidR="00E654C3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ВОД</w:t>
      </w:r>
      <w:r w:rsidR="00E654C3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В</w:t>
      </w:r>
      <w:r w:rsidR="00E654C3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ПОВЕРХНОСТНЫЕ</w:t>
      </w:r>
      <w:r w:rsidR="00E654C3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ВОДНЫЕ</w:t>
      </w:r>
      <w:r w:rsidR="00E654C3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F51649" w:rsidRPr="00B35CAA">
        <w:rPr>
          <w:rFonts w:ascii="Arial" w:hAnsi="Arial" w:cs="Arial"/>
          <w:b/>
          <w:color w:val="000000" w:themeColor="text1"/>
          <w:sz w:val="16"/>
        </w:rPr>
        <w:t>ОБЪЕКТЫ</w:t>
      </w:r>
      <w:proofErr w:type="gramStart"/>
      <w:r w:rsidR="00EB1302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1</w:t>
      </w:r>
      <w:proofErr w:type="gramEnd"/>
      <w:r w:rsidR="00EB1302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t>)</w:t>
      </w:r>
      <w:r w:rsidR="00573F7A" w:rsidRPr="00B35CAA">
        <w:rPr>
          <w:rFonts w:ascii="Arial" w:hAnsi="Arial" w:cs="Arial"/>
          <w:b/>
          <w:color w:val="000000" w:themeColor="text1"/>
          <w:sz w:val="16"/>
          <w:vertAlign w:val="superscript"/>
        </w:rPr>
        <w:br/>
      </w:r>
      <w:r w:rsidR="00F51649" w:rsidRPr="00B35CAA">
        <w:rPr>
          <w:rFonts w:ascii="Arial" w:hAnsi="Arial" w:cs="Arial"/>
          <w:color w:val="000000" w:themeColor="text1"/>
          <w:sz w:val="14"/>
        </w:rPr>
        <w:t>(миллионов</w:t>
      </w:r>
      <w:r w:rsidR="00E654C3" w:rsidRPr="00B35CAA">
        <w:rPr>
          <w:rFonts w:ascii="Arial" w:hAnsi="Arial" w:cs="Arial"/>
          <w:color w:val="000000" w:themeColor="text1"/>
          <w:sz w:val="14"/>
        </w:rPr>
        <w:t xml:space="preserve"> </w:t>
      </w:r>
      <w:r w:rsidR="00F51649" w:rsidRPr="00B35CAA">
        <w:rPr>
          <w:rFonts w:ascii="Arial" w:hAnsi="Arial" w:cs="Arial"/>
          <w:color w:val="000000" w:themeColor="text1"/>
          <w:sz w:val="14"/>
        </w:rPr>
        <w:t>кубических</w:t>
      </w:r>
      <w:r w:rsidR="00E654C3" w:rsidRPr="00B35CAA">
        <w:rPr>
          <w:rFonts w:ascii="Arial" w:hAnsi="Arial" w:cs="Arial"/>
          <w:color w:val="000000" w:themeColor="text1"/>
          <w:sz w:val="14"/>
        </w:rPr>
        <w:t xml:space="preserve"> </w:t>
      </w:r>
      <w:r w:rsidR="00F51649" w:rsidRPr="00B35CAA">
        <w:rPr>
          <w:rFonts w:ascii="Arial" w:hAnsi="Arial" w:cs="Arial"/>
          <w:color w:val="000000" w:themeColor="text1"/>
          <w:sz w:val="14"/>
        </w:rPr>
        <w:t>метров)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008"/>
        <w:gridCol w:w="1011"/>
        <w:gridCol w:w="1011"/>
        <w:gridCol w:w="1011"/>
        <w:gridCol w:w="1011"/>
        <w:gridCol w:w="1011"/>
      </w:tblGrid>
      <w:tr w:rsidR="005C5E36" w:rsidRPr="00B35CAA" w:rsidTr="002D735B">
        <w:trPr>
          <w:cantSplit/>
          <w:jc w:val="center"/>
        </w:trPr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27556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F657F8" w:rsidRDefault="005C5E36" w:rsidP="005C5E3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F657F8" w:rsidRDefault="005C5E36" w:rsidP="005C5E3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F657F8" w:rsidRDefault="005C5E36" w:rsidP="005C5E3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</w:rPr>
              <w:t>2022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5C5E36" w:rsidRDefault="005C5E36" w:rsidP="0052755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pStyle w:val="4"/>
              <w:keepNext w:val="0"/>
              <w:spacing w:before="60" w:line="156" w:lineRule="exact"/>
              <w:ind w:left="57"/>
              <w:rPr>
                <w:rFonts w:cs="Arial"/>
                <w:color w:val="000000" w:themeColor="text1"/>
              </w:rPr>
            </w:pPr>
            <w:r w:rsidRPr="00B35CAA">
              <w:rPr>
                <w:rFonts w:cs="Arial"/>
                <w:color w:val="000000" w:themeColor="text1"/>
              </w:rPr>
              <w:t>Российская Федерация</w:t>
            </w:r>
          </w:p>
        </w:tc>
        <w:tc>
          <w:tcPr>
            <w:tcW w:w="1008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516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14 4</w:t>
            </w:r>
            <w:r w:rsidRPr="00D52568">
              <w:rPr>
                <w:rFonts w:ascii="Arial" w:hAnsi="Arial" w:cs="Arial"/>
                <w:b/>
                <w:sz w:val="14"/>
                <w:lang w:val="en-US"/>
              </w:rPr>
              <w:t>44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11 797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11 61</w:t>
            </w:r>
            <w:r w:rsidRPr="00D52568">
              <w:rPr>
                <w:rFonts w:ascii="Arial" w:hAnsi="Arial" w:cs="Arial"/>
                <w:b/>
                <w:sz w:val="14"/>
                <w:lang w:val="en-US"/>
              </w:rPr>
              <w:t>4</w:t>
            </w:r>
          </w:p>
        </w:tc>
        <w:tc>
          <w:tcPr>
            <w:tcW w:w="1011" w:type="dxa"/>
            <w:tcBorders>
              <w:top w:val="single" w:sz="6" w:space="0" w:color="auto"/>
            </w:tcBorders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11 3</w:t>
            </w:r>
            <w:r w:rsidRPr="00D52568">
              <w:rPr>
                <w:rFonts w:ascii="Arial" w:hAnsi="Arial" w:cs="Arial"/>
                <w:b/>
                <w:sz w:val="14"/>
                <w:lang w:val="en-US"/>
              </w:rPr>
              <w:t>41</w:t>
            </w:r>
          </w:p>
        </w:tc>
        <w:tc>
          <w:tcPr>
            <w:tcW w:w="1011" w:type="dxa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465A67">
              <w:rPr>
                <w:rFonts w:ascii="Arial" w:hAnsi="Arial" w:cs="Arial"/>
                <w:b/>
                <w:sz w:val="14"/>
              </w:rPr>
              <w:t>10 842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pStyle w:val="7"/>
              <w:keepNext w:val="0"/>
              <w:spacing w:before="60" w:line="156" w:lineRule="exact"/>
              <w:rPr>
                <w:rFonts w:cs="Arial"/>
                <w:bCs w:val="0"/>
                <w:color w:val="000000" w:themeColor="text1"/>
                <w:szCs w:val="24"/>
              </w:rPr>
            </w:pPr>
            <w:r w:rsidRPr="00B35CAA">
              <w:rPr>
                <w:rFonts w:cs="Arial"/>
                <w:bCs w:val="0"/>
                <w:color w:val="000000" w:themeColor="text1"/>
                <w:szCs w:val="24"/>
              </w:rPr>
              <w:t>Центральный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3 2</w:t>
            </w:r>
            <w:r w:rsidRPr="00D52568">
              <w:rPr>
                <w:rFonts w:ascii="Arial" w:hAnsi="Arial" w:cs="Arial"/>
                <w:b/>
                <w:sz w:val="14"/>
                <w:lang w:val="en-US"/>
              </w:rPr>
              <w:t>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2 8</w:t>
            </w:r>
            <w:r w:rsidRPr="00D52568">
              <w:rPr>
                <w:rFonts w:ascii="Arial" w:hAnsi="Arial" w:cs="Arial"/>
                <w:b/>
                <w:sz w:val="14"/>
                <w:lang w:val="en-US"/>
              </w:rPr>
              <w:t>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2 8</w:t>
            </w:r>
            <w:r w:rsidRPr="00D52568">
              <w:rPr>
                <w:rFonts w:ascii="Arial" w:hAnsi="Arial" w:cs="Arial"/>
                <w:b/>
                <w:sz w:val="14"/>
                <w:lang w:val="en-US"/>
              </w:rPr>
              <w:t>65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2 6</w:t>
            </w:r>
            <w:r w:rsidRPr="00D52568">
              <w:rPr>
                <w:rFonts w:ascii="Arial" w:hAnsi="Arial" w:cs="Arial"/>
                <w:b/>
                <w:sz w:val="14"/>
                <w:lang w:val="en-US"/>
              </w:rPr>
              <w:t>77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AE1C04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AE1C04">
              <w:rPr>
                <w:rFonts w:ascii="Arial" w:hAnsi="Arial" w:cs="Arial"/>
                <w:b/>
                <w:sz w:val="14"/>
              </w:rPr>
              <w:t>2 735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61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58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50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51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52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53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95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94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91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90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117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121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131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58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17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72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73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33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lang w:val="en-US"/>
              </w:rPr>
              <w:t>36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lang w:val="en-US"/>
              </w:rPr>
              <w:t>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lang w:val="en-US"/>
              </w:rPr>
              <w:t>32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lang w:val="en-US"/>
              </w:rPr>
              <w:t>33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33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65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67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</w:t>
            </w:r>
            <w:r w:rsidRPr="00D52568">
              <w:rPr>
                <w:rFonts w:ascii="Arial" w:hAnsi="Arial" w:cs="Arial"/>
                <w:b/>
                <w:sz w:val="14"/>
              </w:rPr>
              <w:t> </w:t>
            </w:r>
            <w:r w:rsidRPr="00D52568">
              <w:rPr>
                <w:rFonts w:ascii="Arial" w:hAnsi="Arial" w:cs="Arial"/>
                <w:sz w:val="14"/>
              </w:rPr>
              <w:t>078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</w:rPr>
              <w:t>853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</w:rPr>
              <w:t>902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</w:rPr>
              <w:t>80</w:t>
            </w:r>
            <w:r w:rsidRPr="00D52568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806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51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45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78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72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43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49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43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41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84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73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69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164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152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135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128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122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240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201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159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148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146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143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818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799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807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737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833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Северо-Западный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2 637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2 235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2 178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2 099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465A67">
              <w:rPr>
                <w:rFonts w:ascii="Arial" w:hAnsi="Arial" w:cs="Arial"/>
                <w:b/>
                <w:sz w:val="14"/>
              </w:rPr>
              <w:t>2 111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206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121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112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137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117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176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168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177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293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278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247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454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0,1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0,0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284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415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293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278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247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152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67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60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107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91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88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97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269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</w:rPr>
              <w:t>302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</w:rPr>
              <w:t>299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291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278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131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111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124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21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33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34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</w:t>
            </w:r>
            <w:r w:rsidRPr="00D52568">
              <w:rPr>
                <w:rFonts w:ascii="Arial" w:hAnsi="Arial" w:cs="Arial"/>
                <w:b/>
                <w:sz w:val="14"/>
              </w:rPr>
              <w:t> </w:t>
            </w:r>
            <w:r w:rsidRPr="00D52568">
              <w:rPr>
                <w:rFonts w:ascii="Arial" w:hAnsi="Arial" w:cs="Arial"/>
                <w:sz w:val="14"/>
              </w:rPr>
              <w:t>023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</w:rPr>
              <w:t>914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</w:rPr>
              <w:t>945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933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936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pStyle w:val="8"/>
              <w:keepNext w:val="0"/>
              <w:spacing w:before="60" w:line="156" w:lineRule="exact"/>
              <w:ind w:left="0"/>
              <w:rPr>
                <w:rFonts w:cs="Arial"/>
                <w:color w:val="000000" w:themeColor="text1"/>
              </w:rPr>
            </w:pPr>
            <w:r w:rsidRPr="00B35CAA">
              <w:rPr>
                <w:rFonts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1 304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990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1 148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1 2</w:t>
            </w:r>
            <w:r w:rsidRPr="00D52568">
              <w:rPr>
                <w:rFonts w:ascii="Arial" w:hAnsi="Arial" w:cs="Arial"/>
                <w:b/>
                <w:sz w:val="14"/>
                <w:lang w:val="en-US"/>
              </w:rPr>
              <w:t>85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465A67">
              <w:rPr>
                <w:rFonts w:ascii="Arial" w:hAnsi="Arial" w:cs="Arial"/>
                <w:b/>
                <w:sz w:val="14"/>
              </w:rPr>
              <w:t>602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23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11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98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128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858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519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672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801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34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35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85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104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92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86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203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238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190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200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lang w:val="en-US"/>
              </w:rPr>
              <w:t>206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97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011" w:type="dxa"/>
            <w:vAlign w:val="bottom"/>
          </w:tcPr>
          <w:p w:rsidR="00D52568" w:rsidRPr="00465A67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21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</w:rPr>
              <w:t>Северо-Кавказский федеральный округ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F657F8">
              <w:rPr>
                <w:rFonts w:ascii="Arial" w:hAnsi="Arial" w:cs="Arial"/>
                <w:b/>
                <w:sz w:val="14"/>
              </w:rPr>
              <w:t>362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F657F8">
              <w:rPr>
                <w:rFonts w:ascii="Arial" w:hAnsi="Arial" w:cs="Arial"/>
                <w:b/>
                <w:sz w:val="14"/>
              </w:rPr>
              <w:t>403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F657F8">
              <w:rPr>
                <w:rFonts w:ascii="Arial" w:hAnsi="Arial" w:cs="Arial"/>
                <w:b/>
                <w:sz w:val="14"/>
              </w:rPr>
              <w:t>358</w:t>
            </w:r>
          </w:p>
        </w:tc>
        <w:tc>
          <w:tcPr>
            <w:tcW w:w="1011" w:type="dxa"/>
            <w:vAlign w:val="bottom"/>
          </w:tcPr>
          <w:p w:rsidR="00D52568" w:rsidRPr="00465A67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465A67">
              <w:rPr>
                <w:rFonts w:ascii="Arial" w:hAnsi="Arial" w:cs="Arial"/>
                <w:b/>
                <w:sz w:val="14"/>
              </w:rPr>
              <w:t>352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465A67">
              <w:rPr>
                <w:rFonts w:ascii="Arial" w:hAnsi="Arial" w:cs="Arial"/>
                <w:b/>
                <w:sz w:val="14"/>
              </w:rPr>
              <w:t>349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79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75</w:t>
            </w:r>
          </w:p>
        </w:tc>
        <w:tc>
          <w:tcPr>
            <w:tcW w:w="1011" w:type="dxa"/>
            <w:vAlign w:val="bottom"/>
          </w:tcPr>
          <w:p w:rsidR="00D52568" w:rsidRPr="00465A67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71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74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2,2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0,9</w:t>
            </w:r>
          </w:p>
        </w:tc>
        <w:tc>
          <w:tcPr>
            <w:tcW w:w="1011" w:type="dxa"/>
            <w:vAlign w:val="bottom"/>
          </w:tcPr>
          <w:p w:rsidR="00D52568" w:rsidRPr="00465A67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0,6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pacing w:val="-2"/>
                <w:sz w:val="14"/>
              </w:rPr>
              <w:t>Кабардино-Балкарская Республика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28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28</w:t>
            </w:r>
          </w:p>
        </w:tc>
        <w:tc>
          <w:tcPr>
            <w:tcW w:w="1011" w:type="dxa"/>
            <w:vAlign w:val="bottom"/>
          </w:tcPr>
          <w:p w:rsidR="00D52568" w:rsidRPr="00465A67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25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42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43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48</w:t>
            </w:r>
          </w:p>
        </w:tc>
        <w:tc>
          <w:tcPr>
            <w:tcW w:w="1011" w:type="dxa"/>
            <w:vAlign w:val="bottom"/>
          </w:tcPr>
          <w:p w:rsidR="00D52568" w:rsidRPr="00465A67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46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44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88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90</w:t>
            </w:r>
          </w:p>
        </w:tc>
        <w:tc>
          <w:tcPr>
            <w:tcW w:w="1011" w:type="dxa"/>
            <w:vAlign w:val="bottom"/>
          </w:tcPr>
          <w:p w:rsidR="00D52568" w:rsidRPr="00465A67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89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90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1008" w:type="dxa"/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011" w:type="dxa"/>
            <w:vAlign w:val="bottom"/>
          </w:tcPr>
          <w:p w:rsidR="00D52568" w:rsidRPr="00465A67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0,0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0,0</w:t>
            </w:r>
          </w:p>
        </w:tc>
      </w:tr>
      <w:tr w:rsidR="00D52568" w:rsidRPr="00B35CAA" w:rsidTr="00542923">
        <w:trPr>
          <w:cantSplit/>
          <w:jc w:val="center"/>
        </w:trPr>
        <w:tc>
          <w:tcPr>
            <w:tcW w:w="3477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3727AB">
            <w:pPr>
              <w:spacing w:before="60" w:line="156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008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52568" w:rsidRPr="00B35CAA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123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165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D52568" w:rsidRPr="00F657F8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657F8">
              <w:rPr>
                <w:rFonts w:ascii="Arial" w:hAnsi="Arial" w:cs="Arial"/>
                <w:sz w:val="14"/>
              </w:rPr>
              <w:t>116</w:t>
            </w:r>
          </w:p>
        </w:tc>
        <w:tc>
          <w:tcPr>
            <w:tcW w:w="1011" w:type="dxa"/>
            <w:tcBorders>
              <w:bottom w:val="single" w:sz="6" w:space="0" w:color="auto"/>
            </w:tcBorders>
            <w:vAlign w:val="bottom"/>
          </w:tcPr>
          <w:p w:rsidR="00D52568" w:rsidRPr="00465A67" w:rsidRDefault="00D52568" w:rsidP="005C5E36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116</w:t>
            </w:r>
          </w:p>
        </w:tc>
        <w:tc>
          <w:tcPr>
            <w:tcW w:w="1011" w:type="dxa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6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465A67">
              <w:rPr>
                <w:rFonts w:ascii="Arial" w:hAnsi="Arial" w:cs="Arial"/>
                <w:sz w:val="14"/>
              </w:rPr>
              <w:t>116</w:t>
            </w:r>
          </w:p>
        </w:tc>
      </w:tr>
    </w:tbl>
    <w:p w:rsidR="00F51649" w:rsidRPr="00B35CAA" w:rsidRDefault="00F51649" w:rsidP="003A0ED5">
      <w:pPr>
        <w:pageBreakBefore/>
        <w:spacing w:after="60"/>
        <w:jc w:val="right"/>
        <w:rPr>
          <w:rFonts w:ascii="Arial" w:hAnsi="Arial" w:cs="Arial"/>
          <w:color w:val="000000" w:themeColor="text1"/>
          <w:sz w:val="14"/>
        </w:rPr>
      </w:pPr>
      <w:r w:rsidRPr="00B35CAA">
        <w:rPr>
          <w:rFonts w:ascii="Arial" w:hAnsi="Arial" w:cs="Arial"/>
          <w:color w:val="000000" w:themeColor="text1"/>
          <w:sz w:val="14"/>
        </w:rPr>
        <w:t>Продолжение</w:t>
      </w:r>
      <w:r w:rsidR="00E654C3" w:rsidRPr="00B35CAA">
        <w:rPr>
          <w:rFonts w:ascii="Arial" w:hAnsi="Arial" w:cs="Arial"/>
          <w:color w:val="000000" w:themeColor="text1"/>
          <w:sz w:val="14"/>
        </w:rPr>
        <w:t xml:space="preserve"> </w:t>
      </w:r>
      <w:r w:rsidRPr="00B35CAA">
        <w:rPr>
          <w:rFonts w:ascii="Arial" w:hAnsi="Arial" w:cs="Arial"/>
          <w:color w:val="000000" w:themeColor="text1"/>
          <w:sz w:val="14"/>
        </w:rPr>
        <w:t>табл.</w:t>
      </w:r>
      <w:r w:rsidR="00E654C3" w:rsidRPr="00B35CAA">
        <w:rPr>
          <w:rFonts w:ascii="Arial" w:hAnsi="Arial" w:cs="Arial"/>
          <w:color w:val="000000" w:themeColor="text1"/>
          <w:sz w:val="14"/>
        </w:rPr>
        <w:t xml:space="preserve"> </w:t>
      </w:r>
      <w:r w:rsidR="003A0ED5" w:rsidRPr="00B35CAA">
        <w:rPr>
          <w:rFonts w:ascii="Arial" w:hAnsi="Arial" w:cs="Arial"/>
          <w:color w:val="000000" w:themeColor="text1"/>
          <w:sz w:val="14"/>
        </w:rPr>
        <w:t>8</w:t>
      </w:r>
      <w:r w:rsidR="00667446" w:rsidRPr="00B35CAA">
        <w:rPr>
          <w:rFonts w:ascii="Arial" w:hAnsi="Arial" w:cs="Arial"/>
          <w:color w:val="000000" w:themeColor="text1"/>
          <w:sz w:val="14"/>
        </w:rPr>
        <w:t>.</w:t>
      </w:r>
      <w:r w:rsidR="003A0ED5" w:rsidRPr="00B35CAA">
        <w:rPr>
          <w:rFonts w:ascii="Arial" w:hAnsi="Arial" w:cs="Arial"/>
          <w:color w:val="000000" w:themeColor="text1"/>
          <w:sz w:val="14"/>
        </w:rPr>
        <w:t>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6"/>
        <w:gridCol w:w="1009"/>
        <w:gridCol w:w="1011"/>
        <w:gridCol w:w="1011"/>
        <w:gridCol w:w="1011"/>
        <w:gridCol w:w="1011"/>
        <w:gridCol w:w="1011"/>
      </w:tblGrid>
      <w:tr w:rsidR="005C5E36" w:rsidRPr="00B35CAA" w:rsidTr="002D735B">
        <w:trPr>
          <w:cantSplit/>
          <w:jc w:val="center"/>
        </w:trPr>
        <w:tc>
          <w:tcPr>
            <w:tcW w:w="3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27556">
            <w:pPr>
              <w:spacing w:before="60" w:after="60"/>
              <w:ind w:left="57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B35CAA" w:rsidRDefault="005C5E36" w:rsidP="005C5E3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B35CAA">
              <w:rPr>
                <w:rFonts w:ascii="Arial" w:hAnsi="Arial" w:cs="Arial"/>
                <w:color w:val="000000" w:themeColor="text1"/>
                <w:sz w:val="14"/>
              </w:rPr>
              <w:t>2015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D52568" w:rsidRDefault="005C5E36" w:rsidP="005C5E3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52568" w:rsidRDefault="005C5E36" w:rsidP="005C5E3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52568" w:rsidRDefault="005C5E36" w:rsidP="005C5E3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D52568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5C5E36" w:rsidRDefault="005C5E36" w:rsidP="00527556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lang w:val="en-US"/>
              </w:rPr>
              <w:t>2023</w:t>
            </w:r>
          </w:p>
        </w:tc>
      </w:tr>
      <w:tr w:rsidR="00D52568" w:rsidRPr="00542923" w:rsidTr="00F657F8">
        <w:trPr>
          <w:cantSplit/>
          <w:trHeight w:val="179"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20E0B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20E0B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D20E0B">
              <w:rPr>
                <w:rFonts w:ascii="Arial" w:hAnsi="Arial" w:cs="Arial"/>
                <w:b/>
                <w:sz w:val="14"/>
              </w:rPr>
              <w:t> </w:t>
            </w:r>
            <w:r w:rsidRPr="00D20E0B">
              <w:rPr>
                <w:rFonts w:ascii="Arial" w:hAnsi="Arial" w:cs="Arial"/>
                <w:b/>
                <w:sz w:val="14"/>
                <w:szCs w:val="14"/>
              </w:rPr>
              <w:t>883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20E0B">
              <w:rPr>
                <w:rFonts w:ascii="Arial" w:hAnsi="Arial" w:cs="Arial"/>
                <w:b/>
                <w:sz w:val="14"/>
              </w:rPr>
              <w:t>2</w:t>
            </w:r>
            <w:r>
              <w:rPr>
                <w:rFonts w:ascii="Arial" w:hAnsi="Arial" w:cs="Arial"/>
                <w:b/>
                <w:sz w:val="14"/>
              </w:rPr>
              <w:t> </w:t>
            </w:r>
            <w:r w:rsidRPr="00D20E0B">
              <w:rPr>
                <w:rFonts w:ascii="Arial" w:hAnsi="Arial" w:cs="Arial"/>
                <w:b/>
                <w:sz w:val="14"/>
              </w:rPr>
              <w:t>516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52568">
              <w:rPr>
                <w:rFonts w:ascii="Arial" w:hAnsi="Arial" w:cs="Arial"/>
                <w:b/>
                <w:sz w:val="14"/>
              </w:rPr>
              <w:t>1</w:t>
            </w:r>
            <w:r w:rsidRPr="00D52568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Pr="00D52568">
              <w:rPr>
                <w:rFonts w:ascii="Arial" w:hAnsi="Arial" w:cs="Arial"/>
                <w:b/>
                <w:sz w:val="14"/>
              </w:rPr>
              <w:t>955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D52568">
              <w:rPr>
                <w:rFonts w:ascii="Arial" w:hAnsi="Arial" w:cs="Arial"/>
                <w:b/>
                <w:sz w:val="14"/>
              </w:rPr>
              <w:t> </w:t>
            </w:r>
            <w:r w:rsidRPr="00D52568">
              <w:rPr>
                <w:rFonts w:ascii="Arial" w:hAnsi="Arial" w:cs="Arial"/>
                <w:b/>
                <w:sz w:val="14"/>
                <w:szCs w:val="14"/>
              </w:rPr>
              <w:t>9</w:t>
            </w:r>
            <w:r w:rsidRPr="00D52568">
              <w:rPr>
                <w:rFonts w:ascii="Arial" w:hAnsi="Arial" w:cs="Arial"/>
                <w:b/>
                <w:sz w:val="14"/>
                <w:szCs w:val="14"/>
                <w:lang w:val="en-US"/>
              </w:rPr>
              <w:t>04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1 8</w:t>
            </w:r>
            <w:r w:rsidRPr="00D52568">
              <w:rPr>
                <w:rFonts w:ascii="Arial" w:hAnsi="Arial" w:cs="Arial"/>
                <w:b/>
                <w:sz w:val="14"/>
                <w:szCs w:val="14"/>
                <w:lang w:val="en-US"/>
              </w:rPr>
              <w:t>44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1 765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277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szCs w:val="14"/>
                <w:lang w:val="en-US"/>
              </w:rPr>
              <w:t>176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szCs w:val="14"/>
                <w:lang w:val="en-US"/>
              </w:rPr>
              <w:t>174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szCs w:val="14"/>
                <w:lang w:val="en-US"/>
              </w:rPr>
              <w:t>167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Республика Марий</w:t>
            </w:r>
            <w:r w:rsidRPr="00D20E0B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D20E0B">
              <w:rPr>
                <w:rFonts w:ascii="Arial" w:hAnsi="Arial" w:cs="Arial"/>
                <w:sz w:val="14"/>
              </w:rPr>
              <w:t>Эл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30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382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133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68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37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383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Нижегородская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390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30</w:t>
            </w:r>
            <w:r w:rsidRPr="00D5256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109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92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366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35</w:t>
            </w:r>
            <w:r w:rsidRPr="00D52568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88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87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pStyle w:val="7"/>
              <w:keepNext w:val="0"/>
              <w:spacing w:before="70" w:line="156" w:lineRule="exact"/>
              <w:rPr>
                <w:rFonts w:cs="Arial"/>
                <w:bCs w:val="0"/>
                <w:szCs w:val="24"/>
              </w:rPr>
            </w:pPr>
            <w:r w:rsidRPr="00D20E0B">
              <w:rPr>
                <w:rFonts w:cs="Arial"/>
                <w:bCs w:val="0"/>
                <w:szCs w:val="24"/>
              </w:rPr>
              <w:t>Уральский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20E0B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D20E0B">
              <w:rPr>
                <w:rFonts w:ascii="Arial" w:hAnsi="Arial" w:cs="Arial"/>
                <w:b/>
                <w:sz w:val="14"/>
              </w:rPr>
              <w:t> </w:t>
            </w:r>
            <w:r w:rsidRPr="00D20E0B">
              <w:rPr>
                <w:rFonts w:ascii="Arial" w:hAnsi="Arial" w:cs="Arial"/>
                <w:b/>
                <w:sz w:val="14"/>
                <w:szCs w:val="14"/>
              </w:rPr>
              <w:t>860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20E0B">
              <w:rPr>
                <w:rFonts w:ascii="Arial" w:hAnsi="Arial" w:cs="Arial"/>
                <w:b/>
                <w:sz w:val="14"/>
              </w:rPr>
              <w:t>1 996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D52568">
              <w:rPr>
                <w:rFonts w:ascii="Arial" w:hAnsi="Arial" w:cs="Arial"/>
                <w:b/>
                <w:sz w:val="14"/>
              </w:rPr>
              <w:t> </w:t>
            </w:r>
            <w:r w:rsidRPr="00D52568">
              <w:rPr>
                <w:rFonts w:ascii="Arial" w:hAnsi="Arial" w:cs="Arial"/>
                <w:b/>
                <w:sz w:val="14"/>
                <w:szCs w:val="14"/>
              </w:rPr>
              <w:t>119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D52568">
              <w:rPr>
                <w:rFonts w:ascii="Arial" w:hAnsi="Arial" w:cs="Arial"/>
                <w:b/>
                <w:sz w:val="14"/>
              </w:rPr>
              <w:t> </w:t>
            </w:r>
            <w:r w:rsidRPr="00D52568">
              <w:rPr>
                <w:rFonts w:ascii="Arial" w:hAnsi="Arial" w:cs="Arial"/>
                <w:b/>
                <w:sz w:val="14"/>
                <w:szCs w:val="14"/>
              </w:rPr>
              <w:t>038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1 000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939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38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Свердловская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763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660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524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573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454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22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463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69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D20E0B">
              <w:rPr>
                <w:rFonts w:ascii="Arial" w:hAnsi="Arial" w:cs="Arial"/>
                <w:spacing w:val="-2"/>
                <w:sz w:val="14"/>
              </w:rPr>
              <w:t>Ямало-Ненецкий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22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86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845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725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pStyle w:val="8"/>
              <w:keepNext w:val="0"/>
              <w:spacing w:before="70" w:line="156" w:lineRule="exact"/>
              <w:rPr>
                <w:rFonts w:cs="Arial"/>
              </w:rPr>
            </w:pPr>
            <w:r w:rsidRPr="00D20E0B">
              <w:rPr>
                <w:rFonts w:cs="Arial"/>
              </w:rPr>
              <w:t>Сибирский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20E0B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D20E0B">
              <w:rPr>
                <w:rFonts w:ascii="Arial" w:hAnsi="Arial" w:cs="Arial"/>
                <w:b/>
                <w:sz w:val="14"/>
              </w:rPr>
              <w:t> </w:t>
            </w:r>
            <w:r w:rsidRPr="00D20E0B">
              <w:rPr>
                <w:rFonts w:ascii="Arial" w:hAnsi="Arial" w:cs="Arial"/>
                <w:b/>
                <w:sz w:val="14"/>
                <w:szCs w:val="14"/>
              </w:rPr>
              <w:t>099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20E0B">
              <w:rPr>
                <w:rFonts w:ascii="Arial" w:hAnsi="Arial" w:cs="Arial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</w:rPr>
              <w:t> </w:t>
            </w:r>
            <w:r w:rsidRPr="00D20E0B">
              <w:rPr>
                <w:rFonts w:ascii="Arial" w:hAnsi="Arial" w:cs="Arial"/>
                <w:b/>
                <w:sz w:val="14"/>
                <w:szCs w:val="14"/>
              </w:rPr>
              <w:t>621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D52568">
              <w:rPr>
                <w:rFonts w:ascii="Arial" w:hAnsi="Arial" w:cs="Arial"/>
                <w:b/>
                <w:sz w:val="14"/>
              </w:rPr>
              <w:t> </w:t>
            </w:r>
            <w:r w:rsidRPr="00D52568">
              <w:rPr>
                <w:rFonts w:ascii="Arial" w:hAnsi="Arial" w:cs="Arial"/>
                <w:b/>
                <w:sz w:val="14"/>
                <w:szCs w:val="14"/>
              </w:rPr>
              <w:t>465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D52568">
              <w:rPr>
                <w:rFonts w:ascii="Arial" w:hAnsi="Arial" w:cs="Arial"/>
                <w:b/>
                <w:sz w:val="14"/>
              </w:rPr>
              <w:t> </w:t>
            </w:r>
            <w:r w:rsidRPr="00D52568">
              <w:rPr>
                <w:rFonts w:ascii="Arial" w:hAnsi="Arial" w:cs="Arial"/>
                <w:b/>
                <w:sz w:val="14"/>
                <w:szCs w:val="14"/>
              </w:rPr>
              <w:t>408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1 362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1 372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0,4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327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507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700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462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Новосибирская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107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D20E0B">
              <w:rPr>
                <w:rFonts w:ascii="Arial" w:hAnsi="Arial" w:cs="Arial"/>
                <w:b/>
                <w:sz w:val="14"/>
              </w:rPr>
              <w:t>Дальневосточный федеральный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20E0B">
              <w:rPr>
                <w:rFonts w:ascii="Arial" w:hAnsi="Arial" w:cs="Arial"/>
                <w:b/>
                <w:sz w:val="14"/>
                <w:szCs w:val="14"/>
              </w:rPr>
              <w:t>989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</w:rPr>
            </w:pPr>
            <w:r w:rsidRPr="00D20E0B">
              <w:rPr>
                <w:rFonts w:ascii="Arial" w:hAnsi="Arial" w:cs="Arial"/>
                <w:b/>
                <w:sz w:val="14"/>
                <w:szCs w:val="14"/>
              </w:rPr>
              <w:t>780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D52568">
              <w:rPr>
                <w:rFonts w:ascii="Arial" w:hAnsi="Arial" w:cs="Arial"/>
                <w:b/>
                <w:sz w:val="14"/>
                <w:szCs w:val="14"/>
                <w:lang w:val="en-US"/>
              </w:rPr>
              <w:t>54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D52568">
              <w:rPr>
                <w:rFonts w:ascii="Arial" w:hAnsi="Arial" w:cs="Arial"/>
                <w:b/>
                <w:sz w:val="14"/>
                <w:szCs w:val="14"/>
                <w:lang w:val="en-US"/>
              </w:rPr>
              <w:t>1</w:t>
            </w:r>
            <w:r w:rsidRPr="00D52568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D52568"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  <w:r w:rsidRPr="00D52568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65A67">
              <w:rPr>
                <w:rFonts w:ascii="Arial" w:hAnsi="Arial" w:cs="Arial"/>
                <w:b/>
                <w:sz w:val="14"/>
                <w:szCs w:val="14"/>
              </w:rPr>
              <w:t>728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85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35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291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Хабаровский край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171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73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6</w:t>
            </w:r>
            <w:r w:rsidRPr="00D52568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60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5256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F513B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5256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5256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D52568" w:rsidRPr="00542923" w:rsidTr="00542923">
        <w:trPr>
          <w:cantSplit/>
          <w:jc w:val="center"/>
        </w:trPr>
        <w:tc>
          <w:tcPr>
            <w:tcW w:w="3476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D52568" w:rsidRPr="00D20E0B" w:rsidRDefault="00D52568" w:rsidP="003727AB">
            <w:pPr>
              <w:spacing w:before="70" w:line="156" w:lineRule="exact"/>
              <w:ind w:left="57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1009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0E0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20E0B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D20E0B">
              <w:rPr>
                <w:rFonts w:ascii="Arial" w:hAnsi="Arial" w:cs="Arial"/>
                <w:sz w:val="14"/>
              </w:rPr>
              <w:t>4,1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11" w:type="dxa"/>
            <w:tcMar>
              <w:left w:w="0" w:type="dxa"/>
            </w:tcMar>
            <w:vAlign w:val="bottom"/>
          </w:tcPr>
          <w:p w:rsidR="00D52568" w:rsidRPr="00D52568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11" w:type="dxa"/>
            <w:vAlign w:val="bottom"/>
          </w:tcPr>
          <w:p w:rsidR="00D52568" w:rsidRPr="00D52568" w:rsidRDefault="00D52568" w:rsidP="005C5E36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11" w:type="dxa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465A67" w:rsidRDefault="00D52568" w:rsidP="00714EE5">
            <w:pPr>
              <w:spacing w:before="70" w:line="156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65A67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D52568" w:rsidRPr="00B35CAA" w:rsidTr="003A0ED5"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D52568" w:rsidRPr="00D52568" w:rsidRDefault="00D52568" w:rsidP="00EB1302">
            <w:pPr>
              <w:spacing w:before="60" w:after="60"/>
              <w:ind w:left="113" w:right="181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D5256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D5256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D5256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D52568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D52568" w:rsidRPr="00D52568" w:rsidRDefault="00D52568" w:rsidP="00D52568">
            <w:pPr>
              <w:spacing w:before="60" w:after="20"/>
              <w:ind w:left="226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52568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D52568">
              <w:rPr>
                <w:rFonts w:ascii="Arial" w:hAnsi="Arial" w:cs="Arial"/>
                <w:sz w:val="12"/>
              </w:rPr>
              <w:t> По данным Федерального агентства водных ресурсов.</w:t>
            </w:r>
            <w:r w:rsidRPr="00D52568">
              <w:rPr>
                <w:rFonts w:ascii="Arial" w:hAnsi="Arial"/>
                <w:sz w:val="12"/>
              </w:rPr>
              <w:t xml:space="preserve"> В целом по Российской Федерации данные за 2023 год приведены с учетом информации по Донецкой Народной Республике, Луганской Народной Республике, Запорожской и Херсонской областям.</w:t>
            </w:r>
          </w:p>
        </w:tc>
      </w:tr>
    </w:tbl>
    <w:p w:rsidR="00D83EDB" w:rsidRPr="00D83EDB" w:rsidRDefault="00D83EDB" w:rsidP="00D83EDB">
      <w:pPr>
        <w:pageBreakBefore/>
        <w:pBdr>
          <w:bar w:val="single" w:sz="6" w:color="auto"/>
        </w:pBdr>
        <w:spacing w:after="60"/>
        <w:jc w:val="center"/>
        <w:rPr>
          <w:rFonts w:ascii="Arial" w:hAnsi="Arial" w:cs="Arial"/>
          <w:sz w:val="12"/>
          <w:szCs w:val="14"/>
        </w:rPr>
      </w:pPr>
      <w:r w:rsidRPr="00D83EDB">
        <w:rPr>
          <w:rFonts w:ascii="Arial" w:hAnsi="Arial" w:cs="Arial"/>
          <w:b/>
          <w:bCs/>
          <w:sz w:val="16"/>
          <w:szCs w:val="16"/>
        </w:rPr>
        <w:t>8.9. РАСХОДЫ НА ОХРАНУ ОКРУЖАЮЩЕЙ СРЕДЫ</w:t>
      </w:r>
      <w:proofErr w:type="gramStart"/>
      <w:r w:rsidRPr="00D83EDB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Pr="00D83EDB">
        <w:rPr>
          <w:rFonts w:ascii="Arial" w:hAnsi="Arial" w:cs="Arial"/>
          <w:b/>
          <w:bCs/>
          <w:sz w:val="16"/>
          <w:szCs w:val="16"/>
          <w:vertAlign w:val="superscript"/>
        </w:rPr>
        <w:t>);2)</w:t>
      </w:r>
      <w:r w:rsidRPr="00D83EDB">
        <w:rPr>
          <w:rFonts w:ascii="Arial" w:hAnsi="Arial" w:cs="Arial"/>
          <w:b/>
          <w:bCs/>
          <w:sz w:val="16"/>
          <w:szCs w:val="16"/>
        </w:rPr>
        <w:t xml:space="preserve"> </w:t>
      </w:r>
      <w:r w:rsidRPr="00D83EDB">
        <w:rPr>
          <w:rFonts w:ascii="Arial" w:hAnsi="Arial" w:cs="Arial"/>
          <w:b/>
          <w:bCs/>
          <w:sz w:val="16"/>
          <w:szCs w:val="16"/>
        </w:rPr>
        <w:br/>
      </w:r>
      <w:r w:rsidRPr="00D83EDB">
        <w:rPr>
          <w:rFonts w:ascii="Arial" w:hAnsi="Arial" w:cs="Arial"/>
          <w:bCs/>
          <w:sz w:val="14"/>
          <w:szCs w:val="16"/>
        </w:rPr>
        <w:t>(в фактически действовавших ценах; миллионов рублей)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996"/>
        <w:gridCol w:w="996"/>
        <w:gridCol w:w="996"/>
        <w:gridCol w:w="996"/>
        <w:gridCol w:w="996"/>
        <w:gridCol w:w="996"/>
      </w:tblGrid>
      <w:tr w:rsidR="005C5E36" w:rsidRPr="00B35CAA" w:rsidTr="005C5E36">
        <w:trPr>
          <w:cantSplit/>
          <w:jc w:val="center"/>
        </w:trPr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9746C7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83EDB" w:rsidRDefault="005C5E36" w:rsidP="00D83EDB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83EDB" w:rsidRDefault="005C5E36" w:rsidP="00D83EDB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83EDB" w:rsidRDefault="005C5E36" w:rsidP="00D83EDB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83EDB" w:rsidRDefault="005C5E36" w:rsidP="00D83EDB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83EDB" w:rsidRDefault="005C5E36" w:rsidP="005C5E36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5C5E36" w:rsidRDefault="005C5E36" w:rsidP="00D83EDB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572 653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622 160</w:t>
            </w:r>
          </w:p>
        </w:tc>
        <w:tc>
          <w:tcPr>
            <w:tcW w:w="99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666 152</w:t>
            </w:r>
          </w:p>
        </w:tc>
        <w:tc>
          <w:tcPr>
            <w:tcW w:w="99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804 762</w:t>
            </w:r>
          </w:p>
        </w:tc>
        <w:tc>
          <w:tcPr>
            <w:tcW w:w="99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879 498</w:t>
            </w:r>
          </w:p>
        </w:tc>
        <w:tc>
          <w:tcPr>
            <w:tcW w:w="99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038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750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Центральный федеральный округ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98 545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111 824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125 664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148 980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156 356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172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594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8 894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8 785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11 214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13 447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13 068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17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183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1 771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1 775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1 954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2 630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2 451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648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2 295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2 768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2 650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2 702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3 676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429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6 026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7 933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6 452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6 303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6 808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707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826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1 448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839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1 321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2 807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920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3 320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2 870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3 858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3 842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3 466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391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916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2 208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1 258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2 905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2 550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937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2 625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2 932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3 241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3 577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8 603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008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7 859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9 535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6 287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15 927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10 796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225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14 121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13 774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16 943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26 010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24 683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27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869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751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982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886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810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003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134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2 546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2 640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2 801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2 572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887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208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1 339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1 437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2 091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2 079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024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734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1 540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2 100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3 081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4 137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027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601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4 359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4 005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4 120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3 991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910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276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3 861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3 521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4 141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5 140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725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605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5 101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6 594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7 269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7 301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021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642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30 396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36 518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46 580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44 286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47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852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50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076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Северо-Западный  федеральный округ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84 242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86 023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83 345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83 328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77 551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93 098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919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2 926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122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285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107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816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705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9 655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10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836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424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323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924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010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6 719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420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586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10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235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940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том числе: 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731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487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475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490 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812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983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279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231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945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097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423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8 957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476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300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359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794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966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809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573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590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902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2 350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454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457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419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716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192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054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997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16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606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19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063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103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544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325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444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13 976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729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995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760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977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665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2 582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130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044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167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926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208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2 079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217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977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044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607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152 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21 907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Южный федеральный округ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33 911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37 216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39 746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53 722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57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501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62 779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408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448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596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658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623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676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231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277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301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406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435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470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756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462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3 707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996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054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5 198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817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351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298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30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091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115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26 759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855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115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368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391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861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3 883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106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10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287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10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630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866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423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12 018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158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533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808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207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716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12 044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581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741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038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106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274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color w:val="000000" w:themeColor="text1"/>
                <w:sz w:val="22"/>
                <w:szCs w:val="22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1 730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Северо-Кавказский федеральный округ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7 234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7 433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7 996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8 798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10 222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10 040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301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396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614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388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324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333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68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324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299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601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760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966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882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405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301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357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305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439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559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564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095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570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698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755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2 502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798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206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178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170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363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 xml:space="preserve">405 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D83EDB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793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070</w:t>
            </w:r>
          </w:p>
        </w:tc>
        <w:tc>
          <w:tcPr>
            <w:tcW w:w="996" w:type="dxa"/>
            <w:tcBorders>
              <w:bottom w:val="single" w:sz="6" w:space="0" w:color="auto"/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621</w:t>
            </w:r>
          </w:p>
        </w:tc>
        <w:tc>
          <w:tcPr>
            <w:tcW w:w="996" w:type="dxa"/>
            <w:tcBorders>
              <w:bottom w:val="single" w:sz="6" w:space="0" w:color="auto"/>
              <w:right w:val="nil"/>
            </w:tcBorders>
            <w:vAlign w:val="bottom"/>
          </w:tcPr>
          <w:p w:rsidR="00BD2D98" w:rsidRPr="00BD2D98" w:rsidRDefault="00BD2D98" w:rsidP="00D83EDB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405</w:t>
            </w:r>
          </w:p>
        </w:tc>
        <w:tc>
          <w:tcPr>
            <w:tcW w:w="996" w:type="dxa"/>
            <w:tcBorders>
              <w:bottom w:val="single" w:sz="6" w:space="0" w:color="auto"/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5 291</w:t>
            </w:r>
          </w:p>
        </w:tc>
        <w:tc>
          <w:tcPr>
            <w:tcW w:w="996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5 292</w:t>
            </w:r>
          </w:p>
        </w:tc>
      </w:tr>
    </w:tbl>
    <w:p w:rsidR="005D7341" w:rsidRPr="00B35CAA" w:rsidRDefault="005D7341" w:rsidP="005D7341">
      <w:pPr>
        <w:pageBreakBefore/>
        <w:spacing w:after="60"/>
        <w:ind w:right="57"/>
        <w:jc w:val="right"/>
        <w:rPr>
          <w:rFonts w:ascii="Arial" w:hAnsi="Arial" w:cs="Arial"/>
          <w:color w:val="000000" w:themeColor="text1"/>
          <w:sz w:val="14"/>
          <w:szCs w:val="14"/>
        </w:rPr>
      </w:pPr>
      <w:r w:rsidRPr="00B35CAA">
        <w:rPr>
          <w:rFonts w:ascii="Arial" w:hAnsi="Arial" w:cs="Arial"/>
          <w:color w:val="000000" w:themeColor="text1"/>
          <w:sz w:val="14"/>
          <w:szCs w:val="14"/>
        </w:rPr>
        <w:t xml:space="preserve">Продолжение табл. </w:t>
      </w:r>
      <w:r w:rsidR="00CA4594" w:rsidRPr="00B35CAA">
        <w:rPr>
          <w:rFonts w:ascii="Arial" w:hAnsi="Arial" w:cs="Arial"/>
          <w:color w:val="000000" w:themeColor="text1"/>
          <w:sz w:val="14"/>
          <w:szCs w:val="14"/>
        </w:rPr>
        <w:t>8</w:t>
      </w:r>
      <w:r w:rsidRPr="00B35CAA">
        <w:rPr>
          <w:rFonts w:ascii="Arial" w:hAnsi="Arial" w:cs="Arial"/>
          <w:color w:val="000000" w:themeColor="text1"/>
          <w:sz w:val="14"/>
          <w:szCs w:val="14"/>
        </w:rPr>
        <w:t>.</w:t>
      </w:r>
      <w:r w:rsidR="00CA4594" w:rsidRPr="00B35CAA">
        <w:rPr>
          <w:rFonts w:ascii="Arial" w:hAnsi="Arial" w:cs="Arial"/>
          <w:color w:val="000000" w:themeColor="text1"/>
          <w:sz w:val="14"/>
          <w:szCs w:val="14"/>
        </w:rPr>
        <w:t>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996"/>
        <w:gridCol w:w="996"/>
        <w:gridCol w:w="996"/>
        <w:gridCol w:w="996"/>
        <w:gridCol w:w="996"/>
        <w:gridCol w:w="996"/>
      </w:tblGrid>
      <w:tr w:rsidR="005C5E36" w:rsidRPr="00B35CAA" w:rsidTr="005C5E36">
        <w:trPr>
          <w:cantSplit/>
          <w:jc w:val="center"/>
        </w:trPr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5C5E36" w:rsidRPr="00B35CAA" w:rsidRDefault="005C5E36" w:rsidP="005C5E36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83EDB" w:rsidRDefault="005C5E36" w:rsidP="005C5E36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83EDB" w:rsidRDefault="005C5E36" w:rsidP="005C5E36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83EDB" w:rsidRDefault="005C5E36" w:rsidP="005C5E36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83EDB" w:rsidRDefault="005C5E36" w:rsidP="005C5E36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D83EDB" w:rsidRDefault="005C5E36" w:rsidP="005C5E36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E36" w:rsidRPr="005C5E36" w:rsidRDefault="005C5E36" w:rsidP="005C5E36">
            <w:pPr>
              <w:pBdr>
                <w:bar w:val="single" w:sz="6" w:color="auto"/>
              </w:pBd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110 363</w:t>
            </w: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112 571</w:t>
            </w:r>
          </w:p>
        </w:tc>
        <w:tc>
          <w:tcPr>
            <w:tcW w:w="99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132 926</w:t>
            </w:r>
          </w:p>
        </w:tc>
        <w:tc>
          <w:tcPr>
            <w:tcW w:w="99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136 520</w:t>
            </w:r>
          </w:p>
        </w:tc>
        <w:tc>
          <w:tcPr>
            <w:tcW w:w="99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152 015</w:t>
            </w:r>
          </w:p>
        </w:tc>
        <w:tc>
          <w:tcPr>
            <w:tcW w:w="99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174 639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979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866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765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729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26 166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25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125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824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841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061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811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2 338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610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621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909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322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621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2 405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524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492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059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593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968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23 432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35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294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640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997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234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448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5 346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081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637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671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105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023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2 064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149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595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731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15 655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19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557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21 846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25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525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245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925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616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833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5 794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489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403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181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654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683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20 214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822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799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292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501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10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097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7 514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10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596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368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462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619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681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1 859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201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572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979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653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552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23 347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690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875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968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062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393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6 404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261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314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689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085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123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3 288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272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91 374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97 990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98 752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165 240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154 556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186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135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321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752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977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976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2 617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559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886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842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966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105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37 825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53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597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469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492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50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736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106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267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80 188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96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380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679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30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852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482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29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298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34 119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40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903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524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901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410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70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585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40 446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48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996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266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739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844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383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5 623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481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699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15 904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20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073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893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33 925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33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600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91 841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107 345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111 745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131 962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185 832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213 108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Алтай   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542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599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677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609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701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137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594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563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806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987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1 306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980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341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357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266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202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3 272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462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558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797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594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988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3 433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511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129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39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757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016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423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95 932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118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104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830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459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461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000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27 357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871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493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045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197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888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24 244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23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393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985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020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320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957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6 842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011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664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825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723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779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15 176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055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706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922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685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128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7 569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8 584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49 679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55 122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58 758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67 813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78 117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114 821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852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773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371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3 616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4 145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412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19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924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19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266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843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550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24 560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535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011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806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806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584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6 252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292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345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615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162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588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3 723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905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132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156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555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777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9 274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924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568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8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711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707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9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569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13 099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12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740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759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902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604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361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4 222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461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421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499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557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113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4 196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24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345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2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527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773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7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410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663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6 589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200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458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450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674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572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611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577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3564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5C5E36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681</w:t>
            </w:r>
          </w:p>
        </w:tc>
        <w:tc>
          <w:tcPr>
            <w:tcW w:w="996" w:type="dxa"/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172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068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5C5E36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b/>
                <w:color w:val="000000" w:themeColor="text1"/>
                <w:sz w:val="14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420</w:t>
            </w:r>
          </w:p>
        </w:tc>
        <w:tc>
          <w:tcPr>
            <w:tcW w:w="996" w:type="dxa"/>
            <w:tcBorders>
              <w:right w:val="nil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1 446</w:t>
            </w:r>
          </w:p>
        </w:tc>
        <w:tc>
          <w:tcPr>
            <w:tcW w:w="99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BD2D98">
              <w:rPr>
                <w:rFonts w:ascii="Arial" w:hAnsi="Arial" w:cs="Arial"/>
                <w:color w:val="000000" w:themeColor="text1"/>
                <w:sz w:val="14"/>
                <w:lang w:val="en-US"/>
              </w:rPr>
              <w:t> </w:t>
            </w:r>
            <w:r w:rsidRPr="00BD2D98">
              <w:rPr>
                <w:rFonts w:ascii="Arial" w:hAnsi="Arial" w:cs="Arial"/>
                <w:color w:val="000000" w:themeColor="text1"/>
                <w:sz w:val="14"/>
              </w:rPr>
              <w:t>430</w:t>
            </w:r>
          </w:p>
        </w:tc>
      </w:tr>
      <w:tr w:rsidR="00BD2D98" w:rsidRPr="00D83EDB" w:rsidTr="005C5E36">
        <w:trPr>
          <w:cantSplit/>
          <w:jc w:val="center"/>
        </w:trPr>
        <w:tc>
          <w:tcPr>
            <w:tcW w:w="954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D83EDB" w:rsidRDefault="00BD2D98" w:rsidP="005C5E36">
            <w:pPr>
              <w:spacing w:before="60" w:after="60"/>
              <w:ind w:left="113" w:right="181"/>
              <w:rPr>
                <w:rFonts w:ascii="Arial" w:hAnsi="Arial" w:cs="Arial"/>
                <w:sz w:val="14"/>
                <w:szCs w:val="14"/>
              </w:rPr>
            </w:pPr>
            <w:r w:rsidRPr="00D83ED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D83ED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D83ED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D83EDB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D83EDB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BD2D98" w:rsidRPr="00D83EDB" w:rsidRDefault="00BD2D98" w:rsidP="005C5E36">
            <w:pPr>
              <w:spacing w:before="60" w:after="20"/>
              <w:ind w:left="226" w:right="113" w:hanging="113"/>
              <w:jc w:val="both"/>
              <w:rPr>
                <w:rFonts w:ascii="Arial" w:hAnsi="Arial" w:cs="Arial"/>
                <w:sz w:val="12"/>
              </w:rPr>
            </w:pPr>
            <w:r w:rsidRPr="00D83EDB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D83EDB">
              <w:rPr>
                <w:rFonts w:ascii="Arial" w:hAnsi="Arial" w:cs="Arial"/>
                <w:sz w:val="12"/>
              </w:rPr>
              <w:t> Сумма значений по субъектам Российской Федерации меньше итога, так как в строку по Российской Федерации включены затраты на искусственное</w:t>
            </w:r>
            <w:r>
              <w:rPr>
                <w:rFonts w:ascii="Arial" w:hAnsi="Arial" w:cs="Arial"/>
                <w:sz w:val="12"/>
              </w:rPr>
              <w:br/>
            </w:r>
            <w:r w:rsidRPr="00D83EDB">
              <w:rPr>
                <w:rFonts w:ascii="Arial" w:hAnsi="Arial" w:cs="Arial"/>
                <w:sz w:val="12"/>
              </w:rPr>
              <w:t xml:space="preserve"> воспроизводство водных биологических ресурсов.</w:t>
            </w:r>
          </w:p>
          <w:p w:rsidR="00BD2D98" w:rsidRPr="005C5E36" w:rsidRDefault="00BD2D98" w:rsidP="005C5E36">
            <w:pPr>
              <w:spacing w:after="20"/>
              <w:ind w:left="226" w:right="113" w:hanging="113"/>
              <w:jc w:val="both"/>
              <w:rPr>
                <w:rFonts w:ascii="Arial" w:hAnsi="Arial" w:cs="Arial"/>
                <w:sz w:val="12"/>
              </w:rPr>
            </w:pPr>
            <w:r w:rsidRPr="00D83EDB">
              <w:rPr>
                <w:rFonts w:ascii="Arial" w:hAnsi="Arial" w:cs="Arial"/>
                <w:sz w:val="12"/>
                <w:vertAlign w:val="superscript"/>
              </w:rPr>
              <w:t>2)</w:t>
            </w:r>
            <w:r w:rsidRPr="00D83EDB">
              <w:rPr>
                <w:rFonts w:ascii="Arial" w:hAnsi="Arial" w:cs="Arial"/>
                <w:sz w:val="12"/>
              </w:rPr>
              <w:t> Данные представлены без учета государственного сектора.</w:t>
            </w:r>
          </w:p>
        </w:tc>
      </w:tr>
    </w:tbl>
    <w:p w:rsidR="00C61653" w:rsidRPr="00C61653" w:rsidRDefault="00C61653" w:rsidP="00C61653">
      <w:pPr>
        <w:pageBreakBefore/>
        <w:spacing w:after="60"/>
        <w:jc w:val="center"/>
        <w:rPr>
          <w:rFonts w:ascii="Arial" w:hAnsi="Arial" w:cs="Arial"/>
          <w:sz w:val="12"/>
          <w:szCs w:val="14"/>
        </w:rPr>
      </w:pPr>
      <w:r w:rsidRPr="00C61653">
        <w:rPr>
          <w:rFonts w:ascii="Arial" w:hAnsi="Arial" w:cs="Arial"/>
          <w:b/>
          <w:bCs/>
          <w:sz w:val="16"/>
          <w:szCs w:val="16"/>
        </w:rPr>
        <w:t>8.10. ИНДЕКС ФИЗИЧЕСКОГО ОБЪЕМА ПРИРОДООХРАННЫХ РАСХОДОВ</w:t>
      </w:r>
      <w:proofErr w:type="gramStart"/>
      <w:r w:rsidRPr="00C61653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proofErr w:type="gramEnd"/>
      <w:r w:rsidRPr="00C61653">
        <w:rPr>
          <w:rFonts w:ascii="Arial" w:hAnsi="Arial" w:cs="Arial"/>
          <w:b/>
          <w:bCs/>
          <w:sz w:val="16"/>
          <w:szCs w:val="16"/>
          <w:vertAlign w:val="superscript"/>
        </w:rPr>
        <w:t>)</w:t>
      </w:r>
      <w:r w:rsidRPr="00C61653">
        <w:rPr>
          <w:rFonts w:ascii="Arial" w:hAnsi="Arial" w:cs="Arial"/>
          <w:b/>
          <w:bCs/>
          <w:sz w:val="16"/>
          <w:szCs w:val="16"/>
        </w:rPr>
        <w:br/>
      </w:r>
      <w:r w:rsidRPr="00C61653">
        <w:rPr>
          <w:rFonts w:ascii="Arial" w:hAnsi="Arial" w:cs="Arial"/>
          <w:bCs/>
          <w:sz w:val="14"/>
          <w:szCs w:val="16"/>
        </w:rPr>
        <w:t>(в сопоставимых ценах; в процентах к предыдущему году)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1"/>
        <w:gridCol w:w="1105"/>
        <w:gridCol w:w="1106"/>
        <w:gridCol w:w="1106"/>
        <w:gridCol w:w="1106"/>
        <w:gridCol w:w="1106"/>
      </w:tblGrid>
      <w:tr w:rsidR="00CD78F5" w:rsidRPr="00B35CAA" w:rsidTr="00BD2D98">
        <w:trPr>
          <w:cantSplit/>
          <w:jc w:val="center"/>
        </w:trPr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CD78F5" w:rsidRPr="00B35CAA" w:rsidRDefault="00CD78F5" w:rsidP="005D734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8F5" w:rsidRPr="00C61653" w:rsidRDefault="00CD78F5" w:rsidP="00C6165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653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8F5" w:rsidRPr="00C61653" w:rsidRDefault="00CD78F5" w:rsidP="00C6165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653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8F5" w:rsidRPr="00C61653" w:rsidRDefault="00CD78F5" w:rsidP="00C6165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653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8F5" w:rsidRPr="00C61653" w:rsidRDefault="00CD78F5" w:rsidP="00CD78F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653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8F5" w:rsidRPr="00CD78F5" w:rsidRDefault="00CD78F5" w:rsidP="00C61653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1105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10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10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10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10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110,6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Центральный федеральный округ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104,2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122,6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124,9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122,1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122,0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114,1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127,5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77,4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86,7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94,2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168,2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145,6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184,9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62,5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128,4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76,0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122,7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A1640A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</w:t>
            </w:r>
            <w:r w:rsidR="00A164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р.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2,1 р.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76,4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110,3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87,1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2,2 р.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116,2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2,6 р.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112,1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118,1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141,4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82,4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106,4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125,1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85,5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106,0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81,8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139,9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138,4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86,9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127,6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131,0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138,9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86,2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107,3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131,6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83,9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78,2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124,0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92,0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112,6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115,3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122,2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Северо-Западный федеральный округ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93,4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82,4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113,0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111,9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70,4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98,1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92,4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192,7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39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в том </w:t>
            </w: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числе: 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right="318"/>
              <w:jc w:val="right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</w:t>
            </w:r>
            <w:r w:rsidRPr="00BD2D9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93,4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148,7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112,8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199,9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56,8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90,3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114,0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131,5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83,5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104,9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114,4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87,3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137,6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63,5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122,5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130,9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47,8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117,1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152,5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88,3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81,8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89,0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79,0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142,6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Южный федеральный округ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121,6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128,1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82,2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116,8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125,0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121,7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89,3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119,8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2,0 р.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90,2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79,9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83,3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85,1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122,6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57,4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152,3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85,3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121,3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130,3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132,0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122,9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Северо-Кавказский федеральный округ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94,2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119,9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150,5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57,4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95,0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126,1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117,8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79,7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89,0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2,0 р.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A1640A" w:rsidRDefault="00BD2D98" w:rsidP="00A1640A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117,</w:t>
            </w:r>
            <w:r w:rsidR="00A1640A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87,8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72,0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80,3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127,3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119,0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184,3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49,7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2,9 р.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131,3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84,9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6,8 р.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34,2</w:t>
            </w:r>
          </w:p>
        </w:tc>
      </w:tr>
      <w:tr w:rsidR="00BD2D98" w:rsidRPr="00C61653" w:rsidTr="00BD2D98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  <w:bottom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1106" w:type="dxa"/>
            <w:tcBorders>
              <w:bottom w:val="single" w:sz="6" w:space="0" w:color="auto"/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106" w:type="dxa"/>
            <w:tcBorders>
              <w:bottom w:val="single" w:sz="6" w:space="0" w:color="auto"/>
              <w:right w:val="nil"/>
            </w:tcBorders>
            <w:vAlign w:val="bottom"/>
          </w:tcPr>
          <w:p w:rsidR="00BD2D98" w:rsidRPr="00BD2D98" w:rsidRDefault="00BD2D98" w:rsidP="00C61653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83,1</w:t>
            </w:r>
          </w:p>
        </w:tc>
        <w:tc>
          <w:tcPr>
            <w:tcW w:w="1106" w:type="dxa"/>
            <w:tcBorders>
              <w:bottom w:val="single" w:sz="6" w:space="0" w:color="auto"/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4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86,8</w:t>
            </w:r>
          </w:p>
        </w:tc>
        <w:tc>
          <w:tcPr>
            <w:tcW w:w="1106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4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96,7</w:t>
            </w:r>
          </w:p>
        </w:tc>
      </w:tr>
    </w:tbl>
    <w:p w:rsidR="005D7341" w:rsidRPr="00B35CAA" w:rsidRDefault="005D7341" w:rsidP="005D7341">
      <w:pPr>
        <w:pageBreakBefore/>
        <w:spacing w:after="60"/>
        <w:ind w:right="57"/>
        <w:jc w:val="right"/>
        <w:rPr>
          <w:rFonts w:ascii="Arial" w:hAnsi="Arial" w:cs="Arial"/>
          <w:color w:val="000000" w:themeColor="text1"/>
          <w:sz w:val="14"/>
          <w:szCs w:val="14"/>
        </w:rPr>
      </w:pPr>
      <w:r w:rsidRPr="00B35CAA">
        <w:rPr>
          <w:rFonts w:ascii="Arial" w:hAnsi="Arial" w:cs="Arial"/>
          <w:color w:val="000000" w:themeColor="text1"/>
          <w:sz w:val="14"/>
          <w:szCs w:val="14"/>
        </w:rPr>
        <w:t xml:space="preserve">Продолжение табл. </w:t>
      </w:r>
      <w:r w:rsidR="00CA4594" w:rsidRPr="00B35CAA">
        <w:rPr>
          <w:rFonts w:ascii="Arial" w:hAnsi="Arial" w:cs="Arial"/>
          <w:color w:val="000000" w:themeColor="text1"/>
          <w:sz w:val="14"/>
          <w:szCs w:val="14"/>
        </w:rPr>
        <w:t>8</w:t>
      </w:r>
      <w:r w:rsidRPr="00B35CAA">
        <w:rPr>
          <w:rFonts w:ascii="Arial" w:hAnsi="Arial" w:cs="Arial"/>
          <w:color w:val="000000" w:themeColor="text1"/>
          <w:sz w:val="14"/>
          <w:szCs w:val="14"/>
        </w:rPr>
        <w:t>.1</w:t>
      </w:r>
      <w:r w:rsidR="00CA4594" w:rsidRPr="00B35CAA">
        <w:rPr>
          <w:rFonts w:ascii="Arial" w:hAnsi="Arial" w:cs="Arial"/>
          <w:color w:val="000000" w:themeColor="text1"/>
          <w:sz w:val="14"/>
          <w:szCs w:val="14"/>
        </w:rPr>
        <w:t>0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1"/>
        <w:gridCol w:w="1105"/>
        <w:gridCol w:w="1106"/>
        <w:gridCol w:w="1106"/>
        <w:gridCol w:w="1106"/>
        <w:gridCol w:w="1106"/>
      </w:tblGrid>
      <w:tr w:rsidR="00CD78F5" w:rsidRPr="00B35CAA" w:rsidTr="00CD78F5">
        <w:trPr>
          <w:cantSplit/>
          <w:jc w:val="center"/>
        </w:trPr>
        <w:tc>
          <w:tcPr>
            <w:tcW w:w="4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CD78F5" w:rsidRPr="00B35CAA" w:rsidRDefault="00CD78F5" w:rsidP="00CD78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8F5" w:rsidRPr="00C61653" w:rsidRDefault="00CD78F5" w:rsidP="00CD78F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653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8F5" w:rsidRPr="00C61653" w:rsidRDefault="00CD78F5" w:rsidP="00CD78F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653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8F5" w:rsidRPr="00C61653" w:rsidRDefault="00CD78F5" w:rsidP="00CD78F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653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8F5" w:rsidRPr="00C61653" w:rsidRDefault="00CD78F5" w:rsidP="00CD78F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653"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8F5" w:rsidRPr="00CD78F5" w:rsidRDefault="00CD78F5" w:rsidP="00CD78F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top w:val="single" w:sz="6" w:space="0" w:color="auto"/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1105" w:type="dxa"/>
            <w:tcBorders>
              <w:top w:val="single" w:sz="6" w:space="0" w:color="auto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10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116,4</w:t>
            </w:r>
          </w:p>
        </w:tc>
        <w:tc>
          <w:tcPr>
            <w:tcW w:w="110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90,1</w:t>
            </w:r>
          </w:p>
        </w:tc>
        <w:tc>
          <w:tcPr>
            <w:tcW w:w="1106" w:type="dxa"/>
            <w:tcBorders>
              <w:top w:val="single" w:sz="6" w:space="0" w:color="auto"/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106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109,0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140,2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80,4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90,5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104,2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116,5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65,9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131,0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81,1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144,2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146,5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123,9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120,9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112,7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111,6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91,8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127,4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77,4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135,6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104,2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120,9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117,1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65,8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133,9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92,9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111,6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115,7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120,9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84,7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117,1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88,1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123,2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91,2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121,0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148,2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83,0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113,1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125,3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118,3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91,2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131,7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109,7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183,9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114,1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right="318"/>
              <w:jc w:val="right"/>
              <w:rPr>
                <w:rFonts w:ascii="Arial" w:hAnsi="Arial" w:cs="Arial"/>
                <w:color w:val="000000" w:themeColor="text1"/>
                <w:sz w:val="14"/>
                <w:szCs w:val="16"/>
              </w:rPr>
            </w:pP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78,0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115,4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4,6 р.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113,3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195,2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66,4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112,4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122,1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115,5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114,6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91,6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112,9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122,5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106,8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Алтай   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149,1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128,8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113,0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121,6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131,9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85,3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105,0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90,1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124,7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128,8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136,1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111,5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114,3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81,9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117,4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138,2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79,5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149,9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89,7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150,6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150,7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126,8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81,6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105,9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132,7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93,4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116,6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2,4 р.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84,2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119,6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120,8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72,1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95,8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119,8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121,5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129,3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125,0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104,3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129,6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97,3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111,0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84,3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116,1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120,9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91,0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147,0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73,0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167,0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96,3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168,7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в 5,0 р.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185,8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159,2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79,2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73,8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140,2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76,0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86,9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4011" w:type="dxa"/>
            <w:tcBorders>
              <w:left w:val="single" w:sz="6" w:space="0" w:color="auto"/>
            </w:tcBorders>
            <w:tcMar>
              <w:left w:w="0" w:type="dxa"/>
            </w:tcMar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105" w:type="dxa"/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162,9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82,4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121,8</w:t>
            </w:r>
          </w:p>
        </w:tc>
        <w:tc>
          <w:tcPr>
            <w:tcW w:w="1106" w:type="dxa"/>
            <w:tcBorders>
              <w:right w:val="nil"/>
            </w:tcBorders>
            <w:vAlign w:val="bottom"/>
          </w:tcPr>
          <w:p w:rsidR="00BD2D98" w:rsidRPr="00BD2D98" w:rsidRDefault="00BD2D98" w:rsidP="00CD78F5">
            <w:pPr>
              <w:spacing w:before="70" w:line="150" w:lineRule="exact"/>
              <w:ind w:left="113"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1106" w:type="dxa"/>
            <w:tcBorders>
              <w:left w:val="nil"/>
              <w:right w:val="single" w:sz="6" w:space="0" w:color="auto"/>
            </w:tcBorders>
            <w:vAlign w:val="bottom"/>
          </w:tcPr>
          <w:p w:rsidR="00BD2D98" w:rsidRPr="00BD2D98" w:rsidRDefault="00BD2D98" w:rsidP="00BD2D98">
            <w:pPr>
              <w:spacing w:before="70" w:line="150" w:lineRule="exact"/>
              <w:ind w:left="113" w:right="318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D2D98">
              <w:rPr>
                <w:rFonts w:ascii="Arial" w:hAnsi="Arial" w:cs="Arial"/>
                <w:color w:val="000000" w:themeColor="text1"/>
                <w:sz w:val="14"/>
                <w:szCs w:val="14"/>
              </w:rPr>
              <w:t>84,5</w:t>
            </w:r>
          </w:p>
        </w:tc>
      </w:tr>
      <w:tr w:rsidR="00BD2D98" w:rsidRPr="00C61653" w:rsidTr="00CD78F5">
        <w:trPr>
          <w:cantSplit/>
          <w:jc w:val="center"/>
        </w:trPr>
        <w:tc>
          <w:tcPr>
            <w:tcW w:w="9540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BD2D98" w:rsidRPr="001B1DC6" w:rsidRDefault="00BD2D98" w:rsidP="00CD78F5">
            <w:pPr>
              <w:spacing w:before="60" w:after="6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1B1DC6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B1DC6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B1DC6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B1DC6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1B1DC6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BD2D98" w:rsidRPr="00CD78F5" w:rsidRDefault="00BD2D98" w:rsidP="00CD78F5">
            <w:pPr>
              <w:spacing w:before="60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B1DC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1B1DC6">
              <w:rPr>
                <w:rFonts w:ascii="Arial" w:hAnsi="Arial" w:cs="Arial"/>
                <w:sz w:val="12"/>
                <w:szCs w:val="12"/>
              </w:rPr>
              <w:t xml:space="preserve"> Данные представлены без учета государственного сектора.</w:t>
            </w:r>
          </w:p>
        </w:tc>
      </w:tr>
    </w:tbl>
    <w:p w:rsidR="00F51649" w:rsidRPr="00B35CAA" w:rsidRDefault="00F51649" w:rsidP="00CA4594">
      <w:pPr>
        <w:pStyle w:val="a7"/>
        <w:pageBreakBefore/>
        <w:spacing w:after="120" w:line="240" w:lineRule="auto"/>
        <w:ind w:firstLine="0"/>
        <w:rPr>
          <w:rFonts w:cs="Arial"/>
          <w:color w:val="000000" w:themeColor="text1"/>
        </w:rPr>
      </w:pPr>
      <w:r w:rsidRPr="00B35CAA">
        <w:rPr>
          <w:rFonts w:cs="Arial"/>
          <w:color w:val="000000" w:themeColor="text1"/>
        </w:rPr>
        <w:t>МЕТОДОЛОГИЧЕСКИЕ</w:t>
      </w:r>
      <w:r w:rsidR="0028186B" w:rsidRPr="00B35CAA">
        <w:rPr>
          <w:rFonts w:cs="Arial"/>
          <w:color w:val="000000" w:themeColor="text1"/>
        </w:rPr>
        <w:t xml:space="preserve"> </w:t>
      </w:r>
      <w:r w:rsidRPr="00B35CAA">
        <w:rPr>
          <w:rFonts w:cs="Arial"/>
          <w:color w:val="000000" w:themeColor="text1"/>
        </w:rPr>
        <w:t>ПОЯСНЕНИЯ</w:t>
      </w:r>
    </w:p>
    <w:p w:rsidR="009C3926" w:rsidRPr="00B35CAA" w:rsidRDefault="009C3926" w:rsidP="00FB3567">
      <w:pPr>
        <w:tabs>
          <w:tab w:val="center" w:pos="6634"/>
        </w:tabs>
        <w:spacing w:line="220" w:lineRule="exact"/>
        <w:ind w:firstLine="284"/>
        <w:jc w:val="both"/>
        <w:rPr>
          <w:rFonts w:ascii="Arial" w:hAnsi="Arial" w:cs="Arial"/>
          <w:b/>
          <w:color w:val="000000" w:themeColor="text1"/>
          <w:sz w:val="16"/>
        </w:rPr>
      </w:pPr>
    </w:p>
    <w:p w:rsidR="005369AA" w:rsidRPr="00B35CAA" w:rsidRDefault="005369AA" w:rsidP="00FB3567">
      <w:pPr>
        <w:tabs>
          <w:tab w:val="center" w:pos="6634"/>
        </w:tabs>
        <w:spacing w:line="220" w:lineRule="exact"/>
        <w:ind w:firstLine="284"/>
        <w:jc w:val="both"/>
        <w:rPr>
          <w:rFonts w:ascii="Arial" w:hAnsi="Arial" w:cs="Arial"/>
          <w:b/>
          <w:color w:val="000000" w:themeColor="text1"/>
          <w:sz w:val="16"/>
        </w:rPr>
        <w:sectPr w:rsidR="005369AA" w:rsidRPr="00B35CAA" w:rsidSect="00CB067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35" w:right="1191" w:bottom="1928" w:left="1191" w:header="2268" w:footer="1474" w:gutter="0"/>
          <w:pgNumType w:start="441"/>
          <w:cols w:space="708"/>
          <w:titlePg/>
          <w:docGrid w:linePitch="360"/>
        </w:sectPr>
      </w:pPr>
    </w:p>
    <w:p w:rsidR="00F62BA2" w:rsidRPr="00B35CAA" w:rsidRDefault="00F62BA2" w:rsidP="003538BF">
      <w:pPr>
        <w:spacing w:line="240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B35CAA">
        <w:rPr>
          <w:rFonts w:ascii="Arial" w:hAnsi="Arial" w:cs="Arial"/>
          <w:b/>
          <w:color w:val="000000" w:themeColor="text1"/>
          <w:sz w:val="16"/>
        </w:rPr>
        <w:t>Сельскохозяйственные</w:t>
      </w:r>
      <w:r w:rsidR="0071612D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b/>
          <w:color w:val="000000" w:themeColor="text1"/>
          <w:sz w:val="16"/>
        </w:rPr>
        <w:t>угодья</w:t>
      </w:r>
      <w:r w:rsidR="0071612D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  <w:szCs w:val="16"/>
        </w:rPr>
        <w:t>–</w:t>
      </w:r>
      <w:r w:rsidR="0071612D" w:rsidRPr="00B35CAA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земельные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угодья,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систематически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используемые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для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получения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сельскохозя</w:t>
      </w:r>
      <w:r w:rsidRPr="00B35CAA">
        <w:rPr>
          <w:rFonts w:ascii="Arial" w:hAnsi="Arial" w:cs="Arial"/>
          <w:color w:val="000000" w:themeColor="text1"/>
          <w:sz w:val="16"/>
        </w:rPr>
        <w:t>й</w:t>
      </w:r>
      <w:r w:rsidRPr="00B35CAA">
        <w:rPr>
          <w:rFonts w:ascii="Arial" w:hAnsi="Arial" w:cs="Arial"/>
          <w:color w:val="000000" w:themeColor="text1"/>
          <w:sz w:val="16"/>
        </w:rPr>
        <w:t>ственной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продукции.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К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ним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относятся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пашня,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залежь,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F2E45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многолетние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насаждения,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сенокосы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пастбища.</w:t>
      </w:r>
    </w:p>
    <w:p w:rsidR="00F62BA2" w:rsidRPr="00B35CAA" w:rsidRDefault="00F62BA2" w:rsidP="003538BF">
      <w:pPr>
        <w:spacing w:line="240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B35CAA">
        <w:rPr>
          <w:rFonts w:ascii="Arial" w:hAnsi="Arial" w:cs="Arial"/>
          <w:color w:val="000000" w:themeColor="text1"/>
          <w:sz w:val="16"/>
        </w:rPr>
        <w:t>К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b/>
          <w:color w:val="000000" w:themeColor="text1"/>
          <w:sz w:val="16"/>
        </w:rPr>
        <w:t>лесным</w:t>
      </w:r>
      <w:r w:rsidR="0071612D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b/>
          <w:color w:val="000000" w:themeColor="text1"/>
          <w:sz w:val="16"/>
        </w:rPr>
        <w:t>землям</w:t>
      </w:r>
      <w:r w:rsidR="0071612D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относятся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земли,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покрытые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лесной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растительностью,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не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покрытые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ею,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но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предназначенные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для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ее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восстановления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(вырубки,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гари,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редины,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прогалины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CA4594" w:rsidRPr="00B35CAA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и</w:t>
      </w:r>
      <w:r w:rsidR="0071612D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другие).</w:t>
      </w:r>
    </w:p>
    <w:p w:rsidR="00DC4F44" w:rsidRPr="00DC4F44" w:rsidRDefault="00DC4F44" w:rsidP="00DC4F44">
      <w:pPr>
        <w:tabs>
          <w:tab w:val="center" w:pos="6634"/>
        </w:tabs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DC4F44">
        <w:rPr>
          <w:rFonts w:ascii="Arial" w:hAnsi="Arial" w:cs="Arial"/>
          <w:b/>
          <w:sz w:val="16"/>
        </w:rPr>
        <w:t xml:space="preserve">Выбросы в атмосферу загрязняющих веществ </w:t>
      </w:r>
      <w:proofErr w:type="gramStart"/>
      <w:r w:rsidRPr="00DC4F44">
        <w:rPr>
          <w:rFonts w:ascii="Arial" w:hAnsi="Arial" w:cs="Arial"/>
          <w:sz w:val="16"/>
        </w:rPr>
        <w:t>–</w:t>
      </w:r>
      <w:r w:rsidRPr="00DC4F44">
        <w:rPr>
          <w:rFonts w:ascii="Arial" w:hAnsi="Arial" w:cs="Arial"/>
          <w:sz w:val="16"/>
          <w:szCs w:val="16"/>
        </w:rPr>
        <w:t>п</w:t>
      </w:r>
      <w:proofErr w:type="gramEnd"/>
      <w:r w:rsidRPr="00DC4F44">
        <w:rPr>
          <w:rFonts w:ascii="Arial" w:hAnsi="Arial" w:cs="Arial"/>
          <w:sz w:val="16"/>
          <w:szCs w:val="16"/>
        </w:rPr>
        <w:t xml:space="preserve">оступление в атмосферный </w:t>
      </w:r>
      <w:r w:rsidRPr="00DC4F44">
        <w:rPr>
          <w:rFonts w:ascii="Arial" w:hAnsi="Arial" w:cs="Arial"/>
          <w:spacing w:val="-2"/>
          <w:sz w:val="16"/>
          <w:szCs w:val="16"/>
        </w:rPr>
        <w:t>воздух загрязняющих веществ (оказывающих неблагоприятное воздействие на здоровье</w:t>
      </w:r>
      <w:r w:rsidRPr="00DC4F44">
        <w:rPr>
          <w:rFonts w:ascii="Arial" w:hAnsi="Arial" w:cs="Arial"/>
          <w:sz w:val="16"/>
          <w:szCs w:val="16"/>
        </w:rPr>
        <w:t xml:space="preserve"> населения и окружающую среду) от стационарных </w:t>
      </w:r>
      <w:r w:rsidRPr="00DC4F44">
        <w:rPr>
          <w:rFonts w:ascii="Arial" w:hAnsi="Arial" w:cs="Arial"/>
          <w:sz w:val="16"/>
          <w:szCs w:val="16"/>
        </w:rPr>
        <w:br/>
        <w:t xml:space="preserve">и передвижных источников выбросов. Учитываются </w:t>
      </w:r>
      <w:r w:rsidRPr="00DC4F44">
        <w:rPr>
          <w:rFonts w:ascii="Arial" w:hAnsi="Arial" w:cs="Arial"/>
          <w:sz w:val="16"/>
          <w:szCs w:val="16"/>
        </w:rPr>
        <w:br/>
        <w:t xml:space="preserve">все выбросы, поступающие в атмосферный воздух </w:t>
      </w:r>
      <w:r w:rsidRPr="00DC4F44">
        <w:rPr>
          <w:rFonts w:ascii="Arial" w:hAnsi="Arial" w:cs="Arial"/>
          <w:spacing w:val="-4"/>
          <w:sz w:val="16"/>
          <w:szCs w:val="16"/>
        </w:rPr>
        <w:t>как после прохождения установок очистки газа (в результате неполного улавливания</w:t>
      </w:r>
      <w:r w:rsidRPr="00DC4F44">
        <w:rPr>
          <w:rFonts w:ascii="Arial" w:hAnsi="Arial" w:cs="Arial"/>
          <w:sz w:val="16"/>
          <w:szCs w:val="16"/>
        </w:rPr>
        <w:t xml:space="preserve"> и очистки) на организованных источниках </w:t>
      </w:r>
      <w:r w:rsidRPr="00DC4F44">
        <w:rPr>
          <w:rFonts w:ascii="Arial" w:hAnsi="Arial" w:cs="Arial"/>
          <w:sz w:val="16"/>
          <w:szCs w:val="16"/>
        </w:rPr>
        <w:br/>
        <w:t xml:space="preserve">выбросов, так и без очистки от организованных </w:t>
      </w:r>
      <w:r w:rsidRPr="00DC4F44">
        <w:rPr>
          <w:rFonts w:ascii="Arial" w:hAnsi="Arial" w:cs="Arial"/>
          <w:sz w:val="16"/>
          <w:szCs w:val="16"/>
        </w:rPr>
        <w:br/>
        <w:t xml:space="preserve">и неорганизованных источников выбросов. Учет выбросов загрязняющих атмосферу веществ ведется как по их </w:t>
      </w:r>
      <w:r w:rsidRPr="00DC4F44">
        <w:rPr>
          <w:rFonts w:ascii="Arial" w:hAnsi="Arial" w:cs="Arial"/>
          <w:sz w:val="16"/>
          <w:szCs w:val="16"/>
        </w:rPr>
        <w:br/>
        <w:t>агрегатному состоянию (твердые, газообразные и жидкие), так и по отдельным веществам (ингредиентам).</w:t>
      </w:r>
    </w:p>
    <w:p w:rsidR="00DC4F44" w:rsidRPr="00DC4F44" w:rsidRDefault="00DC4F44" w:rsidP="00DC4F44">
      <w:pPr>
        <w:tabs>
          <w:tab w:val="center" w:pos="6634"/>
        </w:tabs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DC4F44">
        <w:rPr>
          <w:rFonts w:ascii="Arial" w:hAnsi="Arial" w:cs="Arial"/>
          <w:b/>
          <w:sz w:val="16"/>
        </w:rPr>
        <w:t>Стационарный источник</w:t>
      </w:r>
      <w:r w:rsidRPr="00DC4F44">
        <w:rPr>
          <w:rFonts w:ascii="Arial" w:hAnsi="Arial" w:cs="Arial"/>
          <w:sz w:val="16"/>
        </w:rPr>
        <w:t xml:space="preserve"> – источник выброса, </w:t>
      </w:r>
      <w:r w:rsidRPr="00DC4F44">
        <w:rPr>
          <w:rFonts w:ascii="Arial" w:hAnsi="Arial" w:cs="Arial"/>
          <w:sz w:val="16"/>
        </w:rPr>
        <w:br/>
        <w:t xml:space="preserve">местоположение которого определено с применением </w:t>
      </w:r>
      <w:r w:rsidRPr="00DC4F44">
        <w:rPr>
          <w:rFonts w:ascii="Arial" w:hAnsi="Arial" w:cs="Arial"/>
          <w:sz w:val="16"/>
        </w:rPr>
        <w:br/>
        <w:t xml:space="preserve">единой государственной системы координат или который может быть перемещен посредством передвижного </w:t>
      </w:r>
      <w:r w:rsidRPr="00DC4F44">
        <w:rPr>
          <w:rFonts w:ascii="Arial" w:hAnsi="Arial" w:cs="Arial"/>
          <w:sz w:val="16"/>
        </w:rPr>
        <w:br/>
        <w:t>источника.</w:t>
      </w:r>
    </w:p>
    <w:p w:rsidR="00DC4F44" w:rsidRPr="00DC4F44" w:rsidRDefault="00DC4F44" w:rsidP="00DC4F44">
      <w:pPr>
        <w:tabs>
          <w:tab w:val="center" w:pos="6634"/>
        </w:tabs>
        <w:spacing w:line="240" w:lineRule="exact"/>
        <w:ind w:firstLine="284"/>
        <w:jc w:val="both"/>
        <w:rPr>
          <w:rFonts w:ascii="Arial" w:hAnsi="Arial" w:cs="Arial"/>
          <w:sz w:val="16"/>
        </w:rPr>
      </w:pPr>
      <w:r w:rsidRPr="00DC4F44">
        <w:rPr>
          <w:rFonts w:ascii="Arial" w:hAnsi="Arial" w:cs="Arial"/>
          <w:b/>
          <w:sz w:val="16"/>
        </w:rPr>
        <w:t xml:space="preserve">Количество уловленных (обезвреженных) </w:t>
      </w:r>
      <w:r w:rsidR="00592986" w:rsidRPr="00592986">
        <w:rPr>
          <w:rFonts w:ascii="Arial" w:hAnsi="Arial" w:cs="Arial"/>
          <w:b/>
          <w:sz w:val="16"/>
        </w:rPr>
        <w:br/>
      </w:r>
      <w:r w:rsidRPr="00DC4F44">
        <w:rPr>
          <w:rFonts w:ascii="Arial" w:hAnsi="Arial" w:cs="Arial"/>
          <w:b/>
          <w:sz w:val="16"/>
        </w:rPr>
        <w:t>загрязняющих атмосферу веще</w:t>
      </w:r>
      <w:proofErr w:type="gramStart"/>
      <w:r w:rsidRPr="00DC4F44">
        <w:rPr>
          <w:rFonts w:ascii="Arial" w:hAnsi="Arial" w:cs="Arial"/>
          <w:b/>
          <w:sz w:val="16"/>
        </w:rPr>
        <w:t xml:space="preserve">ств </w:t>
      </w:r>
      <w:r w:rsidRPr="00DC4F44">
        <w:rPr>
          <w:rFonts w:ascii="Arial" w:hAnsi="Arial" w:cs="Arial"/>
          <w:sz w:val="16"/>
          <w:szCs w:val="16"/>
        </w:rPr>
        <w:t>вкл</w:t>
      </w:r>
      <w:proofErr w:type="gramEnd"/>
      <w:r w:rsidRPr="00DC4F44">
        <w:rPr>
          <w:rFonts w:ascii="Arial" w:hAnsi="Arial" w:cs="Arial"/>
          <w:sz w:val="16"/>
          <w:szCs w:val="16"/>
        </w:rPr>
        <w:t>ючает все виды загрязн</w:t>
      </w:r>
      <w:r w:rsidRPr="00DC4F44">
        <w:rPr>
          <w:rFonts w:ascii="Arial" w:hAnsi="Arial" w:cs="Arial"/>
          <w:sz w:val="16"/>
          <w:szCs w:val="16"/>
        </w:rPr>
        <w:t>и</w:t>
      </w:r>
      <w:r w:rsidRPr="00DC4F44">
        <w:rPr>
          <w:rFonts w:ascii="Arial" w:hAnsi="Arial" w:cs="Arial"/>
          <w:sz w:val="16"/>
          <w:szCs w:val="16"/>
        </w:rPr>
        <w:t xml:space="preserve">телей, уловленных (обезвреженных) на установках очистки газа из общего их объема, отходящего </w:t>
      </w:r>
      <w:r w:rsidR="00592986" w:rsidRPr="00592986">
        <w:rPr>
          <w:rFonts w:ascii="Arial" w:hAnsi="Arial" w:cs="Arial"/>
          <w:sz w:val="16"/>
          <w:szCs w:val="16"/>
        </w:rPr>
        <w:br/>
      </w:r>
      <w:bookmarkStart w:id="0" w:name="_GoBack"/>
      <w:bookmarkEnd w:id="0"/>
      <w:r w:rsidRPr="00DC4F44">
        <w:rPr>
          <w:rFonts w:ascii="Arial" w:hAnsi="Arial" w:cs="Arial"/>
          <w:sz w:val="16"/>
          <w:szCs w:val="16"/>
        </w:rPr>
        <w:t>от стационарных и</w:t>
      </w:r>
      <w:r w:rsidRPr="00DC4F44">
        <w:rPr>
          <w:rFonts w:ascii="Arial" w:hAnsi="Arial" w:cs="Arial"/>
          <w:sz w:val="16"/>
          <w:szCs w:val="16"/>
        </w:rPr>
        <w:t>с</w:t>
      </w:r>
      <w:r w:rsidRPr="00DC4F44">
        <w:rPr>
          <w:rFonts w:ascii="Arial" w:hAnsi="Arial" w:cs="Arial"/>
          <w:sz w:val="16"/>
          <w:szCs w:val="16"/>
        </w:rPr>
        <w:t>точников.</w:t>
      </w:r>
    </w:p>
    <w:p w:rsidR="000D138E" w:rsidRPr="00B35CAA" w:rsidRDefault="000D138E" w:rsidP="003538BF">
      <w:pPr>
        <w:tabs>
          <w:tab w:val="center" w:pos="6634"/>
        </w:tabs>
        <w:spacing w:line="240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B35CAA">
        <w:rPr>
          <w:rFonts w:ascii="Arial" w:hAnsi="Arial" w:cs="Arial"/>
          <w:b/>
          <w:color w:val="000000" w:themeColor="text1"/>
          <w:spacing w:val="-4"/>
          <w:sz w:val="16"/>
        </w:rPr>
        <w:t>Использование</w:t>
      </w:r>
      <w:r w:rsidR="002C4AC4" w:rsidRPr="00B35CAA">
        <w:rPr>
          <w:rFonts w:ascii="Arial" w:hAnsi="Arial" w:cs="Arial"/>
          <w:b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b/>
          <w:color w:val="000000" w:themeColor="text1"/>
          <w:spacing w:val="-4"/>
          <w:sz w:val="16"/>
        </w:rPr>
        <w:t>свежей</w:t>
      </w:r>
      <w:r w:rsidR="002C4AC4" w:rsidRPr="00B35CAA">
        <w:rPr>
          <w:rFonts w:ascii="Arial" w:hAnsi="Arial" w:cs="Arial"/>
          <w:b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b/>
          <w:color w:val="000000" w:themeColor="text1"/>
          <w:spacing w:val="-4"/>
          <w:sz w:val="16"/>
        </w:rPr>
        <w:t>воды</w:t>
      </w:r>
      <w:r w:rsidR="0028186B" w:rsidRPr="00B35CAA">
        <w:rPr>
          <w:rFonts w:ascii="Arial" w:hAnsi="Arial" w:cs="Arial"/>
          <w:b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pacing w:val="-4"/>
          <w:sz w:val="16"/>
        </w:rPr>
        <w:t>–</w:t>
      </w:r>
      <w:r w:rsidR="0028186B" w:rsidRPr="00B35CAA">
        <w:rPr>
          <w:rFonts w:ascii="Arial" w:hAnsi="Arial" w:cs="Arial"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pacing w:val="-4"/>
          <w:sz w:val="16"/>
        </w:rPr>
        <w:t>использование</w:t>
      </w:r>
      <w:r w:rsidR="002C4AC4" w:rsidRPr="00B35CAA">
        <w:rPr>
          <w:rFonts w:ascii="Arial" w:hAnsi="Arial" w:cs="Arial"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pacing w:val="-4"/>
          <w:sz w:val="16"/>
        </w:rPr>
        <w:t>забранных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из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различных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источников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водных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ресурсов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(включая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морскую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воду)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для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удовлетворения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хозяйственных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нужд.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Сюда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538BF" w:rsidRPr="00B35CAA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pacing w:val="-4"/>
          <w:sz w:val="16"/>
        </w:rPr>
        <w:t>не</w:t>
      </w:r>
      <w:r w:rsidR="002C4AC4" w:rsidRPr="00B35CAA">
        <w:rPr>
          <w:rFonts w:ascii="Arial" w:hAnsi="Arial" w:cs="Arial"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pacing w:val="-4"/>
          <w:sz w:val="16"/>
        </w:rPr>
        <w:t>включается</w:t>
      </w:r>
      <w:r w:rsidR="002C4AC4" w:rsidRPr="00B35CAA">
        <w:rPr>
          <w:rFonts w:ascii="Arial" w:hAnsi="Arial" w:cs="Arial"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pacing w:val="-4"/>
          <w:sz w:val="16"/>
        </w:rPr>
        <w:t>оборотное</w:t>
      </w:r>
      <w:r w:rsidR="002C4AC4" w:rsidRPr="00B35CAA">
        <w:rPr>
          <w:rFonts w:ascii="Arial" w:hAnsi="Arial" w:cs="Arial"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pacing w:val="-4"/>
          <w:sz w:val="16"/>
        </w:rPr>
        <w:t>водопотребление,</w:t>
      </w:r>
      <w:r w:rsidR="002C4AC4" w:rsidRPr="00B35CAA">
        <w:rPr>
          <w:rFonts w:ascii="Arial" w:hAnsi="Arial" w:cs="Arial"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pacing w:val="-4"/>
          <w:sz w:val="16"/>
        </w:rPr>
        <w:t>а</w:t>
      </w:r>
      <w:r w:rsidR="002C4AC4" w:rsidRPr="00B35CAA">
        <w:rPr>
          <w:rFonts w:ascii="Arial" w:hAnsi="Arial" w:cs="Arial"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pacing w:val="-4"/>
          <w:sz w:val="16"/>
        </w:rPr>
        <w:t>также</w:t>
      </w:r>
      <w:r w:rsidR="002C4AC4" w:rsidRPr="00B35CAA">
        <w:rPr>
          <w:rFonts w:ascii="Arial" w:hAnsi="Arial" w:cs="Arial"/>
          <w:color w:val="000000" w:themeColor="text1"/>
          <w:spacing w:val="-4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pacing w:val="-4"/>
          <w:sz w:val="16"/>
        </w:rPr>
        <w:t>повторное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использование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сточной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коллекторно-дренажной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воды.</w:t>
      </w:r>
    </w:p>
    <w:p w:rsidR="003366A8" w:rsidRDefault="00F51649" w:rsidP="003538BF">
      <w:pPr>
        <w:tabs>
          <w:tab w:val="center" w:pos="6634"/>
        </w:tabs>
        <w:spacing w:line="240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B35CAA">
        <w:rPr>
          <w:rFonts w:ascii="Arial" w:hAnsi="Arial" w:cs="Arial"/>
          <w:b/>
          <w:color w:val="000000" w:themeColor="text1"/>
          <w:sz w:val="16"/>
        </w:rPr>
        <w:t>Оборотное</w:t>
      </w:r>
      <w:r w:rsidR="002C4AC4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b/>
          <w:color w:val="000000" w:themeColor="text1"/>
          <w:sz w:val="16"/>
        </w:rPr>
        <w:t>и</w:t>
      </w:r>
      <w:r w:rsidR="002C4AC4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b/>
          <w:color w:val="000000" w:themeColor="text1"/>
          <w:sz w:val="16"/>
        </w:rPr>
        <w:t>последовательное</w:t>
      </w:r>
      <w:r w:rsidR="002C4AC4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b/>
          <w:color w:val="000000" w:themeColor="text1"/>
          <w:sz w:val="16"/>
        </w:rPr>
        <w:t>использование</w:t>
      </w:r>
      <w:r w:rsidRPr="00B35CAA">
        <w:rPr>
          <w:rFonts w:ascii="Arial" w:hAnsi="Arial" w:cs="Arial"/>
          <w:b/>
          <w:color w:val="000000" w:themeColor="text1"/>
          <w:sz w:val="16"/>
        </w:rPr>
        <w:br/>
        <w:t>воды</w:t>
      </w:r>
      <w:r w:rsidR="002C4AC4" w:rsidRPr="00B35CAA">
        <w:rPr>
          <w:rFonts w:ascii="Arial" w:hAnsi="Arial" w:cs="Arial"/>
          <w:b/>
          <w:color w:val="000000" w:themeColor="text1"/>
          <w:sz w:val="16"/>
        </w:rPr>
        <w:t xml:space="preserve"> </w:t>
      </w:r>
      <w:r w:rsidR="005229AA" w:rsidRPr="00B35CAA">
        <w:rPr>
          <w:rFonts w:ascii="Arial" w:hAnsi="Arial" w:cs="Arial"/>
          <w:color w:val="000000" w:themeColor="text1"/>
          <w:sz w:val="16"/>
        </w:rPr>
        <w:t>–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о</w:t>
      </w:r>
      <w:r w:rsidRPr="00B35CAA">
        <w:rPr>
          <w:rFonts w:ascii="Arial" w:hAnsi="Arial" w:cs="Arial"/>
          <w:color w:val="000000" w:themeColor="text1"/>
          <w:sz w:val="16"/>
        </w:rPr>
        <w:t>бъем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экономии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забора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F2E45">
        <w:rPr>
          <w:rFonts w:ascii="Arial" w:hAnsi="Arial" w:cs="Arial"/>
          <w:color w:val="000000" w:themeColor="text1"/>
          <w:sz w:val="16"/>
        </w:rPr>
        <w:t>све</w:t>
      </w:r>
      <w:r w:rsidRPr="00B35CAA">
        <w:rPr>
          <w:rFonts w:ascii="Arial" w:hAnsi="Arial" w:cs="Arial"/>
          <w:color w:val="000000" w:themeColor="text1"/>
          <w:sz w:val="16"/>
        </w:rPr>
        <w:t>жей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воды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за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счет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F2E45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применения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систем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оборотного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повторного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F2E45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водоснабжения,</w:t>
      </w:r>
      <w:r w:rsidR="002C4AC4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включая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использование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сточной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F2E45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и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коллекторно-дренажной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воды.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</w:p>
    <w:p w:rsidR="00F51649" w:rsidRPr="00B35CAA" w:rsidRDefault="00F51649" w:rsidP="003538BF">
      <w:pPr>
        <w:tabs>
          <w:tab w:val="center" w:pos="6634"/>
        </w:tabs>
        <w:spacing w:line="240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B35CAA">
        <w:rPr>
          <w:rFonts w:ascii="Arial" w:hAnsi="Arial" w:cs="Arial"/>
          <w:color w:val="000000" w:themeColor="text1"/>
          <w:sz w:val="16"/>
        </w:rPr>
        <w:t>К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оборотному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использованию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не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относится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расход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воды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системах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коммунального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производственного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366A8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теплоснабжения.</w:t>
      </w:r>
    </w:p>
    <w:p w:rsidR="004D6192" w:rsidRPr="00B35CAA" w:rsidRDefault="00F51649" w:rsidP="003538BF">
      <w:pPr>
        <w:tabs>
          <w:tab w:val="center" w:pos="6634"/>
        </w:tabs>
        <w:spacing w:line="240" w:lineRule="exact"/>
        <w:ind w:firstLine="284"/>
        <w:jc w:val="both"/>
        <w:rPr>
          <w:rFonts w:ascii="Arial" w:hAnsi="Arial" w:cs="Arial"/>
          <w:color w:val="000000" w:themeColor="text1"/>
          <w:sz w:val="16"/>
        </w:rPr>
      </w:pPr>
      <w:r w:rsidRPr="00B35CAA">
        <w:rPr>
          <w:rFonts w:ascii="Arial" w:hAnsi="Arial" w:cs="Arial"/>
          <w:b/>
          <w:bCs/>
          <w:color w:val="000000" w:themeColor="text1"/>
          <w:sz w:val="16"/>
        </w:rPr>
        <w:t>Загрязненные</w:t>
      </w:r>
      <w:r w:rsidR="0028186B" w:rsidRPr="00B35CAA">
        <w:rPr>
          <w:rFonts w:ascii="Arial" w:hAnsi="Arial" w:cs="Arial"/>
          <w:b/>
          <w:bCs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b/>
          <w:bCs/>
          <w:color w:val="000000" w:themeColor="text1"/>
          <w:sz w:val="16"/>
        </w:rPr>
        <w:t>сточные</w:t>
      </w:r>
      <w:r w:rsidR="0028186B" w:rsidRPr="00B35CAA">
        <w:rPr>
          <w:rFonts w:ascii="Arial" w:hAnsi="Arial" w:cs="Arial"/>
          <w:b/>
          <w:bCs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b/>
          <w:bCs/>
          <w:color w:val="000000" w:themeColor="text1"/>
          <w:sz w:val="16"/>
        </w:rPr>
        <w:t>воды</w:t>
      </w:r>
      <w:r w:rsidR="003538BF" w:rsidRPr="00B35CAA">
        <w:rPr>
          <w:rFonts w:ascii="Arial" w:hAnsi="Arial" w:cs="Arial"/>
          <w:b/>
          <w:bCs/>
          <w:color w:val="000000" w:themeColor="text1"/>
          <w:sz w:val="16"/>
        </w:rPr>
        <w:t> </w:t>
      </w:r>
      <w:r w:rsidRPr="00B35CAA">
        <w:rPr>
          <w:rFonts w:ascii="Arial" w:hAnsi="Arial" w:cs="Arial"/>
          <w:color w:val="000000" w:themeColor="text1"/>
          <w:sz w:val="16"/>
        </w:rPr>
        <w:t>–</w:t>
      </w:r>
      <w:r w:rsidR="003538BF" w:rsidRPr="00B35CAA">
        <w:rPr>
          <w:rFonts w:ascii="Arial" w:hAnsi="Arial" w:cs="Arial"/>
          <w:color w:val="000000" w:themeColor="text1"/>
          <w:sz w:val="16"/>
        </w:rPr>
        <w:t> </w:t>
      </w:r>
      <w:r w:rsidRPr="00B35CAA">
        <w:rPr>
          <w:rFonts w:ascii="Arial" w:hAnsi="Arial" w:cs="Arial"/>
          <w:color w:val="000000" w:themeColor="text1"/>
          <w:sz w:val="16"/>
        </w:rPr>
        <w:t>производственные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538BF" w:rsidRPr="00B35CAA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и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бытовые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(коммунальные)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стоки,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сброшенные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повер</w:t>
      </w:r>
      <w:r w:rsidRPr="00B35CAA">
        <w:rPr>
          <w:rFonts w:ascii="Arial" w:hAnsi="Arial" w:cs="Arial"/>
          <w:color w:val="000000" w:themeColor="text1"/>
          <w:sz w:val="16"/>
        </w:rPr>
        <w:t>х</w:t>
      </w:r>
      <w:r w:rsidRPr="00B35CAA">
        <w:rPr>
          <w:rFonts w:ascii="Arial" w:hAnsi="Arial" w:cs="Arial"/>
          <w:color w:val="000000" w:themeColor="text1"/>
          <w:sz w:val="16"/>
        </w:rPr>
        <w:t>ностные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водные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объекты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без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очистки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(или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после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F2E45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недостаточной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очистки)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и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содержащие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загрязняющие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F2E45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вещества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количествах,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превышающих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утвержденны</w:t>
      </w:r>
      <w:r w:rsidR="00573F7A" w:rsidRPr="00B35CAA">
        <w:rPr>
          <w:rFonts w:ascii="Arial" w:hAnsi="Arial" w:cs="Arial"/>
          <w:color w:val="000000" w:themeColor="text1"/>
          <w:sz w:val="16"/>
        </w:rPr>
        <w:t>й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F2E45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предельно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допустим</w:t>
      </w:r>
      <w:r w:rsidR="00573F7A" w:rsidRPr="00B35CAA">
        <w:rPr>
          <w:rFonts w:ascii="Arial" w:hAnsi="Arial" w:cs="Arial"/>
          <w:color w:val="000000" w:themeColor="text1"/>
          <w:sz w:val="16"/>
        </w:rPr>
        <w:t>ый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сброс.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них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не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включаются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="003F2E45">
        <w:rPr>
          <w:rFonts w:ascii="Arial" w:hAnsi="Arial" w:cs="Arial"/>
          <w:color w:val="000000" w:themeColor="text1"/>
          <w:sz w:val="16"/>
        </w:rPr>
        <w:br/>
      </w:r>
      <w:r w:rsidRPr="00B35CAA">
        <w:rPr>
          <w:rFonts w:ascii="Arial" w:hAnsi="Arial" w:cs="Arial"/>
          <w:color w:val="000000" w:themeColor="text1"/>
          <w:sz w:val="16"/>
        </w:rPr>
        <w:t>коллекторно-дренажные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воды,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отводимые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с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орошаемых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земель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после</w:t>
      </w:r>
      <w:r w:rsidR="0028186B" w:rsidRPr="00B35CAA">
        <w:rPr>
          <w:rFonts w:ascii="Arial" w:hAnsi="Arial" w:cs="Arial"/>
          <w:color w:val="000000" w:themeColor="text1"/>
          <w:sz w:val="16"/>
        </w:rPr>
        <w:t xml:space="preserve"> </w:t>
      </w:r>
      <w:r w:rsidRPr="00B35CAA">
        <w:rPr>
          <w:rFonts w:ascii="Arial" w:hAnsi="Arial" w:cs="Arial"/>
          <w:color w:val="000000" w:themeColor="text1"/>
          <w:sz w:val="16"/>
        </w:rPr>
        <w:t>полива.</w:t>
      </w:r>
    </w:p>
    <w:p w:rsidR="005D7341" w:rsidRPr="00B35CAA" w:rsidRDefault="008A6081" w:rsidP="003538BF">
      <w:pPr>
        <w:pStyle w:val="ae"/>
        <w:spacing w:before="0" w:beforeAutospacing="0" w:after="0" w:afterAutospacing="0" w:line="240" w:lineRule="exact"/>
        <w:ind w:firstLine="284"/>
        <w:jc w:val="both"/>
        <w:rPr>
          <w:rFonts w:ascii="Arial" w:hAnsi="Arial" w:cs="Arial"/>
          <w:iCs/>
          <w:color w:val="000000" w:themeColor="text1"/>
          <w:sz w:val="16"/>
          <w:szCs w:val="16"/>
        </w:rPr>
      </w:pPr>
      <w:proofErr w:type="gramStart"/>
      <w:r w:rsidRPr="00B35CAA">
        <w:rPr>
          <w:rFonts w:ascii="Arial" w:hAnsi="Arial" w:cs="Arial"/>
          <w:b/>
          <w:bCs/>
          <w:iCs/>
          <w:color w:val="000000" w:themeColor="text1"/>
          <w:spacing w:val="-4"/>
          <w:sz w:val="16"/>
          <w:szCs w:val="16"/>
        </w:rPr>
        <w:t>Расходы</w:t>
      </w:r>
      <w:r w:rsidR="00FE60BF" w:rsidRPr="00B35CAA">
        <w:rPr>
          <w:rFonts w:ascii="Arial" w:hAnsi="Arial" w:cs="Arial"/>
          <w:b/>
          <w:bCs/>
          <w:iCs/>
          <w:color w:val="000000" w:themeColor="text1"/>
          <w:spacing w:val="-4"/>
          <w:sz w:val="16"/>
          <w:szCs w:val="16"/>
        </w:rPr>
        <w:t xml:space="preserve"> </w:t>
      </w:r>
      <w:r w:rsidR="005D7341" w:rsidRPr="00B35CAA">
        <w:rPr>
          <w:rFonts w:ascii="Arial" w:hAnsi="Arial" w:cs="Arial"/>
          <w:b/>
          <w:bCs/>
          <w:iCs/>
          <w:color w:val="000000" w:themeColor="text1"/>
          <w:spacing w:val="-4"/>
          <w:sz w:val="16"/>
          <w:szCs w:val="16"/>
        </w:rPr>
        <w:t>на охрану окружающей среды</w:t>
      </w:r>
      <w:r w:rsidR="005D7341" w:rsidRPr="00B35CAA">
        <w:rPr>
          <w:rStyle w:val="apple-converted-space"/>
          <w:rFonts w:ascii="Arial" w:hAnsi="Arial" w:cs="Arial"/>
          <w:b/>
          <w:bCs/>
          <w:iCs/>
          <w:color w:val="000000" w:themeColor="text1"/>
          <w:spacing w:val="-4"/>
          <w:sz w:val="16"/>
          <w:szCs w:val="16"/>
        </w:rPr>
        <w:t> </w:t>
      </w:r>
      <w:r w:rsidR="003538BF" w:rsidRPr="00B35CAA">
        <w:rPr>
          <w:rFonts w:ascii="Arial" w:hAnsi="Arial" w:cs="Arial"/>
          <w:iCs/>
          <w:color w:val="000000" w:themeColor="text1"/>
          <w:spacing w:val="-4"/>
          <w:sz w:val="16"/>
          <w:szCs w:val="16"/>
        </w:rPr>
        <w:t>–</w:t>
      </w:r>
      <w:r w:rsidR="005D7341" w:rsidRPr="00B35CAA">
        <w:rPr>
          <w:rFonts w:ascii="Arial" w:hAnsi="Arial" w:cs="Arial"/>
          <w:iCs/>
          <w:color w:val="000000" w:themeColor="text1"/>
          <w:spacing w:val="-4"/>
          <w:sz w:val="16"/>
          <w:szCs w:val="16"/>
        </w:rPr>
        <w:t xml:space="preserve"> сумма </w:t>
      </w:r>
      <w:r w:rsidR="003F2E45">
        <w:rPr>
          <w:rFonts w:ascii="Arial" w:hAnsi="Arial" w:cs="Arial"/>
          <w:iCs/>
          <w:color w:val="000000" w:themeColor="text1"/>
          <w:spacing w:val="-4"/>
          <w:sz w:val="16"/>
          <w:szCs w:val="16"/>
        </w:rPr>
        <w:br/>
      </w:r>
      <w:r w:rsidR="005D7341" w:rsidRPr="00B35CAA">
        <w:rPr>
          <w:rFonts w:ascii="Arial" w:hAnsi="Arial" w:cs="Arial"/>
          <w:iCs/>
          <w:color w:val="000000" w:themeColor="text1"/>
          <w:spacing w:val="-4"/>
          <w:sz w:val="16"/>
          <w:szCs w:val="16"/>
        </w:rPr>
        <w:t>расходов</w:t>
      </w:r>
      <w:r w:rsidR="005D7341"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 предприятий (организаций, учреждений), </w:t>
      </w:r>
      <w:r w:rsidR="003F2E45">
        <w:rPr>
          <w:rFonts w:ascii="Arial" w:hAnsi="Arial" w:cs="Arial"/>
          <w:iCs/>
          <w:color w:val="000000" w:themeColor="text1"/>
          <w:sz w:val="16"/>
          <w:szCs w:val="16"/>
        </w:rPr>
        <w:br/>
      </w:r>
      <w:r w:rsidR="005D7341"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индивидуальных предпринимателей, государства (бюджетов Российской </w:t>
      </w:r>
      <w:r w:rsidR="005D7341" w:rsidRPr="00B35CAA">
        <w:rPr>
          <w:rFonts w:ascii="Arial" w:hAnsi="Arial" w:cs="Arial"/>
          <w:iCs/>
          <w:color w:val="000000" w:themeColor="text1"/>
          <w:spacing w:val="-4"/>
          <w:sz w:val="16"/>
          <w:szCs w:val="16"/>
        </w:rPr>
        <w:t>Федерации, субъектов Российской Федерации, муниципальных</w:t>
      </w:r>
      <w:r w:rsidR="005D7341"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 </w:t>
      </w:r>
      <w:r w:rsidR="005D7341" w:rsidRPr="00B35CAA">
        <w:rPr>
          <w:rFonts w:ascii="Arial" w:hAnsi="Arial" w:cs="Arial"/>
          <w:iCs/>
          <w:color w:val="000000" w:themeColor="text1"/>
          <w:spacing w:val="-4"/>
          <w:sz w:val="16"/>
          <w:szCs w:val="16"/>
        </w:rPr>
        <w:t xml:space="preserve">образований), имеющих целевое </w:t>
      </w:r>
      <w:r w:rsidR="003F2E45">
        <w:rPr>
          <w:rFonts w:ascii="Arial" w:hAnsi="Arial" w:cs="Arial"/>
          <w:iCs/>
          <w:color w:val="000000" w:themeColor="text1"/>
          <w:spacing w:val="-4"/>
          <w:sz w:val="16"/>
          <w:szCs w:val="16"/>
        </w:rPr>
        <w:br/>
      </w:r>
      <w:r w:rsidR="005D7341" w:rsidRPr="00B35CAA">
        <w:rPr>
          <w:rFonts w:ascii="Arial" w:hAnsi="Arial" w:cs="Arial"/>
          <w:iCs/>
          <w:color w:val="000000" w:themeColor="text1"/>
          <w:spacing w:val="-4"/>
          <w:sz w:val="16"/>
          <w:szCs w:val="16"/>
        </w:rPr>
        <w:t>природоохранное назначение</w:t>
      </w:r>
      <w:r w:rsidR="005D7341"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 (</w:t>
      </w:r>
      <w:r w:rsidR="005D7341" w:rsidRPr="00B35CAA">
        <w:rPr>
          <w:rFonts w:ascii="Arial" w:hAnsi="Arial" w:cs="Arial"/>
          <w:iCs/>
          <w:color w:val="000000" w:themeColor="text1"/>
          <w:spacing w:val="-4"/>
          <w:sz w:val="16"/>
          <w:szCs w:val="16"/>
        </w:rPr>
        <w:t>сбор, очистка, уменьшение, предотвращение или устранение</w:t>
      </w:r>
      <w:r w:rsidR="005D7341"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 загрязняющих веществ, </w:t>
      </w:r>
      <w:r w:rsidR="003F2E45">
        <w:rPr>
          <w:rFonts w:ascii="Arial" w:hAnsi="Arial" w:cs="Arial"/>
          <w:iCs/>
          <w:color w:val="000000" w:themeColor="text1"/>
          <w:sz w:val="16"/>
          <w:szCs w:val="16"/>
        </w:rPr>
        <w:br/>
      </w:r>
      <w:r w:rsidR="005D7341"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загрязнения как такового или любых других видов </w:t>
      </w:r>
      <w:r w:rsidR="003F2E45">
        <w:rPr>
          <w:rFonts w:ascii="Arial" w:hAnsi="Arial" w:cs="Arial"/>
          <w:iCs/>
          <w:color w:val="000000" w:themeColor="text1"/>
          <w:sz w:val="16"/>
          <w:szCs w:val="16"/>
        </w:rPr>
        <w:br/>
      </w:r>
      <w:r w:rsidR="005D7341"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и элементов деградации окружающей среды, которые, </w:t>
      </w:r>
      <w:r w:rsidR="003F2E45">
        <w:rPr>
          <w:rFonts w:ascii="Arial" w:hAnsi="Arial" w:cs="Arial"/>
          <w:iCs/>
          <w:color w:val="000000" w:themeColor="text1"/>
          <w:sz w:val="16"/>
          <w:szCs w:val="16"/>
        </w:rPr>
        <w:br/>
      </w:r>
      <w:r w:rsidR="005D7341"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в свою очередь, являются следствием предпринимательской активности), осуществляемых за счет всех источников </w:t>
      </w:r>
      <w:r w:rsidR="003F2E45">
        <w:rPr>
          <w:rFonts w:ascii="Arial" w:hAnsi="Arial" w:cs="Arial"/>
          <w:iCs/>
          <w:color w:val="000000" w:themeColor="text1"/>
          <w:sz w:val="16"/>
          <w:szCs w:val="16"/>
        </w:rPr>
        <w:br/>
      </w:r>
      <w:r w:rsidR="005D7341" w:rsidRPr="00B35CAA">
        <w:rPr>
          <w:rFonts w:ascii="Arial" w:hAnsi="Arial" w:cs="Arial"/>
          <w:iCs/>
          <w:color w:val="000000" w:themeColor="text1"/>
          <w:sz w:val="16"/>
          <w:szCs w:val="16"/>
        </w:rPr>
        <w:t>финансирования.</w:t>
      </w:r>
      <w:proofErr w:type="gramEnd"/>
    </w:p>
    <w:p w:rsidR="005D7341" w:rsidRPr="00B35CAA" w:rsidRDefault="005D7341" w:rsidP="003538BF">
      <w:pPr>
        <w:pStyle w:val="ae"/>
        <w:spacing w:before="0" w:beforeAutospacing="0" w:after="0" w:afterAutospacing="0" w:line="240" w:lineRule="exact"/>
        <w:ind w:firstLine="284"/>
        <w:jc w:val="both"/>
        <w:rPr>
          <w:rFonts w:ascii="Arial" w:hAnsi="Arial" w:cs="Arial"/>
          <w:iCs/>
          <w:color w:val="000000" w:themeColor="text1"/>
          <w:sz w:val="16"/>
          <w:szCs w:val="16"/>
        </w:rPr>
      </w:pPr>
      <w:r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В общий объем природоохранных расходов включаются инвестиции в основной капитал, направленные на охрану </w:t>
      </w:r>
      <w:r w:rsidRPr="00B35CAA">
        <w:rPr>
          <w:rFonts w:ascii="Arial" w:hAnsi="Arial" w:cs="Arial"/>
          <w:iCs/>
          <w:color w:val="000000" w:themeColor="text1"/>
          <w:spacing w:val="-4"/>
          <w:sz w:val="16"/>
          <w:szCs w:val="16"/>
        </w:rPr>
        <w:t>окружающей среды и рациональное использование природных</w:t>
      </w:r>
      <w:r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 ресурсов, а также текущие расходы на охрану окружающей среды.</w:t>
      </w:r>
    </w:p>
    <w:p w:rsidR="005D7341" w:rsidRPr="00B35CAA" w:rsidRDefault="005D7341" w:rsidP="003538BF">
      <w:pPr>
        <w:pStyle w:val="ae"/>
        <w:spacing w:before="0" w:beforeAutospacing="0" w:after="0" w:afterAutospacing="0" w:line="240" w:lineRule="exact"/>
        <w:ind w:firstLine="284"/>
        <w:jc w:val="both"/>
        <w:rPr>
          <w:rFonts w:ascii="Arial" w:hAnsi="Arial" w:cs="Arial"/>
          <w:iCs/>
          <w:color w:val="000000" w:themeColor="text1"/>
          <w:sz w:val="16"/>
          <w:szCs w:val="16"/>
        </w:rPr>
      </w:pPr>
      <w:r w:rsidRPr="00B35CAA">
        <w:rPr>
          <w:rFonts w:ascii="Arial" w:hAnsi="Arial" w:cs="Arial"/>
          <w:b/>
          <w:bCs/>
          <w:iCs/>
          <w:color w:val="000000" w:themeColor="text1"/>
          <w:sz w:val="16"/>
          <w:szCs w:val="16"/>
        </w:rPr>
        <w:t xml:space="preserve">Индекс физического объема природоохранных </w:t>
      </w:r>
      <w:r w:rsidR="003538BF" w:rsidRPr="00B35CAA">
        <w:rPr>
          <w:rFonts w:ascii="Arial" w:hAnsi="Arial" w:cs="Arial"/>
          <w:b/>
          <w:bCs/>
          <w:iCs/>
          <w:color w:val="000000" w:themeColor="text1"/>
          <w:sz w:val="16"/>
          <w:szCs w:val="16"/>
        </w:rPr>
        <w:br/>
      </w:r>
      <w:r w:rsidRPr="00B35CAA">
        <w:rPr>
          <w:rFonts w:ascii="Arial" w:hAnsi="Arial" w:cs="Arial"/>
          <w:b/>
          <w:bCs/>
          <w:iCs/>
          <w:color w:val="000000" w:themeColor="text1"/>
          <w:sz w:val="16"/>
          <w:szCs w:val="16"/>
        </w:rPr>
        <w:t>расходов</w:t>
      </w:r>
      <w:r w:rsidR="003538BF" w:rsidRPr="00B35CAA">
        <w:rPr>
          <w:rFonts w:ascii="Arial" w:hAnsi="Arial" w:cs="Arial"/>
          <w:b/>
          <w:bCs/>
          <w:iCs/>
          <w:color w:val="000000" w:themeColor="text1"/>
          <w:sz w:val="16"/>
          <w:szCs w:val="16"/>
        </w:rPr>
        <w:t> </w:t>
      </w:r>
      <w:r w:rsidR="003538BF" w:rsidRPr="00B35CAA">
        <w:rPr>
          <w:rFonts w:ascii="Arial" w:hAnsi="Arial" w:cs="Arial"/>
          <w:iCs/>
          <w:color w:val="000000" w:themeColor="text1"/>
          <w:sz w:val="16"/>
          <w:szCs w:val="16"/>
        </w:rPr>
        <w:t>–</w:t>
      </w:r>
      <w:r w:rsidR="003538BF" w:rsidRPr="00B35CAA">
        <w:rPr>
          <w:rFonts w:ascii="Arial" w:hAnsi="Arial" w:cs="Arial"/>
          <w:b/>
          <w:bCs/>
          <w:iCs/>
          <w:color w:val="000000" w:themeColor="text1"/>
          <w:sz w:val="16"/>
          <w:szCs w:val="16"/>
        </w:rPr>
        <w:t> </w:t>
      </w:r>
      <w:r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относительный показатель, характеризующий изменение (увеличение, уменьшение) объема </w:t>
      </w:r>
      <w:r w:rsidR="003F2E45">
        <w:rPr>
          <w:rFonts w:ascii="Arial" w:hAnsi="Arial" w:cs="Arial"/>
          <w:iCs/>
          <w:color w:val="000000" w:themeColor="text1"/>
          <w:sz w:val="16"/>
          <w:szCs w:val="16"/>
        </w:rPr>
        <w:br/>
      </w:r>
      <w:r w:rsidRPr="00B35CAA">
        <w:rPr>
          <w:rFonts w:ascii="Arial" w:hAnsi="Arial" w:cs="Arial"/>
          <w:iCs/>
          <w:color w:val="000000" w:themeColor="text1"/>
          <w:sz w:val="16"/>
          <w:szCs w:val="16"/>
        </w:rPr>
        <w:t xml:space="preserve">природоохранных расходов в отчетном периоде </w:t>
      </w:r>
      <w:r w:rsidR="003F2E45">
        <w:rPr>
          <w:rFonts w:ascii="Arial" w:hAnsi="Arial" w:cs="Arial"/>
          <w:iCs/>
          <w:color w:val="000000" w:themeColor="text1"/>
          <w:sz w:val="16"/>
          <w:szCs w:val="16"/>
        </w:rPr>
        <w:br/>
      </w:r>
      <w:r w:rsidRPr="00B35CAA">
        <w:rPr>
          <w:rFonts w:ascii="Arial" w:hAnsi="Arial" w:cs="Arial"/>
          <w:iCs/>
          <w:color w:val="000000" w:themeColor="text1"/>
          <w:sz w:val="16"/>
          <w:szCs w:val="16"/>
        </w:rPr>
        <w:t>по сравнению с предыдущим.</w:t>
      </w:r>
    </w:p>
    <w:p w:rsidR="005D7341" w:rsidRPr="00B35CAA" w:rsidRDefault="005D7341" w:rsidP="003538BF">
      <w:pPr>
        <w:tabs>
          <w:tab w:val="center" w:pos="6634"/>
        </w:tabs>
        <w:spacing w:line="240" w:lineRule="exact"/>
        <w:ind w:firstLine="284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:rsidR="009C3926" w:rsidRPr="00B35CAA" w:rsidRDefault="009C3926" w:rsidP="005D7341">
      <w:pPr>
        <w:pageBreakBefore/>
        <w:spacing w:line="140" w:lineRule="exact"/>
        <w:rPr>
          <w:rFonts w:ascii="Arial" w:hAnsi="Arial" w:cs="Arial"/>
          <w:color w:val="000000" w:themeColor="text1"/>
          <w:sz w:val="16"/>
          <w:szCs w:val="16"/>
        </w:rPr>
        <w:sectPr w:rsidR="009C3926" w:rsidRPr="00B35CAA" w:rsidSect="009C3926">
          <w:type w:val="continuous"/>
          <w:pgSz w:w="11906" w:h="16838"/>
          <w:pgMar w:top="2835" w:right="1191" w:bottom="1928" w:left="1191" w:header="2268" w:footer="1474" w:gutter="0"/>
          <w:pgNumType w:start="28"/>
          <w:cols w:num="2" w:space="284"/>
          <w:titlePg/>
          <w:docGrid w:linePitch="360"/>
        </w:sectPr>
      </w:pPr>
    </w:p>
    <w:p w:rsidR="00F51649" w:rsidRPr="00B35CAA" w:rsidRDefault="00F51649" w:rsidP="005D7341">
      <w:pPr>
        <w:spacing w:line="140" w:lineRule="exact"/>
        <w:rPr>
          <w:rFonts w:ascii="Arial" w:hAnsi="Arial" w:cs="Arial"/>
          <w:color w:val="000000" w:themeColor="text1"/>
          <w:sz w:val="16"/>
          <w:szCs w:val="16"/>
        </w:rPr>
      </w:pPr>
    </w:p>
    <w:sectPr w:rsidR="00F51649" w:rsidRPr="00B35CAA" w:rsidSect="009C3926">
      <w:type w:val="continuous"/>
      <w:pgSz w:w="11906" w:h="16838"/>
      <w:pgMar w:top="2835" w:right="1191" w:bottom="1928" w:left="1191" w:header="2268" w:footer="1474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15D" w:rsidRDefault="00D2615D">
      <w:r>
        <w:separator/>
      </w:r>
    </w:p>
  </w:endnote>
  <w:endnote w:type="continuationSeparator" w:id="0">
    <w:p w:rsidR="00D2615D" w:rsidRDefault="00D2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charset w:val="00"/>
    <w:family w:val="decorative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D2615D">
      <w:trPr>
        <w:cantSplit/>
      </w:trPr>
      <w:tc>
        <w:tcPr>
          <w:tcW w:w="565" w:type="dxa"/>
        </w:tcPr>
        <w:p w:rsidR="00D2615D" w:rsidRDefault="00D2615D" w:rsidP="001D676C">
          <w:pPr>
            <w:pStyle w:val="a4"/>
            <w:spacing w:before="120"/>
            <w:rPr>
              <w:rStyle w:val="a5"/>
              <w:sz w:val="20"/>
            </w:rPr>
          </w:pPr>
          <w:r>
            <w:rPr>
              <w:rStyle w:val="a5"/>
              <w:sz w:val="20"/>
            </w:rPr>
            <w:fldChar w:fldCharType="begin"/>
          </w:r>
          <w:r>
            <w:rPr>
              <w:rStyle w:val="a5"/>
              <w:sz w:val="20"/>
            </w:rPr>
            <w:instrText xml:space="preserve"> PAGE </w:instrText>
          </w:r>
          <w:r>
            <w:rPr>
              <w:rStyle w:val="a5"/>
              <w:sz w:val="20"/>
            </w:rPr>
            <w:fldChar w:fldCharType="separate"/>
          </w:r>
          <w:r w:rsidR="00592986">
            <w:rPr>
              <w:rStyle w:val="a5"/>
              <w:noProof/>
              <w:sz w:val="20"/>
            </w:rPr>
            <w:t>464</w:t>
          </w:r>
          <w:r>
            <w:rPr>
              <w:rStyle w:val="a5"/>
              <w:sz w:val="20"/>
            </w:rPr>
            <w:fldChar w:fldCharType="end"/>
          </w:r>
        </w:p>
      </w:tc>
      <w:tc>
        <w:tcPr>
          <w:tcW w:w="8961" w:type="dxa"/>
        </w:tcPr>
        <w:p w:rsidR="00D2615D" w:rsidRPr="00FD23F3" w:rsidRDefault="00D2615D" w:rsidP="004111C8">
          <w:pPr>
            <w:pStyle w:val="a4"/>
            <w:spacing w:before="120"/>
            <w:jc w:val="right"/>
            <w:rPr>
              <w:rStyle w:val="a5"/>
              <w:sz w:val="20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</w:tr>
  </w:tbl>
  <w:p w:rsidR="00D2615D" w:rsidRDefault="00D2615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D2615D">
      <w:trPr>
        <w:cantSplit/>
      </w:trPr>
      <w:tc>
        <w:tcPr>
          <w:tcW w:w="8961" w:type="dxa"/>
        </w:tcPr>
        <w:p w:rsidR="00D2615D" w:rsidRPr="004111C8" w:rsidRDefault="00D2615D" w:rsidP="004111C8">
          <w:pPr>
            <w:pStyle w:val="a4"/>
            <w:spacing w:before="120"/>
            <w:rPr>
              <w:rStyle w:val="a5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  <w:tc>
        <w:tcPr>
          <w:tcW w:w="565" w:type="dxa"/>
        </w:tcPr>
        <w:p w:rsidR="00D2615D" w:rsidRDefault="00D2615D" w:rsidP="001D676C">
          <w:pPr>
            <w:pStyle w:val="a4"/>
            <w:spacing w:before="120"/>
            <w:jc w:val="right"/>
            <w:rPr>
              <w:rStyle w:val="a5"/>
              <w:sz w:val="20"/>
            </w:rPr>
          </w:pPr>
          <w:r>
            <w:rPr>
              <w:rStyle w:val="a5"/>
              <w:sz w:val="20"/>
            </w:rPr>
            <w:fldChar w:fldCharType="begin"/>
          </w:r>
          <w:r>
            <w:rPr>
              <w:rStyle w:val="a5"/>
              <w:sz w:val="20"/>
            </w:rPr>
            <w:instrText xml:space="preserve"> PAGE </w:instrText>
          </w:r>
          <w:r>
            <w:rPr>
              <w:rStyle w:val="a5"/>
              <w:sz w:val="20"/>
            </w:rPr>
            <w:fldChar w:fldCharType="separate"/>
          </w:r>
          <w:r w:rsidR="00592986">
            <w:rPr>
              <w:rStyle w:val="a5"/>
              <w:noProof/>
              <w:sz w:val="20"/>
            </w:rPr>
            <w:t>463</w:t>
          </w:r>
          <w:r>
            <w:rPr>
              <w:rStyle w:val="a5"/>
              <w:sz w:val="20"/>
            </w:rPr>
            <w:fldChar w:fldCharType="end"/>
          </w:r>
        </w:p>
      </w:tc>
    </w:tr>
  </w:tbl>
  <w:p w:rsidR="00D2615D" w:rsidRDefault="00D2615D">
    <w:pPr>
      <w:pStyle w:val="a4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D2615D" w:rsidTr="00BD2D98">
      <w:trPr>
        <w:cantSplit/>
      </w:trPr>
      <w:tc>
        <w:tcPr>
          <w:tcW w:w="8961" w:type="dxa"/>
        </w:tcPr>
        <w:p w:rsidR="00D2615D" w:rsidRPr="004111C8" w:rsidRDefault="00D2615D" w:rsidP="00BD2D98">
          <w:pPr>
            <w:pStyle w:val="a4"/>
            <w:spacing w:before="120"/>
            <w:rPr>
              <w:rStyle w:val="a5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  <w:tc>
        <w:tcPr>
          <w:tcW w:w="565" w:type="dxa"/>
        </w:tcPr>
        <w:p w:rsidR="00D2615D" w:rsidRDefault="00D2615D" w:rsidP="00BD2D98">
          <w:pPr>
            <w:pStyle w:val="a4"/>
            <w:spacing w:before="120"/>
            <w:jc w:val="right"/>
            <w:rPr>
              <w:rStyle w:val="a5"/>
              <w:sz w:val="20"/>
            </w:rPr>
          </w:pPr>
          <w:r>
            <w:rPr>
              <w:rStyle w:val="a5"/>
              <w:sz w:val="20"/>
            </w:rPr>
            <w:fldChar w:fldCharType="begin"/>
          </w:r>
          <w:r>
            <w:rPr>
              <w:rStyle w:val="a5"/>
              <w:sz w:val="20"/>
            </w:rPr>
            <w:instrText xml:space="preserve"> PAGE </w:instrText>
          </w:r>
          <w:r>
            <w:rPr>
              <w:rStyle w:val="a5"/>
              <w:sz w:val="20"/>
            </w:rPr>
            <w:fldChar w:fldCharType="separate"/>
          </w:r>
          <w:r w:rsidR="00592986">
            <w:rPr>
              <w:rStyle w:val="a5"/>
              <w:noProof/>
              <w:sz w:val="20"/>
            </w:rPr>
            <w:t>441</w:t>
          </w:r>
          <w:r>
            <w:rPr>
              <w:rStyle w:val="a5"/>
              <w:sz w:val="20"/>
            </w:rPr>
            <w:fldChar w:fldCharType="end"/>
          </w:r>
        </w:p>
      </w:tc>
    </w:tr>
  </w:tbl>
  <w:p w:rsidR="00D2615D" w:rsidRDefault="00D2615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15D" w:rsidRDefault="00D2615D">
      <w:r>
        <w:separator/>
      </w:r>
    </w:p>
  </w:footnote>
  <w:footnote w:type="continuationSeparator" w:id="0">
    <w:p w:rsidR="00D2615D" w:rsidRDefault="00D26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35"/>
      <w:gridCol w:w="4353"/>
      <w:gridCol w:w="2638"/>
    </w:tblGrid>
    <w:tr w:rsidR="00D2615D">
      <w:trPr>
        <w:jc w:val="center"/>
      </w:trPr>
      <w:tc>
        <w:tcPr>
          <w:tcW w:w="2535" w:type="dxa"/>
        </w:tcPr>
        <w:p w:rsidR="00D2615D" w:rsidRDefault="00D2615D" w:rsidP="00266000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4353" w:type="dxa"/>
        </w:tcPr>
        <w:p w:rsidR="00D2615D" w:rsidRDefault="00D2615D" w:rsidP="007B08D4">
          <w:pPr>
            <w:pStyle w:val="a3"/>
            <w:spacing w:before="120"/>
            <w:jc w:val="center"/>
            <w:rPr>
              <w:b/>
              <w:i/>
              <w:spacing w:val="20"/>
              <w:sz w:val="14"/>
            </w:rPr>
          </w:pPr>
          <w:r>
            <w:rPr>
              <w:rFonts w:ascii="Arial" w:hAnsi="Arial"/>
              <w:b/>
              <w:i/>
              <w:spacing w:val="20"/>
              <w:sz w:val="14"/>
            </w:rPr>
            <w:t xml:space="preserve">8. ЗЕМЕЛЬНЫЕ РЕСУРСЫ И ОХРАНА </w:t>
          </w:r>
          <w:r>
            <w:rPr>
              <w:rFonts w:ascii="Arial" w:hAnsi="Arial"/>
              <w:b/>
              <w:i/>
              <w:spacing w:val="20"/>
              <w:sz w:val="14"/>
            </w:rPr>
            <w:br/>
            <w:t>ОКРУЖАЮЩЕЙ ПРИРОДНОЙ СРЕДЫ</w:t>
          </w:r>
        </w:p>
      </w:tc>
      <w:tc>
        <w:tcPr>
          <w:tcW w:w="2638" w:type="dxa"/>
          <w:tcBorders>
            <w:left w:val="nil"/>
          </w:tcBorders>
        </w:tcPr>
        <w:p w:rsidR="00D2615D" w:rsidRDefault="00D2615D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D2615D" w:rsidRDefault="00D2615D">
    <w:pPr>
      <w:pStyle w:val="a3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01"/>
      <w:gridCol w:w="3723"/>
      <w:gridCol w:w="3002"/>
    </w:tblGrid>
    <w:tr w:rsidR="00D2615D">
      <w:trPr>
        <w:jc w:val="center"/>
      </w:trPr>
      <w:tc>
        <w:tcPr>
          <w:tcW w:w="2801" w:type="dxa"/>
        </w:tcPr>
        <w:p w:rsidR="00D2615D" w:rsidRDefault="00D2615D" w:rsidP="00A45158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3723" w:type="dxa"/>
        </w:tcPr>
        <w:p w:rsidR="00D2615D" w:rsidRDefault="00D2615D" w:rsidP="007B08D4">
          <w:pPr>
            <w:pStyle w:val="a3"/>
            <w:spacing w:before="120"/>
            <w:jc w:val="center"/>
            <w:rPr>
              <w:b/>
              <w:i/>
              <w:spacing w:val="20"/>
              <w:sz w:val="14"/>
            </w:rPr>
          </w:pPr>
          <w:r>
            <w:rPr>
              <w:rFonts w:ascii="Arial" w:hAnsi="Arial"/>
              <w:b/>
              <w:i/>
              <w:spacing w:val="20"/>
              <w:sz w:val="14"/>
            </w:rPr>
            <w:t xml:space="preserve">8. ЗЕМЕЛЬНЫЕ РЕСУРСЫ И ОХРАНА </w:t>
          </w:r>
          <w:r>
            <w:rPr>
              <w:rFonts w:ascii="Arial" w:hAnsi="Arial"/>
              <w:b/>
              <w:i/>
              <w:spacing w:val="20"/>
              <w:sz w:val="14"/>
            </w:rPr>
            <w:br/>
            <w:t>ОКРУЖАЮЩЕЙ ПРИРОДНОЙ СРЕДЫ</w:t>
          </w:r>
        </w:p>
      </w:tc>
      <w:tc>
        <w:tcPr>
          <w:tcW w:w="3002" w:type="dxa"/>
          <w:tcBorders>
            <w:left w:val="nil"/>
          </w:tcBorders>
        </w:tcPr>
        <w:p w:rsidR="00D2615D" w:rsidRDefault="00D2615D">
          <w:pPr>
            <w:pStyle w:val="a3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D2615D" w:rsidRDefault="00D2615D">
    <w:pPr>
      <w:pStyle w:val="a3"/>
      <w:rPr>
        <w:sz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bottom w:val="thickThinSmallGap" w:sz="24" w:space="0" w:color="auto"/>
      </w:tblBorders>
      <w:tblLayout w:type="fixed"/>
      <w:tblLook w:val="0000" w:firstRow="0" w:lastRow="0" w:firstColumn="0" w:lastColumn="0" w:noHBand="0" w:noVBand="0"/>
    </w:tblPr>
    <w:tblGrid>
      <w:gridCol w:w="9740"/>
    </w:tblGrid>
    <w:tr w:rsidR="00D2615D">
      <w:trPr>
        <w:jc w:val="center"/>
      </w:trPr>
      <w:tc>
        <w:tcPr>
          <w:tcW w:w="9740" w:type="dxa"/>
        </w:tcPr>
        <w:p w:rsidR="00D2615D" w:rsidRDefault="00D2615D" w:rsidP="009C3926">
          <w:pPr>
            <w:spacing w:after="60"/>
            <w:jc w:val="center"/>
          </w:pPr>
          <w:r>
            <w:rPr>
              <w:rFonts w:ascii="Arial" w:hAnsi="Arial"/>
              <w:b/>
              <w:spacing w:val="100"/>
              <w:sz w:val="40"/>
            </w:rPr>
            <w:t xml:space="preserve">8. </w:t>
          </w:r>
          <w:r w:rsidRPr="007B08D4">
            <w:rPr>
              <w:rFonts w:ascii="Arial" w:hAnsi="Arial"/>
              <w:b/>
              <w:spacing w:val="40"/>
              <w:sz w:val="40"/>
            </w:rPr>
            <w:t>ЗЕМЕЛЬНЫЕ РЕСУРСЫ И ОХРАНА ОКРУЖАЮЩЕЙ ПРИРОДНОЙ СРЕДЫ</w:t>
          </w:r>
        </w:p>
      </w:tc>
    </w:tr>
  </w:tbl>
  <w:p w:rsidR="00D2615D" w:rsidRDefault="00D261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51948"/>
    <w:multiLevelType w:val="hybridMultilevel"/>
    <w:tmpl w:val="3EF477EA"/>
    <w:lvl w:ilvl="0" w:tplc="D780D1B0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D5C1B"/>
    <w:multiLevelType w:val="hybridMultilevel"/>
    <w:tmpl w:val="0DC6A188"/>
    <w:lvl w:ilvl="0" w:tplc="D780D1B0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>
    <w:nsid w:val="645B30C6"/>
    <w:multiLevelType w:val="hybridMultilevel"/>
    <w:tmpl w:val="C7382BC4"/>
    <w:lvl w:ilvl="0" w:tplc="D780D1B0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A051F8"/>
    <w:multiLevelType w:val="hybridMultilevel"/>
    <w:tmpl w:val="268290C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DE"/>
    <w:rsid w:val="000018B1"/>
    <w:rsid w:val="0001076E"/>
    <w:rsid w:val="00010A7C"/>
    <w:rsid w:val="000146A9"/>
    <w:rsid w:val="00014AC6"/>
    <w:rsid w:val="0001582F"/>
    <w:rsid w:val="000257D2"/>
    <w:rsid w:val="00026954"/>
    <w:rsid w:val="00026CAC"/>
    <w:rsid w:val="00030327"/>
    <w:rsid w:val="000315FD"/>
    <w:rsid w:val="00042DC6"/>
    <w:rsid w:val="00046289"/>
    <w:rsid w:val="00046EC1"/>
    <w:rsid w:val="00047FC1"/>
    <w:rsid w:val="000559F1"/>
    <w:rsid w:val="00055E63"/>
    <w:rsid w:val="00062CBD"/>
    <w:rsid w:val="00070373"/>
    <w:rsid w:val="00083FCA"/>
    <w:rsid w:val="00086723"/>
    <w:rsid w:val="00091A97"/>
    <w:rsid w:val="00091F4C"/>
    <w:rsid w:val="00092C51"/>
    <w:rsid w:val="000A3A4D"/>
    <w:rsid w:val="000A4BAD"/>
    <w:rsid w:val="000A5E8F"/>
    <w:rsid w:val="000A7A86"/>
    <w:rsid w:val="000B113C"/>
    <w:rsid w:val="000B121C"/>
    <w:rsid w:val="000B1395"/>
    <w:rsid w:val="000B20F0"/>
    <w:rsid w:val="000B2841"/>
    <w:rsid w:val="000B3157"/>
    <w:rsid w:val="000B404C"/>
    <w:rsid w:val="000C0FD5"/>
    <w:rsid w:val="000C51EB"/>
    <w:rsid w:val="000C763B"/>
    <w:rsid w:val="000D00B4"/>
    <w:rsid w:val="000D0EEC"/>
    <w:rsid w:val="000D138E"/>
    <w:rsid w:val="000D2096"/>
    <w:rsid w:val="000D2EDE"/>
    <w:rsid w:val="000D4F48"/>
    <w:rsid w:val="000D60A4"/>
    <w:rsid w:val="000E6627"/>
    <w:rsid w:val="000F2DA9"/>
    <w:rsid w:val="000F4DCA"/>
    <w:rsid w:val="00102004"/>
    <w:rsid w:val="00103E21"/>
    <w:rsid w:val="00112997"/>
    <w:rsid w:val="00114AC6"/>
    <w:rsid w:val="001211D4"/>
    <w:rsid w:val="001212D2"/>
    <w:rsid w:val="001235D7"/>
    <w:rsid w:val="00124459"/>
    <w:rsid w:val="00124BC1"/>
    <w:rsid w:val="00125B1A"/>
    <w:rsid w:val="0013748D"/>
    <w:rsid w:val="00151884"/>
    <w:rsid w:val="001545DB"/>
    <w:rsid w:val="00160290"/>
    <w:rsid w:val="00163814"/>
    <w:rsid w:val="00170767"/>
    <w:rsid w:val="00172C74"/>
    <w:rsid w:val="00181773"/>
    <w:rsid w:val="00181BD3"/>
    <w:rsid w:val="0018229C"/>
    <w:rsid w:val="00186135"/>
    <w:rsid w:val="00186367"/>
    <w:rsid w:val="001929F8"/>
    <w:rsid w:val="00197F36"/>
    <w:rsid w:val="001A0D66"/>
    <w:rsid w:val="001B1DC6"/>
    <w:rsid w:val="001B5B4F"/>
    <w:rsid w:val="001B5C6E"/>
    <w:rsid w:val="001C107A"/>
    <w:rsid w:val="001C1C37"/>
    <w:rsid w:val="001C311D"/>
    <w:rsid w:val="001C3B89"/>
    <w:rsid w:val="001C53FD"/>
    <w:rsid w:val="001D0142"/>
    <w:rsid w:val="001D04CE"/>
    <w:rsid w:val="001D217E"/>
    <w:rsid w:val="001D3F1F"/>
    <w:rsid w:val="001D676C"/>
    <w:rsid w:val="001E4122"/>
    <w:rsid w:val="001E5568"/>
    <w:rsid w:val="001E65C3"/>
    <w:rsid w:val="001E7969"/>
    <w:rsid w:val="001E7BD1"/>
    <w:rsid w:val="001F2C39"/>
    <w:rsid w:val="001F3F73"/>
    <w:rsid w:val="001F6450"/>
    <w:rsid w:val="00205135"/>
    <w:rsid w:val="00206C99"/>
    <w:rsid w:val="0023113D"/>
    <w:rsid w:val="002360F8"/>
    <w:rsid w:val="0024027B"/>
    <w:rsid w:val="0024046E"/>
    <w:rsid w:val="002431E6"/>
    <w:rsid w:val="0024376C"/>
    <w:rsid w:val="0024487A"/>
    <w:rsid w:val="002522A4"/>
    <w:rsid w:val="002531E0"/>
    <w:rsid w:val="002533B2"/>
    <w:rsid w:val="00253636"/>
    <w:rsid w:val="00254169"/>
    <w:rsid w:val="002558AF"/>
    <w:rsid w:val="002564C1"/>
    <w:rsid w:val="00260D47"/>
    <w:rsid w:val="002619DC"/>
    <w:rsid w:val="00263A4E"/>
    <w:rsid w:val="002642E0"/>
    <w:rsid w:val="00265A24"/>
    <w:rsid w:val="00266000"/>
    <w:rsid w:val="0026717D"/>
    <w:rsid w:val="00267937"/>
    <w:rsid w:val="00271F7A"/>
    <w:rsid w:val="0028052A"/>
    <w:rsid w:val="0028186B"/>
    <w:rsid w:val="00284544"/>
    <w:rsid w:val="00286F9D"/>
    <w:rsid w:val="002A49D4"/>
    <w:rsid w:val="002B097A"/>
    <w:rsid w:val="002B3F2F"/>
    <w:rsid w:val="002B444E"/>
    <w:rsid w:val="002B4595"/>
    <w:rsid w:val="002B76CA"/>
    <w:rsid w:val="002C4AC4"/>
    <w:rsid w:val="002D1DFB"/>
    <w:rsid w:val="002D3EA8"/>
    <w:rsid w:val="002D735B"/>
    <w:rsid w:val="002E0808"/>
    <w:rsid w:val="002E2FC5"/>
    <w:rsid w:val="002E69EC"/>
    <w:rsid w:val="002E72F6"/>
    <w:rsid w:val="002F35E7"/>
    <w:rsid w:val="002F6BFE"/>
    <w:rsid w:val="002F74F0"/>
    <w:rsid w:val="00310A3F"/>
    <w:rsid w:val="00324D62"/>
    <w:rsid w:val="00327E01"/>
    <w:rsid w:val="00333679"/>
    <w:rsid w:val="003341CB"/>
    <w:rsid w:val="003366A8"/>
    <w:rsid w:val="00340100"/>
    <w:rsid w:val="00340AB2"/>
    <w:rsid w:val="00343926"/>
    <w:rsid w:val="0035323D"/>
    <w:rsid w:val="003534AE"/>
    <w:rsid w:val="003538BF"/>
    <w:rsid w:val="003550E4"/>
    <w:rsid w:val="00361E88"/>
    <w:rsid w:val="00362848"/>
    <w:rsid w:val="00363118"/>
    <w:rsid w:val="00365345"/>
    <w:rsid w:val="0037203C"/>
    <w:rsid w:val="00372704"/>
    <w:rsid w:val="003727AB"/>
    <w:rsid w:val="003831B8"/>
    <w:rsid w:val="003853BB"/>
    <w:rsid w:val="00385B39"/>
    <w:rsid w:val="00397B7B"/>
    <w:rsid w:val="003A0ED5"/>
    <w:rsid w:val="003A1079"/>
    <w:rsid w:val="003A17D6"/>
    <w:rsid w:val="003A1C54"/>
    <w:rsid w:val="003A64D6"/>
    <w:rsid w:val="003A64F5"/>
    <w:rsid w:val="003A6925"/>
    <w:rsid w:val="003A6B06"/>
    <w:rsid w:val="003A6F0F"/>
    <w:rsid w:val="003B041D"/>
    <w:rsid w:val="003B1328"/>
    <w:rsid w:val="003B5548"/>
    <w:rsid w:val="003B59BE"/>
    <w:rsid w:val="003C30C2"/>
    <w:rsid w:val="003C40CF"/>
    <w:rsid w:val="003C502B"/>
    <w:rsid w:val="003D3A2C"/>
    <w:rsid w:val="003D763F"/>
    <w:rsid w:val="003D7725"/>
    <w:rsid w:val="003E08E8"/>
    <w:rsid w:val="003E2586"/>
    <w:rsid w:val="003E35E2"/>
    <w:rsid w:val="003E419E"/>
    <w:rsid w:val="003F2E45"/>
    <w:rsid w:val="003F52C5"/>
    <w:rsid w:val="004015AF"/>
    <w:rsid w:val="00401888"/>
    <w:rsid w:val="00402FF4"/>
    <w:rsid w:val="00403A2A"/>
    <w:rsid w:val="004053D1"/>
    <w:rsid w:val="004111C8"/>
    <w:rsid w:val="0041408D"/>
    <w:rsid w:val="004241AF"/>
    <w:rsid w:val="004243E2"/>
    <w:rsid w:val="0043318B"/>
    <w:rsid w:val="00433994"/>
    <w:rsid w:val="00442680"/>
    <w:rsid w:val="00445F19"/>
    <w:rsid w:val="00446BEB"/>
    <w:rsid w:val="004504ED"/>
    <w:rsid w:val="0045110F"/>
    <w:rsid w:val="004561F3"/>
    <w:rsid w:val="0045679A"/>
    <w:rsid w:val="00457A7B"/>
    <w:rsid w:val="00465A67"/>
    <w:rsid w:val="004666DA"/>
    <w:rsid w:val="00472801"/>
    <w:rsid w:val="004738A7"/>
    <w:rsid w:val="00480133"/>
    <w:rsid w:val="00484764"/>
    <w:rsid w:val="00484D19"/>
    <w:rsid w:val="0048688F"/>
    <w:rsid w:val="00492912"/>
    <w:rsid w:val="004929A2"/>
    <w:rsid w:val="004A213D"/>
    <w:rsid w:val="004A41E9"/>
    <w:rsid w:val="004B5776"/>
    <w:rsid w:val="004B60D8"/>
    <w:rsid w:val="004B7279"/>
    <w:rsid w:val="004C0116"/>
    <w:rsid w:val="004C11C6"/>
    <w:rsid w:val="004C2C5D"/>
    <w:rsid w:val="004C2DAB"/>
    <w:rsid w:val="004C2DC1"/>
    <w:rsid w:val="004C7321"/>
    <w:rsid w:val="004D09CC"/>
    <w:rsid w:val="004D6192"/>
    <w:rsid w:val="004F0F0C"/>
    <w:rsid w:val="004F46A0"/>
    <w:rsid w:val="004F6409"/>
    <w:rsid w:val="0050017C"/>
    <w:rsid w:val="00500423"/>
    <w:rsid w:val="00504C71"/>
    <w:rsid w:val="0050529D"/>
    <w:rsid w:val="00514F00"/>
    <w:rsid w:val="0051640E"/>
    <w:rsid w:val="00516946"/>
    <w:rsid w:val="005209FE"/>
    <w:rsid w:val="005229AA"/>
    <w:rsid w:val="005248FC"/>
    <w:rsid w:val="005254C3"/>
    <w:rsid w:val="00527556"/>
    <w:rsid w:val="00533805"/>
    <w:rsid w:val="005354AC"/>
    <w:rsid w:val="00535D18"/>
    <w:rsid w:val="005369AA"/>
    <w:rsid w:val="00536F04"/>
    <w:rsid w:val="0054209A"/>
    <w:rsid w:val="00542923"/>
    <w:rsid w:val="00546299"/>
    <w:rsid w:val="005462C5"/>
    <w:rsid w:val="00547E7D"/>
    <w:rsid w:val="00553651"/>
    <w:rsid w:val="00553D0A"/>
    <w:rsid w:val="0056270E"/>
    <w:rsid w:val="00571A9E"/>
    <w:rsid w:val="00573D77"/>
    <w:rsid w:val="00573F7A"/>
    <w:rsid w:val="005756BF"/>
    <w:rsid w:val="00580B61"/>
    <w:rsid w:val="00581021"/>
    <w:rsid w:val="005902AE"/>
    <w:rsid w:val="00591C9B"/>
    <w:rsid w:val="00592986"/>
    <w:rsid w:val="0059414A"/>
    <w:rsid w:val="005A1CD6"/>
    <w:rsid w:val="005A4E3A"/>
    <w:rsid w:val="005A5DDC"/>
    <w:rsid w:val="005B2FC7"/>
    <w:rsid w:val="005B3FFC"/>
    <w:rsid w:val="005B739B"/>
    <w:rsid w:val="005C071F"/>
    <w:rsid w:val="005C107C"/>
    <w:rsid w:val="005C41F7"/>
    <w:rsid w:val="005C45E1"/>
    <w:rsid w:val="005C4FEA"/>
    <w:rsid w:val="005C5E36"/>
    <w:rsid w:val="005D4FE5"/>
    <w:rsid w:val="005D7341"/>
    <w:rsid w:val="005D7D11"/>
    <w:rsid w:val="005F4E20"/>
    <w:rsid w:val="005F553D"/>
    <w:rsid w:val="0060014C"/>
    <w:rsid w:val="006049DF"/>
    <w:rsid w:val="00605D10"/>
    <w:rsid w:val="006117E7"/>
    <w:rsid w:val="0061661F"/>
    <w:rsid w:val="00617384"/>
    <w:rsid w:val="00617D50"/>
    <w:rsid w:val="006311B1"/>
    <w:rsid w:val="00632194"/>
    <w:rsid w:val="0064469B"/>
    <w:rsid w:val="006449DE"/>
    <w:rsid w:val="0066346B"/>
    <w:rsid w:val="006670FB"/>
    <w:rsid w:val="00667446"/>
    <w:rsid w:val="006739B5"/>
    <w:rsid w:val="00674AFA"/>
    <w:rsid w:val="00682089"/>
    <w:rsid w:val="00683776"/>
    <w:rsid w:val="00686157"/>
    <w:rsid w:val="00692660"/>
    <w:rsid w:val="00692DA2"/>
    <w:rsid w:val="0069486B"/>
    <w:rsid w:val="00696B58"/>
    <w:rsid w:val="006B7C6B"/>
    <w:rsid w:val="006C335D"/>
    <w:rsid w:val="006C5AB0"/>
    <w:rsid w:val="006C79C7"/>
    <w:rsid w:val="006D4251"/>
    <w:rsid w:val="006D5338"/>
    <w:rsid w:val="006E0963"/>
    <w:rsid w:val="006E0E90"/>
    <w:rsid w:val="006E3E87"/>
    <w:rsid w:val="006E5193"/>
    <w:rsid w:val="006F4297"/>
    <w:rsid w:val="007014C6"/>
    <w:rsid w:val="007105E1"/>
    <w:rsid w:val="00712227"/>
    <w:rsid w:val="00714EE5"/>
    <w:rsid w:val="0071612D"/>
    <w:rsid w:val="00716F0C"/>
    <w:rsid w:val="0071725F"/>
    <w:rsid w:val="0072102F"/>
    <w:rsid w:val="00725328"/>
    <w:rsid w:val="00735102"/>
    <w:rsid w:val="00744838"/>
    <w:rsid w:val="00746C23"/>
    <w:rsid w:val="00747A90"/>
    <w:rsid w:val="007504A0"/>
    <w:rsid w:val="00760998"/>
    <w:rsid w:val="00761FAE"/>
    <w:rsid w:val="00764A73"/>
    <w:rsid w:val="00765449"/>
    <w:rsid w:val="00773117"/>
    <w:rsid w:val="0077348E"/>
    <w:rsid w:val="00774F59"/>
    <w:rsid w:val="00775187"/>
    <w:rsid w:val="007768D1"/>
    <w:rsid w:val="007913B7"/>
    <w:rsid w:val="0079288B"/>
    <w:rsid w:val="00792B5D"/>
    <w:rsid w:val="00793F9B"/>
    <w:rsid w:val="007A3D49"/>
    <w:rsid w:val="007B08D4"/>
    <w:rsid w:val="007C056F"/>
    <w:rsid w:val="007C354E"/>
    <w:rsid w:val="007C4EF3"/>
    <w:rsid w:val="007C502D"/>
    <w:rsid w:val="007D3FDE"/>
    <w:rsid w:val="007D536F"/>
    <w:rsid w:val="007D6F96"/>
    <w:rsid w:val="00800544"/>
    <w:rsid w:val="00802A94"/>
    <w:rsid w:val="008143C9"/>
    <w:rsid w:val="008164ED"/>
    <w:rsid w:val="00836C9A"/>
    <w:rsid w:val="00844EF1"/>
    <w:rsid w:val="00845826"/>
    <w:rsid w:val="00846814"/>
    <w:rsid w:val="0085146C"/>
    <w:rsid w:val="00853CC5"/>
    <w:rsid w:val="00853F39"/>
    <w:rsid w:val="00855FBB"/>
    <w:rsid w:val="008628F8"/>
    <w:rsid w:val="00866C78"/>
    <w:rsid w:val="00872E0B"/>
    <w:rsid w:val="00876406"/>
    <w:rsid w:val="00886FEA"/>
    <w:rsid w:val="00887CD8"/>
    <w:rsid w:val="0089278B"/>
    <w:rsid w:val="008A4AA2"/>
    <w:rsid w:val="008A6081"/>
    <w:rsid w:val="008B152A"/>
    <w:rsid w:val="008B58EE"/>
    <w:rsid w:val="008B5A17"/>
    <w:rsid w:val="008B77DC"/>
    <w:rsid w:val="008C6164"/>
    <w:rsid w:val="008C65CC"/>
    <w:rsid w:val="008C6E20"/>
    <w:rsid w:val="008E094C"/>
    <w:rsid w:val="008E60CB"/>
    <w:rsid w:val="008E6920"/>
    <w:rsid w:val="008F2B50"/>
    <w:rsid w:val="008F33AF"/>
    <w:rsid w:val="008F6782"/>
    <w:rsid w:val="00900731"/>
    <w:rsid w:val="00904039"/>
    <w:rsid w:val="00914932"/>
    <w:rsid w:val="009150FE"/>
    <w:rsid w:val="009230EE"/>
    <w:rsid w:val="0092766A"/>
    <w:rsid w:val="0093282B"/>
    <w:rsid w:val="00932CAD"/>
    <w:rsid w:val="009346F2"/>
    <w:rsid w:val="00946DDC"/>
    <w:rsid w:val="009534D5"/>
    <w:rsid w:val="00955892"/>
    <w:rsid w:val="00955A53"/>
    <w:rsid w:val="00957235"/>
    <w:rsid w:val="00966AE8"/>
    <w:rsid w:val="0096723F"/>
    <w:rsid w:val="00967AB7"/>
    <w:rsid w:val="009746C7"/>
    <w:rsid w:val="009759C0"/>
    <w:rsid w:val="009900BB"/>
    <w:rsid w:val="00996A6F"/>
    <w:rsid w:val="009A3232"/>
    <w:rsid w:val="009A73E0"/>
    <w:rsid w:val="009B0D1F"/>
    <w:rsid w:val="009C2585"/>
    <w:rsid w:val="009C2CEE"/>
    <w:rsid w:val="009C3926"/>
    <w:rsid w:val="009C6928"/>
    <w:rsid w:val="009E11BA"/>
    <w:rsid w:val="009E2102"/>
    <w:rsid w:val="009E42E3"/>
    <w:rsid w:val="009E578E"/>
    <w:rsid w:val="009E6A55"/>
    <w:rsid w:val="009E6D5B"/>
    <w:rsid w:val="009F04FF"/>
    <w:rsid w:val="00A03393"/>
    <w:rsid w:val="00A044C8"/>
    <w:rsid w:val="00A1640A"/>
    <w:rsid w:val="00A17B13"/>
    <w:rsid w:val="00A214C7"/>
    <w:rsid w:val="00A26E10"/>
    <w:rsid w:val="00A3537C"/>
    <w:rsid w:val="00A403DC"/>
    <w:rsid w:val="00A41131"/>
    <w:rsid w:val="00A44318"/>
    <w:rsid w:val="00A45158"/>
    <w:rsid w:val="00A530DF"/>
    <w:rsid w:val="00A610FD"/>
    <w:rsid w:val="00A647DE"/>
    <w:rsid w:val="00A67B15"/>
    <w:rsid w:val="00A721B3"/>
    <w:rsid w:val="00A7280D"/>
    <w:rsid w:val="00A73CEE"/>
    <w:rsid w:val="00A76BF1"/>
    <w:rsid w:val="00A800BB"/>
    <w:rsid w:val="00A8151D"/>
    <w:rsid w:val="00A8787E"/>
    <w:rsid w:val="00A939F4"/>
    <w:rsid w:val="00A9732F"/>
    <w:rsid w:val="00AA07FC"/>
    <w:rsid w:val="00AA1FAC"/>
    <w:rsid w:val="00AA3306"/>
    <w:rsid w:val="00AA6384"/>
    <w:rsid w:val="00AB4A2C"/>
    <w:rsid w:val="00AC0414"/>
    <w:rsid w:val="00AD447C"/>
    <w:rsid w:val="00AE1C04"/>
    <w:rsid w:val="00AE5D69"/>
    <w:rsid w:val="00AF1E8B"/>
    <w:rsid w:val="00AF2DF0"/>
    <w:rsid w:val="00AF4C88"/>
    <w:rsid w:val="00B00304"/>
    <w:rsid w:val="00B056A1"/>
    <w:rsid w:val="00B07C9D"/>
    <w:rsid w:val="00B10224"/>
    <w:rsid w:val="00B1225D"/>
    <w:rsid w:val="00B15186"/>
    <w:rsid w:val="00B1595B"/>
    <w:rsid w:val="00B21F09"/>
    <w:rsid w:val="00B237EE"/>
    <w:rsid w:val="00B2590D"/>
    <w:rsid w:val="00B35CAA"/>
    <w:rsid w:val="00B37895"/>
    <w:rsid w:val="00B4265A"/>
    <w:rsid w:val="00B5241F"/>
    <w:rsid w:val="00B53175"/>
    <w:rsid w:val="00B607FE"/>
    <w:rsid w:val="00B632D5"/>
    <w:rsid w:val="00B648CA"/>
    <w:rsid w:val="00B65877"/>
    <w:rsid w:val="00B7261E"/>
    <w:rsid w:val="00B7617F"/>
    <w:rsid w:val="00B7683E"/>
    <w:rsid w:val="00B77E50"/>
    <w:rsid w:val="00B84407"/>
    <w:rsid w:val="00B877C2"/>
    <w:rsid w:val="00B90DA5"/>
    <w:rsid w:val="00B91FA4"/>
    <w:rsid w:val="00B94218"/>
    <w:rsid w:val="00B96CF3"/>
    <w:rsid w:val="00B974AD"/>
    <w:rsid w:val="00BA10C8"/>
    <w:rsid w:val="00BA1D1A"/>
    <w:rsid w:val="00BA475A"/>
    <w:rsid w:val="00BA5802"/>
    <w:rsid w:val="00BA58BB"/>
    <w:rsid w:val="00BB20A9"/>
    <w:rsid w:val="00BB362F"/>
    <w:rsid w:val="00BC4316"/>
    <w:rsid w:val="00BD2407"/>
    <w:rsid w:val="00BD2D98"/>
    <w:rsid w:val="00BD3EE5"/>
    <w:rsid w:val="00BD4B6C"/>
    <w:rsid w:val="00BD7774"/>
    <w:rsid w:val="00BE18FA"/>
    <w:rsid w:val="00BE378C"/>
    <w:rsid w:val="00BF0E34"/>
    <w:rsid w:val="00BF1222"/>
    <w:rsid w:val="00BF2918"/>
    <w:rsid w:val="00BF368C"/>
    <w:rsid w:val="00BF397E"/>
    <w:rsid w:val="00BF7DFD"/>
    <w:rsid w:val="00C00343"/>
    <w:rsid w:val="00C04486"/>
    <w:rsid w:val="00C1750A"/>
    <w:rsid w:val="00C20875"/>
    <w:rsid w:val="00C246CD"/>
    <w:rsid w:val="00C30CF0"/>
    <w:rsid w:val="00C323CA"/>
    <w:rsid w:val="00C3369F"/>
    <w:rsid w:val="00C37FA0"/>
    <w:rsid w:val="00C405DA"/>
    <w:rsid w:val="00C411C9"/>
    <w:rsid w:val="00C45313"/>
    <w:rsid w:val="00C52D49"/>
    <w:rsid w:val="00C53F89"/>
    <w:rsid w:val="00C61653"/>
    <w:rsid w:val="00C631FA"/>
    <w:rsid w:val="00C64C3E"/>
    <w:rsid w:val="00C66FCC"/>
    <w:rsid w:val="00C717DF"/>
    <w:rsid w:val="00C71E68"/>
    <w:rsid w:val="00C74A69"/>
    <w:rsid w:val="00C74D05"/>
    <w:rsid w:val="00C76089"/>
    <w:rsid w:val="00C81E44"/>
    <w:rsid w:val="00C83F58"/>
    <w:rsid w:val="00C842CA"/>
    <w:rsid w:val="00C84514"/>
    <w:rsid w:val="00C84701"/>
    <w:rsid w:val="00C85C20"/>
    <w:rsid w:val="00CA2B8B"/>
    <w:rsid w:val="00CA4594"/>
    <w:rsid w:val="00CA7073"/>
    <w:rsid w:val="00CB0671"/>
    <w:rsid w:val="00CC242C"/>
    <w:rsid w:val="00CC321F"/>
    <w:rsid w:val="00CC4485"/>
    <w:rsid w:val="00CC5825"/>
    <w:rsid w:val="00CD03F5"/>
    <w:rsid w:val="00CD2481"/>
    <w:rsid w:val="00CD3125"/>
    <w:rsid w:val="00CD78F5"/>
    <w:rsid w:val="00CE4DEB"/>
    <w:rsid w:val="00CE6B4D"/>
    <w:rsid w:val="00CF3890"/>
    <w:rsid w:val="00CF39EF"/>
    <w:rsid w:val="00D036E0"/>
    <w:rsid w:val="00D1266C"/>
    <w:rsid w:val="00D20E0B"/>
    <w:rsid w:val="00D21FE5"/>
    <w:rsid w:val="00D22B25"/>
    <w:rsid w:val="00D22DD8"/>
    <w:rsid w:val="00D23E2F"/>
    <w:rsid w:val="00D247B3"/>
    <w:rsid w:val="00D2615D"/>
    <w:rsid w:val="00D31194"/>
    <w:rsid w:val="00D3722C"/>
    <w:rsid w:val="00D41FCB"/>
    <w:rsid w:val="00D42CBF"/>
    <w:rsid w:val="00D44122"/>
    <w:rsid w:val="00D47E0A"/>
    <w:rsid w:val="00D52568"/>
    <w:rsid w:val="00D539CA"/>
    <w:rsid w:val="00D61C76"/>
    <w:rsid w:val="00D6283E"/>
    <w:rsid w:val="00D62960"/>
    <w:rsid w:val="00D64624"/>
    <w:rsid w:val="00D67D3A"/>
    <w:rsid w:val="00D70189"/>
    <w:rsid w:val="00D7349C"/>
    <w:rsid w:val="00D77CD1"/>
    <w:rsid w:val="00D77F89"/>
    <w:rsid w:val="00D83EDB"/>
    <w:rsid w:val="00D87AE6"/>
    <w:rsid w:val="00D90F0C"/>
    <w:rsid w:val="00D93103"/>
    <w:rsid w:val="00D96FAA"/>
    <w:rsid w:val="00D97658"/>
    <w:rsid w:val="00DA42BB"/>
    <w:rsid w:val="00DA7D24"/>
    <w:rsid w:val="00DB4C91"/>
    <w:rsid w:val="00DB6F0B"/>
    <w:rsid w:val="00DC121D"/>
    <w:rsid w:val="00DC3C09"/>
    <w:rsid w:val="00DC3C32"/>
    <w:rsid w:val="00DC43A5"/>
    <w:rsid w:val="00DC4F44"/>
    <w:rsid w:val="00DD66A3"/>
    <w:rsid w:val="00DE42A2"/>
    <w:rsid w:val="00DE6BCB"/>
    <w:rsid w:val="00DF2C56"/>
    <w:rsid w:val="00E017B5"/>
    <w:rsid w:val="00E018D5"/>
    <w:rsid w:val="00E021F9"/>
    <w:rsid w:val="00E02DF5"/>
    <w:rsid w:val="00E04166"/>
    <w:rsid w:val="00E06BC6"/>
    <w:rsid w:val="00E1196F"/>
    <w:rsid w:val="00E15059"/>
    <w:rsid w:val="00E17F84"/>
    <w:rsid w:val="00E31C4B"/>
    <w:rsid w:val="00E430AC"/>
    <w:rsid w:val="00E4407A"/>
    <w:rsid w:val="00E45684"/>
    <w:rsid w:val="00E5254B"/>
    <w:rsid w:val="00E55BD3"/>
    <w:rsid w:val="00E5610B"/>
    <w:rsid w:val="00E654C3"/>
    <w:rsid w:val="00E70CC3"/>
    <w:rsid w:val="00E77B97"/>
    <w:rsid w:val="00E80370"/>
    <w:rsid w:val="00E808AC"/>
    <w:rsid w:val="00E8222D"/>
    <w:rsid w:val="00E823BD"/>
    <w:rsid w:val="00E937D2"/>
    <w:rsid w:val="00E965AE"/>
    <w:rsid w:val="00EA1546"/>
    <w:rsid w:val="00EB1302"/>
    <w:rsid w:val="00EB21D2"/>
    <w:rsid w:val="00EB6F5A"/>
    <w:rsid w:val="00EC67EF"/>
    <w:rsid w:val="00EC6FDD"/>
    <w:rsid w:val="00EE1384"/>
    <w:rsid w:val="00EE32B3"/>
    <w:rsid w:val="00EE4951"/>
    <w:rsid w:val="00EE69C1"/>
    <w:rsid w:val="00EF559E"/>
    <w:rsid w:val="00EF5F82"/>
    <w:rsid w:val="00F03C02"/>
    <w:rsid w:val="00F053B2"/>
    <w:rsid w:val="00F110A8"/>
    <w:rsid w:val="00F117F5"/>
    <w:rsid w:val="00F17BFD"/>
    <w:rsid w:val="00F316F9"/>
    <w:rsid w:val="00F421EA"/>
    <w:rsid w:val="00F43856"/>
    <w:rsid w:val="00F461B2"/>
    <w:rsid w:val="00F51649"/>
    <w:rsid w:val="00F538D4"/>
    <w:rsid w:val="00F56FA6"/>
    <w:rsid w:val="00F61709"/>
    <w:rsid w:val="00F62BA2"/>
    <w:rsid w:val="00F657F8"/>
    <w:rsid w:val="00F65A95"/>
    <w:rsid w:val="00F668AC"/>
    <w:rsid w:val="00F70687"/>
    <w:rsid w:val="00F75886"/>
    <w:rsid w:val="00F8194A"/>
    <w:rsid w:val="00F82728"/>
    <w:rsid w:val="00F82ECF"/>
    <w:rsid w:val="00F8651B"/>
    <w:rsid w:val="00F872CA"/>
    <w:rsid w:val="00F90741"/>
    <w:rsid w:val="00F94167"/>
    <w:rsid w:val="00F95651"/>
    <w:rsid w:val="00F95A96"/>
    <w:rsid w:val="00FA1D72"/>
    <w:rsid w:val="00FA458D"/>
    <w:rsid w:val="00FB0F8E"/>
    <w:rsid w:val="00FB1FC6"/>
    <w:rsid w:val="00FB224C"/>
    <w:rsid w:val="00FB3567"/>
    <w:rsid w:val="00FC07BF"/>
    <w:rsid w:val="00FC6839"/>
    <w:rsid w:val="00FD23F3"/>
    <w:rsid w:val="00FD2C6F"/>
    <w:rsid w:val="00FD5CCB"/>
    <w:rsid w:val="00FD7921"/>
    <w:rsid w:val="00FE58AD"/>
    <w:rsid w:val="00FE60BF"/>
    <w:rsid w:val="00FF2138"/>
    <w:rsid w:val="00FF267B"/>
    <w:rsid w:val="00FF60B9"/>
    <w:rsid w:val="00FF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caps/>
      <w:sz w:val="16"/>
    </w:rPr>
  </w:style>
  <w:style w:type="paragraph" w:styleId="2">
    <w:name w:val="heading 2"/>
    <w:basedOn w:val="a"/>
    <w:next w:val="a"/>
    <w:qFormat/>
    <w:rsid w:val="004D6192"/>
    <w:pPr>
      <w:keepNext/>
      <w:spacing w:before="20" w:line="148" w:lineRule="exact"/>
      <w:ind w:left="45"/>
      <w:outlineLvl w:val="1"/>
    </w:pPr>
    <w:rPr>
      <w:rFonts w:ascii="Arial" w:hAnsi="Arial"/>
      <w:b/>
      <w:color w:val="000000"/>
      <w:sz w:val="14"/>
    </w:rPr>
  </w:style>
  <w:style w:type="paragraph" w:styleId="3">
    <w:name w:val="heading 3"/>
    <w:basedOn w:val="a"/>
    <w:next w:val="a"/>
    <w:qFormat/>
    <w:pPr>
      <w:keepNext/>
      <w:spacing w:before="36"/>
      <w:jc w:val="center"/>
      <w:outlineLvl w:val="2"/>
    </w:pPr>
    <w:rPr>
      <w:rFonts w:ascii="Arial" w:hAnsi="Arial"/>
      <w:b/>
      <w:sz w:val="16"/>
      <w:szCs w:val="20"/>
    </w:rPr>
  </w:style>
  <w:style w:type="paragraph" w:styleId="4">
    <w:name w:val="heading 4"/>
    <w:basedOn w:val="a"/>
    <w:next w:val="a"/>
    <w:qFormat/>
    <w:pPr>
      <w:keepNext/>
      <w:spacing w:before="32" w:line="180" w:lineRule="exact"/>
      <w:outlineLvl w:val="3"/>
    </w:pPr>
    <w:rPr>
      <w:rFonts w:ascii="Arial" w:hAnsi="Arial"/>
      <w:b/>
      <w:sz w:val="14"/>
      <w:szCs w:val="20"/>
    </w:rPr>
  </w:style>
  <w:style w:type="paragraph" w:styleId="5">
    <w:name w:val="heading 5"/>
    <w:basedOn w:val="a"/>
    <w:next w:val="a"/>
    <w:qFormat/>
    <w:pPr>
      <w:keepNext/>
      <w:spacing w:before="30" w:line="180" w:lineRule="exact"/>
      <w:ind w:left="113"/>
      <w:outlineLvl w:val="4"/>
    </w:pPr>
    <w:rPr>
      <w:rFonts w:ascii="Arial" w:hAnsi="Arial"/>
      <w:b/>
      <w:bCs/>
      <w:sz w:val="14"/>
      <w:szCs w:val="20"/>
    </w:rPr>
  </w:style>
  <w:style w:type="paragraph" w:styleId="7">
    <w:name w:val="heading 7"/>
    <w:basedOn w:val="a"/>
    <w:next w:val="a"/>
    <w:qFormat/>
    <w:pPr>
      <w:keepNext/>
      <w:spacing w:before="30" w:line="180" w:lineRule="exact"/>
      <w:jc w:val="center"/>
      <w:outlineLvl w:val="6"/>
    </w:pPr>
    <w:rPr>
      <w:rFonts w:ascii="Arial" w:hAnsi="Arial"/>
      <w:b/>
      <w:bCs/>
      <w:sz w:val="14"/>
      <w:szCs w:val="20"/>
    </w:rPr>
  </w:style>
  <w:style w:type="paragraph" w:styleId="8">
    <w:name w:val="heading 8"/>
    <w:basedOn w:val="a"/>
    <w:next w:val="a"/>
    <w:qFormat/>
    <w:pPr>
      <w:keepNext/>
      <w:spacing w:line="172" w:lineRule="exact"/>
      <w:ind w:left="113"/>
      <w:jc w:val="center"/>
      <w:outlineLvl w:val="7"/>
    </w:pPr>
    <w:rPr>
      <w:rFonts w:ascii="Arial" w:hAnsi="Arial"/>
      <w:b/>
      <w:bCs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tabs>
        <w:tab w:val="left" w:pos="6634"/>
      </w:tabs>
      <w:ind w:firstLine="284"/>
      <w:jc w:val="both"/>
    </w:pPr>
    <w:rPr>
      <w:rFonts w:ascii="Arial" w:hAnsi="Arial"/>
      <w:sz w:val="16"/>
      <w:szCs w:val="20"/>
    </w:rPr>
  </w:style>
  <w:style w:type="paragraph" w:styleId="a7">
    <w:name w:val="caption"/>
    <w:basedOn w:val="a"/>
    <w:next w:val="a"/>
    <w:qFormat/>
    <w:pPr>
      <w:tabs>
        <w:tab w:val="center" w:pos="6634"/>
      </w:tabs>
      <w:spacing w:line="380" w:lineRule="exact"/>
      <w:ind w:firstLine="284"/>
      <w:jc w:val="center"/>
    </w:pPr>
    <w:rPr>
      <w:rFonts w:ascii="Arial" w:hAnsi="Arial"/>
      <w:b/>
      <w:sz w:val="16"/>
      <w:szCs w:val="20"/>
    </w:r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sz w:val="14"/>
      <w:szCs w:val="14"/>
    </w:rPr>
  </w:style>
  <w:style w:type="paragraph" w:customStyle="1" w:styleId="xl26">
    <w:name w:val="xl26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xl27">
    <w:name w:val="xl27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28">
    <w:name w:val="xl28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29">
    <w:name w:val="xl29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1">
    <w:name w:val="xl31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2">
    <w:name w:val="xl32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sz w:val="14"/>
      <w:szCs w:val="14"/>
    </w:rPr>
  </w:style>
  <w:style w:type="paragraph" w:customStyle="1" w:styleId="xl33">
    <w:name w:val="xl33"/>
    <w:basedOn w:val="a"/>
    <w:pPr>
      <w:spacing w:before="100" w:beforeAutospacing="1" w:after="100" w:afterAutospacing="1"/>
      <w:jc w:val="right"/>
    </w:pPr>
    <w:rPr>
      <w:rFonts w:eastAsia="Arial Unicode MS"/>
      <w:sz w:val="14"/>
      <w:szCs w:val="14"/>
    </w:rPr>
  </w:style>
  <w:style w:type="paragraph" w:customStyle="1" w:styleId="xl34">
    <w:name w:val="xl34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5">
    <w:name w:val="xl35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6">
    <w:name w:val="xl36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CYR"/>
      <w:b/>
      <w:bCs/>
      <w:sz w:val="14"/>
      <w:szCs w:val="14"/>
    </w:rPr>
  </w:style>
  <w:style w:type="paragraph" w:customStyle="1" w:styleId="xl37">
    <w:name w:val="xl37"/>
    <w:basedOn w:val="a"/>
    <w:pPr>
      <w:spacing w:before="100" w:beforeAutospacing="1" w:after="100" w:afterAutospacing="1"/>
      <w:jc w:val="right"/>
    </w:pPr>
    <w:rPr>
      <w:rFonts w:eastAsia="Arial Unicode MS"/>
      <w:sz w:val="14"/>
      <w:szCs w:val="14"/>
    </w:rPr>
  </w:style>
  <w:style w:type="character" w:styleId="a8">
    <w:name w:val="Hyperlink"/>
    <w:rsid w:val="002E72F6"/>
    <w:rPr>
      <w:color w:val="0000FF"/>
      <w:u w:val="single"/>
    </w:rPr>
  </w:style>
  <w:style w:type="paragraph" w:customStyle="1" w:styleId="a9">
    <w:name w:val="боковик"/>
    <w:basedOn w:val="a"/>
    <w:rsid w:val="002B3F2F"/>
    <w:pPr>
      <w:spacing w:before="72"/>
      <w:jc w:val="both"/>
    </w:pPr>
    <w:rPr>
      <w:rFonts w:ascii="JournalRub" w:hAnsi="JournalRub"/>
      <w:sz w:val="14"/>
      <w:szCs w:val="14"/>
    </w:rPr>
  </w:style>
  <w:style w:type="paragraph" w:customStyle="1" w:styleId="30">
    <w:name w:val="боковик3"/>
    <w:basedOn w:val="a9"/>
    <w:rsid w:val="002B3F2F"/>
    <w:pPr>
      <w:jc w:val="center"/>
    </w:pPr>
    <w:rPr>
      <w:b/>
      <w:bCs/>
    </w:rPr>
  </w:style>
  <w:style w:type="paragraph" w:styleId="aa">
    <w:name w:val="Balloon Text"/>
    <w:basedOn w:val="a"/>
    <w:semiHidden/>
    <w:rsid w:val="000257D2"/>
    <w:rPr>
      <w:rFonts w:ascii="Tahoma" w:hAnsi="Tahoma" w:cs="Tahoma"/>
      <w:sz w:val="16"/>
      <w:szCs w:val="16"/>
    </w:rPr>
  </w:style>
  <w:style w:type="paragraph" w:customStyle="1" w:styleId="aieiaee3">
    <w:name w:val="aieiaee3"/>
    <w:basedOn w:val="aieiaee"/>
    <w:rsid w:val="004D6192"/>
    <w:pPr>
      <w:jc w:val="center"/>
    </w:pPr>
    <w:rPr>
      <w:b/>
      <w:bCs/>
    </w:rPr>
  </w:style>
  <w:style w:type="paragraph" w:customStyle="1" w:styleId="aieiaee">
    <w:name w:val="aieiaee"/>
    <w:basedOn w:val="a"/>
    <w:rsid w:val="004D6192"/>
    <w:pPr>
      <w:spacing w:before="72"/>
      <w:jc w:val="both"/>
    </w:pPr>
    <w:rPr>
      <w:rFonts w:ascii="JournalRub" w:hAnsi="JournalRub"/>
      <w:sz w:val="14"/>
      <w:szCs w:val="14"/>
    </w:rPr>
  </w:style>
  <w:style w:type="paragraph" w:styleId="80">
    <w:name w:val="toc 8"/>
    <w:basedOn w:val="a"/>
    <w:next w:val="a"/>
    <w:autoRedefine/>
    <w:semiHidden/>
    <w:rsid w:val="004D6192"/>
    <w:pPr>
      <w:tabs>
        <w:tab w:val="left" w:leader="dot" w:pos="8646"/>
        <w:tab w:val="right" w:pos="9072"/>
      </w:tabs>
      <w:spacing w:before="60" w:line="156" w:lineRule="exact"/>
      <w:ind w:right="57"/>
      <w:jc w:val="right"/>
    </w:pPr>
    <w:rPr>
      <w:rFonts w:ascii="Arial" w:hAnsi="Arial"/>
      <w:sz w:val="14"/>
      <w:szCs w:val="20"/>
    </w:rPr>
  </w:style>
  <w:style w:type="paragraph" w:styleId="ab">
    <w:name w:val="Body Text"/>
    <w:basedOn w:val="a"/>
    <w:rsid w:val="004D6192"/>
    <w:pPr>
      <w:spacing w:before="120" w:after="120"/>
      <w:jc w:val="center"/>
    </w:pPr>
    <w:rPr>
      <w:rFonts w:ascii="Arial" w:hAnsi="Arial" w:cs="Arial"/>
      <w:b/>
      <w:bCs/>
      <w:sz w:val="20"/>
      <w:szCs w:val="20"/>
    </w:rPr>
  </w:style>
  <w:style w:type="character" w:styleId="ac">
    <w:name w:val="FollowedHyperlink"/>
    <w:rsid w:val="004D6192"/>
    <w:rPr>
      <w:color w:val="800080"/>
      <w:u w:val="single"/>
    </w:rPr>
  </w:style>
  <w:style w:type="paragraph" w:customStyle="1" w:styleId="21">
    <w:name w:val="Основной текст 21"/>
    <w:basedOn w:val="a"/>
    <w:rsid w:val="004D6192"/>
    <w:pPr>
      <w:ind w:firstLine="284"/>
      <w:jc w:val="both"/>
    </w:pPr>
    <w:rPr>
      <w:rFonts w:ascii="Arial" w:hAnsi="Arial"/>
      <w:sz w:val="20"/>
      <w:szCs w:val="20"/>
    </w:rPr>
  </w:style>
  <w:style w:type="paragraph" w:styleId="ad">
    <w:name w:val="Title"/>
    <w:basedOn w:val="a"/>
    <w:qFormat/>
    <w:rsid w:val="004D6192"/>
    <w:pPr>
      <w:spacing w:after="120"/>
      <w:jc w:val="center"/>
    </w:pPr>
    <w:rPr>
      <w:rFonts w:ascii="Arial" w:hAnsi="Arial"/>
      <w:b/>
      <w:sz w:val="20"/>
      <w:szCs w:val="20"/>
    </w:rPr>
  </w:style>
  <w:style w:type="paragraph" w:styleId="ae">
    <w:name w:val="Normal (Web)"/>
    <w:basedOn w:val="a"/>
    <w:rsid w:val="004D6192"/>
    <w:pPr>
      <w:spacing w:before="100" w:beforeAutospacing="1" w:after="100" w:afterAutospacing="1"/>
    </w:pPr>
  </w:style>
  <w:style w:type="paragraph" w:customStyle="1" w:styleId="Noparagraphstyle">
    <w:name w:val="[No paragraph style]"/>
    <w:rsid w:val="004D6192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01-golovka">
    <w:name w:val="01-golovka"/>
    <w:basedOn w:val="a"/>
    <w:rsid w:val="004D6192"/>
    <w:pPr>
      <w:spacing w:before="80" w:after="80"/>
      <w:jc w:val="center"/>
    </w:pPr>
    <w:rPr>
      <w:rFonts w:ascii="PragmaticaC" w:hAnsi="PragmaticaC"/>
      <w:sz w:val="14"/>
      <w:szCs w:val="14"/>
    </w:rPr>
  </w:style>
  <w:style w:type="paragraph" w:styleId="31">
    <w:name w:val="Body Text Indent 3"/>
    <w:basedOn w:val="a"/>
    <w:rsid w:val="004D6192"/>
    <w:pPr>
      <w:spacing w:after="120"/>
      <w:ind w:left="283"/>
    </w:pPr>
    <w:rPr>
      <w:sz w:val="16"/>
      <w:szCs w:val="16"/>
    </w:rPr>
  </w:style>
  <w:style w:type="character" w:customStyle="1" w:styleId="apple-converted-space">
    <w:name w:val="apple-converted-space"/>
    <w:basedOn w:val="a0"/>
    <w:rsid w:val="005D7341"/>
  </w:style>
  <w:style w:type="paragraph" w:styleId="af">
    <w:name w:val="List Paragraph"/>
    <w:basedOn w:val="a"/>
    <w:uiPriority w:val="34"/>
    <w:qFormat/>
    <w:rsid w:val="001235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caps/>
      <w:sz w:val="16"/>
    </w:rPr>
  </w:style>
  <w:style w:type="paragraph" w:styleId="2">
    <w:name w:val="heading 2"/>
    <w:basedOn w:val="a"/>
    <w:next w:val="a"/>
    <w:qFormat/>
    <w:rsid w:val="004D6192"/>
    <w:pPr>
      <w:keepNext/>
      <w:spacing w:before="20" w:line="148" w:lineRule="exact"/>
      <w:ind w:left="45"/>
      <w:outlineLvl w:val="1"/>
    </w:pPr>
    <w:rPr>
      <w:rFonts w:ascii="Arial" w:hAnsi="Arial"/>
      <w:b/>
      <w:color w:val="000000"/>
      <w:sz w:val="14"/>
    </w:rPr>
  </w:style>
  <w:style w:type="paragraph" w:styleId="3">
    <w:name w:val="heading 3"/>
    <w:basedOn w:val="a"/>
    <w:next w:val="a"/>
    <w:qFormat/>
    <w:pPr>
      <w:keepNext/>
      <w:spacing w:before="36"/>
      <w:jc w:val="center"/>
      <w:outlineLvl w:val="2"/>
    </w:pPr>
    <w:rPr>
      <w:rFonts w:ascii="Arial" w:hAnsi="Arial"/>
      <w:b/>
      <w:sz w:val="16"/>
      <w:szCs w:val="20"/>
    </w:rPr>
  </w:style>
  <w:style w:type="paragraph" w:styleId="4">
    <w:name w:val="heading 4"/>
    <w:basedOn w:val="a"/>
    <w:next w:val="a"/>
    <w:qFormat/>
    <w:pPr>
      <w:keepNext/>
      <w:spacing w:before="32" w:line="180" w:lineRule="exact"/>
      <w:outlineLvl w:val="3"/>
    </w:pPr>
    <w:rPr>
      <w:rFonts w:ascii="Arial" w:hAnsi="Arial"/>
      <w:b/>
      <w:sz w:val="14"/>
      <w:szCs w:val="20"/>
    </w:rPr>
  </w:style>
  <w:style w:type="paragraph" w:styleId="5">
    <w:name w:val="heading 5"/>
    <w:basedOn w:val="a"/>
    <w:next w:val="a"/>
    <w:qFormat/>
    <w:pPr>
      <w:keepNext/>
      <w:spacing w:before="30" w:line="180" w:lineRule="exact"/>
      <w:ind w:left="113"/>
      <w:outlineLvl w:val="4"/>
    </w:pPr>
    <w:rPr>
      <w:rFonts w:ascii="Arial" w:hAnsi="Arial"/>
      <w:b/>
      <w:bCs/>
      <w:sz w:val="14"/>
      <w:szCs w:val="20"/>
    </w:rPr>
  </w:style>
  <w:style w:type="paragraph" w:styleId="7">
    <w:name w:val="heading 7"/>
    <w:basedOn w:val="a"/>
    <w:next w:val="a"/>
    <w:qFormat/>
    <w:pPr>
      <w:keepNext/>
      <w:spacing w:before="30" w:line="180" w:lineRule="exact"/>
      <w:jc w:val="center"/>
      <w:outlineLvl w:val="6"/>
    </w:pPr>
    <w:rPr>
      <w:rFonts w:ascii="Arial" w:hAnsi="Arial"/>
      <w:b/>
      <w:bCs/>
      <w:sz w:val="14"/>
      <w:szCs w:val="20"/>
    </w:rPr>
  </w:style>
  <w:style w:type="paragraph" w:styleId="8">
    <w:name w:val="heading 8"/>
    <w:basedOn w:val="a"/>
    <w:next w:val="a"/>
    <w:qFormat/>
    <w:pPr>
      <w:keepNext/>
      <w:spacing w:line="172" w:lineRule="exact"/>
      <w:ind w:left="113"/>
      <w:jc w:val="center"/>
      <w:outlineLvl w:val="7"/>
    </w:pPr>
    <w:rPr>
      <w:rFonts w:ascii="Arial" w:hAnsi="Arial"/>
      <w:b/>
      <w:bCs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 Indent"/>
    <w:basedOn w:val="a"/>
    <w:pPr>
      <w:tabs>
        <w:tab w:val="left" w:pos="6634"/>
      </w:tabs>
      <w:ind w:firstLine="284"/>
      <w:jc w:val="both"/>
    </w:pPr>
    <w:rPr>
      <w:rFonts w:ascii="Arial" w:hAnsi="Arial"/>
      <w:sz w:val="16"/>
      <w:szCs w:val="20"/>
    </w:rPr>
  </w:style>
  <w:style w:type="paragraph" w:styleId="a7">
    <w:name w:val="caption"/>
    <w:basedOn w:val="a"/>
    <w:next w:val="a"/>
    <w:qFormat/>
    <w:pPr>
      <w:tabs>
        <w:tab w:val="center" w:pos="6634"/>
      </w:tabs>
      <w:spacing w:line="380" w:lineRule="exact"/>
      <w:ind w:firstLine="284"/>
      <w:jc w:val="center"/>
    </w:pPr>
    <w:rPr>
      <w:rFonts w:ascii="Arial" w:hAnsi="Arial"/>
      <w:b/>
      <w:sz w:val="16"/>
      <w:szCs w:val="20"/>
    </w:r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sz w:val="14"/>
      <w:szCs w:val="14"/>
    </w:rPr>
  </w:style>
  <w:style w:type="paragraph" w:customStyle="1" w:styleId="xl26">
    <w:name w:val="xl26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xl27">
    <w:name w:val="xl27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28">
    <w:name w:val="xl28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29">
    <w:name w:val="xl29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1">
    <w:name w:val="xl31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2">
    <w:name w:val="xl32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sz w:val="14"/>
      <w:szCs w:val="14"/>
    </w:rPr>
  </w:style>
  <w:style w:type="paragraph" w:customStyle="1" w:styleId="xl33">
    <w:name w:val="xl33"/>
    <w:basedOn w:val="a"/>
    <w:pPr>
      <w:spacing w:before="100" w:beforeAutospacing="1" w:after="100" w:afterAutospacing="1"/>
      <w:jc w:val="right"/>
    </w:pPr>
    <w:rPr>
      <w:rFonts w:eastAsia="Arial Unicode MS"/>
      <w:sz w:val="14"/>
      <w:szCs w:val="14"/>
    </w:rPr>
  </w:style>
  <w:style w:type="paragraph" w:customStyle="1" w:styleId="xl34">
    <w:name w:val="xl34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5">
    <w:name w:val="xl35"/>
    <w:basedOn w:val="a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6">
    <w:name w:val="xl36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CYR"/>
      <w:b/>
      <w:bCs/>
      <w:sz w:val="14"/>
      <w:szCs w:val="14"/>
    </w:rPr>
  </w:style>
  <w:style w:type="paragraph" w:customStyle="1" w:styleId="xl37">
    <w:name w:val="xl37"/>
    <w:basedOn w:val="a"/>
    <w:pPr>
      <w:spacing w:before="100" w:beforeAutospacing="1" w:after="100" w:afterAutospacing="1"/>
      <w:jc w:val="right"/>
    </w:pPr>
    <w:rPr>
      <w:rFonts w:eastAsia="Arial Unicode MS"/>
      <w:sz w:val="14"/>
      <w:szCs w:val="14"/>
    </w:rPr>
  </w:style>
  <w:style w:type="character" w:styleId="a8">
    <w:name w:val="Hyperlink"/>
    <w:rsid w:val="002E72F6"/>
    <w:rPr>
      <w:color w:val="0000FF"/>
      <w:u w:val="single"/>
    </w:rPr>
  </w:style>
  <w:style w:type="paragraph" w:customStyle="1" w:styleId="a9">
    <w:name w:val="боковик"/>
    <w:basedOn w:val="a"/>
    <w:rsid w:val="002B3F2F"/>
    <w:pPr>
      <w:spacing w:before="72"/>
      <w:jc w:val="both"/>
    </w:pPr>
    <w:rPr>
      <w:rFonts w:ascii="JournalRub" w:hAnsi="JournalRub"/>
      <w:sz w:val="14"/>
      <w:szCs w:val="14"/>
    </w:rPr>
  </w:style>
  <w:style w:type="paragraph" w:customStyle="1" w:styleId="30">
    <w:name w:val="боковик3"/>
    <w:basedOn w:val="a9"/>
    <w:rsid w:val="002B3F2F"/>
    <w:pPr>
      <w:jc w:val="center"/>
    </w:pPr>
    <w:rPr>
      <w:b/>
      <w:bCs/>
    </w:rPr>
  </w:style>
  <w:style w:type="paragraph" w:styleId="aa">
    <w:name w:val="Balloon Text"/>
    <w:basedOn w:val="a"/>
    <w:semiHidden/>
    <w:rsid w:val="000257D2"/>
    <w:rPr>
      <w:rFonts w:ascii="Tahoma" w:hAnsi="Tahoma" w:cs="Tahoma"/>
      <w:sz w:val="16"/>
      <w:szCs w:val="16"/>
    </w:rPr>
  </w:style>
  <w:style w:type="paragraph" w:customStyle="1" w:styleId="aieiaee3">
    <w:name w:val="aieiaee3"/>
    <w:basedOn w:val="aieiaee"/>
    <w:rsid w:val="004D6192"/>
    <w:pPr>
      <w:jc w:val="center"/>
    </w:pPr>
    <w:rPr>
      <w:b/>
      <w:bCs/>
    </w:rPr>
  </w:style>
  <w:style w:type="paragraph" w:customStyle="1" w:styleId="aieiaee">
    <w:name w:val="aieiaee"/>
    <w:basedOn w:val="a"/>
    <w:rsid w:val="004D6192"/>
    <w:pPr>
      <w:spacing w:before="72"/>
      <w:jc w:val="both"/>
    </w:pPr>
    <w:rPr>
      <w:rFonts w:ascii="JournalRub" w:hAnsi="JournalRub"/>
      <w:sz w:val="14"/>
      <w:szCs w:val="14"/>
    </w:rPr>
  </w:style>
  <w:style w:type="paragraph" w:styleId="80">
    <w:name w:val="toc 8"/>
    <w:basedOn w:val="a"/>
    <w:next w:val="a"/>
    <w:autoRedefine/>
    <w:semiHidden/>
    <w:rsid w:val="004D6192"/>
    <w:pPr>
      <w:tabs>
        <w:tab w:val="left" w:leader="dot" w:pos="8646"/>
        <w:tab w:val="right" w:pos="9072"/>
      </w:tabs>
      <w:spacing w:before="60" w:line="156" w:lineRule="exact"/>
      <w:ind w:right="57"/>
      <w:jc w:val="right"/>
    </w:pPr>
    <w:rPr>
      <w:rFonts w:ascii="Arial" w:hAnsi="Arial"/>
      <w:sz w:val="14"/>
      <w:szCs w:val="20"/>
    </w:rPr>
  </w:style>
  <w:style w:type="paragraph" w:styleId="ab">
    <w:name w:val="Body Text"/>
    <w:basedOn w:val="a"/>
    <w:rsid w:val="004D6192"/>
    <w:pPr>
      <w:spacing w:before="120" w:after="120"/>
      <w:jc w:val="center"/>
    </w:pPr>
    <w:rPr>
      <w:rFonts w:ascii="Arial" w:hAnsi="Arial" w:cs="Arial"/>
      <w:b/>
      <w:bCs/>
      <w:sz w:val="20"/>
      <w:szCs w:val="20"/>
    </w:rPr>
  </w:style>
  <w:style w:type="character" w:styleId="ac">
    <w:name w:val="FollowedHyperlink"/>
    <w:rsid w:val="004D6192"/>
    <w:rPr>
      <w:color w:val="800080"/>
      <w:u w:val="single"/>
    </w:rPr>
  </w:style>
  <w:style w:type="paragraph" w:customStyle="1" w:styleId="21">
    <w:name w:val="Основной текст 21"/>
    <w:basedOn w:val="a"/>
    <w:rsid w:val="004D6192"/>
    <w:pPr>
      <w:ind w:firstLine="284"/>
      <w:jc w:val="both"/>
    </w:pPr>
    <w:rPr>
      <w:rFonts w:ascii="Arial" w:hAnsi="Arial"/>
      <w:sz w:val="20"/>
      <w:szCs w:val="20"/>
    </w:rPr>
  </w:style>
  <w:style w:type="paragraph" w:styleId="ad">
    <w:name w:val="Title"/>
    <w:basedOn w:val="a"/>
    <w:qFormat/>
    <w:rsid w:val="004D6192"/>
    <w:pPr>
      <w:spacing w:after="120"/>
      <w:jc w:val="center"/>
    </w:pPr>
    <w:rPr>
      <w:rFonts w:ascii="Arial" w:hAnsi="Arial"/>
      <w:b/>
      <w:sz w:val="20"/>
      <w:szCs w:val="20"/>
    </w:rPr>
  </w:style>
  <w:style w:type="paragraph" w:styleId="ae">
    <w:name w:val="Normal (Web)"/>
    <w:basedOn w:val="a"/>
    <w:rsid w:val="004D6192"/>
    <w:pPr>
      <w:spacing w:before="100" w:beforeAutospacing="1" w:after="100" w:afterAutospacing="1"/>
    </w:pPr>
  </w:style>
  <w:style w:type="paragraph" w:customStyle="1" w:styleId="Noparagraphstyle">
    <w:name w:val="[No paragraph style]"/>
    <w:rsid w:val="004D6192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01-golovka">
    <w:name w:val="01-golovka"/>
    <w:basedOn w:val="a"/>
    <w:rsid w:val="004D6192"/>
    <w:pPr>
      <w:spacing w:before="80" w:after="80"/>
      <w:jc w:val="center"/>
    </w:pPr>
    <w:rPr>
      <w:rFonts w:ascii="PragmaticaC" w:hAnsi="PragmaticaC"/>
      <w:sz w:val="14"/>
      <w:szCs w:val="14"/>
    </w:rPr>
  </w:style>
  <w:style w:type="paragraph" w:styleId="31">
    <w:name w:val="Body Text Indent 3"/>
    <w:basedOn w:val="a"/>
    <w:rsid w:val="004D6192"/>
    <w:pPr>
      <w:spacing w:after="120"/>
      <w:ind w:left="283"/>
    </w:pPr>
    <w:rPr>
      <w:sz w:val="16"/>
      <w:szCs w:val="16"/>
    </w:rPr>
  </w:style>
  <w:style w:type="character" w:customStyle="1" w:styleId="apple-converted-space">
    <w:name w:val="apple-converted-space"/>
    <w:basedOn w:val="a0"/>
    <w:rsid w:val="005D7341"/>
  </w:style>
  <w:style w:type="paragraph" w:styleId="af">
    <w:name w:val="List Paragraph"/>
    <w:basedOn w:val="a"/>
    <w:uiPriority w:val="34"/>
    <w:qFormat/>
    <w:rsid w:val="00123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39FB-73F9-4419-9700-C2708FF8A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24</Pages>
  <Words>11566</Words>
  <Characters>65932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GKS RF</Company>
  <LinksUpToDate>false</LinksUpToDate>
  <CharactersWithSpaces>77344</CharactersWithSpaces>
  <SharedDoc>false</SharedDoc>
  <HLinks>
    <vt:vector size="12" baseType="variant">
      <vt:variant>
        <vt:i4>1441871</vt:i4>
      </vt:variant>
      <vt:variant>
        <vt:i4>3</vt:i4>
      </vt:variant>
      <vt:variant>
        <vt:i4>0</vt:i4>
      </vt:variant>
      <vt:variant>
        <vt:i4>5</vt:i4>
      </vt:variant>
      <vt:variant>
        <vt:lpwstr>http://www.gks.ru/folder/con</vt:lpwstr>
      </vt:variant>
      <vt:variant>
        <vt:lpwstr/>
      </vt:variant>
      <vt:variant>
        <vt:i4>655473</vt:i4>
      </vt:variant>
      <vt:variant>
        <vt:i4>0</vt:i4>
      </vt:variant>
      <vt:variant>
        <vt:i4>0</vt:i4>
      </vt:variant>
      <vt:variant>
        <vt:i4>5</vt:i4>
      </vt:variant>
      <vt:variant>
        <vt:lpwstr>http://www.gks.ru/wps/wcm/connect/rosstat_main/rosstat/ru/statistics/ publications/catalog/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Новикова Ольга Евгеньевна</cp:lastModifiedBy>
  <cp:revision>68</cp:revision>
  <cp:lastPrinted>2021-10-06T11:44:00Z</cp:lastPrinted>
  <dcterms:created xsi:type="dcterms:W3CDTF">2021-10-06T13:42:00Z</dcterms:created>
  <dcterms:modified xsi:type="dcterms:W3CDTF">2024-12-12T10:35:00Z</dcterms:modified>
</cp:coreProperties>
</file>