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B51" w:rsidRPr="00185B51" w:rsidRDefault="00716845" w:rsidP="00185B51">
      <w:pPr>
        <w:pBdr>
          <w:bottom w:val="single" w:sz="12" w:space="1" w:color="auto"/>
        </w:pBdr>
        <w:jc w:val="center"/>
        <w:rPr>
          <w:rFonts w:ascii="Arial" w:hAnsi="Arial"/>
          <w:b/>
          <w:sz w:val="24"/>
        </w:rPr>
      </w:pPr>
      <w:r w:rsidRPr="00716845">
        <w:rPr>
          <w:rFonts w:ascii="Arial" w:hAnsi="Arial"/>
          <w:b/>
          <w:sz w:val="24"/>
        </w:rPr>
        <w:t>6</w:t>
      </w:r>
      <w:r w:rsidR="00185B51" w:rsidRPr="00185B51">
        <w:rPr>
          <w:rFonts w:ascii="Arial" w:hAnsi="Arial"/>
          <w:b/>
          <w:sz w:val="24"/>
        </w:rPr>
        <w:t>. ЗДРАВООХРАНЕНИЕ</w:t>
      </w:r>
    </w:p>
    <w:p w:rsidR="00185B51" w:rsidRPr="00185B51" w:rsidRDefault="00185B51" w:rsidP="00185B51">
      <w:pPr>
        <w:jc w:val="center"/>
        <w:rPr>
          <w:rFonts w:ascii="Arial" w:hAnsi="Arial"/>
          <w:sz w:val="16"/>
        </w:rPr>
      </w:pPr>
    </w:p>
    <w:p w:rsidR="00185B51" w:rsidRPr="00716845" w:rsidRDefault="00185B51" w:rsidP="00185B51">
      <w:pPr>
        <w:spacing w:before="20" w:line="200" w:lineRule="exact"/>
        <w:ind w:firstLine="284"/>
        <w:jc w:val="both"/>
        <w:rPr>
          <w:rFonts w:ascii="Arial" w:hAnsi="Arial"/>
          <w:sz w:val="16"/>
        </w:rPr>
      </w:pPr>
      <w:r w:rsidRPr="00716845">
        <w:rPr>
          <w:rFonts w:ascii="Arial" w:hAnsi="Arial"/>
          <w:sz w:val="16"/>
        </w:rPr>
        <w:t>В разделе представлена информация, которая отражает развитие системы здравоохранения в различных странах мира.</w:t>
      </w:r>
    </w:p>
    <w:p w:rsidR="00185B51" w:rsidRPr="00716845" w:rsidRDefault="00185B51" w:rsidP="00185B51">
      <w:pPr>
        <w:spacing w:line="200" w:lineRule="exact"/>
        <w:ind w:firstLine="284"/>
        <w:jc w:val="both"/>
        <w:rPr>
          <w:rFonts w:ascii="Arial" w:hAnsi="Arial"/>
          <w:bCs/>
          <w:sz w:val="16"/>
        </w:rPr>
      </w:pPr>
      <w:r w:rsidRPr="00716845">
        <w:rPr>
          <w:rFonts w:ascii="Arial" w:hAnsi="Arial"/>
          <w:bCs/>
          <w:sz w:val="16"/>
        </w:rPr>
        <w:t>В</w:t>
      </w:r>
      <w:r w:rsidRPr="00716845">
        <w:rPr>
          <w:rFonts w:ascii="Arial" w:hAnsi="Arial"/>
          <w:b/>
          <w:sz w:val="16"/>
        </w:rPr>
        <w:t xml:space="preserve"> численность врачей </w:t>
      </w:r>
      <w:r w:rsidRPr="00716845">
        <w:rPr>
          <w:rFonts w:ascii="Arial" w:hAnsi="Arial"/>
          <w:bCs/>
          <w:sz w:val="16"/>
        </w:rPr>
        <w:t xml:space="preserve">входят все практикующие врачи, работающие в службах здравоохранения и медицинских организациях (как государственного, так и частного сектора), включая врачей-интернов и врачей-стажеров (по России – исключая </w:t>
      </w:r>
      <w:r w:rsidRPr="00716845">
        <w:rPr>
          <w:rFonts w:ascii="Arial" w:hAnsi="Arial"/>
          <w:bCs/>
          <w:sz w:val="16"/>
        </w:rPr>
        <w:br/>
        <w:t xml:space="preserve">врачей-интернов и врачей-стажеров). Не учитываются врачи, работающие </w:t>
      </w:r>
      <w:r w:rsidRPr="00716845">
        <w:rPr>
          <w:rFonts w:ascii="Arial" w:hAnsi="Arial"/>
          <w:bCs/>
          <w:sz w:val="16"/>
        </w:rPr>
        <w:br/>
        <w:t xml:space="preserve">за пределами страны; врачи, вышедшие на пенсию и не практикующие </w:t>
      </w:r>
      <w:r w:rsidRPr="00716845">
        <w:rPr>
          <w:rFonts w:ascii="Arial" w:hAnsi="Arial"/>
          <w:bCs/>
          <w:sz w:val="16"/>
        </w:rPr>
        <w:br/>
        <w:t>или безработные; зубные врачи.</w:t>
      </w:r>
    </w:p>
    <w:p w:rsidR="00716845" w:rsidRPr="00716845" w:rsidRDefault="00716845" w:rsidP="00716845">
      <w:pPr>
        <w:spacing w:line="200" w:lineRule="exact"/>
        <w:ind w:firstLine="284"/>
        <w:jc w:val="both"/>
        <w:rPr>
          <w:rFonts w:ascii="Arial" w:hAnsi="Arial"/>
          <w:bCs/>
          <w:sz w:val="16"/>
        </w:rPr>
      </w:pPr>
      <w:r w:rsidRPr="00716845">
        <w:rPr>
          <w:rFonts w:ascii="Arial" w:hAnsi="Arial"/>
          <w:bCs/>
          <w:sz w:val="16"/>
        </w:rPr>
        <w:t xml:space="preserve">В </w:t>
      </w:r>
      <w:r w:rsidRPr="00716845">
        <w:rPr>
          <w:rFonts w:ascii="Arial" w:hAnsi="Arial"/>
          <w:b/>
          <w:bCs/>
          <w:sz w:val="16"/>
        </w:rPr>
        <w:t xml:space="preserve">число больничных коек </w:t>
      </w:r>
      <w:r w:rsidRPr="00716845">
        <w:rPr>
          <w:rFonts w:ascii="Arial" w:hAnsi="Arial"/>
          <w:bCs/>
          <w:sz w:val="16"/>
        </w:rPr>
        <w:t>входят круглосуточные койки всех профилей.</w:t>
      </w:r>
    </w:p>
    <w:p w:rsidR="00716845" w:rsidRPr="00716845" w:rsidRDefault="00716845" w:rsidP="00716845">
      <w:pPr>
        <w:spacing w:line="200" w:lineRule="exact"/>
        <w:ind w:firstLine="284"/>
        <w:jc w:val="both"/>
        <w:rPr>
          <w:rFonts w:ascii="Arial" w:hAnsi="Arial"/>
          <w:bCs/>
          <w:sz w:val="16"/>
        </w:rPr>
      </w:pPr>
      <w:r w:rsidRPr="00716845">
        <w:rPr>
          <w:rFonts w:ascii="Arial" w:hAnsi="Arial"/>
          <w:b/>
          <w:bCs/>
          <w:sz w:val="16"/>
        </w:rPr>
        <w:t>Заболеваемость</w:t>
      </w:r>
      <w:r w:rsidRPr="00716845">
        <w:rPr>
          <w:rFonts w:ascii="Arial" w:hAnsi="Arial"/>
          <w:bCs/>
          <w:sz w:val="16"/>
        </w:rPr>
        <w:t xml:space="preserve"> населения характеризуется числом случаев заболеваний, выявленных (или взятых под диспансерное наблюдение) в течение года </w:t>
      </w:r>
      <w:r w:rsidRPr="00716845">
        <w:rPr>
          <w:rFonts w:ascii="Arial" w:hAnsi="Arial"/>
          <w:bCs/>
          <w:sz w:val="16"/>
        </w:rPr>
        <w:br/>
        <w:t>при обращении в лечебно-профилактические организации или при профилактическом осмотре.</w:t>
      </w:r>
    </w:p>
    <w:p w:rsidR="00716845" w:rsidRPr="00716845" w:rsidRDefault="00716845" w:rsidP="00716845">
      <w:pPr>
        <w:spacing w:line="200" w:lineRule="exact"/>
        <w:ind w:firstLine="284"/>
        <w:jc w:val="both"/>
        <w:rPr>
          <w:rFonts w:ascii="Arial" w:hAnsi="Arial"/>
          <w:bCs/>
          <w:sz w:val="16"/>
        </w:rPr>
      </w:pPr>
      <w:r w:rsidRPr="00716845">
        <w:rPr>
          <w:rFonts w:ascii="Arial" w:hAnsi="Arial"/>
          <w:b/>
          <w:bCs/>
          <w:sz w:val="16"/>
        </w:rPr>
        <w:t>Первичная заболеваемость</w:t>
      </w:r>
      <w:r w:rsidRPr="00716845">
        <w:rPr>
          <w:rFonts w:ascii="Arial" w:hAnsi="Arial"/>
          <w:bCs/>
          <w:sz w:val="16"/>
        </w:rPr>
        <w:t xml:space="preserve"> регистрируется при установлении пациенту диагноза впервые в жизни.</w:t>
      </w:r>
    </w:p>
    <w:p w:rsidR="00716845" w:rsidRPr="00716845" w:rsidRDefault="00716845" w:rsidP="00716845">
      <w:pPr>
        <w:spacing w:line="200" w:lineRule="exact"/>
        <w:ind w:firstLine="284"/>
        <w:jc w:val="both"/>
        <w:rPr>
          <w:rFonts w:ascii="Arial" w:hAnsi="Arial"/>
          <w:bCs/>
          <w:sz w:val="16"/>
        </w:rPr>
      </w:pPr>
      <w:r w:rsidRPr="00716845">
        <w:rPr>
          <w:rFonts w:ascii="Arial" w:hAnsi="Arial"/>
          <w:bCs/>
          <w:sz w:val="16"/>
        </w:rPr>
        <w:t>Для статистической разработки данных о заболеваемости населения с 1999 г. применяется Международная статистическая классификация болезней и проблем, связанных со здоровьем (</w:t>
      </w:r>
      <w:r w:rsidRPr="00716845">
        <w:rPr>
          <w:rFonts w:ascii="Arial" w:hAnsi="Arial"/>
          <w:bCs/>
          <w:sz w:val="16"/>
          <w:lang w:val="en-US"/>
        </w:rPr>
        <w:t>X</w:t>
      </w:r>
      <w:r w:rsidRPr="00716845">
        <w:rPr>
          <w:rFonts w:ascii="Arial" w:hAnsi="Arial"/>
          <w:bCs/>
          <w:sz w:val="16"/>
        </w:rPr>
        <w:t xml:space="preserve"> пересмотр ВОЗ 1989 г.). </w:t>
      </w:r>
    </w:p>
    <w:p w:rsidR="00185B51" w:rsidRPr="00185B51" w:rsidRDefault="00716845" w:rsidP="00716845">
      <w:pPr>
        <w:spacing w:before="240" w:after="60"/>
        <w:jc w:val="center"/>
        <w:rPr>
          <w:rFonts w:ascii="Arial" w:hAnsi="Arial"/>
        </w:rPr>
      </w:pPr>
      <w:r>
        <w:rPr>
          <w:rFonts w:ascii="Arial" w:hAnsi="Arial"/>
          <w:b/>
          <w:caps/>
          <w:sz w:val="16"/>
          <w:lang w:val="en-US"/>
        </w:rPr>
        <w:t>6</w:t>
      </w:r>
      <w:r w:rsidR="00185B51" w:rsidRPr="00185B51">
        <w:rPr>
          <w:rFonts w:ascii="Arial" w:hAnsi="Arial"/>
          <w:b/>
          <w:caps/>
          <w:sz w:val="16"/>
        </w:rPr>
        <w:t>.1. Некоторые показатели развитиЯ системы здравоохранениЯ</w:t>
      </w:r>
      <w:r w:rsidR="00185B51" w:rsidRPr="00185B51">
        <w:rPr>
          <w:rFonts w:ascii="Arial" w:hAnsi="Arial"/>
        </w:rPr>
        <w:t xml:space="preserve"> </w:t>
      </w:r>
    </w:p>
    <w:tbl>
      <w:tblPr>
        <w:tblW w:w="66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021"/>
        <w:gridCol w:w="1021"/>
        <w:gridCol w:w="1021"/>
        <w:gridCol w:w="1021"/>
      </w:tblGrid>
      <w:tr w:rsidR="00185B51" w:rsidRPr="00185B51" w:rsidTr="00185B51">
        <w:trPr>
          <w:cantSplit/>
        </w:trPr>
        <w:tc>
          <w:tcPr>
            <w:tcW w:w="2552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185B51" w:rsidRPr="00F84298" w:rsidRDefault="00185B51" w:rsidP="00185B51">
            <w:pPr>
              <w:pStyle w:val="10"/>
              <w:spacing w:after="40" w:line="140" w:lineRule="exact"/>
              <w:jc w:val="center"/>
              <w:rPr>
                <w:sz w:val="12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5B51" w:rsidRPr="00F84298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84298">
              <w:rPr>
                <w:rFonts w:ascii="Arial" w:hAnsi="Arial"/>
                <w:sz w:val="12"/>
              </w:rPr>
              <w:t>Год</w:t>
            </w:r>
            <w:proofErr w:type="gramStart"/>
            <w:r w:rsidRPr="00F84298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F84298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042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85B51" w:rsidRPr="00F84298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84298">
              <w:rPr>
                <w:rFonts w:ascii="Arial" w:hAnsi="Arial"/>
                <w:sz w:val="12"/>
              </w:rPr>
              <w:t>Численность врачей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185B51" w:rsidRPr="00F84298" w:rsidRDefault="00185B51" w:rsidP="00185B51">
            <w:pPr>
              <w:spacing w:after="40" w:line="140" w:lineRule="exact"/>
              <w:jc w:val="center"/>
              <w:rPr>
                <w:rFonts w:ascii="Arial" w:hAnsi="Arial"/>
                <w:sz w:val="12"/>
              </w:rPr>
            </w:pPr>
            <w:r w:rsidRPr="00F84298">
              <w:rPr>
                <w:rFonts w:ascii="Arial" w:hAnsi="Arial"/>
                <w:sz w:val="12"/>
              </w:rPr>
              <w:t>Число</w:t>
            </w:r>
            <w:r w:rsidRPr="00F84298">
              <w:rPr>
                <w:rFonts w:ascii="Arial" w:hAnsi="Arial"/>
                <w:sz w:val="12"/>
              </w:rPr>
              <w:br/>
              <w:t xml:space="preserve"> больничных </w:t>
            </w:r>
            <w:r w:rsidRPr="00F84298">
              <w:rPr>
                <w:rFonts w:ascii="Arial" w:hAnsi="Arial"/>
                <w:sz w:val="12"/>
              </w:rPr>
              <w:br/>
              <w:t xml:space="preserve">коек на 100 000 человек </w:t>
            </w:r>
            <w:r w:rsidRPr="00F84298">
              <w:rPr>
                <w:rFonts w:ascii="Arial" w:hAnsi="Arial"/>
                <w:sz w:val="12"/>
              </w:rPr>
              <w:br/>
              <w:t>населения</w:t>
            </w:r>
          </w:p>
        </w:tc>
      </w:tr>
      <w:tr w:rsidR="00185B51" w:rsidRPr="00185B51" w:rsidTr="00185B51">
        <w:trPr>
          <w:cantSplit/>
        </w:trPr>
        <w:tc>
          <w:tcPr>
            <w:tcW w:w="2552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185B51" w:rsidRPr="00F84298" w:rsidRDefault="00185B51" w:rsidP="00185B51">
            <w:pPr>
              <w:spacing w:before="30" w:line="140" w:lineRule="exact"/>
              <w:ind w:right="284"/>
              <w:jc w:val="right"/>
              <w:rPr>
                <w:rFonts w:ascii="Arial" w:hAnsi="Arial"/>
                <w:sz w:val="12"/>
              </w:rPr>
            </w:pP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B51" w:rsidRPr="00F84298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</w:p>
        </w:tc>
        <w:tc>
          <w:tcPr>
            <w:tcW w:w="1021" w:type="dxa"/>
            <w:tcBorders>
              <w:left w:val="nil"/>
              <w:bottom w:val="single" w:sz="6" w:space="0" w:color="auto"/>
              <w:right w:val="nil"/>
            </w:tcBorders>
          </w:tcPr>
          <w:p w:rsidR="00185B51" w:rsidRPr="00F84298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84298">
              <w:rPr>
                <w:rFonts w:ascii="Arial" w:hAnsi="Arial"/>
                <w:sz w:val="12"/>
              </w:rPr>
              <w:t xml:space="preserve">всего, </w:t>
            </w:r>
            <w:r w:rsidRPr="00F84298">
              <w:rPr>
                <w:rFonts w:ascii="Arial" w:hAnsi="Arial"/>
                <w:sz w:val="12"/>
              </w:rPr>
              <w:br/>
              <w:t>тыс. человек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B51" w:rsidRPr="00F84298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84298">
              <w:rPr>
                <w:rFonts w:ascii="Arial" w:hAnsi="Arial"/>
                <w:sz w:val="12"/>
              </w:rPr>
              <w:t xml:space="preserve">на 100 000 </w:t>
            </w:r>
            <w:r w:rsidRPr="00F84298">
              <w:rPr>
                <w:rFonts w:ascii="Arial" w:hAnsi="Arial"/>
                <w:sz w:val="12"/>
              </w:rPr>
              <w:br/>
              <w:t xml:space="preserve">человек </w:t>
            </w:r>
            <w:r w:rsidRPr="00F84298">
              <w:rPr>
                <w:rFonts w:ascii="Arial" w:hAnsi="Arial"/>
                <w:sz w:val="12"/>
              </w:rPr>
              <w:br/>
              <w:t>населения</w:t>
            </w:r>
          </w:p>
        </w:tc>
        <w:tc>
          <w:tcPr>
            <w:tcW w:w="1021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185B51" w:rsidRPr="00F84298" w:rsidRDefault="00185B51" w:rsidP="00185B51">
            <w:pPr>
              <w:spacing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</w:tr>
      <w:tr w:rsidR="00906AE0" w:rsidRPr="00185B51" w:rsidTr="00BE27B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AA5C67">
            <w:pPr>
              <w:pStyle w:val="1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744,1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780</w:t>
            </w:r>
          </w:p>
        </w:tc>
      </w:tr>
      <w:tr w:rsidR="00906AE0" w:rsidRPr="00185B51" w:rsidTr="00BE27B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pStyle w:val="1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758,8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</w:tr>
      <w:tr w:rsidR="00906AE0" w:rsidRPr="00185B51" w:rsidTr="00BE27B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spacing w:before="20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F84298">
              <w:rPr>
                <w:rFonts w:ascii="Arial" w:hAnsi="Arial" w:cs="Arial"/>
                <w:b/>
                <w:sz w:val="14"/>
                <w:szCs w:val="14"/>
              </w:rPr>
              <w:t>Европа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824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381,2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637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26,3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450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205,4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250,8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529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Люксембург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1,8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298</w:t>
            </w:r>
            <w:r w:rsidRPr="005D1CE7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267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340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131,4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577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716845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701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728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Северная Македония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296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422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</w:tr>
      <w:tr w:rsidR="00906AE0" w:rsidRPr="00185B51" w:rsidTr="00906AE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F84298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</w:tr>
    </w:tbl>
    <w:p w:rsidR="00185B51" w:rsidRPr="00185B51" w:rsidRDefault="00185B51" w:rsidP="00185B51">
      <w:pPr>
        <w:spacing w:after="60"/>
        <w:jc w:val="right"/>
      </w:pPr>
      <w:r w:rsidRPr="00185B51">
        <w:rPr>
          <w:b/>
        </w:rPr>
        <w:br w:type="page"/>
      </w:r>
      <w:r w:rsidRPr="00185B51">
        <w:rPr>
          <w:rFonts w:ascii="Arial" w:hAnsi="Arial"/>
          <w:sz w:val="14"/>
        </w:rPr>
        <w:lastRenderedPageBreak/>
        <w:t>Продолжение табл.</w:t>
      </w:r>
      <w:r w:rsidR="00716845">
        <w:rPr>
          <w:rFonts w:ascii="Arial" w:hAnsi="Arial"/>
          <w:sz w:val="14"/>
          <w:lang w:val="en-US"/>
        </w:rPr>
        <w:t>6</w:t>
      </w:r>
      <w:r w:rsidRPr="00185B51">
        <w:rPr>
          <w:rFonts w:ascii="Arial" w:hAnsi="Arial"/>
          <w:sz w:val="14"/>
        </w:rPr>
        <w:t>.1</w:t>
      </w:r>
    </w:p>
    <w:tbl>
      <w:tblPr>
        <w:tblW w:w="66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021"/>
        <w:gridCol w:w="1021"/>
        <w:gridCol w:w="1021"/>
        <w:gridCol w:w="1021"/>
      </w:tblGrid>
      <w:tr w:rsidR="00185B51" w:rsidRPr="00185B51" w:rsidTr="00185B51">
        <w:trPr>
          <w:cantSplit/>
        </w:trPr>
        <w:tc>
          <w:tcPr>
            <w:tcW w:w="2552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185B51" w:rsidRPr="00185B51" w:rsidRDefault="00185B51" w:rsidP="00185B51">
            <w:pPr>
              <w:pStyle w:val="10"/>
              <w:spacing w:after="40" w:line="140" w:lineRule="exact"/>
              <w:jc w:val="center"/>
              <w:rPr>
                <w:sz w:val="12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Год</w:t>
            </w:r>
            <w:proofErr w:type="gramStart"/>
            <w:r w:rsidRPr="00185B51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185B51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042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Численность врачей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185B51" w:rsidRPr="00185B51" w:rsidRDefault="00185B51" w:rsidP="00185B51">
            <w:pPr>
              <w:spacing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Число</w:t>
            </w:r>
            <w:r w:rsidRPr="00185B51">
              <w:rPr>
                <w:rFonts w:ascii="Arial" w:hAnsi="Arial"/>
                <w:sz w:val="12"/>
              </w:rPr>
              <w:br/>
              <w:t xml:space="preserve"> больничных </w:t>
            </w:r>
            <w:r w:rsidRPr="00185B51">
              <w:rPr>
                <w:rFonts w:ascii="Arial" w:hAnsi="Arial"/>
                <w:sz w:val="12"/>
              </w:rPr>
              <w:br/>
              <w:t xml:space="preserve">коек на 100 000 человек </w:t>
            </w:r>
            <w:r w:rsidRPr="00185B51">
              <w:rPr>
                <w:rFonts w:ascii="Arial" w:hAnsi="Arial"/>
                <w:sz w:val="12"/>
              </w:rPr>
              <w:br/>
              <w:t>населения</w:t>
            </w:r>
          </w:p>
        </w:tc>
      </w:tr>
      <w:tr w:rsidR="00185B51" w:rsidRPr="00185B51" w:rsidTr="00185B51">
        <w:trPr>
          <w:cantSplit/>
        </w:trPr>
        <w:tc>
          <w:tcPr>
            <w:tcW w:w="2552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pStyle w:val="10"/>
              <w:spacing w:after="40" w:line="140" w:lineRule="exact"/>
              <w:jc w:val="center"/>
              <w:rPr>
                <w:sz w:val="12"/>
              </w:rPr>
            </w:pP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</w:p>
        </w:tc>
        <w:tc>
          <w:tcPr>
            <w:tcW w:w="1021" w:type="dxa"/>
            <w:tcBorders>
              <w:left w:val="nil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 xml:space="preserve">всего, </w:t>
            </w:r>
            <w:proofErr w:type="spellStart"/>
            <w:proofErr w:type="gramStart"/>
            <w:r w:rsidRPr="00185B51">
              <w:rPr>
                <w:rFonts w:ascii="Arial" w:hAnsi="Arial"/>
                <w:sz w:val="12"/>
              </w:rPr>
              <w:t>тыс</w:t>
            </w:r>
            <w:proofErr w:type="spellEnd"/>
            <w:proofErr w:type="gramEnd"/>
            <w:r w:rsidRPr="00185B51">
              <w:rPr>
                <w:rFonts w:ascii="Arial" w:hAnsi="Arial"/>
                <w:sz w:val="12"/>
              </w:rPr>
              <w:t xml:space="preserve">, </w:t>
            </w:r>
            <w:r w:rsidRPr="00185B51">
              <w:rPr>
                <w:rFonts w:ascii="Arial" w:hAnsi="Arial"/>
                <w:sz w:val="12"/>
              </w:rPr>
              <w:br/>
              <w:t>человек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 xml:space="preserve">на 100 000 </w:t>
            </w:r>
            <w:r w:rsidRPr="00185B51">
              <w:rPr>
                <w:rFonts w:ascii="Arial" w:hAnsi="Arial"/>
                <w:sz w:val="12"/>
              </w:rPr>
              <w:br/>
              <w:t xml:space="preserve">человек </w:t>
            </w:r>
            <w:r w:rsidRPr="00185B51">
              <w:rPr>
                <w:rFonts w:ascii="Arial" w:hAnsi="Arial"/>
                <w:sz w:val="12"/>
              </w:rPr>
              <w:br/>
              <w:t>населения</w:t>
            </w:r>
          </w:p>
        </w:tc>
        <w:tc>
          <w:tcPr>
            <w:tcW w:w="1021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368</w:t>
            </w:r>
            <w:r w:rsidRPr="00953647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 xml:space="preserve">Соединенное Королевство </w:t>
            </w:r>
            <w:r w:rsidRPr="00F84298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215</w:t>
            </w:r>
            <w:r w:rsidRPr="00906AE0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F84298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906AE0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217,4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53647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46</w:t>
            </w:r>
            <w:r w:rsidR="0095364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906A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428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53647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39</w:t>
            </w:r>
            <w:r w:rsidR="0095364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906A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449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906AE0">
              <w:rPr>
                <w:rFonts w:ascii="Arial" w:hAnsi="Arial" w:cs="Arial"/>
                <w:sz w:val="14"/>
                <w:szCs w:val="14"/>
              </w:rPr>
              <w:t>5,9</w:t>
            </w:r>
            <w:r w:rsidRPr="00906AE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906AE0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906AE0">
              <w:rPr>
                <w:rFonts w:ascii="Arial" w:hAnsi="Arial" w:cs="Arial"/>
                <w:sz w:val="14"/>
                <w:szCs w:val="14"/>
              </w:rPr>
              <w:t>41</w:t>
            </w:r>
            <w:r w:rsidRPr="00906AE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906AE0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</w:tr>
      <w:tr w:rsidR="00906AE0" w:rsidRPr="00185B51" w:rsidTr="007168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F84298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84298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3</w:t>
            </w:r>
            <w:r w:rsidRPr="00906AE0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906A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32,8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324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375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15,1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506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407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113,5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67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highlight w:val="yellow"/>
                <w:vertAlign w:val="superscript"/>
              </w:rPr>
            </w:pPr>
            <w:r w:rsidRPr="00906AE0">
              <w:rPr>
                <w:rFonts w:ascii="Arial" w:hAnsi="Arial"/>
                <w:sz w:val="14"/>
              </w:rPr>
              <w:t>88</w:t>
            </w:r>
            <w:r w:rsidRPr="00906AE0">
              <w:rPr>
                <w:rFonts w:ascii="Arial" w:hAnsi="Arial"/>
                <w:sz w:val="14"/>
                <w:szCs w:val="14"/>
                <w:vertAlign w:val="superscript"/>
              </w:rPr>
              <w:t>5)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486631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201</w:t>
            </w:r>
            <w:r w:rsidR="0048663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486631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06AE0">
              <w:rPr>
                <w:rFonts w:ascii="Arial" w:hAnsi="Arial"/>
                <w:sz w:val="14"/>
                <w:lang w:val="en-US"/>
              </w:rPr>
              <w:t>77,5</w:t>
            </w:r>
            <w:r w:rsidR="00486631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83</w:t>
            </w:r>
            <w:r w:rsidRPr="00906AE0">
              <w:rPr>
                <w:rFonts w:ascii="Arial" w:hAnsi="Arial"/>
                <w:sz w:val="14"/>
                <w:szCs w:val="14"/>
                <w:vertAlign w:val="superscript"/>
              </w:rPr>
              <w:t>4</w:t>
            </w:r>
            <w:r w:rsidRPr="00906AE0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486631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highlight w:val="yellow"/>
              </w:rPr>
            </w:pPr>
            <w:r w:rsidRPr="00906AE0">
              <w:rPr>
                <w:rFonts w:ascii="Arial" w:hAnsi="Arial"/>
                <w:sz w:val="14"/>
              </w:rPr>
              <w:t>255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33,1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348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highlight w:val="yellow"/>
              </w:rPr>
            </w:pPr>
            <w:r w:rsidRPr="00906AE0">
              <w:rPr>
                <w:rFonts w:ascii="Arial" w:hAnsi="Arial"/>
                <w:sz w:val="14"/>
              </w:rPr>
              <w:t>299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proofErr w:type="gramStart"/>
            <w:r w:rsidRPr="00906AE0">
              <w:rPr>
                <w:rFonts w:ascii="Arial" w:hAnsi="Arial"/>
                <w:sz w:val="14"/>
              </w:rPr>
              <w:t>1</w:t>
            </w:r>
            <w:r w:rsidRPr="00906AE0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06AE0">
              <w:rPr>
                <w:rFonts w:ascii="Arial" w:hAnsi="Arial"/>
                <w:sz w:val="14"/>
              </w:rPr>
              <w:t>234,2</w:t>
            </w:r>
            <w:r w:rsidRPr="00906AE0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906AE0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  <w:proofErr w:type="gramEnd"/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73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highlight w:val="yellow"/>
                <w:vertAlign w:val="superscript"/>
              </w:rPr>
            </w:pPr>
            <w:r w:rsidRPr="00906AE0">
              <w:rPr>
                <w:rFonts w:ascii="Arial" w:hAnsi="Arial"/>
                <w:sz w:val="14"/>
              </w:rPr>
              <w:t>53</w:t>
            </w:r>
            <w:r w:rsidRPr="00906AE0">
              <w:rPr>
                <w:rFonts w:ascii="Arial" w:hAnsi="Arial"/>
                <w:sz w:val="14"/>
                <w:vertAlign w:val="superscript"/>
              </w:rPr>
              <w:t>4</w:t>
            </w:r>
            <w:r w:rsidRPr="00906AE0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06AE0">
              <w:rPr>
                <w:rFonts w:ascii="Arial" w:hAnsi="Arial"/>
                <w:sz w:val="14"/>
              </w:rPr>
              <w:t>190,3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 xml:space="preserve">  136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Исламская Республика Иран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06AE0">
              <w:rPr>
                <w:rFonts w:ascii="Arial" w:hAnsi="Arial"/>
                <w:sz w:val="14"/>
                <w:lang w:val="en-US"/>
              </w:rPr>
              <w:t>1</w:t>
            </w:r>
            <w:r w:rsidRPr="00906AE0">
              <w:rPr>
                <w:rFonts w:ascii="Arial" w:hAnsi="Arial"/>
                <w:sz w:val="14"/>
              </w:rPr>
              <w:t>29</w:t>
            </w:r>
            <w:r w:rsidRPr="00906AE0">
              <w:rPr>
                <w:rFonts w:ascii="Arial" w:hAnsi="Arial"/>
                <w:sz w:val="14"/>
                <w:lang w:val="en-US"/>
              </w:rPr>
              <w:t>,</w:t>
            </w:r>
            <w:r w:rsidRPr="00906AE0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151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186</w:t>
            </w:r>
            <w:r w:rsidRPr="00906AE0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81,3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406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527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189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369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proofErr w:type="gramStart"/>
            <w:r w:rsidRPr="00906AE0">
              <w:rPr>
                <w:rFonts w:ascii="Arial" w:hAnsi="Arial"/>
                <w:sz w:val="14"/>
              </w:rPr>
              <w:t>3</w:t>
            </w:r>
            <w:r w:rsidRPr="00906AE0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06AE0">
              <w:rPr>
                <w:rFonts w:ascii="Arial" w:hAnsi="Arial"/>
                <w:sz w:val="14"/>
              </w:rPr>
              <w:t>590,8</w:t>
            </w:r>
            <w:r w:rsidRPr="00906AE0">
              <w:rPr>
                <w:rFonts w:ascii="Arial" w:hAnsi="Arial"/>
                <w:sz w:val="14"/>
                <w:szCs w:val="14"/>
                <w:vertAlign w:val="superscript"/>
              </w:rPr>
              <w:t>3</w:t>
            </w:r>
            <w:r w:rsidRPr="00906AE0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)</w:t>
            </w:r>
            <w:proofErr w:type="gramEnd"/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252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520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242,1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108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51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132,5</w:t>
            </w:r>
            <w:r w:rsidRPr="00906AE0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256</w:t>
            </w:r>
            <w:r w:rsidRPr="00906AE0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06AE0">
              <w:rPr>
                <w:rFonts w:ascii="Arial" w:hAnsi="Arial"/>
                <w:sz w:val="14"/>
              </w:rPr>
              <w:t>1</w:t>
            </w:r>
            <w:r w:rsidR="00953647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06AE0">
              <w:rPr>
                <w:rFonts w:ascii="Arial" w:hAnsi="Arial"/>
                <w:sz w:val="14"/>
              </w:rPr>
              <w:t>284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260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  <w:lang w:val="en-US"/>
              </w:rPr>
              <w:t>2</w:t>
            </w:r>
            <w:r w:rsidRPr="00906AE0">
              <w:rPr>
                <w:rFonts w:ascii="Arial" w:hAnsi="Arial"/>
                <w:sz w:val="14"/>
              </w:rPr>
              <w:t>65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21,6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220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420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194,7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217</w:t>
            </w:r>
            <w:r w:rsidRPr="00906AE0">
              <w:rPr>
                <w:rFonts w:ascii="Arial" w:hAnsi="Arial"/>
                <w:sz w:val="14"/>
                <w:vertAlign w:val="superscript"/>
              </w:rPr>
              <w:t>3</w:t>
            </w:r>
            <w:r w:rsidRPr="00906AE0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309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100,5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279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463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06AE0">
              <w:rPr>
                <w:rFonts w:ascii="Arial" w:hAnsi="Arial"/>
                <w:sz w:val="14"/>
              </w:rPr>
              <w:t>331,1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265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</w:t>
            </w:r>
            <w:r w:rsidR="00953647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06AE0">
              <w:rPr>
                <w:rFonts w:ascii="Arial" w:hAnsi="Arial"/>
                <w:sz w:val="14"/>
              </w:rPr>
              <w:t>259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42,1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  <w:lang w:val="en-US"/>
              </w:rPr>
              <w:t>1</w:t>
            </w:r>
            <w:r w:rsidRPr="00906AE0">
              <w:rPr>
                <w:rFonts w:ascii="Arial" w:hAnsi="Arial"/>
                <w:sz w:val="14"/>
              </w:rPr>
              <w:t>63</w:t>
            </w:r>
            <w:r w:rsidRPr="00906AE0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73,4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113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  <w:lang w:val="en-US"/>
              </w:rPr>
              <w:t>2</w:t>
            </w:r>
            <w:r w:rsidRPr="00906AE0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73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73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 xml:space="preserve">Объединенная Республика </w:t>
            </w:r>
            <w:r w:rsidRPr="00185B51">
              <w:rPr>
                <w:rFonts w:ascii="Arial" w:hAnsi="Arial"/>
                <w:sz w:val="14"/>
              </w:rPr>
              <w:br/>
              <w:t xml:space="preserve">Танзания 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63</w:t>
            </w:r>
            <w:r w:rsidRPr="00906AE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Южно-Африканская Республика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48,0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80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06AE0">
              <w:rPr>
                <w:rFonts w:ascii="Arial" w:hAnsi="Arial"/>
                <w:sz w:val="14"/>
              </w:rPr>
              <w:t>…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175,4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387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334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459,1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215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06AE0">
              <w:rPr>
                <w:rFonts w:ascii="Arial" w:hAnsi="Arial"/>
                <w:sz w:val="14"/>
              </w:rPr>
              <w:t>247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107,0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275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253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332,8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256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100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906,4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272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275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62,1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297</w:t>
            </w:r>
            <w:r w:rsidRPr="00906AE0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193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107,1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412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384</w:t>
            </w:r>
            <w:r w:rsidRPr="00906AE0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</w:tr>
      <w:tr w:rsidR="00906AE0" w:rsidRPr="00185B51" w:rsidTr="00F84298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06AE0" w:rsidRPr="00185B51" w:rsidRDefault="00906AE0" w:rsidP="00716845">
            <w:pPr>
              <w:tabs>
                <w:tab w:val="left" w:pos="142"/>
              </w:tabs>
              <w:spacing w:before="20" w:line="140" w:lineRule="exact"/>
              <w:ind w:left="170"/>
              <w:rPr>
                <w:rFonts w:ascii="Arial" w:hAnsi="Arial"/>
                <w:sz w:val="14"/>
              </w:rPr>
            </w:pPr>
            <w:r w:rsidRPr="00185B51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6AE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18.5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362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06AE0" w:rsidRPr="00906AE0" w:rsidRDefault="00906AE0" w:rsidP="00906AE0">
            <w:pPr>
              <w:spacing w:before="20" w:line="14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906AE0">
              <w:rPr>
                <w:rFonts w:ascii="Arial" w:hAnsi="Arial"/>
                <w:sz w:val="14"/>
              </w:rPr>
              <w:t>257</w:t>
            </w:r>
          </w:p>
        </w:tc>
      </w:tr>
    </w:tbl>
    <w:p w:rsidR="00BE27B9" w:rsidRPr="00BE27B9" w:rsidRDefault="00BE27B9" w:rsidP="00BE27B9">
      <w:pPr>
        <w:spacing w:before="60"/>
        <w:jc w:val="both"/>
        <w:rPr>
          <w:rFonts w:ascii="Arial" w:hAnsi="Arial"/>
          <w:color w:val="000000" w:themeColor="text1"/>
          <w:sz w:val="12"/>
          <w:szCs w:val="12"/>
        </w:rPr>
      </w:pPr>
      <w:r w:rsidRPr="00BE27B9">
        <w:rPr>
          <w:rFonts w:ascii="Arial" w:hAnsi="Arial"/>
          <w:color w:val="000000" w:themeColor="text1"/>
          <w:sz w:val="12"/>
          <w:vertAlign w:val="superscript"/>
        </w:rPr>
        <w:t>1)</w:t>
      </w:r>
      <w:r w:rsidRPr="00BE27B9">
        <w:rPr>
          <w:rFonts w:ascii="Arial" w:hAnsi="Arial"/>
          <w:color w:val="000000" w:themeColor="text1"/>
          <w:sz w:val="12"/>
        </w:rPr>
        <w:t xml:space="preserve"> По странам СНГ - на конец года.</w:t>
      </w:r>
    </w:p>
    <w:p w:rsidR="00906AE0" w:rsidRPr="00F84298" w:rsidRDefault="00906AE0" w:rsidP="00906AE0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2</w:t>
      </w:r>
      <w:r w:rsidRPr="00F84298">
        <w:rPr>
          <w:rFonts w:ascii="Arial" w:hAnsi="Arial"/>
          <w:sz w:val="12"/>
          <w:vertAlign w:val="superscript"/>
        </w:rPr>
        <w:t>)</w:t>
      </w:r>
      <w:r w:rsidRPr="00F84298">
        <w:rPr>
          <w:rFonts w:ascii="Arial" w:hAnsi="Arial"/>
          <w:sz w:val="12"/>
        </w:rPr>
        <w:t xml:space="preserve"> 202</w:t>
      </w:r>
      <w:r>
        <w:rPr>
          <w:rFonts w:ascii="Arial" w:hAnsi="Arial"/>
          <w:sz w:val="12"/>
        </w:rPr>
        <w:t>1</w:t>
      </w:r>
      <w:r w:rsidRPr="00F84298">
        <w:rPr>
          <w:rFonts w:ascii="Arial" w:hAnsi="Arial"/>
          <w:sz w:val="12"/>
        </w:rPr>
        <w:t xml:space="preserve"> г</w:t>
      </w:r>
      <w:r w:rsidRPr="00FE30C2">
        <w:rPr>
          <w:rFonts w:ascii="Arial" w:hAnsi="Arial"/>
          <w:sz w:val="12"/>
        </w:rPr>
        <w:t>.</w:t>
      </w:r>
      <w:r w:rsidRPr="00F84298">
        <w:rPr>
          <w:rFonts w:ascii="Arial" w:hAnsi="Arial"/>
          <w:sz w:val="12"/>
        </w:rPr>
        <w:t xml:space="preserve"> </w:t>
      </w:r>
    </w:p>
    <w:p w:rsidR="00906AE0" w:rsidRPr="00FE30C2" w:rsidRDefault="00906AE0" w:rsidP="00906AE0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3</w:t>
      </w:r>
      <w:r w:rsidRPr="00F84298">
        <w:rPr>
          <w:rFonts w:ascii="Arial" w:hAnsi="Arial"/>
          <w:sz w:val="12"/>
          <w:vertAlign w:val="superscript"/>
        </w:rPr>
        <w:t>)</w:t>
      </w:r>
      <w:r w:rsidRPr="00FE30C2">
        <w:rPr>
          <w:rFonts w:ascii="Arial" w:hAnsi="Arial"/>
          <w:sz w:val="12"/>
        </w:rPr>
        <w:t xml:space="preserve"> </w:t>
      </w:r>
      <w:r>
        <w:rPr>
          <w:rFonts w:ascii="Arial" w:hAnsi="Arial"/>
          <w:sz w:val="12"/>
        </w:rPr>
        <w:t>20</w:t>
      </w:r>
      <w:r w:rsidRPr="00FE30C2">
        <w:rPr>
          <w:rFonts w:ascii="Arial" w:hAnsi="Arial"/>
          <w:sz w:val="12"/>
        </w:rPr>
        <w:t>20</w:t>
      </w:r>
      <w:r w:rsidRPr="00F84298">
        <w:rPr>
          <w:rFonts w:ascii="Arial" w:hAnsi="Arial"/>
          <w:sz w:val="12"/>
        </w:rPr>
        <w:t xml:space="preserve"> г.</w:t>
      </w:r>
    </w:p>
    <w:p w:rsidR="00906AE0" w:rsidRPr="00F84298" w:rsidRDefault="00906AE0" w:rsidP="00906AE0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4</w:t>
      </w:r>
      <w:r w:rsidRPr="00EB7332">
        <w:rPr>
          <w:rFonts w:ascii="Arial" w:hAnsi="Arial"/>
          <w:sz w:val="12"/>
          <w:vertAlign w:val="superscript"/>
        </w:rPr>
        <w:t>)</w:t>
      </w:r>
      <w:r w:rsidRPr="00EB7332">
        <w:rPr>
          <w:rFonts w:ascii="Arial" w:hAnsi="Arial"/>
          <w:sz w:val="12"/>
        </w:rPr>
        <w:t xml:space="preserve"> </w:t>
      </w:r>
      <w:r>
        <w:rPr>
          <w:rFonts w:ascii="Arial" w:hAnsi="Arial"/>
          <w:sz w:val="12"/>
        </w:rPr>
        <w:t>2017</w:t>
      </w:r>
      <w:r w:rsidRPr="00F84298">
        <w:rPr>
          <w:rFonts w:ascii="Arial" w:hAnsi="Arial"/>
          <w:sz w:val="12"/>
        </w:rPr>
        <w:t xml:space="preserve"> г.</w:t>
      </w:r>
    </w:p>
    <w:p w:rsidR="00906AE0" w:rsidRPr="00F84298" w:rsidRDefault="00906AE0" w:rsidP="00906AE0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5</w:t>
      </w:r>
      <w:r w:rsidRPr="00EB7332">
        <w:rPr>
          <w:rFonts w:ascii="Arial" w:hAnsi="Arial"/>
          <w:sz w:val="12"/>
          <w:vertAlign w:val="superscript"/>
        </w:rPr>
        <w:t>)</w:t>
      </w:r>
      <w:r w:rsidRPr="00EB7332">
        <w:rPr>
          <w:rFonts w:ascii="Arial" w:hAnsi="Arial"/>
          <w:sz w:val="12"/>
        </w:rPr>
        <w:t xml:space="preserve"> 2019 г.</w:t>
      </w:r>
    </w:p>
    <w:p w:rsidR="00906AE0" w:rsidRPr="00F84298" w:rsidRDefault="00906AE0" w:rsidP="00906AE0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6</w:t>
      </w:r>
      <w:r w:rsidRPr="00EB7332">
        <w:rPr>
          <w:rFonts w:ascii="Arial" w:hAnsi="Arial"/>
          <w:sz w:val="12"/>
          <w:vertAlign w:val="superscript"/>
        </w:rPr>
        <w:t>)</w:t>
      </w:r>
      <w:r>
        <w:rPr>
          <w:rFonts w:ascii="Arial" w:hAnsi="Arial"/>
          <w:sz w:val="12"/>
        </w:rPr>
        <w:t xml:space="preserve"> </w:t>
      </w:r>
      <w:r w:rsidRPr="00EB7332">
        <w:rPr>
          <w:rFonts w:ascii="Arial" w:hAnsi="Arial"/>
          <w:sz w:val="12"/>
        </w:rPr>
        <w:t>2016 г.</w:t>
      </w:r>
    </w:p>
    <w:p w:rsidR="00185B51" w:rsidRPr="00185B51" w:rsidRDefault="00716845" w:rsidP="00185B51">
      <w:pPr>
        <w:pageBreakBefore/>
        <w:jc w:val="center"/>
        <w:rPr>
          <w:rFonts w:ascii="Arial" w:hAnsi="Arial"/>
          <w:sz w:val="14"/>
        </w:rPr>
      </w:pPr>
      <w:r w:rsidRPr="00716845">
        <w:rPr>
          <w:rFonts w:ascii="Arial" w:hAnsi="Arial"/>
          <w:b/>
          <w:caps/>
          <w:sz w:val="16"/>
        </w:rPr>
        <w:t>6</w:t>
      </w:r>
      <w:r w:rsidR="00185B51" w:rsidRPr="00185B51">
        <w:rPr>
          <w:rFonts w:ascii="Arial" w:hAnsi="Arial"/>
          <w:b/>
          <w:caps/>
          <w:sz w:val="16"/>
        </w:rPr>
        <w:t>.2. Численность врачей на 100</w:t>
      </w:r>
      <w:r w:rsidRPr="00716845">
        <w:rPr>
          <w:rFonts w:ascii="Arial" w:hAnsi="Arial"/>
          <w:b/>
          <w:caps/>
          <w:sz w:val="16"/>
        </w:rPr>
        <w:t xml:space="preserve"> </w:t>
      </w:r>
      <w:r w:rsidR="00185B51" w:rsidRPr="00185B51">
        <w:rPr>
          <w:rFonts w:ascii="Arial" w:hAnsi="Arial"/>
          <w:b/>
          <w:caps/>
          <w:sz w:val="16"/>
        </w:rPr>
        <w:t xml:space="preserve">000 человек населения в России </w:t>
      </w:r>
      <w:r w:rsidR="00185B51" w:rsidRPr="00185B51">
        <w:rPr>
          <w:rFonts w:ascii="Arial" w:hAnsi="Arial"/>
          <w:b/>
          <w:caps/>
          <w:sz w:val="16"/>
        </w:rPr>
        <w:br/>
        <w:t xml:space="preserve">и отдельных зарубежных странах  </w:t>
      </w:r>
      <w:r w:rsidR="00185B51" w:rsidRPr="00185B51">
        <w:rPr>
          <w:rFonts w:ascii="Arial" w:hAnsi="Arial"/>
          <w:b/>
          <w:caps/>
          <w:sz w:val="16"/>
        </w:rPr>
        <w:br/>
      </w:r>
      <w:r w:rsidR="00185B51" w:rsidRPr="00185B51">
        <w:rPr>
          <w:rFonts w:ascii="Arial" w:hAnsi="Arial"/>
          <w:b/>
          <w:sz w:val="16"/>
        </w:rPr>
        <w:t>в 202</w:t>
      </w:r>
      <w:r w:rsidRPr="00716845">
        <w:rPr>
          <w:rFonts w:ascii="Arial" w:hAnsi="Arial"/>
          <w:b/>
          <w:sz w:val="16"/>
        </w:rPr>
        <w:t>2</w:t>
      </w:r>
      <w:r w:rsidR="00185B51" w:rsidRPr="00185B51">
        <w:rPr>
          <w:rFonts w:ascii="Arial" w:hAnsi="Arial"/>
          <w:b/>
          <w:sz w:val="16"/>
        </w:rPr>
        <w:t xml:space="preserve"> г.</w:t>
      </w:r>
      <w:r w:rsidR="00185B51" w:rsidRPr="00185B51">
        <w:rPr>
          <w:rFonts w:ascii="Arial" w:hAnsi="Arial"/>
          <w:sz w:val="14"/>
        </w:rPr>
        <w:t xml:space="preserve"> </w:t>
      </w:r>
    </w:p>
    <w:p w:rsidR="00185B51" w:rsidRPr="00185B51" w:rsidRDefault="003C77DC" w:rsidP="00185B51">
      <w:pPr>
        <w:jc w:val="center"/>
        <w:rPr>
          <w:rFonts w:ascii="Arial" w:hAnsi="Arial"/>
          <w:sz w:val="14"/>
        </w:rPr>
      </w:pPr>
      <w:r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6A385F" wp14:editId="72017863">
                <wp:simplePos x="0" y="0"/>
                <wp:positionH relativeFrom="column">
                  <wp:posOffset>1094105</wp:posOffset>
                </wp:positionH>
                <wp:positionV relativeFrom="paragraph">
                  <wp:posOffset>4759325</wp:posOffset>
                </wp:positionV>
                <wp:extent cx="118745" cy="118745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29168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left:0;text-align:left;margin-left:86.15pt;margin-top:374.75pt;width:9.35pt;height:9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" stroked="f">
                <v:textbox inset="0,0,0,0">
                  <w:txbxContent>
                    <w:p w:rsidR="001B7438" w:rsidRPr="009158B8" w:rsidRDefault="001B7438" w:rsidP="0029168C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E87430E" wp14:editId="662439E4">
                <wp:simplePos x="0" y="0"/>
                <wp:positionH relativeFrom="column">
                  <wp:posOffset>1087120</wp:posOffset>
                </wp:positionH>
                <wp:positionV relativeFrom="paragraph">
                  <wp:posOffset>4938395</wp:posOffset>
                </wp:positionV>
                <wp:extent cx="118745" cy="118745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29168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left:0;text-align:left;margin-left:85.6pt;margin-top:388.85pt;width:9.35pt;height:9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" stroked="f">
                <v:textbox inset="0,0,0,0">
                  <w:txbxContent>
                    <w:p w:rsidR="001B7438" w:rsidRPr="009158B8" w:rsidRDefault="001B7438" w:rsidP="0029168C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24E97D" wp14:editId="031E5A9F">
                <wp:simplePos x="0" y="0"/>
                <wp:positionH relativeFrom="column">
                  <wp:posOffset>1087120</wp:posOffset>
                </wp:positionH>
                <wp:positionV relativeFrom="paragraph">
                  <wp:posOffset>4600245</wp:posOffset>
                </wp:positionV>
                <wp:extent cx="118745" cy="118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185B5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left:0;text-align:left;margin-left:85.6pt;margin-top:362.2pt;width:9.35pt;height:9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" stroked="f">
                <v:textbox inset="0,0,0,0">
                  <w:txbxContent>
                    <w:p w:rsidR="001B7438" w:rsidRPr="009158B8" w:rsidRDefault="001B7438" w:rsidP="00185B51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72C855" wp14:editId="437C60BC">
                <wp:simplePos x="0" y="0"/>
                <wp:positionH relativeFrom="column">
                  <wp:posOffset>1087120</wp:posOffset>
                </wp:positionH>
                <wp:positionV relativeFrom="paragraph">
                  <wp:posOffset>2949245</wp:posOffset>
                </wp:positionV>
                <wp:extent cx="118745" cy="11874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185B5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9" type="#_x0000_t202" style="position:absolute;left:0;text-align:left;margin-left:85.6pt;margin-top:232.2pt;width:9.35pt;height:9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" stroked="f">
                <v:textbox inset="0,0,0,0">
                  <w:txbxContent>
                    <w:p w:rsidR="001B7438" w:rsidRPr="009158B8" w:rsidRDefault="001B7438" w:rsidP="00185B51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B7438"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97EFE1" wp14:editId="00DA4D94">
                <wp:simplePos x="0" y="0"/>
                <wp:positionH relativeFrom="column">
                  <wp:posOffset>1091565</wp:posOffset>
                </wp:positionH>
                <wp:positionV relativeFrom="paragraph">
                  <wp:posOffset>2449500</wp:posOffset>
                </wp:positionV>
                <wp:extent cx="118745" cy="118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185B5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30" type="#_x0000_t202" style="position:absolute;left:0;text-align:left;margin-left:85.95pt;margin-top:192.85pt;width:9.35pt;height:9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" stroked="f">
                <v:textbox inset="0,0,0,0">
                  <w:txbxContent>
                    <w:p w:rsidR="001B7438" w:rsidRPr="009158B8" w:rsidRDefault="001B7438" w:rsidP="00185B51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  <w:lang w:val="en-US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29168C"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97F55A2" wp14:editId="3504F388">
                <wp:simplePos x="0" y="0"/>
                <wp:positionH relativeFrom="column">
                  <wp:posOffset>1093140</wp:posOffset>
                </wp:positionH>
                <wp:positionV relativeFrom="paragraph">
                  <wp:posOffset>1463040</wp:posOffset>
                </wp:positionV>
                <wp:extent cx="118745" cy="118745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2F29F7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1" type="#_x0000_t202" style="position:absolute;left:0;text-align:left;margin-left:86.05pt;margin-top:115.2pt;width:9.35pt;height:9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" stroked="f">
                <v:textbox inset="0,0,0,0">
                  <w:txbxContent>
                    <w:p w:rsidR="0029168C" w:rsidRPr="009158B8" w:rsidRDefault="0029168C" w:rsidP="002F29F7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06AE0"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FF6D6B" wp14:editId="77156082">
                <wp:simplePos x="0" y="0"/>
                <wp:positionH relativeFrom="column">
                  <wp:posOffset>1093140</wp:posOffset>
                </wp:positionH>
                <wp:positionV relativeFrom="paragraph">
                  <wp:posOffset>979170</wp:posOffset>
                </wp:positionV>
                <wp:extent cx="118745" cy="118745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906AE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2" type="#_x0000_t202" style="position:absolute;left:0;text-align:left;margin-left:86.05pt;margin-top:77.1pt;width:9.35pt;height:9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" stroked="f">
                <v:textbox inset="0,0,0,0">
                  <w:txbxContent>
                    <w:p w:rsidR="0029168C" w:rsidRPr="009158B8" w:rsidRDefault="0029168C" w:rsidP="00906AE0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  <w:lang w:val="en-US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06AE0"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A2455BD" wp14:editId="2EF9E68A">
                <wp:simplePos x="0" y="0"/>
                <wp:positionH relativeFrom="column">
                  <wp:posOffset>1086815</wp:posOffset>
                </wp:positionH>
                <wp:positionV relativeFrom="paragraph">
                  <wp:posOffset>142240</wp:posOffset>
                </wp:positionV>
                <wp:extent cx="118745" cy="118745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D90C3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3" type="#_x0000_t202" style="position:absolute;left:0;text-align:left;margin-left:85.6pt;margin-top:11.2pt;width:9.35pt;height:9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" stroked="f">
                <v:textbox inset="0,0,0,0">
                  <w:txbxContent>
                    <w:p w:rsidR="0029168C" w:rsidRPr="009158B8" w:rsidRDefault="0029168C" w:rsidP="00D90C36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906AE0" w:rsidRPr="00D02133">
        <w:rPr>
          <w:rFonts w:ascii="Arial" w:hAnsi="Arial" w:cs="Arial"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0DFC6C" wp14:editId="67998F3A">
                <wp:simplePos x="0" y="0"/>
                <wp:positionH relativeFrom="column">
                  <wp:posOffset>1100785</wp:posOffset>
                </wp:positionH>
                <wp:positionV relativeFrom="paragraph">
                  <wp:posOffset>309880</wp:posOffset>
                </wp:positionV>
                <wp:extent cx="118745" cy="118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38" w:rsidRPr="009158B8" w:rsidRDefault="001B7438" w:rsidP="00185B5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4" type="#_x0000_t202" style="position:absolute;left:0;text-align:left;margin-left:86.7pt;margin-top:24.4pt;width:9.35pt;height:9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" stroked="f">
                <v:textbox inset="0,0,0,0">
                  <w:txbxContent>
                    <w:p w:rsidR="0029168C" w:rsidRPr="009158B8" w:rsidRDefault="0029168C" w:rsidP="00185B51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  <w:lang w:val="en-US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D1CF6">
        <w:rPr>
          <w:rFonts w:ascii="Arial" w:hAnsi="Arial"/>
          <w:noProof/>
          <w:sz w:val="14"/>
        </w:rPr>
        <w:drawing>
          <wp:inline distT="0" distB="0" distL="0" distR="0">
            <wp:extent cx="4211955" cy="522112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5221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85B51" w:rsidRPr="00906AE0" w:rsidRDefault="00185B51" w:rsidP="00185B51">
      <w:pPr>
        <w:spacing w:after="60"/>
        <w:rPr>
          <w:rFonts w:ascii="Arial" w:hAnsi="Arial"/>
          <w:sz w:val="12"/>
          <w:szCs w:val="12"/>
        </w:rPr>
      </w:pPr>
      <w:r w:rsidRPr="00906AE0">
        <w:rPr>
          <w:rFonts w:ascii="Arial" w:hAnsi="Arial" w:cs="Arial"/>
          <w:sz w:val="12"/>
          <w:szCs w:val="12"/>
        </w:rPr>
        <w:t>——————</w:t>
      </w:r>
    </w:p>
    <w:p w:rsidR="00906AE0" w:rsidRPr="00906AE0" w:rsidRDefault="00906AE0" w:rsidP="00906AE0">
      <w:pPr>
        <w:rPr>
          <w:rFonts w:ascii="Arial" w:hAnsi="Arial" w:cs="Arial"/>
          <w:strike/>
          <w:sz w:val="12"/>
          <w:szCs w:val="12"/>
        </w:rPr>
      </w:pPr>
      <w:r w:rsidRPr="00906AE0">
        <w:rPr>
          <w:rFonts w:ascii="Arial" w:hAnsi="Arial" w:cs="Arial"/>
          <w:sz w:val="12"/>
          <w:szCs w:val="12"/>
          <w:vertAlign w:val="superscript"/>
        </w:rPr>
        <w:t>1)</w:t>
      </w:r>
      <w:r w:rsidRPr="00906AE0">
        <w:rPr>
          <w:rFonts w:ascii="Arial" w:hAnsi="Arial" w:cs="Arial"/>
          <w:sz w:val="12"/>
          <w:szCs w:val="12"/>
        </w:rPr>
        <w:t xml:space="preserve"> 2023 г. - 519 человек.</w:t>
      </w:r>
    </w:p>
    <w:p w:rsidR="00906AE0" w:rsidRPr="00906AE0" w:rsidRDefault="00906AE0" w:rsidP="00906AE0">
      <w:pPr>
        <w:rPr>
          <w:rFonts w:ascii="Arial" w:hAnsi="Arial" w:cs="Arial"/>
          <w:sz w:val="12"/>
          <w:szCs w:val="12"/>
        </w:rPr>
      </w:pPr>
      <w:r w:rsidRPr="00906AE0">
        <w:rPr>
          <w:rFonts w:ascii="Arial" w:hAnsi="Arial" w:cs="Arial"/>
          <w:sz w:val="12"/>
          <w:szCs w:val="12"/>
          <w:vertAlign w:val="superscript"/>
        </w:rPr>
        <w:t>2)</w:t>
      </w:r>
      <w:r w:rsidRPr="00906AE0">
        <w:rPr>
          <w:rFonts w:ascii="Arial" w:hAnsi="Arial" w:cs="Arial"/>
          <w:sz w:val="12"/>
          <w:szCs w:val="12"/>
        </w:rPr>
        <w:t xml:space="preserve"> 2021 г.</w:t>
      </w:r>
    </w:p>
    <w:p w:rsidR="00185B51" w:rsidRPr="00906AE0" w:rsidRDefault="00185B51" w:rsidP="00185B51">
      <w:pPr>
        <w:spacing w:after="60"/>
        <w:jc w:val="center"/>
        <w:rPr>
          <w:rFonts w:ascii="Arial" w:hAnsi="Arial"/>
          <w:sz w:val="14"/>
        </w:rPr>
      </w:pPr>
    </w:p>
    <w:p w:rsidR="00185B51" w:rsidRPr="00185B51" w:rsidRDefault="00716845" w:rsidP="00185B51">
      <w:pPr>
        <w:spacing w:after="60"/>
        <w:jc w:val="center"/>
        <w:rPr>
          <w:rFonts w:ascii="Arial" w:hAnsi="Arial"/>
          <w:sz w:val="14"/>
        </w:rPr>
      </w:pPr>
      <w:r w:rsidRPr="00716845">
        <w:rPr>
          <w:rFonts w:ascii="Arial" w:hAnsi="Arial"/>
          <w:b/>
          <w:caps/>
          <w:sz w:val="16"/>
        </w:rPr>
        <w:t>6</w:t>
      </w:r>
      <w:r w:rsidR="00185B51" w:rsidRPr="00185B51">
        <w:rPr>
          <w:rFonts w:ascii="Arial" w:hAnsi="Arial"/>
          <w:b/>
          <w:caps/>
          <w:sz w:val="16"/>
        </w:rPr>
        <w:t>.3. ЧИСЛО ЗАРЕГИСТРИРОВАННЫХ СЛУЧАЕВ ЗАБОЛЕВАНИЯ НАСЕЛЕНИЯ ОТДЕЛЬНЫМИ ИНФЕКЦИОННЫМИ БОЛЕЗНЯМИ</w:t>
      </w:r>
      <w:r w:rsidR="00185B51" w:rsidRPr="00185B51">
        <w:rPr>
          <w:rFonts w:ascii="Arial" w:hAnsi="Arial"/>
          <w:b/>
          <w:caps/>
          <w:sz w:val="16"/>
          <w:vertAlign w:val="superscript"/>
        </w:rPr>
        <w:br/>
      </w:r>
      <w:r w:rsidR="00185B51" w:rsidRPr="00185B51">
        <w:rPr>
          <w:rFonts w:ascii="Arial" w:hAnsi="Arial"/>
          <w:caps/>
          <w:sz w:val="14"/>
        </w:rPr>
        <w:t>(</w:t>
      </w:r>
      <w:r w:rsidR="00185B51" w:rsidRPr="00185B51">
        <w:rPr>
          <w:rFonts w:ascii="Arial" w:hAnsi="Arial"/>
          <w:sz w:val="14"/>
        </w:rPr>
        <w:t xml:space="preserve">на 100 000 человек населения) </w:t>
      </w:r>
    </w:p>
    <w:tbl>
      <w:tblPr>
        <w:tblW w:w="6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021"/>
        <w:gridCol w:w="1021"/>
        <w:gridCol w:w="1021"/>
        <w:gridCol w:w="1021"/>
      </w:tblGrid>
      <w:tr w:rsidR="00185B51" w:rsidRPr="00185B51" w:rsidTr="00BE27B9">
        <w:trPr>
          <w:cantSplit/>
          <w:jc w:val="center"/>
        </w:trPr>
        <w:tc>
          <w:tcPr>
            <w:tcW w:w="2552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185B51" w:rsidRPr="00185B51" w:rsidRDefault="00185B51" w:rsidP="00185B51">
            <w:pPr>
              <w:pStyle w:val="10"/>
              <w:spacing w:after="40" w:line="140" w:lineRule="exact"/>
              <w:jc w:val="center"/>
              <w:rPr>
                <w:sz w:val="12"/>
              </w:rPr>
            </w:pPr>
          </w:p>
        </w:tc>
        <w:tc>
          <w:tcPr>
            <w:tcW w:w="40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185B51">
              <w:rPr>
                <w:rFonts w:ascii="Arial" w:hAnsi="Arial"/>
                <w:sz w:val="12"/>
              </w:rPr>
              <w:t>Число случаев заболевания</w:t>
            </w:r>
            <w:proofErr w:type="gramStart"/>
            <w:r w:rsidRPr="00185B51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185B51">
              <w:rPr>
                <w:rFonts w:ascii="Arial" w:hAnsi="Arial"/>
                <w:sz w:val="12"/>
                <w:vertAlign w:val="superscript"/>
              </w:rPr>
              <w:t>)</w:t>
            </w:r>
          </w:p>
        </w:tc>
      </w:tr>
      <w:tr w:rsidR="00185B51" w:rsidRPr="00185B51" w:rsidTr="00BE27B9">
        <w:trPr>
          <w:cantSplit/>
          <w:jc w:val="center"/>
        </w:trPr>
        <w:tc>
          <w:tcPr>
            <w:tcW w:w="2552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pStyle w:val="10"/>
              <w:spacing w:after="40" w:line="140" w:lineRule="exact"/>
              <w:jc w:val="center"/>
              <w:rPr>
                <w:sz w:val="1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185B51">
              <w:rPr>
                <w:rFonts w:ascii="Arial" w:hAnsi="Arial"/>
                <w:sz w:val="12"/>
              </w:rPr>
              <w:t>туберкулезом</w:t>
            </w:r>
          </w:p>
        </w:tc>
        <w:tc>
          <w:tcPr>
            <w:tcW w:w="1021" w:type="dxa"/>
            <w:tcBorders>
              <w:left w:val="nil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коклюшем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корью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гепатитом</w:t>
            </w:r>
            <w:proofErr w:type="gramStart"/>
            <w:r w:rsidRPr="00185B51">
              <w:rPr>
                <w:rFonts w:ascii="Arial" w:hAnsi="Arial"/>
                <w:sz w:val="12"/>
              </w:rPr>
              <w:t xml:space="preserve"> В</w:t>
            </w:r>
            <w:proofErr w:type="gramEnd"/>
          </w:p>
        </w:tc>
      </w:tr>
      <w:tr w:rsidR="001B7438" w:rsidRPr="00D90C36" w:rsidTr="0029168C">
        <w:trPr>
          <w:cantSplit/>
          <w:trHeight w:val="346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438" w:rsidRPr="001809C0" w:rsidRDefault="001B7438" w:rsidP="001B7438">
            <w:pPr>
              <w:pStyle w:val="10"/>
              <w:spacing w:before="0" w:line="200" w:lineRule="exact"/>
              <w:rPr>
                <w:rFonts w:ascii="Arial" w:hAnsi="Arial" w:cs="Arial"/>
                <w:sz w:val="14"/>
                <w:szCs w:val="14"/>
              </w:rPr>
            </w:pPr>
            <w:r w:rsidRPr="001809C0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1809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1809C0">
              <w:rPr>
                <w:rFonts w:ascii="Arial" w:hAnsi="Arial" w:cs="Arial"/>
                <w:sz w:val="14"/>
                <w:szCs w:val="14"/>
                <w:vertAlign w:val="superscript"/>
              </w:rPr>
              <w:t>);3)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B7438" w:rsidRPr="001809C0" w:rsidRDefault="001B7438" w:rsidP="001B7438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1809C0">
              <w:rPr>
                <w:rFonts w:ascii="Arial" w:hAnsi="Arial" w:cs="Arial"/>
                <w:sz w:val="14"/>
                <w:szCs w:val="14"/>
              </w:rPr>
              <w:t>29,6</w:t>
            </w:r>
            <w:r w:rsidRPr="001809C0">
              <w:rPr>
                <w:rFonts w:ascii="Arial" w:hAnsi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438" w:rsidRPr="0029168C" w:rsidRDefault="001B7438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438" w:rsidRPr="0029168C" w:rsidRDefault="001B7438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B7438" w:rsidRPr="0029168C" w:rsidRDefault="001B7438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8,8</w:t>
            </w:r>
            <w:r w:rsidRPr="0029168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4) 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spacing w:line="200" w:lineRule="exact"/>
              <w:rPr>
                <w:rFonts w:ascii="Arial" w:hAnsi="Arial"/>
                <w:b/>
                <w:sz w:val="14"/>
              </w:rPr>
            </w:pPr>
            <w:r w:rsidRPr="00D90C36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</w:t>
            </w:r>
            <w:r w:rsidRPr="0029168C">
              <w:rPr>
                <w:rFonts w:ascii="Arial" w:hAnsi="Arial"/>
                <w:sz w:val="14"/>
              </w:rPr>
              <w:t>,3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</w:t>
            </w:r>
            <w:r w:rsidRPr="0029168C">
              <w:rPr>
                <w:rFonts w:ascii="Arial" w:hAnsi="Arial"/>
                <w:sz w:val="14"/>
              </w:rPr>
              <w:t>6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</w:t>
            </w:r>
            <w:r w:rsidRPr="0029168C">
              <w:rPr>
                <w:rFonts w:ascii="Arial" w:hAnsi="Arial"/>
                <w:sz w:val="14"/>
              </w:rPr>
              <w:t>,</w:t>
            </w:r>
            <w:r w:rsidRPr="0029168C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  <w:szCs w:val="14"/>
              </w:rPr>
            </w:pPr>
            <w:r w:rsidRPr="0029168C">
              <w:rPr>
                <w:rFonts w:ascii="Arial" w:hAnsi="Arial"/>
                <w:sz w:val="14"/>
                <w:szCs w:val="14"/>
                <w:lang w:val="en-US"/>
              </w:rPr>
              <w:t>…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3,7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1,1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0,4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0,7</w:t>
            </w:r>
          </w:p>
        </w:tc>
      </w:tr>
      <w:tr w:rsidR="0029168C" w:rsidRPr="00D90C36" w:rsidTr="0029168C">
        <w:trPr>
          <w:cantSplit/>
          <w:trHeight w:val="195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0,5</w:t>
            </w:r>
            <w:r w:rsidRPr="0029168C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0,9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0,5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0,5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0,3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0,6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1,1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5,9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1,8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0,3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0,7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D90C36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0,4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1,8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0,4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0,4</w:t>
            </w:r>
            <w:r w:rsidRPr="0029168C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5,5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0,5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2,6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0,3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0,3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2,0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0,07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0,8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  <w:tr w:rsidR="0029168C" w:rsidRPr="00D90C36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D90C36" w:rsidRDefault="0029168C" w:rsidP="00716845">
            <w:pPr>
              <w:tabs>
                <w:tab w:val="left" w:pos="142"/>
              </w:tabs>
              <w:spacing w:line="200" w:lineRule="exact"/>
              <w:ind w:left="170"/>
              <w:rPr>
                <w:rFonts w:ascii="Arial" w:hAnsi="Arial"/>
                <w:sz w:val="14"/>
              </w:rPr>
            </w:pPr>
            <w:r w:rsidRPr="00D90C36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line="20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</w:tbl>
    <w:p w:rsidR="00185B51" w:rsidRPr="00185B51" w:rsidRDefault="00185B51" w:rsidP="00185B51">
      <w:pPr>
        <w:spacing w:after="60"/>
        <w:jc w:val="right"/>
        <w:rPr>
          <w:rFonts w:ascii="Arial" w:hAnsi="Arial"/>
          <w:sz w:val="14"/>
        </w:rPr>
      </w:pPr>
      <w:r w:rsidRPr="00D02133">
        <w:rPr>
          <w:b/>
          <w:color w:val="FF0000"/>
        </w:rPr>
        <w:br w:type="page"/>
      </w:r>
      <w:r w:rsidRPr="00185B51">
        <w:rPr>
          <w:rFonts w:ascii="Arial" w:hAnsi="Arial"/>
          <w:sz w:val="14"/>
        </w:rPr>
        <w:t xml:space="preserve">Продолжение табл. </w:t>
      </w:r>
      <w:r w:rsidR="00716845">
        <w:rPr>
          <w:rFonts w:ascii="Arial" w:hAnsi="Arial"/>
          <w:sz w:val="14"/>
          <w:lang w:val="en-US"/>
        </w:rPr>
        <w:t>6</w:t>
      </w:r>
      <w:r w:rsidRPr="00185B51">
        <w:rPr>
          <w:rFonts w:ascii="Arial" w:hAnsi="Arial"/>
          <w:sz w:val="14"/>
        </w:rPr>
        <w:t>.3</w:t>
      </w:r>
    </w:p>
    <w:tbl>
      <w:tblPr>
        <w:tblW w:w="6636" w:type="dxa"/>
        <w:jc w:val="center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021"/>
        <w:gridCol w:w="1021"/>
        <w:gridCol w:w="1021"/>
        <w:gridCol w:w="1021"/>
      </w:tblGrid>
      <w:tr w:rsidR="00185B51" w:rsidRPr="00185B51" w:rsidTr="00185B51">
        <w:trPr>
          <w:cantSplit/>
          <w:jc w:val="center"/>
        </w:trPr>
        <w:tc>
          <w:tcPr>
            <w:tcW w:w="2552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185B51" w:rsidRPr="00185B51" w:rsidRDefault="00185B51" w:rsidP="00185B51">
            <w:pPr>
              <w:pStyle w:val="10"/>
              <w:spacing w:after="40" w:line="140" w:lineRule="exact"/>
              <w:jc w:val="center"/>
              <w:rPr>
                <w:sz w:val="12"/>
              </w:rPr>
            </w:pPr>
          </w:p>
        </w:tc>
        <w:tc>
          <w:tcPr>
            <w:tcW w:w="40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185B51">
              <w:rPr>
                <w:rFonts w:ascii="Arial" w:hAnsi="Arial"/>
                <w:sz w:val="12"/>
              </w:rPr>
              <w:t>Число случаев заболевания</w:t>
            </w:r>
            <w:proofErr w:type="gramStart"/>
            <w:r w:rsidRPr="00185B51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185B51">
              <w:rPr>
                <w:rFonts w:ascii="Arial" w:hAnsi="Arial"/>
                <w:sz w:val="12"/>
                <w:vertAlign w:val="superscript"/>
              </w:rPr>
              <w:t>)</w:t>
            </w:r>
          </w:p>
        </w:tc>
      </w:tr>
      <w:tr w:rsidR="00185B51" w:rsidRPr="00185B51" w:rsidTr="00185B51">
        <w:trPr>
          <w:cantSplit/>
          <w:jc w:val="center"/>
        </w:trPr>
        <w:tc>
          <w:tcPr>
            <w:tcW w:w="2552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pStyle w:val="10"/>
              <w:spacing w:after="40" w:line="140" w:lineRule="exact"/>
              <w:jc w:val="center"/>
              <w:rPr>
                <w:sz w:val="1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185B51">
              <w:rPr>
                <w:rFonts w:ascii="Arial" w:hAnsi="Arial"/>
                <w:sz w:val="12"/>
              </w:rPr>
              <w:t>туберкулезом</w:t>
            </w:r>
          </w:p>
        </w:tc>
        <w:tc>
          <w:tcPr>
            <w:tcW w:w="1021" w:type="dxa"/>
            <w:tcBorders>
              <w:left w:val="nil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коклюшем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корью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185B51" w:rsidRPr="00185B51" w:rsidRDefault="00185B51" w:rsidP="00185B51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185B51">
              <w:rPr>
                <w:rFonts w:ascii="Arial" w:hAnsi="Arial"/>
                <w:sz w:val="12"/>
              </w:rPr>
              <w:t>гепатитом</w:t>
            </w:r>
            <w:proofErr w:type="gramStart"/>
            <w:r w:rsidRPr="00185B51">
              <w:rPr>
                <w:rFonts w:ascii="Arial" w:hAnsi="Arial"/>
                <w:sz w:val="12"/>
              </w:rPr>
              <w:t xml:space="preserve"> В</w:t>
            </w:r>
            <w:proofErr w:type="gramEnd"/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Исламская Республика Иран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0,7</w:t>
            </w:r>
            <w:r w:rsidRPr="0029168C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0,4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0,9</w:t>
            </w:r>
            <w:r w:rsidRPr="0029168C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Сингапур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Туркмения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0,4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0,9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0,6</w:t>
            </w:r>
            <w:r w:rsidRPr="0029168C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Марокко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 xml:space="preserve">Объединенная Республика </w:t>
            </w:r>
            <w:r w:rsidRPr="00BE27B9">
              <w:rPr>
                <w:rFonts w:ascii="Arial" w:hAnsi="Arial"/>
                <w:color w:val="000000" w:themeColor="text1"/>
                <w:sz w:val="14"/>
              </w:rPr>
              <w:br/>
              <w:t>Танзания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Эфиопия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Южно-Африканская Республика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0,5</w:t>
            </w:r>
            <w:r w:rsidRPr="0029168C">
              <w:rPr>
                <w:rFonts w:ascii="Arial" w:hAnsi="Arial"/>
                <w:sz w:val="14"/>
                <w:vertAlign w:val="superscript"/>
              </w:rPr>
              <w:t>7</w:t>
            </w:r>
            <w:r w:rsidRPr="0029168C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1,6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</w:t>
            </w:r>
            <w:r w:rsidRPr="0029168C">
              <w:rPr>
                <w:rFonts w:ascii="Arial" w:hAnsi="Arial"/>
                <w:sz w:val="14"/>
              </w:rPr>
              <w:t>3</w:t>
            </w:r>
            <w:r w:rsidRPr="0029168C">
              <w:rPr>
                <w:rFonts w:ascii="Arial" w:hAnsi="Arial"/>
                <w:sz w:val="14"/>
                <w:vertAlign w:val="superscript"/>
              </w:rPr>
              <w:t>6</w:t>
            </w:r>
            <w:r w:rsidRPr="0029168C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8,2</w:t>
            </w:r>
            <w:r w:rsidRPr="0029168C">
              <w:rPr>
                <w:rFonts w:ascii="Arial" w:hAnsi="Arial"/>
                <w:sz w:val="14"/>
                <w:vertAlign w:val="superscript"/>
              </w:rPr>
              <w:t>5</w:t>
            </w:r>
            <w:r w:rsidRPr="0029168C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</w:t>
            </w:r>
            <w:r w:rsidRPr="0029168C">
              <w:rPr>
                <w:rFonts w:ascii="Arial" w:hAnsi="Arial"/>
                <w:sz w:val="14"/>
              </w:rPr>
              <w:t>5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0,6</w:t>
            </w:r>
            <w:r w:rsidRPr="0029168C">
              <w:rPr>
                <w:rFonts w:ascii="Arial" w:hAnsi="Arial"/>
                <w:sz w:val="14"/>
                <w:vertAlign w:val="superscript"/>
              </w:rPr>
              <w:t>7</w:t>
            </w:r>
            <w:r w:rsidRPr="0029168C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</w:t>
            </w:r>
            <w:r w:rsidRPr="0029168C">
              <w:rPr>
                <w:rFonts w:ascii="Arial" w:hAnsi="Arial"/>
                <w:sz w:val="14"/>
              </w:rPr>
              <w:t>4</w:t>
            </w:r>
            <w:r w:rsidRPr="0029168C">
              <w:rPr>
                <w:rFonts w:ascii="Arial" w:hAnsi="Arial"/>
                <w:sz w:val="14"/>
                <w:vertAlign w:val="superscript"/>
              </w:rPr>
              <w:t>6</w:t>
            </w:r>
            <w:r w:rsidRPr="0029168C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1,</w:t>
            </w:r>
            <w:r w:rsidRPr="0029168C">
              <w:rPr>
                <w:rFonts w:ascii="Arial" w:hAnsi="Arial"/>
                <w:sz w:val="14"/>
              </w:rPr>
              <w:t>1</w:t>
            </w:r>
            <w:r w:rsidRPr="0029168C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0,1</w:t>
            </w:r>
            <w:r w:rsidRPr="0029168C">
              <w:rPr>
                <w:rFonts w:ascii="Arial" w:hAnsi="Arial"/>
                <w:sz w:val="14"/>
                <w:vertAlign w:val="superscript"/>
              </w:rPr>
              <w:t>5</w:t>
            </w:r>
            <w:r w:rsidRPr="0029168C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0,3</w:t>
            </w:r>
          </w:p>
        </w:tc>
      </w:tr>
      <w:tr w:rsidR="0029168C" w:rsidRPr="00185B51" w:rsidTr="0029168C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9168C" w:rsidRPr="00BE27B9" w:rsidRDefault="0029168C" w:rsidP="00185B51">
            <w:pPr>
              <w:tabs>
                <w:tab w:val="left" w:pos="142"/>
              </w:tabs>
              <w:spacing w:before="92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E27B9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168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  <w:lang w:val="en-US"/>
              </w:rPr>
            </w:pPr>
            <w:r w:rsidRPr="0029168C">
              <w:rPr>
                <w:rFonts w:ascii="Arial" w:hAnsi="Arial"/>
                <w:sz w:val="14"/>
                <w:lang w:val="en-US"/>
              </w:rPr>
              <w:t>0,2</w:t>
            </w:r>
            <w:r w:rsidRPr="0029168C">
              <w:rPr>
                <w:rFonts w:ascii="Arial" w:hAnsi="Arial"/>
                <w:sz w:val="14"/>
                <w:vertAlign w:val="superscript"/>
              </w:rPr>
              <w:t>5</w:t>
            </w:r>
            <w:r w:rsidRPr="0029168C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168C" w:rsidRPr="0029168C" w:rsidRDefault="0029168C" w:rsidP="0029168C">
            <w:pPr>
              <w:spacing w:before="92" w:line="14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29168C">
              <w:rPr>
                <w:rFonts w:ascii="Arial" w:hAnsi="Arial"/>
                <w:sz w:val="14"/>
              </w:rPr>
              <w:t>0,2</w:t>
            </w:r>
          </w:p>
        </w:tc>
      </w:tr>
    </w:tbl>
    <w:p w:rsidR="00185B51" w:rsidRPr="00185B51" w:rsidRDefault="00185B51" w:rsidP="00185B51">
      <w:pPr>
        <w:spacing w:before="60"/>
        <w:jc w:val="both"/>
        <w:rPr>
          <w:rFonts w:ascii="Arial" w:hAnsi="Arial"/>
          <w:sz w:val="12"/>
        </w:rPr>
      </w:pPr>
      <w:r w:rsidRPr="00185B51">
        <w:rPr>
          <w:rFonts w:ascii="Arial" w:hAnsi="Arial"/>
          <w:sz w:val="12"/>
          <w:vertAlign w:val="superscript"/>
        </w:rPr>
        <w:t>1)</w:t>
      </w:r>
      <w:r w:rsidRPr="00185B51">
        <w:rPr>
          <w:rFonts w:ascii="Arial" w:hAnsi="Arial"/>
          <w:sz w:val="12"/>
        </w:rPr>
        <w:t xml:space="preserve"> По всем странам, кроме России, -  данные ВОЗ и ОЭСР за 202</w:t>
      </w:r>
      <w:r w:rsidR="00716845" w:rsidRPr="00716845">
        <w:rPr>
          <w:rFonts w:ascii="Arial" w:hAnsi="Arial"/>
          <w:sz w:val="12"/>
        </w:rPr>
        <w:t>2</w:t>
      </w:r>
      <w:r w:rsidRPr="00185B51">
        <w:rPr>
          <w:rFonts w:ascii="Arial" w:hAnsi="Arial"/>
          <w:sz w:val="12"/>
        </w:rPr>
        <w:t xml:space="preserve"> г.</w:t>
      </w:r>
    </w:p>
    <w:p w:rsidR="00185B51" w:rsidRPr="00185B51" w:rsidRDefault="00185B51" w:rsidP="00185B51">
      <w:pPr>
        <w:jc w:val="both"/>
        <w:rPr>
          <w:rFonts w:ascii="Arial" w:hAnsi="Arial"/>
          <w:sz w:val="12"/>
        </w:rPr>
      </w:pPr>
      <w:r w:rsidRPr="00185B51">
        <w:rPr>
          <w:rFonts w:ascii="Arial" w:hAnsi="Arial"/>
          <w:sz w:val="12"/>
          <w:vertAlign w:val="superscript"/>
        </w:rPr>
        <w:t>2)</w:t>
      </w:r>
      <w:r w:rsidRPr="00185B51">
        <w:rPr>
          <w:rFonts w:ascii="Arial" w:hAnsi="Arial"/>
          <w:sz w:val="12"/>
        </w:rPr>
        <w:t xml:space="preserve"> 202</w:t>
      </w:r>
      <w:r w:rsidR="00716845" w:rsidRPr="00906AE0">
        <w:rPr>
          <w:rFonts w:ascii="Arial" w:hAnsi="Arial"/>
          <w:sz w:val="12"/>
        </w:rPr>
        <w:t>3</w:t>
      </w:r>
      <w:r w:rsidRPr="00185B51">
        <w:rPr>
          <w:rFonts w:ascii="Arial" w:hAnsi="Arial"/>
          <w:sz w:val="12"/>
        </w:rPr>
        <w:t xml:space="preserve"> г.</w:t>
      </w:r>
    </w:p>
    <w:p w:rsidR="0029168C" w:rsidRPr="0029168C" w:rsidRDefault="0029168C" w:rsidP="0029168C">
      <w:pPr>
        <w:jc w:val="both"/>
        <w:rPr>
          <w:rFonts w:ascii="Arial" w:hAnsi="Arial"/>
          <w:sz w:val="12"/>
          <w:szCs w:val="12"/>
        </w:rPr>
      </w:pPr>
      <w:r w:rsidRPr="0029168C">
        <w:rPr>
          <w:rFonts w:ascii="Arial" w:hAnsi="Arial"/>
          <w:sz w:val="12"/>
          <w:vertAlign w:val="superscript"/>
        </w:rPr>
        <w:t xml:space="preserve">3) </w:t>
      </w:r>
      <w:r w:rsidRPr="0029168C">
        <w:rPr>
          <w:rFonts w:ascii="Arial" w:hAnsi="Arial"/>
          <w:sz w:val="12"/>
        </w:rPr>
        <w:t xml:space="preserve">Расчет Росстата по данным </w:t>
      </w:r>
      <w:proofErr w:type="spellStart"/>
      <w:r w:rsidRPr="0029168C">
        <w:rPr>
          <w:rFonts w:ascii="Arial" w:hAnsi="Arial"/>
          <w:sz w:val="12"/>
        </w:rPr>
        <w:t>Роспотребнадзора</w:t>
      </w:r>
      <w:proofErr w:type="spellEnd"/>
      <w:r w:rsidRPr="0029168C">
        <w:rPr>
          <w:rFonts w:ascii="Arial" w:hAnsi="Arial"/>
          <w:sz w:val="12"/>
        </w:rPr>
        <w:t>.</w:t>
      </w:r>
    </w:p>
    <w:p w:rsidR="003C77DC" w:rsidRPr="003C77DC" w:rsidRDefault="003C77DC" w:rsidP="003C77DC">
      <w:pPr>
        <w:jc w:val="both"/>
        <w:rPr>
          <w:rFonts w:ascii="Arial" w:hAnsi="Arial"/>
          <w:sz w:val="12"/>
        </w:rPr>
      </w:pPr>
      <w:r w:rsidRPr="003C77DC">
        <w:rPr>
          <w:rFonts w:ascii="Arial" w:hAnsi="Arial"/>
          <w:sz w:val="12"/>
          <w:vertAlign w:val="superscript"/>
        </w:rPr>
        <w:t xml:space="preserve">4) </w:t>
      </w:r>
      <w:r w:rsidRPr="003C77DC">
        <w:rPr>
          <w:rFonts w:ascii="Arial" w:hAnsi="Arial"/>
          <w:sz w:val="12"/>
        </w:rPr>
        <w:t>С диагнозом активный туберкулез. Расчет Росстата по данным Минздрава России.</w:t>
      </w:r>
    </w:p>
    <w:p w:rsidR="003C77DC" w:rsidRPr="003C77DC" w:rsidRDefault="003C77DC" w:rsidP="003C77DC">
      <w:pPr>
        <w:rPr>
          <w:rFonts w:ascii="Arial" w:hAnsi="Arial"/>
          <w:sz w:val="12"/>
        </w:rPr>
      </w:pPr>
      <w:r w:rsidRPr="003C77DC">
        <w:rPr>
          <w:rFonts w:ascii="Arial" w:hAnsi="Arial"/>
          <w:sz w:val="12"/>
          <w:vertAlign w:val="superscript"/>
        </w:rPr>
        <w:t xml:space="preserve">5) </w:t>
      </w:r>
      <w:r w:rsidRPr="003C77DC">
        <w:rPr>
          <w:rFonts w:ascii="Arial" w:hAnsi="Arial"/>
          <w:sz w:val="12"/>
        </w:rPr>
        <w:t>Острый и хронический.</w:t>
      </w:r>
    </w:p>
    <w:p w:rsidR="003C77DC" w:rsidRPr="003C77DC" w:rsidRDefault="003C77DC" w:rsidP="003C77DC">
      <w:pPr>
        <w:rPr>
          <w:rFonts w:ascii="Arial" w:hAnsi="Arial"/>
          <w:sz w:val="12"/>
        </w:rPr>
      </w:pPr>
      <w:r w:rsidRPr="003C77DC">
        <w:rPr>
          <w:rFonts w:ascii="Arial" w:hAnsi="Arial"/>
          <w:sz w:val="12"/>
          <w:vertAlign w:val="superscript"/>
        </w:rPr>
        <w:t>6)</w:t>
      </w:r>
      <w:r w:rsidRPr="003C77DC">
        <w:rPr>
          <w:rFonts w:ascii="Arial" w:hAnsi="Arial"/>
          <w:sz w:val="12"/>
        </w:rPr>
        <w:t xml:space="preserve"> 2019 г.</w:t>
      </w:r>
    </w:p>
    <w:p w:rsidR="003C77DC" w:rsidRPr="003C77DC" w:rsidRDefault="003C77DC" w:rsidP="003C77DC">
      <w:pPr>
        <w:rPr>
          <w:rFonts w:ascii="Arial" w:hAnsi="Arial"/>
          <w:sz w:val="12"/>
        </w:rPr>
      </w:pPr>
      <w:r w:rsidRPr="003C77DC">
        <w:rPr>
          <w:rFonts w:ascii="Arial" w:hAnsi="Arial"/>
          <w:sz w:val="12"/>
          <w:vertAlign w:val="superscript"/>
        </w:rPr>
        <w:t>7)</w:t>
      </w:r>
      <w:r w:rsidRPr="003C77DC">
        <w:rPr>
          <w:rFonts w:ascii="Arial" w:hAnsi="Arial"/>
          <w:sz w:val="12"/>
        </w:rPr>
        <w:t xml:space="preserve"> 2017 г.</w:t>
      </w:r>
    </w:p>
    <w:p w:rsidR="00716845" w:rsidRPr="00716845" w:rsidRDefault="00716845" w:rsidP="00716845">
      <w:pPr>
        <w:pStyle w:val="12"/>
        <w:pageBreakBefore/>
        <w:spacing w:after="120" w:line="200" w:lineRule="exact"/>
        <w:jc w:val="center"/>
        <w:rPr>
          <w:sz w:val="14"/>
          <w:szCs w:val="14"/>
        </w:rPr>
      </w:pPr>
      <w:r w:rsidRPr="00716845">
        <w:rPr>
          <w:b/>
          <w:sz w:val="16"/>
        </w:rPr>
        <w:t>6</w:t>
      </w:r>
      <w:r w:rsidR="00185B51" w:rsidRPr="005D0C29">
        <w:rPr>
          <w:b/>
          <w:sz w:val="16"/>
        </w:rPr>
        <w:t xml:space="preserve">.4. </w:t>
      </w:r>
      <w:proofErr w:type="gramStart"/>
      <w:r w:rsidR="00185B51" w:rsidRPr="005D0C29">
        <w:rPr>
          <w:b/>
          <w:sz w:val="16"/>
        </w:rPr>
        <w:t>ЧИСЛО НОВЫХ ЗАРЕГИСТРИРОВАННЫХ СЛУЧАЕВ ВИЧ-инфекции</w:t>
      </w:r>
      <w:r w:rsidR="00185B51" w:rsidRPr="005D0C29">
        <w:rPr>
          <w:b/>
          <w:sz w:val="16"/>
          <w:vertAlign w:val="superscript"/>
        </w:rPr>
        <w:t>1)</w:t>
      </w:r>
      <w:r w:rsidRPr="00716845">
        <w:rPr>
          <w:b/>
          <w:sz w:val="16"/>
          <w:vertAlign w:val="superscript"/>
        </w:rPr>
        <w:t xml:space="preserve"> </w:t>
      </w:r>
      <w:r>
        <w:rPr>
          <w:b/>
          <w:sz w:val="16"/>
          <w:vertAlign w:val="superscript"/>
        </w:rPr>
        <w:br/>
      </w:r>
      <w:r w:rsidRPr="00716845">
        <w:rPr>
          <w:sz w:val="14"/>
          <w:szCs w:val="14"/>
        </w:rPr>
        <w:t>(на 100 000 человек населения)</w:t>
      </w:r>
      <w:proofErr w:type="gramEnd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4"/>
        <w:gridCol w:w="706"/>
        <w:gridCol w:w="706"/>
        <w:gridCol w:w="704"/>
        <w:gridCol w:w="704"/>
        <w:gridCol w:w="704"/>
        <w:gridCol w:w="703"/>
        <w:gridCol w:w="702"/>
      </w:tblGrid>
      <w:tr w:rsidR="00716845" w:rsidRPr="005D0C29" w:rsidTr="00C218C6">
        <w:trPr>
          <w:jc w:val="center"/>
        </w:trPr>
        <w:tc>
          <w:tcPr>
            <w:tcW w:w="128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185B51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185B51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2010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185B51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2015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716845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2018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716845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2019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716845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2020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716845">
            <w:pPr>
              <w:pStyle w:val="12"/>
              <w:widowControl/>
              <w:spacing w:before="60" w:after="60"/>
              <w:jc w:val="center"/>
              <w:rPr>
                <w:sz w:val="14"/>
                <w:lang w:val="en-US"/>
              </w:rPr>
            </w:pPr>
            <w:r w:rsidRPr="005D0C29">
              <w:rPr>
                <w:sz w:val="14"/>
                <w:lang w:val="en-US"/>
              </w:rPr>
              <w:t>2021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716845" w:rsidRPr="005D0C29" w:rsidRDefault="00716845" w:rsidP="00185B51">
            <w:pPr>
              <w:pStyle w:val="12"/>
              <w:widowControl/>
              <w:spacing w:before="60" w:after="60"/>
              <w:jc w:val="center"/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t>2022</w:t>
            </w:r>
          </w:p>
        </w:tc>
      </w:tr>
      <w:tr w:rsidR="0029168C" w:rsidRPr="005D0C29" w:rsidTr="00C218C6">
        <w:trPr>
          <w:jc w:val="center"/>
        </w:trPr>
        <w:tc>
          <w:tcPr>
            <w:tcW w:w="1284" w:type="pc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rPr>
                <w:b/>
                <w:color w:val="000000" w:themeColor="text1"/>
                <w:sz w:val="14"/>
              </w:rPr>
            </w:pPr>
            <w:r w:rsidRPr="00BE27B9">
              <w:rPr>
                <w:b/>
                <w:color w:val="000000" w:themeColor="text1"/>
                <w:sz w:val="14"/>
              </w:rPr>
              <w:t>Россия</w:t>
            </w:r>
            <w:proofErr w:type="gramStart"/>
            <w:r w:rsidRPr="00BE27B9">
              <w:rPr>
                <w:b/>
                <w:bCs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BE27B9">
              <w:rPr>
                <w:b/>
                <w:bCs/>
                <w:color w:val="000000" w:themeColor="text1"/>
                <w:sz w:val="14"/>
                <w:vertAlign w:val="superscript"/>
              </w:rPr>
              <w:t>)</w:t>
            </w:r>
            <w:r w:rsidRPr="00BE27B9">
              <w:rPr>
                <w:b/>
                <w:bCs/>
                <w:color w:val="000000" w:themeColor="text1"/>
                <w:sz w:val="14"/>
              </w:rPr>
              <w:t xml:space="preserve"> 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68,2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39,9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38,2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rPr>
                <w:b/>
                <w:color w:val="000000" w:themeColor="text1"/>
                <w:sz w:val="14"/>
              </w:rPr>
            </w:pP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rPr>
                <w:b/>
                <w:color w:val="000000" w:themeColor="text1"/>
                <w:sz w:val="14"/>
              </w:rPr>
            </w:pPr>
            <w:r w:rsidRPr="00BE27B9">
              <w:rPr>
                <w:b/>
                <w:color w:val="000000" w:themeColor="text1"/>
                <w:sz w:val="14"/>
              </w:rPr>
              <w:t xml:space="preserve">Европа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Австрия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Беларусь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Бельгия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Болгария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Венгрия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Германия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Дания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Испания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Италия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Латвия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Литва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Нидерланды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Норвегия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Польша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Португалия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proofErr w:type="gramStart"/>
            <w:r w:rsidRPr="00BE27B9">
              <w:rPr>
                <w:color w:val="000000" w:themeColor="text1"/>
                <w:sz w:val="14"/>
              </w:rPr>
              <w:t xml:space="preserve">Республика </w:t>
            </w:r>
            <w:r w:rsidRPr="00BE27B9">
              <w:rPr>
                <w:color w:val="000000" w:themeColor="text1"/>
                <w:sz w:val="14"/>
              </w:rPr>
              <w:br/>
              <w:t>Молдова</w:t>
            </w:r>
            <w:r w:rsidRPr="00BE27B9">
              <w:rPr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Румыния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>Сербия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Словакия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29168C" w:rsidRPr="005D0C29" w:rsidTr="0029168C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BE27B9" w:rsidRDefault="0029168C" w:rsidP="001A0A1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Словения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29168C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</w:tbl>
    <w:p w:rsidR="00185B51" w:rsidRPr="005D0C29" w:rsidRDefault="00185B51" w:rsidP="00185B51">
      <w:pPr>
        <w:spacing w:after="40"/>
        <w:jc w:val="right"/>
        <w:rPr>
          <w:rFonts w:ascii="Arial" w:hAnsi="Arial"/>
          <w:sz w:val="14"/>
        </w:rPr>
      </w:pPr>
      <w:r w:rsidRPr="00D02133">
        <w:rPr>
          <w:color w:val="FF0000"/>
        </w:rPr>
        <w:br w:type="page"/>
      </w:r>
      <w:r w:rsidRPr="005D0C29">
        <w:rPr>
          <w:rFonts w:ascii="Arial" w:hAnsi="Arial" w:cs="Arial"/>
          <w:sz w:val="14"/>
          <w:szCs w:val="14"/>
        </w:rPr>
        <w:t>Пр</w:t>
      </w:r>
      <w:r w:rsidRPr="005D0C29">
        <w:rPr>
          <w:rFonts w:ascii="Arial" w:hAnsi="Arial"/>
          <w:sz w:val="14"/>
        </w:rPr>
        <w:t xml:space="preserve">одолжение табл. </w:t>
      </w:r>
      <w:r w:rsidR="00716845">
        <w:rPr>
          <w:rFonts w:ascii="Arial" w:hAnsi="Arial"/>
          <w:sz w:val="14"/>
          <w:lang w:val="en-US"/>
        </w:rPr>
        <w:t>6</w:t>
      </w:r>
      <w:r w:rsidRPr="005D0C29">
        <w:rPr>
          <w:rFonts w:ascii="Arial" w:hAnsi="Arial"/>
          <w:sz w:val="14"/>
        </w:rPr>
        <w:t>.4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4"/>
        <w:gridCol w:w="706"/>
        <w:gridCol w:w="706"/>
        <w:gridCol w:w="704"/>
        <w:gridCol w:w="704"/>
        <w:gridCol w:w="704"/>
        <w:gridCol w:w="703"/>
        <w:gridCol w:w="702"/>
      </w:tblGrid>
      <w:tr w:rsidR="00716845" w:rsidRPr="005D0C29" w:rsidTr="00C218C6">
        <w:trPr>
          <w:jc w:val="center"/>
        </w:trPr>
        <w:tc>
          <w:tcPr>
            <w:tcW w:w="128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5D0C29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5D0C29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2010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5D0C29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2015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716845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2018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716845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2019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716845">
            <w:pPr>
              <w:pStyle w:val="12"/>
              <w:widowControl/>
              <w:spacing w:before="60" w:after="60"/>
              <w:jc w:val="center"/>
              <w:rPr>
                <w:sz w:val="14"/>
              </w:rPr>
            </w:pPr>
            <w:r w:rsidRPr="005D0C29">
              <w:rPr>
                <w:sz w:val="14"/>
              </w:rPr>
              <w:t>2020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845" w:rsidRPr="005D0C29" w:rsidRDefault="00716845" w:rsidP="00716845">
            <w:pPr>
              <w:pStyle w:val="12"/>
              <w:widowControl/>
              <w:spacing w:before="60" w:after="60"/>
              <w:jc w:val="center"/>
              <w:rPr>
                <w:sz w:val="14"/>
                <w:lang w:val="en-US"/>
              </w:rPr>
            </w:pPr>
            <w:r w:rsidRPr="005D0C29">
              <w:rPr>
                <w:sz w:val="14"/>
                <w:lang w:val="en-US"/>
              </w:rPr>
              <w:t>2021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716845" w:rsidRPr="005D0C29" w:rsidRDefault="00716845" w:rsidP="005D0C29">
            <w:pPr>
              <w:pStyle w:val="12"/>
              <w:widowControl/>
              <w:spacing w:before="60" w:after="60"/>
              <w:jc w:val="center"/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t>2022</w:t>
            </w:r>
          </w:p>
        </w:tc>
      </w:tr>
      <w:tr w:rsidR="001A0A17" w:rsidRPr="005D0C29" w:rsidTr="00AA5C6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1A0A17" w:rsidRPr="00BE27B9" w:rsidRDefault="001A0A17" w:rsidP="00AA5C6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pacing w:val="-4"/>
                <w:sz w:val="14"/>
              </w:rPr>
              <w:t xml:space="preserve">Соединенное </w:t>
            </w:r>
            <w:r w:rsidRPr="00BE27B9">
              <w:rPr>
                <w:color w:val="000000" w:themeColor="text1"/>
                <w:spacing w:val="-4"/>
                <w:sz w:val="14"/>
              </w:rPr>
              <w:br/>
              <w:t>Королевство</w:t>
            </w:r>
            <w:r w:rsidRPr="00BE27B9">
              <w:rPr>
                <w:color w:val="000000" w:themeColor="text1"/>
                <w:sz w:val="14"/>
              </w:rPr>
              <w:t xml:space="preserve"> </w:t>
            </w:r>
            <w:r w:rsidRPr="00BE27B9">
              <w:rPr>
                <w:color w:val="000000" w:themeColor="text1"/>
                <w:sz w:val="14"/>
              </w:rPr>
              <w:br/>
              <w:t xml:space="preserve">(Великобритания)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</w:tr>
      <w:tr w:rsidR="001A0A17" w:rsidRPr="005D0C29" w:rsidTr="00AA5C6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1A0A17" w:rsidRPr="00BE27B9" w:rsidRDefault="001A0A17" w:rsidP="00AA5C6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Финляндия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1A0A17" w:rsidRPr="005D0C29" w:rsidTr="00AA5C6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1A0A17" w:rsidRPr="00BE27B9" w:rsidRDefault="001A0A17" w:rsidP="00AA5C6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Франция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</w:tr>
      <w:tr w:rsidR="001A0A17" w:rsidRPr="005D0C29" w:rsidTr="00AA5C6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1A0A17" w:rsidRPr="00BE27B9" w:rsidRDefault="001A0A17" w:rsidP="00AA5C6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>Чехия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</w:tr>
      <w:tr w:rsidR="001A0A17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1A0A17" w:rsidRPr="00BE27B9" w:rsidRDefault="001A0A17" w:rsidP="00AA5C6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Швейцария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1A0A17" w:rsidRPr="005D0C29" w:rsidTr="00370785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1A0A17" w:rsidRPr="00BE27B9" w:rsidRDefault="001A0A17" w:rsidP="00AA5C67">
            <w:pPr>
              <w:pStyle w:val="12"/>
              <w:spacing w:before="160" w:line="180" w:lineRule="exact"/>
              <w:ind w:left="170"/>
              <w:rPr>
                <w:color w:val="000000" w:themeColor="text1"/>
                <w:sz w:val="14"/>
              </w:rPr>
            </w:pPr>
            <w:r w:rsidRPr="00BE27B9">
              <w:rPr>
                <w:color w:val="000000" w:themeColor="text1"/>
                <w:sz w:val="14"/>
              </w:rPr>
              <w:t xml:space="preserve">Швеция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1A0A17" w:rsidRPr="0029168C" w:rsidRDefault="001A0A17" w:rsidP="00AA5C6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9168C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29168C" w:rsidRPr="005D0C29" w:rsidTr="00370785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rPr>
                <w:b/>
                <w:sz w:val="14"/>
              </w:rPr>
            </w:pPr>
            <w:r w:rsidRPr="001A0A17">
              <w:rPr>
                <w:b/>
                <w:sz w:val="14"/>
              </w:rPr>
              <w:t xml:space="preserve">Азия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b/>
                <w:sz w:val="14"/>
              </w:rPr>
            </w:pP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b/>
                <w:sz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b/>
                <w:sz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b/>
                <w:sz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b/>
                <w:sz w:val="14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b/>
                <w:sz w:val="14"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b/>
                <w:sz w:val="14"/>
              </w:rPr>
            </w:pP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z w:val="14"/>
              </w:rPr>
            </w:pPr>
            <w:r w:rsidRPr="001A0A17">
              <w:rPr>
                <w:sz w:val="14"/>
              </w:rPr>
              <w:t xml:space="preserve">Азербайджан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6,4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6,9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5,5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6,7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7,4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z w:val="14"/>
              </w:rPr>
            </w:pPr>
            <w:r w:rsidRPr="001A0A17">
              <w:rPr>
                <w:sz w:val="14"/>
              </w:rPr>
              <w:t xml:space="preserve">Армения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14,4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15,1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0A17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0A17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0A17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z w:val="14"/>
              </w:rPr>
            </w:pPr>
            <w:r w:rsidRPr="001A0A17">
              <w:rPr>
                <w:sz w:val="14"/>
              </w:rPr>
              <w:t xml:space="preserve">Израиль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5,7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5,2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5,4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4,8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4,3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4,6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5,0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trike/>
                <w:sz w:val="14"/>
              </w:rPr>
            </w:pPr>
            <w:r w:rsidRPr="001A0A17">
              <w:rPr>
                <w:sz w:val="14"/>
              </w:rPr>
              <w:t>Индия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A0A1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0,08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0,07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0,06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0,06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0,06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0,05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z w:val="14"/>
              </w:rPr>
            </w:pPr>
            <w:r w:rsidRPr="001A0A17">
              <w:rPr>
                <w:spacing w:val="-3"/>
                <w:sz w:val="14"/>
              </w:rPr>
              <w:t>Казахстан</w:t>
            </w:r>
            <w:r w:rsidRPr="001A0A17">
              <w:rPr>
                <w:sz w:val="14"/>
              </w:rPr>
              <w:t xml:space="preserve">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17,0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19,0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17,8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z w:val="14"/>
              </w:rPr>
            </w:pPr>
            <w:r w:rsidRPr="001A0A17">
              <w:rPr>
                <w:spacing w:val="-3"/>
                <w:sz w:val="14"/>
              </w:rPr>
              <w:t>Киргизия</w:t>
            </w:r>
            <w:r w:rsidRPr="001A0A17">
              <w:rPr>
                <w:sz w:val="14"/>
              </w:rPr>
              <w:t xml:space="preserve">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13,0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12,0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10,3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12,6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15,7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pacing w:val="-2"/>
                <w:sz w:val="14"/>
              </w:rPr>
            </w:pPr>
            <w:r w:rsidRPr="001A0A17">
              <w:rPr>
                <w:spacing w:val="-2"/>
                <w:sz w:val="14"/>
              </w:rPr>
              <w:t>Китай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3,3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4,6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5,1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4,4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4,3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</w:rPr>
            </w:pPr>
            <w:r w:rsidRPr="001A0A17">
              <w:rPr>
                <w:sz w:val="14"/>
              </w:rPr>
              <w:t>3,7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z w:val="14"/>
              </w:rPr>
            </w:pPr>
            <w:r w:rsidRPr="001A0A17">
              <w:rPr>
                <w:spacing w:val="-2"/>
                <w:sz w:val="14"/>
              </w:rPr>
              <w:t>Таджикистан</w:t>
            </w:r>
            <w:r w:rsidRPr="001A0A17">
              <w:rPr>
                <w:sz w:val="14"/>
              </w:rPr>
              <w:t xml:space="preserve">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…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14,7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14,3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14,8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  <w:r w:rsidRPr="001A0A17">
              <w:rPr>
                <w:sz w:val="14"/>
              </w:rPr>
              <w:t>9,8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809C0" w:rsidRDefault="001809C0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  <w:lang w:val="en-US"/>
              </w:rPr>
            </w:pPr>
            <w:r>
              <w:rPr>
                <w:sz w:val="14"/>
                <w:lang w:val="en-US"/>
              </w:rPr>
              <w:t>10,9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z w:val="14"/>
              </w:rPr>
            </w:pPr>
            <w:r w:rsidRPr="001A0A17">
              <w:rPr>
                <w:spacing w:val="-2"/>
                <w:sz w:val="14"/>
              </w:rPr>
              <w:t>Турция</w:t>
            </w:r>
            <w:r w:rsidRPr="001A0A17">
              <w:rPr>
                <w:sz w:val="14"/>
              </w:rPr>
              <w:t xml:space="preserve">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0,7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2,6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3,9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3,9</w:t>
            </w: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2,5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3,4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4,5</w:t>
            </w: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rPr>
                <w:b/>
              </w:rPr>
            </w:pPr>
            <w:r w:rsidRPr="001A0A17">
              <w:rPr>
                <w:b/>
                <w:spacing w:val="4"/>
                <w:sz w:val="14"/>
              </w:rPr>
              <w:t>Америка</w:t>
            </w:r>
            <w:r w:rsidRPr="001A0A17">
              <w:rPr>
                <w:b/>
              </w:rPr>
              <w:t xml:space="preserve"> </w:t>
            </w: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b/>
                <w:sz w:val="14"/>
              </w:rPr>
            </w:pPr>
          </w:p>
        </w:tc>
        <w:tc>
          <w:tcPr>
            <w:tcW w:w="5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b/>
                <w:sz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b/>
                <w:sz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</w:p>
        </w:tc>
        <w:tc>
          <w:tcPr>
            <w:tcW w:w="531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70"/>
              <w:jc w:val="right"/>
              <w:rPr>
                <w:sz w:val="14"/>
              </w:rPr>
            </w:pPr>
          </w:p>
        </w:tc>
      </w:tr>
      <w:tr w:rsidR="0029168C" w:rsidRPr="005D0C29" w:rsidTr="001A0A17">
        <w:trPr>
          <w:jc w:val="center"/>
        </w:trPr>
        <w:tc>
          <w:tcPr>
            <w:tcW w:w="1284" w:type="pct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left="170"/>
              <w:rPr>
                <w:sz w:val="14"/>
              </w:rPr>
            </w:pPr>
            <w:r w:rsidRPr="001A0A17">
              <w:rPr>
                <w:sz w:val="14"/>
              </w:rPr>
              <w:t>США</w:t>
            </w:r>
          </w:p>
        </w:tc>
        <w:tc>
          <w:tcPr>
            <w:tcW w:w="53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16,0</w:t>
            </w:r>
          </w:p>
        </w:tc>
        <w:tc>
          <w:tcPr>
            <w:tcW w:w="53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14,5</w:t>
            </w:r>
          </w:p>
        </w:tc>
        <w:tc>
          <w:tcPr>
            <w:tcW w:w="53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13,2</w:t>
            </w:r>
          </w:p>
        </w:tc>
        <w:tc>
          <w:tcPr>
            <w:tcW w:w="53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12,7</w:t>
            </w:r>
          </w:p>
        </w:tc>
        <w:tc>
          <w:tcPr>
            <w:tcW w:w="53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12,2</w:t>
            </w:r>
          </w:p>
        </w:tc>
        <w:tc>
          <w:tcPr>
            <w:tcW w:w="53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11,6</w:t>
            </w:r>
          </w:p>
        </w:tc>
        <w:tc>
          <w:tcPr>
            <w:tcW w:w="529" w:type="pct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29168C" w:rsidRPr="001A0A17" w:rsidRDefault="0029168C" w:rsidP="001A0A17">
            <w:pPr>
              <w:pStyle w:val="12"/>
              <w:spacing w:before="160" w:line="180" w:lineRule="exact"/>
              <w:ind w:right="113"/>
              <w:jc w:val="right"/>
              <w:rPr>
                <w:sz w:val="14"/>
                <w:lang w:val="en-US"/>
              </w:rPr>
            </w:pPr>
            <w:r w:rsidRPr="001A0A17">
              <w:rPr>
                <w:sz w:val="14"/>
                <w:lang w:val="en-US"/>
              </w:rPr>
              <w:t>11,3</w:t>
            </w:r>
          </w:p>
        </w:tc>
      </w:tr>
    </w:tbl>
    <w:p w:rsidR="00185B51" w:rsidRPr="005D0C29" w:rsidRDefault="00185B51" w:rsidP="005D0C29">
      <w:pPr>
        <w:widowControl w:val="0"/>
        <w:spacing w:before="60"/>
        <w:ind w:left="113" w:hanging="113"/>
        <w:jc w:val="both"/>
        <w:rPr>
          <w:rFonts w:ascii="Arial" w:hAnsi="Arial"/>
          <w:sz w:val="12"/>
          <w:szCs w:val="12"/>
        </w:rPr>
      </w:pPr>
      <w:r w:rsidRPr="005D0C29">
        <w:rPr>
          <w:rFonts w:ascii="Arial" w:hAnsi="Arial"/>
          <w:sz w:val="12"/>
          <w:vertAlign w:val="superscript"/>
        </w:rPr>
        <w:t>1)</w:t>
      </w:r>
      <w:r w:rsidRPr="005D0C29">
        <w:rPr>
          <w:rFonts w:ascii="Arial" w:hAnsi="Arial"/>
          <w:sz w:val="12"/>
        </w:rPr>
        <w:t xml:space="preserve"> Число лиц, которым впервые был поставлен диагноз ВИЧ-инфекция на основании положительной     серологической реакции.</w:t>
      </w:r>
    </w:p>
    <w:p w:rsidR="001A0A17" w:rsidRPr="001A0A17" w:rsidRDefault="001A0A17" w:rsidP="001A0A17">
      <w:pPr>
        <w:widowControl w:val="0"/>
        <w:ind w:left="113" w:hanging="113"/>
        <w:jc w:val="both"/>
        <w:rPr>
          <w:rFonts w:ascii="Arial" w:hAnsi="Arial"/>
          <w:sz w:val="12"/>
        </w:rPr>
      </w:pPr>
      <w:r w:rsidRPr="001A0A17">
        <w:rPr>
          <w:rFonts w:ascii="Arial" w:hAnsi="Arial"/>
          <w:sz w:val="12"/>
          <w:vertAlign w:val="superscript"/>
        </w:rPr>
        <w:t xml:space="preserve">2) </w:t>
      </w:r>
      <w:r w:rsidRPr="001A0A17">
        <w:rPr>
          <w:rFonts w:ascii="Arial" w:hAnsi="Arial"/>
          <w:sz w:val="12"/>
        </w:rPr>
        <w:t>2023 г.</w:t>
      </w:r>
      <w:r w:rsidR="00486631">
        <w:rPr>
          <w:rFonts w:ascii="Arial" w:hAnsi="Arial"/>
          <w:sz w:val="12"/>
        </w:rPr>
        <w:t>:</w:t>
      </w:r>
      <w:r w:rsidRPr="001A0A17">
        <w:rPr>
          <w:rFonts w:ascii="Arial" w:hAnsi="Arial"/>
          <w:sz w:val="12"/>
        </w:rPr>
        <w:t xml:space="preserve"> 37,54 – число пациентов с диагнозом болезни</w:t>
      </w:r>
      <w:r w:rsidR="00486631">
        <w:rPr>
          <w:rFonts w:ascii="Arial" w:hAnsi="Arial"/>
          <w:sz w:val="12"/>
        </w:rPr>
        <w:t>,</w:t>
      </w:r>
      <w:r w:rsidRPr="001A0A17">
        <w:rPr>
          <w:rFonts w:ascii="Arial" w:hAnsi="Arial"/>
          <w:sz w:val="12"/>
        </w:rPr>
        <w:t xml:space="preserve"> вызванной ВИЧ, установленным впервые в жизни</w:t>
      </w:r>
      <w:r w:rsidR="00486631">
        <w:rPr>
          <w:rFonts w:ascii="Arial" w:hAnsi="Arial"/>
          <w:sz w:val="12"/>
        </w:rPr>
        <w:t>,</w:t>
      </w:r>
      <w:r w:rsidRPr="001A0A17">
        <w:rPr>
          <w:rFonts w:ascii="Arial" w:hAnsi="Arial"/>
          <w:sz w:val="12"/>
        </w:rPr>
        <w:t xml:space="preserve"> и лиц </w:t>
      </w:r>
      <w:r w:rsidR="001809C0" w:rsidRPr="001809C0">
        <w:rPr>
          <w:rFonts w:ascii="Arial" w:hAnsi="Arial"/>
          <w:sz w:val="12"/>
        </w:rPr>
        <w:br/>
      </w:r>
      <w:r w:rsidRPr="001A0A17">
        <w:rPr>
          <w:rFonts w:ascii="Arial" w:hAnsi="Arial"/>
          <w:sz w:val="12"/>
        </w:rPr>
        <w:t>с бессимптомным инфекционным статусом</w:t>
      </w:r>
      <w:r w:rsidR="001809C0" w:rsidRPr="001809C0">
        <w:rPr>
          <w:rFonts w:ascii="Arial" w:hAnsi="Arial"/>
          <w:sz w:val="12"/>
        </w:rPr>
        <w:t>,</w:t>
      </w:r>
      <w:r w:rsidRPr="001A0A17">
        <w:rPr>
          <w:rFonts w:ascii="Arial" w:hAnsi="Arial"/>
          <w:sz w:val="12"/>
        </w:rPr>
        <w:t xml:space="preserve"> вызванным ВИЧ</w:t>
      </w:r>
      <w:r w:rsidR="00486631">
        <w:rPr>
          <w:rFonts w:ascii="Arial" w:hAnsi="Arial"/>
          <w:sz w:val="12"/>
        </w:rPr>
        <w:t>,</w:t>
      </w:r>
      <w:r w:rsidRPr="001A0A17">
        <w:rPr>
          <w:rFonts w:ascii="Arial" w:hAnsi="Arial"/>
          <w:sz w:val="12"/>
        </w:rPr>
        <w:t xml:space="preserve"> на 100 000 человек населения. Расчет Росстата </w:t>
      </w:r>
      <w:r w:rsidR="001809C0" w:rsidRPr="003C77DC">
        <w:rPr>
          <w:rFonts w:ascii="Arial" w:hAnsi="Arial"/>
          <w:sz w:val="12"/>
        </w:rPr>
        <w:br/>
      </w:r>
      <w:r w:rsidRPr="001A0A17">
        <w:rPr>
          <w:rFonts w:ascii="Arial" w:hAnsi="Arial"/>
          <w:sz w:val="12"/>
        </w:rPr>
        <w:t>по данным Минздрава России.</w:t>
      </w:r>
    </w:p>
    <w:p w:rsidR="00185B51" w:rsidRPr="005D0C29" w:rsidRDefault="00185B51" w:rsidP="005D0C29">
      <w:pPr>
        <w:widowControl w:val="0"/>
        <w:jc w:val="both"/>
        <w:rPr>
          <w:rFonts w:ascii="Arial" w:hAnsi="Arial"/>
          <w:sz w:val="12"/>
        </w:rPr>
      </w:pPr>
      <w:r w:rsidRPr="005D0C29">
        <w:rPr>
          <w:rFonts w:ascii="Arial" w:hAnsi="Arial"/>
          <w:sz w:val="12"/>
          <w:vertAlign w:val="superscript"/>
        </w:rPr>
        <w:t xml:space="preserve">3) </w:t>
      </w:r>
      <w:r w:rsidRPr="005D0C29">
        <w:rPr>
          <w:rFonts w:ascii="Arial" w:hAnsi="Arial"/>
          <w:sz w:val="12"/>
        </w:rPr>
        <w:t>Без данных по территории левобережья р. Днестр и г. Бендеры.</w:t>
      </w:r>
    </w:p>
    <w:p w:rsidR="00185B51" w:rsidRDefault="00716845" w:rsidP="00185B51">
      <w:pPr>
        <w:pageBreakBefore/>
        <w:spacing w:after="120"/>
        <w:jc w:val="center"/>
        <w:rPr>
          <w:rFonts w:ascii="Arial" w:hAnsi="Arial" w:cs="Arial"/>
          <w:sz w:val="14"/>
          <w:szCs w:val="14"/>
        </w:rPr>
      </w:pPr>
      <w:r w:rsidRPr="00716845">
        <w:rPr>
          <w:rFonts w:ascii="Arial" w:hAnsi="Arial" w:cs="Arial"/>
          <w:b/>
          <w:bCs/>
          <w:sz w:val="16"/>
          <w:szCs w:val="16"/>
        </w:rPr>
        <w:t>6</w:t>
      </w:r>
      <w:r w:rsidR="00185B51" w:rsidRPr="005D0C29">
        <w:rPr>
          <w:rFonts w:ascii="Arial" w:hAnsi="Arial" w:cs="Arial"/>
          <w:b/>
          <w:bCs/>
          <w:sz w:val="16"/>
          <w:szCs w:val="16"/>
        </w:rPr>
        <w:t>.5. ГОСУДАРСТВЕННЫЕ РАСХОДЫ НА ЗДРАВООХРАНЕНИЕ</w:t>
      </w:r>
      <w:proofErr w:type="gramStart"/>
      <w:r w:rsidR="00185B51" w:rsidRPr="005D0C29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185B51" w:rsidRPr="005D0C29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="00185B51" w:rsidRPr="005D0C29">
        <w:rPr>
          <w:rFonts w:ascii="Arial" w:hAnsi="Arial" w:cs="Arial"/>
          <w:b/>
          <w:bCs/>
          <w:sz w:val="16"/>
          <w:szCs w:val="16"/>
        </w:rPr>
        <w:br/>
      </w:r>
      <w:r w:rsidR="00185B51" w:rsidRPr="005D0C29">
        <w:rPr>
          <w:rFonts w:ascii="Arial" w:hAnsi="Arial" w:cs="Arial"/>
          <w:sz w:val="14"/>
          <w:szCs w:val="14"/>
        </w:rPr>
        <w:t>(в процентах к ВВП)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4"/>
        <w:gridCol w:w="686"/>
        <w:gridCol w:w="1106"/>
        <w:gridCol w:w="1428"/>
        <w:gridCol w:w="686"/>
        <w:gridCol w:w="1033"/>
      </w:tblGrid>
      <w:tr w:rsidR="005D0C29" w:rsidRPr="001653D8" w:rsidTr="00C218C6">
        <w:trPr>
          <w:cantSplit/>
          <w:trHeight w:val="315"/>
          <w:jc w:val="center"/>
        </w:trPr>
        <w:tc>
          <w:tcPr>
            <w:tcW w:w="1694" w:type="dxa"/>
            <w:tcBorders>
              <w:top w:val="single" w:sz="6" w:space="0" w:color="auto"/>
              <w:bottom w:val="single" w:sz="6" w:space="0" w:color="auto"/>
            </w:tcBorders>
          </w:tcPr>
          <w:p w:rsidR="005D0C29" w:rsidRPr="001653D8" w:rsidRDefault="005D0C29" w:rsidP="005D0C2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C29" w:rsidRPr="001653D8" w:rsidRDefault="005D0C29" w:rsidP="005D0C2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3D8">
              <w:rPr>
                <w:rFonts w:ascii="Arial" w:hAnsi="Arial" w:cs="Arial"/>
                <w:sz w:val="12"/>
                <w:szCs w:val="12"/>
              </w:rPr>
              <w:t>Год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D0C29" w:rsidRPr="001653D8" w:rsidRDefault="005D0C29" w:rsidP="005D0C2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3D8">
              <w:rPr>
                <w:rFonts w:ascii="Arial" w:hAnsi="Arial" w:cs="Arial"/>
                <w:sz w:val="12"/>
                <w:szCs w:val="12"/>
              </w:rPr>
              <w:t xml:space="preserve">Расходы </w:t>
            </w:r>
            <w:r w:rsidRPr="001653D8">
              <w:rPr>
                <w:rFonts w:ascii="Arial" w:hAnsi="Arial" w:cs="Arial"/>
                <w:sz w:val="12"/>
                <w:szCs w:val="12"/>
              </w:rPr>
              <w:br/>
              <w:t xml:space="preserve">на </w:t>
            </w:r>
            <w:r>
              <w:rPr>
                <w:rFonts w:ascii="Arial" w:hAnsi="Arial" w:cs="Arial"/>
                <w:sz w:val="12"/>
                <w:szCs w:val="12"/>
              </w:rPr>
              <w:t>здрав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о-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br/>
              <w:t>охранение</w:t>
            </w:r>
          </w:p>
        </w:tc>
        <w:tc>
          <w:tcPr>
            <w:tcW w:w="142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D0C29" w:rsidRPr="001653D8" w:rsidRDefault="005D0C29" w:rsidP="005D0C2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C29" w:rsidRPr="001653D8" w:rsidRDefault="005D0C29" w:rsidP="005D0C2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3D8">
              <w:rPr>
                <w:rFonts w:ascii="Arial" w:hAnsi="Arial" w:cs="Arial"/>
                <w:sz w:val="12"/>
                <w:szCs w:val="12"/>
              </w:rPr>
              <w:t>Год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0C29" w:rsidRPr="001653D8" w:rsidRDefault="005D0C29" w:rsidP="005D0C2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3D8">
              <w:rPr>
                <w:rFonts w:ascii="Arial" w:hAnsi="Arial" w:cs="Arial"/>
                <w:sz w:val="12"/>
                <w:szCs w:val="12"/>
              </w:rPr>
              <w:t xml:space="preserve">Расходы </w:t>
            </w:r>
            <w:r w:rsidRPr="001653D8">
              <w:rPr>
                <w:rFonts w:ascii="Arial" w:hAnsi="Arial" w:cs="Arial"/>
                <w:sz w:val="12"/>
                <w:szCs w:val="12"/>
              </w:rPr>
              <w:br/>
              <w:t xml:space="preserve">на </w:t>
            </w:r>
            <w:r>
              <w:rPr>
                <w:rFonts w:ascii="Arial" w:hAnsi="Arial" w:cs="Arial"/>
                <w:sz w:val="12"/>
                <w:szCs w:val="12"/>
              </w:rPr>
              <w:t>здрав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о-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br/>
              <w:t>охранение</w:t>
            </w:r>
          </w:p>
        </w:tc>
      </w:tr>
      <w:tr w:rsidR="00BA402D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BA402D" w:rsidRPr="00BA402D" w:rsidRDefault="00BA402D" w:rsidP="005D0C29">
            <w:pPr>
              <w:pStyle w:val="2"/>
              <w:spacing w:before="80" w:line="160" w:lineRule="exact"/>
              <w:ind w:left="57"/>
              <w:rPr>
                <w:rFonts w:cs="Arial"/>
                <w:color w:val="000000" w:themeColor="text1"/>
                <w:szCs w:val="14"/>
              </w:rPr>
            </w:pPr>
            <w:r w:rsidRPr="00BA402D">
              <w:rPr>
                <w:rFonts w:cs="Arial"/>
                <w:color w:val="000000" w:themeColor="text1"/>
                <w:szCs w:val="14"/>
              </w:rPr>
              <w:t>Россия</w:t>
            </w:r>
            <w:proofErr w:type="gramStart"/>
            <w:r w:rsidRPr="00BA402D">
              <w:rPr>
                <w:rFonts w:cs="Arial"/>
                <w:color w:val="000000" w:themeColor="text1"/>
                <w:szCs w:val="14"/>
                <w:vertAlign w:val="superscript"/>
              </w:rPr>
              <w:t>2</w:t>
            </w:r>
            <w:proofErr w:type="gramEnd"/>
            <w:r w:rsidRPr="00BA402D">
              <w:rPr>
                <w:rFonts w:cs="Arial"/>
                <w:color w:val="000000" w:themeColor="text1"/>
                <w:szCs w:val="14"/>
                <w:vertAlign w:val="superscript"/>
              </w:rPr>
              <w:t>)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A402D" w:rsidRPr="001A0A17" w:rsidRDefault="00BA402D" w:rsidP="001A0A17">
            <w:pPr>
              <w:spacing w:before="8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202</w:t>
            </w:r>
            <w:r w:rsidR="001A0A17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BA402D" w:rsidRPr="00BA402D" w:rsidRDefault="00BA402D" w:rsidP="00F84298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BA402D" w:rsidRPr="00BA402D" w:rsidRDefault="00BA402D" w:rsidP="005D0C29">
            <w:pPr>
              <w:spacing w:before="80" w:line="160" w:lineRule="exact"/>
              <w:ind w:left="113" w:hanging="7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A402D" w:rsidRPr="00BA402D" w:rsidRDefault="00BA402D" w:rsidP="005D0C29">
            <w:pPr>
              <w:spacing w:before="8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BA402D" w:rsidRPr="00BA402D" w:rsidRDefault="00BA402D" w:rsidP="005D0C2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D90C36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D90C36" w:rsidRPr="00BA402D" w:rsidRDefault="00D90C36" w:rsidP="005D0C29">
            <w:pPr>
              <w:pStyle w:val="2"/>
              <w:spacing w:before="80" w:line="160" w:lineRule="exact"/>
              <w:ind w:left="57"/>
              <w:rPr>
                <w:rFonts w:cs="Arial"/>
                <w:color w:val="000000" w:themeColor="text1"/>
                <w:szCs w:val="14"/>
              </w:rPr>
            </w:pPr>
            <w:r w:rsidRPr="00BA402D">
              <w:rPr>
                <w:rFonts w:cs="Arial"/>
                <w:bCs/>
                <w:color w:val="000000" w:themeColor="text1"/>
                <w:szCs w:val="14"/>
              </w:rPr>
              <w:t>Европа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C36" w:rsidRPr="00BA402D" w:rsidRDefault="00D90C36" w:rsidP="00F84298">
            <w:pPr>
              <w:spacing w:before="8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90C36" w:rsidRPr="00BA402D" w:rsidRDefault="00D90C36" w:rsidP="00F84298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90C36" w:rsidRPr="00BA402D" w:rsidRDefault="00D90C36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C36" w:rsidRPr="00BC534B" w:rsidRDefault="00D90C36" w:rsidP="00BC534B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90C36">
              <w:rPr>
                <w:rFonts w:ascii="Arial" w:hAnsi="Arial" w:cs="Arial"/>
                <w:sz w:val="14"/>
                <w:szCs w:val="14"/>
              </w:rPr>
              <w:t>202</w:t>
            </w:r>
            <w:r w:rsidR="00BC534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D90C36" w:rsidRPr="00D90C36" w:rsidRDefault="00D90C36" w:rsidP="00716845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0C3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Австрия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Pr="003C77D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3C77DC">
              <w:rPr>
                <w:rFonts w:ascii="Arial" w:hAnsi="Arial" w:cs="Arial"/>
                <w:sz w:val="14"/>
                <w:szCs w:val="14"/>
              </w:rPr>
              <w:t>,6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BC534B" w:rsidRDefault="003C77DC" w:rsidP="00BC534B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90C36">
              <w:rPr>
                <w:rFonts w:ascii="Arial" w:hAnsi="Arial" w:cs="Arial"/>
                <w:sz w:val="14"/>
                <w:szCs w:val="14"/>
              </w:rPr>
              <w:t>202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D90C36" w:rsidRDefault="003C77DC" w:rsidP="00716845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0C3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</w:t>
            </w: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Бангладеш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Бельгия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Вьетнам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Болгария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Израиль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Венгрия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Индия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Германия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1428" w:type="dxa"/>
            <w:vMerge w:val="restar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Исламская Республика Иран</w:t>
            </w:r>
          </w:p>
        </w:tc>
        <w:tc>
          <w:tcPr>
            <w:tcW w:w="68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vMerge w:val="restart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Дания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428" w:type="dxa"/>
            <w:vMerge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5D0C2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vMerge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5D0C2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Ирландия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Казахстан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</w:t>
            </w: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Испания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1809C0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809C0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</w:t>
            </w: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2,</w:t>
            </w: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Италия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1809C0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809C0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Латвия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1809C0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809C0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</w:t>
            </w: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2,</w:t>
            </w: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Нидерланды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1809C0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809C0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Норвегия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1809C0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809C0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7736BD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Польша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1809C0" w:rsidRDefault="003C77DC" w:rsidP="00536FF1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809C0">
              <w:rPr>
                <w:rFonts w:ascii="Arial" w:hAnsi="Arial" w:cs="Arial"/>
                <w:sz w:val="14"/>
                <w:szCs w:val="14"/>
              </w:rPr>
              <w:t xml:space="preserve">Узбекистан 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7736BD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Португалия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Япония 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Merge w:val="restart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</w:t>
            </w: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Молдова</w:t>
            </w:r>
          </w:p>
        </w:tc>
        <w:tc>
          <w:tcPr>
            <w:tcW w:w="68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</w:t>
            </w: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106" w:type="dxa"/>
            <w:vMerge w:val="restart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43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</w:rPr>
              <w:t>Африка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Merge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716845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106" w:type="dxa"/>
            <w:vMerge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716845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Эфиопия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3C77DC" w:rsidRPr="001653D8" w:rsidTr="00C218C6">
        <w:trPr>
          <w:cantSplit/>
          <w:trHeight w:val="260"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150B33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Соединенное</w:t>
            </w: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Королевство  </w:t>
            </w: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Южно-</w:t>
            </w: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Африканская </w:t>
            </w: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Республика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3C77DC" w:rsidRPr="001653D8" w:rsidTr="00C218C6">
        <w:trPr>
          <w:cantSplit/>
          <w:trHeight w:val="260"/>
          <w:jc w:val="center"/>
        </w:trPr>
        <w:tc>
          <w:tcPr>
            <w:tcW w:w="1694" w:type="dxa"/>
            <w:tcBorders>
              <w:bottom w:val="nil"/>
            </w:tcBorders>
            <w:vAlign w:val="bottom"/>
          </w:tcPr>
          <w:p w:rsidR="003C77DC" w:rsidRPr="00BA402D" w:rsidRDefault="003C77DC" w:rsidP="001809C0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Украина</w:t>
            </w:r>
          </w:p>
        </w:tc>
        <w:tc>
          <w:tcPr>
            <w:tcW w:w="68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06" w:type="dxa"/>
            <w:tcBorders>
              <w:left w:val="single" w:sz="6" w:space="0" w:color="auto"/>
              <w:bottom w:val="nil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7DC">
              <w:rPr>
                <w:rFonts w:ascii="Arial" w:hAnsi="Arial" w:cs="Arial"/>
                <w:sz w:val="14"/>
                <w:szCs w:val="14"/>
                <w:lang w:val="en-US"/>
              </w:rPr>
              <w:t>4,2</w:t>
            </w:r>
          </w:p>
        </w:tc>
        <w:tc>
          <w:tcPr>
            <w:tcW w:w="1428" w:type="dxa"/>
            <w:tcBorders>
              <w:left w:val="double" w:sz="4" w:space="0" w:color="auto"/>
              <w:bottom w:val="nil"/>
              <w:right w:val="single" w:sz="6" w:space="0" w:color="auto"/>
            </w:tcBorders>
            <w:vAlign w:val="bottom"/>
          </w:tcPr>
          <w:p w:rsidR="003C77DC" w:rsidRPr="00BA402D" w:rsidRDefault="003C77DC" w:rsidP="00197312">
            <w:pPr>
              <w:spacing w:before="80" w:line="160" w:lineRule="exact"/>
              <w:ind w:left="170" w:hanging="127"/>
              <w:rPr>
                <w:rFonts w:ascii="Arial" w:hAnsi="Arial" w:cs="Arial"/>
                <w:b/>
                <w:i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</w:rPr>
              <w:t>Америка</w:t>
            </w:r>
          </w:p>
        </w:tc>
        <w:tc>
          <w:tcPr>
            <w:tcW w:w="68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left w:val="single" w:sz="6" w:space="0" w:color="auto"/>
              <w:bottom w:val="nil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ED3EED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Финляндия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197312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Аргентина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3C77DC" w:rsidRPr="001653D8" w:rsidTr="00C218C6">
        <w:trPr>
          <w:cantSplit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ED3EED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Франция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197312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Бразилия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3C77DC" w:rsidRPr="001653D8" w:rsidTr="00C218C6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ED3EED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Чехия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197312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Канада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3C77DC" w:rsidRPr="001653D8" w:rsidTr="00C218C6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ED3EED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Швейцария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197312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Мексика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3C77DC" w:rsidRPr="001653D8" w:rsidTr="00C218C6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ED3EED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Швеция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197312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США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3C77DC" w:rsidRPr="001653D8" w:rsidTr="00C218C6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ED3EED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Эстония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197312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Чили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3C77DC" w:rsidRPr="001653D8" w:rsidTr="00C218C6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F84298">
            <w:pPr>
              <w:spacing w:before="8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BA402D" w:rsidRDefault="003C77DC" w:rsidP="00F84298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8" w:type="dxa"/>
            <w:vMerge w:val="restart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45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Австралия</w:t>
            </w:r>
            <w:r w:rsidRPr="00BA402D"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</w:rPr>
              <w:t xml:space="preserve"> </w:t>
            </w:r>
            <w:r w:rsidRPr="00BA402D">
              <w:rPr>
                <w:rFonts w:ascii="Arial" w:hAnsi="Arial" w:cs="Arial"/>
                <w:b/>
                <w:bCs/>
                <w:iCs/>
                <w:color w:val="000000" w:themeColor="text1"/>
                <w:sz w:val="14"/>
                <w:szCs w:val="14"/>
              </w:rPr>
              <w:br/>
              <w:t>и Океания</w:t>
            </w:r>
          </w:p>
        </w:tc>
        <w:tc>
          <w:tcPr>
            <w:tcW w:w="68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vMerge w:val="restart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7DC" w:rsidRPr="001653D8" w:rsidTr="00C218C6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F84298">
            <w:pPr>
              <w:spacing w:before="8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BA402D" w:rsidRDefault="003C77DC" w:rsidP="00F84298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8" w:type="dxa"/>
            <w:vMerge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5D0C2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vMerge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5D0C2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7DC" w:rsidRPr="001653D8" w:rsidTr="00C218C6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F84298">
            <w:pPr>
              <w:spacing w:before="8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6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C77DC" w:rsidRPr="00BA402D" w:rsidRDefault="003C77DC" w:rsidP="00F84298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8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Австралия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3C77DC" w:rsidRPr="001653D8" w:rsidTr="00C218C6">
        <w:trPr>
          <w:cantSplit/>
          <w:trHeight w:val="157"/>
          <w:jc w:val="center"/>
        </w:trPr>
        <w:tc>
          <w:tcPr>
            <w:tcW w:w="169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F84298">
            <w:pPr>
              <w:spacing w:before="8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6" w:type="dxa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C77DC" w:rsidRPr="00BA402D" w:rsidRDefault="003C77DC" w:rsidP="00F84298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28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77DC" w:rsidRPr="00BA402D" w:rsidRDefault="003C77DC" w:rsidP="005D0C29">
            <w:pPr>
              <w:spacing w:before="8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A402D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Новая Зеландия</w:t>
            </w:r>
          </w:p>
        </w:tc>
        <w:tc>
          <w:tcPr>
            <w:tcW w:w="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7DC" w:rsidRPr="003C77DC" w:rsidRDefault="003C77DC" w:rsidP="008A2756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7DC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</w:tbl>
    <w:p w:rsidR="005D0C29" w:rsidRPr="005D0C29" w:rsidRDefault="005D0C29" w:rsidP="005D0C29">
      <w:pPr>
        <w:spacing w:before="60"/>
        <w:jc w:val="both"/>
        <w:rPr>
          <w:rFonts w:ascii="Arial" w:hAnsi="Arial"/>
          <w:sz w:val="12"/>
          <w:vertAlign w:val="superscript"/>
        </w:rPr>
      </w:pPr>
      <w:r w:rsidRPr="005D0C29">
        <w:rPr>
          <w:rFonts w:ascii="Arial" w:hAnsi="Arial"/>
          <w:sz w:val="12"/>
          <w:vertAlign w:val="superscript"/>
        </w:rPr>
        <w:t>1)</w:t>
      </w:r>
      <w:r w:rsidRPr="005D0C29">
        <w:rPr>
          <w:rFonts w:ascii="Arial" w:hAnsi="Arial"/>
          <w:sz w:val="12"/>
        </w:rPr>
        <w:t xml:space="preserve"> По зарубежным странам – внутренние государственные расходы.</w:t>
      </w:r>
    </w:p>
    <w:p w:rsidR="001A0A17" w:rsidRPr="001A0A17" w:rsidRDefault="001A0A17" w:rsidP="001A0A17">
      <w:pPr>
        <w:ind w:left="113" w:hanging="113"/>
        <w:jc w:val="both"/>
        <w:rPr>
          <w:rFonts w:ascii="Arial" w:hAnsi="Arial"/>
          <w:sz w:val="12"/>
        </w:rPr>
      </w:pPr>
      <w:r w:rsidRPr="001A0A17">
        <w:rPr>
          <w:rFonts w:ascii="Arial" w:hAnsi="Arial"/>
          <w:sz w:val="12"/>
          <w:vertAlign w:val="superscript"/>
        </w:rPr>
        <w:t>2)</w:t>
      </w:r>
      <w:r w:rsidRPr="001A0A17">
        <w:rPr>
          <w:rFonts w:ascii="Arial" w:hAnsi="Arial"/>
          <w:sz w:val="12"/>
        </w:rPr>
        <w:t xml:space="preserve"> Расходы консолидированного бюджета Российской Федерации и бюджетов государственных внебюджетных фондов. </w:t>
      </w:r>
      <w:proofErr w:type="gramStart"/>
      <w:r w:rsidRPr="001A0A17">
        <w:rPr>
          <w:rFonts w:ascii="Arial" w:hAnsi="Arial"/>
          <w:sz w:val="12"/>
          <w:lang w:val="en-US"/>
        </w:rPr>
        <w:t xml:space="preserve">C 2022 </w:t>
      </w:r>
      <w:r w:rsidRPr="001A0A17">
        <w:rPr>
          <w:rFonts w:ascii="Arial" w:hAnsi="Arial"/>
          <w:sz w:val="12"/>
        </w:rPr>
        <w:t>г. информация не подлежит публикации.</w:t>
      </w:r>
      <w:proofErr w:type="gramEnd"/>
    </w:p>
    <w:p w:rsidR="005D0C29" w:rsidRPr="005D0C29" w:rsidRDefault="005D0C29" w:rsidP="001A0A17">
      <w:pPr>
        <w:ind w:left="113" w:hanging="113"/>
        <w:jc w:val="both"/>
        <w:rPr>
          <w:rFonts w:ascii="Arial" w:hAnsi="Arial"/>
          <w:sz w:val="12"/>
        </w:rPr>
      </w:pPr>
    </w:p>
    <w:sectPr w:rsidR="005D0C29" w:rsidRPr="005D0C29" w:rsidSect="00F324F9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footnotePr>
        <w:numRestart w:val="eachPage"/>
      </w:footnotePr>
      <w:pgSz w:w="11907" w:h="16840" w:code="9"/>
      <w:pgMar w:top="3657" w:right="2637" w:bottom="3657" w:left="2637" w:header="3033" w:footer="3204" w:gutter="0"/>
      <w:pgNumType w:start="156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438" w:rsidRDefault="001B7438">
      <w:r>
        <w:separator/>
      </w:r>
    </w:p>
  </w:endnote>
  <w:endnote w:type="continuationSeparator" w:id="0">
    <w:p w:rsidR="001B7438" w:rsidRDefault="001B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1B7438" w:rsidTr="008C3120">
      <w:trPr>
        <w:trHeight w:val="60"/>
        <w:jc w:val="right"/>
      </w:trPr>
      <w:tc>
        <w:tcPr>
          <w:tcW w:w="567" w:type="dxa"/>
        </w:tcPr>
        <w:p w:rsidR="001B7438" w:rsidRDefault="001B7438">
          <w:pPr>
            <w:pStyle w:val="ac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0D1CF6">
            <w:rPr>
              <w:rStyle w:val="ab"/>
              <w:noProof/>
            </w:rPr>
            <w:t>158</w:t>
          </w:r>
          <w:r>
            <w:rPr>
              <w:rStyle w:val="ab"/>
            </w:rPr>
            <w:fldChar w:fldCharType="end"/>
          </w:r>
        </w:p>
      </w:tc>
      <w:tc>
        <w:tcPr>
          <w:tcW w:w="6067" w:type="dxa"/>
          <w:vAlign w:val="center"/>
        </w:tcPr>
        <w:p w:rsidR="001B7438" w:rsidRPr="00571247" w:rsidRDefault="001B7438" w:rsidP="00716845">
          <w:pPr>
            <w:pStyle w:val="ac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</w:tr>
  </w:tbl>
  <w:p w:rsidR="001B7438" w:rsidRPr="00CB3CF5" w:rsidRDefault="001B7438" w:rsidP="008C3120">
    <w:pPr>
      <w:pStyle w:val="ac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1B7438" w:rsidTr="009301EA">
      <w:trPr>
        <w:jc w:val="right"/>
      </w:trPr>
      <w:tc>
        <w:tcPr>
          <w:tcW w:w="6067" w:type="dxa"/>
        </w:tcPr>
        <w:p w:rsidR="001B7438" w:rsidRPr="00571247" w:rsidRDefault="001B7438" w:rsidP="00716845">
          <w:pPr>
            <w:pStyle w:val="ac"/>
            <w:spacing w:before="40"/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  <w:tc>
        <w:tcPr>
          <w:tcW w:w="567" w:type="dxa"/>
        </w:tcPr>
        <w:p w:rsidR="001B7438" w:rsidRDefault="001B7438" w:rsidP="00DA233B">
          <w:pPr>
            <w:pStyle w:val="ac"/>
            <w:jc w:val="right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0D1CF6">
            <w:rPr>
              <w:rStyle w:val="ab"/>
              <w:noProof/>
            </w:rPr>
            <w:t>159</w:t>
          </w:r>
          <w:r>
            <w:rPr>
              <w:rStyle w:val="ab"/>
            </w:rPr>
            <w:fldChar w:fldCharType="end"/>
          </w:r>
        </w:p>
      </w:tc>
    </w:tr>
  </w:tbl>
  <w:p w:rsidR="001B7438" w:rsidRPr="00CB3CF5" w:rsidRDefault="001B7438">
    <w:pPr>
      <w:pStyle w:val="ac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1B7438" w:rsidTr="00F84298">
      <w:trPr>
        <w:trHeight w:val="60"/>
        <w:jc w:val="right"/>
      </w:trPr>
      <w:tc>
        <w:tcPr>
          <w:tcW w:w="567" w:type="dxa"/>
        </w:tcPr>
        <w:p w:rsidR="001B7438" w:rsidRDefault="001B7438" w:rsidP="00F84298">
          <w:pPr>
            <w:pStyle w:val="ac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0D1CF6">
            <w:rPr>
              <w:rStyle w:val="ab"/>
              <w:noProof/>
            </w:rPr>
            <w:t>156</w:t>
          </w:r>
          <w:r>
            <w:rPr>
              <w:rStyle w:val="ab"/>
            </w:rPr>
            <w:fldChar w:fldCharType="end"/>
          </w:r>
        </w:p>
      </w:tc>
      <w:tc>
        <w:tcPr>
          <w:tcW w:w="6067" w:type="dxa"/>
          <w:vAlign w:val="center"/>
        </w:tcPr>
        <w:p w:rsidR="001B7438" w:rsidRPr="00571247" w:rsidRDefault="001B7438" w:rsidP="00716845">
          <w:pPr>
            <w:pStyle w:val="ac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</w:tr>
  </w:tbl>
  <w:p w:rsidR="001B7438" w:rsidRPr="00CB3CF5" w:rsidRDefault="001B7438">
    <w:pPr>
      <w:pStyle w:val="ac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438" w:rsidRDefault="001B7438">
      <w:r>
        <w:separator/>
      </w:r>
    </w:p>
  </w:footnote>
  <w:footnote w:type="continuationSeparator" w:id="0">
    <w:p w:rsidR="001B7438" w:rsidRDefault="001B7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38" w:rsidRDefault="001B7438">
    <w:pPr>
      <w:pStyle w:val="a9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6</w:t>
    </w:r>
    <w:r>
      <w:rPr>
        <w:sz w:val="14"/>
      </w:rPr>
      <w:t>.</w:t>
    </w:r>
    <w:r w:rsidRPr="00185B51">
      <w:rPr>
        <w:sz w:val="14"/>
      </w:rPr>
      <w:t xml:space="preserve"> </w:t>
    </w:r>
    <w:r>
      <w:rPr>
        <w:sz w:val="14"/>
      </w:rPr>
      <w:t>ЗДРАВООХРАНЕНИЕ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38" w:rsidRDefault="001B7438" w:rsidP="00185B51">
    <w:pPr>
      <w:pStyle w:val="a9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6</w:t>
    </w:r>
    <w:r>
      <w:rPr>
        <w:sz w:val="14"/>
      </w:rPr>
      <w:t>.</w:t>
    </w:r>
    <w:r w:rsidRPr="00185B51">
      <w:rPr>
        <w:sz w:val="14"/>
      </w:rPr>
      <w:t xml:space="preserve"> </w:t>
    </w:r>
    <w:r>
      <w:rPr>
        <w:sz w:val="14"/>
      </w:rPr>
      <w:t>ЗДРАВООХРАНЕНИЕ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A5EAB"/>
    <w:multiLevelType w:val="singleLevel"/>
    <w:tmpl w:val="2CA2A022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1">
    <w:nsid w:val="3811150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884B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08F54C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9A711B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BB15AD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8DE4CAE"/>
    <w:multiLevelType w:val="hybridMultilevel"/>
    <w:tmpl w:val="DD301888"/>
    <w:lvl w:ilvl="0" w:tplc="04190001">
      <w:start w:val="1"/>
      <w:numFmt w:val="bullet"/>
      <w:lvlText w:val=""/>
      <w:lvlJc w:val="left"/>
      <w:pPr>
        <w:tabs>
          <w:tab w:val="num" w:pos="1047"/>
        </w:tabs>
        <w:ind w:left="10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8">
    <w:nsid w:val="758B1472"/>
    <w:multiLevelType w:val="singleLevel"/>
    <w:tmpl w:val="0B5C46C2"/>
    <w:lvl w:ilvl="0">
      <w:start w:val="28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1064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86"/>
    <w:rsid w:val="00000205"/>
    <w:rsid w:val="00000E87"/>
    <w:rsid w:val="000052DA"/>
    <w:rsid w:val="00006A8D"/>
    <w:rsid w:val="0000754A"/>
    <w:rsid w:val="00007E5F"/>
    <w:rsid w:val="00012559"/>
    <w:rsid w:val="00013322"/>
    <w:rsid w:val="00013539"/>
    <w:rsid w:val="00016564"/>
    <w:rsid w:val="00016649"/>
    <w:rsid w:val="00020821"/>
    <w:rsid w:val="00020E34"/>
    <w:rsid w:val="0002142D"/>
    <w:rsid w:val="00021F3A"/>
    <w:rsid w:val="00023201"/>
    <w:rsid w:val="000236D5"/>
    <w:rsid w:val="00027970"/>
    <w:rsid w:val="00030C9A"/>
    <w:rsid w:val="00031B79"/>
    <w:rsid w:val="00031BA5"/>
    <w:rsid w:val="00032C86"/>
    <w:rsid w:val="00033B9A"/>
    <w:rsid w:val="000350C1"/>
    <w:rsid w:val="000351F6"/>
    <w:rsid w:val="00041378"/>
    <w:rsid w:val="0004137D"/>
    <w:rsid w:val="0004154F"/>
    <w:rsid w:val="00043246"/>
    <w:rsid w:val="000457A2"/>
    <w:rsid w:val="0004583B"/>
    <w:rsid w:val="00045B7A"/>
    <w:rsid w:val="00046928"/>
    <w:rsid w:val="00050197"/>
    <w:rsid w:val="00053AB2"/>
    <w:rsid w:val="00062536"/>
    <w:rsid w:val="00063E65"/>
    <w:rsid w:val="00065402"/>
    <w:rsid w:val="00066BC9"/>
    <w:rsid w:val="000758F9"/>
    <w:rsid w:val="000822CE"/>
    <w:rsid w:val="00084C17"/>
    <w:rsid w:val="00084D79"/>
    <w:rsid w:val="0008723F"/>
    <w:rsid w:val="000A0A35"/>
    <w:rsid w:val="000A216D"/>
    <w:rsid w:val="000A25B4"/>
    <w:rsid w:val="000A4176"/>
    <w:rsid w:val="000A6F38"/>
    <w:rsid w:val="000A7090"/>
    <w:rsid w:val="000A710E"/>
    <w:rsid w:val="000A7C41"/>
    <w:rsid w:val="000B1454"/>
    <w:rsid w:val="000B3F0D"/>
    <w:rsid w:val="000C3D0A"/>
    <w:rsid w:val="000C5A48"/>
    <w:rsid w:val="000C73C3"/>
    <w:rsid w:val="000D00E3"/>
    <w:rsid w:val="000D1CF6"/>
    <w:rsid w:val="000D5E95"/>
    <w:rsid w:val="000E4022"/>
    <w:rsid w:val="000E55FE"/>
    <w:rsid w:val="000F1D16"/>
    <w:rsid w:val="000F30EB"/>
    <w:rsid w:val="000F425F"/>
    <w:rsid w:val="000F4DCB"/>
    <w:rsid w:val="000F6FFD"/>
    <w:rsid w:val="000F76F5"/>
    <w:rsid w:val="000F79DB"/>
    <w:rsid w:val="000F7F8A"/>
    <w:rsid w:val="00100234"/>
    <w:rsid w:val="00102A06"/>
    <w:rsid w:val="0010305B"/>
    <w:rsid w:val="00106B1A"/>
    <w:rsid w:val="00107AA3"/>
    <w:rsid w:val="001107DC"/>
    <w:rsid w:val="00110A57"/>
    <w:rsid w:val="001118FD"/>
    <w:rsid w:val="00112BB4"/>
    <w:rsid w:val="00113860"/>
    <w:rsid w:val="00113C89"/>
    <w:rsid w:val="001140D0"/>
    <w:rsid w:val="00114413"/>
    <w:rsid w:val="00116A27"/>
    <w:rsid w:val="00116CFF"/>
    <w:rsid w:val="0012752E"/>
    <w:rsid w:val="001306C1"/>
    <w:rsid w:val="00140B7D"/>
    <w:rsid w:val="00142B83"/>
    <w:rsid w:val="001431EE"/>
    <w:rsid w:val="0014343C"/>
    <w:rsid w:val="0014358D"/>
    <w:rsid w:val="00145B99"/>
    <w:rsid w:val="00146681"/>
    <w:rsid w:val="00150580"/>
    <w:rsid w:val="0015084C"/>
    <w:rsid w:val="001508E1"/>
    <w:rsid w:val="0015253E"/>
    <w:rsid w:val="00154687"/>
    <w:rsid w:val="00156A86"/>
    <w:rsid w:val="0015748C"/>
    <w:rsid w:val="00157B34"/>
    <w:rsid w:val="001625C3"/>
    <w:rsid w:val="00162DDB"/>
    <w:rsid w:val="001655B1"/>
    <w:rsid w:val="00165B0C"/>
    <w:rsid w:val="00166FC5"/>
    <w:rsid w:val="00167EF8"/>
    <w:rsid w:val="00170734"/>
    <w:rsid w:val="00170A93"/>
    <w:rsid w:val="001738B0"/>
    <w:rsid w:val="001751BC"/>
    <w:rsid w:val="00175387"/>
    <w:rsid w:val="001769D4"/>
    <w:rsid w:val="00177A6A"/>
    <w:rsid w:val="0018038D"/>
    <w:rsid w:val="001809C0"/>
    <w:rsid w:val="00181166"/>
    <w:rsid w:val="00181583"/>
    <w:rsid w:val="001819A6"/>
    <w:rsid w:val="00183E6D"/>
    <w:rsid w:val="00185B51"/>
    <w:rsid w:val="001955E5"/>
    <w:rsid w:val="001A0337"/>
    <w:rsid w:val="001A0A17"/>
    <w:rsid w:val="001A0C46"/>
    <w:rsid w:val="001A4765"/>
    <w:rsid w:val="001A51E5"/>
    <w:rsid w:val="001B03E9"/>
    <w:rsid w:val="001B0B03"/>
    <w:rsid w:val="001B2C8B"/>
    <w:rsid w:val="001B303E"/>
    <w:rsid w:val="001B3575"/>
    <w:rsid w:val="001B3F4F"/>
    <w:rsid w:val="001B4A8E"/>
    <w:rsid w:val="001B6F30"/>
    <w:rsid w:val="001B7438"/>
    <w:rsid w:val="001B7CCF"/>
    <w:rsid w:val="001C0709"/>
    <w:rsid w:val="001C1FF6"/>
    <w:rsid w:val="001D2E78"/>
    <w:rsid w:val="001D50B1"/>
    <w:rsid w:val="001D5EAA"/>
    <w:rsid w:val="001D7590"/>
    <w:rsid w:val="001E50A2"/>
    <w:rsid w:val="001E51F8"/>
    <w:rsid w:val="001E5CDA"/>
    <w:rsid w:val="001F3416"/>
    <w:rsid w:val="001F64A0"/>
    <w:rsid w:val="001F7B2A"/>
    <w:rsid w:val="00200881"/>
    <w:rsid w:val="00206C22"/>
    <w:rsid w:val="00210858"/>
    <w:rsid w:val="00212992"/>
    <w:rsid w:val="002150AF"/>
    <w:rsid w:val="00215B2B"/>
    <w:rsid w:val="002174EB"/>
    <w:rsid w:val="002213C0"/>
    <w:rsid w:val="002219F1"/>
    <w:rsid w:val="00222301"/>
    <w:rsid w:val="002237D6"/>
    <w:rsid w:val="00224C27"/>
    <w:rsid w:val="002253A1"/>
    <w:rsid w:val="00231D32"/>
    <w:rsid w:val="00231F47"/>
    <w:rsid w:val="00232F4A"/>
    <w:rsid w:val="0023571D"/>
    <w:rsid w:val="00237521"/>
    <w:rsid w:val="00240352"/>
    <w:rsid w:val="002435FC"/>
    <w:rsid w:val="00250B95"/>
    <w:rsid w:val="0025696F"/>
    <w:rsid w:val="00256D03"/>
    <w:rsid w:val="002570CA"/>
    <w:rsid w:val="00260B02"/>
    <w:rsid w:val="00262562"/>
    <w:rsid w:val="00262568"/>
    <w:rsid w:val="0026295C"/>
    <w:rsid w:val="002642BC"/>
    <w:rsid w:val="00267674"/>
    <w:rsid w:val="0027112E"/>
    <w:rsid w:val="002733B7"/>
    <w:rsid w:val="002765D4"/>
    <w:rsid w:val="00276C21"/>
    <w:rsid w:val="00276EA3"/>
    <w:rsid w:val="00277BCD"/>
    <w:rsid w:val="0028417A"/>
    <w:rsid w:val="002857BD"/>
    <w:rsid w:val="0029101A"/>
    <w:rsid w:val="0029168C"/>
    <w:rsid w:val="00294E06"/>
    <w:rsid w:val="00296F8D"/>
    <w:rsid w:val="002A13D1"/>
    <w:rsid w:val="002A21F1"/>
    <w:rsid w:val="002A3EA1"/>
    <w:rsid w:val="002A4210"/>
    <w:rsid w:val="002A4AE0"/>
    <w:rsid w:val="002A51C9"/>
    <w:rsid w:val="002A68BB"/>
    <w:rsid w:val="002A7A59"/>
    <w:rsid w:val="002B68C1"/>
    <w:rsid w:val="002B723A"/>
    <w:rsid w:val="002B763E"/>
    <w:rsid w:val="002B7AD2"/>
    <w:rsid w:val="002C13F3"/>
    <w:rsid w:val="002C6C0D"/>
    <w:rsid w:val="002C7A49"/>
    <w:rsid w:val="002C7CF3"/>
    <w:rsid w:val="002D05E7"/>
    <w:rsid w:val="002D1785"/>
    <w:rsid w:val="002D218B"/>
    <w:rsid w:val="002D2AC5"/>
    <w:rsid w:val="002D2BD1"/>
    <w:rsid w:val="002D5B0E"/>
    <w:rsid w:val="002D6994"/>
    <w:rsid w:val="002E2E3C"/>
    <w:rsid w:val="002E60DD"/>
    <w:rsid w:val="002E7D8F"/>
    <w:rsid w:val="002F0A2C"/>
    <w:rsid w:val="002F282C"/>
    <w:rsid w:val="002F29F7"/>
    <w:rsid w:val="002F4BE9"/>
    <w:rsid w:val="003001CE"/>
    <w:rsid w:val="00300B65"/>
    <w:rsid w:val="00302B9A"/>
    <w:rsid w:val="003041C2"/>
    <w:rsid w:val="003047EF"/>
    <w:rsid w:val="00306A78"/>
    <w:rsid w:val="00311E33"/>
    <w:rsid w:val="00312055"/>
    <w:rsid w:val="00315465"/>
    <w:rsid w:val="00321DC8"/>
    <w:rsid w:val="003277FA"/>
    <w:rsid w:val="003300CF"/>
    <w:rsid w:val="00331033"/>
    <w:rsid w:val="00335CAD"/>
    <w:rsid w:val="00340745"/>
    <w:rsid w:val="0035394F"/>
    <w:rsid w:val="00354F35"/>
    <w:rsid w:val="00355C5A"/>
    <w:rsid w:val="0035649E"/>
    <w:rsid w:val="00364710"/>
    <w:rsid w:val="0036518E"/>
    <w:rsid w:val="003653FD"/>
    <w:rsid w:val="0036561B"/>
    <w:rsid w:val="00370785"/>
    <w:rsid w:val="00371C9C"/>
    <w:rsid w:val="003734D3"/>
    <w:rsid w:val="00377A0A"/>
    <w:rsid w:val="00381378"/>
    <w:rsid w:val="00381DFE"/>
    <w:rsid w:val="0038510F"/>
    <w:rsid w:val="0038552D"/>
    <w:rsid w:val="00390A1D"/>
    <w:rsid w:val="003973D5"/>
    <w:rsid w:val="00397DDC"/>
    <w:rsid w:val="003A1308"/>
    <w:rsid w:val="003A21D7"/>
    <w:rsid w:val="003A40E6"/>
    <w:rsid w:val="003A66F4"/>
    <w:rsid w:val="003A795E"/>
    <w:rsid w:val="003B0F36"/>
    <w:rsid w:val="003B1EF4"/>
    <w:rsid w:val="003B4524"/>
    <w:rsid w:val="003B5B0A"/>
    <w:rsid w:val="003B6C05"/>
    <w:rsid w:val="003C0415"/>
    <w:rsid w:val="003C1C75"/>
    <w:rsid w:val="003C30FF"/>
    <w:rsid w:val="003C77DC"/>
    <w:rsid w:val="003D1E2C"/>
    <w:rsid w:val="003D2984"/>
    <w:rsid w:val="003D35A1"/>
    <w:rsid w:val="003D559B"/>
    <w:rsid w:val="003D5DDD"/>
    <w:rsid w:val="003E0E03"/>
    <w:rsid w:val="003E15A8"/>
    <w:rsid w:val="003E2FFB"/>
    <w:rsid w:val="003E31F0"/>
    <w:rsid w:val="003E4E2E"/>
    <w:rsid w:val="003E6535"/>
    <w:rsid w:val="003E69E9"/>
    <w:rsid w:val="003E7323"/>
    <w:rsid w:val="003F0C18"/>
    <w:rsid w:val="003F33F7"/>
    <w:rsid w:val="003F5FF7"/>
    <w:rsid w:val="003F6E11"/>
    <w:rsid w:val="004025AC"/>
    <w:rsid w:val="00402B3D"/>
    <w:rsid w:val="00402F14"/>
    <w:rsid w:val="00403C59"/>
    <w:rsid w:val="0040508C"/>
    <w:rsid w:val="00407FE7"/>
    <w:rsid w:val="004100B9"/>
    <w:rsid w:val="00410EFD"/>
    <w:rsid w:val="00412428"/>
    <w:rsid w:val="00415F44"/>
    <w:rsid w:val="00416BCB"/>
    <w:rsid w:val="00416FEB"/>
    <w:rsid w:val="004204AA"/>
    <w:rsid w:val="0042081A"/>
    <w:rsid w:val="00422177"/>
    <w:rsid w:val="00422D98"/>
    <w:rsid w:val="00422FED"/>
    <w:rsid w:val="004255B7"/>
    <w:rsid w:val="00425AAD"/>
    <w:rsid w:val="00427666"/>
    <w:rsid w:val="004303A2"/>
    <w:rsid w:val="0043176F"/>
    <w:rsid w:val="004344E7"/>
    <w:rsid w:val="0043491D"/>
    <w:rsid w:val="004349A3"/>
    <w:rsid w:val="00435A44"/>
    <w:rsid w:val="004370A3"/>
    <w:rsid w:val="0044753B"/>
    <w:rsid w:val="004542DF"/>
    <w:rsid w:val="0045516D"/>
    <w:rsid w:val="0046133E"/>
    <w:rsid w:val="004619C0"/>
    <w:rsid w:val="00462FD7"/>
    <w:rsid w:val="00463B94"/>
    <w:rsid w:val="00464E04"/>
    <w:rsid w:val="004656E1"/>
    <w:rsid w:val="0046650B"/>
    <w:rsid w:val="00472289"/>
    <w:rsid w:val="00476D0B"/>
    <w:rsid w:val="0048496E"/>
    <w:rsid w:val="004854D7"/>
    <w:rsid w:val="00486631"/>
    <w:rsid w:val="00486D75"/>
    <w:rsid w:val="004878C9"/>
    <w:rsid w:val="00490D52"/>
    <w:rsid w:val="0049105F"/>
    <w:rsid w:val="00491553"/>
    <w:rsid w:val="00493185"/>
    <w:rsid w:val="004A23AD"/>
    <w:rsid w:val="004A616A"/>
    <w:rsid w:val="004A6BEB"/>
    <w:rsid w:val="004B1619"/>
    <w:rsid w:val="004B1AEE"/>
    <w:rsid w:val="004B23B7"/>
    <w:rsid w:val="004B23D0"/>
    <w:rsid w:val="004B4C2D"/>
    <w:rsid w:val="004B58A5"/>
    <w:rsid w:val="004B7F31"/>
    <w:rsid w:val="004C36A5"/>
    <w:rsid w:val="004C3A0B"/>
    <w:rsid w:val="004C5800"/>
    <w:rsid w:val="004D053F"/>
    <w:rsid w:val="004D08BD"/>
    <w:rsid w:val="004D452C"/>
    <w:rsid w:val="004D4CDA"/>
    <w:rsid w:val="004E49FD"/>
    <w:rsid w:val="004E5DE2"/>
    <w:rsid w:val="004E7B21"/>
    <w:rsid w:val="004F51EC"/>
    <w:rsid w:val="005004FE"/>
    <w:rsid w:val="00502A3D"/>
    <w:rsid w:val="00505796"/>
    <w:rsid w:val="0051048E"/>
    <w:rsid w:val="00512300"/>
    <w:rsid w:val="00514347"/>
    <w:rsid w:val="00514373"/>
    <w:rsid w:val="00516139"/>
    <w:rsid w:val="0052183E"/>
    <w:rsid w:val="0052184F"/>
    <w:rsid w:val="00522F70"/>
    <w:rsid w:val="00524E6B"/>
    <w:rsid w:val="00534342"/>
    <w:rsid w:val="00536C11"/>
    <w:rsid w:val="00537A16"/>
    <w:rsid w:val="00537A33"/>
    <w:rsid w:val="005406DE"/>
    <w:rsid w:val="00542324"/>
    <w:rsid w:val="00542BF1"/>
    <w:rsid w:val="00543461"/>
    <w:rsid w:val="00545A0F"/>
    <w:rsid w:val="00545E3D"/>
    <w:rsid w:val="0055513A"/>
    <w:rsid w:val="00555FF6"/>
    <w:rsid w:val="0055682B"/>
    <w:rsid w:val="005568BF"/>
    <w:rsid w:val="005643DD"/>
    <w:rsid w:val="00567342"/>
    <w:rsid w:val="00571247"/>
    <w:rsid w:val="0057610C"/>
    <w:rsid w:val="00576D0E"/>
    <w:rsid w:val="00576D7B"/>
    <w:rsid w:val="00580E39"/>
    <w:rsid w:val="0058247A"/>
    <w:rsid w:val="00585731"/>
    <w:rsid w:val="005867A8"/>
    <w:rsid w:val="005963F3"/>
    <w:rsid w:val="00596460"/>
    <w:rsid w:val="005A1248"/>
    <w:rsid w:val="005A14D4"/>
    <w:rsid w:val="005A21E7"/>
    <w:rsid w:val="005A2F5C"/>
    <w:rsid w:val="005A5CA5"/>
    <w:rsid w:val="005A6EAE"/>
    <w:rsid w:val="005B043F"/>
    <w:rsid w:val="005B058D"/>
    <w:rsid w:val="005B3073"/>
    <w:rsid w:val="005B36A4"/>
    <w:rsid w:val="005B635B"/>
    <w:rsid w:val="005B701C"/>
    <w:rsid w:val="005C0712"/>
    <w:rsid w:val="005C1845"/>
    <w:rsid w:val="005C27E5"/>
    <w:rsid w:val="005C784A"/>
    <w:rsid w:val="005C797C"/>
    <w:rsid w:val="005D0C29"/>
    <w:rsid w:val="005D1CE7"/>
    <w:rsid w:val="005D2068"/>
    <w:rsid w:val="005D4E8C"/>
    <w:rsid w:val="005D5A9B"/>
    <w:rsid w:val="005D5E97"/>
    <w:rsid w:val="005D6841"/>
    <w:rsid w:val="005E5362"/>
    <w:rsid w:val="005E6B21"/>
    <w:rsid w:val="005F237C"/>
    <w:rsid w:val="00604DA8"/>
    <w:rsid w:val="0060646A"/>
    <w:rsid w:val="006068F0"/>
    <w:rsid w:val="00610622"/>
    <w:rsid w:val="00610FE3"/>
    <w:rsid w:val="00613471"/>
    <w:rsid w:val="006145AB"/>
    <w:rsid w:val="006146C0"/>
    <w:rsid w:val="00615C50"/>
    <w:rsid w:val="006202E9"/>
    <w:rsid w:val="00621EB3"/>
    <w:rsid w:val="0062510C"/>
    <w:rsid w:val="0062528C"/>
    <w:rsid w:val="00626BE4"/>
    <w:rsid w:val="00631535"/>
    <w:rsid w:val="0063172A"/>
    <w:rsid w:val="00635109"/>
    <w:rsid w:val="00636828"/>
    <w:rsid w:val="00637D4C"/>
    <w:rsid w:val="0064042A"/>
    <w:rsid w:val="006407E6"/>
    <w:rsid w:val="006417D4"/>
    <w:rsid w:val="006425F5"/>
    <w:rsid w:val="00642E21"/>
    <w:rsid w:val="0064506B"/>
    <w:rsid w:val="00645E92"/>
    <w:rsid w:val="0064642A"/>
    <w:rsid w:val="00650EA5"/>
    <w:rsid w:val="00651EBD"/>
    <w:rsid w:val="00652F2F"/>
    <w:rsid w:val="00653912"/>
    <w:rsid w:val="00654DDC"/>
    <w:rsid w:val="00662435"/>
    <w:rsid w:val="006625C6"/>
    <w:rsid w:val="00663C5E"/>
    <w:rsid w:val="00664492"/>
    <w:rsid w:val="00665F73"/>
    <w:rsid w:val="00667B66"/>
    <w:rsid w:val="00667BE0"/>
    <w:rsid w:val="006710E8"/>
    <w:rsid w:val="0067459A"/>
    <w:rsid w:val="00676B95"/>
    <w:rsid w:val="00676D0B"/>
    <w:rsid w:val="00682F05"/>
    <w:rsid w:val="00686B1B"/>
    <w:rsid w:val="00686EF4"/>
    <w:rsid w:val="00690243"/>
    <w:rsid w:val="006912CA"/>
    <w:rsid w:val="00693DFC"/>
    <w:rsid w:val="0069753F"/>
    <w:rsid w:val="006A4B93"/>
    <w:rsid w:val="006A515F"/>
    <w:rsid w:val="006A655C"/>
    <w:rsid w:val="006B15B0"/>
    <w:rsid w:val="006B35CF"/>
    <w:rsid w:val="006B62FF"/>
    <w:rsid w:val="006B64F3"/>
    <w:rsid w:val="006C0EB9"/>
    <w:rsid w:val="006C4848"/>
    <w:rsid w:val="006C78F8"/>
    <w:rsid w:val="006D2CB7"/>
    <w:rsid w:val="006D7312"/>
    <w:rsid w:val="006D779F"/>
    <w:rsid w:val="006E44DE"/>
    <w:rsid w:val="006E48CB"/>
    <w:rsid w:val="006E496E"/>
    <w:rsid w:val="006E64DF"/>
    <w:rsid w:val="006F00FC"/>
    <w:rsid w:val="006F0329"/>
    <w:rsid w:val="006F462E"/>
    <w:rsid w:val="006F50C6"/>
    <w:rsid w:val="006F54B4"/>
    <w:rsid w:val="006F7402"/>
    <w:rsid w:val="0070134A"/>
    <w:rsid w:val="007046EB"/>
    <w:rsid w:val="00706364"/>
    <w:rsid w:val="0071040E"/>
    <w:rsid w:val="00710589"/>
    <w:rsid w:val="007114E9"/>
    <w:rsid w:val="007127E4"/>
    <w:rsid w:val="00712D94"/>
    <w:rsid w:val="007160A8"/>
    <w:rsid w:val="00716845"/>
    <w:rsid w:val="007179A5"/>
    <w:rsid w:val="00720A9D"/>
    <w:rsid w:val="00724363"/>
    <w:rsid w:val="007267D9"/>
    <w:rsid w:val="007301BA"/>
    <w:rsid w:val="007352B6"/>
    <w:rsid w:val="00736336"/>
    <w:rsid w:val="00737E71"/>
    <w:rsid w:val="00740392"/>
    <w:rsid w:val="00741998"/>
    <w:rsid w:val="00744B37"/>
    <w:rsid w:val="007458F7"/>
    <w:rsid w:val="0074696F"/>
    <w:rsid w:val="00747C73"/>
    <w:rsid w:val="00751637"/>
    <w:rsid w:val="00751A13"/>
    <w:rsid w:val="0075218E"/>
    <w:rsid w:val="00752D23"/>
    <w:rsid w:val="00754936"/>
    <w:rsid w:val="00762808"/>
    <w:rsid w:val="0076386B"/>
    <w:rsid w:val="00763C2B"/>
    <w:rsid w:val="00764203"/>
    <w:rsid w:val="0076643D"/>
    <w:rsid w:val="00766F85"/>
    <w:rsid w:val="00771569"/>
    <w:rsid w:val="00771AAD"/>
    <w:rsid w:val="00773484"/>
    <w:rsid w:val="00773571"/>
    <w:rsid w:val="00773C0C"/>
    <w:rsid w:val="00776126"/>
    <w:rsid w:val="007774AD"/>
    <w:rsid w:val="0078474E"/>
    <w:rsid w:val="007853EA"/>
    <w:rsid w:val="007869DA"/>
    <w:rsid w:val="00790ECE"/>
    <w:rsid w:val="00793864"/>
    <w:rsid w:val="00793BFE"/>
    <w:rsid w:val="007947E9"/>
    <w:rsid w:val="007A1927"/>
    <w:rsid w:val="007A25AA"/>
    <w:rsid w:val="007A2C2A"/>
    <w:rsid w:val="007A2E3A"/>
    <w:rsid w:val="007A318A"/>
    <w:rsid w:val="007A328E"/>
    <w:rsid w:val="007A7FD9"/>
    <w:rsid w:val="007B09D9"/>
    <w:rsid w:val="007B1034"/>
    <w:rsid w:val="007B10F3"/>
    <w:rsid w:val="007B1C47"/>
    <w:rsid w:val="007B3431"/>
    <w:rsid w:val="007B403E"/>
    <w:rsid w:val="007B5820"/>
    <w:rsid w:val="007B5B10"/>
    <w:rsid w:val="007B6735"/>
    <w:rsid w:val="007C2820"/>
    <w:rsid w:val="007C286B"/>
    <w:rsid w:val="007C298C"/>
    <w:rsid w:val="007C5E18"/>
    <w:rsid w:val="007D1A4F"/>
    <w:rsid w:val="007D76E6"/>
    <w:rsid w:val="007D7E78"/>
    <w:rsid w:val="007E56A7"/>
    <w:rsid w:val="007E63F3"/>
    <w:rsid w:val="007E676E"/>
    <w:rsid w:val="007F51C9"/>
    <w:rsid w:val="0080088A"/>
    <w:rsid w:val="00800A79"/>
    <w:rsid w:val="00801971"/>
    <w:rsid w:val="00801F99"/>
    <w:rsid w:val="0080276D"/>
    <w:rsid w:val="00803E9B"/>
    <w:rsid w:val="008049B0"/>
    <w:rsid w:val="0080569B"/>
    <w:rsid w:val="00806FD0"/>
    <w:rsid w:val="008073E2"/>
    <w:rsid w:val="008105FA"/>
    <w:rsid w:val="0081111B"/>
    <w:rsid w:val="00811C60"/>
    <w:rsid w:val="0081472F"/>
    <w:rsid w:val="008226D7"/>
    <w:rsid w:val="00827883"/>
    <w:rsid w:val="0083150A"/>
    <w:rsid w:val="00832060"/>
    <w:rsid w:val="0083534D"/>
    <w:rsid w:val="00835B71"/>
    <w:rsid w:val="00836F8F"/>
    <w:rsid w:val="008418BA"/>
    <w:rsid w:val="00845407"/>
    <w:rsid w:val="0084758B"/>
    <w:rsid w:val="00850BE1"/>
    <w:rsid w:val="00857321"/>
    <w:rsid w:val="00857747"/>
    <w:rsid w:val="008643F4"/>
    <w:rsid w:val="00864DB6"/>
    <w:rsid w:val="008651BD"/>
    <w:rsid w:val="0086530A"/>
    <w:rsid w:val="00865ADE"/>
    <w:rsid w:val="0086686E"/>
    <w:rsid w:val="00870692"/>
    <w:rsid w:val="00880623"/>
    <w:rsid w:val="00881E79"/>
    <w:rsid w:val="00882705"/>
    <w:rsid w:val="00882A02"/>
    <w:rsid w:val="00884293"/>
    <w:rsid w:val="008852DC"/>
    <w:rsid w:val="00887A5F"/>
    <w:rsid w:val="00892AFE"/>
    <w:rsid w:val="00894B2B"/>
    <w:rsid w:val="00895984"/>
    <w:rsid w:val="008A38EE"/>
    <w:rsid w:val="008A557E"/>
    <w:rsid w:val="008A6957"/>
    <w:rsid w:val="008B0F42"/>
    <w:rsid w:val="008B1514"/>
    <w:rsid w:val="008B258D"/>
    <w:rsid w:val="008B313F"/>
    <w:rsid w:val="008B65B6"/>
    <w:rsid w:val="008B70B8"/>
    <w:rsid w:val="008C1CD6"/>
    <w:rsid w:val="008C26AD"/>
    <w:rsid w:val="008C3120"/>
    <w:rsid w:val="008C5FBB"/>
    <w:rsid w:val="008D3B49"/>
    <w:rsid w:val="008D7BE0"/>
    <w:rsid w:val="008E0A0F"/>
    <w:rsid w:val="008E1077"/>
    <w:rsid w:val="008E12F9"/>
    <w:rsid w:val="008E13A4"/>
    <w:rsid w:val="008E13BF"/>
    <w:rsid w:val="008E18BE"/>
    <w:rsid w:val="008E20D3"/>
    <w:rsid w:val="008E4844"/>
    <w:rsid w:val="008E514F"/>
    <w:rsid w:val="008E530D"/>
    <w:rsid w:val="008E71BB"/>
    <w:rsid w:val="008F5B93"/>
    <w:rsid w:val="008F741B"/>
    <w:rsid w:val="0090273F"/>
    <w:rsid w:val="00903980"/>
    <w:rsid w:val="009058E9"/>
    <w:rsid w:val="00906AE0"/>
    <w:rsid w:val="00912878"/>
    <w:rsid w:val="009158FA"/>
    <w:rsid w:val="00915F1A"/>
    <w:rsid w:val="009166AF"/>
    <w:rsid w:val="00916B86"/>
    <w:rsid w:val="00917247"/>
    <w:rsid w:val="0092193F"/>
    <w:rsid w:val="009246DA"/>
    <w:rsid w:val="009301EA"/>
    <w:rsid w:val="00936C57"/>
    <w:rsid w:val="00940937"/>
    <w:rsid w:val="0094377F"/>
    <w:rsid w:val="00943DA9"/>
    <w:rsid w:val="0094542B"/>
    <w:rsid w:val="009503B1"/>
    <w:rsid w:val="00950622"/>
    <w:rsid w:val="00953647"/>
    <w:rsid w:val="00953C31"/>
    <w:rsid w:val="00954232"/>
    <w:rsid w:val="00954752"/>
    <w:rsid w:val="009550F3"/>
    <w:rsid w:val="009551E8"/>
    <w:rsid w:val="009553F7"/>
    <w:rsid w:val="009600F4"/>
    <w:rsid w:val="00961799"/>
    <w:rsid w:val="00962E52"/>
    <w:rsid w:val="009647EF"/>
    <w:rsid w:val="0096521A"/>
    <w:rsid w:val="00966847"/>
    <w:rsid w:val="0097040E"/>
    <w:rsid w:val="009716B0"/>
    <w:rsid w:val="0097184D"/>
    <w:rsid w:val="00973E31"/>
    <w:rsid w:val="00974B9A"/>
    <w:rsid w:val="00974F09"/>
    <w:rsid w:val="00976D2D"/>
    <w:rsid w:val="00977097"/>
    <w:rsid w:val="00981259"/>
    <w:rsid w:val="0098308A"/>
    <w:rsid w:val="00984414"/>
    <w:rsid w:val="00985B93"/>
    <w:rsid w:val="009910E0"/>
    <w:rsid w:val="0099489E"/>
    <w:rsid w:val="00995B1F"/>
    <w:rsid w:val="009968E1"/>
    <w:rsid w:val="00997456"/>
    <w:rsid w:val="009A21A5"/>
    <w:rsid w:val="009A46A9"/>
    <w:rsid w:val="009A53DF"/>
    <w:rsid w:val="009A685C"/>
    <w:rsid w:val="009B3234"/>
    <w:rsid w:val="009B4546"/>
    <w:rsid w:val="009C05E4"/>
    <w:rsid w:val="009C5EA0"/>
    <w:rsid w:val="009D26A1"/>
    <w:rsid w:val="009D47FD"/>
    <w:rsid w:val="009D5E83"/>
    <w:rsid w:val="009E0BC6"/>
    <w:rsid w:val="009E2D30"/>
    <w:rsid w:val="009E4939"/>
    <w:rsid w:val="009E5656"/>
    <w:rsid w:val="009F164A"/>
    <w:rsid w:val="009F6DA5"/>
    <w:rsid w:val="00A00B5B"/>
    <w:rsid w:val="00A00DE8"/>
    <w:rsid w:val="00A01488"/>
    <w:rsid w:val="00A02663"/>
    <w:rsid w:val="00A116BF"/>
    <w:rsid w:val="00A143F2"/>
    <w:rsid w:val="00A154B4"/>
    <w:rsid w:val="00A16701"/>
    <w:rsid w:val="00A17F31"/>
    <w:rsid w:val="00A214AE"/>
    <w:rsid w:val="00A3018E"/>
    <w:rsid w:val="00A319F0"/>
    <w:rsid w:val="00A3514A"/>
    <w:rsid w:val="00A359E7"/>
    <w:rsid w:val="00A40E2E"/>
    <w:rsid w:val="00A415CD"/>
    <w:rsid w:val="00A44928"/>
    <w:rsid w:val="00A468DA"/>
    <w:rsid w:val="00A47162"/>
    <w:rsid w:val="00A47E8C"/>
    <w:rsid w:val="00A501C0"/>
    <w:rsid w:val="00A54C7A"/>
    <w:rsid w:val="00A55AFF"/>
    <w:rsid w:val="00A60616"/>
    <w:rsid w:val="00A64A47"/>
    <w:rsid w:val="00A64AE1"/>
    <w:rsid w:val="00A66968"/>
    <w:rsid w:val="00A66BA4"/>
    <w:rsid w:val="00A7366D"/>
    <w:rsid w:val="00A7558C"/>
    <w:rsid w:val="00A757BD"/>
    <w:rsid w:val="00A76160"/>
    <w:rsid w:val="00A76C0F"/>
    <w:rsid w:val="00A77125"/>
    <w:rsid w:val="00A806E0"/>
    <w:rsid w:val="00A8077A"/>
    <w:rsid w:val="00A814EE"/>
    <w:rsid w:val="00A86CD6"/>
    <w:rsid w:val="00A92247"/>
    <w:rsid w:val="00A95316"/>
    <w:rsid w:val="00A962B8"/>
    <w:rsid w:val="00AA0110"/>
    <w:rsid w:val="00AA2B56"/>
    <w:rsid w:val="00AA31E2"/>
    <w:rsid w:val="00AA5C67"/>
    <w:rsid w:val="00AB0D44"/>
    <w:rsid w:val="00AB106B"/>
    <w:rsid w:val="00AB1B05"/>
    <w:rsid w:val="00AB53B8"/>
    <w:rsid w:val="00AB6AC7"/>
    <w:rsid w:val="00AC7BC8"/>
    <w:rsid w:val="00AD5774"/>
    <w:rsid w:val="00AD611F"/>
    <w:rsid w:val="00AE0E62"/>
    <w:rsid w:val="00AE0F9F"/>
    <w:rsid w:val="00AE1208"/>
    <w:rsid w:val="00AE1451"/>
    <w:rsid w:val="00AE4A6F"/>
    <w:rsid w:val="00AE66B1"/>
    <w:rsid w:val="00B01039"/>
    <w:rsid w:val="00B02049"/>
    <w:rsid w:val="00B02427"/>
    <w:rsid w:val="00B0506F"/>
    <w:rsid w:val="00B05196"/>
    <w:rsid w:val="00B05FBD"/>
    <w:rsid w:val="00B12176"/>
    <w:rsid w:val="00B1362A"/>
    <w:rsid w:val="00B14AD3"/>
    <w:rsid w:val="00B151FA"/>
    <w:rsid w:val="00B227CF"/>
    <w:rsid w:val="00B232ED"/>
    <w:rsid w:val="00B2542A"/>
    <w:rsid w:val="00B30F6A"/>
    <w:rsid w:val="00B31290"/>
    <w:rsid w:val="00B31411"/>
    <w:rsid w:val="00B41970"/>
    <w:rsid w:val="00B453F3"/>
    <w:rsid w:val="00B4555B"/>
    <w:rsid w:val="00B458A2"/>
    <w:rsid w:val="00B46213"/>
    <w:rsid w:val="00B4660D"/>
    <w:rsid w:val="00B50DF3"/>
    <w:rsid w:val="00B51851"/>
    <w:rsid w:val="00B53006"/>
    <w:rsid w:val="00B537EA"/>
    <w:rsid w:val="00B53881"/>
    <w:rsid w:val="00B54B49"/>
    <w:rsid w:val="00B57C6A"/>
    <w:rsid w:val="00B62167"/>
    <w:rsid w:val="00B6554E"/>
    <w:rsid w:val="00B70251"/>
    <w:rsid w:val="00B70F8B"/>
    <w:rsid w:val="00B723B2"/>
    <w:rsid w:val="00B76B78"/>
    <w:rsid w:val="00B84E17"/>
    <w:rsid w:val="00B86637"/>
    <w:rsid w:val="00B91AFA"/>
    <w:rsid w:val="00B947BA"/>
    <w:rsid w:val="00B96CED"/>
    <w:rsid w:val="00BA3093"/>
    <w:rsid w:val="00BA402D"/>
    <w:rsid w:val="00BA4E09"/>
    <w:rsid w:val="00BA5B02"/>
    <w:rsid w:val="00BB7696"/>
    <w:rsid w:val="00BB7DC4"/>
    <w:rsid w:val="00BC022B"/>
    <w:rsid w:val="00BC083A"/>
    <w:rsid w:val="00BC1759"/>
    <w:rsid w:val="00BC2805"/>
    <w:rsid w:val="00BC3991"/>
    <w:rsid w:val="00BC5243"/>
    <w:rsid w:val="00BC534B"/>
    <w:rsid w:val="00BC71CE"/>
    <w:rsid w:val="00BD14FA"/>
    <w:rsid w:val="00BD215F"/>
    <w:rsid w:val="00BD2C94"/>
    <w:rsid w:val="00BD66DF"/>
    <w:rsid w:val="00BE0200"/>
    <w:rsid w:val="00BE27B9"/>
    <w:rsid w:val="00BE350D"/>
    <w:rsid w:val="00BE3AE4"/>
    <w:rsid w:val="00BE40A9"/>
    <w:rsid w:val="00BE5F61"/>
    <w:rsid w:val="00BE6107"/>
    <w:rsid w:val="00BF0FFC"/>
    <w:rsid w:val="00BF3F93"/>
    <w:rsid w:val="00BF43E3"/>
    <w:rsid w:val="00BF722B"/>
    <w:rsid w:val="00BF7603"/>
    <w:rsid w:val="00C01890"/>
    <w:rsid w:val="00C037D9"/>
    <w:rsid w:val="00C0401E"/>
    <w:rsid w:val="00C04AF8"/>
    <w:rsid w:val="00C050B1"/>
    <w:rsid w:val="00C05890"/>
    <w:rsid w:val="00C06D27"/>
    <w:rsid w:val="00C10AF4"/>
    <w:rsid w:val="00C130F9"/>
    <w:rsid w:val="00C139E7"/>
    <w:rsid w:val="00C17677"/>
    <w:rsid w:val="00C17789"/>
    <w:rsid w:val="00C17A17"/>
    <w:rsid w:val="00C218C6"/>
    <w:rsid w:val="00C26DD1"/>
    <w:rsid w:val="00C31180"/>
    <w:rsid w:val="00C32606"/>
    <w:rsid w:val="00C33D94"/>
    <w:rsid w:val="00C3430D"/>
    <w:rsid w:val="00C34DE7"/>
    <w:rsid w:val="00C3573E"/>
    <w:rsid w:val="00C41A9C"/>
    <w:rsid w:val="00C446C3"/>
    <w:rsid w:val="00C44C95"/>
    <w:rsid w:val="00C5110B"/>
    <w:rsid w:val="00C53BF1"/>
    <w:rsid w:val="00C56946"/>
    <w:rsid w:val="00C57E5C"/>
    <w:rsid w:val="00C60D06"/>
    <w:rsid w:val="00C62187"/>
    <w:rsid w:val="00C65A66"/>
    <w:rsid w:val="00C66084"/>
    <w:rsid w:val="00C7275E"/>
    <w:rsid w:val="00C742D5"/>
    <w:rsid w:val="00C84A18"/>
    <w:rsid w:val="00C86461"/>
    <w:rsid w:val="00C86DDF"/>
    <w:rsid w:val="00C92906"/>
    <w:rsid w:val="00C97EEA"/>
    <w:rsid w:val="00CA0B1A"/>
    <w:rsid w:val="00CA121C"/>
    <w:rsid w:val="00CA232A"/>
    <w:rsid w:val="00CA2A82"/>
    <w:rsid w:val="00CA48FF"/>
    <w:rsid w:val="00CA7067"/>
    <w:rsid w:val="00CB06F6"/>
    <w:rsid w:val="00CB3303"/>
    <w:rsid w:val="00CB5CE9"/>
    <w:rsid w:val="00CC099F"/>
    <w:rsid w:val="00CC3D02"/>
    <w:rsid w:val="00CC486E"/>
    <w:rsid w:val="00CC4B50"/>
    <w:rsid w:val="00CC4E0B"/>
    <w:rsid w:val="00CD22B6"/>
    <w:rsid w:val="00CE2827"/>
    <w:rsid w:val="00CE4E0B"/>
    <w:rsid w:val="00CF06EE"/>
    <w:rsid w:val="00CF11EA"/>
    <w:rsid w:val="00CF22C8"/>
    <w:rsid w:val="00D00F20"/>
    <w:rsid w:val="00D0135D"/>
    <w:rsid w:val="00D01658"/>
    <w:rsid w:val="00D0206C"/>
    <w:rsid w:val="00D02D74"/>
    <w:rsid w:val="00D03E46"/>
    <w:rsid w:val="00D06F7D"/>
    <w:rsid w:val="00D0702F"/>
    <w:rsid w:val="00D115E7"/>
    <w:rsid w:val="00D11FC0"/>
    <w:rsid w:val="00D12094"/>
    <w:rsid w:val="00D161DB"/>
    <w:rsid w:val="00D22DBB"/>
    <w:rsid w:val="00D22FE0"/>
    <w:rsid w:val="00D23946"/>
    <w:rsid w:val="00D24725"/>
    <w:rsid w:val="00D25798"/>
    <w:rsid w:val="00D25F99"/>
    <w:rsid w:val="00D2609C"/>
    <w:rsid w:val="00D30BEB"/>
    <w:rsid w:val="00D31378"/>
    <w:rsid w:val="00D31D33"/>
    <w:rsid w:val="00D3339A"/>
    <w:rsid w:val="00D352B0"/>
    <w:rsid w:val="00D35900"/>
    <w:rsid w:val="00D4040F"/>
    <w:rsid w:val="00D40E91"/>
    <w:rsid w:val="00D42367"/>
    <w:rsid w:val="00D436E8"/>
    <w:rsid w:val="00D43C18"/>
    <w:rsid w:val="00D45CF3"/>
    <w:rsid w:val="00D46C95"/>
    <w:rsid w:val="00D51958"/>
    <w:rsid w:val="00D55C0B"/>
    <w:rsid w:val="00D641A3"/>
    <w:rsid w:val="00D71C51"/>
    <w:rsid w:val="00D734E5"/>
    <w:rsid w:val="00D76471"/>
    <w:rsid w:val="00D774C8"/>
    <w:rsid w:val="00D77A50"/>
    <w:rsid w:val="00D817FD"/>
    <w:rsid w:val="00D826FF"/>
    <w:rsid w:val="00D827D9"/>
    <w:rsid w:val="00D90C36"/>
    <w:rsid w:val="00D90F02"/>
    <w:rsid w:val="00D9304B"/>
    <w:rsid w:val="00D9372F"/>
    <w:rsid w:val="00D942B5"/>
    <w:rsid w:val="00D97627"/>
    <w:rsid w:val="00DA233B"/>
    <w:rsid w:val="00DB2252"/>
    <w:rsid w:val="00DB63C0"/>
    <w:rsid w:val="00DB7E63"/>
    <w:rsid w:val="00DC1428"/>
    <w:rsid w:val="00DC60DC"/>
    <w:rsid w:val="00DD06E9"/>
    <w:rsid w:val="00DD317D"/>
    <w:rsid w:val="00DD5166"/>
    <w:rsid w:val="00DD7A74"/>
    <w:rsid w:val="00DE1724"/>
    <w:rsid w:val="00DE2590"/>
    <w:rsid w:val="00DE39CE"/>
    <w:rsid w:val="00DE47AF"/>
    <w:rsid w:val="00DE6E11"/>
    <w:rsid w:val="00DE74E7"/>
    <w:rsid w:val="00DE76F0"/>
    <w:rsid w:val="00DE7BDE"/>
    <w:rsid w:val="00DF130D"/>
    <w:rsid w:val="00DF1974"/>
    <w:rsid w:val="00E02A4B"/>
    <w:rsid w:val="00E0418D"/>
    <w:rsid w:val="00E05233"/>
    <w:rsid w:val="00E05421"/>
    <w:rsid w:val="00E063C7"/>
    <w:rsid w:val="00E11603"/>
    <w:rsid w:val="00E12FE7"/>
    <w:rsid w:val="00E131BD"/>
    <w:rsid w:val="00E17E1C"/>
    <w:rsid w:val="00E20813"/>
    <w:rsid w:val="00E2488B"/>
    <w:rsid w:val="00E27609"/>
    <w:rsid w:val="00E309BE"/>
    <w:rsid w:val="00E3279C"/>
    <w:rsid w:val="00E32AA6"/>
    <w:rsid w:val="00E35DA1"/>
    <w:rsid w:val="00E4138F"/>
    <w:rsid w:val="00E44992"/>
    <w:rsid w:val="00E522A7"/>
    <w:rsid w:val="00E538E9"/>
    <w:rsid w:val="00E53CB3"/>
    <w:rsid w:val="00E54DF9"/>
    <w:rsid w:val="00E55C31"/>
    <w:rsid w:val="00E625D2"/>
    <w:rsid w:val="00E6482A"/>
    <w:rsid w:val="00E661E9"/>
    <w:rsid w:val="00E700C0"/>
    <w:rsid w:val="00E7037F"/>
    <w:rsid w:val="00E73BFB"/>
    <w:rsid w:val="00E83002"/>
    <w:rsid w:val="00E86A86"/>
    <w:rsid w:val="00E86E0F"/>
    <w:rsid w:val="00E87470"/>
    <w:rsid w:val="00E87A5E"/>
    <w:rsid w:val="00E909A0"/>
    <w:rsid w:val="00E953F3"/>
    <w:rsid w:val="00EA3077"/>
    <w:rsid w:val="00EA46EC"/>
    <w:rsid w:val="00EA64B4"/>
    <w:rsid w:val="00EA6BF6"/>
    <w:rsid w:val="00EB19C2"/>
    <w:rsid w:val="00EB3124"/>
    <w:rsid w:val="00EB321D"/>
    <w:rsid w:val="00EB36DA"/>
    <w:rsid w:val="00EB4F7C"/>
    <w:rsid w:val="00EC2F83"/>
    <w:rsid w:val="00EC4DFD"/>
    <w:rsid w:val="00EC7952"/>
    <w:rsid w:val="00ED328F"/>
    <w:rsid w:val="00ED4045"/>
    <w:rsid w:val="00ED4134"/>
    <w:rsid w:val="00ED69D8"/>
    <w:rsid w:val="00ED7F12"/>
    <w:rsid w:val="00EE1DCC"/>
    <w:rsid w:val="00EE5056"/>
    <w:rsid w:val="00EE5D9B"/>
    <w:rsid w:val="00EE6993"/>
    <w:rsid w:val="00EE785E"/>
    <w:rsid w:val="00EF3493"/>
    <w:rsid w:val="00EF4533"/>
    <w:rsid w:val="00EF496F"/>
    <w:rsid w:val="00EF599D"/>
    <w:rsid w:val="00F00D80"/>
    <w:rsid w:val="00F01452"/>
    <w:rsid w:val="00F0684D"/>
    <w:rsid w:val="00F10DE1"/>
    <w:rsid w:val="00F12FA6"/>
    <w:rsid w:val="00F152D9"/>
    <w:rsid w:val="00F17C46"/>
    <w:rsid w:val="00F2026C"/>
    <w:rsid w:val="00F25FC9"/>
    <w:rsid w:val="00F264D6"/>
    <w:rsid w:val="00F30692"/>
    <w:rsid w:val="00F31501"/>
    <w:rsid w:val="00F324F9"/>
    <w:rsid w:val="00F32DA2"/>
    <w:rsid w:val="00F32DA3"/>
    <w:rsid w:val="00F32E55"/>
    <w:rsid w:val="00F32F10"/>
    <w:rsid w:val="00F35657"/>
    <w:rsid w:val="00F37BFC"/>
    <w:rsid w:val="00F403D8"/>
    <w:rsid w:val="00F433C4"/>
    <w:rsid w:val="00F45A6B"/>
    <w:rsid w:val="00F4634F"/>
    <w:rsid w:val="00F5145B"/>
    <w:rsid w:val="00F52445"/>
    <w:rsid w:val="00F52F22"/>
    <w:rsid w:val="00F52FFC"/>
    <w:rsid w:val="00F549F8"/>
    <w:rsid w:val="00F56740"/>
    <w:rsid w:val="00F57AFC"/>
    <w:rsid w:val="00F671BD"/>
    <w:rsid w:val="00F70EA2"/>
    <w:rsid w:val="00F71B88"/>
    <w:rsid w:val="00F72767"/>
    <w:rsid w:val="00F72A74"/>
    <w:rsid w:val="00F74D72"/>
    <w:rsid w:val="00F778EC"/>
    <w:rsid w:val="00F77B2A"/>
    <w:rsid w:val="00F80A34"/>
    <w:rsid w:val="00F84298"/>
    <w:rsid w:val="00F859AB"/>
    <w:rsid w:val="00F8629A"/>
    <w:rsid w:val="00F87474"/>
    <w:rsid w:val="00F87972"/>
    <w:rsid w:val="00F924B2"/>
    <w:rsid w:val="00F93BE1"/>
    <w:rsid w:val="00F94C89"/>
    <w:rsid w:val="00F97111"/>
    <w:rsid w:val="00F97282"/>
    <w:rsid w:val="00F97CB3"/>
    <w:rsid w:val="00FA06C9"/>
    <w:rsid w:val="00FA2469"/>
    <w:rsid w:val="00FA69D1"/>
    <w:rsid w:val="00FA740A"/>
    <w:rsid w:val="00FB13A5"/>
    <w:rsid w:val="00FB24F8"/>
    <w:rsid w:val="00FB3F3D"/>
    <w:rsid w:val="00FC215E"/>
    <w:rsid w:val="00FC2ACA"/>
    <w:rsid w:val="00FC3900"/>
    <w:rsid w:val="00FC6DAB"/>
    <w:rsid w:val="00FD0A3D"/>
    <w:rsid w:val="00FD27B6"/>
    <w:rsid w:val="00FD4C36"/>
    <w:rsid w:val="00FD5208"/>
    <w:rsid w:val="00FE2D9F"/>
    <w:rsid w:val="00FE2E59"/>
    <w:rsid w:val="00FE3385"/>
    <w:rsid w:val="00FE53F0"/>
    <w:rsid w:val="00FF0939"/>
    <w:rsid w:val="00FF2279"/>
    <w:rsid w:val="00FF4256"/>
    <w:rsid w:val="00FF6312"/>
    <w:rsid w:val="00FF6ADD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916B86"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16B86"/>
    <w:pPr>
      <w:keepNext/>
      <w:tabs>
        <w:tab w:val="left" w:pos="142"/>
      </w:tabs>
      <w:spacing w:before="28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rsid w:val="00916B86"/>
    <w:pPr>
      <w:keepNext/>
      <w:spacing w:before="40" w:line="160" w:lineRule="exact"/>
      <w:jc w:val="center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rsid w:val="00916B86"/>
    <w:pPr>
      <w:keepNext/>
      <w:tabs>
        <w:tab w:val="left" w:pos="142"/>
      </w:tabs>
      <w:spacing w:before="20" w:line="138" w:lineRule="exact"/>
      <w:outlineLvl w:val="3"/>
    </w:pPr>
    <w:rPr>
      <w:rFonts w:ascii="Arial" w:hAnsi="Arial"/>
      <w:b/>
      <w:color w:val="000000"/>
      <w:spacing w:val="-2"/>
      <w:sz w:val="14"/>
    </w:rPr>
  </w:style>
  <w:style w:type="paragraph" w:styleId="5">
    <w:name w:val="heading 5"/>
    <w:basedOn w:val="a"/>
    <w:next w:val="a"/>
    <w:link w:val="50"/>
    <w:qFormat/>
    <w:rsid w:val="00185B5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16B8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6B86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16B86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16B86"/>
    <w:rPr>
      <w:rFonts w:ascii="Arial" w:eastAsia="Times New Roman" w:hAnsi="Arial" w:cs="Times New Roman"/>
      <w:b/>
      <w:color w:val="000000"/>
      <w:spacing w:val="-2"/>
      <w:sz w:val="14"/>
      <w:szCs w:val="20"/>
      <w:lang w:eastAsia="ru-RU"/>
    </w:rPr>
  </w:style>
  <w:style w:type="paragraph" w:styleId="a3">
    <w:name w:val="footnote text"/>
    <w:basedOn w:val="a"/>
    <w:link w:val="a4"/>
    <w:semiHidden/>
    <w:rsid w:val="00916B86"/>
  </w:style>
  <w:style w:type="character" w:customStyle="1" w:styleId="a4">
    <w:name w:val="Текст сноски Знак"/>
    <w:basedOn w:val="a0"/>
    <w:link w:val="a3"/>
    <w:semiHidden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16B86"/>
    <w:rPr>
      <w:vertAlign w:val="superscript"/>
    </w:rPr>
  </w:style>
  <w:style w:type="paragraph" w:styleId="a6">
    <w:name w:val="endnote text"/>
    <w:basedOn w:val="a"/>
    <w:link w:val="a7"/>
    <w:semiHidden/>
    <w:rsid w:val="00916B86"/>
  </w:style>
  <w:style w:type="character" w:customStyle="1" w:styleId="a7">
    <w:name w:val="Текст концевой сноски Знак"/>
    <w:basedOn w:val="a0"/>
    <w:link w:val="a6"/>
    <w:semiHidden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semiHidden/>
    <w:rsid w:val="00916B86"/>
    <w:rPr>
      <w:vertAlign w:val="superscript"/>
    </w:rPr>
  </w:style>
  <w:style w:type="paragraph" w:styleId="a9">
    <w:name w:val="header"/>
    <w:basedOn w:val="a"/>
    <w:link w:val="aa"/>
    <w:rsid w:val="00916B8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16B86"/>
  </w:style>
  <w:style w:type="paragraph" w:styleId="ac">
    <w:name w:val="footer"/>
    <w:basedOn w:val="a"/>
    <w:link w:val="ad"/>
    <w:rsid w:val="00916B86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916B86"/>
    <w:pPr>
      <w:jc w:val="center"/>
    </w:pPr>
    <w:rPr>
      <w:rFonts w:ascii="Arial" w:hAnsi="Arial"/>
      <w:b/>
      <w:caps/>
      <w:sz w:val="16"/>
    </w:rPr>
  </w:style>
  <w:style w:type="character" w:customStyle="1" w:styleId="af">
    <w:name w:val="Основной текст Знак"/>
    <w:basedOn w:val="a0"/>
    <w:link w:val="ae"/>
    <w:rsid w:val="00916B86"/>
    <w:rPr>
      <w:rFonts w:ascii="Arial" w:eastAsia="Times New Roman" w:hAnsi="Arial" w:cs="Times New Roman"/>
      <w:b/>
      <w:caps/>
      <w:sz w:val="16"/>
      <w:szCs w:val="20"/>
      <w:lang w:eastAsia="ru-RU"/>
    </w:rPr>
  </w:style>
  <w:style w:type="paragraph" w:styleId="af0">
    <w:name w:val="Body Text Indent"/>
    <w:basedOn w:val="a"/>
    <w:link w:val="af1"/>
    <w:rsid w:val="00916B86"/>
    <w:pPr>
      <w:spacing w:line="260" w:lineRule="exact"/>
      <w:ind w:firstLine="284"/>
      <w:jc w:val="both"/>
    </w:pPr>
    <w:rPr>
      <w:rFonts w:ascii="Arial" w:hAnsi="Arial"/>
      <w:sz w:val="16"/>
    </w:rPr>
  </w:style>
  <w:style w:type="character" w:customStyle="1" w:styleId="af1">
    <w:name w:val="Основной текст с отступом Знак"/>
    <w:basedOn w:val="a0"/>
    <w:link w:val="af0"/>
    <w:rsid w:val="00916B86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12">
    <w:name w:val="Обычный1"/>
    <w:rsid w:val="00916B8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2">
    <w:name w:val="Normal (Web)"/>
    <w:basedOn w:val="a"/>
    <w:rsid w:val="00916B86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писок 1"/>
    <w:basedOn w:val="a"/>
    <w:rsid w:val="00916B86"/>
    <w:pPr>
      <w:numPr>
        <w:numId w:val="8"/>
      </w:numPr>
      <w:spacing w:before="120" w:after="120"/>
      <w:jc w:val="both"/>
    </w:pPr>
    <w:rPr>
      <w:sz w:val="28"/>
    </w:rPr>
  </w:style>
  <w:style w:type="paragraph" w:styleId="21">
    <w:name w:val="Body Text 2"/>
    <w:basedOn w:val="a"/>
    <w:link w:val="22"/>
    <w:rsid w:val="00916B86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16B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alloon Text"/>
    <w:basedOn w:val="a"/>
    <w:link w:val="af4"/>
    <w:uiPriority w:val="99"/>
    <w:unhideWhenUsed/>
    <w:rsid w:val="00916B8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916B86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E131BD"/>
    <w:pPr>
      <w:ind w:left="720"/>
      <w:contextualSpacing/>
    </w:pPr>
  </w:style>
  <w:style w:type="table" w:styleId="af6">
    <w:name w:val="Table Grid"/>
    <w:basedOn w:val="a1"/>
    <w:uiPriority w:val="59"/>
    <w:rsid w:val="00276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185B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916B86"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16B86"/>
    <w:pPr>
      <w:keepNext/>
      <w:tabs>
        <w:tab w:val="left" w:pos="142"/>
      </w:tabs>
      <w:spacing w:before="28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rsid w:val="00916B86"/>
    <w:pPr>
      <w:keepNext/>
      <w:spacing w:before="40" w:line="160" w:lineRule="exact"/>
      <w:jc w:val="center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rsid w:val="00916B86"/>
    <w:pPr>
      <w:keepNext/>
      <w:tabs>
        <w:tab w:val="left" w:pos="142"/>
      </w:tabs>
      <w:spacing w:before="20" w:line="138" w:lineRule="exact"/>
      <w:outlineLvl w:val="3"/>
    </w:pPr>
    <w:rPr>
      <w:rFonts w:ascii="Arial" w:hAnsi="Arial"/>
      <w:b/>
      <w:color w:val="000000"/>
      <w:spacing w:val="-2"/>
      <w:sz w:val="14"/>
    </w:rPr>
  </w:style>
  <w:style w:type="paragraph" w:styleId="5">
    <w:name w:val="heading 5"/>
    <w:basedOn w:val="a"/>
    <w:next w:val="a"/>
    <w:link w:val="50"/>
    <w:qFormat/>
    <w:rsid w:val="00185B5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16B8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6B86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16B86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16B86"/>
    <w:rPr>
      <w:rFonts w:ascii="Arial" w:eastAsia="Times New Roman" w:hAnsi="Arial" w:cs="Times New Roman"/>
      <w:b/>
      <w:color w:val="000000"/>
      <w:spacing w:val="-2"/>
      <w:sz w:val="14"/>
      <w:szCs w:val="20"/>
      <w:lang w:eastAsia="ru-RU"/>
    </w:rPr>
  </w:style>
  <w:style w:type="paragraph" w:styleId="a3">
    <w:name w:val="footnote text"/>
    <w:basedOn w:val="a"/>
    <w:link w:val="a4"/>
    <w:semiHidden/>
    <w:rsid w:val="00916B86"/>
  </w:style>
  <w:style w:type="character" w:customStyle="1" w:styleId="a4">
    <w:name w:val="Текст сноски Знак"/>
    <w:basedOn w:val="a0"/>
    <w:link w:val="a3"/>
    <w:semiHidden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16B86"/>
    <w:rPr>
      <w:vertAlign w:val="superscript"/>
    </w:rPr>
  </w:style>
  <w:style w:type="paragraph" w:styleId="a6">
    <w:name w:val="endnote text"/>
    <w:basedOn w:val="a"/>
    <w:link w:val="a7"/>
    <w:semiHidden/>
    <w:rsid w:val="00916B86"/>
  </w:style>
  <w:style w:type="character" w:customStyle="1" w:styleId="a7">
    <w:name w:val="Текст концевой сноски Знак"/>
    <w:basedOn w:val="a0"/>
    <w:link w:val="a6"/>
    <w:semiHidden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semiHidden/>
    <w:rsid w:val="00916B86"/>
    <w:rPr>
      <w:vertAlign w:val="superscript"/>
    </w:rPr>
  </w:style>
  <w:style w:type="paragraph" w:styleId="a9">
    <w:name w:val="header"/>
    <w:basedOn w:val="a"/>
    <w:link w:val="aa"/>
    <w:rsid w:val="00916B8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16B86"/>
  </w:style>
  <w:style w:type="paragraph" w:styleId="ac">
    <w:name w:val="footer"/>
    <w:basedOn w:val="a"/>
    <w:link w:val="ad"/>
    <w:rsid w:val="00916B86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916B86"/>
    <w:pPr>
      <w:jc w:val="center"/>
    </w:pPr>
    <w:rPr>
      <w:rFonts w:ascii="Arial" w:hAnsi="Arial"/>
      <w:b/>
      <w:caps/>
      <w:sz w:val="16"/>
    </w:rPr>
  </w:style>
  <w:style w:type="character" w:customStyle="1" w:styleId="af">
    <w:name w:val="Основной текст Знак"/>
    <w:basedOn w:val="a0"/>
    <w:link w:val="ae"/>
    <w:rsid w:val="00916B86"/>
    <w:rPr>
      <w:rFonts w:ascii="Arial" w:eastAsia="Times New Roman" w:hAnsi="Arial" w:cs="Times New Roman"/>
      <w:b/>
      <w:caps/>
      <w:sz w:val="16"/>
      <w:szCs w:val="20"/>
      <w:lang w:eastAsia="ru-RU"/>
    </w:rPr>
  </w:style>
  <w:style w:type="paragraph" w:styleId="af0">
    <w:name w:val="Body Text Indent"/>
    <w:basedOn w:val="a"/>
    <w:link w:val="af1"/>
    <w:rsid w:val="00916B86"/>
    <w:pPr>
      <w:spacing w:line="260" w:lineRule="exact"/>
      <w:ind w:firstLine="284"/>
      <w:jc w:val="both"/>
    </w:pPr>
    <w:rPr>
      <w:rFonts w:ascii="Arial" w:hAnsi="Arial"/>
      <w:sz w:val="16"/>
    </w:rPr>
  </w:style>
  <w:style w:type="character" w:customStyle="1" w:styleId="af1">
    <w:name w:val="Основной текст с отступом Знак"/>
    <w:basedOn w:val="a0"/>
    <w:link w:val="af0"/>
    <w:rsid w:val="00916B86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12">
    <w:name w:val="Обычный1"/>
    <w:rsid w:val="00916B8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2">
    <w:name w:val="Normal (Web)"/>
    <w:basedOn w:val="a"/>
    <w:rsid w:val="00916B86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писок 1"/>
    <w:basedOn w:val="a"/>
    <w:rsid w:val="00916B86"/>
    <w:pPr>
      <w:numPr>
        <w:numId w:val="8"/>
      </w:numPr>
      <w:spacing w:before="120" w:after="120"/>
      <w:jc w:val="both"/>
    </w:pPr>
    <w:rPr>
      <w:sz w:val="28"/>
    </w:rPr>
  </w:style>
  <w:style w:type="paragraph" w:styleId="21">
    <w:name w:val="Body Text 2"/>
    <w:basedOn w:val="a"/>
    <w:link w:val="22"/>
    <w:rsid w:val="00916B86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16B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alloon Text"/>
    <w:basedOn w:val="a"/>
    <w:link w:val="af4"/>
    <w:uiPriority w:val="99"/>
    <w:unhideWhenUsed/>
    <w:rsid w:val="00916B8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916B86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E131BD"/>
    <w:pPr>
      <w:ind w:left="720"/>
      <w:contextualSpacing/>
    </w:pPr>
  </w:style>
  <w:style w:type="table" w:styleId="af6">
    <w:name w:val="Table Grid"/>
    <w:basedOn w:val="a1"/>
    <w:uiPriority w:val="59"/>
    <w:rsid w:val="00276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185B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2A209-B461-4CF7-A779-602D624B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Летицкая Екатерина Владимировна</dc:creator>
  <cp:lastModifiedBy>Новикова Ольга Евгеньевна</cp:lastModifiedBy>
  <cp:revision>21</cp:revision>
  <cp:lastPrinted>2023-02-03T10:06:00Z</cp:lastPrinted>
  <dcterms:created xsi:type="dcterms:W3CDTF">2023-07-11T11:42:00Z</dcterms:created>
  <dcterms:modified xsi:type="dcterms:W3CDTF">2024-12-25T07:16:00Z</dcterms:modified>
</cp:coreProperties>
</file>