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11" w:rsidRPr="003428D3" w:rsidRDefault="001F4311" w:rsidP="001F4311">
      <w:pPr>
        <w:pageBreakBefore/>
        <w:spacing w:after="120"/>
        <w:jc w:val="center"/>
        <w:rPr>
          <w:rFonts w:ascii="Arial" w:hAnsi="Arial"/>
          <w:b/>
          <w:caps/>
          <w:color w:val="000000"/>
          <w:sz w:val="16"/>
        </w:rPr>
      </w:pPr>
      <w:r w:rsidRPr="003428D3">
        <w:rPr>
          <w:rFonts w:ascii="Arial" w:hAnsi="Arial"/>
          <w:b/>
          <w:caps/>
          <w:color w:val="000000"/>
          <w:sz w:val="16"/>
        </w:rPr>
        <w:t>3.1. Численность РАБОЧЕЙ СИЛЫ</w:t>
      </w:r>
    </w:p>
    <w:tbl>
      <w:tblPr>
        <w:tblW w:w="6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680"/>
        <w:gridCol w:w="794"/>
        <w:gridCol w:w="851"/>
        <w:gridCol w:w="851"/>
        <w:gridCol w:w="1304"/>
      </w:tblGrid>
      <w:tr w:rsidR="001F4311" w:rsidRPr="004C5652" w:rsidTr="002969DE">
        <w:trPr>
          <w:cantSplit/>
        </w:trPr>
        <w:tc>
          <w:tcPr>
            <w:tcW w:w="2151" w:type="dxa"/>
            <w:vMerge w:val="restart"/>
            <w:tcBorders>
              <w:top w:val="single" w:sz="6" w:space="0" w:color="auto"/>
            </w:tcBorders>
            <w:vAlign w:val="bottom"/>
          </w:tcPr>
          <w:p w:rsidR="001F4311" w:rsidRPr="004C5652" w:rsidRDefault="001F4311" w:rsidP="002969DE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311" w:rsidRPr="004C5652" w:rsidRDefault="001F4311" w:rsidP="002969DE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4C5652">
              <w:rPr>
                <w:rFonts w:ascii="Arial" w:hAnsi="Arial"/>
                <w:color w:val="000000" w:themeColor="text1"/>
                <w:sz w:val="12"/>
              </w:rPr>
              <w:t>Год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F4311" w:rsidRPr="004C5652" w:rsidRDefault="001F4311" w:rsidP="002969DE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4C5652">
              <w:rPr>
                <w:rFonts w:ascii="Arial" w:hAnsi="Arial"/>
                <w:color w:val="000000" w:themeColor="text1"/>
                <w:sz w:val="12"/>
              </w:rPr>
              <w:t xml:space="preserve">Всего, </w:t>
            </w:r>
            <w:r w:rsidRPr="004C5652">
              <w:rPr>
                <w:rFonts w:ascii="Arial" w:hAnsi="Arial"/>
                <w:color w:val="000000" w:themeColor="text1"/>
                <w:sz w:val="12"/>
              </w:rPr>
              <w:br/>
              <w:t>тыс. человек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1F4311" w:rsidRPr="004C5652" w:rsidRDefault="001F4311" w:rsidP="002969DE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4C5652">
              <w:rPr>
                <w:rFonts w:ascii="Arial" w:hAnsi="Arial"/>
                <w:color w:val="000000" w:themeColor="text1"/>
                <w:sz w:val="12"/>
              </w:rPr>
              <w:t>в том числе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F4311" w:rsidRPr="004C5652" w:rsidRDefault="001F4311" w:rsidP="002969DE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4C5652">
              <w:rPr>
                <w:rFonts w:ascii="Arial" w:hAnsi="Arial"/>
                <w:color w:val="000000" w:themeColor="text1"/>
                <w:sz w:val="12"/>
              </w:rPr>
              <w:t>Удельный вес числе</w:t>
            </w:r>
            <w:r w:rsidRPr="004C5652">
              <w:rPr>
                <w:rFonts w:ascii="Arial" w:hAnsi="Arial"/>
                <w:color w:val="000000" w:themeColor="text1"/>
                <w:sz w:val="12"/>
              </w:rPr>
              <w:t>н</w:t>
            </w:r>
            <w:r w:rsidRPr="004C5652">
              <w:rPr>
                <w:rFonts w:ascii="Arial" w:hAnsi="Arial"/>
                <w:color w:val="000000" w:themeColor="text1"/>
                <w:sz w:val="12"/>
              </w:rPr>
              <w:t xml:space="preserve">ности рабочей силы </w:t>
            </w:r>
            <w:r w:rsidRPr="004C5652">
              <w:rPr>
                <w:rFonts w:ascii="Arial" w:hAnsi="Arial"/>
                <w:color w:val="000000" w:themeColor="text1"/>
                <w:sz w:val="12"/>
              </w:rPr>
              <w:br/>
              <w:t xml:space="preserve">в общей численности </w:t>
            </w:r>
            <w:r w:rsidRPr="004C5652">
              <w:rPr>
                <w:rFonts w:ascii="Arial" w:hAnsi="Arial" w:cs="Arial"/>
                <w:color w:val="000000" w:themeColor="text1"/>
                <w:sz w:val="12"/>
                <w:szCs w:val="12"/>
              </w:rPr>
              <w:t>трудоспособного</w:t>
            </w:r>
            <w:r w:rsidRPr="004C5652">
              <w:rPr>
                <w:rFonts w:ascii="Arial" w:hAnsi="Arial"/>
                <w:color w:val="000000" w:themeColor="text1"/>
                <w:sz w:val="12"/>
              </w:rPr>
              <w:t xml:space="preserve"> населения, процентов</w:t>
            </w:r>
          </w:p>
        </w:tc>
      </w:tr>
      <w:tr w:rsidR="001F4311" w:rsidRPr="004C5652" w:rsidTr="002969DE">
        <w:trPr>
          <w:cantSplit/>
        </w:trPr>
        <w:tc>
          <w:tcPr>
            <w:tcW w:w="2151" w:type="dxa"/>
            <w:vMerge/>
            <w:tcBorders>
              <w:bottom w:val="single" w:sz="6" w:space="0" w:color="auto"/>
            </w:tcBorders>
            <w:vAlign w:val="bottom"/>
          </w:tcPr>
          <w:p w:rsidR="001F4311" w:rsidRPr="004C5652" w:rsidRDefault="001F4311" w:rsidP="002969DE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311" w:rsidRPr="004C5652" w:rsidRDefault="001F4311" w:rsidP="002969DE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F4311" w:rsidRPr="004C5652" w:rsidRDefault="001F4311" w:rsidP="002969DE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F4311" w:rsidRPr="004C5652" w:rsidRDefault="001F4311" w:rsidP="002969DE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4C5652">
              <w:rPr>
                <w:rFonts w:ascii="Arial" w:hAnsi="Arial"/>
                <w:color w:val="000000" w:themeColor="text1"/>
                <w:sz w:val="12"/>
              </w:rPr>
              <w:t>мужчины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F4311" w:rsidRPr="004C5652" w:rsidRDefault="001F4311" w:rsidP="002969DE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4C5652">
              <w:rPr>
                <w:rFonts w:ascii="Arial" w:hAnsi="Arial"/>
                <w:color w:val="000000" w:themeColor="text1"/>
                <w:sz w:val="12"/>
              </w:rPr>
              <w:t>женщины</w:t>
            </w:r>
          </w:p>
        </w:tc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F4311" w:rsidRPr="004C5652" w:rsidRDefault="001F4311" w:rsidP="002969DE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pStyle w:val="1"/>
              <w:spacing w:before="66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74</w:t>
            </w:r>
            <w:r w:rsidRPr="001F431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1F4311">
              <w:rPr>
                <w:rFonts w:ascii="Arial" w:hAnsi="Arial" w:cs="Arial"/>
                <w:sz w:val="14"/>
                <w:szCs w:val="14"/>
              </w:rPr>
              <w:t>923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38</w:t>
            </w:r>
            <w:r w:rsidRPr="001F431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1F4311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36</w:t>
            </w:r>
            <w:r w:rsidRPr="001F431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1F4311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</w:t>
            </w:r>
            <w:r w:rsidRPr="001F4311">
              <w:rPr>
                <w:rFonts w:ascii="Arial" w:eastAsia="Arial Unicode MS" w:hAnsi="Arial" w:cs="Arial"/>
                <w:sz w:val="14"/>
                <w:szCs w:val="14"/>
              </w:rPr>
              <w:t>2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spacing w:before="66" w:line="140" w:lineRule="exac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75</w:t>
            </w:r>
            <w:r w:rsidRPr="001F431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1F4311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38</w:t>
            </w:r>
            <w:r w:rsidRPr="001F431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1F4311">
              <w:rPr>
                <w:rFonts w:ascii="Arial" w:hAnsi="Arial" w:cs="Arial"/>
                <w:sz w:val="14"/>
                <w:szCs w:val="14"/>
              </w:rPr>
              <w:t>729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36</w:t>
            </w:r>
            <w:r w:rsidRPr="001F4311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1F4311">
              <w:rPr>
                <w:rFonts w:ascii="Arial" w:hAnsi="Arial" w:cs="Arial"/>
                <w:sz w:val="14"/>
                <w:szCs w:val="14"/>
              </w:rPr>
              <w:t>621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62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spacing w:before="66" w:line="140" w:lineRule="exac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Европа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Австрия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4 590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2 441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2 149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61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Беларусь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5 047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2 521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2 526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67</w:t>
            </w:r>
            <w:r w:rsidRPr="001F431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pStyle w:val="af5"/>
              <w:tabs>
                <w:tab w:val="left" w:pos="142"/>
              </w:tabs>
              <w:spacing w:before="66" w:line="140" w:lineRule="exact"/>
              <w:rPr>
                <w:rFonts w:cs="Arial"/>
                <w:color w:val="000000" w:themeColor="text1"/>
                <w:szCs w:val="14"/>
              </w:rPr>
            </w:pPr>
            <w:r w:rsidRPr="001F4311">
              <w:rPr>
                <w:rFonts w:cs="Arial"/>
                <w:color w:val="000000" w:themeColor="text1"/>
                <w:szCs w:val="14"/>
              </w:rPr>
              <w:tab/>
              <w:t>Бельгия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5 178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2 758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2 420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55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Болгария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3 248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1 744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1 503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55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Венгрия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4 838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2 576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2 262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60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Германия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43 036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22 996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20 040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61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pStyle w:val="af5"/>
              <w:tabs>
                <w:tab w:val="left" w:pos="142"/>
              </w:tabs>
              <w:spacing w:before="66" w:line="140" w:lineRule="exact"/>
              <w:rPr>
                <w:rFonts w:cs="Arial"/>
                <w:color w:val="000000" w:themeColor="text1"/>
                <w:szCs w:val="14"/>
              </w:rPr>
            </w:pPr>
            <w:r w:rsidRPr="001F4311">
              <w:rPr>
                <w:rFonts w:cs="Arial"/>
                <w:color w:val="000000" w:themeColor="text1"/>
                <w:szCs w:val="14"/>
              </w:rPr>
              <w:tab/>
              <w:t>Греция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4 606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2 561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2 045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51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Дания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3 062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1 624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1 438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63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Ирландия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2 547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1 362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1 185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63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Испания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23 203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12 251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10 953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58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Италия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24 921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14 280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10 641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49</w:t>
            </w:r>
          </w:p>
        </w:tc>
        <w:bookmarkStart w:id="0" w:name="_GoBack"/>
        <w:bookmarkEnd w:id="0"/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Латвия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940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474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60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Литва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1 473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744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729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62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ind w:left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>Люксембург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62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Нидерланды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9 690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5 112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4 578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67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Норвегия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2 924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1 551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1 373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67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Польша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17 236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9 433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7 803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57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Португалия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5 151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2 591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2 560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58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Республика Молдова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872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41</w:t>
            </w:r>
            <w:r w:rsidRPr="001F431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Румыния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8 215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4 807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3 408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51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Северная Македония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940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54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Сербия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3 355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1 847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1 508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57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Словакия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2 748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1 457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1 291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61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Словения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1 020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551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59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 xml:space="preserve">Соединенное Королевство </w:t>
            </w: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   (Великобритания)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33 962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17 944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16 019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63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Украина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17 405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9 112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8 293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55</w:t>
            </w:r>
            <w:r w:rsidRPr="001F431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Финляндия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2 785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1 458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1 327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60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Франция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30 093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15 384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14 709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56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Чехия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5 364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2 986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2 378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60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pStyle w:val="af5"/>
              <w:tabs>
                <w:tab w:val="left" w:pos="142"/>
              </w:tabs>
              <w:spacing w:before="66" w:line="140" w:lineRule="exact"/>
              <w:rPr>
                <w:rFonts w:cs="Arial"/>
                <w:color w:val="000000" w:themeColor="text1"/>
                <w:szCs w:val="14"/>
              </w:rPr>
            </w:pPr>
            <w:r w:rsidRPr="001F4311">
              <w:rPr>
                <w:rFonts w:cs="Arial"/>
                <w:color w:val="000000" w:themeColor="text1"/>
                <w:szCs w:val="14"/>
              </w:rPr>
              <w:tab/>
              <w:t>Швейцария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4 936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2 623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2 313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67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Швеция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5 610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2 967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2 643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67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Эстония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697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64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Азия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tabs>
                <w:tab w:val="left" w:pos="142"/>
              </w:tabs>
              <w:spacing w:before="66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F4311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Азербайджан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5 304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2 714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2 590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</w:rPr>
              <w:t>67</w:t>
            </w:r>
            <w:r w:rsidRPr="001F431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1F4311" w:rsidRPr="001F4311" w:rsidTr="002969DE">
        <w:trPr>
          <w:cantSplit/>
        </w:trPr>
        <w:tc>
          <w:tcPr>
            <w:tcW w:w="2151" w:type="dxa"/>
            <w:vAlign w:val="bottom"/>
          </w:tcPr>
          <w:p w:rsidR="001F4311" w:rsidRPr="001F4311" w:rsidRDefault="001F4311" w:rsidP="002969DE">
            <w:pPr>
              <w:pStyle w:val="af5"/>
              <w:tabs>
                <w:tab w:val="left" w:pos="142"/>
              </w:tabs>
              <w:spacing w:before="66" w:line="140" w:lineRule="exact"/>
              <w:rPr>
                <w:rFonts w:cs="Arial"/>
                <w:color w:val="000000" w:themeColor="text1"/>
                <w:szCs w:val="14"/>
              </w:rPr>
            </w:pPr>
            <w:r w:rsidRPr="001F4311">
              <w:rPr>
                <w:rFonts w:cs="Arial"/>
                <w:color w:val="000000" w:themeColor="text1"/>
                <w:szCs w:val="14"/>
              </w:rPr>
              <w:tab/>
              <w:t>Армения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1 287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705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F4311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1F4311" w:rsidRDefault="001F4311" w:rsidP="002969DE">
            <w:pPr>
              <w:spacing w:before="66" w:line="140" w:lineRule="exact"/>
              <w:ind w:right="56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1F4311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58</w:t>
            </w:r>
            <w:r w:rsidRPr="001F431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</w:tbl>
    <w:p w:rsidR="001F4311" w:rsidRPr="003428D3" w:rsidRDefault="001F4311" w:rsidP="001F4311">
      <w:pPr>
        <w:spacing w:after="40"/>
        <w:jc w:val="right"/>
        <w:rPr>
          <w:color w:val="000000"/>
        </w:rPr>
      </w:pPr>
      <w:r w:rsidRPr="003428D3">
        <w:rPr>
          <w:color w:val="000000"/>
        </w:rPr>
        <w:br w:type="page"/>
      </w:r>
      <w:r w:rsidRPr="003428D3">
        <w:rPr>
          <w:rFonts w:ascii="Arial" w:hAnsi="Arial"/>
          <w:color w:val="000000"/>
          <w:sz w:val="14"/>
        </w:rPr>
        <w:lastRenderedPageBreak/>
        <w:t>Продолжение табл. 3.1</w:t>
      </w:r>
    </w:p>
    <w:tbl>
      <w:tblPr>
        <w:tblW w:w="6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46"/>
        <w:gridCol w:w="794"/>
        <w:gridCol w:w="851"/>
        <w:gridCol w:w="851"/>
        <w:gridCol w:w="1304"/>
      </w:tblGrid>
      <w:tr w:rsidR="001F4311" w:rsidRPr="003428D3" w:rsidTr="002969D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</w:tcBorders>
          </w:tcPr>
          <w:p w:rsidR="001F4311" w:rsidRPr="003428D3" w:rsidRDefault="001F4311" w:rsidP="002969D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311" w:rsidRPr="003428D3" w:rsidRDefault="001F4311" w:rsidP="002969DE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Год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F4311" w:rsidRPr="003428D3" w:rsidRDefault="001F4311" w:rsidP="002969DE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 xml:space="preserve">Всего, </w:t>
            </w:r>
            <w:r w:rsidRPr="003428D3">
              <w:rPr>
                <w:rFonts w:ascii="Arial" w:hAnsi="Arial"/>
                <w:color w:val="000000"/>
                <w:sz w:val="12"/>
              </w:rPr>
              <w:br/>
              <w:t>тыс. человек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F4311" w:rsidRPr="003428D3" w:rsidRDefault="001F4311" w:rsidP="002969DE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в том числе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F4311" w:rsidRPr="003428D3" w:rsidRDefault="001F4311" w:rsidP="002969DE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4C5652">
              <w:rPr>
                <w:rFonts w:ascii="Arial" w:hAnsi="Arial"/>
                <w:color w:val="000000" w:themeColor="text1"/>
                <w:sz w:val="12"/>
              </w:rPr>
              <w:t>Удельный вес числе</w:t>
            </w:r>
            <w:r w:rsidRPr="004C5652">
              <w:rPr>
                <w:rFonts w:ascii="Arial" w:hAnsi="Arial"/>
                <w:color w:val="000000" w:themeColor="text1"/>
                <w:sz w:val="12"/>
              </w:rPr>
              <w:t>н</w:t>
            </w:r>
            <w:r w:rsidRPr="004C5652">
              <w:rPr>
                <w:rFonts w:ascii="Arial" w:hAnsi="Arial"/>
                <w:color w:val="000000" w:themeColor="text1"/>
                <w:sz w:val="12"/>
              </w:rPr>
              <w:t xml:space="preserve">ности рабочей силы </w:t>
            </w:r>
            <w:r w:rsidRPr="004C5652">
              <w:rPr>
                <w:rFonts w:ascii="Arial" w:hAnsi="Arial"/>
                <w:color w:val="000000" w:themeColor="text1"/>
                <w:sz w:val="12"/>
              </w:rPr>
              <w:br/>
              <w:t xml:space="preserve">в общей численности </w:t>
            </w:r>
            <w:r w:rsidRPr="004C5652">
              <w:rPr>
                <w:rFonts w:ascii="Arial" w:hAnsi="Arial" w:cs="Arial"/>
                <w:color w:val="000000" w:themeColor="text1"/>
                <w:sz w:val="12"/>
                <w:szCs w:val="12"/>
              </w:rPr>
              <w:t>трудоспособного</w:t>
            </w:r>
            <w:r w:rsidRPr="004C5652">
              <w:rPr>
                <w:rFonts w:ascii="Arial" w:hAnsi="Arial"/>
                <w:color w:val="000000" w:themeColor="text1"/>
                <w:sz w:val="12"/>
              </w:rPr>
              <w:t xml:space="preserve"> населения, процентов</w:t>
            </w:r>
          </w:p>
        </w:tc>
      </w:tr>
      <w:tr w:rsidR="001F4311" w:rsidRPr="003428D3" w:rsidTr="002969DE">
        <w:trPr>
          <w:cantSplit/>
        </w:trPr>
        <w:tc>
          <w:tcPr>
            <w:tcW w:w="1985" w:type="dxa"/>
            <w:vMerge/>
            <w:tcBorders>
              <w:bottom w:val="single" w:sz="6" w:space="0" w:color="auto"/>
            </w:tcBorders>
          </w:tcPr>
          <w:p w:rsidR="001F4311" w:rsidRPr="003428D3" w:rsidRDefault="001F4311" w:rsidP="002969D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311" w:rsidRPr="003428D3" w:rsidRDefault="001F4311" w:rsidP="002969D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F4311" w:rsidRPr="003428D3" w:rsidRDefault="001F4311" w:rsidP="002969D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F4311" w:rsidRPr="003428D3" w:rsidRDefault="001F4311" w:rsidP="002969DE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мужчины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F4311" w:rsidRPr="003428D3" w:rsidRDefault="001F4311" w:rsidP="002969DE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женщины</w:t>
            </w:r>
          </w:p>
        </w:tc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F4311" w:rsidRPr="003428D3" w:rsidRDefault="001F4311" w:rsidP="002969D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Израиль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4 090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2 126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1 965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62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pStyle w:val="af5"/>
              <w:tabs>
                <w:tab w:val="left" w:pos="142"/>
              </w:tabs>
              <w:spacing w:before="90" w:line="160" w:lineRule="exact"/>
              <w:rPr>
                <w:color w:val="000000" w:themeColor="text1"/>
              </w:rPr>
            </w:pPr>
            <w:r w:rsidRPr="00810FF6">
              <w:rPr>
                <w:color w:val="000000" w:themeColor="text1"/>
              </w:rPr>
              <w:tab/>
              <w:t>Индонезия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135 712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82 075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53 637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66</w:t>
            </w:r>
          </w:p>
        </w:tc>
      </w:tr>
      <w:tr w:rsidR="001F4311" w:rsidRPr="00810FF6" w:rsidTr="002969DE">
        <w:trPr>
          <w:cantSplit/>
          <w:trHeight w:val="109"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Казахстан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20</w:t>
            </w:r>
            <w:r w:rsidRPr="00484B63"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9 256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4 756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4 500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  <w:lang w:val="en-US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69</w:t>
            </w:r>
            <w:r w:rsidRPr="00484B63">
              <w:rPr>
                <w:rFonts w:ascii="Arial" w:hAnsi="Arial"/>
                <w:sz w:val="14"/>
                <w:vertAlign w:val="superscript"/>
                <w:lang w:val="en-US"/>
              </w:rPr>
              <w:t>1)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Киргизия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20</w:t>
            </w:r>
            <w:r w:rsidRPr="00484B63">
              <w:rPr>
                <w:rFonts w:ascii="Arial" w:hAnsi="Arial"/>
                <w:sz w:val="14"/>
              </w:rPr>
              <w:t>2</w:t>
            </w:r>
            <w:r w:rsidRPr="00484B63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2 681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1 651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1 030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60</w:t>
            </w:r>
            <w:r w:rsidRPr="00484B63">
              <w:rPr>
                <w:rFonts w:ascii="Arial" w:hAnsi="Arial"/>
                <w:sz w:val="14"/>
                <w:vertAlign w:val="superscript"/>
                <w:lang w:val="en-US"/>
              </w:rPr>
              <w:t>1)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Китай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783 920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567"/>
              <w:jc w:val="right"/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</w:pPr>
            <w:r w:rsidRPr="00484B63"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  <w:t>…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Пакистан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65 825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50 586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15 238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567"/>
              <w:jc w:val="right"/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</w:pPr>
            <w:r w:rsidRPr="00484B63"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  <w:t>53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Республика Корея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28 435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16 148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12 288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567"/>
              <w:jc w:val="right"/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</w:pPr>
            <w:r w:rsidRPr="00484B63"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  <w:t>63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Сингапур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2 384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1 266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1 118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567"/>
              <w:jc w:val="right"/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</w:pPr>
            <w:r w:rsidRPr="00484B63"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  <w:t>70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Таджикистан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2 497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567"/>
              <w:jc w:val="right"/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</w:pPr>
            <w:r w:rsidRPr="00484B63"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  <w:t>44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Таиланд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38 099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20 682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17 417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567"/>
              <w:jc w:val="right"/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</w:pPr>
            <w:r w:rsidRPr="00484B63"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  <w:t>67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Турция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30 849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21 097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9 752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567"/>
              <w:jc w:val="right"/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</w:pPr>
            <w:r w:rsidRPr="00484B63"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  <w:t>49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Узбекистан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14 981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529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484B63">
              <w:rPr>
                <w:rFonts w:ascii="Arial" w:hAnsi="Arial" w:cs="Arial"/>
                <w:sz w:val="14"/>
                <w:szCs w:val="14"/>
                <w:lang w:val="en-US"/>
              </w:rPr>
              <w:t>452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567"/>
              <w:jc w:val="right"/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</w:pPr>
            <w:r w:rsidRPr="00484B63"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  <w:t>74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Филиппины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40 397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24 773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15 624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567"/>
              <w:jc w:val="right"/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</w:pPr>
            <w:r w:rsidRPr="00484B63"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  <w:t>55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Япония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68 600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38 030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30 570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62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Алжир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10 858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8 893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1 965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37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Египет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28 458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23 684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4 774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42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pStyle w:val="af5"/>
              <w:tabs>
                <w:tab w:val="left" w:pos="142"/>
              </w:tabs>
              <w:spacing w:before="90" w:line="160" w:lineRule="exact"/>
              <w:rPr>
                <w:color w:val="000000" w:themeColor="text1"/>
              </w:rPr>
            </w:pPr>
            <w:r w:rsidRPr="00810FF6">
              <w:rPr>
                <w:color w:val="000000" w:themeColor="text1"/>
              </w:rPr>
              <w:tab/>
              <w:t>Марокко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2016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11 791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8 682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3 109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45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pStyle w:val="af5"/>
              <w:tabs>
                <w:tab w:val="left" w:pos="142"/>
              </w:tabs>
              <w:spacing w:before="90" w:line="160" w:lineRule="exact"/>
              <w:ind w:left="142" w:hanging="142"/>
              <w:rPr>
                <w:color w:val="000000" w:themeColor="text1"/>
              </w:rPr>
            </w:pPr>
            <w:r w:rsidRPr="00810FF6">
              <w:rPr>
                <w:color w:val="000000" w:themeColor="text1"/>
              </w:rPr>
              <w:tab/>
              <w:t xml:space="preserve">Южно-Африканская </w:t>
            </w:r>
            <w:r w:rsidRPr="00810FF6">
              <w:rPr>
                <w:color w:val="000000" w:themeColor="text1"/>
              </w:rPr>
              <w:br/>
              <w:t>Республика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24 173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13 093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11 080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56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Бразилия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104 405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59 022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45 383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62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Канада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20 385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10 773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9 613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65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Мексика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57 519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35 059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22 460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59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США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161 204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85 505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75 699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62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Чили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9 098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5 336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3 762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57</w:t>
            </w:r>
          </w:p>
        </w:tc>
      </w:tr>
      <w:tr w:rsidR="001F4311" w:rsidRPr="00810FF6" w:rsidTr="002969DE">
        <w:trPr>
          <w:cantSplit/>
          <w:trHeight w:val="159"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pStyle w:val="af5"/>
              <w:tabs>
                <w:tab w:val="left" w:pos="142"/>
              </w:tabs>
              <w:spacing w:before="90" w:line="160" w:lineRule="exact"/>
              <w:rPr>
                <w:color w:val="000000" w:themeColor="text1"/>
              </w:rPr>
            </w:pP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</w:p>
        </w:tc>
      </w:tr>
      <w:tr w:rsidR="001F4311" w:rsidRPr="00810FF6" w:rsidTr="002969DE">
        <w:trPr>
          <w:cantSplit/>
        </w:trPr>
        <w:tc>
          <w:tcPr>
            <w:tcW w:w="1985" w:type="dxa"/>
            <w:vAlign w:val="bottom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Австралия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13 761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7 241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3715">
              <w:rPr>
                <w:rFonts w:ascii="Arial" w:hAnsi="Arial" w:cs="Arial"/>
                <w:sz w:val="14"/>
                <w:szCs w:val="14"/>
                <w:lang w:val="en-US"/>
              </w:rPr>
              <w:t>6 521</w:t>
            </w:r>
          </w:p>
        </w:tc>
        <w:tc>
          <w:tcPr>
            <w:tcW w:w="1304" w:type="dxa"/>
            <w:tcBorders>
              <w:left w:val="nil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66</w:t>
            </w:r>
          </w:p>
        </w:tc>
      </w:tr>
      <w:tr w:rsidR="001F4311" w:rsidRPr="00810FF6" w:rsidTr="002969DE">
        <w:trPr>
          <w:cantSplit/>
        </w:trPr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1F4311" w:rsidRPr="00810FF6" w:rsidRDefault="001F4311" w:rsidP="002969DE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Новая Зеландия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4311" w:rsidRPr="002C3715" w:rsidRDefault="001F4311" w:rsidP="002969DE">
            <w:pPr>
              <w:spacing w:before="90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2 905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1 529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1 376</w:t>
            </w:r>
          </w:p>
        </w:tc>
        <w:tc>
          <w:tcPr>
            <w:tcW w:w="1304" w:type="dxa"/>
            <w:tcBorders>
              <w:left w:val="nil"/>
              <w:bottom w:val="single" w:sz="6" w:space="0" w:color="auto"/>
            </w:tcBorders>
            <w:vAlign w:val="bottom"/>
          </w:tcPr>
          <w:p w:rsidR="001F4311" w:rsidRPr="00484B63" w:rsidRDefault="001F4311" w:rsidP="002969DE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  <w:lang w:val="en-US"/>
              </w:rPr>
            </w:pPr>
            <w:r w:rsidRPr="00484B63">
              <w:rPr>
                <w:rFonts w:ascii="Arial" w:hAnsi="Arial"/>
                <w:sz w:val="14"/>
                <w:lang w:val="en-US"/>
              </w:rPr>
              <w:t>71</w:t>
            </w:r>
          </w:p>
        </w:tc>
      </w:tr>
    </w:tbl>
    <w:p w:rsidR="001F4311" w:rsidRPr="00484B63" w:rsidRDefault="001F4311" w:rsidP="001F4311">
      <w:pPr>
        <w:spacing w:before="60"/>
        <w:ind w:left="113" w:hanging="113"/>
        <w:rPr>
          <w:rFonts w:eastAsiaTheme="minorHAnsi"/>
          <w:sz w:val="12"/>
          <w:szCs w:val="12"/>
          <w:lang w:eastAsia="en-US"/>
        </w:rPr>
      </w:pPr>
      <w:r w:rsidRPr="00484B63">
        <w:rPr>
          <w:rFonts w:ascii="Arial" w:hAnsi="Arial" w:cs="Arial"/>
          <w:sz w:val="12"/>
          <w:szCs w:val="12"/>
          <w:vertAlign w:val="superscript"/>
        </w:rPr>
        <w:t>1)</w:t>
      </w:r>
      <w:r w:rsidRPr="00484B63">
        <w:rPr>
          <w:rFonts w:ascii="Arial" w:hAnsi="Arial" w:cs="Arial"/>
          <w:sz w:val="12"/>
          <w:szCs w:val="12"/>
        </w:rPr>
        <w:t xml:space="preserve"> О</w:t>
      </w:r>
      <w:r w:rsidRPr="00484B63">
        <w:rPr>
          <w:rFonts w:ascii="Arial" w:eastAsiaTheme="minorHAnsi" w:hAnsi="Arial" w:cs="Arial"/>
          <w:sz w:val="12"/>
          <w:szCs w:val="12"/>
          <w:lang w:eastAsia="en-US"/>
        </w:rPr>
        <w:t>тношение численности рабочей силы в обследуемом возрасте к общей численности населения соответствующей возрастной группы, в процентах.</w:t>
      </w:r>
    </w:p>
    <w:sectPr w:rsidR="001F4311" w:rsidRPr="00484B63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657E"/>
    <w:rsid w:val="001D2046"/>
    <w:rsid w:val="001E015A"/>
    <w:rsid w:val="001E0454"/>
    <w:rsid w:val="001F4311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08AB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31D77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1F4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1F4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F752-273E-4EF1-B607-D8839F1E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6</cp:revision>
  <cp:lastPrinted>2023-02-03T12:19:00Z</cp:lastPrinted>
  <dcterms:created xsi:type="dcterms:W3CDTF">2023-02-07T13:14:00Z</dcterms:created>
  <dcterms:modified xsi:type="dcterms:W3CDTF">2023-02-07T14:23:00Z</dcterms:modified>
</cp:coreProperties>
</file>