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BD" w:rsidRPr="003428D3" w:rsidRDefault="002C6CBD" w:rsidP="002C6CBD">
      <w:pPr>
        <w:pageBreakBefore/>
        <w:jc w:val="center"/>
        <w:rPr>
          <w:rFonts w:ascii="Arial" w:hAnsi="Arial"/>
          <w:b/>
          <w:caps/>
          <w:color w:val="000000"/>
          <w:vertAlign w:val="superscript"/>
        </w:rPr>
      </w:pPr>
      <w:r w:rsidRPr="0078621D">
        <w:rPr>
          <w:rFonts w:ascii="Arial" w:hAnsi="Arial"/>
          <w:b/>
          <w:caps/>
          <w:color w:val="000000"/>
          <w:sz w:val="16"/>
        </w:rPr>
        <w:t>3.6.</w:t>
      </w:r>
      <w:r w:rsidRPr="003428D3">
        <w:rPr>
          <w:rFonts w:ascii="Arial" w:hAnsi="Arial"/>
          <w:b/>
          <w:caps/>
          <w:color w:val="000000"/>
          <w:sz w:val="16"/>
        </w:rPr>
        <w:t xml:space="preserve"> РАСПРЕДЕЛЕНИЕ ЧИСЛЕННОСТИ ЗАНЯТЫХ ПО </w:t>
      </w:r>
      <w:r>
        <w:rPr>
          <w:rFonts w:ascii="Arial" w:hAnsi="Arial"/>
          <w:b/>
          <w:caps/>
          <w:color w:val="000000"/>
          <w:sz w:val="16"/>
        </w:rPr>
        <w:t xml:space="preserve">гРУППАМ </w:t>
      </w:r>
      <w:r w:rsidRPr="003428D3">
        <w:rPr>
          <w:rFonts w:ascii="Arial" w:hAnsi="Arial"/>
          <w:b/>
          <w:caps/>
          <w:color w:val="000000"/>
          <w:sz w:val="16"/>
        </w:rPr>
        <w:t>ЗАНЯТИ</w:t>
      </w:r>
      <w:r>
        <w:rPr>
          <w:rFonts w:ascii="Arial" w:hAnsi="Arial"/>
          <w:b/>
          <w:caps/>
          <w:color w:val="000000"/>
          <w:sz w:val="16"/>
        </w:rPr>
        <w:t>й</w:t>
      </w:r>
    </w:p>
    <w:p w:rsidR="002C6CBD" w:rsidRPr="003428D3" w:rsidRDefault="002C6CBD" w:rsidP="002C6CBD">
      <w:pPr>
        <w:spacing w:after="60"/>
        <w:jc w:val="center"/>
        <w:rPr>
          <w:rFonts w:ascii="Arial" w:hAnsi="Arial"/>
          <w:color w:val="000000"/>
          <w:sz w:val="14"/>
        </w:rPr>
      </w:pPr>
      <w:r w:rsidRPr="003428D3">
        <w:rPr>
          <w:rFonts w:ascii="Arial" w:hAnsi="Arial"/>
          <w:color w:val="000000"/>
          <w:sz w:val="14"/>
        </w:rPr>
        <w:t>(тысяч человек)</w:t>
      </w: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491"/>
        <w:gridCol w:w="503"/>
        <w:gridCol w:w="503"/>
        <w:gridCol w:w="503"/>
        <w:gridCol w:w="503"/>
        <w:gridCol w:w="503"/>
        <w:gridCol w:w="670"/>
        <w:gridCol w:w="546"/>
        <w:gridCol w:w="546"/>
        <w:gridCol w:w="503"/>
      </w:tblGrid>
      <w:tr w:rsidR="002C6CBD" w:rsidRPr="003428D3" w:rsidTr="002969DE">
        <w:trPr>
          <w:cantSplit/>
        </w:trPr>
        <w:tc>
          <w:tcPr>
            <w:tcW w:w="1362" w:type="dxa"/>
            <w:tcBorders>
              <w:top w:val="single" w:sz="6" w:space="0" w:color="auto"/>
              <w:bottom w:val="single" w:sz="6" w:space="0" w:color="auto"/>
            </w:tcBorders>
          </w:tcPr>
          <w:p w:rsidR="002C6CBD" w:rsidRPr="003428D3" w:rsidRDefault="002C6CBD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6CBD" w:rsidRPr="003428D3" w:rsidRDefault="002C6CBD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Год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D" w:rsidRPr="003428D3" w:rsidRDefault="002C6CBD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  <w:vertAlign w:val="superscript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Руков</w:t>
            </w:r>
            <w:r w:rsidRPr="003428D3">
              <w:rPr>
                <w:rFonts w:ascii="Arial" w:hAnsi="Arial"/>
                <w:color w:val="000000"/>
                <w:sz w:val="12"/>
              </w:rPr>
              <w:t>о</w:t>
            </w:r>
            <w:r w:rsidRPr="003428D3">
              <w:rPr>
                <w:rFonts w:ascii="Arial" w:hAnsi="Arial"/>
                <w:color w:val="000000"/>
                <w:sz w:val="12"/>
              </w:rPr>
              <w:t>дители и зак</w:t>
            </w:r>
            <w:r w:rsidRPr="003428D3">
              <w:rPr>
                <w:rFonts w:ascii="Arial" w:hAnsi="Arial"/>
                <w:color w:val="000000"/>
                <w:sz w:val="12"/>
              </w:rPr>
              <w:t>о</w:t>
            </w:r>
            <w:r w:rsidRPr="003428D3">
              <w:rPr>
                <w:rFonts w:ascii="Arial" w:hAnsi="Arial"/>
                <w:color w:val="000000"/>
                <w:sz w:val="12"/>
              </w:rPr>
              <w:t>нодат</w:t>
            </w:r>
            <w:r w:rsidRPr="003428D3">
              <w:rPr>
                <w:rFonts w:ascii="Arial" w:hAnsi="Arial"/>
                <w:color w:val="000000"/>
                <w:sz w:val="12"/>
              </w:rPr>
              <w:t>е</w:t>
            </w:r>
            <w:r w:rsidRPr="003428D3">
              <w:rPr>
                <w:rFonts w:ascii="Arial" w:hAnsi="Arial"/>
                <w:color w:val="000000"/>
                <w:sz w:val="12"/>
              </w:rPr>
              <w:t>ли</w:t>
            </w:r>
            <w:proofErr w:type="gramStart"/>
            <w:r w:rsidRPr="003428D3">
              <w:rPr>
                <w:rFonts w:ascii="Arial" w:hAnsi="Arial"/>
                <w:color w:val="000000"/>
                <w:sz w:val="12"/>
                <w:vertAlign w:val="superscript"/>
              </w:rPr>
              <w:t>1</w:t>
            </w:r>
            <w:proofErr w:type="gramEnd"/>
            <w:r w:rsidRPr="003428D3">
              <w:rPr>
                <w:rFonts w:ascii="Arial" w:hAnsi="Arial"/>
                <w:color w:val="000000"/>
                <w:sz w:val="12"/>
                <w:vertAlign w:val="superscript"/>
              </w:rPr>
              <w:t>)</w:t>
            </w:r>
          </w:p>
        </w:tc>
        <w:tc>
          <w:tcPr>
            <w:tcW w:w="5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6CBD" w:rsidRPr="003428D3" w:rsidRDefault="002C6CBD" w:rsidP="002969DE">
            <w:pPr>
              <w:spacing w:before="20" w:after="20" w:line="120" w:lineRule="exact"/>
              <w:ind w:right="45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Спец</w:t>
            </w:r>
            <w:r w:rsidRPr="003428D3">
              <w:rPr>
                <w:rFonts w:ascii="Arial" w:hAnsi="Arial"/>
                <w:color w:val="000000"/>
                <w:sz w:val="12"/>
              </w:rPr>
              <w:t>и</w:t>
            </w:r>
            <w:r w:rsidRPr="003428D3">
              <w:rPr>
                <w:rFonts w:ascii="Arial" w:hAnsi="Arial"/>
                <w:color w:val="000000"/>
                <w:sz w:val="12"/>
              </w:rPr>
              <w:t>алисты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D" w:rsidRPr="003428D3" w:rsidRDefault="002C6CBD" w:rsidP="002969DE">
            <w:pPr>
              <w:spacing w:before="20" w:after="20" w:line="120" w:lineRule="exact"/>
              <w:ind w:right="45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Техн</w:t>
            </w:r>
            <w:r w:rsidRPr="003428D3">
              <w:rPr>
                <w:rFonts w:ascii="Arial" w:hAnsi="Arial"/>
                <w:color w:val="000000"/>
                <w:sz w:val="12"/>
              </w:rPr>
              <w:t>и</w:t>
            </w:r>
            <w:r w:rsidRPr="003428D3">
              <w:rPr>
                <w:rFonts w:ascii="Arial" w:hAnsi="Arial"/>
                <w:color w:val="000000"/>
                <w:sz w:val="12"/>
              </w:rPr>
              <w:t>ческий и всп</w:t>
            </w:r>
            <w:r w:rsidRPr="003428D3">
              <w:rPr>
                <w:rFonts w:ascii="Arial" w:hAnsi="Arial"/>
                <w:color w:val="000000"/>
                <w:sz w:val="12"/>
              </w:rPr>
              <w:t>о</w:t>
            </w:r>
            <w:r w:rsidRPr="003428D3">
              <w:rPr>
                <w:rFonts w:ascii="Arial" w:hAnsi="Arial"/>
                <w:color w:val="000000"/>
                <w:sz w:val="12"/>
              </w:rPr>
              <w:t>мог</w:t>
            </w:r>
            <w:r w:rsidRPr="003428D3">
              <w:rPr>
                <w:rFonts w:ascii="Arial" w:hAnsi="Arial"/>
                <w:color w:val="000000"/>
                <w:sz w:val="12"/>
              </w:rPr>
              <w:t>а</w:t>
            </w:r>
            <w:r w:rsidRPr="003428D3">
              <w:rPr>
                <w:rFonts w:ascii="Arial" w:hAnsi="Arial"/>
                <w:color w:val="000000"/>
                <w:sz w:val="12"/>
              </w:rPr>
              <w:t>тел</w:t>
            </w:r>
            <w:r w:rsidRPr="003428D3">
              <w:rPr>
                <w:rFonts w:ascii="Arial" w:hAnsi="Arial"/>
                <w:color w:val="000000"/>
                <w:sz w:val="12"/>
              </w:rPr>
              <w:t>ь</w:t>
            </w:r>
            <w:r w:rsidRPr="003428D3">
              <w:rPr>
                <w:rFonts w:ascii="Arial" w:hAnsi="Arial"/>
                <w:color w:val="000000"/>
                <w:sz w:val="12"/>
              </w:rPr>
              <w:t>ный перс</w:t>
            </w:r>
            <w:r w:rsidRPr="003428D3">
              <w:rPr>
                <w:rFonts w:ascii="Arial" w:hAnsi="Arial"/>
                <w:color w:val="000000"/>
                <w:sz w:val="12"/>
              </w:rPr>
              <w:t>о</w:t>
            </w:r>
            <w:r w:rsidRPr="003428D3">
              <w:rPr>
                <w:rFonts w:ascii="Arial" w:hAnsi="Arial"/>
                <w:color w:val="000000"/>
                <w:sz w:val="12"/>
              </w:rPr>
              <w:t>нал</w:t>
            </w:r>
          </w:p>
        </w:tc>
        <w:tc>
          <w:tcPr>
            <w:tcW w:w="5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6CBD" w:rsidRPr="003428D3" w:rsidRDefault="002C6CBD" w:rsidP="002969DE">
            <w:pPr>
              <w:spacing w:before="20" w:after="20" w:line="120" w:lineRule="exact"/>
              <w:ind w:right="45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Сл</w:t>
            </w:r>
            <w:r w:rsidRPr="003428D3">
              <w:rPr>
                <w:rFonts w:ascii="Arial" w:hAnsi="Arial"/>
                <w:color w:val="000000"/>
                <w:sz w:val="12"/>
              </w:rPr>
              <w:t>у</w:t>
            </w:r>
            <w:r w:rsidRPr="003428D3">
              <w:rPr>
                <w:rFonts w:ascii="Arial" w:hAnsi="Arial"/>
                <w:color w:val="000000"/>
                <w:sz w:val="12"/>
              </w:rPr>
              <w:t>жащие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D" w:rsidRPr="003428D3" w:rsidRDefault="002C6CBD" w:rsidP="002969DE">
            <w:pPr>
              <w:spacing w:before="20" w:after="20" w:line="120" w:lineRule="exact"/>
              <w:ind w:right="45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Рабо</w:t>
            </w:r>
            <w:r w:rsidRPr="003428D3">
              <w:rPr>
                <w:rFonts w:ascii="Arial" w:hAnsi="Arial"/>
                <w:color w:val="000000"/>
                <w:sz w:val="12"/>
              </w:rPr>
              <w:t>т</w:t>
            </w:r>
            <w:r w:rsidRPr="003428D3">
              <w:rPr>
                <w:rFonts w:ascii="Arial" w:hAnsi="Arial"/>
                <w:color w:val="000000"/>
                <w:sz w:val="12"/>
              </w:rPr>
              <w:t>ники, зан</w:t>
            </w:r>
            <w:r w:rsidRPr="003428D3">
              <w:rPr>
                <w:rFonts w:ascii="Arial" w:hAnsi="Arial"/>
                <w:color w:val="000000"/>
                <w:sz w:val="12"/>
              </w:rPr>
              <w:t>я</w:t>
            </w:r>
            <w:r w:rsidRPr="003428D3">
              <w:rPr>
                <w:rFonts w:ascii="Arial" w:hAnsi="Arial"/>
                <w:color w:val="000000"/>
                <w:sz w:val="12"/>
              </w:rPr>
              <w:t>тые в сфере услуг и торго</w:t>
            </w:r>
            <w:r w:rsidRPr="003428D3">
              <w:rPr>
                <w:rFonts w:ascii="Arial" w:hAnsi="Arial"/>
                <w:color w:val="000000"/>
                <w:sz w:val="12"/>
              </w:rPr>
              <w:t>в</w:t>
            </w:r>
            <w:r w:rsidRPr="003428D3">
              <w:rPr>
                <w:rFonts w:ascii="Arial" w:hAnsi="Arial"/>
                <w:color w:val="000000"/>
                <w:sz w:val="12"/>
              </w:rPr>
              <w:t>ле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6CBD" w:rsidRPr="003428D3" w:rsidRDefault="002C6CBD" w:rsidP="002969DE">
            <w:pPr>
              <w:spacing w:before="20" w:after="20" w:line="120" w:lineRule="exact"/>
              <w:ind w:right="45"/>
              <w:jc w:val="center"/>
              <w:rPr>
                <w:rFonts w:ascii="Arial" w:hAnsi="Arial"/>
                <w:color w:val="000000"/>
                <w:sz w:val="12"/>
              </w:rPr>
            </w:pPr>
            <w:r w:rsidRPr="00403DD6">
              <w:rPr>
                <w:rFonts w:ascii="Arial" w:hAnsi="Arial"/>
                <w:color w:val="000000"/>
                <w:spacing w:val="-4"/>
                <w:sz w:val="12"/>
              </w:rPr>
              <w:t>Специал</w:t>
            </w:r>
            <w:r w:rsidRPr="00403DD6">
              <w:rPr>
                <w:rFonts w:ascii="Arial" w:hAnsi="Arial"/>
                <w:color w:val="000000"/>
                <w:spacing w:val="-4"/>
                <w:sz w:val="12"/>
              </w:rPr>
              <w:t>и</w:t>
            </w:r>
            <w:r w:rsidRPr="00403DD6">
              <w:rPr>
                <w:rFonts w:ascii="Arial" w:hAnsi="Arial"/>
                <w:color w:val="000000"/>
                <w:spacing w:val="-4"/>
                <w:sz w:val="12"/>
              </w:rPr>
              <w:t>сты,</w:t>
            </w:r>
            <w:r w:rsidRPr="003428D3">
              <w:rPr>
                <w:rFonts w:ascii="Arial" w:hAnsi="Arial"/>
                <w:color w:val="000000"/>
                <w:sz w:val="12"/>
              </w:rPr>
              <w:t xml:space="preserve"> зан</w:t>
            </w:r>
            <w:r w:rsidRPr="003428D3">
              <w:rPr>
                <w:rFonts w:ascii="Arial" w:hAnsi="Arial"/>
                <w:color w:val="000000"/>
                <w:sz w:val="12"/>
              </w:rPr>
              <w:t>я</w:t>
            </w:r>
            <w:r w:rsidRPr="003428D3">
              <w:rPr>
                <w:rFonts w:ascii="Arial" w:hAnsi="Arial"/>
                <w:color w:val="000000"/>
                <w:sz w:val="12"/>
              </w:rPr>
              <w:t xml:space="preserve">тые </w:t>
            </w:r>
            <w:r>
              <w:rPr>
                <w:rFonts w:ascii="Arial" w:hAnsi="Arial"/>
                <w:color w:val="000000"/>
                <w:sz w:val="12"/>
              </w:rPr>
              <w:br/>
            </w:r>
            <w:r w:rsidRPr="003428D3">
              <w:rPr>
                <w:rFonts w:ascii="Arial" w:hAnsi="Arial"/>
                <w:color w:val="000000"/>
                <w:sz w:val="12"/>
              </w:rPr>
              <w:t>в сел</w:t>
            </w:r>
            <w:r w:rsidRPr="003428D3">
              <w:rPr>
                <w:rFonts w:ascii="Arial" w:hAnsi="Arial"/>
                <w:color w:val="000000"/>
                <w:sz w:val="12"/>
              </w:rPr>
              <w:t>ь</w:t>
            </w:r>
            <w:r w:rsidRPr="003428D3">
              <w:rPr>
                <w:rFonts w:ascii="Arial" w:hAnsi="Arial"/>
                <w:color w:val="000000"/>
                <w:sz w:val="12"/>
              </w:rPr>
              <w:t>ском хозя</w:t>
            </w:r>
            <w:r w:rsidRPr="003428D3">
              <w:rPr>
                <w:rFonts w:ascii="Arial" w:hAnsi="Arial"/>
                <w:color w:val="000000"/>
                <w:sz w:val="12"/>
              </w:rPr>
              <w:t>й</w:t>
            </w:r>
            <w:r w:rsidRPr="003428D3">
              <w:rPr>
                <w:rFonts w:ascii="Arial" w:hAnsi="Arial"/>
                <w:color w:val="000000"/>
                <w:sz w:val="12"/>
              </w:rPr>
              <w:t>стве</w:t>
            </w:r>
            <w:proofErr w:type="gramStart"/>
            <w:r w:rsidRPr="003428D3">
              <w:rPr>
                <w:rFonts w:ascii="Arial" w:hAnsi="Arial"/>
                <w:color w:val="000000"/>
                <w:sz w:val="12"/>
                <w:vertAlign w:val="superscript"/>
              </w:rPr>
              <w:t>2</w:t>
            </w:r>
            <w:proofErr w:type="gramEnd"/>
            <w:r w:rsidRPr="003428D3">
              <w:rPr>
                <w:rFonts w:ascii="Arial" w:hAnsi="Arial"/>
                <w:color w:val="000000"/>
                <w:sz w:val="12"/>
                <w:vertAlign w:val="superscript"/>
              </w:rPr>
              <w:t>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BD" w:rsidRPr="003428D3" w:rsidRDefault="002C6CBD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Квал</w:t>
            </w:r>
            <w:r w:rsidRPr="003428D3">
              <w:rPr>
                <w:rFonts w:ascii="Arial" w:hAnsi="Arial"/>
                <w:color w:val="000000"/>
                <w:sz w:val="12"/>
              </w:rPr>
              <w:t>и</w:t>
            </w:r>
            <w:r w:rsidRPr="003428D3">
              <w:rPr>
                <w:rFonts w:ascii="Arial" w:hAnsi="Arial"/>
                <w:color w:val="000000"/>
                <w:sz w:val="12"/>
              </w:rPr>
              <w:t>фицир</w:t>
            </w:r>
            <w:r w:rsidRPr="003428D3">
              <w:rPr>
                <w:rFonts w:ascii="Arial" w:hAnsi="Arial"/>
                <w:color w:val="000000"/>
                <w:sz w:val="12"/>
              </w:rPr>
              <w:t>о</w:t>
            </w:r>
            <w:r w:rsidRPr="003428D3">
              <w:rPr>
                <w:rFonts w:ascii="Arial" w:hAnsi="Arial"/>
                <w:color w:val="000000"/>
                <w:sz w:val="12"/>
              </w:rPr>
              <w:t>ванные рабочие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6CBD" w:rsidRPr="003428D3" w:rsidRDefault="002C6CBD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proofErr w:type="gramStart"/>
            <w:r w:rsidRPr="003428D3">
              <w:rPr>
                <w:rFonts w:ascii="Arial" w:hAnsi="Arial"/>
                <w:color w:val="000000"/>
                <w:sz w:val="12"/>
              </w:rPr>
              <w:t>Опер</w:t>
            </w:r>
            <w:r w:rsidRPr="003428D3">
              <w:rPr>
                <w:rFonts w:ascii="Arial" w:hAnsi="Arial"/>
                <w:color w:val="000000"/>
                <w:sz w:val="12"/>
              </w:rPr>
              <w:t>а</w:t>
            </w:r>
            <w:r w:rsidRPr="003428D3">
              <w:rPr>
                <w:rFonts w:ascii="Arial" w:hAnsi="Arial"/>
                <w:color w:val="000000"/>
                <w:sz w:val="12"/>
              </w:rPr>
              <w:t>торы, сбор-</w:t>
            </w:r>
            <w:proofErr w:type="spellStart"/>
            <w:r w:rsidRPr="003428D3">
              <w:rPr>
                <w:rFonts w:ascii="Arial" w:hAnsi="Arial"/>
                <w:color w:val="000000"/>
                <w:sz w:val="12"/>
              </w:rPr>
              <w:t>щики</w:t>
            </w:r>
            <w:proofErr w:type="spellEnd"/>
            <w:r w:rsidRPr="003428D3">
              <w:rPr>
                <w:rFonts w:ascii="Arial" w:hAnsi="Arial"/>
                <w:color w:val="000000"/>
                <w:sz w:val="12"/>
              </w:rPr>
              <w:t xml:space="preserve"> </w:t>
            </w:r>
            <w:proofErr w:type="spellStart"/>
            <w:r w:rsidRPr="003428D3">
              <w:rPr>
                <w:rFonts w:ascii="Arial" w:hAnsi="Arial"/>
                <w:color w:val="000000"/>
                <w:sz w:val="12"/>
              </w:rPr>
              <w:t>ма</w:t>
            </w:r>
            <w:proofErr w:type="spellEnd"/>
            <w:r w:rsidRPr="003428D3">
              <w:rPr>
                <w:rFonts w:ascii="Arial" w:hAnsi="Arial"/>
                <w:color w:val="000000"/>
                <w:sz w:val="12"/>
              </w:rPr>
              <w:t>-шин и оборуд</w:t>
            </w:r>
            <w:r w:rsidRPr="003428D3">
              <w:rPr>
                <w:rFonts w:ascii="Arial" w:hAnsi="Arial"/>
                <w:color w:val="000000"/>
                <w:sz w:val="12"/>
              </w:rPr>
              <w:t>о</w:t>
            </w:r>
            <w:r w:rsidRPr="003428D3">
              <w:rPr>
                <w:rFonts w:ascii="Arial" w:hAnsi="Arial"/>
                <w:color w:val="000000"/>
                <w:sz w:val="12"/>
              </w:rPr>
              <w:t>вания и машин</w:t>
            </w:r>
            <w:r w:rsidRPr="003428D3">
              <w:rPr>
                <w:rFonts w:ascii="Arial" w:hAnsi="Arial"/>
                <w:color w:val="000000"/>
                <w:sz w:val="12"/>
              </w:rPr>
              <w:t>и</w:t>
            </w:r>
            <w:r w:rsidRPr="003428D3">
              <w:rPr>
                <w:rFonts w:ascii="Arial" w:hAnsi="Arial"/>
                <w:color w:val="000000"/>
                <w:sz w:val="12"/>
              </w:rPr>
              <w:t>сты</w:t>
            </w:r>
            <w:r w:rsidRPr="003428D3">
              <w:rPr>
                <w:rFonts w:ascii="Arial" w:hAnsi="Arial"/>
                <w:color w:val="000000"/>
                <w:sz w:val="12"/>
                <w:vertAlign w:val="superscript"/>
              </w:rPr>
              <w:t>3)</w:t>
            </w:r>
            <w:proofErr w:type="gramEnd"/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6CBD" w:rsidRPr="003428D3" w:rsidRDefault="002C6CBD" w:rsidP="002969DE">
            <w:pPr>
              <w:spacing w:before="20" w:after="20"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Некв</w:t>
            </w:r>
            <w:r w:rsidRPr="003428D3">
              <w:rPr>
                <w:rFonts w:ascii="Arial" w:hAnsi="Arial"/>
                <w:color w:val="000000"/>
                <w:sz w:val="12"/>
              </w:rPr>
              <w:t>а</w:t>
            </w:r>
            <w:r w:rsidRPr="003428D3">
              <w:rPr>
                <w:rFonts w:ascii="Arial" w:hAnsi="Arial"/>
                <w:color w:val="000000"/>
                <w:sz w:val="12"/>
              </w:rPr>
              <w:t>лиф</w:t>
            </w:r>
            <w:r w:rsidRPr="003428D3">
              <w:rPr>
                <w:rFonts w:ascii="Arial" w:hAnsi="Arial"/>
                <w:color w:val="000000"/>
                <w:sz w:val="12"/>
              </w:rPr>
              <w:t>и</w:t>
            </w:r>
            <w:r w:rsidRPr="003428D3">
              <w:rPr>
                <w:rFonts w:ascii="Arial" w:hAnsi="Arial"/>
                <w:color w:val="000000"/>
                <w:sz w:val="12"/>
              </w:rPr>
              <w:t>цир</w:t>
            </w:r>
            <w:r w:rsidRPr="003428D3">
              <w:rPr>
                <w:rFonts w:ascii="Arial" w:hAnsi="Arial"/>
                <w:color w:val="000000"/>
                <w:sz w:val="12"/>
              </w:rPr>
              <w:t>о</w:t>
            </w:r>
            <w:r w:rsidRPr="003428D3">
              <w:rPr>
                <w:rFonts w:ascii="Arial" w:hAnsi="Arial"/>
                <w:color w:val="000000"/>
                <w:sz w:val="12"/>
              </w:rPr>
              <w:t>ванные рабочие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spacing w:before="20" w:line="140" w:lineRule="exact"/>
              <w:rPr>
                <w:rFonts w:ascii="Arial" w:hAnsi="Arial" w:cs="Arial"/>
                <w:b/>
                <w:color w:val="000000" w:themeColor="text1"/>
                <w:sz w:val="14"/>
                <w:szCs w:val="14"/>
                <w:vertAlign w:val="superscript"/>
              </w:rPr>
            </w:pPr>
            <w:bookmarkStart w:id="0" w:name="_GoBack"/>
            <w:r w:rsidRPr="002C6CB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</w:t>
            </w:r>
            <w:r w:rsidRPr="002C6CB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2C6CBD">
              <w:rPr>
                <w:rFonts w:ascii="Arial" w:hAnsi="Arial" w:cs="Arial"/>
                <w:sz w:val="14"/>
                <w:szCs w:val="14"/>
              </w:rPr>
              <w:t>946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18</w:t>
            </w:r>
            <w:r w:rsidRPr="002C6CB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2C6CBD">
              <w:rPr>
                <w:rFonts w:ascii="Arial" w:hAnsi="Arial" w:cs="Arial"/>
                <w:sz w:val="14"/>
                <w:szCs w:val="14"/>
              </w:rPr>
              <w:t>774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9</w:t>
            </w:r>
            <w:r w:rsidRPr="002C6CB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2C6CBD">
              <w:rPr>
                <w:rFonts w:ascii="Arial" w:hAnsi="Arial" w:cs="Arial"/>
                <w:sz w:val="14"/>
                <w:szCs w:val="14"/>
              </w:rPr>
              <w:t>895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</w:t>
            </w:r>
            <w:r w:rsidRPr="002C6CB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2C6CBD">
              <w:rPr>
                <w:rFonts w:ascii="Arial" w:hAnsi="Arial" w:cs="Arial"/>
                <w:sz w:val="14"/>
                <w:szCs w:val="14"/>
              </w:rPr>
              <w:t>904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11</w:t>
            </w:r>
            <w:r w:rsidRPr="002C6CB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2C6CBD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</w:t>
            </w:r>
            <w:r w:rsidRPr="002C6CB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2C6CBD">
              <w:rPr>
                <w:rFonts w:ascii="Arial" w:hAnsi="Arial" w:cs="Arial"/>
                <w:sz w:val="14"/>
                <w:szCs w:val="14"/>
              </w:rPr>
              <w:t>708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9</w:t>
            </w:r>
            <w:r w:rsidRPr="002C6CB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2C6CBD">
              <w:rPr>
                <w:rFonts w:ascii="Arial" w:hAnsi="Arial" w:cs="Arial"/>
                <w:sz w:val="14"/>
                <w:szCs w:val="14"/>
              </w:rPr>
              <w:t>549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9</w:t>
            </w:r>
            <w:r w:rsidRPr="002C6CB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2C6CBD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</w:t>
            </w:r>
            <w:r w:rsidRPr="002C6CB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2C6CBD">
              <w:rPr>
                <w:rFonts w:ascii="Arial" w:hAnsi="Arial" w:cs="Arial"/>
                <w:sz w:val="14"/>
                <w:szCs w:val="14"/>
              </w:rPr>
              <w:t>565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pStyle w:val="1"/>
              <w:spacing w:before="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>Европа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Австрия</w:t>
            </w:r>
          </w:p>
        </w:tc>
        <w:tc>
          <w:tcPr>
            <w:tcW w:w="491" w:type="dxa"/>
            <w:tcBorders>
              <w:left w:val="single" w:sz="6" w:space="0" w:color="auto"/>
            </w:tcBorders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881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782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735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536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345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Бельгия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1 318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624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Болгария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573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357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Венгрия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898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688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661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658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Германия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1 683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8 868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8 432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5 520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5 531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4 816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2 484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3 101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Греция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824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869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415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pStyle w:val="xl26"/>
              <w:tabs>
                <w:tab w:val="left" w:pos="142"/>
              </w:tabs>
              <w:spacing w:before="20" w:beforeAutospacing="0" w:after="0" w:afterAutospacing="0" w:line="140" w:lineRule="exact"/>
              <w:jc w:val="left"/>
              <w:rPr>
                <w:color w:val="000000" w:themeColor="text1"/>
              </w:rPr>
            </w:pPr>
            <w:r w:rsidRPr="002C6CBD">
              <w:rPr>
                <w:color w:val="000000" w:themeColor="text1"/>
              </w:rPr>
              <w:tab/>
              <w:t>Дания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802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534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526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Ирландия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622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Испания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820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3 848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2 355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2 075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4 068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2 126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1 518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2 408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Италия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810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3 397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3 876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2 891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3 774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546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2 971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1 600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2 486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Латвия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Литва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Нидерланды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2 791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1 595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859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1 549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642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735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Норвегия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802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435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Польша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1 069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3 517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2 306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1 132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2 158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1 303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2 403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1 662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872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Португалия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1 158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835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586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Сербия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435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Словакия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423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Словения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Финляндия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671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482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479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Франция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1 884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6 371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4 886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2 390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3 744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752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2 694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1 768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2 377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Чехия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974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878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798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693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Швейцария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1 222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784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605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Швеция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1 621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936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847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Эстония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Азия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Израиль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976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491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688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Индонезия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2 835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7 752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3 684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5 979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33 592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28 327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14 974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8 275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24 552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Пакистан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1 551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3 133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2 370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901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9 642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20 821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8 403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4 640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10 191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Республика Корея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393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5 585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4 751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3 073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2 766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1 396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2 406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2 979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3 925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Таиланд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1 624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2 274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1 785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1 645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7 504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10 828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4 170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3 625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4 226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Турция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1 502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3 300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1 642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1 873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5 193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3 639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3 379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2 423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3 854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Филиппины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3 557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2 226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1 484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2 467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7 594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5 260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2 829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3 125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10 738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Африка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Египет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2 100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3 104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1 819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1 235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4 633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3 951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5 115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3 013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1 229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Марокко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741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4 101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1 764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1 626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Америка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Бразилия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3 291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11 265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7 629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7 558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19 336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5 510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12 290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7 649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14 725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Канада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1 452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3 334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2 998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2 168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2 732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1 817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1 532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1 423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Мексика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1 743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5 460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4 033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3 619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12 054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4 144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6 952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5 471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10 823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Австралия и </w:t>
            </w:r>
            <w:r w:rsidRPr="002C6CB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>Океания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Австралия</w:t>
            </w:r>
          </w:p>
        </w:tc>
        <w:tc>
          <w:tcPr>
            <w:tcW w:w="491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1 410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3 028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1 626</w:t>
            </w:r>
          </w:p>
        </w:tc>
        <w:tc>
          <w:tcPr>
            <w:tcW w:w="503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1 229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2 022</w:t>
            </w:r>
          </w:p>
        </w:tc>
        <w:tc>
          <w:tcPr>
            <w:tcW w:w="670" w:type="dxa"/>
            <w:tcBorders>
              <w:left w:val="nil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1 260</w:t>
            </w:r>
          </w:p>
        </w:tc>
        <w:tc>
          <w:tcPr>
            <w:tcW w:w="546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805</w:t>
            </w:r>
          </w:p>
        </w:tc>
        <w:tc>
          <w:tcPr>
            <w:tcW w:w="503" w:type="dxa"/>
            <w:tcBorders>
              <w:lef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1 002</w:t>
            </w:r>
          </w:p>
        </w:tc>
      </w:tr>
      <w:tr w:rsidR="002C6CBD" w:rsidRPr="002C6CBD" w:rsidTr="002969DE">
        <w:trPr>
          <w:cantSplit/>
        </w:trPr>
        <w:tc>
          <w:tcPr>
            <w:tcW w:w="1362" w:type="dxa"/>
            <w:tcBorders>
              <w:bottom w:val="single" w:sz="6" w:space="0" w:color="auto"/>
            </w:tcBorders>
            <w:vAlign w:val="bottom"/>
          </w:tcPr>
          <w:p w:rsidR="002C6CBD" w:rsidRPr="002C6CBD" w:rsidRDefault="002C6CBD" w:rsidP="002969DE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6CBD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  <w:t>Новая Зеландия</w:t>
            </w: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C6CBD" w:rsidRPr="002C6CBD" w:rsidRDefault="002C6CBD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503" w:type="dxa"/>
            <w:tcBorders>
              <w:left w:val="nil"/>
              <w:bottom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503" w:type="dxa"/>
            <w:tcBorders>
              <w:left w:val="nil"/>
              <w:bottom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670" w:type="dxa"/>
            <w:tcBorders>
              <w:left w:val="nil"/>
              <w:bottom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54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C6CBD" w:rsidRPr="002C6CBD" w:rsidRDefault="002C6CBD" w:rsidP="002969DE">
            <w:pPr>
              <w:spacing w:before="2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6CB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</w:tr>
    </w:tbl>
    <w:bookmarkEnd w:id="0"/>
    <w:p w:rsidR="002C6CBD" w:rsidRPr="003428D3" w:rsidRDefault="002C6CBD" w:rsidP="002C6CBD">
      <w:pPr>
        <w:spacing w:before="60"/>
        <w:jc w:val="both"/>
        <w:rPr>
          <w:rFonts w:ascii="Arial" w:hAnsi="Arial"/>
          <w:color w:val="000000"/>
          <w:sz w:val="12"/>
        </w:rPr>
      </w:pPr>
      <w:r w:rsidRPr="003428D3">
        <w:rPr>
          <w:rFonts w:ascii="Arial" w:hAnsi="Arial"/>
          <w:color w:val="000000"/>
          <w:sz w:val="12"/>
          <w:vertAlign w:val="superscript"/>
        </w:rPr>
        <w:t>1)</w:t>
      </w:r>
      <w:r w:rsidRPr="003428D3">
        <w:rPr>
          <w:rFonts w:ascii="Arial" w:hAnsi="Arial"/>
          <w:color w:val="000000"/>
          <w:sz w:val="14"/>
          <w:vertAlign w:val="superscript"/>
        </w:rPr>
        <w:t xml:space="preserve"> </w:t>
      </w:r>
      <w:r w:rsidRPr="003428D3">
        <w:rPr>
          <w:rFonts w:ascii="Arial" w:hAnsi="Arial"/>
          <w:color w:val="000000"/>
          <w:sz w:val="12"/>
        </w:rPr>
        <w:t>Включая высокопоставленных должностных лиц.</w:t>
      </w:r>
    </w:p>
    <w:p w:rsidR="002C6CBD" w:rsidRPr="003428D3" w:rsidRDefault="002C6CBD" w:rsidP="002C6CBD">
      <w:pPr>
        <w:rPr>
          <w:rFonts w:ascii="Arial" w:hAnsi="Arial"/>
          <w:color w:val="000000"/>
          <w:sz w:val="12"/>
        </w:rPr>
      </w:pPr>
      <w:r w:rsidRPr="003428D3">
        <w:rPr>
          <w:rFonts w:ascii="Arial" w:hAnsi="Arial"/>
          <w:color w:val="000000"/>
          <w:sz w:val="12"/>
          <w:vertAlign w:val="superscript"/>
        </w:rPr>
        <w:t xml:space="preserve">2) </w:t>
      </w:r>
      <w:r w:rsidRPr="003428D3">
        <w:rPr>
          <w:rFonts w:ascii="Arial" w:hAnsi="Arial"/>
          <w:color w:val="000000"/>
          <w:sz w:val="12"/>
        </w:rPr>
        <w:t xml:space="preserve">Включая </w:t>
      </w:r>
      <w:proofErr w:type="gramStart"/>
      <w:r w:rsidRPr="003428D3">
        <w:rPr>
          <w:rFonts w:ascii="Arial" w:hAnsi="Arial"/>
          <w:color w:val="000000"/>
          <w:sz w:val="12"/>
        </w:rPr>
        <w:t>занятых</w:t>
      </w:r>
      <w:proofErr w:type="gramEnd"/>
      <w:r w:rsidRPr="003428D3">
        <w:rPr>
          <w:rFonts w:ascii="Arial" w:hAnsi="Arial"/>
          <w:color w:val="000000"/>
          <w:sz w:val="12"/>
        </w:rPr>
        <w:t xml:space="preserve"> в лесном хозяйстве, рыболовстве и охоте.</w:t>
      </w:r>
    </w:p>
    <w:p w:rsidR="002C6CBD" w:rsidRPr="003428D3" w:rsidRDefault="002C6CBD" w:rsidP="002C6CBD">
      <w:pPr>
        <w:jc w:val="both"/>
        <w:rPr>
          <w:rFonts w:ascii="Arial" w:hAnsi="Arial"/>
          <w:color w:val="000000"/>
          <w:sz w:val="12"/>
        </w:rPr>
      </w:pPr>
      <w:r w:rsidRPr="003428D3">
        <w:rPr>
          <w:rFonts w:ascii="Arial" w:hAnsi="Arial"/>
          <w:color w:val="000000"/>
          <w:sz w:val="12"/>
          <w:vertAlign w:val="superscript"/>
        </w:rPr>
        <w:t>3)</w:t>
      </w:r>
      <w:r w:rsidRPr="003428D3">
        <w:rPr>
          <w:rFonts w:ascii="Arial" w:hAnsi="Arial"/>
          <w:color w:val="000000"/>
          <w:sz w:val="14"/>
          <w:vertAlign w:val="superscript"/>
        </w:rPr>
        <w:t xml:space="preserve"> </w:t>
      </w:r>
      <w:r w:rsidRPr="003428D3">
        <w:rPr>
          <w:rFonts w:ascii="Arial" w:hAnsi="Arial"/>
          <w:color w:val="000000"/>
          <w:sz w:val="12"/>
        </w:rPr>
        <w:t>Включая водителей транспорта.</w:t>
      </w:r>
    </w:p>
    <w:sectPr w:rsidR="002C6CBD" w:rsidRPr="003428D3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803B6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C6CBD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03B69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A644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01647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0164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F0164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2C6CBD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0164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F0164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2C6CBD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E667-D44B-439D-B229-E8784CC1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2023-02-07T14:24:00Z</dcterms:modified>
</cp:coreProperties>
</file>