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8" w:rsidRPr="00880D79" w:rsidRDefault="00022888" w:rsidP="00022888">
      <w:pPr>
        <w:pageBreakBefore/>
        <w:jc w:val="center"/>
        <w:rPr>
          <w:rFonts w:ascii="Arial" w:hAnsi="Arial"/>
          <w:b/>
          <w:caps/>
          <w:sz w:val="16"/>
        </w:rPr>
      </w:pPr>
      <w:r w:rsidRPr="00880D79">
        <w:rPr>
          <w:rFonts w:ascii="Arial" w:hAnsi="Arial"/>
          <w:b/>
          <w:caps/>
          <w:sz w:val="16"/>
        </w:rPr>
        <w:t>5.11. Потребление молока и молочных продуктов на душу населения</w:t>
      </w:r>
    </w:p>
    <w:p w:rsidR="00022888" w:rsidRPr="00880D79" w:rsidRDefault="00022888" w:rsidP="00022888">
      <w:pPr>
        <w:spacing w:after="6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>(включая масло животное; в пересчете на молоко; килограммов)</w:t>
      </w:r>
    </w:p>
    <w:tbl>
      <w:tblPr>
        <w:tblW w:w="5000" w:type="pct"/>
        <w:jc w:val="center"/>
        <w:tblBorders>
          <w:top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666"/>
        <w:gridCol w:w="666"/>
        <w:gridCol w:w="666"/>
        <w:gridCol w:w="666"/>
        <w:gridCol w:w="666"/>
        <w:gridCol w:w="666"/>
        <w:gridCol w:w="665"/>
      </w:tblGrid>
      <w:tr w:rsidR="00022888" w:rsidRPr="00880D79" w:rsidTr="002526FF">
        <w:trPr>
          <w:cantSplit/>
          <w:jc w:val="center"/>
        </w:trPr>
        <w:tc>
          <w:tcPr>
            <w:tcW w:w="14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pStyle w:val="1"/>
              <w:spacing w:before="60" w:after="60" w:line="240" w:lineRule="auto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5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880D79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2888" w:rsidRPr="00880D79" w:rsidRDefault="00022888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top w:val="nil"/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pStyle w:val="1"/>
              <w:spacing w:before="6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233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231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229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234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240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spacing w:before="60" w:line="156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367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378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398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403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401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800A7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Болгария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133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166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170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FF7CB5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429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432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420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425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428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Испания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160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163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Италия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199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200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278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326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279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304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314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279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314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311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341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371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</w:rPr>
              <w:t>200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</w:t>
            </w:r>
            <w:r w:rsidRPr="00800A79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175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</w:rPr>
              <w:t>Румыния</w:t>
            </w:r>
            <w:r w:rsidRPr="00231D32">
              <w:rPr>
                <w:rFonts w:ascii="Arial" w:hAnsi="Arial"/>
                <w:color w:val="000000" w:themeColor="text1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260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sz w:val="14"/>
              </w:rPr>
            </w:pPr>
            <w:r w:rsidRPr="005C0712">
              <w:rPr>
                <w:rFonts w:ascii="Arial" w:hAnsi="Arial"/>
                <w:sz w:val="14"/>
              </w:rPr>
              <w:t>Сербия</w:t>
            </w:r>
            <w:proofErr w:type="gramStart"/>
            <w:r w:rsidRPr="005C0712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5C071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143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5C0712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5C0712">
              <w:rPr>
                <w:rFonts w:ascii="Arial" w:hAnsi="Arial" w:cs="Arial"/>
                <w:sz w:val="14"/>
                <w:lang w:val="en-US"/>
              </w:rPr>
              <w:t>156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159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162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161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242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255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240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237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pacing w:val="-6"/>
                <w:sz w:val="14"/>
              </w:rPr>
              <w:t xml:space="preserve">Соединенное </w:t>
            </w:r>
            <w:r w:rsidRPr="00667BE0">
              <w:rPr>
                <w:rFonts w:ascii="Arial" w:hAnsi="Arial"/>
                <w:color w:val="000000" w:themeColor="text1"/>
                <w:spacing w:val="-6"/>
                <w:sz w:val="14"/>
              </w:rPr>
              <w:br/>
              <w:t>Королевство</w:t>
            </w:r>
            <w:r w:rsidRPr="00667BE0"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667BE0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</w:t>
            </w: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07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208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210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201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202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418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00A7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Франция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201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181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178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343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354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357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349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359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Швейцария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255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285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</w:t>
            </w:r>
            <w:r w:rsidRPr="00800A79">
              <w:rPr>
                <w:rFonts w:ascii="Arial" w:hAnsi="Arial" w:cs="Arial"/>
                <w:sz w:val="14"/>
              </w:rPr>
              <w:t>36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258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228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258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270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261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258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</w:t>
            </w:r>
            <w:r w:rsidRPr="00800A79">
              <w:rPr>
                <w:rFonts w:ascii="Arial" w:hAnsi="Arial" w:cs="Arial"/>
                <w:sz w:val="14"/>
                <w:lang w:val="en-US"/>
              </w:rPr>
              <w:t>54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237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239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240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233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239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226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225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223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219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216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213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Япония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48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47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…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502" w:type="pct"/>
            <w:tcBorders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800A79">
              <w:rPr>
                <w:rFonts w:ascii="Arial" w:hAnsi="Arial" w:cs="Arial"/>
                <w:sz w:val="14"/>
              </w:rPr>
              <w:t>272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283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290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291</w:t>
            </w:r>
          </w:p>
        </w:tc>
        <w:tc>
          <w:tcPr>
            <w:tcW w:w="50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294</w:t>
            </w:r>
          </w:p>
        </w:tc>
        <w:tc>
          <w:tcPr>
            <w:tcW w:w="501" w:type="pct"/>
            <w:tcBorders>
              <w:left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295</w:t>
            </w: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bottom w:val="nil"/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502" w:type="pct"/>
            <w:tcBorders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2888" w:rsidRPr="00667BE0" w:rsidTr="002526FF">
        <w:trPr>
          <w:cantSplit/>
          <w:jc w:val="center"/>
        </w:trPr>
        <w:tc>
          <w:tcPr>
            <w:tcW w:w="1487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667BE0" w:rsidRDefault="00022888" w:rsidP="002526FF">
            <w:pPr>
              <w:tabs>
                <w:tab w:val="left" w:pos="142"/>
              </w:tabs>
              <w:spacing w:before="60" w:line="156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667BE0">
              <w:rPr>
                <w:rFonts w:ascii="Arial" w:hAnsi="Arial"/>
                <w:color w:val="000000" w:themeColor="text1"/>
                <w:sz w:val="14"/>
              </w:rPr>
              <w:t>Австралия</w:t>
            </w:r>
            <w:proofErr w:type="gramStart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667BE0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502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200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217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215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219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lang w:val="en-US"/>
              </w:rPr>
              <w:t>221</w:t>
            </w:r>
          </w:p>
        </w:tc>
        <w:tc>
          <w:tcPr>
            <w:tcW w:w="5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22888" w:rsidRPr="00800A79" w:rsidRDefault="00022888" w:rsidP="002526FF">
            <w:pPr>
              <w:spacing w:before="60" w:line="156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00A7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</w:tbl>
    <w:p w:rsidR="00022888" w:rsidRDefault="00022888" w:rsidP="00022888">
      <w:pPr>
        <w:spacing w:before="60"/>
        <w:rPr>
          <w:rFonts w:ascii="Arial" w:hAnsi="Arial"/>
          <w:color w:val="000000" w:themeColor="text1"/>
          <w:spacing w:val="-2"/>
          <w:sz w:val="12"/>
        </w:rPr>
      </w:pPr>
      <w:r w:rsidRPr="00667BE0">
        <w:rPr>
          <w:rFonts w:ascii="Arial" w:hAnsi="Arial"/>
          <w:color w:val="000000" w:themeColor="text1"/>
          <w:sz w:val="12"/>
          <w:vertAlign w:val="superscript"/>
        </w:rPr>
        <w:t>1)</w:t>
      </w:r>
      <w:r w:rsidRPr="00764203"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667BE0">
        <w:rPr>
          <w:rFonts w:ascii="Arial" w:hAnsi="Arial"/>
          <w:color w:val="000000" w:themeColor="text1"/>
          <w:spacing w:val="-2"/>
          <w:sz w:val="12"/>
        </w:rPr>
        <w:t>20</w:t>
      </w:r>
      <w:r>
        <w:rPr>
          <w:rFonts w:ascii="Arial" w:hAnsi="Arial"/>
          <w:color w:val="000000" w:themeColor="text1"/>
          <w:spacing w:val="-2"/>
          <w:sz w:val="12"/>
        </w:rPr>
        <w:t>2</w:t>
      </w:r>
      <w:r w:rsidRPr="00667BE0">
        <w:rPr>
          <w:rFonts w:ascii="Arial" w:hAnsi="Arial"/>
          <w:color w:val="000000" w:themeColor="text1"/>
          <w:spacing w:val="-2"/>
          <w:sz w:val="12"/>
        </w:rPr>
        <w:t xml:space="preserve">1 г. – </w:t>
      </w:r>
      <w:r>
        <w:rPr>
          <w:rFonts w:ascii="Arial" w:hAnsi="Arial"/>
          <w:color w:val="000000" w:themeColor="text1"/>
          <w:spacing w:val="-2"/>
          <w:sz w:val="12"/>
          <w:lang w:val="en-US"/>
        </w:rPr>
        <w:t>241</w:t>
      </w:r>
      <w:r w:rsidRPr="00667BE0">
        <w:rPr>
          <w:rFonts w:ascii="Arial" w:hAnsi="Arial"/>
          <w:color w:val="000000" w:themeColor="text1"/>
          <w:spacing w:val="-2"/>
          <w:sz w:val="12"/>
        </w:rPr>
        <w:t xml:space="preserve"> кг. </w:t>
      </w:r>
    </w:p>
    <w:p w:rsidR="00022888" w:rsidRPr="00667BE0" w:rsidRDefault="00022888" w:rsidP="00022888">
      <w:pPr>
        <w:rPr>
          <w:rFonts w:ascii="Arial" w:hAnsi="Arial"/>
          <w:color w:val="000000" w:themeColor="text1"/>
          <w:sz w:val="12"/>
        </w:rPr>
      </w:pPr>
      <w:r w:rsidRPr="00667BE0">
        <w:rPr>
          <w:rFonts w:ascii="Arial" w:hAnsi="Arial"/>
          <w:color w:val="000000" w:themeColor="text1"/>
          <w:sz w:val="12"/>
          <w:vertAlign w:val="superscript"/>
        </w:rPr>
        <w:t>2)</w:t>
      </w:r>
      <w:r w:rsidRPr="00667BE0">
        <w:rPr>
          <w:rFonts w:ascii="Arial" w:hAnsi="Arial"/>
          <w:color w:val="000000" w:themeColor="text1"/>
          <w:sz w:val="12"/>
        </w:rPr>
        <w:t xml:space="preserve"> Без масла животного. С 2014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667BE0">
        <w:rPr>
          <w:rFonts w:ascii="Arial" w:hAnsi="Arial"/>
          <w:color w:val="000000" w:themeColor="text1"/>
          <w:sz w:val="12"/>
        </w:rPr>
        <w:t>г. – изменение методологии.</w:t>
      </w:r>
    </w:p>
    <w:p w:rsidR="00022888" w:rsidRPr="00667BE0" w:rsidRDefault="00022888" w:rsidP="00022888">
      <w:pPr>
        <w:rPr>
          <w:rFonts w:ascii="Arial" w:hAnsi="Arial"/>
          <w:color w:val="000000" w:themeColor="text1"/>
          <w:sz w:val="12"/>
        </w:rPr>
      </w:pPr>
      <w:r w:rsidRPr="00667BE0">
        <w:rPr>
          <w:rFonts w:ascii="Arial" w:hAnsi="Arial"/>
          <w:color w:val="000000" w:themeColor="text1"/>
          <w:sz w:val="12"/>
          <w:vertAlign w:val="superscript"/>
        </w:rPr>
        <w:t>3)</w:t>
      </w:r>
      <w:r w:rsidRPr="00667BE0">
        <w:rPr>
          <w:rFonts w:ascii="Arial" w:hAnsi="Arial"/>
          <w:color w:val="000000" w:themeColor="text1"/>
          <w:sz w:val="12"/>
        </w:rPr>
        <w:t xml:space="preserve"> Без масла животного. </w:t>
      </w:r>
    </w:p>
    <w:p w:rsidR="0084176C" w:rsidRPr="00022888" w:rsidRDefault="0084176C" w:rsidP="00022888">
      <w:bookmarkStart w:id="0" w:name="_GoBack"/>
      <w:bookmarkEnd w:id="0"/>
    </w:p>
    <w:sectPr w:rsidR="0084176C" w:rsidRPr="0002288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888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2724B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898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176C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0CB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80C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B80CBB"/>
    <w:pPr>
      <w:ind w:left="720"/>
      <w:contextualSpacing/>
    </w:pPr>
  </w:style>
  <w:style w:type="paragraph" w:customStyle="1" w:styleId="af6">
    <w:name w:val="Нормальный"/>
    <w:rsid w:val="0084176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EE54-69EA-4DE9-9774-5D2EA2D2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8</cp:revision>
  <cp:lastPrinted>2023-02-03T12:19:00Z</cp:lastPrinted>
  <dcterms:created xsi:type="dcterms:W3CDTF">2023-02-07T13:14:00Z</dcterms:created>
  <dcterms:modified xsi:type="dcterms:W3CDTF">2023-02-08T07:17:00Z</dcterms:modified>
</cp:coreProperties>
</file>