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C" w:rsidRPr="00880D79" w:rsidRDefault="0091786C" w:rsidP="0091786C">
      <w:pPr>
        <w:pageBreakBefore/>
        <w:spacing w:after="60"/>
        <w:jc w:val="center"/>
        <w:rPr>
          <w:rFonts w:ascii="Arial" w:hAnsi="Arial"/>
        </w:rPr>
      </w:pPr>
      <w:r>
        <w:rPr>
          <w:rFonts w:ascii="Arial" w:hAnsi="Arial"/>
          <w:b/>
          <w:caps/>
          <w:sz w:val="16"/>
        </w:rPr>
        <w:t>5.28</w:t>
      </w:r>
      <w:r w:rsidRPr="00880D79">
        <w:rPr>
          <w:rFonts w:ascii="Arial" w:hAnsi="Arial"/>
          <w:b/>
          <w:caps/>
          <w:sz w:val="16"/>
        </w:rPr>
        <w:t>. Некоторые показатели развитиЯ системы здравоохранениЯ</w:t>
      </w:r>
      <w:r w:rsidRPr="00880D79">
        <w:rPr>
          <w:rFonts w:ascii="Arial" w:hAnsi="Arial"/>
        </w:rPr>
        <w:t xml:space="preserve"> </w:t>
      </w:r>
    </w:p>
    <w:tbl>
      <w:tblPr>
        <w:tblW w:w="6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021"/>
        <w:gridCol w:w="1021"/>
        <w:gridCol w:w="1021"/>
        <w:gridCol w:w="1021"/>
      </w:tblGrid>
      <w:tr w:rsidR="0091786C" w:rsidRPr="00880D79" w:rsidTr="002526FF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1786C" w:rsidRPr="00880D79" w:rsidRDefault="0091786C" w:rsidP="002526FF">
            <w:pPr>
              <w:pStyle w:val="1"/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Год</w:t>
            </w:r>
            <w:proofErr w:type="gramStart"/>
            <w:r w:rsidRPr="00880D79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880D79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Численность врачей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1786C" w:rsidRPr="00880D79" w:rsidRDefault="0091786C" w:rsidP="002526FF">
            <w:pPr>
              <w:spacing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Число</w:t>
            </w:r>
            <w:r w:rsidRPr="00880D79">
              <w:rPr>
                <w:rFonts w:ascii="Arial" w:hAnsi="Arial"/>
                <w:sz w:val="12"/>
              </w:rPr>
              <w:br/>
              <w:t xml:space="preserve"> больничных </w:t>
            </w:r>
            <w:r w:rsidRPr="00880D79">
              <w:rPr>
                <w:rFonts w:ascii="Arial" w:hAnsi="Arial"/>
                <w:sz w:val="12"/>
              </w:rPr>
              <w:br/>
              <w:t xml:space="preserve">коек на 100 000 человек </w:t>
            </w:r>
            <w:r w:rsidRPr="00880D79">
              <w:rPr>
                <w:rFonts w:ascii="Arial" w:hAnsi="Arial"/>
                <w:sz w:val="12"/>
              </w:rPr>
              <w:br/>
              <w:t>населения</w:t>
            </w:r>
          </w:p>
        </w:tc>
      </w:tr>
      <w:tr w:rsidR="0091786C" w:rsidRPr="00880D79" w:rsidTr="002526FF">
        <w:trPr>
          <w:cantSplit/>
        </w:trPr>
        <w:tc>
          <w:tcPr>
            <w:tcW w:w="255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1786C" w:rsidRPr="00880D79" w:rsidRDefault="0091786C" w:rsidP="002526FF">
            <w:pPr>
              <w:spacing w:before="30" w:line="140" w:lineRule="exact"/>
              <w:ind w:right="284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nil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всего, </w:t>
            </w:r>
            <w:r w:rsidRPr="00880D79">
              <w:rPr>
                <w:rFonts w:ascii="Arial" w:hAnsi="Arial"/>
                <w:sz w:val="12"/>
              </w:rPr>
              <w:br/>
              <w:t>тыс. человек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на 100 000 </w:t>
            </w:r>
            <w:r w:rsidRPr="00880D79">
              <w:rPr>
                <w:rFonts w:ascii="Arial" w:hAnsi="Arial"/>
                <w:sz w:val="12"/>
              </w:rPr>
              <w:br/>
              <w:t xml:space="preserve">человек </w:t>
            </w:r>
            <w:r w:rsidRPr="00880D79">
              <w:rPr>
                <w:rFonts w:ascii="Arial" w:hAnsi="Arial"/>
                <w:sz w:val="12"/>
              </w:rPr>
              <w:br/>
              <w:t>населения</w:t>
            </w:r>
          </w:p>
        </w:tc>
        <w:tc>
          <w:tcPr>
            <w:tcW w:w="102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1786C" w:rsidRPr="00880D79" w:rsidRDefault="0091786C" w:rsidP="002526FF">
            <w:pPr>
              <w:spacing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pStyle w:val="1"/>
              <w:spacing w:before="54" w:line="140" w:lineRule="exac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737,4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813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pStyle w:val="1"/>
              <w:spacing w:before="54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741,9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798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rPr>
                <w:rFonts w:ascii="Arial" w:hAnsi="Arial"/>
                <w:b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47,7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705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37,1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 774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30,6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676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371,6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782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66,3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616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418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24,7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259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289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216,8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295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237,8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529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601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1,8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</w:t>
            </w:r>
            <w:r w:rsidRPr="00150580">
              <w:rPr>
                <w:rFonts w:ascii="Arial" w:hAnsi="Arial"/>
                <w:sz w:val="14"/>
                <w:lang w:val="en-US"/>
              </w:rPr>
              <w:t>9</w:t>
            </w:r>
            <w:r w:rsidRPr="00150580">
              <w:rPr>
                <w:rFonts w:ascii="Arial" w:hAnsi="Arial"/>
                <w:sz w:val="14"/>
              </w:rPr>
              <w:t>8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66,9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291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27,4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340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90,3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237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619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56,5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532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r w:rsidRPr="00542324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670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64,1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706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298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569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568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 w:cs="Arial"/>
              </w:rPr>
            </w:pPr>
            <w:r w:rsidRPr="00150580">
              <w:rPr>
                <w:rFonts w:ascii="Arial" w:hAnsi="Arial"/>
                <w:sz w:val="14"/>
              </w:rPr>
              <w:t>428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54232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203,5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243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653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19,2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</w:t>
            </w:r>
            <w:r w:rsidRPr="00150580">
              <w:rPr>
                <w:rFonts w:ascii="Arial" w:hAnsi="Arial"/>
                <w:sz w:val="14"/>
              </w:rPr>
              <w:t>48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283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214,3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573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43,8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650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48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4,0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29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05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</w:t>
            </w: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46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</w:t>
            </w: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389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79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77,5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8</w:t>
            </w:r>
            <w:r w:rsidRPr="00150580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318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292</w:t>
            </w:r>
          </w:p>
        </w:tc>
      </w:tr>
      <w:tr w:rsidR="0091786C" w:rsidRPr="00EC2F83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542324" w:rsidRDefault="0091786C" w:rsidP="002526FF">
            <w:pPr>
              <w:tabs>
                <w:tab w:val="left" w:pos="142"/>
              </w:tabs>
              <w:spacing w:before="54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1234,2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9</w:t>
            </w:r>
            <w:r w:rsidRPr="00150580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54" w:line="140" w:lineRule="exact"/>
              <w:ind w:right="28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5</w:t>
            </w:r>
            <w:r w:rsidRPr="00150580">
              <w:rPr>
                <w:rFonts w:ascii="Arial" w:hAnsi="Arial"/>
                <w:sz w:val="14"/>
              </w:rPr>
              <w:t>3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</w:tr>
    </w:tbl>
    <w:p w:rsidR="0091786C" w:rsidRPr="00880D79" w:rsidRDefault="0091786C" w:rsidP="0091786C">
      <w:pPr>
        <w:spacing w:after="60"/>
        <w:jc w:val="right"/>
      </w:pPr>
      <w:r w:rsidRPr="00880D79">
        <w:rPr>
          <w:b/>
        </w:rPr>
        <w:br w:type="page"/>
      </w:r>
      <w:r w:rsidRPr="00880D79">
        <w:rPr>
          <w:rFonts w:ascii="Arial" w:hAnsi="Arial"/>
          <w:sz w:val="14"/>
        </w:rPr>
        <w:lastRenderedPageBreak/>
        <w:t>Продолжение табл</w:t>
      </w:r>
      <w:r>
        <w:rPr>
          <w:rFonts w:ascii="Arial" w:hAnsi="Arial"/>
          <w:sz w:val="14"/>
        </w:rPr>
        <w:t>.</w:t>
      </w:r>
      <w:r w:rsidRPr="00880D79">
        <w:rPr>
          <w:rFonts w:ascii="Arial" w:hAnsi="Arial"/>
          <w:sz w:val="14"/>
        </w:rPr>
        <w:t xml:space="preserve"> 5</w:t>
      </w:r>
      <w:r>
        <w:rPr>
          <w:rFonts w:ascii="Arial" w:hAnsi="Arial"/>
          <w:sz w:val="14"/>
        </w:rPr>
        <w:t>.</w:t>
      </w:r>
      <w:r w:rsidRPr="00880D79">
        <w:rPr>
          <w:rFonts w:ascii="Arial" w:hAnsi="Arial"/>
          <w:sz w:val="14"/>
        </w:rPr>
        <w:t>2</w:t>
      </w:r>
      <w:r>
        <w:rPr>
          <w:rFonts w:ascii="Arial" w:hAnsi="Arial"/>
          <w:sz w:val="14"/>
        </w:rPr>
        <w:t>8</w:t>
      </w:r>
    </w:p>
    <w:tbl>
      <w:tblPr>
        <w:tblW w:w="6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021"/>
        <w:gridCol w:w="1021"/>
        <w:gridCol w:w="1021"/>
        <w:gridCol w:w="1021"/>
      </w:tblGrid>
      <w:tr w:rsidR="0091786C" w:rsidRPr="00880D79" w:rsidTr="002526FF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1786C" w:rsidRPr="00880D79" w:rsidRDefault="0091786C" w:rsidP="002526FF">
            <w:pPr>
              <w:pStyle w:val="1"/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Год</w:t>
            </w:r>
            <w:proofErr w:type="gramStart"/>
            <w:r w:rsidRPr="00880D79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880D79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Численность врачей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91786C" w:rsidRPr="00880D79" w:rsidRDefault="0091786C" w:rsidP="002526FF">
            <w:pPr>
              <w:spacing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Число</w:t>
            </w:r>
            <w:r w:rsidRPr="00880D79">
              <w:rPr>
                <w:rFonts w:ascii="Arial" w:hAnsi="Arial"/>
                <w:sz w:val="12"/>
              </w:rPr>
              <w:br/>
              <w:t xml:space="preserve"> больничных </w:t>
            </w:r>
            <w:r w:rsidRPr="00880D79">
              <w:rPr>
                <w:rFonts w:ascii="Arial" w:hAnsi="Arial"/>
                <w:sz w:val="12"/>
              </w:rPr>
              <w:br/>
              <w:t xml:space="preserve">коек на 100 000 человек </w:t>
            </w:r>
            <w:r w:rsidRPr="00880D79">
              <w:rPr>
                <w:rFonts w:ascii="Arial" w:hAnsi="Arial"/>
                <w:sz w:val="12"/>
              </w:rPr>
              <w:br/>
              <w:t>населения</w:t>
            </w:r>
          </w:p>
        </w:tc>
      </w:tr>
      <w:tr w:rsidR="0091786C" w:rsidRPr="00880D79" w:rsidTr="002526FF">
        <w:trPr>
          <w:cantSplit/>
        </w:trPr>
        <w:tc>
          <w:tcPr>
            <w:tcW w:w="255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1786C" w:rsidRPr="00880D79" w:rsidRDefault="0091786C" w:rsidP="002526FF">
            <w:pPr>
              <w:pStyle w:val="1"/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nil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всего,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тыс</w:t>
            </w:r>
            <w:proofErr w:type="spellEnd"/>
            <w:proofErr w:type="gramEnd"/>
            <w:r>
              <w:rPr>
                <w:rFonts w:ascii="Arial" w:hAnsi="Arial"/>
                <w:sz w:val="12"/>
              </w:rPr>
              <w:t>,</w:t>
            </w:r>
            <w:r w:rsidRPr="00880D79">
              <w:rPr>
                <w:rFonts w:ascii="Arial" w:hAnsi="Arial"/>
                <w:sz w:val="12"/>
              </w:rPr>
              <w:t xml:space="preserve"> </w:t>
            </w:r>
            <w:r w:rsidRPr="00880D79">
              <w:rPr>
                <w:rFonts w:ascii="Arial" w:hAnsi="Arial"/>
                <w:sz w:val="12"/>
              </w:rPr>
              <w:br/>
              <w:t>человек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6C" w:rsidRPr="00880D79" w:rsidRDefault="0091786C" w:rsidP="002526F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на 100 000 </w:t>
            </w:r>
            <w:r w:rsidRPr="00880D79">
              <w:rPr>
                <w:rFonts w:ascii="Arial" w:hAnsi="Arial"/>
                <w:sz w:val="12"/>
              </w:rPr>
              <w:br/>
              <w:t xml:space="preserve">человек </w:t>
            </w:r>
            <w:r w:rsidRPr="00880D79">
              <w:rPr>
                <w:rFonts w:ascii="Arial" w:hAnsi="Arial"/>
                <w:sz w:val="12"/>
              </w:rPr>
              <w:br/>
              <w:t>населения</w:t>
            </w:r>
          </w:p>
        </w:tc>
        <w:tc>
          <w:tcPr>
            <w:tcW w:w="102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1786C" w:rsidRPr="00880D79" w:rsidRDefault="0091786C" w:rsidP="002526FF">
            <w:pPr>
              <w:spacing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125,9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04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Исламская Республика Иран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29</w:t>
            </w:r>
            <w:r w:rsidRPr="00150580">
              <w:rPr>
                <w:rFonts w:ascii="Arial" w:hAnsi="Arial"/>
                <w:sz w:val="14"/>
                <w:lang w:val="en-US"/>
              </w:rPr>
              <w:t>,</w:t>
            </w:r>
            <w:r w:rsidRPr="00150580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</w:t>
            </w:r>
            <w:r w:rsidRPr="00150580">
              <w:rPr>
                <w:rFonts w:ascii="Arial" w:hAnsi="Arial"/>
                <w:sz w:val="14"/>
                <w:lang w:val="en-US"/>
              </w:rPr>
              <w:t>5</w:t>
            </w:r>
            <w:r w:rsidRPr="00150580">
              <w:rPr>
                <w:rFonts w:ascii="Arial" w:hAnsi="Arial"/>
                <w:sz w:val="14"/>
              </w:rPr>
              <w:t>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78,2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658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410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3401,7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495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242,1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6</w:t>
            </w:r>
            <w:r w:rsidRPr="00150580">
              <w:rPr>
                <w:rFonts w:ascii="Arial" w:hAnsi="Arial"/>
                <w:sz w:val="14"/>
              </w:rPr>
              <w:t>3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265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22</w:t>
            </w:r>
            <w:r w:rsidRPr="00150580">
              <w:rPr>
                <w:rFonts w:ascii="Arial" w:hAnsi="Arial"/>
                <w:sz w:val="14"/>
              </w:rPr>
              <w:t>9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24</w:t>
            </w:r>
            <w:r w:rsidRPr="00150580">
              <w:rPr>
                <w:rFonts w:ascii="Arial" w:hAnsi="Arial"/>
                <w:sz w:val="14"/>
              </w:rPr>
              <w:t>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447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529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171,3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181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301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95,6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469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327,4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1263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72,6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190</w:t>
            </w:r>
            <w:r w:rsidRPr="00150580">
              <w:rPr>
                <w:rFonts w:ascii="Arial" w:hAnsi="Arial"/>
                <w:sz w:val="14"/>
                <w:vertAlign w:val="superscript"/>
              </w:rPr>
              <w:t>5)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74,9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143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0</w:t>
            </w:r>
            <w:r w:rsidRPr="00150580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 xml:space="preserve">Объединенная Республика </w:t>
            </w:r>
            <w:r w:rsidRPr="00150580">
              <w:rPr>
                <w:rFonts w:ascii="Arial" w:hAnsi="Arial"/>
                <w:sz w:val="14"/>
              </w:rPr>
              <w:br/>
              <w:t xml:space="preserve">Танзания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6</w:t>
            </w:r>
            <w:r w:rsidRPr="00150580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Южно-Африканская Республика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46,4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183,5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499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433,3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245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255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307,5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99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866,3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80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24,4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518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201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100,3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384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91786C" w:rsidRPr="00150580" w:rsidTr="002526FF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786C" w:rsidRPr="00150580" w:rsidRDefault="0091786C" w:rsidP="002526FF">
            <w:pPr>
              <w:tabs>
                <w:tab w:val="left" w:pos="142"/>
              </w:tabs>
              <w:spacing w:before="100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786C" w:rsidRPr="00150580" w:rsidRDefault="0091786C" w:rsidP="002526FF">
            <w:pPr>
              <w:spacing w:before="100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249</w:t>
            </w:r>
          </w:p>
        </w:tc>
      </w:tr>
    </w:tbl>
    <w:p w:rsidR="0091786C" w:rsidRPr="00150580" w:rsidRDefault="0091786C" w:rsidP="0091786C">
      <w:pPr>
        <w:spacing w:before="60"/>
        <w:jc w:val="both"/>
        <w:rPr>
          <w:rFonts w:ascii="Arial" w:hAnsi="Arial"/>
          <w:sz w:val="12"/>
          <w:szCs w:val="12"/>
        </w:rPr>
      </w:pPr>
      <w:r w:rsidRPr="00150580">
        <w:rPr>
          <w:rFonts w:ascii="Arial" w:hAnsi="Arial"/>
          <w:sz w:val="12"/>
          <w:vertAlign w:val="superscript"/>
        </w:rPr>
        <w:t>1)</w:t>
      </w:r>
      <w:r w:rsidRPr="00150580">
        <w:rPr>
          <w:rFonts w:ascii="Arial" w:hAnsi="Arial"/>
          <w:sz w:val="12"/>
        </w:rPr>
        <w:t xml:space="preserve"> По странам СНГ - на конец года.</w:t>
      </w:r>
    </w:p>
    <w:p w:rsidR="0091786C" w:rsidRPr="000F7F8A" w:rsidRDefault="0091786C" w:rsidP="0091786C">
      <w:pPr>
        <w:rPr>
          <w:rFonts w:ascii="Arial" w:hAnsi="Arial"/>
          <w:sz w:val="12"/>
        </w:rPr>
      </w:pPr>
      <w:r w:rsidRPr="000F7F8A">
        <w:rPr>
          <w:rFonts w:ascii="Arial" w:hAnsi="Arial"/>
          <w:sz w:val="12"/>
          <w:vertAlign w:val="superscript"/>
        </w:rPr>
        <w:t>2)</w:t>
      </w:r>
      <w:r w:rsidRPr="000F7F8A">
        <w:rPr>
          <w:rFonts w:ascii="Arial" w:hAnsi="Arial"/>
          <w:sz w:val="12"/>
        </w:rPr>
        <w:t xml:space="preserve"> 2019 г.</w:t>
      </w:r>
    </w:p>
    <w:p w:rsidR="0091786C" w:rsidRPr="000F7F8A" w:rsidRDefault="0091786C" w:rsidP="0091786C">
      <w:pPr>
        <w:rPr>
          <w:rFonts w:ascii="Arial" w:hAnsi="Arial"/>
          <w:sz w:val="12"/>
        </w:rPr>
      </w:pPr>
      <w:r w:rsidRPr="000F7F8A">
        <w:rPr>
          <w:rFonts w:ascii="Arial" w:hAnsi="Arial"/>
          <w:sz w:val="12"/>
          <w:vertAlign w:val="superscript"/>
        </w:rPr>
        <w:t>3)</w:t>
      </w:r>
      <w:r w:rsidRPr="000F7F8A">
        <w:rPr>
          <w:rFonts w:ascii="Arial" w:hAnsi="Arial"/>
          <w:sz w:val="12"/>
        </w:rPr>
        <w:t xml:space="preserve"> 2017 г.</w:t>
      </w:r>
    </w:p>
    <w:p w:rsidR="0091786C" w:rsidRPr="000F7F8A" w:rsidRDefault="0091786C" w:rsidP="0091786C">
      <w:pPr>
        <w:rPr>
          <w:rFonts w:ascii="Arial" w:hAnsi="Arial"/>
          <w:sz w:val="12"/>
        </w:rPr>
      </w:pPr>
      <w:r w:rsidRPr="000F7F8A">
        <w:rPr>
          <w:rFonts w:ascii="Arial" w:hAnsi="Arial"/>
          <w:sz w:val="12"/>
          <w:vertAlign w:val="superscript"/>
        </w:rPr>
        <w:t>4)</w:t>
      </w:r>
      <w:r w:rsidRPr="000F7F8A">
        <w:rPr>
          <w:rFonts w:ascii="Arial" w:hAnsi="Arial"/>
          <w:sz w:val="12"/>
        </w:rPr>
        <w:t xml:space="preserve"> 2018 г.</w:t>
      </w:r>
    </w:p>
    <w:p w:rsidR="0091786C" w:rsidRPr="000F7F8A" w:rsidRDefault="0091786C" w:rsidP="0091786C">
      <w:pPr>
        <w:rPr>
          <w:rFonts w:ascii="Arial" w:hAnsi="Arial"/>
          <w:sz w:val="12"/>
        </w:rPr>
      </w:pPr>
      <w:r w:rsidRPr="000F7F8A">
        <w:rPr>
          <w:rFonts w:ascii="Arial" w:hAnsi="Arial"/>
          <w:sz w:val="12"/>
          <w:vertAlign w:val="superscript"/>
        </w:rPr>
        <w:t>5)</w:t>
      </w:r>
      <w:r w:rsidRPr="000F7F8A">
        <w:rPr>
          <w:rFonts w:ascii="Arial" w:hAnsi="Arial"/>
          <w:sz w:val="12"/>
        </w:rPr>
        <w:t xml:space="preserve"> 2015 г.</w:t>
      </w:r>
    </w:p>
    <w:p w:rsidR="008A55C2" w:rsidRPr="0091786C" w:rsidRDefault="008A55C2" w:rsidP="0091786C">
      <w:bookmarkStart w:id="0" w:name="_GoBack"/>
      <w:bookmarkEnd w:id="0"/>
    </w:p>
    <w:sectPr w:rsidR="008A55C2" w:rsidRPr="0091786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7030-600E-49E6-8993-806BFFC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2023-02-08T08:20:00Z</dcterms:created>
  <dcterms:modified xsi:type="dcterms:W3CDTF">2023-02-08T08:20:00Z</dcterms:modified>
</cp:coreProperties>
</file>