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F7" w:rsidRPr="003B4795" w:rsidRDefault="00A127F7" w:rsidP="00A127F7">
      <w:pPr>
        <w:pageBreakBefore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6.2</w:t>
      </w:r>
      <w:r>
        <w:rPr>
          <w:rFonts w:ascii="Arial" w:hAnsi="Arial"/>
          <w:b/>
          <w:color w:val="000000"/>
          <w:sz w:val="16"/>
        </w:rPr>
        <w:t>3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МИНЕРАЛЬНЫХ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УДОБРЕНИЙ</w:t>
      </w:r>
    </w:p>
    <w:p w:rsidR="00A127F7" w:rsidRPr="003B4795" w:rsidRDefault="00A127F7" w:rsidP="00A127F7">
      <w:pPr>
        <w:spacing w:after="12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пересчете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на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100%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питательных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веществ;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righ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65"/>
        <w:gridCol w:w="664"/>
        <w:gridCol w:w="665"/>
        <w:gridCol w:w="665"/>
        <w:gridCol w:w="665"/>
        <w:gridCol w:w="665"/>
        <w:gridCol w:w="665"/>
      </w:tblGrid>
      <w:tr w:rsidR="00A127F7" w:rsidRPr="003B4795" w:rsidTr="002526FF">
        <w:trPr>
          <w:jc w:val="right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top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160" w:line="210" w:lineRule="exact"/>
              <w:rPr>
                <w:rFonts w:ascii="Arial" w:hAnsi="Arial"/>
                <w:b/>
                <w:sz w:val="14"/>
              </w:rPr>
            </w:pPr>
            <w:r w:rsidRPr="005545C2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5545C2">
              <w:rPr>
                <w:rFonts w:ascii="Arial" w:hAnsi="Arial"/>
                <w:b/>
                <w:sz w:val="12"/>
                <w:vertAlign w:val="superscript"/>
              </w:rPr>
              <w:t>1</w:t>
            </w:r>
            <w:proofErr w:type="gramEnd"/>
            <w:r w:rsidRPr="005545C2">
              <w:rPr>
                <w:rFonts w:ascii="Arial" w:hAnsi="Arial"/>
                <w:b/>
                <w:sz w:val="12"/>
                <w:vertAlign w:val="superscript"/>
              </w:rPr>
              <w:t>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20</w:t>
            </w:r>
            <w:r w:rsidRPr="009135CD">
              <w:rPr>
                <w:rFonts w:ascii="Arial" w:hAnsi="Arial"/>
                <w:sz w:val="14"/>
              </w:rPr>
              <w:t>,1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22,6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23</w:t>
            </w:r>
            <w:r w:rsidRPr="009135CD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23,7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24,9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160" w:line="210" w:lineRule="exact"/>
              <w:rPr>
                <w:rFonts w:ascii="Arial" w:hAnsi="Arial"/>
                <w:b/>
                <w:sz w:val="14"/>
              </w:rPr>
            </w:pPr>
            <w:r w:rsidRPr="005545C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8,7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0,6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0,3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Соединенное Королевство</w:t>
            </w:r>
            <w:r w:rsidRPr="005545C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…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A127F7" w:rsidRPr="00734E8E" w:rsidTr="002526FF">
        <w:trPr>
          <w:jc w:val="right"/>
        </w:trPr>
        <w:tc>
          <w:tcPr>
            <w:tcW w:w="1979" w:type="dxa"/>
            <w:tcBorders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160" w:line="21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160" w:line="21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</w:tbl>
    <w:p w:rsidR="00A127F7" w:rsidRPr="003B4795" w:rsidRDefault="00A127F7" w:rsidP="00A127F7">
      <w:pPr>
        <w:spacing w:after="60"/>
        <w:jc w:val="right"/>
        <w:rPr>
          <w:color w:val="000000"/>
        </w:rPr>
      </w:pPr>
      <w:r w:rsidRPr="003B4795">
        <w:rPr>
          <w:color w:val="000000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6.2</w:t>
      </w:r>
      <w:r>
        <w:rPr>
          <w:rFonts w:ascii="Arial" w:hAnsi="Arial"/>
          <w:color w:val="000000"/>
          <w:sz w:val="14"/>
        </w:rPr>
        <w:t>3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65"/>
        <w:gridCol w:w="664"/>
        <w:gridCol w:w="665"/>
        <w:gridCol w:w="665"/>
        <w:gridCol w:w="665"/>
        <w:gridCol w:w="665"/>
        <w:gridCol w:w="665"/>
      </w:tblGrid>
      <w:tr w:rsidR="00A127F7" w:rsidRPr="003B4795" w:rsidTr="002526FF">
        <w:trPr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7F7" w:rsidRPr="003B4795" w:rsidRDefault="00A127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5545C2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17,9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17,9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18,1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17,9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18,5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18,5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 xml:space="preserve">Исламская </w:t>
            </w:r>
            <w:r w:rsidRPr="005545C2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0,6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54,9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65,1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62,7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55,8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51,8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51,3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1,2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0,01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Южно-Африканская</w:t>
            </w:r>
            <w:r w:rsidRPr="005545C2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15,6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16,2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18,1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16,3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22,1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22,5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22,5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24,1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bottom w:val="nil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A127F7" w:rsidRPr="005545C2" w:rsidTr="002526FF">
        <w:trPr>
          <w:jc w:val="center"/>
        </w:trPr>
        <w:tc>
          <w:tcPr>
            <w:tcW w:w="197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5545C2" w:rsidRDefault="00A127F7" w:rsidP="002526FF">
            <w:pPr>
              <w:tabs>
                <w:tab w:val="left" w:pos="142"/>
              </w:tabs>
              <w:spacing w:before="80" w:line="170" w:lineRule="exact"/>
              <w:ind w:left="113"/>
              <w:rPr>
                <w:rFonts w:ascii="Arial" w:hAnsi="Arial"/>
                <w:sz w:val="14"/>
              </w:rPr>
            </w:pPr>
            <w:r w:rsidRPr="005545C2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127F7" w:rsidRPr="009135CD" w:rsidRDefault="00A127F7" w:rsidP="002526FF">
            <w:pPr>
              <w:spacing w:before="80" w:line="17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35CD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</w:tbl>
    <w:p w:rsidR="00A127F7" w:rsidRPr="0085136A" w:rsidRDefault="00A127F7" w:rsidP="00A127F7">
      <w:pPr>
        <w:spacing w:before="60"/>
        <w:rPr>
          <w:rFonts w:ascii="Arial" w:hAnsi="Arial"/>
          <w:sz w:val="12"/>
        </w:rPr>
      </w:pPr>
      <w:r w:rsidRPr="0085136A">
        <w:rPr>
          <w:rFonts w:ascii="Arial" w:hAnsi="Arial"/>
          <w:sz w:val="12"/>
          <w:vertAlign w:val="superscript"/>
        </w:rPr>
        <w:t xml:space="preserve">1) </w:t>
      </w:r>
      <w:r w:rsidRPr="0085136A">
        <w:rPr>
          <w:rFonts w:ascii="Arial" w:hAnsi="Arial"/>
          <w:sz w:val="12"/>
        </w:rPr>
        <w:t xml:space="preserve">С 2010 г. – производство удобрений минеральных или химических. 2021 г. – 26,4 </w:t>
      </w:r>
      <w:proofErr w:type="gramStart"/>
      <w:r w:rsidRPr="0085136A">
        <w:rPr>
          <w:rFonts w:ascii="Arial" w:hAnsi="Arial"/>
          <w:sz w:val="12"/>
        </w:rPr>
        <w:t>млн</w:t>
      </w:r>
      <w:proofErr w:type="gramEnd"/>
      <w:r w:rsidRPr="0085136A">
        <w:rPr>
          <w:rFonts w:ascii="Arial" w:hAnsi="Arial"/>
          <w:sz w:val="12"/>
        </w:rPr>
        <w:t xml:space="preserve"> т.</w:t>
      </w:r>
    </w:p>
    <w:p w:rsidR="00185FC9" w:rsidRPr="00A127F7" w:rsidRDefault="00185FC9" w:rsidP="00A127F7">
      <w:bookmarkStart w:id="0" w:name="_GoBack"/>
      <w:bookmarkEnd w:id="0"/>
    </w:p>
    <w:sectPr w:rsidR="00185FC9" w:rsidRPr="00A127F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27F7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D9F8-0ED6-4E64-96F4-588E8410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2023-02-08T07:41:00Z</dcterms:created>
  <dcterms:modified xsi:type="dcterms:W3CDTF">2023-02-08T09:09:00Z</dcterms:modified>
</cp:coreProperties>
</file>