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C7" w:rsidRPr="00DE6541" w:rsidRDefault="001858C7" w:rsidP="001858C7">
      <w:pPr>
        <w:pageBreakBefore/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z w:val="16"/>
        </w:rPr>
        <w:t>13</w:t>
      </w:r>
      <w:r w:rsidRPr="00DE6541">
        <w:rPr>
          <w:rFonts w:ascii="Arial" w:hAnsi="Arial"/>
          <w:b/>
          <w:sz w:val="16"/>
        </w:rPr>
        <w:t>. ПРОИЗВОДСТВО САХАРНОЙ СВЕКЛЫ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(миллионов тонн)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703"/>
        <w:gridCol w:w="702"/>
        <w:gridCol w:w="702"/>
        <w:gridCol w:w="702"/>
        <w:gridCol w:w="702"/>
        <w:gridCol w:w="702"/>
        <w:gridCol w:w="703"/>
      </w:tblGrid>
      <w:tr w:rsidR="001858C7" w:rsidRPr="00420062" w:rsidTr="002526FF">
        <w:trPr>
          <w:cantSplit/>
        </w:trPr>
        <w:tc>
          <w:tcPr>
            <w:tcW w:w="17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8C7" w:rsidRPr="00DE6541" w:rsidRDefault="001858C7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pStyle w:val="1"/>
              <w:spacing w:before="36" w:line="14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Россия</w:t>
            </w:r>
            <w:proofErr w:type="gramStart"/>
            <w:r w:rsidRPr="006E6505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6E6505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39,0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51,3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51,9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42,1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54,4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64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33,9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spacing w:before="36" w:line="14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2,1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4,0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23,4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22,6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28,6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0,1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2,6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2,4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6,7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15,7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13,8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14,2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6"/>
                <w:sz w:val="14"/>
              </w:rPr>
            </w:pPr>
            <w:r w:rsidRPr="006E6505">
              <w:rPr>
                <w:rFonts w:ascii="Arial" w:hAnsi="Arial"/>
                <w:spacing w:val="-6"/>
                <w:sz w:val="14"/>
              </w:rPr>
              <w:t>Республика Молдова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0,4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6E6505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0,004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Сербия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 xml:space="preserve">Соединенное </w:t>
            </w:r>
            <w:r w:rsidRPr="006E6505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6E6505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A347B">
              <w:rPr>
                <w:rFonts w:ascii="Arial" w:hAnsi="Arial"/>
                <w:sz w:val="14"/>
              </w:rPr>
              <w:t>9,2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0,4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34,6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46,3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39,9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38,0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pacing w:val="-2"/>
                <w:sz w:val="14"/>
              </w:rPr>
            </w:pPr>
            <w:r w:rsidRPr="006E6505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3,7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1,4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 xml:space="preserve">Исламская </w:t>
            </w:r>
            <w:r w:rsidRPr="006E6505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6,2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5,1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8,5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9,4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11,3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11,6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0,04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0,02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  <w:lang w:val="en-US"/>
              </w:rPr>
              <w:t>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A347B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17,9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16,5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19,6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21,1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17,4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18,1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23,0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3,9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10,9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10,4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12,2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13,0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3,6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1,1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29,1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33,5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30,2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26,0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30,5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6E6505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1,3</w:t>
            </w:r>
          </w:p>
        </w:tc>
      </w:tr>
      <w:tr w:rsidR="001858C7" w:rsidRPr="006E6505" w:rsidTr="002526FF">
        <w:trPr>
          <w:cantSplit/>
        </w:trPr>
        <w:tc>
          <w:tcPr>
            <w:tcW w:w="171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6E6505" w:rsidRDefault="001858C7" w:rsidP="002526FF">
            <w:pPr>
              <w:tabs>
                <w:tab w:val="left" w:pos="142"/>
              </w:tabs>
              <w:spacing w:before="36" w:line="140" w:lineRule="exact"/>
              <w:rPr>
                <w:rFonts w:ascii="Arial" w:hAnsi="Arial"/>
                <w:b/>
                <w:sz w:val="14"/>
              </w:rPr>
            </w:pPr>
            <w:r w:rsidRPr="006E6505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228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241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279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314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273</w:t>
            </w: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281</w:t>
            </w: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858C7" w:rsidRPr="00BA347B" w:rsidRDefault="001858C7" w:rsidP="002526FF">
            <w:pPr>
              <w:spacing w:before="36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BA347B">
              <w:rPr>
                <w:rFonts w:ascii="Arial" w:hAnsi="Arial"/>
                <w:sz w:val="14"/>
                <w:lang w:val="en-US"/>
              </w:rPr>
              <w:t>253</w:t>
            </w:r>
          </w:p>
        </w:tc>
      </w:tr>
    </w:tbl>
    <w:p w:rsidR="001858C7" w:rsidRPr="00C32A00" w:rsidRDefault="001858C7" w:rsidP="001858C7">
      <w:pPr>
        <w:spacing w:before="60"/>
        <w:rPr>
          <w:rFonts w:ascii="Arial" w:hAnsi="Arial"/>
          <w:sz w:val="12"/>
        </w:rPr>
      </w:pPr>
      <w:r w:rsidRPr="00C32A00">
        <w:rPr>
          <w:rFonts w:ascii="Arial" w:hAnsi="Arial"/>
          <w:sz w:val="12"/>
          <w:vertAlign w:val="superscript"/>
        </w:rPr>
        <w:t>1)</w:t>
      </w:r>
      <w:r w:rsidRPr="00C32A00">
        <w:rPr>
          <w:rFonts w:ascii="Arial" w:hAnsi="Arial"/>
          <w:sz w:val="12"/>
        </w:rPr>
        <w:t xml:space="preserve"> 2021 г. – 41,2 </w:t>
      </w:r>
      <w:proofErr w:type="gramStart"/>
      <w:r w:rsidRPr="00C32A00">
        <w:rPr>
          <w:rFonts w:ascii="Arial" w:hAnsi="Arial"/>
          <w:sz w:val="12"/>
        </w:rPr>
        <w:t>млн</w:t>
      </w:r>
      <w:proofErr w:type="gramEnd"/>
      <w:r w:rsidRPr="00C32A00">
        <w:rPr>
          <w:rFonts w:ascii="Arial" w:hAnsi="Arial"/>
          <w:sz w:val="12"/>
        </w:rPr>
        <w:t xml:space="preserve"> т.</w:t>
      </w:r>
    </w:p>
    <w:p w:rsidR="00006D4F" w:rsidRPr="001858C7" w:rsidRDefault="00006D4F" w:rsidP="001858C7">
      <w:bookmarkStart w:id="0" w:name="_GoBack"/>
      <w:bookmarkEnd w:id="0"/>
    </w:p>
    <w:sectPr w:rsidR="00006D4F" w:rsidRPr="001858C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6D4F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8C7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0DED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474AE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6E9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38AF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BE6E93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11">
    <w:name w:val="Обычный1"/>
    <w:rsid w:val="00F3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A9D3-B757-4FA3-B429-F27425F0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11</cp:revision>
  <cp:lastPrinted>2023-02-03T12:19:00Z</cp:lastPrinted>
  <dcterms:created xsi:type="dcterms:W3CDTF">2023-02-07T13:14:00Z</dcterms:created>
  <dcterms:modified xsi:type="dcterms:W3CDTF">2023-02-08T10:24:00Z</dcterms:modified>
</cp:coreProperties>
</file>