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B" w:rsidRPr="00DE6541" w:rsidRDefault="009558CB" w:rsidP="009558CB">
      <w:pPr>
        <w:pageBreakBefore/>
        <w:spacing w:after="60"/>
        <w:jc w:val="center"/>
        <w:rPr>
          <w:rFonts w:ascii="Arial" w:hAnsi="Arial"/>
          <w:i/>
          <w:sz w:val="14"/>
        </w:rPr>
      </w:pPr>
      <w:r>
        <w:rPr>
          <w:rFonts w:ascii="Arial" w:hAnsi="Arial"/>
          <w:b/>
          <w:sz w:val="16"/>
        </w:rPr>
        <w:t>7.20</w:t>
      </w:r>
      <w:r w:rsidRPr="00DE6541">
        <w:rPr>
          <w:rFonts w:ascii="Arial" w:hAnsi="Arial"/>
          <w:b/>
          <w:sz w:val="16"/>
        </w:rPr>
        <w:t>. ПРОИЗВОДСТВО ОВОЩЕЙ И БАХЧЕВЫХ</w:t>
      </w:r>
      <w:r w:rsidRPr="00DE6541">
        <w:rPr>
          <w:rFonts w:ascii="Arial" w:hAnsi="Arial"/>
          <w:b/>
          <w:sz w:val="16"/>
        </w:rPr>
        <w:br/>
      </w:r>
      <w:r w:rsidRPr="00DE6541">
        <w:rPr>
          <w:rFonts w:ascii="Arial" w:hAnsi="Arial"/>
          <w:sz w:val="14"/>
        </w:rPr>
        <w:t xml:space="preserve"> (миллионов тонн)</w:t>
      </w:r>
    </w:p>
    <w:tbl>
      <w:tblPr>
        <w:tblW w:w="5000" w:type="pct"/>
        <w:tblInd w:w="8" w:type="dxa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712"/>
        <w:gridCol w:w="712"/>
        <w:gridCol w:w="712"/>
        <w:gridCol w:w="712"/>
        <w:gridCol w:w="712"/>
        <w:gridCol w:w="711"/>
        <w:gridCol w:w="710"/>
      </w:tblGrid>
      <w:tr w:rsidR="009558CB" w:rsidRPr="00DE6541" w:rsidTr="002526FF">
        <w:trPr>
          <w:cantSplit/>
        </w:trPr>
        <w:tc>
          <w:tcPr>
            <w:tcW w:w="1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DE6541" w:rsidRDefault="009558CB" w:rsidP="002526FF">
            <w:pPr>
              <w:spacing w:before="60" w:after="60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  <w:lang w:val="en-US"/>
              </w:rPr>
            </w:pPr>
            <w:r w:rsidRPr="006E53D7">
              <w:rPr>
                <w:rFonts w:ascii="Arial" w:hAnsi="Arial"/>
                <w:sz w:val="14"/>
                <w:lang w:val="en-US"/>
              </w:rPr>
              <w:t>2010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2020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pStyle w:val="1"/>
              <w:spacing w:before="44" w:line="140" w:lineRule="exact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Россия</w:t>
            </w:r>
            <w:proofErr w:type="gramStart"/>
            <w:r>
              <w:rPr>
                <w:rFonts w:ascii="Arial" w:hAnsi="Arial"/>
                <w:b w:val="0"/>
                <w:sz w:val="14"/>
                <w:vertAlign w:val="superscript"/>
              </w:rPr>
              <w:t>1</w:t>
            </w:r>
            <w:proofErr w:type="gramEnd"/>
            <w:r w:rsidRPr="00DE6541">
              <w:rPr>
                <w:rFonts w:ascii="Arial" w:hAnsi="Arial"/>
                <w:b w:val="0"/>
                <w:sz w:val="14"/>
                <w:vertAlign w:val="superscript"/>
              </w:rPr>
              <w:t>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</w:t>
            </w:r>
            <w:r>
              <w:rPr>
                <w:rFonts w:ascii="Arial" w:hAnsi="Arial"/>
                <w:sz w:val="14"/>
              </w:rPr>
              <w:t>5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spacing w:before="44" w:line="140" w:lineRule="exact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b/>
                <w:sz w:val="14"/>
              </w:rPr>
              <w:t>Европа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Австрия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Беларусь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</w:t>
            </w:r>
            <w:r w:rsidRPr="008211A5">
              <w:rPr>
                <w:rFonts w:ascii="Arial" w:hAnsi="Arial"/>
                <w:sz w:val="14"/>
              </w:rPr>
              <w:t>,</w:t>
            </w:r>
            <w:r w:rsidRPr="008211A5">
              <w:rPr>
                <w:rFonts w:ascii="Arial" w:hAnsi="Arial"/>
                <w:sz w:val="14"/>
                <w:lang w:val="en-US"/>
              </w:rPr>
              <w:t>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pacing w:val="-4"/>
                <w:sz w:val="14"/>
              </w:rPr>
            </w:pPr>
            <w:r w:rsidRPr="00DE6541">
              <w:rPr>
                <w:rFonts w:ascii="Arial" w:hAnsi="Arial"/>
                <w:spacing w:val="-4"/>
                <w:sz w:val="14"/>
              </w:rPr>
              <w:t>Бельгия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2,0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Болгария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Венгрия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0,7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Германия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4,0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3,0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3,4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Греция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2,4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1,9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Дания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Ирландия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0,2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Испания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11,0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12,5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13,1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13,1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12,5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13,3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12,7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Италия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13,4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12,8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13,0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12,5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10,4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10,4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  <w:lang w:val="en-US"/>
              </w:rPr>
            </w:pPr>
            <w:r w:rsidRPr="008211A5">
              <w:rPr>
                <w:rFonts w:ascii="Arial" w:hAnsi="Arial"/>
                <w:sz w:val="14"/>
                <w:lang w:val="en-US"/>
              </w:rPr>
              <w:t>10,8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Латвия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Литва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Нидерланды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Норвегия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Польша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Португалия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D5B6E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pacing w:val="-5"/>
                <w:sz w:val="14"/>
              </w:rPr>
            </w:pPr>
            <w:r w:rsidRPr="006D5B6E">
              <w:rPr>
                <w:rFonts w:ascii="Arial" w:hAnsi="Arial"/>
                <w:spacing w:val="-5"/>
                <w:sz w:val="14"/>
              </w:rPr>
              <w:t>Республика Молдова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Румыния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2,0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D5B6E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pacing w:val="-5"/>
                <w:sz w:val="14"/>
              </w:rPr>
            </w:pPr>
            <w:r w:rsidRPr="006D5B6E">
              <w:rPr>
                <w:rFonts w:ascii="Arial" w:hAnsi="Arial"/>
                <w:spacing w:val="-5"/>
                <w:sz w:val="14"/>
              </w:rPr>
              <w:t>Северная Македония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D5B6E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pacing w:val="-5"/>
                <w:sz w:val="14"/>
              </w:rPr>
            </w:pPr>
            <w:r>
              <w:rPr>
                <w:rFonts w:ascii="Arial" w:hAnsi="Arial"/>
                <w:spacing w:val="-5"/>
                <w:sz w:val="14"/>
              </w:rPr>
              <w:t>Сербия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Словакия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Словения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 xml:space="preserve">Соединенное </w:t>
            </w:r>
            <w:r w:rsidRPr="00DE6541">
              <w:rPr>
                <w:rFonts w:ascii="Arial" w:hAnsi="Arial"/>
                <w:sz w:val="14"/>
              </w:rPr>
              <w:br/>
              <w:t xml:space="preserve">Королевство </w:t>
            </w:r>
            <w:r w:rsidRPr="00DE6541">
              <w:rPr>
                <w:rFonts w:ascii="Arial" w:hAnsi="Arial"/>
                <w:sz w:val="14"/>
              </w:rPr>
              <w:br/>
              <w:t>(Великобритания)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Украина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Финляндия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Франция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4,4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Чехия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Швейцария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Швеция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Эстония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0,03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0,03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0,03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b/>
                <w:sz w:val="14"/>
              </w:rPr>
              <w:t>Азия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Азербайджан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Армения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0,8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Бангладеш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7,1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Вьетнам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17,0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Израиль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1,2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Индия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99,3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141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Индонезия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12,6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 xml:space="preserve">Исламская </w:t>
            </w:r>
            <w:r w:rsidRPr="00DE6541">
              <w:rPr>
                <w:rFonts w:ascii="Arial" w:hAnsi="Arial"/>
                <w:sz w:val="14"/>
              </w:rPr>
              <w:br/>
              <w:t>Республика Иран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12,6</w:t>
            </w:r>
          </w:p>
        </w:tc>
      </w:tr>
      <w:tr w:rsidR="009558CB" w:rsidRPr="00DE6541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DE6541" w:rsidRDefault="009558CB" w:rsidP="002526FF">
            <w:pPr>
              <w:tabs>
                <w:tab w:val="left" w:pos="142"/>
              </w:tabs>
              <w:spacing w:before="44" w:line="140" w:lineRule="exact"/>
              <w:ind w:left="113"/>
              <w:rPr>
                <w:rFonts w:ascii="Arial" w:hAnsi="Arial"/>
                <w:sz w:val="14"/>
              </w:rPr>
            </w:pPr>
            <w:r w:rsidRPr="00DE6541">
              <w:rPr>
                <w:rFonts w:ascii="Arial" w:hAnsi="Arial"/>
                <w:sz w:val="14"/>
              </w:rPr>
              <w:t>Казахстан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44" w:line="14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7,0</w:t>
            </w:r>
          </w:p>
        </w:tc>
      </w:tr>
    </w:tbl>
    <w:p w:rsidR="009558CB" w:rsidRPr="00DE6541" w:rsidRDefault="009558CB" w:rsidP="009558CB">
      <w:pPr>
        <w:spacing w:after="60"/>
        <w:jc w:val="right"/>
      </w:pPr>
      <w:r w:rsidRPr="00DE6541">
        <w:br w:type="page"/>
      </w:r>
      <w:r>
        <w:rPr>
          <w:rFonts w:ascii="Arial" w:hAnsi="Arial"/>
          <w:sz w:val="14"/>
        </w:rPr>
        <w:lastRenderedPageBreak/>
        <w:t>Продолжение табл. 7.20</w:t>
      </w:r>
    </w:p>
    <w:tbl>
      <w:tblPr>
        <w:tblW w:w="5000" w:type="pct"/>
        <w:tblInd w:w="8" w:type="dxa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712"/>
        <w:gridCol w:w="712"/>
        <w:gridCol w:w="712"/>
        <w:gridCol w:w="712"/>
        <w:gridCol w:w="712"/>
        <w:gridCol w:w="711"/>
        <w:gridCol w:w="710"/>
      </w:tblGrid>
      <w:tr w:rsidR="009558CB" w:rsidRPr="00DE6541" w:rsidTr="002526FF">
        <w:trPr>
          <w:cantSplit/>
        </w:trPr>
        <w:tc>
          <w:tcPr>
            <w:tcW w:w="1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DE6541" w:rsidRDefault="009558CB" w:rsidP="002526FF">
            <w:pPr>
              <w:spacing w:before="60" w:after="60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  <w:lang w:val="en-US"/>
              </w:rPr>
            </w:pPr>
            <w:r w:rsidRPr="006E53D7">
              <w:rPr>
                <w:rFonts w:ascii="Arial" w:hAnsi="Arial"/>
                <w:sz w:val="14"/>
                <w:lang w:val="en-US"/>
              </w:rPr>
              <w:t>2010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558CB" w:rsidRPr="006E53D7" w:rsidRDefault="009558CB" w:rsidP="002526FF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2020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Киргизия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1,4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Китай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475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562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557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574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579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585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594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Пакистан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5,6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Республика Корея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9,5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Таджикистан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Таиланд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Турция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20,7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23,7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24,4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24,9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24,2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25,4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26,0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Узбекистан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7,4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9622E1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9622E1">
              <w:rPr>
                <w:rFonts w:ascii="Arial" w:hAnsi="Arial"/>
                <w:sz w:val="14"/>
              </w:rPr>
              <w:t>12,3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9622E1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9622E1">
              <w:rPr>
                <w:rFonts w:ascii="Arial" w:hAnsi="Arial"/>
                <w:sz w:val="14"/>
              </w:rPr>
              <w:t>12,6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Филиппины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Япония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10,2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b/>
                <w:sz w:val="14"/>
              </w:rPr>
              <w:t>Африка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Алжир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6,9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7,3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8,0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Египет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16,1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Марокко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4,0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Нигерия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12,1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15,7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 xml:space="preserve">Объединенная  </w:t>
            </w:r>
            <w:r w:rsidRPr="006E6505">
              <w:rPr>
                <w:rFonts w:ascii="Arial" w:hAnsi="Arial"/>
                <w:sz w:val="14"/>
              </w:rPr>
              <w:br/>
              <w:t>Республика Танзания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2,8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Эфиопия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 xml:space="preserve">Южно-Африканская  </w:t>
            </w:r>
            <w:r w:rsidRPr="006E6505">
              <w:rPr>
                <w:rFonts w:ascii="Arial" w:hAnsi="Arial"/>
                <w:sz w:val="14"/>
              </w:rPr>
              <w:br/>
              <w:t>Республика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b/>
                <w:sz w:val="14"/>
              </w:rPr>
              <w:t>Америка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Аргентина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3,2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Бразилия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8,4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Канада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Мексика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11,1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13,2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14,2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16,1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15,1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США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34,7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34,5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34,1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32,1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31,7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33,0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33,1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Чили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2,1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2,2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2,1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rPr>
                <w:rFonts w:ascii="Arial" w:hAnsi="Arial"/>
                <w:spacing w:val="-2"/>
                <w:sz w:val="14"/>
              </w:rPr>
            </w:pPr>
            <w:r w:rsidRPr="006E6505">
              <w:rPr>
                <w:rFonts w:ascii="Arial" w:hAnsi="Arial"/>
                <w:b/>
                <w:spacing w:val="-2"/>
                <w:sz w:val="14"/>
              </w:rPr>
              <w:t>Австралия и Океания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Австралия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1,8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1,6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ind w:left="113"/>
              <w:rPr>
                <w:rFonts w:ascii="Arial" w:hAnsi="Arial"/>
                <w:sz w:val="14"/>
              </w:rPr>
            </w:pPr>
            <w:r w:rsidRPr="006E6505">
              <w:rPr>
                <w:rFonts w:ascii="Arial" w:hAnsi="Arial"/>
                <w:sz w:val="14"/>
              </w:rPr>
              <w:t>Новая Зеландия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0,9</w:t>
            </w:r>
          </w:p>
        </w:tc>
      </w:tr>
      <w:tr w:rsidR="009558CB" w:rsidRPr="006E6505" w:rsidTr="002526FF">
        <w:trPr>
          <w:cantSplit/>
        </w:trPr>
        <w:tc>
          <w:tcPr>
            <w:tcW w:w="165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6E6505" w:rsidRDefault="009558CB" w:rsidP="002526FF">
            <w:pPr>
              <w:tabs>
                <w:tab w:val="left" w:pos="142"/>
              </w:tabs>
              <w:spacing w:before="100" w:line="160" w:lineRule="exact"/>
              <w:rPr>
                <w:rFonts w:ascii="Arial" w:hAnsi="Arial"/>
                <w:b/>
                <w:sz w:val="14"/>
              </w:rPr>
            </w:pPr>
            <w:r w:rsidRPr="006E6505">
              <w:rPr>
                <w:rFonts w:ascii="Arial" w:hAnsi="Arial"/>
                <w:b/>
                <w:sz w:val="14"/>
              </w:rPr>
              <w:t>Мир в целом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939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084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088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109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130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558CB" w:rsidRPr="008211A5" w:rsidRDefault="009558CB" w:rsidP="002526FF">
            <w:pPr>
              <w:spacing w:before="100" w:line="160" w:lineRule="exact"/>
              <w:ind w:right="170"/>
              <w:jc w:val="right"/>
              <w:rPr>
                <w:rFonts w:ascii="Arial" w:hAnsi="Arial"/>
                <w:sz w:val="14"/>
              </w:rPr>
            </w:pPr>
            <w:r w:rsidRPr="008211A5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 </w:t>
            </w:r>
            <w:r w:rsidRPr="008211A5">
              <w:rPr>
                <w:rFonts w:ascii="Arial" w:hAnsi="Arial"/>
                <w:sz w:val="14"/>
              </w:rPr>
              <w:t>148</w:t>
            </w:r>
          </w:p>
        </w:tc>
      </w:tr>
    </w:tbl>
    <w:p w:rsidR="009558CB" w:rsidRPr="009622E1" w:rsidRDefault="009558CB" w:rsidP="009558CB">
      <w:pPr>
        <w:spacing w:before="60"/>
        <w:rPr>
          <w:rFonts w:ascii="Arial" w:hAnsi="Arial"/>
          <w:sz w:val="12"/>
        </w:rPr>
      </w:pPr>
      <w:r w:rsidRPr="009622E1">
        <w:rPr>
          <w:rFonts w:ascii="Arial" w:hAnsi="Arial"/>
          <w:sz w:val="12"/>
          <w:vertAlign w:val="superscript"/>
        </w:rPr>
        <w:t>1)</w:t>
      </w:r>
      <w:r w:rsidRPr="009622E1">
        <w:rPr>
          <w:rFonts w:ascii="Arial" w:hAnsi="Arial"/>
          <w:sz w:val="12"/>
        </w:rPr>
        <w:t xml:space="preserve"> С 2015 г. – включая грибы. 2021 г. – 15,5 </w:t>
      </w:r>
      <w:proofErr w:type="gramStart"/>
      <w:r w:rsidRPr="009622E1">
        <w:rPr>
          <w:rFonts w:ascii="Arial" w:hAnsi="Arial"/>
          <w:sz w:val="12"/>
        </w:rPr>
        <w:t>млн</w:t>
      </w:r>
      <w:proofErr w:type="gramEnd"/>
      <w:r w:rsidRPr="009622E1">
        <w:rPr>
          <w:rFonts w:ascii="Arial" w:hAnsi="Arial"/>
          <w:sz w:val="12"/>
        </w:rPr>
        <w:t xml:space="preserve"> т.</w:t>
      </w:r>
    </w:p>
    <w:p w:rsidR="00F4774B" w:rsidRPr="009558CB" w:rsidRDefault="00F4774B" w:rsidP="009558CB">
      <w:bookmarkStart w:id="0" w:name="_GoBack"/>
      <w:bookmarkEnd w:id="0"/>
    </w:p>
    <w:sectPr w:rsidR="00F4774B" w:rsidRPr="009558CB" w:rsidSect="00A62D81">
      <w:headerReference w:type="default" r:id="rId9"/>
      <w:footerReference w:type="default" r:id="rId10"/>
      <w:pgSz w:w="11907" w:h="16840" w:code="9"/>
      <w:pgMar w:top="3657" w:right="2637" w:bottom="3657" w:left="2637" w:header="3033" w:footer="3204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C8" w:rsidRDefault="007B00C8">
      <w:r>
        <w:separator/>
      </w:r>
    </w:p>
  </w:endnote>
  <w:endnote w:type="continuationSeparator" w:id="0">
    <w:p w:rsidR="007B00C8" w:rsidRDefault="007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6"/>
      <w:gridCol w:w="567"/>
    </w:tblGrid>
    <w:tr w:rsidR="007B00C8" w:rsidTr="00736C19">
      <w:trPr>
        <w:jc w:val="center"/>
      </w:trPr>
      <w:tc>
        <w:tcPr>
          <w:tcW w:w="6066" w:type="dxa"/>
        </w:tcPr>
        <w:p w:rsidR="007B00C8" w:rsidRPr="00B26B91" w:rsidRDefault="007B00C8" w:rsidP="00B26B91">
          <w:pPr>
            <w:pStyle w:val="a9"/>
            <w:spacing w:before="40"/>
          </w:pPr>
          <w:r>
            <w:rPr>
              <w:b/>
              <w:i/>
              <w:color w:val="000000"/>
              <w:sz w:val="14"/>
            </w:rPr>
            <w:t>РОССИЯ И СТРАНЫ МИРА. 20</w:t>
          </w:r>
          <w:r>
            <w:rPr>
              <w:b/>
              <w:i/>
              <w:color w:val="000000"/>
              <w:sz w:val="14"/>
              <w:lang w:val="en-US"/>
            </w:rPr>
            <w:t>2</w:t>
          </w:r>
          <w:r>
            <w:rPr>
              <w:b/>
              <w:i/>
              <w:color w:val="000000"/>
              <w:sz w:val="14"/>
            </w:rPr>
            <w:t>2</w:t>
          </w:r>
        </w:p>
      </w:tc>
      <w:tc>
        <w:tcPr>
          <w:tcW w:w="567" w:type="dxa"/>
        </w:tcPr>
        <w:p w:rsidR="007B00C8" w:rsidRDefault="007B00C8" w:rsidP="007D6761">
          <w:pPr>
            <w:pStyle w:val="a9"/>
            <w:jc w:val="right"/>
          </w:pPr>
          <w:r>
            <w:rPr>
              <w:rStyle w:val="ab"/>
            </w:rPr>
            <w:fldChar w:fldCharType="begin"/>
          </w:r>
          <w:r>
            <w:rPr>
              <w:rStyle w:val="ab"/>
            </w:rPr>
            <w:instrText xml:space="preserve"> PAGE </w:instrText>
          </w:r>
          <w:r>
            <w:rPr>
              <w:rStyle w:val="ab"/>
            </w:rPr>
            <w:fldChar w:fldCharType="separate"/>
          </w:r>
          <w:r w:rsidR="00BD797A">
            <w:rPr>
              <w:rStyle w:val="ab"/>
              <w:noProof/>
            </w:rPr>
            <w:t>15</w:t>
          </w:r>
          <w:r>
            <w:rPr>
              <w:rStyle w:val="ab"/>
            </w:rPr>
            <w:fldChar w:fldCharType="end"/>
          </w:r>
        </w:p>
      </w:tc>
    </w:tr>
  </w:tbl>
  <w:p w:rsidR="007B00C8" w:rsidRPr="00EF5BC3" w:rsidRDefault="007B00C8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C8" w:rsidRDefault="007B00C8">
      <w:r>
        <w:separator/>
      </w:r>
    </w:p>
  </w:footnote>
  <w:footnote w:type="continuationSeparator" w:id="0">
    <w:p w:rsidR="007B00C8" w:rsidRDefault="007B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C8" w:rsidRDefault="007B00C8">
    <w:pPr>
      <w:pStyle w:val="a5"/>
      <w:pBdr>
        <w:bottom w:val="single" w:sz="6" w:space="1" w:color="auto"/>
      </w:pBdr>
      <w:jc w:val="center"/>
    </w:pPr>
    <w:r>
      <w:rPr>
        <w:sz w:val="14"/>
      </w:rPr>
      <w:br/>
    </w:r>
    <w:r>
      <w:rPr>
        <w:sz w:val="14"/>
        <w:lang w:val="en-US"/>
      </w:rPr>
      <w:t xml:space="preserve">1. </w:t>
    </w:r>
    <w:r>
      <w:rPr>
        <w:sz w:val="14"/>
      </w:rPr>
      <w:t>СВОДНЫЙ РАЗДЕЛ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EAB"/>
    <w:multiLevelType w:val="singleLevel"/>
    <w:tmpl w:val="2CA2A022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1">
    <w:nsid w:val="381115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884B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B15A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8B1472"/>
    <w:multiLevelType w:val="singleLevel"/>
    <w:tmpl w:val="0B5C46C2"/>
    <w:lvl w:ilvl="0">
      <w:start w:val="28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C"/>
    <w:rsid w:val="000107B5"/>
    <w:rsid w:val="00022BD8"/>
    <w:rsid w:val="0003000D"/>
    <w:rsid w:val="00042B58"/>
    <w:rsid w:val="00066C60"/>
    <w:rsid w:val="000931FA"/>
    <w:rsid w:val="000A77A6"/>
    <w:rsid w:val="000B55AF"/>
    <w:rsid w:val="000D2F8C"/>
    <w:rsid w:val="000D4B49"/>
    <w:rsid w:val="000D598C"/>
    <w:rsid w:val="000E10BF"/>
    <w:rsid w:val="000F3945"/>
    <w:rsid w:val="000F70EF"/>
    <w:rsid w:val="0011156E"/>
    <w:rsid w:val="001315D1"/>
    <w:rsid w:val="00142160"/>
    <w:rsid w:val="00146340"/>
    <w:rsid w:val="00146A77"/>
    <w:rsid w:val="00170B9B"/>
    <w:rsid w:val="00180EAA"/>
    <w:rsid w:val="001826A0"/>
    <w:rsid w:val="001826C3"/>
    <w:rsid w:val="00185DE6"/>
    <w:rsid w:val="001A3392"/>
    <w:rsid w:val="001B2D01"/>
    <w:rsid w:val="001D2046"/>
    <w:rsid w:val="001E015A"/>
    <w:rsid w:val="001E0454"/>
    <w:rsid w:val="00220000"/>
    <w:rsid w:val="00224128"/>
    <w:rsid w:val="0022729B"/>
    <w:rsid w:val="0023332C"/>
    <w:rsid w:val="00237BFC"/>
    <w:rsid w:val="00241F74"/>
    <w:rsid w:val="00242DCC"/>
    <w:rsid w:val="00246894"/>
    <w:rsid w:val="002621A2"/>
    <w:rsid w:val="00264A09"/>
    <w:rsid w:val="0027135F"/>
    <w:rsid w:val="00274708"/>
    <w:rsid w:val="002A29FF"/>
    <w:rsid w:val="002B128B"/>
    <w:rsid w:val="002B3873"/>
    <w:rsid w:val="002D054C"/>
    <w:rsid w:val="002E4876"/>
    <w:rsid w:val="002F25E2"/>
    <w:rsid w:val="0031476A"/>
    <w:rsid w:val="00317E78"/>
    <w:rsid w:val="00321674"/>
    <w:rsid w:val="00321838"/>
    <w:rsid w:val="003422B6"/>
    <w:rsid w:val="003448CA"/>
    <w:rsid w:val="00355FCF"/>
    <w:rsid w:val="003576F0"/>
    <w:rsid w:val="003702A1"/>
    <w:rsid w:val="00374323"/>
    <w:rsid w:val="00386F36"/>
    <w:rsid w:val="003965C5"/>
    <w:rsid w:val="003A2FC2"/>
    <w:rsid w:val="003C4033"/>
    <w:rsid w:val="003C5EC0"/>
    <w:rsid w:val="003D6790"/>
    <w:rsid w:val="003E473F"/>
    <w:rsid w:val="003F083A"/>
    <w:rsid w:val="003F2597"/>
    <w:rsid w:val="003F4551"/>
    <w:rsid w:val="00412B2B"/>
    <w:rsid w:val="00415858"/>
    <w:rsid w:val="00416EE1"/>
    <w:rsid w:val="00422E5D"/>
    <w:rsid w:val="0042356D"/>
    <w:rsid w:val="004549BF"/>
    <w:rsid w:val="00457A95"/>
    <w:rsid w:val="00460EC4"/>
    <w:rsid w:val="00466C29"/>
    <w:rsid w:val="00472788"/>
    <w:rsid w:val="00472B1F"/>
    <w:rsid w:val="00487AC8"/>
    <w:rsid w:val="00492B81"/>
    <w:rsid w:val="004A15FD"/>
    <w:rsid w:val="004B3C08"/>
    <w:rsid w:val="004B6917"/>
    <w:rsid w:val="004E13EC"/>
    <w:rsid w:val="004F2A23"/>
    <w:rsid w:val="004F3BFC"/>
    <w:rsid w:val="00504B7F"/>
    <w:rsid w:val="00512FA7"/>
    <w:rsid w:val="00542293"/>
    <w:rsid w:val="005476D5"/>
    <w:rsid w:val="00555A28"/>
    <w:rsid w:val="00571A07"/>
    <w:rsid w:val="0057224B"/>
    <w:rsid w:val="00574A8A"/>
    <w:rsid w:val="00591E4B"/>
    <w:rsid w:val="00594D0F"/>
    <w:rsid w:val="0059582C"/>
    <w:rsid w:val="005966CB"/>
    <w:rsid w:val="005A6EE1"/>
    <w:rsid w:val="005B5CD0"/>
    <w:rsid w:val="005C7F27"/>
    <w:rsid w:val="005D605A"/>
    <w:rsid w:val="005E4E2B"/>
    <w:rsid w:val="005F16EC"/>
    <w:rsid w:val="005F4018"/>
    <w:rsid w:val="006013A5"/>
    <w:rsid w:val="006074CC"/>
    <w:rsid w:val="00613823"/>
    <w:rsid w:val="006163E9"/>
    <w:rsid w:val="006264BD"/>
    <w:rsid w:val="006270B0"/>
    <w:rsid w:val="00634F73"/>
    <w:rsid w:val="00637EC3"/>
    <w:rsid w:val="00640657"/>
    <w:rsid w:val="00641735"/>
    <w:rsid w:val="00653515"/>
    <w:rsid w:val="00655F6B"/>
    <w:rsid w:val="006579B1"/>
    <w:rsid w:val="0066309B"/>
    <w:rsid w:val="006847A3"/>
    <w:rsid w:val="00684D81"/>
    <w:rsid w:val="00690D3C"/>
    <w:rsid w:val="0069362A"/>
    <w:rsid w:val="006A432A"/>
    <w:rsid w:val="006B1C1D"/>
    <w:rsid w:val="006C1176"/>
    <w:rsid w:val="006D2DE8"/>
    <w:rsid w:val="006E6587"/>
    <w:rsid w:val="006F6E6B"/>
    <w:rsid w:val="006F7C2A"/>
    <w:rsid w:val="007151B7"/>
    <w:rsid w:val="0073096C"/>
    <w:rsid w:val="00736C19"/>
    <w:rsid w:val="00746247"/>
    <w:rsid w:val="00747647"/>
    <w:rsid w:val="0075062D"/>
    <w:rsid w:val="00750903"/>
    <w:rsid w:val="00753FBD"/>
    <w:rsid w:val="00756E60"/>
    <w:rsid w:val="007834A7"/>
    <w:rsid w:val="00795505"/>
    <w:rsid w:val="007A1B26"/>
    <w:rsid w:val="007B00C8"/>
    <w:rsid w:val="007B7D9F"/>
    <w:rsid w:val="007D0E5E"/>
    <w:rsid w:val="007D6761"/>
    <w:rsid w:val="007E3813"/>
    <w:rsid w:val="007F765D"/>
    <w:rsid w:val="00800C93"/>
    <w:rsid w:val="008115B2"/>
    <w:rsid w:val="0081198A"/>
    <w:rsid w:val="00836248"/>
    <w:rsid w:val="00844AAB"/>
    <w:rsid w:val="00852AA9"/>
    <w:rsid w:val="00866A22"/>
    <w:rsid w:val="008719C5"/>
    <w:rsid w:val="00896042"/>
    <w:rsid w:val="008A0C03"/>
    <w:rsid w:val="008B5432"/>
    <w:rsid w:val="008C60D4"/>
    <w:rsid w:val="008E1F8B"/>
    <w:rsid w:val="008F0B72"/>
    <w:rsid w:val="008F3A20"/>
    <w:rsid w:val="00943D7A"/>
    <w:rsid w:val="009455BA"/>
    <w:rsid w:val="00952C7D"/>
    <w:rsid w:val="009558CB"/>
    <w:rsid w:val="009708DC"/>
    <w:rsid w:val="00986E22"/>
    <w:rsid w:val="00993206"/>
    <w:rsid w:val="009A4C20"/>
    <w:rsid w:val="009A569D"/>
    <w:rsid w:val="009B5BFA"/>
    <w:rsid w:val="009B7E69"/>
    <w:rsid w:val="009F2A28"/>
    <w:rsid w:val="00A06883"/>
    <w:rsid w:val="00A12444"/>
    <w:rsid w:val="00A1302B"/>
    <w:rsid w:val="00A1789F"/>
    <w:rsid w:val="00A21175"/>
    <w:rsid w:val="00A24BB8"/>
    <w:rsid w:val="00A27846"/>
    <w:rsid w:val="00A27A5E"/>
    <w:rsid w:val="00A41407"/>
    <w:rsid w:val="00A51D6F"/>
    <w:rsid w:val="00A54DE1"/>
    <w:rsid w:val="00A55A1A"/>
    <w:rsid w:val="00A62D81"/>
    <w:rsid w:val="00A66436"/>
    <w:rsid w:val="00A7766F"/>
    <w:rsid w:val="00A834E0"/>
    <w:rsid w:val="00A90EAA"/>
    <w:rsid w:val="00A94B18"/>
    <w:rsid w:val="00AB325E"/>
    <w:rsid w:val="00AD109A"/>
    <w:rsid w:val="00AF62FC"/>
    <w:rsid w:val="00B00696"/>
    <w:rsid w:val="00B05990"/>
    <w:rsid w:val="00B26919"/>
    <w:rsid w:val="00B26B91"/>
    <w:rsid w:val="00B409A0"/>
    <w:rsid w:val="00B411B8"/>
    <w:rsid w:val="00B4699E"/>
    <w:rsid w:val="00B5546B"/>
    <w:rsid w:val="00B91975"/>
    <w:rsid w:val="00B93FD0"/>
    <w:rsid w:val="00B976C6"/>
    <w:rsid w:val="00BA5DFA"/>
    <w:rsid w:val="00BA7001"/>
    <w:rsid w:val="00BB2CA6"/>
    <w:rsid w:val="00BB5251"/>
    <w:rsid w:val="00BB6A70"/>
    <w:rsid w:val="00BC7901"/>
    <w:rsid w:val="00BD797A"/>
    <w:rsid w:val="00BE4EB5"/>
    <w:rsid w:val="00BE68B3"/>
    <w:rsid w:val="00BF2DF6"/>
    <w:rsid w:val="00BF3C1D"/>
    <w:rsid w:val="00C1430A"/>
    <w:rsid w:val="00C21451"/>
    <w:rsid w:val="00C83844"/>
    <w:rsid w:val="00C93BAF"/>
    <w:rsid w:val="00CA3A20"/>
    <w:rsid w:val="00CC65F0"/>
    <w:rsid w:val="00CE2440"/>
    <w:rsid w:val="00D2630C"/>
    <w:rsid w:val="00D41C8D"/>
    <w:rsid w:val="00D5087E"/>
    <w:rsid w:val="00D56ACA"/>
    <w:rsid w:val="00D56F56"/>
    <w:rsid w:val="00D641C3"/>
    <w:rsid w:val="00D74866"/>
    <w:rsid w:val="00D75051"/>
    <w:rsid w:val="00D76150"/>
    <w:rsid w:val="00D7748D"/>
    <w:rsid w:val="00D800D4"/>
    <w:rsid w:val="00D8311B"/>
    <w:rsid w:val="00DB1D95"/>
    <w:rsid w:val="00DC0D04"/>
    <w:rsid w:val="00DC6E34"/>
    <w:rsid w:val="00DD0694"/>
    <w:rsid w:val="00DD07CC"/>
    <w:rsid w:val="00DD3640"/>
    <w:rsid w:val="00DE01F1"/>
    <w:rsid w:val="00DE6005"/>
    <w:rsid w:val="00DE7E79"/>
    <w:rsid w:val="00DF2472"/>
    <w:rsid w:val="00E05982"/>
    <w:rsid w:val="00E14207"/>
    <w:rsid w:val="00E253C3"/>
    <w:rsid w:val="00E2587D"/>
    <w:rsid w:val="00E3058F"/>
    <w:rsid w:val="00E61185"/>
    <w:rsid w:val="00E668C2"/>
    <w:rsid w:val="00E713E6"/>
    <w:rsid w:val="00E84EF5"/>
    <w:rsid w:val="00E934AD"/>
    <w:rsid w:val="00EA19A9"/>
    <w:rsid w:val="00EA6FAF"/>
    <w:rsid w:val="00EB1A8D"/>
    <w:rsid w:val="00EB4D6A"/>
    <w:rsid w:val="00EC1227"/>
    <w:rsid w:val="00EE33AD"/>
    <w:rsid w:val="00F3475D"/>
    <w:rsid w:val="00F35F45"/>
    <w:rsid w:val="00F363F4"/>
    <w:rsid w:val="00F427B6"/>
    <w:rsid w:val="00F429ED"/>
    <w:rsid w:val="00F46C3E"/>
    <w:rsid w:val="00F4774B"/>
    <w:rsid w:val="00F5259B"/>
    <w:rsid w:val="00F56F5A"/>
    <w:rsid w:val="00F61E55"/>
    <w:rsid w:val="00F66130"/>
    <w:rsid w:val="00F72032"/>
    <w:rsid w:val="00F76FC8"/>
    <w:rsid w:val="00F81830"/>
    <w:rsid w:val="00F83473"/>
    <w:rsid w:val="00F97CE8"/>
    <w:rsid w:val="00FB3C60"/>
    <w:rsid w:val="00FB4979"/>
    <w:rsid w:val="00FC4E8C"/>
    <w:rsid w:val="00FC528F"/>
    <w:rsid w:val="00FD037C"/>
    <w:rsid w:val="00FD1133"/>
    <w:rsid w:val="00FD6749"/>
    <w:rsid w:val="00FE20CE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37C"/>
    <w:pPr>
      <w:keepNext/>
      <w:spacing w:before="48" w:line="144" w:lineRule="exac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037C"/>
    <w:pPr>
      <w:keepNext/>
      <w:spacing w:before="40" w:line="140" w:lineRule="exact"/>
      <w:outlineLvl w:val="1"/>
    </w:pPr>
    <w:rPr>
      <w:rFonts w:ascii="Arial" w:hAnsi="Arial"/>
      <w:b/>
      <w:sz w:val="14"/>
    </w:rPr>
  </w:style>
  <w:style w:type="paragraph" w:styleId="3">
    <w:name w:val="heading 3"/>
    <w:basedOn w:val="a"/>
    <w:next w:val="a"/>
    <w:link w:val="30"/>
    <w:qFormat/>
    <w:rsid w:val="00FD037C"/>
    <w:pPr>
      <w:keepNext/>
      <w:spacing w:before="140" w:line="140" w:lineRule="exact"/>
      <w:ind w:left="57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Title"/>
    <w:basedOn w:val="a"/>
    <w:link w:val="a4"/>
    <w:qFormat/>
    <w:rsid w:val="00FD037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FD037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D037C"/>
    <w:rPr>
      <w:sz w:val="28"/>
    </w:rPr>
  </w:style>
  <w:style w:type="character" w:customStyle="1" w:styleId="a8">
    <w:name w:val="Основной текст Знак"/>
    <w:basedOn w:val="a0"/>
    <w:link w:val="a7"/>
    <w:rsid w:val="00FD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D037C"/>
    <w:pPr>
      <w:jc w:val="both"/>
    </w:pPr>
    <w:rPr>
      <w:sz w:val="28"/>
    </w:rPr>
  </w:style>
  <w:style w:type="paragraph" w:styleId="a9">
    <w:name w:val="footer"/>
    <w:basedOn w:val="a"/>
    <w:link w:val="aa"/>
    <w:rsid w:val="00FD037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D037C"/>
  </w:style>
  <w:style w:type="paragraph" w:styleId="22">
    <w:name w:val="Body Text 2"/>
    <w:basedOn w:val="a"/>
    <w:link w:val="23"/>
    <w:rsid w:val="00FD037C"/>
    <w:pPr>
      <w:spacing w:line="180" w:lineRule="exact"/>
      <w:jc w:val="both"/>
    </w:pPr>
    <w:rPr>
      <w:rFonts w:ascii="Arial" w:hAnsi="Arial"/>
      <w:sz w:val="16"/>
    </w:rPr>
  </w:style>
  <w:style w:type="character" w:customStyle="1" w:styleId="23">
    <w:name w:val="Основной текст 2 Знак"/>
    <w:basedOn w:val="a0"/>
    <w:link w:val="22"/>
    <w:rsid w:val="00FD037C"/>
    <w:rPr>
      <w:rFonts w:ascii="Arial" w:eastAsia="Times New Roman" w:hAnsi="Arial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D037C"/>
    <w:pPr>
      <w:spacing w:after="120"/>
      <w:jc w:val="center"/>
    </w:pPr>
    <w:rPr>
      <w:rFonts w:ascii="Arial" w:hAnsi="Arial"/>
      <w:b/>
      <w:sz w:val="16"/>
    </w:rPr>
  </w:style>
  <w:style w:type="character" w:customStyle="1" w:styleId="32">
    <w:name w:val="Основной текст 3 Знак"/>
    <w:basedOn w:val="a0"/>
    <w:link w:val="31"/>
    <w:rsid w:val="00FD037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annotation reference"/>
    <w:semiHidden/>
    <w:rsid w:val="00FD037C"/>
    <w:rPr>
      <w:sz w:val="16"/>
      <w:szCs w:val="16"/>
    </w:rPr>
  </w:style>
  <w:style w:type="paragraph" w:styleId="ad">
    <w:name w:val="annotation text"/>
    <w:basedOn w:val="a"/>
    <w:link w:val="ae"/>
    <w:semiHidden/>
    <w:rsid w:val="00FD037C"/>
  </w:style>
  <w:style w:type="character" w:customStyle="1" w:styleId="ae">
    <w:name w:val="Текст примечания Знак"/>
    <w:basedOn w:val="a0"/>
    <w:link w:val="ad"/>
    <w:semiHidden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D03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D0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FD0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03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264A09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3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D79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BD797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D7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"/>
    <w:rsid w:val="00BD797A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11">
    <w:name w:val="Обычный1"/>
    <w:rsid w:val="00F477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37C"/>
    <w:pPr>
      <w:keepNext/>
      <w:spacing w:before="48" w:line="144" w:lineRule="exac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037C"/>
    <w:pPr>
      <w:keepNext/>
      <w:spacing w:before="40" w:line="140" w:lineRule="exact"/>
      <w:outlineLvl w:val="1"/>
    </w:pPr>
    <w:rPr>
      <w:rFonts w:ascii="Arial" w:hAnsi="Arial"/>
      <w:b/>
      <w:sz w:val="14"/>
    </w:rPr>
  </w:style>
  <w:style w:type="paragraph" w:styleId="3">
    <w:name w:val="heading 3"/>
    <w:basedOn w:val="a"/>
    <w:next w:val="a"/>
    <w:link w:val="30"/>
    <w:qFormat/>
    <w:rsid w:val="00FD037C"/>
    <w:pPr>
      <w:keepNext/>
      <w:spacing w:before="140" w:line="140" w:lineRule="exact"/>
      <w:ind w:left="57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Title"/>
    <w:basedOn w:val="a"/>
    <w:link w:val="a4"/>
    <w:qFormat/>
    <w:rsid w:val="00FD037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FD037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D037C"/>
    <w:rPr>
      <w:sz w:val="28"/>
    </w:rPr>
  </w:style>
  <w:style w:type="character" w:customStyle="1" w:styleId="a8">
    <w:name w:val="Основной текст Знак"/>
    <w:basedOn w:val="a0"/>
    <w:link w:val="a7"/>
    <w:rsid w:val="00FD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D037C"/>
    <w:pPr>
      <w:jc w:val="both"/>
    </w:pPr>
    <w:rPr>
      <w:sz w:val="28"/>
    </w:rPr>
  </w:style>
  <w:style w:type="paragraph" w:styleId="a9">
    <w:name w:val="footer"/>
    <w:basedOn w:val="a"/>
    <w:link w:val="aa"/>
    <w:rsid w:val="00FD037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D037C"/>
  </w:style>
  <w:style w:type="paragraph" w:styleId="22">
    <w:name w:val="Body Text 2"/>
    <w:basedOn w:val="a"/>
    <w:link w:val="23"/>
    <w:rsid w:val="00FD037C"/>
    <w:pPr>
      <w:spacing w:line="180" w:lineRule="exact"/>
      <w:jc w:val="both"/>
    </w:pPr>
    <w:rPr>
      <w:rFonts w:ascii="Arial" w:hAnsi="Arial"/>
      <w:sz w:val="16"/>
    </w:rPr>
  </w:style>
  <w:style w:type="character" w:customStyle="1" w:styleId="23">
    <w:name w:val="Основной текст 2 Знак"/>
    <w:basedOn w:val="a0"/>
    <w:link w:val="22"/>
    <w:rsid w:val="00FD037C"/>
    <w:rPr>
      <w:rFonts w:ascii="Arial" w:eastAsia="Times New Roman" w:hAnsi="Arial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D037C"/>
    <w:pPr>
      <w:spacing w:after="120"/>
      <w:jc w:val="center"/>
    </w:pPr>
    <w:rPr>
      <w:rFonts w:ascii="Arial" w:hAnsi="Arial"/>
      <w:b/>
      <w:sz w:val="16"/>
    </w:rPr>
  </w:style>
  <w:style w:type="character" w:customStyle="1" w:styleId="32">
    <w:name w:val="Основной текст 3 Знак"/>
    <w:basedOn w:val="a0"/>
    <w:link w:val="31"/>
    <w:rsid w:val="00FD037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annotation reference"/>
    <w:semiHidden/>
    <w:rsid w:val="00FD037C"/>
    <w:rPr>
      <w:sz w:val="16"/>
      <w:szCs w:val="16"/>
    </w:rPr>
  </w:style>
  <w:style w:type="paragraph" w:styleId="ad">
    <w:name w:val="annotation text"/>
    <w:basedOn w:val="a"/>
    <w:link w:val="ae"/>
    <w:semiHidden/>
    <w:rsid w:val="00FD037C"/>
  </w:style>
  <w:style w:type="character" w:customStyle="1" w:styleId="ae">
    <w:name w:val="Текст примечания Знак"/>
    <w:basedOn w:val="a0"/>
    <w:link w:val="ad"/>
    <w:semiHidden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D03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D0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FD0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03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264A09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3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D79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BD797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D7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"/>
    <w:rsid w:val="00BD797A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11">
    <w:name w:val="Обычный1"/>
    <w:rsid w:val="00F477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736A-2F90-45E5-AEB0-6A25B4E6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Летицкая Екатерина Владимировна</dc:creator>
  <cp:lastModifiedBy>Новикова Ольга Евгеньевна</cp:lastModifiedBy>
  <cp:revision>4</cp:revision>
  <cp:lastPrinted>2023-02-03T12:19:00Z</cp:lastPrinted>
  <dcterms:created xsi:type="dcterms:W3CDTF">2023-02-08T07:39:00Z</dcterms:created>
  <dcterms:modified xsi:type="dcterms:W3CDTF">2023-02-08T10:28:00Z</dcterms:modified>
</cp:coreProperties>
</file>