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B0" w:rsidRPr="00DE6541" w:rsidRDefault="00780CB0" w:rsidP="00780CB0">
      <w:pPr>
        <w:pageBreakBefore/>
        <w:spacing w:after="60"/>
        <w:jc w:val="center"/>
        <w:rPr>
          <w:rFonts w:ascii="Arial" w:hAnsi="Arial"/>
          <w:i/>
          <w:sz w:val="14"/>
        </w:rPr>
      </w:pPr>
      <w:r w:rsidRPr="00DE6541">
        <w:rPr>
          <w:rFonts w:ascii="Arial" w:hAnsi="Arial"/>
          <w:b/>
          <w:sz w:val="16"/>
        </w:rPr>
        <w:t>7.2</w:t>
      </w:r>
      <w:r>
        <w:rPr>
          <w:rFonts w:ascii="Arial" w:hAnsi="Arial"/>
          <w:b/>
          <w:sz w:val="16"/>
        </w:rPr>
        <w:t>6</w:t>
      </w:r>
      <w:r w:rsidRPr="00DE6541">
        <w:rPr>
          <w:rFonts w:ascii="Arial" w:hAnsi="Arial"/>
          <w:b/>
          <w:sz w:val="16"/>
        </w:rPr>
        <w:t>. ПРОИЗВОДСТВО СКОТА И ПТИЦЫ НА УБОЙ (в убойном весе)</w:t>
      </w:r>
      <w:r w:rsidRPr="00DE6541">
        <w:rPr>
          <w:rFonts w:ascii="Arial" w:hAnsi="Arial"/>
          <w:b/>
          <w:sz w:val="16"/>
          <w:vertAlign w:val="superscript"/>
        </w:rPr>
        <w:t>1)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(миллионов тонн)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2"/>
        <w:gridCol w:w="712"/>
        <w:gridCol w:w="712"/>
        <w:gridCol w:w="712"/>
        <w:gridCol w:w="712"/>
        <w:gridCol w:w="711"/>
        <w:gridCol w:w="710"/>
      </w:tblGrid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B0" w:rsidRPr="00DE6541" w:rsidRDefault="00780CB0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pStyle w:val="1"/>
              <w:spacing w:before="30" w:line="140" w:lineRule="exact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Россия</w:t>
            </w:r>
            <w:proofErr w:type="gramStart"/>
            <w:r w:rsidRPr="00A97200">
              <w:rPr>
                <w:rFonts w:ascii="Arial" w:hAnsi="Arial"/>
                <w:b w:val="0"/>
                <w:sz w:val="14"/>
                <w:vertAlign w:val="superscript"/>
              </w:rPr>
              <w:t>2</w:t>
            </w:r>
            <w:proofErr w:type="gramEnd"/>
            <w:r w:rsidRPr="00A97200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11,2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spacing w:before="30" w:line="140" w:lineRule="exact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1,3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7,8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1,9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1,2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7,5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3,5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3,1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5,2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Северная Македония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0,02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0,1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0,1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 xml:space="preserve">Соединенное </w:t>
            </w:r>
            <w:r w:rsidRPr="00A97200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A97200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4,2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2,5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5,4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A97200"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0,6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</w:t>
            </w:r>
            <w:r w:rsidRPr="0049404D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</w:rPr>
              <w:t>0,</w:t>
            </w:r>
            <w:r w:rsidRPr="0049404D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5,4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7,5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4,7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 xml:space="preserve">Исламская </w:t>
            </w:r>
            <w:r w:rsidRPr="00A97200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3,1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80CB0" w:rsidRPr="00A97200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1,2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9622E1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0,2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86,8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76,0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75,4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4,7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2,7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</w:rPr>
              <w:t>0,</w:t>
            </w:r>
            <w:r w:rsidRPr="0049404D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2,9</w:t>
            </w:r>
          </w:p>
        </w:tc>
      </w:tr>
      <w:tr w:rsidR="00780CB0" w:rsidRPr="00A97200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</w:tr>
    </w:tbl>
    <w:p w:rsidR="00780CB0" w:rsidRPr="00DE6541" w:rsidRDefault="00780CB0" w:rsidP="00780CB0">
      <w:pPr>
        <w:pageBreakBefore/>
        <w:spacing w:after="60"/>
        <w:jc w:val="right"/>
      </w:pPr>
      <w:r w:rsidRPr="00DE6541">
        <w:rPr>
          <w:rFonts w:ascii="Arial" w:hAnsi="Arial"/>
          <w:sz w:val="14"/>
        </w:rPr>
        <w:lastRenderedPageBreak/>
        <w:t>Продолжение табл. 7.2</w:t>
      </w:r>
      <w:r>
        <w:rPr>
          <w:rFonts w:ascii="Arial" w:hAnsi="Arial"/>
          <w:sz w:val="14"/>
        </w:rPr>
        <w:t>6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2"/>
        <w:gridCol w:w="712"/>
        <w:gridCol w:w="712"/>
        <w:gridCol w:w="712"/>
        <w:gridCol w:w="712"/>
        <w:gridCol w:w="711"/>
        <w:gridCol w:w="710"/>
      </w:tblGrid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B0" w:rsidRPr="00DE6541" w:rsidRDefault="00780CB0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80CB0" w:rsidRPr="003C30F8" w:rsidRDefault="00780CB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3,3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1,6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3,1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4,1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2,2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1,4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1,3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Объединенная  </w:t>
            </w:r>
            <w:r w:rsidRPr="00DE6541">
              <w:rPr>
                <w:rFonts w:ascii="Arial" w:hAnsi="Arial"/>
                <w:sz w:val="14"/>
              </w:rPr>
              <w:br/>
              <w:t>Республика Танзания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Южно-Африканская  </w:t>
            </w:r>
            <w:r w:rsidRPr="00DE6541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3,4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6,2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26,9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27,7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28,6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29,1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5,2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7,5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46,6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47,9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48,4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1,6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E64681" w:rsidRDefault="00780CB0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pacing w:val="-5"/>
                <w:sz w:val="14"/>
              </w:rPr>
            </w:pPr>
            <w:r w:rsidRPr="00E64681">
              <w:rPr>
                <w:rFonts w:ascii="Arial" w:hAnsi="Arial"/>
                <w:b/>
                <w:spacing w:val="-5"/>
                <w:sz w:val="14"/>
              </w:rPr>
              <w:t>Австралия и Океания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4,8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1,4</w:t>
            </w:r>
          </w:p>
        </w:tc>
      </w:tr>
      <w:tr w:rsidR="00780CB0" w:rsidRPr="006F2D44" w:rsidTr="002526FF">
        <w:trPr>
          <w:cantSplit/>
          <w:jc w:val="center"/>
        </w:trPr>
        <w:tc>
          <w:tcPr>
            <w:tcW w:w="165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DE6541" w:rsidRDefault="00780CB0" w:rsidP="002526FF">
            <w:pPr>
              <w:tabs>
                <w:tab w:val="left" w:pos="142"/>
              </w:tabs>
              <w:spacing w:before="3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Мир в целом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292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333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340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334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80CB0" w:rsidRPr="0049404D" w:rsidRDefault="00780CB0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335</w:t>
            </w:r>
          </w:p>
        </w:tc>
      </w:tr>
    </w:tbl>
    <w:p w:rsidR="00780CB0" w:rsidRPr="00A97200" w:rsidRDefault="00780CB0" w:rsidP="00780CB0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A97200"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> </w:t>
      </w:r>
      <w:r w:rsidRPr="00A97200">
        <w:rPr>
          <w:rFonts w:ascii="Arial" w:hAnsi="Arial"/>
          <w:sz w:val="12"/>
        </w:rPr>
        <w:t xml:space="preserve">Включая кроликов. По странам дальнего зарубежья – данные относятся к животным, забитым в пределах </w:t>
      </w:r>
      <w:r>
        <w:rPr>
          <w:rFonts w:ascii="Arial" w:hAnsi="Arial"/>
          <w:sz w:val="12"/>
        </w:rPr>
        <w:br/>
      </w:r>
      <w:r w:rsidRPr="00A97200">
        <w:rPr>
          <w:rFonts w:ascii="Arial" w:hAnsi="Arial"/>
          <w:sz w:val="12"/>
        </w:rPr>
        <w:t xml:space="preserve">национальных границ, независимо от их происхождения. </w:t>
      </w:r>
    </w:p>
    <w:p w:rsidR="00780CB0" w:rsidRPr="009622E1" w:rsidRDefault="00780CB0" w:rsidP="00780CB0">
      <w:pPr>
        <w:spacing w:after="120"/>
        <w:jc w:val="both"/>
        <w:rPr>
          <w:rFonts w:ascii="Arial" w:hAnsi="Arial"/>
          <w:sz w:val="12"/>
        </w:rPr>
      </w:pPr>
      <w:r w:rsidRPr="009622E1">
        <w:rPr>
          <w:rFonts w:ascii="Arial" w:hAnsi="Arial"/>
          <w:sz w:val="12"/>
          <w:vertAlign w:val="superscript"/>
        </w:rPr>
        <w:t>2)</w:t>
      </w:r>
      <w:r w:rsidRPr="009622E1">
        <w:rPr>
          <w:rFonts w:ascii="Arial" w:hAnsi="Arial"/>
          <w:sz w:val="12"/>
        </w:rPr>
        <w:t xml:space="preserve"> 2021 г. – 11,3 </w:t>
      </w:r>
      <w:proofErr w:type="gramStart"/>
      <w:r w:rsidRPr="009622E1">
        <w:rPr>
          <w:rFonts w:ascii="Arial" w:hAnsi="Arial"/>
          <w:sz w:val="12"/>
        </w:rPr>
        <w:t>млн</w:t>
      </w:r>
      <w:proofErr w:type="gramEnd"/>
      <w:r w:rsidRPr="009622E1">
        <w:rPr>
          <w:rFonts w:ascii="Arial" w:hAnsi="Arial"/>
          <w:sz w:val="12"/>
        </w:rPr>
        <w:t xml:space="preserve"> т.</w:t>
      </w:r>
    </w:p>
    <w:p w:rsidR="00185FC9" w:rsidRPr="00780CB0" w:rsidRDefault="00185FC9" w:rsidP="00780CB0">
      <w:bookmarkStart w:id="0" w:name="_GoBack"/>
      <w:bookmarkEnd w:id="0"/>
    </w:p>
    <w:sectPr w:rsidR="00185FC9" w:rsidRPr="00780CB0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0CB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221E9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3804-FFA8-4B6B-A488-065D8B21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2023-02-08T07:44:00Z</dcterms:created>
  <dcterms:modified xsi:type="dcterms:W3CDTF">2023-02-08T10:32:00Z</dcterms:modified>
</cp:coreProperties>
</file>