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03" w:rsidRPr="0099103F" w:rsidRDefault="00234003" w:rsidP="00234003">
      <w:pPr>
        <w:pageBreakBefore/>
        <w:spacing w:after="60"/>
        <w:jc w:val="center"/>
        <w:rPr>
          <w:rFonts w:ascii="Arial" w:hAnsi="Arial"/>
          <w:b/>
        </w:rPr>
      </w:pPr>
      <w:r w:rsidRPr="0099103F">
        <w:rPr>
          <w:rFonts w:ascii="Arial" w:hAnsi="Arial"/>
          <w:b/>
          <w:sz w:val="16"/>
        </w:rPr>
        <w:t xml:space="preserve">12.1. ЧИСЛЕННОСТЬ ПЕРСОНАЛА, ЗАНЯТОГО </w:t>
      </w:r>
      <w:r w:rsidRPr="0099103F">
        <w:rPr>
          <w:rFonts w:ascii="Arial" w:hAnsi="Arial"/>
          <w:b/>
          <w:sz w:val="16"/>
        </w:rPr>
        <w:br/>
        <w:t>ИССЛЕДОВАНИЯМИ И РАЗРАБОТКАМИ</w:t>
      </w:r>
      <w:proofErr w:type="gramStart"/>
      <w:r w:rsidRPr="0099103F">
        <w:rPr>
          <w:rFonts w:ascii="Arial" w:hAnsi="Arial"/>
          <w:b/>
          <w:sz w:val="16"/>
          <w:vertAlign w:val="superscript"/>
        </w:rPr>
        <w:t>1</w:t>
      </w:r>
      <w:proofErr w:type="gramEnd"/>
      <w:r w:rsidRPr="0099103F">
        <w:rPr>
          <w:rFonts w:ascii="Arial" w:hAnsi="Arial"/>
          <w:b/>
          <w:sz w:val="16"/>
          <w:vertAlign w:val="superscript"/>
        </w:rPr>
        <w:t>)</w:t>
      </w:r>
      <w:r w:rsidRPr="0099103F">
        <w:rPr>
          <w:rFonts w:ascii="Arial" w:hAnsi="Arial"/>
          <w:b/>
          <w:sz w:val="16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655"/>
        <w:gridCol w:w="652"/>
        <w:gridCol w:w="652"/>
        <w:gridCol w:w="652"/>
        <w:gridCol w:w="652"/>
        <w:gridCol w:w="654"/>
        <w:gridCol w:w="652"/>
      </w:tblGrid>
      <w:tr w:rsidR="00234003" w:rsidRPr="0099103F" w:rsidTr="00464BE1">
        <w:trPr>
          <w:cantSplit/>
          <w:jc w:val="center"/>
        </w:trPr>
        <w:tc>
          <w:tcPr>
            <w:tcW w:w="2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3" w:rsidRPr="0099103F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1F3BFE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4003" w:rsidRPr="001F3BFE" w:rsidRDefault="00234003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top w:val="nil"/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pStyle w:val="1"/>
              <w:spacing w:before="0" w:line="140" w:lineRule="exact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839 992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833 654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802 317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778 155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758 462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753 796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748 721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spacing w:line="140" w:lineRule="exact"/>
              <w:rPr>
                <w:rFonts w:ascii="Arial" w:hAnsi="Arial"/>
                <w:b/>
                <w:sz w:val="14"/>
              </w:rPr>
            </w:pPr>
            <w:r w:rsidRPr="000D63FF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59 923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71 396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75 165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76 010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80 198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83 660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81 808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31 712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26 153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25 942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26 483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27 411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27 735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25 622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60 075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77 520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79 109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82 686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88 594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93 524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102 966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16 574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22 492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25 060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23 290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25 809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26 399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26 085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31 480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36 847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35 757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40 432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54 654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56 943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59 628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548 723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640 516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657 894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686 349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707 704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735 584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735 239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49 658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41 790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47 585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51 279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53 932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57 059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56 623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60 243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62 859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60 240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59 778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62 229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62 049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19 722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34 346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34 373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33 803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31 396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32 170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32 560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222 022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200 866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205 873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215 744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225 696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231 413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231 769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225 632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259 167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290 040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317 628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345 625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355 854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349 836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5 563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5 570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5 120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5 378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5 806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5 924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6 559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12 315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10 607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10 924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11 577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11 956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12 998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14 396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4 972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5 260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5 403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5 545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5 468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5 790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5 685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100 544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139 382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144 482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150 399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156 875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160 422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161 564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36 121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42 409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43 918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46 234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46 601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48 723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48 947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81 843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109 249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111 789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144 103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161 993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164 006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173 202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47 616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47 999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50 406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54 995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58 154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61 455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66 044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0D63FF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4 316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4 169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3 939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3 900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3 732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26 171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31 331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32 232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32 586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31 933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31 665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33 189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17 274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21 573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21 603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20 788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20 868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20 545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21 063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18 188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17 591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17 768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19 011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20 268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21 196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22 405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12 940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14 225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14 403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14 713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15 686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16 983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15 802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pacing w:val="-2"/>
                <w:sz w:val="14"/>
              </w:rPr>
              <w:t>Соединенное Королевство</w:t>
            </w:r>
            <w:r w:rsidRPr="000D63FF">
              <w:rPr>
                <w:rFonts w:ascii="Arial" w:hAnsi="Arial"/>
                <w:sz w:val="14"/>
              </w:rPr>
              <w:t xml:space="preserve"> (Великобритания)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350 766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413 860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417 390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443 597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463 476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475 093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116 321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81 854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71 071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67 806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65 594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55 897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50 367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47 429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48 999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50 011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51 494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53 519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397 756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426 428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432 245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442 222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453 387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461 891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470 586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 xml:space="preserve">Чехия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52 290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66 433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65 783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69 736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74 969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79 245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80 958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81 451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78 908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85 853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77 418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83 551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90 690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88 928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92 011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92 172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95 463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5 277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5 636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5 772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6 048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6 183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6 394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6 491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17 924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23 093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22 527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20 580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20 179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center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20 790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center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20 522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6 558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5 044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4 881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4 822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4 452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441 126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528 219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552 969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021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24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081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</w:t>
            </w: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1617C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3 129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4 557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4 496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4 300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4 480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>4 400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617C">
              <w:rPr>
                <w:rFonts w:ascii="Arial" w:hAnsi="Arial" w:cs="Arial"/>
                <w:sz w:val="14"/>
                <w:szCs w:val="14"/>
                <w:lang w:val="en-US"/>
              </w:rPr>
              <w:t>4 500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2 553 829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3 758 848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3 878 057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4 033 597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4 381 444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4 800 768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617C">
              <w:rPr>
                <w:rFonts w:ascii="Arial" w:hAnsi="Arial" w:cs="Arial"/>
                <w:spacing w:val="-4"/>
                <w:sz w:val="14"/>
                <w:szCs w:val="14"/>
              </w:rPr>
              <w:t>5 234 508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335 228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442 027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447 408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471 201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501 175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525 675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545 435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37 010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45 454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45 096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44 515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44 816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48 513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2 827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3 704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3 894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3 720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3 923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4 500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4 300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81 792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122 288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136 953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153 552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172 119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182 847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199 371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21 555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20 535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20 929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20 763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20 478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877 928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875 005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872 340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890 749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896 901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903 367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911 620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b/>
                <w:sz w:val="14"/>
              </w:rPr>
            </w:pPr>
            <w:r w:rsidRPr="000D63FF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 xml:space="preserve">Южно-Африканская </w:t>
            </w:r>
            <w:r w:rsidRPr="000D63F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29 486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41 055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42 533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44 259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43 774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41 856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65 299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78 713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81 030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80 009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83 856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84 953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243 560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233 060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244 880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228 590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231 850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250 760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256 120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70 997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57 016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65 828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65 412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64 602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66 889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69 988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left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bottom w:val="nil"/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147 809</w:t>
            </w:r>
          </w:p>
        </w:tc>
        <w:tc>
          <w:tcPr>
            <w:tcW w:w="65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34003" w:rsidRPr="000D63FF" w:rsidTr="00464BE1">
        <w:trPr>
          <w:cantSplit/>
          <w:jc w:val="center"/>
        </w:trPr>
        <w:tc>
          <w:tcPr>
            <w:tcW w:w="206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34003" w:rsidRPr="000D63FF" w:rsidRDefault="00234003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0D63FF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33 000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34 000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39 000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4003" w:rsidRPr="00B1617C" w:rsidRDefault="00234003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234003" w:rsidRPr="00B1617C" w:rsidRDefault="00234003" w:rsidP="00234003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B1617C">
        <w:rPr>
          <w:rFonts w:ascii="Arial" w:hAnsi="Arial"/>
          <w:sz w:val="12"/>
          <w:vertAlign w:val="superscript"/>
        </w:rPr>
        <w:t>1)</w:t>
      </w:r>
      <w:r w:rsidRPr="00B1617C">
        <w:rPr>
          <w:rFonts w:ascii="Arial" w:hAnsi="Arial"/>
          <w:sz w:val="12"/>
        </w:rPr>
        <w:t xml:space="preserve"> По некоторым странам СНГ (Азербайджан, Армения, Беларусь, Казахстан, Киргизия и Таджикистан) численность указана в физических лицах (человек), по остальным странам – в эквиваленте полной занятости (человеко-годах).</w:t>
      </w:r>
      <w:bookmarkStart w:id="0" w:name="_GoBack"/>
      <w:bookmarkEnd w:id="0"/>
    </w:p>
    <w:sectPr w:rsidR="00234003" w:rsidRPr="00B1617C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4003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7BFD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5001-BE05-4C0F-8608-D987BA3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2023-02-08T07:54:00Z</dcterms:modified>
</cp:coreProperties>
</file>