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E" w:rsidRPr="0099103F" w:rsidRDefault="001F6EBE" w:rsidP="001F6EBE">
      <w:pPr>
        <w:pageBreakBefore/>
        <w:spacing w:after="60"/>
        <w:jc w:val="center"/>
        <w:rPr>
          <w:rFonts w:ascii="Arial" w:hAnsi="Arial"/>
          <w:b/>
          <w:sz w:val="16"/>
        </w:rPr>
      </w:pPr>
      <w:r w:rsidRPr="0099103F">
        <w:rPr>
          <w:rFonts w:ascii="Arial" w:hAnsi="Arial"/>
          <w:b/>
          <w:sz w:val="16"/>
        </w:rPr>
        <w:t>12.4. ВНУТРЕННИЕ ЗАТРАТЫ НА ИССЛЕДОВАНИЯ И РАЗРАБОТКИ</w:t>
      </w:r>
      <w:r w:rsidRPr="0099103F">
        <w:rPr>
          <w:rFonts w:ascii="Arial" w:hAnsi="Arial"/>
          <w:b/>
          <w:sz w:val="16"/>
        </w:rPr>
        <w:br/>
        <w:t>В ПРОЦЕНТАХ К ВАЛОВОМУ ВНУТРЕННЕМУ ПРОДУКТУ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707"/>
        <w:gridCol w:w="706"/>
        <w:gridCol w:w="706"/>
        <w:gridCol w:w="706"/>
        <w:gridCol w:w="706"/>
        <w:gridCol w:w="709"/>
        <w:gridCol w:w="708"/>
      </w:tblGrid>
      <w:tr w:rsidR="001F6EBE" w:rsidRPr="0099103F" w:rsidTr="00464BE1">
        <w:trPr>
          <w:cantSplit/>
          <w:jc w:val="center"/>
        </w:trPr>
        <w:tc>
          <w:tcPr>
            <w:tcW w:w="1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BE" w:rsidRPr="0099103F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1F3BFE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6EBE" w:rsidRPr="001F3BFE" w:rsidRDefault="001F6EBE" w:rsidP="00464BE1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top w:val="nil"/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pStyle w:val="1"/>
              <w:spacing w:before="20" w:line="140" w:lineRule="exact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0,99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1,04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pStyle w:val="3"/>
            </w:pPr>
            <w:r w:rsidRPr="008504BB">
              <w:t>Европа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3,09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3,20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0,55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2,43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2,52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2,67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2,86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3,48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0,85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1,51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3,17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3,14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2,97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2,89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2,96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1,17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1,24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1,53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0,64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0,64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0,94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1,16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1,17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1,13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2,14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2,05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2,28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1,32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1,54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1,35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1,62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 xml:space="preserve">Республика Молдова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0,37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0,31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0,25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0,24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0,23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0,47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0,84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1,87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1,95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2,15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 xml:space="preserve">Соединенное </w:t>
            </w:r>
            <w:r w:rsidRPr="008504BB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8504BB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0,47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3,71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2,87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2,76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2,80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2,35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 xml:space="preserve">Чехия 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3,15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3,36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3,32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3,39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3,53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1,58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0,18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0,18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0,20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0,22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0,19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3,92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4,26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4,51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4,66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4,80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5,14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5,44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0,66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0,13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2,14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2,23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2,40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3,32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3,98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3,99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4,29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4,52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4,63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4,81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Сингапур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2,07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1,90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1,81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1,89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0,95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1,03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1,09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0,14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3,11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3,22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3,27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b/>
                <w:bCs/>
                <w:sz w:val="14"/>
              </w:rPr>
            </w:pPr>
            <w:r w:rsidRPr="008504BB">
              <w:rPr>
                <w:rFonts w:ascii="Arial" w:hAnsi="Arial"/>
                <w:b/>
                <w:bCs/>
                <w:sz w:val="14"/>
              </w:rPr>
              <w:t>Африка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Южно-Африканская Республика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0,74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0,80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0,82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C3A34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0,83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C3A34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0,75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C3A34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A34">
              <w:rPr>
                <w:rFonts w:ascii="Arial" w:hAnsi="Arial" w:cs="Arial"/>
                <w:sz w:val="14"/>
                <w:szCs w:val="14"/>
              </w:rPr>
              <w:t>0,68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0,62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0,50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0,46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1,16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1,37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1,12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1,17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1,83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1,68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1,59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1,70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0,43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0,39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0,33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0,31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0,28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0,30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2,79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2,85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2,91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3,01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3,18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3,45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left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bottom w:val="nil"/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0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2,18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1,88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1,79</w:t>
            </w:r>
          </w:p>
        </w:tc>
        <w:tc>
          <w:tcPr>
            <w:tcW w:w="70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1,80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1F6EBE" w:rsidRPr="008504BB" w:rsidTr="00464BE1">
        <w:trPr>
          <w:cantSplit/>
          <w:jc w:val="center"/>
        </w:trPr>
        <w:tc>
          <w:tcPr>
            <w:tcW w:w="168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F6EBE" w:rsidRPr="008504BB" w:rsidRDefault="001F6EBE" w:rsidP="00464BE1">
            <w:pPr>
              <w:tabs>
                <w:tab w:val="left" w:pos="142"/>
              </w:tabs>
              <w:spacing w:line="140" w:lineRule="exact"/>
              <w:ind w:left="113"/>
              <w:rPr>
                <w:rFonts w:ascii="Arial" w:hAnsi="Arial"/>
                <w:sz w:val="14"/>
              </w:rPr>
            </w:pPr>
            <w:r w:rsidRPr="008504BB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1,35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1,41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F6EBE" w:rsidRPr="00011FAA" w:rsidRDefault="001F6EBE" w:rsidP="00464BE1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11FAA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</w:tbl>
    <w:p w:rsidR="00FD037C" w:rsidRPr="001F6EBE" w:rsidRDefault="00FD037C" w:rsidP="001F6EBE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FD037C" w:rsidRPr="001F6EBE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5010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1F6EBE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1AB6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E21AB6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E21AB6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E21AB6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E21AB6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E21AB6"/>
    <w:rPr>
      <w:b/>
      <w:bCs/>
    </w:rPr>
  </w:style>
  <w:style w:type="paragraph" w:styleId="af6">
    <w:name w:val="Body Text Indent"/>
    <w:basedOn w:val="a"/>
    <w:link w:val="af7"/>
    <w:rsid w:val="00E21AB6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E21AB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E21AB6"/>
    <w:rPr>
      <w:color w:val="0000FF"/>
      <w:u w:val="single"/>
    </w:rPr>
  </w:style>
  <w:style w:type="character" w:styleId="af9">
    <w:name w:val="FollowedHyperlink"/>
    <w:rsid w:val="00E21AB6"/>
    <w:rPr>
      <w:color w:val="800080"/>
      <w:u w:val="single"/>
    </w:rPr>
  </w:style>
  <w:style w:type="paragraph" w:customStyle="1" w:styleId="xl22">
    <w:name w:val="xl22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E21A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E21A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E21AB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E21AB6"/>
    <w:rPr>
      <w:rFonts w:eastAsia="Calibri"/>
    </w:rPr>
  </w:style>
  <w:style w:type="character" w:customStyle="1" w:styleId="afb">
    <w:name w:val="Текст сноски Знак"/>
    <w:basedOn w:val="a0"/>
    <w:link w:val="afa"/>
    <w:rsid w:val="00E21A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E21AB6"/>
    <w:rPr>
      <w:vertAlign w:val="superscript"/>
    </w:rPr>
  </w:style>
  <w:style w:type="paragraph" w:styleId="afd">
    <w:name w:val="List Paragraph"/>
    <w:basedOn w:val="a"/>
    <w:uiPriority w:val="34"/>
    <w:qFormat/>
    <w:rsid w:val="00E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2087-7D17-4B29-AEF6-DE2DAAC7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2023-02-08T07:57:00Z</dcterms:modified>
</cp:coreProperties>
</file>