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A77414">
                    <w:rPr>
                      <w:rFonts w:eastAsia="Calibri"/>
                    </w:rPr>
                    <w:t>Руководителю</w:t>
                  </w:r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r w:rsidRPr="00A77414">
                    <w:rPr>
                      <w:rFonts w:eastAsia="Calibri"/>
                    </w:rPr>
                    <w:t>Федеральной службы                                       государственной статистики</w:t>
                  </w:r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455F51" w:rsidP="00455F51">
                  <w:pPr>
                    <w:jc w:val="center"/>
                  </w:pPr>
                  <w:r>
                    <w:rPr>
                      <w:rFonts w:eastAsia="Calibri"/>
                    </w:rPr>
                    <w:t>Малкову П.В.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федерального государственного гражданского служащего Федеральной службы государственной статистики, 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proofErr w:type="gramStart"/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A77414">
        <w:rPr>
          <w:sz w:val="23"/>
          <w:szCs w:val="23"/>
        </w:rPr>
        <w:t xml:space="preserve"> </w:t>
      </w:r>
      <w:proofErr w:type="gramStart"/>
      <w:r w:rsidRPr="00A77414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2D73-9BDB-41F7-AEB6-702D0361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2</cp:revision>
  <cp:lastPrinted>2019-04-03T12:22:00Z</cp:lastPrinted>
  <dcterms:created xsi:type="dcterms:W3CDTF">2019-04-04T13:26:00Z</dcterms:created>
  <dcterms:modified xsi:type="dcterms:W3CDTF">2019-04-04T13:26:00Z</dcterms:modified>
</cp:coreProperties>
</file>