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24" w:rsidRDefault="00587E24" w:rsidP="008D2624">
      <w:pPr>
        <w:spacing w:after="0" w:line="240" w:lineRule="auto"/>
        <w:jc w:val="center"/>
        <w:rPr>
          <w:rFonts w:ascii="Arial" w:hAnsi="Arial" w:cs="Arial"/>
          <w:b/>
          <w:bCs/>
          <w:sz w:val="15"/>
          <w:szCs w:val="15"/>
          <w:lang w:val="en-US" w:eastAsia="ru-RU"/>
        </w:rPr>
      </w:pPr>
    </w:p>
    <w:p w:rsidR="00F07C18" w:rsidRDefault="00F07C18" w:rsidP="008D2624">
      <w:pPr>
        <w:spacing w:after="0" w:line="240" w:lineRule="auto"/>
        <w:jc w:val="center"/>
        <w:rPr>
          <w:rFonts w:ascii="Arial" w:hAnsi="Arial" w:cs="Arial"/>
          <w:b/>
          <w:bCs/>
          <w:sz w:val="15"/>
          <w:szCs w:val="15"/>
          <w:lang w:eastAsia="ru-RU"/>
        </w:rPr>
      </w:pPr>
      <w:r w:rsidRPr="00B41529">
        <w:rPr>
          <w:rFonts w:ascii="Arial" w:hAnsi="Arial" w:cs="Arial"/>
          <w:b/>
          <w:bCs/>
          <w:sz w:val="15"/>
          <w:szCs w:val="15"/>
          <w:lang w:eastAsia="ru-RU"/>
        </w:rPr>
        <w:t>ВОДОСНАБЖЕНИЕ НАСЕЛЕННЫХ ПУНКТОВ</w:t>
      </w:r>
    </w:p>
    <w:p w:rsidR="00F07C18" w:rsidRDefault="00F07C18" w:rsidP="008D2624">
      <w:pPr>
        <w:spacing w:after="0" w:line="240" w:lineRule="auto"/>
        <w:jc w:val="center"/>
        <w:rPr>
          <w:rFonts w:ascii="Arial" w:hAnsi="Arial" w:cs="Arial"/>
          <w:b/>
          <w:bCs/>
          <w:sz w:val="15"/>
          <w:szCs w:val="15"/>
          <w:lang w:eastAsia="ru-RU"/>
        </w:rPr>
      </w:pPr>
    </w:p>
    <w:tbl>
      <w:tblPr>
        <w:tblW w:w="15116" w:type="dxa"/>
        <w:jc w:val="center"/>
        <w:tblCellSpacing w:w="7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19"/>
        <w:gridCol w:w="543"/>
        <w:gridCol w:w="543"/>
        <w:gridCol w:w="588"/>
        <w:gridCol w:w="599"/>
        <w:gridCol w:w="564"/>
        <w:gridCol w:w="602"/>
        <w:gridCol w:w="543"/>
        <w:gridCol w:w="543"/>
        <w:gridCol w:w="567"/>
        <w:gridCol w:w="694"/>
        <w:gridCol w:w="567"/>
        <w:gridCol w:w="568"/>
        <w:gridCol w:w="568"/>
        <w:gridCol w:w="568"/>
        <w:gridCol w:w="568"/>
        <w:gridCol w:w="568"/>
        <w:gridCol w:w="568"/>
        <w:gridCol w:w="621"/>
        <w:gridCol w:w="707"/>
        <w:gridCol w:w="708"/>
      </w:tblGrid>
      <w:tr w:rsidR="00084B32" w:rsidRPr="00FA1478" w:rsidTr="00084B32">
        <w:trPr>
          <w:tblCellSpacing w:w="7" w:type="dxa"/>
          <w:jc w:val="center"/>
        </w:trPr>
        <w:tc>
          <w:tcPr>
            <w:tcW w:w="1091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084B32" w:rsidRPr="00B41529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084B32" w:rsidRPr="00731CD4" w:rsidRDefault="00084B32" w:rsidP="000C0B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084B32" w:rsidRPr="00731CD4" w:rsidRDefault="00084B32" w:rsidP="000C0B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084B32" w:rsidRPr="00731CD4" w:rsidRDefault="00084B32" w:rsidP="000C0B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1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084B32" w:rsidRPr="00731CD4" w:rsidRDefault="00084B32" w:rsidP="000C0B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18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084B32" w:rsidRPr="00731CD4" w:rsidRDefault="00084B32" w:rsidP="000C0B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1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084B32" w:rsidRPr="00731CD4" w:rsidRDefault="00084B32" w:rsidP="000C0B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084B32" w:rsidRPr="00DF6EE2" w:rsidRDefault="00084B32" w:rsidP="000C0B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084B32" w:rsidRPr="00731CD4" w:rsidRDefault="00084B32" w:rsidP="000C0B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084B32" w:rsidRPr="00731CD4" w:rsidRDefault="00084B32" w:rsidP="000C0B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084B32" w:rsidRPr="00731CD4" w:rsidRDefault="00084B32" w:rsidP="000C0B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FF"/>
          </w:tcPr>
          <w:p w:rsidR="00084B32" w:rsidRPr="00731CD4" w:rsidRDefault="00084B32" w:rsidP="000C0B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084B32" w:rsidRPr="00731CD4" w:rsidRDefault="00084B32" w:rsidP="000C0B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731CD4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2013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084B32" w:rsidRPr="00731CD4" w:rsidRDefault="00084B32" w:rsidP="000C0B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731CD4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201</w:t>
            </w:r>
            <w:r w:rsidRPr="00731CD4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084B32" w:rsidRPr="00731CD4" w:rsidRDefault="00084B32" w:rsidP="000C0B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</w:pPr>
            <w:r w:rsidRPr="00731CD4">
              <w:rPr>
                <w:rFonts w:ascii="Arial" w:hAnsi="Arial" w:cs="Arial"/>
                <w:b/>
                <w:bCs/>
                <w:sz w:val="15"/>
                <w:szCs w:val="15"/>
                <w:lang w:val="en-US" w:eastAsia="ru-RU"/>
              </w:rPr>
              <w:t>2015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084B32" w:rsidRPr="00731CD4" w:rsidRDefault="00084B32" w:rsidP="000C0B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731CD4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084B32" w:rsidRPr="00731CD4" w:rsidRDefault="00084B32" w:rsidP="000C0B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731CD4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084B32" w:rsidRPr="00731CD4" w:rsidRDefault="00084B32" w:rsidP="000C0B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731CD4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20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084B32" w:rsidRPr="00731CD4" w:rsidRDefault="00084B32" w:rsidP="000C0B7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731CD4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2019</w:t>
            </w:r>
          </w:p>
        </w:tc>
        <w:tc>
          <w:tcPr>
            <w:tcW w:w="22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084B32" w:rsidRPr="00731CD4" w:rsidRDefault="00084B32" w:rsidP="00A51A8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22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99CCFF"/>
          </w:tcPr>
          <w:p w:rsidR="00084B32" w:rsidRPr="00731CD4" w:rsidRDefault="00084B32" w:rsidP="00613F4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2021</w:t>
            </w:r>
          </w:p>
        </w:tc>
      </w:tr>
      <w:tr w:rsidR="00084B32" w:rsidRPr="007A5DBD" w:rsidTr="00227754">
        <w:trPr>
          <w:trHeight w:val="345"/>
          <w:tblCellSpacing w:w="7" w:type="dxa"/>
          <w:jc w:val="center"/>
        </w:trPr>
        <w:tc>
          <w:tcPr>
            <w:tcW w:w="1091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B41529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Одиночное протяжение уличной водопроводной сети (на конец года), тыс. км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305,8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324,1</w:t>
            </w:r>
          </w:p>
        </w:tc>
        <w:tc>
          <w:tcPr>
            <w:tcW w:w="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335,3</w:t>
            </w:r>
          </w:p>
        </w:tc>
        <w:tc>
          <w:tcPr>
            <w:tcW w:w="1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332,8</w:t>
            </w:r>
          </w:p>
        </w:tc>
        <w:tc>
          <w:tcPr>
            <w:tcW w:w="18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334,3</w:t>
            </w:r>
          </w:p>
        </w:tc>
        <w:tc>
          <w:tcPr>
            <w:tcW w:w="1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331,7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338,3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341,0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343,2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347,6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2A5D4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351,1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351,8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366,8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C93EF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370,5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5F0C12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372,5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376,5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6541A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377,4</w:t>
            </w:r>
          </w:p>
        </w:tc>
        <w:tc>
          <w:tcPr>
            <w:tcW w:w="20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DF6EE2" w:rsidRDefault="00084B32" w:rsidP="007D410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383,6</w:t>
            </w:r>
          </w:p>
        </w:tc>
        <w:tc>
          <w:tcPr>
            <w:tcW w:w="22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F457CA" w:rsidRDefault="00084B32" w:rsidP="00A51A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457CA">
              <w:rPr>
                <w:rFonts w:ascii="Arial" w:hAnsi="Arial" w:cs="Arial"/>
                <w:sz w:val="15"/>
                <w:szCs w:val="15"/>
                <w:lang w:eastAsia="ru-RU"/>
              </w:rPr>
              <w:t>385,0</w:t>
            </w:r>
          </w:p>
        </w:tc>
        <w:tc>
          <w:tcPr>
            <w:tcW w:w="22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DF6EE2" w:rsidRDefault="00084B32" w:rsidP="00613F4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084B32">
              <w:rPr>
                <w:rFonts w:ascii="Arial" w:hAnsi="Arial" w:cs="Arial"/>
                <w:sz w:val="15"/>
                <w:szCs w:val="15"/>
                <w:lang w:eastAsia="ru-RU"/>
              </w:rPr>
              <w:t>382,2</w:t>
            </w:r>
          </w:p>
        </w:tc>
      </w:tr>
      <w:tr w:rsidR="00084B32" w:rsidRPr="00FA1478" w:rsidTr="00084B32">
        <w:trPr>
          <w:trHeight w:val="225"/>
          <w:tblCellSpacing w:w="7" w:type="dxa"/>
          <w:jc w:val="center"/>
        </w:trPr>
        <w:tc>
          <w:tcPr>
            <w:tcW w:w="1091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B41529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B60903" w:rsidRDefault="00084B32" w:rsidP="002A5D4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90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084B32" w:rsidRPr="00B60903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084B32" w:rsidRPr="00B60903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A52C4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885D6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084B32" w:rsidRPr="00731CD4" w:rsidRDefault="00084B32" w:rsidP="00885D6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084B32" w:rsidRPr="00DF6EE2" w:rsidRDefault="00084B32" w:rsidP="00E6668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084B32" w:rsidRPr="00F457CA" w:rsidRDefault="00084B32" w:rsidP="00A51A8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</w:tcPr>
          <w:p w:rsidR="00084B32" w:rsidRPr="00DF6EE2" w:rsidRDefault="00084B32" w:rsidP="00613F4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B32" w:rsidRPr="00FA1478" w:rsidTr="00227754">
        <w:trPr>
          <w:trHeight w:val="345"/>
          <w:tblCellSpacing w:w="7" w:type="dxa"/>
          <w:jc w:val="center"/>
        </w:trPr>
        <w:tc>
          <w:tcPr>
            <w:tcW w:w="1091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B41529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128,5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139,7</w:t>
            </w:r>
          </w:p>
        </w:tc>
        <w:tc>
          <w:tcPr>
            <w:tcW w:w="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147,2</w:t>
            </w:r>
          </w:p>
        </w:tc>
        <w:tc>
          <w:tcPr>
            <w:tcW w:w="1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145,5</w:t>
            </w:r>
          </w:p>
        </w:tc>
        <w:tc>
          <w:tcPr>
            <w:tcW w:w="18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148,4</w:t>
            </w:r>
          </w:p>
        </w:tc>
        <w:tc>
          <w:tcPr>
            <w:tcW w:w="1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145,3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145,3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144,6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48010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144,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DF6EE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145,6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B60903" w:rsidRDefault="00084B32" w:rsidP="002A5D4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146,8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146,4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148,4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E760C7">
            <w:pPr>
              <w:tabs>
                <w:tab w:val="left" w:pos="351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151,2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FA68D3">
            <w:pPr>
              <w:tabs>
                <w:tab w:val="left" w:pos="351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153,8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230FBF">
            <w:pPr>
              <w:tabs>
                <w:tab w:val="left" w:pos="351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155,5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731CD4" w:rsidRDefault="00084B32" w:rsidP="002A6380">
            <w:pPr>
              <w:tabs>
                <w:tab w:val="left" w:pos="351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156,7</w:t>
            </w:r>
          </w:p>
        </w:tc>
        <w:tc>
          <w:tcPr>
            <w:tcW w:w="20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DF6EE2" w:rsidRDefault="00084B32" w:rsidP="00E6668B">
            <w:pPr>
              <w:tabs>
                <w:tab w:val="left" w:pos="351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157,5</w:t>
            </w:r>
          </w:p>
        </w:tc>
        <w:tc>
          <w:tcPr>
            <w:tcW w:w="22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F457CA" w:rsidRDefault="00084B32" w:rsidP="00A51A8A">
            <w:pPr>
              <w:tabs>
                <w:tab w:val="left" w:pos="351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457CA">
              <w:rPr>
                <w:rFonts w:ascii="Arial" w:hAnsi="Arial" w:cs="Arial"/>
                <w:sz w:val="15"/>
                <w:szCs w:val="15"/>
                <w:lang w:eastAsia="ru-RU"/>
              </w:rPr>
              <w:t>158,0</w:t>
            </w:r>
          </w:p>
        </w:tc>
        <w:tc>
          <w:tcPr>
            <w:tcW w:w="22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DF6EE2" w:rsidRDefault="00A63859" w:rsidP="00613F45">
            <w:pPr>
              <w:tabs>
                <w:tab w:val="left" w:pos="351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63859">
              <w:rPr>
                <w:rFonts w:ascii="Arial" w:hAnsi="Arial" w:cs="Arial"/>
                <w:sz w:val="15"/>
                <w:szCs w:val="15"/>
                <w:lang w:eastAsia="ru-RU"/>
              </w:rPr>
              <w:t>156,5</w:t>
            </w:r>
          </w:p>
        </w:tc>
      </w:tr>
      <w:tr w:rsidR="00084B32" w:rsidRPr="007A5DBD" w:rsidTr="00227754">
        <w:trPr>
          <w:trHeight w:val="345"/>
          <w:tblCellSpacing w:w="7" w:type="dxa"/>
          <w:jc w:val="center"/>
        </w:trPr>
        <w:tc>
          <w:tcPr>
            <w:tcW w:w="1091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B41529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177,3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184,4</w:t>
            </w:r>
          </w:p>
        </w:tc>
        <w:tc>
          <w:tcPr>
            <w:tcW w:w="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188,1</w:t>
            </w:r>
          </w:p>
        </w:tc>
        <w:tc>
          <w:tcPr>
            <w:tcW w:w="1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187,4</w:t>
            </w:r>
          </w:p>
        </w:tc>
        <w:tc>
          <w:tcPr>
            <w:tcW w:w="18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185,9</w:t>
            </w:r>
          </w:p>
        </w:tc>
        <w:tc>
          <w:tcPr>
            <w:tcW w:w="1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186,4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193,1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196,4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198,9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202,0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B60903" w:rsidRDefault="00084B32" w:rsidP="002A5D4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204,3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205</w:t>
            </w: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3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218,</w:t>
            </w: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219,3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A52C4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218,7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10408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bCs/>
                <w:sz w:val="15"/>
                <w:szCs w:val="15"/>
                <w:lang w:eastAsia="ru-RU"/>
              </w:rPr>
              <w:t>221,1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731CD4" w:rsidRDefault="00084B32" w:rsidP="002A638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15"/>
                <w:szCs w:val="15"/>
                <w:lang w:eastAsia="ru-RU"/>
              </w:rPr>
            </w:pPr>
            <w:r w:rsidRPr="00731CD4">
              <w:rPr>
                <w:rFonts w:ascii="Arial" w:hAnsi="Arial" w:cs="Arial"/>
                <w:bCs/>
                <w:sz w:val="15"/>
                <w:szCs w:val="15"/>
                <w:lang w:eastAsia="ru-RU"/>
              </w:rPr>
              <w:t>220,7</w:t>
            </w:r>
          </w:p>
        </w:tc>
        <w:tc>
          <w:tcPr>
            <w:tcW w:w="20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DF6EE2" w:rsidRDefault="00084B32" w:rsidP="00E6668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226,1</w:t>
            </w:r>
          </w:p>
        </w:tc>
        <w:tc>
          <w:tcPr>
            <w:tcW w:w="22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F457CA" w:rsidRDefault="00084B32" w:rsidP="00A51A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457CA">
              <w:rPr>
                <w:rFonts w:ascii="Arial" w:hAnsi="Arial" w:cs="Arial"/>
                <w:sz w:val="15"/>
                <w:szCs w:val="15"/>
                <w:lang w:eastAsia="ru-RU"/>
              </w:rPr>
              <w:t>227,0</w:t>
            </w:r>
          </w:p>
        </w:tc>
        <w:tc>
          <w:tcPr>
            <w:tcW w:w="22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DF6EE2" w:rsidRDefault="00A63859" w:rsidP="00613F4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63859">
              <w:rPr>
                <w:rFonts w:ascii="Arial" w:hAnsi="Arial" w:cs="Arial"/>
                <w:sz w:val="15"/>
                <w:szCs w:val="15"/>
                <w:lang w:eastAsia="ru-RU"/>
              </w:rPr>
              <w:t>225,7</w:t>
            </w:r>
          </w:p>
        </w:tc>
      </w:tr>
      <w:tr w:rsidR="00084B32" w:rsidRPr="00FA1478" w:rsidTr="00227754">
        <w:trPr>
          <w:trHeight w:val="345"/>
          <w:tblCellSpacing w:w="7" w:type="dxa"/>
          <w:jc w:val="center"/>
        </w:trPr>
        <w:tc>
          <w:tcPr>
            <w:tcW w:w="1091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B41529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Установленная производственная мощность водопроводов, млн. м</w:t>
            </w:r>
            <w:r w:rsidRPr="00B41529">
              <w:rPr>
                <w:rFonts w:ascii="Arial" w:hAnsi="Arial" w:cs="Arial"/>
                <w:sz w:val="15"/>
                <w:szCs w:val="15"/>
                <w:vertAlign w:val="superscript"/>
                <w:lang w:eastAsia="ru-RU"/>
              </w:rPr>
              <w:t>3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 xml:space="preserve"> в сутки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90,3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89,0</w:t>
            </w:r>
          </w:p>
        </w:tc>
        <w:tc>
          <w:tcPr>
            <w:tcW w:w="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87,9</w:t>
            </w:r>
          </w:p>
        </w:tc>
        <w:tc>
          <w:tcPr>
            <w:tcW w:w="1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89,0</w:t>
            </w:r>
          </w:p>
        </w:tc>
        <w:tc>
          <w:tcPr>
            <w:tcW w:w="18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88,9</w:t>
            </w:r>
          </w:p>
        </w:tc>
        <w:tc>
          <w:tcPr>
            <w:tcW w:w="1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89,7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92,4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91,2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89,5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89,2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2A5D4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89,0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89,</w:t>
            </w: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9</w:t>
            </w: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0,8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92,2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A52C4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89,6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C4368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90,7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6541A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91,2</w:t>
            </w:r>
          </w:p>
        </w:tc>
        <w:tc>
          <w:tcPr>
            <w:tcW w:w="20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DF6EE2" w:rsidRDefault="00084B32" w:rsidP="00763B5F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92,</w:t>
            </w:r>
            <w:r w:rsidR="00763B5F">
              <w:rPr>
                <w:rFonts w:ascii="Arial" w:hAnsi="Arial" w:cs="Arial"/>
                <w:sz w:val="15"/>
                <w:szCs w:val="15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2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F457CA" w:rsidRDefault="00084B32" w:rsidP="000612FF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457CA">
              <w:rPr>
                <w:rFonts w:ascii="Arial" w:hAnsi="Arial" w:cs="Arial"/>
                <w:sz w:val="15"/>
                <w:szCs w:val="15"/>
                <w:lang w:eastAsia="ru-RU"/>
              </w:rPr>
              <w:t>93,</w:t>
            </w:r>
            <w:r w:rsidR="000612FF">
              <w:rPr>
                <w:rFonts w:ascii="Arial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DF6EE2" w:rsidRDefault="00A63859" w:rsidP="00613F4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63859">
              <w:rPr>
                <w:rFonts w:ascii="Arial" w:hAnsi="Arial" w:cs="Arial"/>
                <w:sz w:val="15"/>
                <w:szCs w:val="15"/>
                <w:lang w:eastAsia="ru-RU"/>
              </w:rPr>
              <w:t>93,5</w:t>
            </w:r>
          </w:p>
        </w:tc>
      </w:tr>
      <w:tr w:rsidR="00084B32" w:rsidRPr="00FA1478" w:rsidTr="00227754">
        <w:trPr>
          <w:trHeight w:val="163"/>
          <w:tblCellSpacing w:w="7" w:type="dxa"/>
          <w:jc w:val="center"/>
        </w:trPr>
        <w:tc>
          <w:tcPr>
            <w:tcW w:w="1091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B41529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 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B60903" w:rsidRDefault="00084B32" w:rsidP="002A5D4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90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A52C4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885D6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731CD4" w:rsidRDefault="00084B32" w:rsidP="006541A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DF6EE2" w:rsidRDefault="00084B32" w:rsidP="00E6668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F457CA" w:rsidRDefault="00084B32" w:rsidP="00A51A8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DF6EE2" w:rsidRDefault="00084B32" w:rsidP="00613F4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B32" w:rsidRPr="00FA1478" w:rsidTr="00227754">
        <w:trPr>
          <w:trHeight w:val="345"/>
          <w:tblCellSpacing w:w="7" w:type="dxa"/>
          <w:jc w:val="center"/>
        </w:trPr>
        <w:tc>
          <w:tcPr>
            <w:tcW w:w="1091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B41529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71,8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70,6</w:t>
            </w:r>
          </w:p>
        </w:tc>
        <w:tc>
          <w:tcPr>
            <w:tcW w:w="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71,4</w:t>
            </w:r>
          </w:p>
        </w:tc>
        <w:tc>
          <w:tcPr>
            <w:tcW w:w="1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72,4</w:t>
            </w:r>
          </w:p>
        </w:tc>
        <w:tc>
          <w:tcPr>
            <w:tcW w:w="18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72,7</w:t>
            </w:r>
          </w:p>
        </w:tc>
        <w:tc>
          <w:tcPr>
            <w:tcW w:w="1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73,1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5F0C1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75,4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72,8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72,1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71,2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B60903" w:rsidRDefault="00084B32" w:rsidP="002A5D4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71,1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71,7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71,4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70,7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A52C4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70,6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C4368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71,3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731CD4" w:rsidRDefault="00084B32" w:rsidP="006541A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71,8</w:t>
            </w:r>
          </w:p>
        </w:tc>
        <w:tc>
          <w:tcPr>
            <w:tcW w:w="20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DF6EE2" w:rsidRDefault="00084B32" w:rsidP="000612FF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71,</w:t>
            </w:r>
            <w:r w:rsidR="000612FF">
              <w:rPr>
                <w:rFonts w:ascii="Arial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F457CA" w:rsidRDefault="00084B32" w:rsidP="00A51A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457CA">
              <w:rPr>
                <w:rFonts w:ascii="Arial" w:hAnsi="Arial" w:cs="Arial"/>
                <w:sz w:val="15"/>
                <w:szCs w:val="15"/>
                <w:lang w:eastAsia="ru-RU"/>
              </w:rPr>
              <w:t>72,0</w:t>
            </w:r>
          </w:p>
        </w:tc>
        <w:tc>
          <w:tcPr>
            <w:tcW w:w="22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DF6EE2" w:rsidRDefault="00A63859" w:rsidP="00613F4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63859">
              <w:rPr>
                <w:rFonts w:ascii="Arial" w:hAnsi="Arial" w:cs="Arial"/>
                <w:sz w:val="15"/>
                <w:szCs w:val="15"/>
                <w:lang w:eastAsia="ru-RU"/>
              </w:rPr>
              <w:t>72,2</w:t>
            </w:r>
          </w:p>
        </w:tc>
      </w:tr>
      <w:tr w:rsidR="00084B32" w:rsidRPr="00FA1478" w:rsidTr="00227754">
        <w:trPr>
          <w:trHeight w:val="345"/>
          <w:tblCellSpacing w:w="7" w:type="dxa"/>
          <w:jc w:val="center"/>
        </w:trPr>
        <w:tc>
          <w:tcPr>
            <w:tcW w:w="1091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B41529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18,5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18,4</w:t>
            </w:r>
          </w:p>
        </w:tc>
        <w:tc>
          <w:tcPr>
            <w:tcW w:w="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16,5</w:t>
            </w:r>
          </w:p>
        </w:tc>
        <w:tc>
          <w:tcPr>
            <w:tcW w:w="1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16,5</w:t>
            </w:r>
          </w:p>
        </w:tc>
        <w:tc>
          <w:tcPr>
            <w:tcW w:w="18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16,2</w:t>
            </w:r>
          </w:p>
        </w:tc>
        <w:tc>
          <w:tcPr>
            <w:tcW w:w="1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16,6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16,9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18,4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17,4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17,9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B60903" w:rsidRDefault="00084B32" w:rsidP="002A5D4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17,9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17,8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19,</w:t>
            </w: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21,5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A52C4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19,0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C4368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19,4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731CD4" w:rsidRDefault="00084B32" w:rsidP="006541A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19,4</w:t>
            </w:r>
          </w:p>
        </w:tc>
        <w:tc>
          <w:tcPr>
            <w:tcW w:w="20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DF6EE2" w:rsidRDefault="00084B32" w:rsidP="000612FF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20,</w:t>
            </w:r>
            <w:r w:rsidR="000612FF">
              <w:rPr>
                <w:rFonts w:ascii="Arial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F457CA" w:rsidRDefault="00084B32" w:rsidP="00A51A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457CA">
              <w:rPr>
                <w:rFonts w:ascii="Arial" w:hAnsi="Arial" w:cs="Arial"/>
                <w:sz w:val="15"/>
                <w:szCs w:val="15"/>
                <w:lang w:eastAsia="ru-RU"/>
              </w:rPr>
              <w:t>21,1</w:t>
            </w:r>
          </w:p>
        </w:tc>
        <w:tc>
          <w:tcPr>
            <w:tcW w:w="22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DF6EE2" w:rsidRDefault="00A63859" w:rsidP="00613F4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63859">
              <w:rPr>
                <w:rFonts w:ascii="Arial" w:hAnsi="Arial" w:cs="Arial"/>
                <w:sz w:val="15"/>
                <w:szCs w:val="15"/>
                <w:lang w:eastAsia="ru-RU"/>
              </w:rPr>
              <w:t>21,3</w:t>
            </w:r>
          </w:p>
        </w:tc>
      </w:tr>
      <w:tr w:rsidR="00084B32" w:rsidRPr="00FA1478" w:rsidTr="00227754">
        <w:trPr>
          <w:trHeight w:val="345"/>
          <w:tblCellSpacing w:w="7" w:type="dxa"/>
          <w:jc w:val="center"/>
        </w:trPr>
        <w:tc>
          <w:tcPr>
            <w:tcW w:w="1091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B41529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 xml:space="preserve">Уличная водопроводная сеть, нуждающаяся в замене, </w:t>
            </w:r>
            <w:proofErr w:type="spellStart"/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тыс</w:t>
            </w:r>
            <w:proofErr w:type="gramStart"/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.к</w:t>
            </w:r>
            <w:proofErr w:type="gramEnd"/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м</w:t>
            </w:r>
            <w:proofErr w:type="spellEnd"/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70,6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102,5</w:t>
            </w:r>
          </w:p>
        </w:tc>
        <w:tc>
          <w:tcPr>
            <w:tcW w:w="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126,9</w:t>
            </w:r>
          </w:p>
        </w:tc>
        <w:tc>
          <w:tcPr>
            <w:tcW w:w="1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125,5</w:t>
            </w:r>
          </w:p>
        </w:tc>
        <w:tc>
          <w:tcPr>
            <w:tcW w:w="18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130,6</w:t>
            </w:r>
          </w:p>
        </w:tc>
        <w:tc>
          <w:tcPr>
            <w:tcW w:w="1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134,2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139,9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144,3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DF6EE2" w:rsidRDefault="00084B32" w:rsidP="00DF6EE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146,7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DF6EE2" w:rsidRDefault="00084B32" w:rsidP="00DF6EE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152,0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2A5D4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153,4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155,2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161,6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3D5CE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164,3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FA68D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167,1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885D6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168,4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6541A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168,9</w:t>
            </w:r>
          </w:p>
        </w:tc>
        <w:tc>
          <w:tcPr>
            <w:tcW w:w="20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DF6EE2" w:rsidRDefault="00084B32" w:rsidP="00E6668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169,6</w:t>
            </w:r>
          </w:p>
        </w:tc>
        <w:tc>
          <w:tcPr>
            <w:tcW w:w="22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F457CA" w:rsidRDefault="00084B32" w:rsidP="00A51A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457CA">
              <w:rPr>
                <w:rFonts w:ascii="Arial" w:hAnsi="Arial" w:cs="Arial"/>
                <w:sz w:val="15"/>
                <w:szCs w:val="15"/>
                <w:lang w:eastAsia="ru-RU"/>
              </w:rPr>
              <w:t>170,7</w:t>
            </w:r>
          </w:p>
        </w:tc>
        <w:tc>
          <w:tcPr>
            <w:tcW w:w="22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DF6EE2" w:rsidRDefault="00084B32" w:rsidP="00613F4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084B32">
              <w:rPr>
                <w:rFonts w:ascii="Arial" w:hAnsi="Arial" w:cs="Arial"/>
                <w:sz w:val="15"/>
                <w:szCs w:val="15"/>
                <w:lang w:eastAsia="ru-RU"/>
              </w:rPr>
              <w:t>167,9</w:t>
            </w:r>
          </w:p>
        </w:tc>
      </w:tr>
      <w:tr w:rsidR="00084B32" w:rsidRPr="00FA1478" w:rsidTr="00227754">
        <w:trPr>
          <w:trHeight w:val="345"/>
          <w:tblCellSpacing w:w="7" w:type="dxa"/>
          <w:jc w:val="center"/>
        </w:trPr>
        <w:tc>
          <w:tcPr>
            <w:tcW w:w="1091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B41529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33,1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71767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15"/>
                <w:szCs w:val="15"/>
                <w:lang w:eastAsia="ru-RU"/>
              </w:rPr>
            </w:pPr>
            <w:r w:rsidRPr="00731CD4">
              <w:rPr>
                <w:rFonts w:ascii="Arial" w:hAnsi="Arial" w:cs="Arial"/>
                <w:bCs/>
                <w:sz w:val="15"/>
                <w:szCs w:val="15"/>
                <w:lang w:eastAsia="ru-RU"/>
              </w:rPr>
              <w:t>48,1</w:t>
            </w:r>
          </w:p>
        </w:tc>
        <w:tc>
          <w:tcPr>
            <w:tcW w:w="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59,3</w:t>
            </w:r>
          </w:p>
        </w:tc>
        <w:tc>
          <w:tcPr>
            <w:tcW w:w="1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58,2</w:t>
            </w:r>
          </w:p>
        </w:tc>
        <w:tc>
          <w:tcPr>
            <w:tcW w:w="18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62,4</w:t>
            </w:r>
          </w:p>
        </w:tc>
        <w:tc>
          <w:tcPr>
            <w:tcW w:w="1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61,6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61,7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64,1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64,6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66,4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B60903" w:rsidRDefault="00084B32" w:rsidP="002A5D4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67,5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67,9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68,6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71,5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A52C4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73,1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9D00C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72,8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731CD4" w:rsidRDefault="00084B32" w:rsidP="006541A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73</w:t>
            </w: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,7</w:t>
            </w:r>
          </w:p>
        </w:tc>
        <w:tc>
          <w:tcPr>
            <w:tcW w:w="20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DF6EE2" w:rsidRDefault="00084B32" w:rsidP="00E6668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73,5</w:t>
            </w:r>
          </w:p>
        </w:tc>
        <w:tc>
          <w:tcPr>
            <w:tcW w:w="22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F457CA" w:rsidRDefault="00084B32" w:rsidP="008979F2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457CA">
              <w:rPr>
                <w:rFonts w:ascii="Arial" w:hAnsi="Arial" w:cs="Arial"/>
                <w:sz w:val="15"/>
                <w:szCs w:val="15"/>
                <w:lang w:eastAsia="ru-RU"/>
              </w:rPr>
              <w:t>73,</w:t>
            </w:r>
            <w:r w:rsidR="008979F2" w:rsidRPr="00F457CA">
              <w:rPr>
                <w:rFonts w:ascii="Arial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DF6EE2" w:rsidRDefault="00D85952" w:rsidP="00613F4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72,8</w:t>
            </w:r>
          </w:p>
        </w:tc>
      </w:tr>
      <w:tr w:rsidR="00084B32" w:rsidRPr="00FA1478" w:rsidTr="00227754">
        <w:trPr>
          <w:trHeight w:val="345"/>
          <w:tblCellSpacing w:w="7" w:type="dxa"/>
          <w:jc w:val="center"/>
        </w:trPr>
        <w:tc>
          <w:tcPr>
            <w:tcW w:w="1091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B41529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37,5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54,3</w:t>
            </w:r>
          </w:p>
        </w:tc>
        <w:tc>
          <w:tcPr>
            <w:tcW w:w="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67,6</w:t>
            </w:r>
          </w:p>
        </w:tc>
        <w:tc>
          <w:tcPr>
            <w:tcW w:w="1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67,3</w:t>
            </w:r>
          </w:p>
        </w:tc>
        <w:tc>
          <w:tcPr>
            <w:tcW w:w="18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68,2</w:t>
            </w:r>
          </w:p>
        </w:tc>
        <w:tc>
          <w:tcPr>
            <w:tcW w:w="1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72,6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78,2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80,2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82,1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85,5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B60903" w:rsidRDefault="00084B32" w:rsidP="002A5D4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86,0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87,2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92,9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92</w:t>
            </w: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,8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A52C4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94,0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9D00C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95,6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731CD4" w:rsidRDefault="00084B32" w:rsidP="006541A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95,2</w:t>
            </w:r>
          </w:p>
        </w:tc>
        <w:tc>
          <w:tcPr>
            <w:tcW w:w="20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DF6EE2" w:rsidRDefault="00084B32" w:rsidP="00E6668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96,1</w:t>
            </w:r>
          </w:p>
        </w:tc>
        <w:tc>
          <w:tcPr>
            <w:tcW w:w="22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F457CA" w:rsidRDefault="00084B32" w:rsidP="007A5DB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457CA">
              <w:rPr>
                <w:rFonts w:ascii="Arial" w:hAnsi="Arial" w:cs="Arial"/>
                <w:sz w:val="15"/>
                <w:szCs w:val="15"/>
                <w:lang w:eastAsia="ru-RU"/>
              </w:rPr>
              <w:t>97,4</w:t>
            </w:r>
          </w:p>
        </w:tc>
        <w:tc>
          <w:tcPr>
            <w:tcW w:w="22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DF6EE2" w:rsidRDefault="00A63859" w:rsidP="00613F4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63859">
              <w:rPr>
                <w:rFonts w:ascii="Arial" w:hAnsi="Arial" w:cs="Arial"/>
                <w:sz w:val="15"/>
                <w:szCs w:val="15"/>
                <w:lang w:eastAsia="ru-RU"/>
              </w:rPr>
              <w:t>95,2</w:t>
            </w:r>
          </w:p>
        </w:tc>
      </w:tr>
      <w:tr w:rsidR="00084B32" w:rsidRPr="00FA1478" w:rsidTr="00227754">
        <w:trPr>
          <w:trHeight w:val="345"/>
          <w:tblCellSpacing w:w="7" w:type="dxa"/>
          <w:jc w:val="center"/>
        </w:trPr>
        <w:tc>
          <w:tcPr>
            <w:tcW w:w="1091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B41529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процентах ко всему протяжению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23,1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31,6</w:t>
            </w:r>
          </w:p>
        </w:tc>
        <w:tc>
          <w:tcPr>
            <w:tcW w:w="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 xml:space="preserve">37,8 </w:t>
            </w:r>
          </w:p>
        </w:tc>
        <w:tc>
          <w:tcPr>
            <w:tcW w:w="1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37,7</w:t>
            </w:r>
          </w:p>
        </w:tc>
        <w:tc>
          <w:tcPr>
            <w:tcW w:w="18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39,1</w:t>
            </w:r>
          </w:p>
        </w:tc>
        <w:tc>
          <w:tcPr>
            <w:tcW w:w="1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40,5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DF6EE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41,4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DF6EE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42,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42,8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DF6EE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43,</w:t>
            </w:r>
            <w:r>
              <w:rPr>
                <w:rFonts w:ascii="Arial" w:hAnsi="Arial" w:cs="Arial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B60903" w:rsidRDefault="00084B32" w:rsidP="00DF6EE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43,7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FA68D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44,</w:t>
            </w: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FA68D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44,</w:t>
            </w: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FA68D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44,3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A52C4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44,9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B6090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44,7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731CD4" w:rsidRDefault="00084B32" w:rsidP="006541A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44,8</w:t>
            </w:r>
          </w:p>
        </w:tc>
        <w:tc>
          <w:tcPr>
            <w:tcW w:w="20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DF6EE2" w:rsidRDefault="00084B32" w:rsidP="00E6668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44,2</w:t>
            </w:r>
          </w:p>
        </w:tc>
        <w:tc>
          <w:tcPr>
            <w:tcW w:w="22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F457CA" w:rsidRDefault="00084B32" w:rsidP="00A51A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457CA">
              <w:rPr>
                <w:rFonts w:ascii="Arial" w:hAnsi="Arial" w:cs="Arial"/>
                <w:sz w:val="15"/>
                <w:szCs w:val="15"/>
                <w:lang w:eastAsia="ru-RU"/>
              </w:rPr>
              <w:t>44,3</w:t>
            </w:r>
          </w:p>
        </w:tc>
        <w:tc>
          <w:tcPr>
            <w:tcW w:w="22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DF6EE2" w:rsidRDefault="00A63859" w:rsidP="00613F4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63859">
              <w:rPr>
                <w:rFonts w:ascii="Arial" w:hAnsi="Arial" w:cs="Arial"/>
                <w:sz w:val="15"/>
                <w:szCs w:val="15"/>
                <w:lang w:eastAsia="ru-RU"/>
              </w:rPr>
              <w:t>43,9</w:t>
            </w:r>
          </w:p>
        </w:tc>
      </w:tr>
      <w:tr w:rsidR="00084B32" w:rsidRPr="00FA1478" w:rsidTr="00227754">
        <w:trPr>
          <w:trHeight w:val="345"/>
          <w:tblCellSpacing w:w="7" w:type="dxa"/>
          <w:jc w:val="center"/>
        </w:trPr>
        <w:tc>
          <w:tcPr>
            <w:tcW w:w="1091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B41529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Число аварий водопровода, тыс.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170,5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200,5</w:t>
            </w:r>
          </w:p>
        </w:tc>
        <w:tc>
          <w:tcPr>
            <w:tcW w:w="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5F0C1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204,2</w:t>
            </w:r>
          </w:p>
        </w:tc>
        <w:tc>
          <w:tcPr>
            <w:tcW w:w="1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197,7</w:t>
            </w:r>
          </w:p>
        </w:tc>
        <w:tc>
          <w:tcPr>
            <w:tcW w:w="18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195,4</w:t>
            </w:r>
          </w:p>
        </w:tc>
        <w:tc>
          <w:tcPr>
            <w:tcW w:w="1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196,9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185,9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164,5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170,0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154,6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2A5D4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142,9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109,1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106,</w:t>
            </w: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8</w:t>
            </w: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A52C4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74,4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B60903" w:rsidRDefault="00084B32" w:rsidP="009D00C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64,4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731CD4" w:rsidRDefault="00084B32" w:rsidP="006541A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65,7</w:t>
            </w:r>
          </w:p>
        </w:tc>
        <w:tc>
          <w:tcPr>
            <w:tcW w:w="20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DF6EE2" w:rsidRDefault="00084B32" w:rsidP="00E6668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60,2</w:t>
            </w:r>
          </w:p>
        </w:tc>
        <w:tc>
          <w:tcPr>
            <w:tcW w:w="22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F457CA" w:rsidRDefault="00084B32" w:rsidP="003868B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457CA">
              <w:rPr>
                <w:rFonts w:ascii="Arial" w:hAnsi="Arial" w:cs="Arial"/>
                <w:sz w:val="15"/>
                <w:szCs w:val="15"/>
                <w:lang w:eastAsia="ru-RU"/>
              </w:rPr>
              <w:t>54,5</w:t>
            </w:r>
          </w:p>
        </w:tc>
        <w:tc>
          <w:tcPr>
            <w:tcW w:w="22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3E3E3"/>
            <w:vAlign w:val="bottom"/>
          </w:tcPr>
          <w:p w:rsidR="00084B32" w:rsidRPr="00DF6EE2" w:rsidRDefault="00A63859" w:rsidP="00613F4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A63859">
              <w:rPr>
                <w:rFonts w:ascii="Arial" w:hAnsi="Arial" w:cs="Arial"/>
                <w:sz w:val="15"/>
                <w:szCs w:val="15"/>
                <w:lang w:eastAsia="ru-RU"/>
              </w:rPr>
              <w:t>55,2</w:t>
            </w:r>
          </w:p>
        </w:tc>
      </w:tr>
      <w:tr w:rsidR="00084B32" w:rsidRPr="003868B3" w:rsidTr="00227754">
        <w:trPr>
          <w:trHeight w:val="345"/>
          <w:tblCellSpacing w:w="7" w:type="dxa"/>
          <w:jc w:val="center"/>
        </w:trPr>
        <w:tc>
          <w:tcPr>
            <w:tcW w:w="1091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B41529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городской местности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89,2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104,3</w:t>
            </w:r>
          </w:p>
        </w:tc>
        <w:tc>
          <w:tcPr>
            <w:tcW w:w="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108,9</w:t>
            </w:r>
          </w:p>
        </w:tc>
        <w:tc>
          <w:tcPr>
            <w:tcW w:w="1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5F0C1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103,6</w:t>
            </w:r>
          </w:p>
        </w:tc>
        <w:tc>
          <w:tcPr>
            <w:tcW w:w="18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106,4</w:t>
            </w:r>
          </w:p>
        </w:tc>
        <w:tc>
          <w:tcPr>
            <w:tcW w:w="1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103,5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5F0C1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96,0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78,4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84,0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76,6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B60903" w:rsidRDefault="00084B32" w:rsidP="002A5D4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70,8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55,2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52,</w:t>
            </w: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val="en-US" w:eastAsia="ru-RU"/>
              </w:rPr>
              <w:t>4</w:t>
            </w: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3,3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A52C4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38,8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B60903" w:rsidRDefault="00084B32" w:rsidP="009D00C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B60903">
              <w:rPr>
                <w:rFonts w:ascii="Arial" w:hAnsi="Arial" w:cs="Arial"/>
                <w:sz w:val="15"/>
                <w:szCs w:val="15"/>
                <w:lang w:eastAsia="ru-RU"/>
              </w:rPr>
              <w:t>33,6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731CD4" w:rsidRDefault="00084B32" w:rsidP="006541A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34,9</w:t>
            </w:r>
          </w:p>
        </w:tc>
        <w:tc>
          <w:tcPr>
            <w:tcW w:w="20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DF6EE2" w:rsidRDefault="00084B32" w:rsidP="00E6668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32,3</w:t>
            </w:r>
          </w:p>
        </w:tc>
        <w:tc>
          <w:tcPr>
            <w:tcW w:w="22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F457CA" w:rsidRDefault="00084B32" w:rsidP="003868B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457CA">
              <w:rPr>
                <w:rFonts w:ascii="Arial" w:hAnsi="Arial" w:cs="Arial"/>
                <w:sz w:val="15"/>
                <w:szCs w:val="15"/>
                <w:lang w:eastAsia="ru-RU"/>
              </w:rPr>
              <w:t>28,7</w:t>
            </w:r>
          </w:p>
        </w:tc>
        <w:tc>
          <w:tcPr>
            <w:tcW w:w="22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DF6EE2" w:rsidRDefault="00274E5D" w:rsidP="00613F4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274E5D">
              <w:rPr>
                <w:rFonts w:ascii="Arial" w:hAnsi="Arial" w:cs="Arial"/>
                <w:sz w:val="15"/>
                <w:szCs w:val="15"/>
                <w:lang w:eastAsia="ru-RU"/>
              </w:rPr>
              <w:t>28,6</w:t>
            </w:r>
          </w:p>
        </w:tc>
      </w:tr>
      <w:tr w:rsidR="00084B32" w:rsidRPr="00FA1478" w:rsidTr="00227754">
        <w:trPr>
          <w:trHeight w:val="345"/>
          <w:tblCellSpacing w:w="7" w:type="dxa"/>
          <w:jc w:val="center"/>
        </w:trPr>
        <w:tc>
          <w:tcPr>
            <w:tcW w:w="1091" w:type="pct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B41529" w:rsidRDefault="00084B32" w:rsidP="008A43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529">
              <w:rPr>
                <w:rFonts w:ascii="Times New Roman" w:hAnsi="Times New Roman"/>
                <w:sz w:val="15"/>
                <w:szCs w:val="15"/>
                <w:lang w:eastAsia="ru-RU"/>
              </w:rPr>
              <w:t>   </w:t>
            </w:r>
            <w:r w:rsidRPr="00B41529">
              <w:rPr>
                <w:rFonts w:ascii="Arial" w:hAnsi="Arial" w:cs="Arial"/>
                <w:sz w:val="15"/>
                <w:szCs w:val="15"/>
                <w:lang w:eastAsia="ru-RU"/>
              </w:rPr>
              <w:t>в сельской местности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81,3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96,2</w:t>
            </w:r>
          </w:p>
        </w:tc>
        <w:tc>
          <w:tcPr>
            <w:tcW w:w="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95,2</w:t>
            </w:r>
          </w:p>
        </w:tc>
        <w:tc>
          <w:tcPr>
            <w:tcW w:w="1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94,2</w:t>
            </w:r>
          </w:p>
        </w:tc>
        <w:tc>
          <w:tcPr>
            <w:tcW w:w="18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89,0</w:t>
            </w:r>
          </w:p>
        </w:tc>
        <w:tc>
          <w:tcPr>
            <w:tcW w:w="19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93,4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DF6EE2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89,8</w:t>
            </w:r>
          </w:p>
        </w:tc>
        <w:tc>
          <w:tcPr>
            <w:tcW w:w="17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86,1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86,0</w:t>
            </w:r>
          </w:p>
        </w:tc>
        <w:tc>
          <w:tcPr>
            <w:tcW w:w="22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78,0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bottom"/>
          </w:tcPr>
          <w:p w:rsidR="00084B32" w:rsidRPr="00731CD4" w:rsidRDefault="00084B32" w:rsidP="002A5D4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72,1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731CD4" w:rsidRDefault="00084B32" w:rsidP="008A438D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53</w:t>
            </w:r>
            <w:r w:rsidRPr="00731CD4">
              <w:rPr>
                <w:rFonts w:ascii="Arial" w:hAnsi="Arial" w:cs="Arial"/>
                <w:sz w:val="15"/>
                <w:szCs w:val="15"/>
                <w:lang w:val="en-US" w:eastAsia="ru-RU"/>
              </w:rPr>
              <w:t>,9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731CD4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54</w:t>
            </w:r>
            <w:r w:rsidRPr="00731CD4">
              <w:rPr>
                <w:rFonts w:ascii="Arial" w:hAnsi="Arial" w:cs="Arial"/>
                <w:sz w:val="15"/>
                <w:szCs w:val="15"/>
                <w:lang w:val="en-US" w:eastAsia="ru-RU"/>
              </w:rPr>
              <w:t>,</w:t>
            </w: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731CD4" w:rsidRDefault="00084B32" w:rsidP="00E760C7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val="en-US"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val="en-US" w:eastAsia="ru-RU"/>
              </w:rPr>
              <w:t>41</w:t>
            </w: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,</w:t>
            </w:r>
            <w:r w:rsidRPr="00731CD4">
              <w:rPr>
                <w:rFonts w:ascii="Arial" w:hAnsi="Arial" w:cs="Arial"/>
                <w:sz w:val="15"/>
                <w:szCs w:val="15"/>
                <w:lang w:val="en-US" w:eastAsia="ru-RU"/>
              </w:rPr>
              <w:t>5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731CD4" w:rsidRDefault="00084B32" w:rsidP="00A52C43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35,6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731CD4" w:rsidRDefault="00084B32" w:rsidP="009D00C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30,8</w:t>
            </w:r>
          </w:p>
        </w:tc>
        <w:tc>
          <w:tcPr>
            <w:tcW w:w="18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731CD4" w:rsidRDefault="00084B32" w:rsidP="006541A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731CD4">
              <w:rPr>
                <w:rFonts w:ascii="Arial" w:hAnsi="Arial" w:cs="Arial"/>
                <w:sz w:val="15"/>
                <w:szCs w:val="15"/>
                <w:lang w:eastAsia="ru-RU"/>
              </w:rPr>
              <w:t>30,8</w:t>
            </w:r>
          </w:p>
        </w:tc>
        <w:tc>
          <w:tcPr>
            <w:tcW w:w="20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DF6EE2" w:rsidRDefault="00084B32" w:rsidP="00E6668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DF6EE2">
              <w:rPr>
                <w:rFonts w:ascii="Arial" w:hAnsi="Arial" w:cs="Arial"/>
                <w:sz w:val="15"/>
                <w:szCs w:val="15"/>
                <w:lang w:eastAsia="ru-RU"/>
              </w:rPr>
              <w:t>27,9</w:t>
            </w:r>
          </w:p>
        </w:tc>
        <w:tc>
          <w:tcPr>
            <w:tcW w:w="22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F457CA" w:rsidRDefault="00084B32" w:rsidP="00A51A8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F457CA">
              <w:rPr>
                <w:rFonts w:ascii="Arial" w:hAnsi="Arial" w:cs="Arial"/>
                <w:sz w:val="15"/>
                <w:szCs w:val="15"/>
                <w:lang w:eastAsia="ru-RU"/>
              </w:rPr>
              <w:t>25,8</w:t>
            </w:r>
          </w:p>
        </w:tc>
        <w:tc>
          <w:tcPr>
            <w:tcW w:w="22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bottom"/>
          </w:tcPr>
          <w:p w:rsidR="00084B32" w:rsidRPr="00DF6EE2" w:rsidRDefault="00274E5D" w:rsidP="00613F4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274E5D">
              <w:rPr>
                <w:rFonts w:ascii="Arial" w:hAnsi="Arial" w:cs="Arial"/>
                <w:sz w:val="15"/>
                <w:szCs w:val="15"/>
                <w:lang w:eastAsia="ru-RU"/>
              </w:rPr>
              <w:t>26,6</w:t>
            </w:r>
          </w:p>
        </w:tc>
      </w:tr>
    </w:tbl>
    <w:p w:rsidR="00F07C18" w:rsidRPr="00B41529" w:rsidRDefault="00F07C18" w:rsidP="008D2624">
      <w:pPr>
        <w:spacing w:after="0" w:line="240" w:lineRule="auto"/>
        <w:jc w:val="center"/>
        <w:rPr>
          <w:rFonts w:ascii="Arial" w:hAnsi="Arial" w:cs="Arial"/>
          <w:b/>
          <w:bCs/>
          <w:sz w:val="15"/>
          <w:szCs w:val="15"/>
          <w:lang w:eastAsia="ru-RU"/>
        </w:rPr>
      </w:pPr>
    </w:p>
    <w:sectPr w:rsidR="00F07C18" w:rsidRPr="00B41529" w:rsidSect="008D26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24"/>
    <w:rsid w:val="00057CA7"/>
    <w:rsid w:val="000612FF"/>
    <w:rsid w:val="0006212F"/>
    <w:rsid w:val="00071CA2"/>
    <w:rsid w:val="00084B32"/>
    <w:rsid w:val="000B0EF8"/>
    <w:rsid w:val="000C0B77"/>
    <w:rsid w:val="00104088"/>
    <w:rsid w:val="0015760A"/>
    <w:rsid w:val="001762A8"/>
    <w:rsid w:val="001B271D"/>
    <w:rsid w:val="001B6F0C"/>
    <w:rsid w:val="001D0EE6"/>
    <w:rsid w:val="00230FBF"/>
    <w:rsid w:val="00233693"/>
    <w:rsid w:val="00274E5D"/>
    <w:rsid w:val="002750EA"/>
    <w:rsid w:val="00282695"/>
    <w:rsid w:val="002A5D49"/>
    <w:rsid w:val="002A6380"/>
    <w:rsid w:val="002B2A4E"/>
    <w:rsid w:val="002B393C"/>
    <w:rsid w:val="0031532E"/>
    <w:rsid w:val="003868B3"/>
    <w:rsid w:val="003B161E"/>
    <w:rsid w:val="003D5CE1"/>
    <w:rsid w:val="003E2111"/>
    <w:rsid w:val="003F3417"/>
    <w:rsid w:val="00450A6E"/>
    <w:rsid w:val="00465CEC"/>
    <w:rsid w:val="00480106"/>
    <w:rsid w:val="00496ABC"/>
    <w:rsid w:val="004A65A3"/>
    <w:rsid w:val="004D309C"/>
    <w:rsid w:val="00550F3E"/>
    <w:rsid w:val="00573367"/>
    <w:rsid w:val="00587E24"/>
    <w:rsid w:val="005922C4"/>
    <w:rsid w:val="005F0C12"/>
    <w:rsid w:val="00607E58"/>
    <w:rsid w:val="0061069D"/>
    <w:rsid w:val="006349ED"/>
    <w:rsid w:val="006541A9"/>
    <w:rsid w:val="006C6C40"/>
    <w:rsid w:val="0071767E"/>
    <w:rsid w:val="00731CD4"/>
    <w:rsid w:val="00763B5F"/>
    <w:rsid w:val="007709C2"/>
    <w:rsid w:val="007A5DBD"/>
    <w:rsid w:val="007D4100"/>
    <w:rsid w:val="00805DF3"/>
    <w:rsid w:val="008979F2"/>
    <w:rsid w:val="008A438D"/>
    <w:rsid w:val="008A4DCD"/>
    <w:rsid w:val="008D2624"/>
    <w:rsid w:val="00920506"/>
    <w:rsid w:val="0093103E"/>
    <w:rsid w:val="00957AB3"/>
    <w:rsid w:val="00971FC4"/>
    <w:rsid w:val="009C0531"/>
    <w:rsid w:val="009D00C5"/>
    <w:rsid w:val="00A52C43"/>
    <w:rsid w:val="00A63859"/>
    <w:rsid w:val="00A95362"/>
    <w:rsid w:val="00AB566A"/>
    <w:rsid w:val="00AF05B7"/>
    <w:rsid w:val="00AF4396"/>
    <w:rsid w:val="00B41529"/>
    <w:rsid w:val="00B60903"/>
    <w:rsid w:val="00B73A91"/>
    <w:rsid w:val="00B92E8C"/>
    <w:rsid w:val="00BC1D58"/>
    <w:rsid w:val="00C43689"/>
    <w:rsid w:val="00C93EF8"/>
    <w:rsid w:val="00CB2F4C"/>
    <w:rsid w:val="00CF0EEB"/>
    <w:rsid w:val="00CF1A20"/>
    <w:rsid w:val="00D2148F"/>
    <w:rsid w:val="00D452C6"/>
    <w:rsid w:val="00D85952"/>
    <w:rsid w:val="00DC5D0F"/>
    <w:rsid w:val="00DF6EE2"/>
    <w:rsid w:val="00E04D31"/>
    <w:rsid w:val="00E20F2B"/>
    <w:rsid w:val="00E55345"/>
    <w:rsid w:val="00E7609E"/>
    <w:rsid w:val="00E760C7"/>
    <w:rsid w:val="00E807B0"/>
    <w:rsid w:val="00EE032E"/>
    <w:rsid w:val="00F07C18"/>
    <w:rsid w:val="00F15D61"/>
    <w:rsid w:val="00F26FDA"/>
    <w:rsid w:val="00F457CA"/>
    <w:rsid w:val="00FA1478"/>
    <w:rsid w:val="00FA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50F3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50F3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7B4D-DD59-4A6C-873C-66FE67B9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Ершкова Лариса Геннадьевна</dc:creator>
  <cp:lastModifiedBy>Шадрин Александр Михайлович</cp:lastModifiedBy>
  <cp:revision>103</cp:revision>
  <cp:lastPrinted>2020-05-19T13:42:00Z</cp:lastPrinted>
  <dcterms:created xsi:type="dcterms:W3CDTF">2018-05-15T07:13:00Z</dcterms:created>
  <dcterms:modified xsi:type="dcterms:W3CDTF">2022-11-08T13:21:00Z</dcterms:modified>
</cp:coreProperties>
</file>