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49" w:rsidRPr="002A1881" w:rsidRDefault="002A1881" w:rsidP="007C2866">
      <w:pPr>
        <w:ind w:left="9923"/>
        <w:jc w:val="center"/>
        <w:rPr>
          <w:color w:val="000000"/>
          <w:sz w:val="27"/>
          <w:szCs w:val="27"/>
        </w:rPr>
      </w:pPr>
      <w:r w:rsidRPr="002A1881">
        <w:rPr>
          <w:color w:val="000000"/>
          <w:sz w:val="27"/>
          <w:szCs w:val="27"/>
        </w:rPr>
        <w:t>УТВЕРЖД</w:t>
      </w:r>
      <w:r w:rsidR="007C2866">
        <w:rPr>
          <w:color w:val="000000"/>
          <w:sz w:val="27"/>
          <w:szCs w:val="27"/>
        </w:rPr>
        <w:t>ЕН</w:t>
      </w:r>
    </w:p>
    <w:p w:rsidR="002A1881" w:rsidRPr="002A1881" w:rsidRDefault="002A1881" w:rsidP="007C2866">
      <w:pPr>
        <w:ind w:left="9923"/>
        <w:jc w:val="center"/>
        <w:rPr>
          <w:color w:val="000000"/>
          <w:sz w:val="27"/>
          <w:szCs w:val="27"/>
        </w:rPr>
      </w:pPr>
      <w:r w:rsidRPr="002A1881">
        <w:rPr>
          <w:color w:val="000000"/>
          <w:sz w:val="27"/>
          <w:szCs w:val="27"/>
        </w:rPr>
        <w:t>Руководител</w:t>
      </w:r>
      <w:r w:rsidR="007C2866">
        <w:rPr>
          <w:color w:val="000000"/>
          <w:sz w:val="27"/>
          <w:szCs w:val="27"/>
        </w:rPr>
        <w:t>ем</w:t>
      </w:r>
    </w:p>
    <w:p w:rsidR="002A1881" w:rsidRPr="002A1881" w:rsidRDefault="002A1881" w:rsidP="007C2866">
      <w:pPr>
        <w:ind w:left="9923"/>
        <w:jc w:val="center"/>
        <w:rPr>
          <w:color w:val="000000"/>
          <w:sz w:val="27"/>
          <w:szCs w:val="27"/>
        </w:rPr>
      </w:pPr>
      <w:r w:rsidRPr="002A1881">
        <w:rPr>
          <w:color w:val="000000"/>
          <w:sz w:val="27"/>
          <w:szCs w:val="27"/>
        </w:rPr>
        <w:t>Федеральной службы</w:t>
      </w:r>
    </w:p>
    <w:p w:rsidR="002A1881" w:rsidRPr="002A1881" w:rsidRDefault="002A1881" w:rsidP="007C2866">
      <w:pPr>
        <w:ind w:left="9923"/>
        <w:jc w:val="center"/>
        <w:rPr>
          <w:color w:val="000000"/>
          <w:sz w:val="27"/>
          <w:szCs w:val="27"/>
        </w:rPr>
      </w:pPr>
      <w:r w:rsidRPr="002A1881">
        <w:rPr>
          <w:color w:val="000000"/>
          <w:sz w:val="27"/>
          <w:szCs w:val="27"/>
        </w:rPr>
        <w:t>государственной статистики</w:t>
      </w:r>
    </w:p>
    <w:p w:rsidR="007C2866" w:rsidRDefault="002A1881" w:rsidP="007C2866">
      <w:pPr>
        <w:rPr>
          <w:color w:val="000000"/>
          <w:sz w:val="27"/>
          <w:szCs w:val="27"/>
        </w:rPr>
      </w:pPr>
      <w:r w:rsidRPr="002A1881">
        <w:rPr>
          <w:color w:val="000000"/>
          <w:sz w:val="27"/>
          <w:szCs w:val="27"/>
        </w:rPr>
        <w:t> </w:t>
      </w:r>
      <w:r w:rsidR="007C2866">
        <w:rPr>
          <w:color w:val="000000"/>
          <w:sz w:val="27"/>
          <w:szCs w:val="27"/>
        </w:rPr>
        <w:t xml:space="preserve">                                                                                  </w:t>
      </w:r>
    </w:p>
    <w:p w:rsidR="007C2866" w:rsidRDefault="007C2866" w:rsidP="007C286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П.В. Малковым </w:t>
      </w:r>
    </w:p>
    <w:p w:rsidR="002A1881" w:rsidRPr="002A1881" w:rsidRDefault="007C2866" w:rsidP="007C286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13 </w:t>
      </w:r>
      <w:r>
        <w:rPr>
          <w:sz w:val="27"/>
          <w:szCs w:val="27"/>
        </w:rPr>
        <w:t xml:space="preserve">мая </w:t>
      </w:r>
      <w:r w:rsidRPr="005B6823">
        <w:rPr>
          <w:sz w:val="27"/>
          <w:szCs w:val="27"/>
        </w:rPr>
        <w:t>2019 года</w:t>
      </w:r>
      <w:r>
        <w:rPr>
          <w:sz w:val="27"/>
          <w:szCs w:val="27"/>
        </w:rPr>
        <w:t xml:space="preserve"> № 56-у</w:t>
      </w:r>
    </w:p>
    <w:p w:rsidR="00733EFE" w:rsidRDefault="00733EFE" w:rsidP="00733EFE">
      <w:pPr>
        <w:ind w:left="10915"/>
        <w:jc w:val="center"/>
      </w:pPr>
    </w:p>
    <w:p w:rsidR="002A1881" w:rsidRPr="005B6823" w:rsidRDefault="005B6823" w:rsidP="005B6823">
      <w:pPr>
        <w:ind w:left="10915"/>
        <w:rPr>
          <w:sz w:val="27"/>
          <w:szCs w:val="27"/>
        </w:rPr>
      </w:pPr>
      <w:r>
        <w:t xml:space="preserve">       </w:t>
      </w:r>
    </w:p>
    <w:p w:rsidR="00733EFE" w:rsidRPr="00733EFE" w:rsidRDefault="00733EFE" w:rsidP="00733EFE">
      <w:pPr>
        <w:ind w:left="10915"/>
        <w:jc w:val="center"/>
      </w:pPr>
    </w:p>
    <w:p w:rsidR="00736EB2" w:rsidRDefault="00736EB2" w:rsidP="003C1DB9">
      <w:pPr>
        <w:rPr>
          <w:b/>
        </w:rPr>
      </w:pPr>
      <w:bookmarkStart w:id="0" w:name="_GoBack"/>
      <w:bookmarkEnd w:id="0"/>
    </w:p>
    <w:p w:rsidR="002C65F5" w:rsidRPr="00736EB2" w:rsidRDefault="002C65F5" w:rsidP="003C1DB9">
      <w:pPr>
        <w:rPr>
          <w:b/>
        </w:rPr>
      </w:pPr>
    </w:p>
    <w:p w:rsidR="005B6823" w:rsidRDefault="0005748D" w:rsidP="005B6823">
      <w:pPr>
        <w:jc w:val="center"/>
        <w:rPr>
          <w:b/>
          <w:sz w:val="28"/>
          <w:szCs w:val="28"/>
        </w:rPr>
      </w:pPr>
      <w:r w:rsidRPr="00026362">
        <w:rPr>
          <w:b/>
          <w:sz w:val="28"/>
          <w:szCs w:val="28"/>
        </w:rPr>
        <w:t>План деятельности Научно-методолог</w:t>
      </w:r>
      <w:r w:rsidR="00071C3F" w:rsidRPr="00026362">
        <w:rPr>
          <w:b/>
          <w:sz w:val="28"/>
          <w:szCs w:val="28"/>
        </w:rPr>
        <w:t>ического совета Росстата на 201</w:t>
      </w:r>
      <w:r w:rsidR="00951653">
        <w:rPr>
          <w:b/>
          <w:sz w:val="28"/>
          <w:szCs w:val="28"/>
        </w:rPr>
        <w:t>9</w:t>
      </w:r>
      <w:r w:rsidRPr="00026362">
        <w:rPr>
          <w:b/>
          <w:sz w:val="28"/>
          <w:szCs w:val="28"/>
        </w:rPr>
        <w:t xml:space="preserve"> год</w:t>
      </w:r>
    </w:p>
    <w:p w:rsidR="00026362" w:rsidRDefault="00026362" w:rsidP="009F7049">
      <w:pPr>
        <w:rPr>
          <w:b/>
        </w:rPr>
      </w:pP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AB3FB5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3FB5" w:rsidRPr="00854A4B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AB3FB5" w:rsidRDefault="00AB3FB5" w:rsidP="00FE29A3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  <w:p w:rsidR="002C65F5" w:rsidRPr="00733EFE" w:rsidRDefault="002C65F5" w:rsidP="00FE29A3">
            <w:pPr>
              <w:spacing w:before="120" w:after="120"/>
              <w:jc w:val="center"/>
            </w:pPr>
          </w:p>
        </w:tc>
      </w:tr>
      <w:tr w:rsidR="00AA5DB6" w:rsidRPr="008E76FD" w:rsidTr="00937D4C">
        <w:trPr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:rsidR="00AA5DB6" w:rsidRPr="00B766E9" w:rsidRDefault="00AA5DB6" w:rsidP="00AA5DB6">
            <w:pPr>
              <w:jc w:val="center"/>
              <w:rPr>
                <w:b/>
              </w:rPr>
            </w:pPr>
            <w:r w:rsidRPr="00B766E9">
              <w:rPr>
                <w:b/>
              </w:rPr>
              <w:t>Заседание Научно-методологического совета Росстата № 21</w:t>
            </w:r>
          </w:p>
          <w:p w:rsidR="00AA5DB6" w:rsidRPr="00733EFE" w:rsidRDefault="00AA5DB6" w:rsidP="00AA5DB6">
            <w:pPr>
              <w:jc w:val="center"/>
            </w:pPr>
          </w:p>
        </w:tc>
      </w:tr>
      <w:tr w:rsidR="00AA5DB6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AA5DB6" w:rsidRPr="008E76FD" w:rsidRDefault="00AA5DB6" w:rsidP="00FE29A3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A5DB6" w:rsidRPr="00AA5DB6" w:rsidRDefault="00AA5DB6" w:rsidP="00AA5DB6">
            <w:pPr>
              <w:spacing w:before="120" w:after="120"/>
            </w:pPr>
            <w:r w:rsidRPr="008E76FD">
              <w:t>Тема:</w:t>
            </w:r>
            <w:r w:rsidRPr="00AA5DB6">
              <w:t xml:space="preserve"> «Построение динамических рядов индексов производства в условиях изменения классификаций и актуализации базисных периодов: проблемы и решения</w:t>
            </w:r>
            <w:r w:rsidRPr="00AA5DB6">
              <w:rPr>
                <w:rStyle w:val="aa"/>
                <w:b w:val="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DB6" w:rsidRDefault="004E5BAC" w:rsidP="00AA5DB6">
            <w:pPr>
              <w:jc w:val="center"/>
            </w:pPr>
            <w:r>
              <w:t>м</w:t>
            </w:r>
            <w:r w:rsidR="00AA5DB6">
              <w:t>арт</w:t>
            </w:r>
            <w:r>
              <w:t>-</w:t>
            </w:r>
            <w:r w:rsidR="000F2C36">
              <w:t>май</w:t>
            </w:r>
          </w:p>
          <w:p w:rsidR="00AA5DB6" w:rsidRPr="008E76FD" w:rsidRDefault="00AA5DB6" w:rsidP="00AA5DB6">
            <w:pPr>
              <w:jc w:val="center"/>
            </w:pPr>
            <w:r>
              <w:t>2019г.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AA5DB6" w:rsidRPr="00AA5DB6" w:rsidRDefault="00AA5DB6" w:rsidP="000750A5">
            <w:pPr>
              <w:pStyle w:val="a3"/>
              <w:numPr>
                <w:ilvl w:val="0"/>
                <w:numId w:val="6"/>
              </w:numPr>
              <w:ind w:left="318" w:hanging="318"/>
            </w:pPr>
            <w:r w:rsidRPr="00AA5DB6">
              <w:t>заместитель начальника Управления статистики предприятий</w:t>
            </w:r>
          </w:p>
          <w:p w:rsidR="00AA5DB6" w:rsidRPr="00733EFE" w:rsidRDefault="000750A5" w:rsidP="000750A5">
            <w:pPr>
              <w:ind w:left="318" w:hanging="318"/>
            </w:pPr>
            <w:r>
              <w:t xml:space="preserve">     </w:t>
            </w:r>
            <w:r w:rsidR="00AA5DB6" w:rsidRPr="00AA5DB6">
              <w:t>(Селезнева О.А.)</w:t>
            </w:r>
          </w:p>
        </w:tc>
      </w:tr>
      <w:tr w:rsidR="00AA5DB6" w:rsidRPr="008E76FD" w:rsidTr="002A42BD">
        <w:trPr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:rsidR="00AA5DB6" w:rsidRPr="00B766E9" w:rsidRDefault="00AA5DB6" w:rsidP="00AA5DB6">
            <w:pPr>
              <w:jc w:val="center"/>
              <w:rPr>
                <w:b/>
              </w:rPr>
            </w:pPr>
            <w:r w:rsidRPr="00B766E9">
              <w:rPr>
                <w:b/>
              </w:rPr>
              <w:t>Заседание Научно-методологического совета Росстата № 22</w:t>
            </w:r>
          </w:p>
          <w:p w:rsidR="00AA5DB6" w:rsidRPr="00733EFE" w:rsidRDefault="00AA5DB6" w:rsidP="00AA5DB6">
            <w:pPr>
              <w:jc w:val="center"/>
            </w:pPr>
          </w:p>
        </w:tc>
      </w:tr>
      <w:tr w:rsidR="00AA5DB6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AA5DB6" w:rsidRPr="008E76FD" w:rsidRDefault="000750A5" w:rsidP="00FE29A3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A5DB6" w:rsidRPr="008E76FD" w:rsidRDefault="000750A5" w:rsidP="000750A5">
            <w:pPr>
              <w:spacing w:before="120" w:after="120"/>
            </w:pPr>
            <w:r w:rsidRPr="008E76FD">
              <w:t>Тема:</w:t>
            </w:r>
            <w:r>
              <w:t xml:space="preserve"> </w:t>
            </w:r>
            <w:r w:rsidRPr="000750A5">
              <w:t>«О методологии расчета среднедушевых денежных доходов</w:t>
            </w:r>
            <w:r w:rsidRPr="000750A5">
              <w:rPr>
                <w:rStyle w:val="aa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C36" w:rsidRDefault="000F2C36" w:rsidP="000F2C36">
            <w:pPr>
              <w:jc w:val="center"/>
            </w:pPr>
            <w:r>
              <w:t>март-май</w:t>
            </w:r>
          </w:p>
          <w:p w:rsidR="00AA5DB6" w:rsidRPr="008E76FD" w:rsidRDefault="000750A5" w:rsidP="000750A5">
            <w:pPr>
              <w:jc w:val="center"/>
            </w:pPr>
            <w:r>
              <w:t>2019г.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0750A5" w:rsidRDefault="000750A5" w:rsidP="000750A5">
            <w:pPr>
              <w:pStyle w:val="a3"/>
              <w:numPr>
                <w:ilvl w:val="0"/>
                <w:numId w:val="6"/>
              </w:numPr>
              <w:ind w:left="318"/>
            </w:pPr>
            <w:r w:rsidRPr="000750A5">
              <w:t>заместитель директора института Внешэкономбанка, Руководитель направления – макроэкономическая политика и прогноз</w:t>
            </w:r>
          </w:p>
          <w:p w:rsidR="000750A5" w:rsidRPr="000750A5" w:rsidRDefault="000750A5" w:rsidP="000750A5">
            <w:pPr>
              <w:ind w:left="318" w:hanging="318"/>
            </w:pPr>
            <w:r>
              <w:t xml:space="preserve">     (Засов О.А.)</w:t>
            </w:r>
          </w:p>
          <w:p w:rsidR="00AA5DB6" w:rsidRPr="00733EFE" w:rsidRDefault="00AA5DB6" w:rsidP="000750A5">
            <w:pPr>
              <w:pStyle w:val="a3"/>
              <w:ind w:left="0"/>
            </w:pPr>
          </w:p>
        </w:tc>
      </w:tr>
      <w:tr w:rsidR="000750A5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0750A5" w:rsidRDefault="000750A5" w:rsidP="00FE29A3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750A5" w:rsidRDefault="000750A5" w:rsidP="000859AB">
            <w:pPr>
              <w:spacing w:before="120" w:after="120"/>
            </w:pPr>
            <w:r w:rsidRPr="008E76FD">
              <w:t>Тема:</w:t>
            </w:r>
            <w:r w:rsidRPr="001C3B55">
              <w:rPr>
                <w:b/>
                <w:sz w:val="28"/>
                <w:szCs w:val="28"/>
              </w:rPr>
              <w:t xml:space="preserve"> </w:t>
            </w:r>
            <w:r w:rsidRPr="000750A5">
              <w:t>«</w:t>
            </w:r>
            <w:r w:rsidR="000859AB">
              <w:t>Разное»</w:t>
            </w:r>
          </w:p>
          <w:p w:rsidR="000859AB" w:rsidRPr="008E76FD" w:rsidRDefault="000859AB" w:rsidP="000859AB">
            <w:pPr>
              <w:spacing w:before="120" w:after="1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C36" w:rsidRDefault="000F2C36" w:rsidP="000F2C36">
            <w:pPr>
              <w:jc w:val="center"/>
            </w:pPr>
            <w:r>
              <w:t>март-май</w:t>
            </w:r>
          </w:p>
          <w:p w:rsidR="000750A5" w:rsidRDefault="000750A5" w:rsidP="000750A5">
            <w:pPr>
              <w:jc w:val="center"/>
            </w:pPr>
            <w:r>
              <w:t>2019г.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0750A5" w:rsidRDefault="000750A5" w:rsidP="000859AB">
            <w:pPr>
              <w:pStyle w:val="a3"/>
              <w:ind w:left="318"/>
            </w:pPr>
          </w:p>
          <w:p w:rsidR="005B6823" w:rsidRDefault="005B6823" w:rsidP="000859AB">
            <w:pPr>
              <w:pStyle w:val="a3"/>
              <w:ind w:left="318"/>
            </w:pPr>
          </w:p>
          <w:p w:rsidR="005B6823" w:rsidRDefault="005B6823" w:rsidP="000859AB">
            <w:pPr>
              <w:pStyle w:val="a3"/>
              <w:ind w:left="318"/>
            </w:pPr>
          </w:p>
          <w:p w:rsidR="005B6823" w:rsidRPr="000750A5" w:rsidRDefault="005B6823" w:rsidP="000859AB">
            <w:pPr>
              <w:pStyle w:val="a3"/>
              <w:ind w:left="318"/>
            </w:pPr>
          </w:p>
        </w:tc>
      </w:tr>
      <w:tr w:rsidR="00AA5DB6" w:rsidRPr="008E76FD" w:rsidTr="00397FE3">
        <w:trPr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:rsidR="00AA5DB6" w:rsidRPr="00B766E9" w:rsidRDefault="00AA5DB6" w:rsidP="00AA5DB6">
            <w:pPr>
              <w:jc w:val="center"/>
              <w:rPr>
                <w:b/>
              </w:rPr>
            </w:pPr>
            <w:r w:rsidRPr="00B766E9">
              <w:rPr>
                <w:b/>
              </w:rPr>
              <w:lastRenderedPageBreak/>
              <w:t>Заседание Научно-методологического совета Росстата № 23</w:t>
            </w:r>
          </w:p>
          <w:p w:rsidR="00AA5DB6" w:rsidRPr="00733EFE" w:rsidRDefault="00AA5DB6" w:rsidP="00AA5DB6">
            <w:pPr>
              <w:jc w:val="center"/>
            </w:pPr>
          </w:p>
        </w:tc>
      </w:tr>
      <w:tr w:rsidR="00AA5DB6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AA5DB6" w:rsidRPr="008E76FD" w:rsidRDefault="000859AB" w:rsidP="00FE29A3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A5DB6" w:rsidRPr="008E76FD" w:rsidRDefault="00B766E9" w:rsidP="000859AB">
            <w:pPr>
              <w:spacing w:before="120" w:after="120"/>
            </w:pPr>
            <w:r w:rsidRPr="008E76FD">
              <w:t>Тема:</w:t>
            </w:r>
            <w:r w:rsidRPr="00D05395">
              <w:rPr>
                <w:sz w:val="28"/>
                <w:szCs w:val="28"/>
              </w:rPr>
              <w:t xml:space="preserve"> </w:t>
            </w:r>
            <w:r w:rsidRPr="00B766E9">
              <w:t>«О методологии расчета показателей денежных доходов и расходов населения</w:t>
            </w:r>
            <w:r w:rsidRPr="00B766E9">
              <w:rPr>
                <w:rStyle w:val="aa"/>
                <w:b w:val="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DB6" w:rsidRDefault="00B766E9" w:rsidP="00B766E9">
            <w:pPr>
              <w:jc w:val="center"/>
            </w:pPr>
            <w:r>
              <w:t>апрель</w:t>
            </w:r>
            <w:r w:rsidR="000F2C36">
              <w:t>-май</w:t>
            </w:r>
          </w:p>
          <w:p w:rsidR="00B766E9" w:rsidRPr="008E76FD" w:rsidRDefault="00B766E9" w:rsidP="00B766E9">
            <w:pPr>
              <w:jc w:val="center"/>
            </w:pPr>
            <w:r>
              <w:t>2019г.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AA5DB6" w:rsidRPr="00B766E9" w:rsidRDefault="00B766E9" w:rsidP="00B766E9">
            <w:pPr>
              <w:pStyle w:val="a3"/>
              <w:numPr>
                <w:ilvl w:val="0"/>
                <w:numId w:val="7"/>
              </w:numPr>
              <w:spacing w:before="120" w:after="120"/>
              <w:ind w:left="318" w:hanging="284"/>
            </w:pPr>
            <w:r w:rsidRPr="00B766E9">
              <w:t>заместитель начальника управления – начальник отдела Управления статистики уровня жизни и обследований домашних хозяйств Росстата</w:t>
            </w:r>
          </w:p>
          <w:p w:rsidR="00B766E9" w:rsidRPr="00B766E9" w:rsidRDefault="00B766E9" w:rsidP="00B766E9">
            <w:pPr>
              <w:pStyle w:val="a3"/>
              <w:spacing w:before="120" w:after="120"/>
              <w:ind w:left="318"/>
            </w:pPr>
            <w:r w:rsidRPr="00B766E9">
              <w:t>(Сучкова Н.В.)</w:t>
            </w:r>
          </w:p>
        </w:tc>
      </w:tr>
      <w:tr w:rsidR="00B766E9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B766E9" w:rsidRDefault="00B766E9" w:rsidP="00FE29A3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766E9" w:rsidRPr="008E76FD" w:rsidRDefault="00B766E9" w:rsidP="000859AB">
            <w:pPr>
              <w:spacing w:before="120" w:after="120"/>
            </w:pPr>
            <w:r w:rsidRPr="008E76FD">
              <w:t>Тема:</w:t>
            </w:r>
            <w:r>
              <w:t xml:space="preserve"> </w:t>
            </w:r>
            <w:r w:rsidRPr="00B766E9">
              <w:t xml:space="preserve">«О </w:t>
            </w:r>
            <w:r w:rsidRPr="00B766E9">
              <w:rPr>
                <w:color w:val="000000"/>
              </w:rPr>
              <w:t>расчете показателя уровня бедности»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66E9" w:rsidRDefault="000F2C36" w:rsidP="000F2C36">
            <w:pPr>
              <w:jc w:val="center"/>
            </w:pPr>
            <w:r>
              <w:t>апрель-май</w:t>
            </w:r>
          </w:p>
          <w:p w:rsidR="00B766E9" w:rsidRDefault="00B766E9" w:rsidP="00B766E9">
            <w:pPr>
              <w:jc w:val="center"/>
            </w:pPr>
            <w:r>
              <w:t>2019г.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B766E9" w:rsidRPr="00B766E9" w:rsidRDefault="00B766E9" w:rsidP="00B766E9">
            <w:pPr>
              <w:pStyle w:val="a3"/>
              <w:numPr>
                <w:ilvl w:val="0"/>
                <w:numId w:val="7"/>
              </w:numPr>
              <w:spacing w:before="120" w:after="120"/>
              <w:ind w:left="318" w:hanging="284"/>
            </w:pPr>
            <w:r w:rsidRPr="00B766E9">
              <w:t>начальник Управления статистики уровня жизни и обследований домашних хозяйств Росстата</w:t>
            </w:r>
          </w:p>
          <w:p w:rsidR="00B766E9" w:rsidRPr="00B766E9" w:rsidRDefault="00B766E9" w:rsidP="00B766E9">
            <w:pPr>
              <w:pStyle w:val="a3"/>
              <w:spacing w:before="120" w:after="120"/>
              <w:ind w:left="318"/>
            </w:pPr>
            <w:r w:rsidRPr="00B766E9">
              <w:t>(Фролова Е.Б.)</w:t>
            </w:r>
          </w:p>
        </w:tc>
      </w:tr>
      <w:tr w:rsidR="00B766E9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B766E9" w:rsidRDefault="00B766E9" w:rsidP="00FE29A3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766E9" w:rsidRPr="008E76FD" w:rsidRDefault="00B766E9" w:rsidP="000859AB">
            <w:pPr>
              <w:spacing w:before="120" w:after="120"/>
            </w:pPr>
            <w:r w:rsidRPr="008E76FD">
              <w:t>Тема:</w:t>
            </w:r>
            <w:r>
              <w:t xml:space="preserve"> </w:t>
            </w:r>
            <w:r w:rsidRPr="00B766E9">
              <w:t>«О Бюро Научно-методологического совета Росстата»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66E9" w:rsidRDefault="000F2C36" w:rsidP="000F2C36">
            <w:pPr>
              <w:jc w:val="center"/>
            </w:pPr>
            <w:r>
              <w:t>апрель-май</w:t>
            </w:r>
          </w:p>
          <w:p w:rsidR="00B766E9" w:rsidRDefault="00B766E9" w:rsidP="00B766E9">
            <w:pPr>
              <w:jc w:val="center"/>
            </w:pPr>
            <w:r>
              <w:t>2019г.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B766E9" w:rsidRPr="00B766E9" w:rsidRDefault="00B766E9" w:rsidP="00B766E9">
            <w:pPr>
              <w:pStyle w:val="a3"/>
              <w:numPr>
                <w:ilvl w:val="0"/>
                <w:numId w:val="7"/>
              </w:numPr>
              <w:spacing w:before="120" w:after="120"/>
              <w:ind w:left="318" w:hanging="284"/>
            </w:pPr>
            <w:r w:rsidRPr="00B766E9">
              <w:t>директор центра статистики и науки о данных Российского экономического университета имени Г.В. Плеханова</w:t>
            </w:r>
          </w:p>
          <w:p w:rsidR="00B766E9" w:rsidRPr="00B766E9" w:rsidRDefault="00B766E9" w:rsidP="00B766E9">
            <w:pPr>
              <w:pStyle w:val="a3"/>
              <w:spacing w:before="120" w:after="120"/>
              <w:ind w:left="318"/>
            </w:pPr>
            <w:r w:rsidRPr="00B766E9">
              <w:t>(Смелов П.А.)</w:t>
            </w:r>
          </w:p>
        </w:tc>
      </w:tr>
      <w:tr w:rsidR="00532D76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532D76" w:rsidRDefault="00532D76" w:rsidP="00FE29A3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32D76" w:rsidRPr="008E76FD" w:rsidRDefault="00532D76" w:rsidP="000859AB">
            <w:pPr>
              <w:spacing w:before="120" w:after="120"/>
            </w:pPr>
            <w:r w:rsidRPr="008E76FD">
              <w:t>Тема:</w:t>
            </w:r>
            <w:r w:rsidRPr="001C3B55">
              <w:rPr>
                <w:b/>
                <w:sz w:val="28"/>
                <w:szCs w:val="28"/>
              </w:rPr>
              <w:t xml:space="preserve"> </w:t>
            </w:r>
            <w:r w:rsidRPr="000750A5">
              <w:t>«</w:t>
            </w:r>
            <w:r>
              <w:t>Разное»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C36" w:rsidRDefault="000F2C36" w:rsidP="000F2C36">
            <w:pPr>
              <w:jc w:val="center"/>
            </w:pPr>
            <w:r>
              <w:t>апрель-май</w:t>
            </w:r>
          </w:p>
          <w:p w:rsidR="00532D76" w:rsidRDefault="00532D76" w:rsidP="00532D76">
            <w:pPr>
              <w:jc w:val="center"/>
            </w:pPr>
            <w:r>
              <w:t>2019г.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532D76" w:rsidRPr="00B766E9" w:rsidRDefault="00532D76" w:rsidP="00532D76">
            <w:pPr>
              <w:pStyle w:val="a3"/>
              <w:spacing w:before="120" w:after="120"/>
              <w:ind w:left="318"/>
            </w:pPr>
          </w:p>
        </w:tc>
      </w:tr>
      <w:tr w:rsidR="00AB3FB5" w:rsidRPr="008E76FD" w:rsidTr="001B3BC1">
        <w:trPr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:rsidR="00736EB2" w:rsidRPr="00B766E9" w:rsidRDefault="00AB3FB5" w:rsidP="008211BB">
            <w:pPr>
              <w:jc w:val="center"/>
              <w:rPr>
                <w:b/>
              </w:rPr>
            </w:pPr>
            <w:r w:rsidRPr="00B766E9">
              <w:rPr>
                <w:b/>
              </w:rPr>
              <w:t>Заседание Научно-методо</w:t>
            </w:r>
            <w:r w:rsidR="006645B7" w:rsidRPr="00B766E9">
              <w:rPr>
                <w:b/>
              </w:rPr>
              <w:t xml:space="preserve">логического совета Росстата № </w:t>
            </w:r>
            <w:r w:rsidR="004C727C" w:rsidRPr="00B766E9">
              <w:rPr>
                <w:b/>
              </w:rPr>
              <w:t>2</w:t>
            </w:r>
            <w:r w:rsidR="00AA5DB6" w:rsidRPr="00B766E9">
              <w:rPr>
                <w:b/>
              </w:rPr>
              <w:t>4</w:t>
            </w:r>
          </w:p>
          <w:p w:rsidR="002C65F5" w:rsidRPr="003F1AC8" w:rsidRDefault="002C65F5" w:rsidP="008211BB">
            <w:pPr>
              <w:jc w:val="center"/>
            </w:pPr>
          </w:p>
        </w:tc>
      </w:tr>
      <w:tr w:rsidR="00E2160F" w:rsidRPr="008E76FD" w:rsidTr="001B3BC1">
        <w:trPr>
          <w:jc w:val="center"/>
        </w:trPr>
        <w:tc>
          <w:tcPr>
            <w:tcW w:w="671" w:type="dxa"/>
          </w:tcPr>
          <w:p w:rsidR="00E2160F" w:rsidRPr="008E76FD" w:rsidRDefault="00FF72C5" w:rsidP="00C41A82">
            <w:pPr>
              <w:jc w:val="center"/>
            </w:pPr>
            <w:r>
              <w:t>1.</w:t>
            </w:r>
          </w:p>
        </w:tc>
        <w:tc>
          <w:tcPr>
            <w:tcW w:w="6662" w:type="dxa"/>
          </w:tcPr>
          <w:p w:rsidR="00E2160F" w:rsidRDefault="00E2160F" w:rsidP="00202C9F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>
              <w:t xml:space="preserve">Анализ методологии </w:t>
            </w:r>
            <w:proofErr w:type="spellStart"/>
            <w:r>
              <w:t>досчетов</w:t>
            </w:r>
            <w:proofErr w:type="spellEnd"/>
            <w:r>
              <w:t xml:space="preserve"> статистических данных, собираемых на ежемесячной основе после поступления информации</w:t>
            </w:r>
            <w:r w:rsidR="00C41A82">
              <w:t>,</w:t>
            </w:r>
            <w:r>
              <w:t xml:space="preserve"> собираемой с квартальной, годовой или иной частотой, предложения по улучшению</w:t>
            </w:r>
            <w:r w:rsidR="00C41A82">
              <w:t xml:space="preserve"> методологии </w:t>
            </w:r>
            <w:proofErr w:type="spellStart"/>
            <w:r w:rsidR="00C41A82">
              <w:t>досчетов</w:t>
            </w:r>
            <w:proofErr w:type="spellEnd"/>
            <w:r>
              <w:t xml:space="preserve"> на базе мирового опыта»</w:t>
            </w:r>
          </w:p>
          <w:p w:rsidR="00B766E9" w:rsidRPr="0050599D" w:rsidRDefault="00B766E9" w:rsidP="00202C9F">
            <w:pPr>
              <w:shd w:val="clear" w:color="auto" w:fill="FFFFFF" w:themeFill="background1"/>
            </w:pPr>
          </w:p>
        </w:tc>
        <w:tc>
          <w:tcPr>
            <w:tcW w:w="1701" w:type="dxa"/>
          </w:tcPr>
          <w:p w:rsidR="00DB5052" w:rsidRDefault="00AA5DB6" w:rsidP="00DB5052">
            <w:pPr>
              <w:jc w:val="center"/>
            </w:pPr>
            <w:r>
              <w:t>сентябрь</w:t>
            </w:r>
          </w:p>
          <w:p w:rsidR="00E2160F" w:rsidRPr="004C727C" w:rsidRDefault="00FF72C5" w:rsidP="00202C9F">
            <w:pPr>
              <w:jc w:val="center"/>
            </w:pPr>
            <w:r>
              <w:t xml:space="preserve"> 2019</w:t>
            </w:r>
            <w:r w:rsidR="00E2160F">
              <w:t>г.</w:t>
            </w:r>
          </w:p>
          <w:p w:rsidR="00E2160F" w:rsidRPr="00B355C7" w:rsidRDefault="00E2160F" w:rsidP="00202C9F">
            <w:pPr>
              <w:jc w:val="center"/>
            </w:pPr>
          </w:p>
        </w:tc>
        <w:tc>
          <w:tcPr>
            <w:tcW w:w="5459" w:type="dxa"/>
          </w:tcPr>
          <w:p w:rsidR="00E2160F" w:rsidRDefault="00E2160F" w:rsidP="00202C9F">
            <w:pPr>
              <w:pStyle w:val="a3"/>
              <w:numPr>
                <w:ilvl w:val="0"/>
                <w:numId w:val="3"/>
              </w:numPr>
              <w:ind w:left="318"/>
            </w:pPr>
            <w:r>
              <w:t>г</w:t>
            </w:r>
            <w:r w:rsidRPr="00EB69B2">
              <w:t>лавный экономист «ПФ Капитал»</w:t>
            </w:r>
            <w:r w:rsidRPr="00736EB2">
              <w:t xml:space="preserve"> </w:t>
            </w:r>
          </w:p>
          <w:p w:rsidR="00E2160F" w:rsidRPr="005210ED" w:rsidRDefault="00E2160F" w:rsidP="00DB5052">
            <w:pPr>
              <w:ind w:left="-42"/>
            </w:pPr>
            <w:r>
              <w:t xml:space="preserve">     </w:t>
            </w:r>
            <w:r w:rsidR="00B766E9">
              <w:t xml:space="preserve"> </w:t>
            </w:r>
            <w:r w:rsidRPr="00736EB2">
              <w:t>(</w:t>
            </w:r>
            <w:proofErr w:type="spellStart"/>
            <w:r w:rsidR="00DB5052">
              <w:t>Надоршин</w:t>
            </w:r>
            <w:proofErr w:type="spellEnd"/>
            <w:r w:rsidR="00DB5052">
              <w:t xml:space="preserve"> </w:t>
            </w:r>
            <w:r>
              <w:t>Е.Р.)</w:t>
            </w:r>
          </w:p>
        </w:tc>
      </w:tr>
      <w:tr w:rsidR="00E2160F" w:rsidRPr="008E76FD" w:rsidTr="001B3BC1">
        <w:trPr>
          <w:jc w:val="center"/>
        </w:trPr>
        <w:tc>
          <w:tcPr>
            <w:tcW w:w="671" w:type="dxa"/>
          </w:tcPr>
          <w:p w:rsidR="00E2160F" w:rsidRPr="008E76FD" w:rsidRDefault="00FF72C5" w:rsidP="00C41A82">
            <w:pPr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FF72C5" w:rsidRDefault="00E2160F" w:rsidP="00202C9F">
            <w:pPr>
              <w:shd w:val="clear" w:color="auto" w:fill="FFFFFF" w:themeFill="background1"/>
            </w:pPr>
            <w:r w:rsidRPr="00C17A1C">
              <w:t>Тема: «О разработке методики расчета целевог</w:t>
            </w:r>
            <w:r w:rsidR="001F2240">
              <w:t>о показателя «уровень занятости</w:t>
            </w:r>
            <w:r w:rsidRPr="00C17A1C">
              <w:t xml:space="preserve"> женщин, имеющих детей д</w:t>
            </w:r>
            <w:r>
              <w:t>ошкольного возраста, (0-6 лет)»</w:t>
            </w:r>
            <w:r w:rsidRPr="00C17A1C">
              <w:t xml:space="preserve"> федерального проекта «Содействие занятости женщин – создание условий дошкольного образования для детей в возрасте до трех лет» в рамках национального проекта «Демография» по данным выборочного обследования рабочей силы»</w:t>
            </w:r>
          </w:p>
          <w:p w:rsidR="009457E6" w:rsidRPr="00C17A1C" w:rsidRDefault="009457E6" w:rsidP="00202C9F">
            <w:pPr>
              <w:shd w:val="clear" w:color="auto" w:fill="FFFFFF" w:themeFill="background1"/>
            </w:pPr>
          </w:p>
        </w:tc>
        <w:tc>
          <w:tcPr>
            <w:tcW w:w="1701" w:type="dxa"/>
          </w:tcPr>
          <w:p w:rsidR="00DB5052" w:rsidRDefault="00AA5DB6" w:rsidP="00202C9F">
            <w:pPr>
              <w:jc w:val="center"/>
            </w:pPr>
            <w:r>
              <w:t>сентябрь</w:t>
            </w:r>
          </w:p>
          <w:p w:rsidR="00E2160F" w:rsidRPr="004C727C" w:rsidRDefault="00FF72C5" w:rsidP="00202C9F">
            <w:pPr>
              <w:jc w:val="center"/>
            </w:pPr>
            <w:r>
              <w:t>2019</w:t>
            </w:r>
            <w:r w:rsidR="00E2160F">
              <w:t>г.</w:t>
            </w:r>
          </w:p>
          <w:p w:rsidR="00E2160F" w:rsidRPr="00B355C7" w:rsidRDefault="00E2160F" w:rsidP="00202C9F">
            <w:pPr>
              <w:jc w:val="center"/>
            </w:pPr>
          </w:p>
        </w:tc>
        <w:tc>
          <w:tcPr>
            <w:tcW w:w="5459" w:type="dxa"/>
          </w:tcPr>
          <w:p w:rsidR="00E2160F" w:rsidRDefault="00E2160F" w:rsidP="00202C9F">
            <w:pPr>
              <w:pStyle w:val="a3"/>
              <w:numPr>
                <w:ilvl w:val="0"/>
                <w:numId w:val="4"/>
              </w:numPr>
              <w:ind w:left="318"/>
            </w:pPr>
            <w:r w:rsidRPr="00C17A1C">
              <w:t>заместитель начальника Управления статистики труда</w:t>
            </w:r>
          </w:p>
          <w:p w:rsidR="00E2160F" w:rsidRDefault="00E2160F" w:rsidP="00DB5052">
            <w:pPr>
              <w:pStyle w:val="a3"/>
              <w:ind w:left="318"/>
            </w:pPr>
            <w:r>
              <w:t>(</w:t>
            </w:r>
            <w:r w:rsidR="00DB5052">
              <w:t xml:space="preserve">Жихарева </w:t>
            </w:r>
            <w:r>
              <w:t>О.Б.)</w:t>
            </w:r>
          </w:p>
          <w:p w:rsidR="00B766E9" w:rsidRDefault="00B766E9" w:rsidP="00DB5052">
            <w:pPr>
              <w:pStyle w:val="a3"/>
              <w:ind w:left="318"/>
            </w:pPr>
          </w:p>
          <w:p w:rsidR="00B766E9" w:rsidRDefault="00B766E9" w:rsidP="00DB5052">
            <w:pPr>
              <w:pStyle w:val="a3"/>
              <w:ind w:left="318"/>
            </w:pPr>
          </w:p>
          <w:p w:rsidR="00B766E9" w:rsidRDefault="00B766E9" w:rsidP="00DB5052">
            <w:pPr>
              <w:pStyle w:val="a3"/>
              <w:ind w:left="318"/>
            </w:pPr>
          </w:p>
          <w:p w:rsidR="00B766E9" w:rsidRDefault="00B766E9" w:rsidP="00DB5052">
            <w:pPr>
              <w:pStyle w:val="a3"/>
              <w:ind w:left="318"/>
            </w:pPr>
          </w:p>
          <w:p w:rsidR="00B766E9" w:rsidRPr="00C17A1C" w:rsidRDefault="00B766E9" w:rsidP="001D2F70"/>
        </w:tc>
      </w:tr>
      <w:tr w:rsidR="00E2160F" w:rsidRPr="008E76FD" w:rsidTr="001B3BC1">
        <w:trPr>
          <w:jc w:val="center"/>
        </w:trPr>
        <w:tc>
          <w:tcPr>
            <w:tcW w:w="14493" w:type="dxa"/>
            <w:gridSpan w:val="4"/>
          </w:tcPr>
          <w:p w:rsidR="00E2160F" w:rsidRPr="00B766E9" w:rsidRDefault="00E2160F" w:rsidP="008211BB">
            <w:pPr>
              <w:ind w:left="-4" w:right="-36"/>
              <w:jc w:val="center"/>
              <w:rPr>
                <w:b/>
              </w:rPr>
            </w:pPr>
            <w:r w:rsidRPr="00B766E9">
              <w:rPr>
                <w:b/>
              </w:rPr>
              <w:t>Заседание Научно-методологического совета Росстата № 2</w:t>
            </w:r>
            <w:r w:rsidR="00AA5DB6" w:rsidRPr="00B766E9">
              <w:rPr>
                <w:b/>
              </w:rPr>
              <w:t>5</w:t>
            </w:r>
          </w:p>
          <w:p w:rsidR="002C65F5" w:rsidRPr="003F1AC8" w:rsidRDefault="002C65F5" w:rsidP="008211BB">
            <w:pPr>
              <w:ind w:left="-4" w:right="-36"/>
              <w:jc w:val="center"/>
            </w:pPr>
          </w:p>
        </w:tc>
      </w:tr>
      <w:tr w:rsidR="00E2160F" w:rsidRPr="008E76FD" w:rsidTr="001B3BC1">
        <w:trPr>
          <w:jc w:val="center"/>
        </w:trPr>
        <w:tc>
          <w:tcPr>
            <w:tcW w:w="671" w:type="dxa"/>
          </w:tcPr>
          <w:p w:rsidR="00E2160F" w:rsidRDefault="00C41A82" w:rsidP="00C41A82">
            <w:pPr>
              <w:jc w:val="center"/>
            </w:pPr>
            <w:r>
              <w:t>1.</w:t>
            </w:r>
          </w:p>
        </w:tc>
        <w:tc>
          <w:tcPr>
            <w:tcW w:w="6662" w:type="dxa"/>
          </w:tcPr>
          <w:p w:rsidR="00E2160F" w:rsidRPr="00B86877" w:rsidRDefault="00E2160F" w:rsidP="003806DB">
            <w:r w:rsidRPr="008E76FD">
              <w:t>Тема:</w:t>
            </w:r>
            <w:r w:rsidRPr="00B86877">
              <w:t xml:space="preserve"> «Методология и практика расчета импорта/экспорта товаров и услуг для составления таблиц ресурсов и использования системы таблиц «</w:t>
            </w:r>
            <w:proofErr w:type="gramStart"/>
            <w:r w:rsidRPr="00B86877">
              <w:t>затраты-выпуск</w:t>
            </w:r>
            <w:proofErr w:type="gramEnd"/>
            <w:r w:rsidRPr="00B86877">
              <w:t>»</w:t>
            </w:r>
          </w:p>
        </w:tc>
        <w:tc>
          <w:tcPr>
            <w:tcW w:w="1701" w:type="dxa"/>
          </w:tcPr>
          <w:p w:rsidR="00E2160F" w:rsidRDefault="00E2160F" w:rsidP="00B86877">
            <w:pPr>
              <w:jc w:val="center"/>
            </w:pPr>
            <w:r>
              <w:t>ноябрь</w:t>
            </w:r>
          </w:p>
          <w:p w:rsidR="00E2160F" w:rsidRPr="00736EB2" w:rsidRDefault="00E2160F" w:rsidP="00B86877">
            <w:pPr>
              <w:jc w:val="center"/>
            </w:pPr>
            <w:r>
              <w:t xml:space="preserve"> 2019г.</w:t>
            </w:r>
          </w:p>
          <w:p w:rsidR="00E2160F" w:rsidRPr="00B86877" w:rsidRDefault="00E2160F" w:rsidP="0050599D">
            <w:pPr>
              <w:jc w:val="center"/>
            </w:pPr>
          </w:p>
        </w:tc>
        <w:tc>
          <w:tcPr>
            <w:tcW w:w="5459" w:type="dxa"/>
          </w:tcPr>
          <w:p w:rsidR="00E2160F" w:rsidRDefault="00E2160F" w:rsidP="00DD61EC">
            <w:pPr>
              <w:pStyle w:val="a3"/>
              <w:numPr>
                <w:ilvl w:val="0"/>
                <w:numId w:val="3"/>
              </w:numPr>
              <w:ind w:left="318"/>
            </w:pPr>
            <w:r>
              <w:t xml:space="preserve">начальник отдела </w:t>
            </w:r>
            <w:r w:rsidRPr="00DD61EC">
              <w:t>организационно-методологических работ</w:t>
            </w:r>
            <w:r>
              <w:t xml:space="preserve"> Управления статистики затрат и выпуска</w:t>
            </w:r>
          </w:p>
          <w:p w:rsidR="00FF72C5" w:rsidRDefault="00E2160F" w:rsidP="008211BB">
            <w:pPr>
              <w:pStyle w:val="a3"/>
              <w:ind w:left="318"/>
            </w:pPr>
            <w:r>
              <w:t>(</w:t>
            </w:r>
            <w:r w:rsidR="00DB5052">
              <w:t xml:space="preserve">Хыдыров </w:t>
            </w:r>
            <w:r>
              <w:t>Р.З.)</w:t>
            </w:r>
          </w:p>
          <w:p w:rsidR="002C65F5" w:rsidRDefault="002C65F5" w:rsidP="008211BB">
            <w:pPr>
              <w:pStyle w:val="a3"/>
              <w:ind w:left="318"/>
            </w:pPr>
          </w:p>
        </w:tc>
      </w:tr>
      <w:tr w:rsidR="00E2160F" w:rsidRPr="008E76FD" w:rsidTr="001B3BC1">
        <w:trPr>
          <w:jc w:val="center"/>
        </w:trPr>
        <w:tc>
          <w:tcPr>
            <w:tcW w:w="671" w:type="dxa"/>
          </w:tcPr>
          <w:p w:rsidR="00E2160F" w:rsidRPr="00A12F4C" w:rsidRDefault="00C41A82" w:rsidP="00C41A82">
            <w:pPr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E2160F" w:rsidRPr="008E76FD" w:rsidRDefault="00E2160F" w:rsidP="00202C9F">
            <w:pPr>
              <w:shd w:val="clear" w:color="auto" w:fill="FFFFFF" w:themeFill="background1"/>
            </w:pPr>
            <w:r w:rsidRPr="008E76FD">
              <w:t>Тема:</w:t>
            </w:r>
            <w:r>
              <w:t xml:space="preserve"> «Применение Росстатом современных статистических технологий при проведении Всероссийской переписи населения 2020 года» </w:t>
            </w:r>
          </w:p>
        </w:tc>
        <w:tc>
          <w:tcPr>
            <w:tcW w:w="1701" w:type="dxa"/>
          </w:tcPr>
          <w:p w:rsidR="00E2160F" w:rsidRDefault="00E2160F" w:rsidP="00202C9F">
            <w:pPr>
              <w:jc w:val="center"/>
            </w:pPr>
            <w:r>
              <w:t>ноябрь</w:t>
            </w:r>
          </w:p>
          <w:p w:rsidR="00E2160F" w:rsidRPr="00736EB2" w:rsidRDefault="00E2160F" w:rsidP="00202C9F">
            <w:pPr>
              <w:jc w:val="center"/>
            </w:pPr>
            <w:r>
              <w:t xml:space="preserve"> 2019г.</w:t>
            </w:r>
          </w:p>
          <w:p w:rsidR="00E2160F" w:rsidRPr="00736EB2" w:rsidRDefault="00E2160F" w:rsidP="00202C9F">
            <w:pPr>
              <w:jc w:val="center"/>
            </w:pPr>
          </w:p>
        </w:tc>
        <w:tc>
          <w:tcPr>
            <w:tcW w:w="5459" w:type="dxa"/>
          </w:tcPr>
          <w:p w:rsidR="00DB5052" w:rsidRDefault="00E2160F" w:rsidP="00202C9F">
            <w:pPr>
              <w:pStyle w:val="a3"/>
              <w:numPr>
                <w:ilvl w:val="0"/>
                <w:numId w:val="1"/>
              </w:numPr>
              <w:ind w:left="318"/>
            </w:pPr>
            <w:r>
              <w:t>начальник Управления статистики населения и здравоохранения</w:t>
            </w:r>
            <w:r w:rsidRPr="00E07E33">
              <w:t xml:space="preserve"> </w:t>
            </w:r>
            <w:r>
              <w:t xml:space="preserve">Росстата </w:t>
            </w:r>
          </w:p>
          <w:p w:rsidR="00FF72C5" w:rsidRDefault="00E2160F" w:rsidP="008211BB">
            <w:pPr>
              <w:pStyle w:val="a3"/>
              <w:ind w:left="318"/>
            </w:pPr>
            <w:r>
              <w:t>(</w:t>
            </w:r>
            <w:r w:rsidR="00DB5052">
              <w:t xml:space="preserve">Никитина </w:t>
            </w:r>
            <w:r>
              <w:t>С.Ю.)</w:t>
            </w:r>
          </w:p>
          <w:p w:rsidR="002C65F5" w:rsidRPr="00736EB2" w:rsidRDefault="002C65F5" w:rsidP="008211BB">
            <w:pPr>
              <w:pStyle w:val="a3"/>
              <w:ind w:left="318"/>
            </w:pPr>
          </w:p>
        </w:tc>
      </w:tr>
      <w:tr w:rsidR="00896018" w:rsidRPr="003F1AC8" w:rsidTr="00487537">
        <w:trPr>
          <w:jc w:val="center"/>
        </w:trPr>
        <w:tc>
          <w:tcPr>
            <w:tcW w:w="14493" w:type="dxa"/>
            <w:gridSpan w:val="4"/>
          </w:tcPr>
          <w:p w:rsidR="00896018" w:rsidRPr="00B766E9" w:rsidRDefault="00896018" w:rsidP="00487537">
            <w:pPr>
              <w:ind w:left="-4" w:right="-36"/>
              <w:jc w:val="center"/>
              <w:rPr>
                <w:b/>
              </w:rPr>
            </w:pPr>
            <w:r w:rsidRPr="00B766E9">
              <w:rPr>
                <w:b/>
              </w:rPr>
              <w:t>Заседание Научно-методологического совета Росстата № 2</w:t>
            </w:r>
            <w:r w:rsidR="00AA5DB6" w:rsidRPr="00B766E9">
              <w:rPr>
                <w:b/>
              </w:rPr>
              <w:t>6</w:t>
            </w:r>
          </w:p>
          <w:p w:rsidR="002C65F5" w:rsidRPr="00896018" w:rsidRDefault="002C65F5" w:rsidP="00487537">
            <w:pPr>
              <w:ind w:left="-4" w:right="-36"/>
              <w:jc w:val="center"/>
            </w:pPr>
          </w:p>
        </w:tc>
      </w:tr>
      <w:tr w:rsidR="002C65F5" w:rsidTr="00487537">
        <w:trPr>
          <w:jc w:val="center"/>
        </w:trPr>
        <w:tc>
          <w:tcPr>
            <w:tcW w:w="671" w:type="dxa"/>
          </w:tcPr>
          <w:p w:rsidR="002C65F5" w:rsidRDefault="00C41A82" w:rsidP="00C41A82">
            <w:pPr>
              <w:jc w:val="center"/>
            </w:pPr>
            <w:r>
              <w:t>1.</w:t>
            </w:r>
          </w:p>
        </w:tc>
        <w:tc>
          <w:tcPr>
            <w:tcW w:w="6662" w:type="dxa"/>
          </w:tcPr>
          <w:p w:rsidR="002C65F5" w:rsidRPr="005B6B02" w:rsidRDefault="002C65F5" w:rsidP="002A3F10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>
              <w:t>Анализ методологи</w:t>
            </w:r>
            <w:r w:rsidR="00C41A82">
              <w:t xml:space="preserve">и </w:t>
            </w:r>
            <w:proofErr w:type="spellStart"/>
            <w:r w:rsidR="00C41A82">
              <w:t>досчета</w:t>
            </w:r>
            <w:proofErr w:type="spellEnd"/>
            <w:r w:rsidR="00C41A82">
              <w:t xml:space="preserve"> статистических данных</w:t>
            </w:r>
            <w:r>
              <w:t xml:space="preserve"> на ненаблюдаемую экономическую деятельность и предложения по улучшению</w:t>
            </w:r>
            <w:r w:rsidR="00C41A82">
              <w:t xml:space="preserve"> досчета</w:t>
            </w:r>
            <w:r>
              <w:t xml:space="preserve"> на базе мирового опыта</w:t>
            </w:r>
          </w:p>
        </w:tc>
        <w:tc>
          <w:tcPr>
            <w:tcW w:w="1701" w:type="dxa"/>
          </w:tcPr>
          <w:p w:rsidR="002C65F5" w:rsidRDefault="002C65F5" w:rsidP="002A3F10">
            <w:pPr>
              <w:jc w:val="center"/>
            </w:pPr>
            <w:r>
              <w:t>декабрь</w:t>
            </w:r>
          </w:p>
          <w:p w:rsidR="002C65F5" w:rsidRPr="00736EB2" w:rsidRDefault="002C65F5" w:rsidP="002A3F10">
            <w:pPr>
              <w:jc w:val="center"/>
            </w:pPr>
            <w:r>
              <w:t xml:space="preserve"> 2019г.</w:t>
            </w:r>
          </w:p>
          <w:p w:rsidR="002C65F5" w:rsidRPr="008E76FD" w:rsidRDefault="002C65F5" w:rsidP="002A3F10">
            <w:pPr>
              <w:jc w:val="center"/>
            </w:pPr>
          </w:p>
        </w:tc>
        <w:tc>
          <w:tcPr>
            <w:tcW w:w="5459" w:type="dxa"/>
          </w:tcPr>
          <w:p w:rsidR="002C65F5" w:rsidRDefault="002C65F5" w:rsidP="002A3F10">
            <w:pPr>
              <w:pStyle w:val="a3"/>
              <w:numPr>
                <w:ilvl w:val="0"/>
                <w:numId w:val="1"/>
              </w:numPr>
              <w:ind w:left="318"/>
            </w:pPr>
            <w:r>
              <w:t>г</w:t>
            </w:r>
            <w:r w:rsidRPr="00EB69B2">
              <w:t xml:space="preserve">лавный экономист «ПФ Капитал» </w:t>
            </w:r>
          </w:p>
          <w:p w:rsidR="002C65F5" w:rsidRDefault="002C65F5" w:rsidP="002A3F10">
            <w:pPr>
              <w:pStyle w:val="a3"/>
              <w:ind w:left="318"/>
            </w:pPr>
            <w:r w:rsidRPr="00736EB2">
              <w:t>(</w:t>
            </w:r>
            <w:proofErr w:type="spellStart"/>
            <w:r>
              <w:t>Надоршин</w:t>
            </w:r>
            <w:proofErr w:type="spellEnd"/>
            <w:r>
              <w:t xml:space="preserve"> Е.Р.)</w:t>
            </w:r>
          </w:p>
          <w:p w:rsidR="002C65F5" w:rsidRDefault="002C65F5" w:rsidP="002A3F10">
            <w:pPr>
              <w:pStyle w:val="a3"/>
              <w:ind w:left="318"/>
            </w:pPr>
          </w:p>
          <w:p w:rsidR="002C65F5" w:rsidRPr="005210ED" w:rsidRDefault="002C65F5" w:rsidP="002A3F10">
            <w:pPr>
              <w:pStyle w:val="a3"/>
              <w:ind w:left="318"/>
            </w:pPr>
          </w:p>
        </w:tc>
      </w:tr>
      <w:tr w:rsidR="002C65F5" w:rsidRPr="00736EB2" w:rsidTr="00487537">
        <w:trPr>
          <w:jc w:val="center"/>
        </w:trPr>
        <w:tc>
          <w:tcPr>
            <w:tcW w:w="671" w:type="dxa"/>
          </w:tcPr>
          <w:p w:rsidR="002C65F5" w:rsidRPr="00A12F4C" w:rsidRDefault="00C41A82" w:rsidP="00C41A82">
            <w:pPr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2C65F5" w:rsidRPr="00896018" w:rsidRDefault="002C65F5" w:rsidP="002A3F10">
            <w:pPr>
              <w:shd w:val="clear" w:color="auto" w:fill="FFFFFF"/>
            </w:pPr>
            <w:r w:rsidRPr="001811B7">
              <w:t>Тема: «Основные методологические подходы к организации статистического наблюдения за ценам</w:t>
            </w:r>
            <w:r>
              <w:t>и на коммерческую недвижимость»</w:t>
            </w:r>
          </w:p>
        </w:tc>
        <w:tc>
          <w:tcPr>
            <w:tcW w:w="1701" w:type="dxa"/>
          </w:tcPr>
          <w:p w:rsidR="002C65F5" w:rsidRPr="00896018" w:rsidRDefault="002C65F5" w:rsidP="002A3F10">
            <w:pPr>
              <w:jc w:val="center"/>
            </w:pPr>
            <w:r>
              <w:t>декабрь</w:t>
            </w:r>
          </w:p>
          <w:p w:rsidR="002C65F5" w:rsidRPr="001811B7" w:rsidRDefault="002C65F5" w:rsidP="002A3F10">
            <w:pPr>
              <w:jc w:val="center"/>
            </w:pPr>
            <w:r w:rsidRPr="001811B7">
              <w:t>2019г</w:t>
            </w:r>
            <w:r w:rsidRPr="001811B7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2C65F5" w:rsidRDefault="002C65F5" w:rsidP="002A3F10">
            <w:pPr>
              <w:numPr>
                <w:ilvl w:val="0"/>
                <w:numId w:val="1"/>
              </w:numPr>
              <w:ind w:left="318"/>
              <w:contextualSpacing/>
            </w:pPr>
            <w:r w:rsidRPr="001811B7">
              <w:t>начальник отдела статистики цен производителей</w:t>
            </w:r>
            <w:r>
              <w:t xml:space="preserve"> Управления статистики </w:t>
            </w:r>
          </w:p>
          <w:p w:rsidR="002C65F5" w:rsidRDefault="002C65F5" w:rsidP="002C65F5">
            <w:pPr>
              <w:ind w:left="318"/>
              <w:contextualSpacing/>
            </w:pPr>
            <w:r>
              <w:t xml:space="preserve">цен и финансов </w:t>
            </w:r>
          </w:p>
          <w:p w:rsidR="002C65F5" w:rsidRDefault="002C65F5" w:rsidP="002A3F10">
            <w:pPr>
              <w:ind w:left="318"/>
              <w:contextualSpacing/>
            </w:pPr>
            <w:r>
              <w:t>(</w:t>
            </w:r>
            <w:proofErr w:type="spellStart"/>
            <w:r w:rsidRPr="001811B7">
              <w:t>Бызалова</w:t>
            </w:r>
            <w:proofErr w:type="spellEnd"/>
            <w:r w:rsidRPr="001811B7">
              <w:t xml:space="preserve"> </w:t>
            </w:r>
            <w:r>
              <w:t>Е.А.)</w:t>
            </w:r>
          </w:p>
          <w:p w:rsidR="002C65F5" w:rsidRPr="001811B7" w:rsidRDefault="002C65F5" w:rsidP="002A3F10">
            <w:pPr>
              <w:ind w:left="318"/>
              <w:contextualSpacing/>
            </w:pPr>
          </w:p>
        </w:tc>
      </w:tr>
    </w:tbl>
    <w:p w:rsidR="0013199B" w:rsidRDefault="0013199B" w:rsidP="001B3BC1"/>
    <w:p w:rsidR="005B6823" w:rsidRDefault="005B6823" w:rsidP="001B3BC1"/>
    <w:p w:rsidR="005B6823" w:rsidRPr="005C5527" w:rsidRDefault="005B6823" w:rsidP="005B6823">
      <w:pPr>
        <w:jc w:val="center"/>
      </w:pPr>
      <w:r>
        <w:t>_____________________</w:t>
      </w:r>
    </w:p>
    <w:sectPr w:rsidR="005B6823" w:rsidRPr="005C5527" w:rsidSect="00736EB2">
      <w:headerReference w:type="default" r:id="rId8"/>
      <w:pgSz w:w="16838" w:h="11906" w:orient="landscape"/>
      <w:pgMar w:top="127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2F" w:rsidRDefault="004B442F" w:rsidP="0005748D">
      <w:r>
        <w:separator/>
      </w:r>
    </w:p>
  </w:endnote>
  <w:endnote w:type="continuationSeparator" w:id="0">
    <w:p w:rsidR="004B442F" w:rsidRDefault="004B442F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2F" w:rsidRDefault="004B442F" w:rsidP="0005748D">
      <w:r>
        <w:separator/>
      </w:r>
    </w:p>
  </w:footnote>
  <w:footnote w:type="continuationSeparator" w:id="0">
    <w:p w:rsidR="004B442F" w:rsidRDefault="004B442F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77156"/>
      <w:docPartObj>
        <w:docPartGallery w:val="Page Numbers (Top of Page)"/>
        <w:docPartUnique/>
      </w:docPartObj>
    </w:sdtPr>
    <w:sdtEndPr/>
    <w:sdtContent>
      <w:p w:rsidR="00733EFE" w:rsidRDefault="00733EFE" w:rsidP="005059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66">
          <w:rPr>
            <w:noProof/>
          </w:rPr>
          <w:t>2</w:t>
        </w:r>
        <w:r>
          <w:fldChar w:fldCharType="end"/>
        </w:r>
      </w:p>
    </w:sdtContent>
  </w:sdt>
  <w:p w:rsidR="00733EFE" w:rsidRPr="00AB3FB5" w:rsidRDefault="00733EFE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7EF"/>
    <w:multiLevelType w:val="hybridMultilevel"/>
    <w:tmpl w:val="B772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333A"/>
    <w:multiLevelType w:val="hybridMultilevel"/>
    <w:tmpl w:val="E91A223A"/>
    <w:lvl w:ilvl="0" w:tplc="6B24A8E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08123E5D"/>
    <w:multiLevelType w:val="hybridMultilevel"/>
    <w:tmpl w:val="4F3C3D62"/>
    <w:lvl w:ilvl="0" w:tplc="872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06FA"/>
    <w:multiLevelType w:val="hybridMultilevel"/>
    <w:tmpl w:val="F6D282FE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44306"/>
    <w:multiLevelType w:val="hybridMultilevel"/>
    <w:tmpl w:val="DC0A11B8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43E1B"/>
    <w:multiLevelType w:val="hybridMultilevel"/>
    <w:tmpl w:val="E0781C46"/>
    <w:lvl w:ilvl="0" w:tplc="6B24A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8335E2"/>
    <w:multiLevelType w:val="hybridMultilevel"/>
    <w:tmpl w:val="72522DF6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5BDF"/>
    <w:rsid w:val="000213E0"/>
    <w:rsid w:val="00026362"/>
    <w:rsid w:val="0002706D"/>
    <w:rsid w:val="00045BFD"/>
    <w:rsid w:val="0005748D"/>
    <w:rsid w:val="00061779"/>
    <w:rsid w:val="00071C3F"/>
    <w:rsid w:val="000750A5"/>
    <w:rsid w:val="000859AB"/>
    <w:rsid w:val="000A44FD"/>
    <w:rsid w:val="000E7B23"/>
    <w:rsid w:val="000F2C36"/>
    <w:rsid w:val="00121D47"/>
    <w:rsid w:val="0013199B"/>
    <w:rsid w:val="00155B54"/>
    <w:rsid w:val="00170FCF"/>
    <w:rsid w:val="001742B9"/>
    <w:rsid w:val="00186DEC"/>
    <w:rsid w:val="001B3BC1"/>
    <w:rsid w:val="001C5760"/>
    <w:rsid w:val="001D2F70"/>
    <w:rsid w:val="001E27EB"/>
    <w:rsid w:val="001E3938"/>
    <w:rsid w:val="001E46A6"/>
    <w:rsid w:val="001F2240"/>
    <w:rsid w:val="0024002E"/>
    <w:rsid w:val="002A1881"/>
    <w:rsid w:val="002C39A6"/>
    <w:rsid w:val="002C65F5"/>
    <w:rsid w:val="002E5CB5"/>
    <w:rsid w:val="002E6E08"/>
    <w:rsid w:val="00323EE0"/>
    <w:rsid w:val="003571DF"/>
    <w:rsid w:val="003806DB"/>
    <w:rsid w:val="00394455"/>
    <w:rsid w:val="003B3CE6"/>
    <w:rsid w:val="003C1DB9"/>
    <w:rsid w:val="003E01CD"/>
    <w:rsid w:val="003F1AC8"/>
    <w:rsid w:val="004472FC"/>
    <w:rsid w:val="00491834"/>
    <w:rsid w:val="004A02A5"/>
    <w:rsid w:val="004B442F"/>
    <w:rsid w:val="004B7EA4"/>
    <w:rsid w:val="004C3778"/>
    <w:rsid w:val="004C727C"/>
    <w:rsid w:val="004D04CD"/>
    <w:rsid w:val="004E1E85"/>
    <w:rsid w:val="004E290E"/>
    <w:rsid w:val="004E3201"/>
    <w:rsid w:val="004E5BAC"/>
    <w:rsid w:val="004E72F5"/>
    <w:rsid w:val="004F370E"/>
    <w:rsid w:val="0050599D"/>
    <w:rsid w:val="005162A3"/>
    <w:rsid w:val="005210ED"/>
    <w:rsid w:val="00521800"/>
    <w:rsid w:val="00532D76"/>
    <w:rsid w:val="00547DCC"/>
    <w:rsid w:val="0055614C"/>
    <w:rsid w:val="00584FC7"/>
    <w:rsid w:val="005A2B04"/>
    <w:rsid w:val="005B6823"/>
    <w:rsid w:val="005C5527"/>
    <w:rsid w:val="005C5A6D"/>
    <w:rsid w:val="0064324E"/>
    <w:rsid w:val="006645B7"/>
    <w:rsid w:val="006816FB"/>
    <w:rsid w:val="00683529"/>
    <w:rsid w:val="00683730"/>
    <w:rsid w:val="006E76B3"/>
    <w:rsid w:val="006F0108"/>
    <w:rsid w:val="00700CBE"/>
    <w:rsid w:val="00733EFE"/>
    <w:rsid w:val="00736E04"/>
    <w:rsid w:val="00736EB2"/>
    <w:rsid w:val="00747EA2"/>
    <w:rsid w:val="00757896"/>
    <w:rsid w:val="00770F19"/>
    <w:rsid w:val="00792F89"/>
    <w:rsid w:val="00796786"/>
    <w:rsid w:val="007C2866"/>
    <w:rsid w:val="007D3B34"/>
    <w:rsid w:val="007F4DB6"/>
    <w:rsid w:val="00805A64"/>
    <w:rsid w:val="008211BB"/>
    <w:rsid w:val="00832815"/>
    <w:rsid w:val="0084230F"/>
    <w:rsid w:val="00846D78"/>
    <w:rsid w:val="00847B4B"/>
    <w:rsid w:val="008516D6"/>
    <w:rsid w:val="00853BC1"/>
    <w:rsid w:val="00867D0A"/>
    <w:rsid w:val="00896018"/>
    <w:rsid w:val="008A3016"/>
    <w:rsid w:val="008C6C0F"/>
    <w:rsid w:val="008F7817"/>
    <w:rsid w:val="00922E61"/>
    <w:rsid w:val="00925268"/>
    <w:rsid w:val="009457E6"/>
    <w:rsid w:val="00951653"/>
    <w:rsid w:val="00954D54"/>
    <w:rsid w:val="009655F5"/>
    <w:rsid w:val="00970FA4"/>
    <w:rsid w:val="0099177E"/>
    <w:rsid w:val="00992785"/>
    <w:rsid w:val="009C1BDF"/>
    <w:rsid w:val="009C551E"/>
    <w:rsid w:val="009F7049"/>
    <w:rsid w:val="00A03859"/>
    <w:rsid w:val="00A0692B"/>
    <w:rsid w:val="00A12F4C"/>
    <w:rsid w:val="00A430FD"/>
    <w:rsid w:val="00A6453F"/>
    <w:rsid w:val="00AA5DB6"/>
    <w:rsid w:val="00AB3FB5"/>
    <w:rsid w:val="00AE5911"/>
    <w:rsid w:val="00B02377"/>
    <w:rsid w:val="00B10403"/>
    <w:rsid w:val="00B30566"/>
    <w:rsid w:val="00B35715"/>
    <w:rsid w:val="00B625F9"/>
    <w:rsid w:val="00B7541D"/>
    <w:rsid w:val="00B766E9"/>
    <w:rsid w:val="00B85146"/>
    <w:rsid w:val="00B85E08"/>
    <w:rsid w:val="00B86877"/>
    <w:rsid w:val="00BD125F"/>
    <w:rsid w:val="00BD2ED0"/>
    <w:rsid w:val="00BD732B"/>
    <w:rsid w:val="00BE661F"/>
    <w:rsid w:val="00BF674B"/>
    <w:rsid w:val="00C13C90"/>
    <w:rsid w:val="00C17A1C"/>
    <w:rsid w:val="00C41A82"/>
    <w:rsid w:val="00C60A8B"/>
    <w:rsid w:val="00C70B69"/>
    <w:rsid w:val="00C90A7E"/>
    <w:rsid w:val="00CC12D3"/>
    <w:rsid w:val="00CC2BE7"/>
    <w:rsid w:val="00CC6D46"/>
    <w:rsid w:val="00CF20C4"/>
    <w:rsid w:val="00CF6736"/>
    <w:rsid w:val="00D30CB5"/>
    <w:rsid w:val="00D32BFA"/>
    <w:rsid w:val="00D419CD"/>
    <w:rsid w:val="00D41D26"/>
    <w:rsid w:val="00D7075F"/>
    <w:rsid w:val="00D73BE1"/>
    <w:rsid w:val="00D84E0E"/>
    <w:rsid w:val="00D97D2A"/>
    <w:rsid w:val="00DB5052"/>
    <w:rsid w:val="00DC58E9"/>
    <w:rsid w:val="00DD61EC"/>
    <w:rsid w:val="00DE14C6"/>
    <w:rsid w:val="00DF206B"/>
    <w:rsid w:val="00E03A9B"/>
    <w:rsid w:val="00E07E33"/>
    <w:rsid w:val="00E1148E"/>
    <w:rsid w:val="00E2160F"/>
    <w:rsid w:val="00E31570"/>
    <w:rsid w:val="00E35389"/>
    <w:rsid w:val="00E45FE5"/>
    <w:rsid w:val="00E80B3E"/>
    <w:rsid w:val="00E90FD3"/>
    <w:rsid w:val="00EB69B2"/>
    <w:rsid w:val="00ED00EC"/>
    <w:rsid w:val="00ED1A17"/>
    <w:rsid w:val="00EF1547"/>
    <w:rsid w:val="00EF674A"/>
    <w:rsid w:val="00F013D1"/>
    <w:rsid w:val="00F475A0"/>
    <w:rsid w:val="00F52DDC"/>
    <w:rsid w:val="00F530F9"/>
    <w:rsid w:val="00FB4C80"/>
    <w:rsid w:val="00FC1CF7"/>
    <w:rsid w:val="00FE1D9D"/>
    <w:rsid w:val="00FF2261"/>
    <w:rsid w:val="00FF72C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E3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A5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E3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A5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Мохов Антон Сергеевич</cp:lastModifiedBy>
  <cp:revision>4</cp:revision>
  <cp:lastPrinted>2019-04-16T09:17:00Z</cp:lastPrinted>
  <dcterms:created xsi:type="dcterms:W3CDTF">2019-05-13T13:03:00Z</dcterms:created>
  <dcterms:modified xsi:type="dcterms:W3CDTF">2019-05-15T13:02:00Z</dcterms:modified>
</cp:coreProperties>
</file>